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438D5" w:rsidRPr="008438D5" w14:paraId="4AC33076" w14:textId="77777777">
        <w:trPr>
          <w:trHeight w:hRule="exact" w:val="1417"/>
          <w:jc w:val="center"/>
        </w:trPr>
        <w:tc>
          <w:tcPr>
            <w:tcW w:w="6804" w:type="dxa"/>
            <w:tcBorders>
              <w:top w:val="nil"/>
              <w:left w:val="nil"/>
              <w:bottom w:val="nil"/>
              <w:right w:val="nil"/>
            </w:tcBorders>
            <w:vAlign w:val="center"/>
          </w:tcPr>
          <w:p w14:paraId="5B17F194" w14:textId="77777777" w:rsidR="00FC6CA3" w:rsidRPr="008438D5" w:rsidRDefault="00127D83">
            <w:pPr>
              <w:pStyle w:val="EPName"/>
            </w:pPr>
            <w:r w:rsidRPr="008438D5">
              <w:t>Europski parlament</w:t>
            </w:r>
          </w:p>
          <w:p w14:paraId="409BB0C7" w14:textId="77777777" w:rsidR="00FC6CA3" w:rsidRPr="008438D5" w:rsidRDefault="00127D83">
            <w:pPr>
              <w:pStyle w:val="EPTerm"/>
            </w:pPr>
            <w:r w:rsidRPr="008438D5">
              <w:t>2024-2029</w:t>
            </w:r>
          </w:p>
        </w:tc>
        <w:tc>
          <w:tcPr>
            <w:tcW w:w="2268" w:type="dxa"/>
            <w:tcBorders>
              <w:top w:val="nil"/>
              <w:left w:val="nil"/>
              <w:bottom w:val="nil"/>
              <w:right w:val="nil"/>
            </w:tcBorders>
          </w:tcPr>
          <w:p w14:paraId="2FD99F5B" w14:textId="1BAB5C18" w:rsidR="00FC6CA3" w:rsidRPr="008438D5" w:rsidRDefault="00127D83">
            <w:pPr>
              <w:pStyle w:val="EPLogo"/>
            </w:pPr>
            <w:r w:rsidRPr="008438D5">
              <w:rPr>
                <w:noProof/>
              </w:rPr>
              <w:drawing>
                <wp:inline distT="0" distB="0" distL="0" distR="0" wp14:anchorId="0ABF6CFB" wp14:editId="17F8BC9E">
                  <wp:extent cx="1160780" cy="636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3D2706DE" w14:textId="77777777" w:rsidR="00FC6CA3" w:rsidRPr="008438D5" w:rsidRDefault="00127D83">
      <w:pPr>
        <w:pStyle w:val="LineTop"/>
      </w:pPr>
      <w:r w:rsidRPr="008438D5">
        <w:t xml:space="preserve"> </w:t>
      </w:r>
    </w:p>
    <w:p w14:paraId="1D3F50FC" w14:textId="77777777" w:rsidR="00FC6CA3" w:rsidRPr="008438D5" w:rsidRDefault="00127D83">
      <w:pPr>
        <w:pStyle w:val="EPBody"/>
      </w:pPr>
      <w:r w:rsidRPr="008438D5">
        <w:rPr>
          <w:rStyle w:val="HideTWBExt"/>
          <w:rFonts w:eastAsia="Times New Roman"/>
          <w:i w:val="0"/>
        </w:rPr>
        <w:t>&lt;Commission&gt;</w:t>
      </w:r>
      <w:r w:rsidRPr="008438D5">
        <w:rPr>
          <w:rStyle w:val="HideTWBInt"/>
          <w:i w:val="0"/>
        </w:rPr>
        <w:t>{AFET}</w:t>
      </w:r>
      <w:r w:rsidRPr="008438D5">
        <w:t>Odbor za vanjske poslove</w:t>
      </w:r>
      <w:r w:rsidRPr="008438D5">
        <w:rPr>
          <w:rStyle w:val="HideTWBExt"/>
          <w:rFonts w:eastAsia="Times New Roman"/>
          <w:i w:val="0"/>
        </w:rPr>
        <w:t>&lt;/Commission&gt;</w:t>
      </w:r>
    </w:p>
    <w:p w14:paraId="2112A153" w14:textId="77777777" w:rsidR="00FC6CA3" w:rsidRPr="008438D5" w:rsidRDefault="00127D83">
      <w:pPr>
        <w:pStyle w:val="LineBottom"/>
      </w:pPr>
      <w:r w:rsidRPr="008438D5">
        <w:t xml:space="preserve"> </w:t>
      </w:r>
    </w:p>
    <w:p w14:paraId="62C3B575" w14:textId="77777777" w:rsidR="00FC6CA3" w:rsidRPr="008438D5" w:rsidRDefault="00127D83">
      <w:pPr>
        <w:pStyle w:val="CoverReference"/>
      </w:pPr>
      <w:r w:rsidRPr="008438D5">
        <w:rPr>
          <w:rStyle w:val="HideTWBExt"/>
          <w:rFonts w:eastAsia="Times New Roman"/>
          <w:b w:val="0"/>
        </w:rPr>
        <w:t>&lt;RefProc&gt;</w:t>
      </w:r>
      <w:r w:rsidRPr="008438D5">
        <w:t>2026/2035</w:t>
      </w:r>
      <w:r w:rsidRPr="008438D5">
        <w:rPr>
          <w:rStyle w:val="HideTWBExt"/>
          <w:rFonts w:eastAsia="Times New Roman"/>
          <w:b w:val="0"/>
        </w:rPr>
        <w:t>&lt;/RefProc&gt;&lt;RefTypeProc&gt;</w:t>
      </w:r>
      <w:r w:rsidRPr="008438D5">
        <w:t>(INI)</w:t>
      </w:r>
      <w:r w:rsidRPr="008438D5">
        <w:rPr>
          <w:rStyle w:val="HideTWBExt"/>
          <w:rFonts w:eastAsia="Times New Roman"/>
          <w:b w:val="0"/>
        </w:rPr>
        <w:t>&lt;/RefTypeProc&gt;</w:t>
      </w:r>
    </w:p>
    <w:p w14:paraId="09152E36" w14:textId="77777777" w:rsidR="00FC6CA3" w:rsidRPr="008438D5" w:rsidRDefault="00127D83">
      <w:pPr>
        <w:pStyle w:val="CoverDate"/>
      </w:pPr>
      <w:r w:rsidRPr="008438D5">
        <w:rPr>
          <w:rStyle w:val="HideTWBExt"/>
        </w:rPr>
        <w:t>&lt;Date&gt;</w:t>
      </w:r>
      <w:r w:rsidRPr="008438D5">
        <w:rPr>
          <w:rStyle w:val="HideTWBInt"/>
        </w:rPr>
        <w:t>{15/06/2026}</w:t>
      </w:r>
      <w:r w:rsidRPr="008438D5">
        <w:t>15.6.2026</w:t>
      </w:r>
      <w:r w:rsidRPr="008438D5">
        <w:rPr>
          <w:rStyle w:val="HideTWBExt"/>
        </w:rPr>
        <w:t>&lt;/Date&gt;</w:t>
      </w:r>
    </w:p>
    <w:p w14:paraId="0C9A85E4" w14:textId="77777777" w:rsidR="00FC6CA3" w:rsidRPr="008438D5" w:rsidRDefault="00127D83">
      <w:pPr>
        <w:pStyle w:val="CoverDocType"/>
        <w:rPr>
          <w:rStyle w:val="HideTWBExt"/>
        </w:rPr>
      </w:pPr>
      <w:r w:rsidRPr="008438D5">
        <w:rPr>
          <w:rStyle w:val="HideTWBExt"/>
          <w:b w:val="0"/>
        </w:rPr>
        <w:t>&lt;TypeAM&gt;</w:t>
      </w:r>
      <w:r w:rsidRPr="008438D5">
        <w:t>AMANDMANI</w:t>
      </w:r>
      <w:r w:rsidRPr="008438D5">
        <w:rPr>
          <w:rStyle w:val="HideTWBExt"/>
          <w:b w:val="0"/>
        </w:rPr>
        <w:t>&lt;/TypeAM&gt;</w:t>
      </w:r>
    </w:p>
    <w:p w14:paraId="1F0F3F1E" w14:textId="77777777" w:rsidR="00FC6CA3" w:rsidRPr="008438D5" w:rsidRDefault="00127D83">
      <w:pPr>
        <w:pStyle w:val="CoverDocType24a"/>
      </w:pPr>
      <w:r w:rsidRPr="008438D5">
        <w:rPr>
          <w:rStyle w:val="HideTWBExt"/>
          <w:rFonts w:eastAsia="Times New Roman"/>
          <w:b w:val="0"/>
        </w:rPr>
        <w:t>&lt;RangeAM&gt;</w:t>
      </w:r>
      <w:r w:rsidRPr="008438D5">
        <w:t>1 - 541</w:t>
      </w:r>
      <w:r w:rsidRPr="008438D5">
        <w:rPr>
          <w:rStyle w:val="HideTWBExt"/>
          <w:rFonts w:eastAsia="Times New Roman"/>
          <w:b w:val="0"/>
        </w:rPr>
        <w:t>&lt;/RangeAM&gt;</w:t>
      </w:r>
    </w:p>
    <w:p w14:paraId="26F519B9" w14:textId="77777777" w:rsidR="00FC6CA3" w:rsidRPr="008438D5" w:rsidRDefault="00127D83">
      <w:pPr>
        <w:pStyle w:val="CoverBold"/>
      </w:pPr>
      <w:r w:rsidRPr="008438D5">
        <w:rPr>
          <w:rStyle w:val="HideTWBExt"/>
          <w:b w:val="0"/>
        </w:rPr>
        <w:t>&lt;TitreType&gt;</w:t>
      </w:r>
      <w:r w:rsidRPr="008438D5">
        <w:t>Nacrt izvješća</w:t>
      </w:r>
      <w:r w:rsidRPr="008438D5">
        <w:rPr>
          <w:rStyle w:val="HideTWBExt"/>
          <w:b w:val="0"/>
        </w:rPr>
        <w:t>&lt;/TitreType&gt;</w:t>
      </w:r>
    </w:p>
    <w:p w14:paraId="23E88E0C" w14:textId="77777777" w:rsidR="00FC6CA3" w:rsidRPr="008438D5" w:rsidRDefault="00127D83">
      <w:pPr>
        <w:pStyle w:val="CoverBold"/>
      </w:pPr>
      <w:r w:rsidRPr="008438D5">
        <w:rPr>
          <w:rStyle w:val="HideTWBExt"/>
          <w:b w:val="0"/>
        </w:rPr>
        <w:t>&lt;Rapporteur&gt;</w:t>
      </w:r>
      <w:r w:rsidRPr="008438D5">
        <w:t>Nicola Zingaretti</w:t>
      </w:r>
      <w:r w:rsidRPr="008438D5">
        <w:rPr>
          <w:rStyle w:val="HideTWBExt"/>
          <w:b w:val="0"/>
        </w:rPr>
        <w:t>&lt;/Rapporteur&gt;</w:t>
      </w:r>
    </w:p>
    <w:p w14:paraId="2B9E32E9" w14:textId="77777777" w:rsidR="00FC6CA3" w:rsidRPr="008438D5" w:rsidRDefault="00127D83">
      <w:pPr>
        <w:pStyle w:val="CoverNormal24a"/>
      </w:pPr>
      <w:r w:rsidRPr="008438D5">
        <w:rPr>
          <w:rStyle w:val="HideTWBExt"/>
        </w:rPr>
        <w:t>&lt;DocRefPE&gt;</w:t>
      </w:r>
      <w:r w:rsidRPr="008438D5">
        <w:t>(PE788.019v01-00)</w:t>
      </w:r>
      <w:r w:rsidRPr="008438D5">
        <w:rPr>
          <w:rStyle w:val="HideTWBExt"/>
        </w:rPr>
        <w:t>&lt;/DocRefPE&gt;</w:t>
      </w:r>
    </w:p>
    <w:p w14:paraId="6F13D23C" w14:textId="77777777" w:rsidR="00FC6CA3" w:rsidRPr="008438D5" w:rsidRDefault="00127D83">
      <w:pPr>
        <w:pStyle w:val="CoverNormal"/>
      </w:pPr>
      <w:r w:rsidRPr="008438D5">
        <w:rPr>
          <w:rStyle w:val="HideTWBExt"/>
        </w:rPr>
        <w:t>&lt;Titre&gt;</w:t>
      </w:r>
      <w:r w:rsidRPr="008438D5">
        <w:t>Nova suodgovornost za budućnost euromediteranskih odnosa – Pakt za Mediteran</w:t>
      </w:r>
      <w:r w:rsidRPr="008438D5">
        <w:rPr>
          <w:rStyle w:val="HideTWBExt"/>
        </w:rPr>
        <w:t>&lt;/Titre&gt;</w:t>
      </w:r>
    </w:p>
    <w:p w14:paraId="66752D79" w14:textId="77777777" w:rsidR="00FC6CA3" w:rsidRPr="008438D5" w:rsidRDefault="00127D83">
      <w:pPr>
        <w:pStyle w:val="CoverNormal24a"/>
      </w:pPr>
      <w:r w:rsidRPr="008438D5">
        <w:rPr>
          <w:rStyle w:val="HideTWBExt"/>
        </w:rPr>
        <w:t>&lt;DocRef&gt;</w:t>
      </w:r>
      <w:r w:rsidRPr="008438D5">
        <w:t>(2026/2035(INI))</w:t>
      </w:r>
      <w:r w:rsidRPr="008438D5">
        <w:rPr>
          <w:rStyle w:val="HideTWBExt"/>
        </w:rPr>
        <w:t>&lt;/DocRef&gt;</w:t>
      </w:r>
    </w:p>
    <w:p w14:paraId="385E6787" w14:textId="77777777" w:rsidR="00FC6CA3" w:rsidRPr="008438D5" w:rsidRDefault="00127D83">
      <w:r w:rsidRPr="008438D5">
        <w:br w:type="page"/>
      </w:r>
      <w:r w:rsidRPr="008438D5">
        <w:lastRenderedPageBreak/>
        <w:t>AM_Com_NonLegReport</w:t>
      </w:r>
    </w:p>
    <w:p w14:paraId="4BD65421" w14:textId="002E3DD6" w:rsidR="0060740F" w:rsidRPr="008438D5" w:rsidRDefault="00127D83" w:rsidP="0060740F">
      <w:pPr>
        <w:pStyle w:val="AmNumberTabs"/>
      </w:pPr>
      <w:r w:rsidRPr="008438D5">
        <w:br w:type="page"/>
      </w:r>
      <w:r w:rsidR="0060740F" w:rsidRPr="008438D5">
        <w:rPr>
          <w:rStyle w:val="HideTWBExt"/>
          <w:b w:val="0"/>
        </w:rPr>
        <w:lastRenderedPageBreak/>
        <w:t>&lt;RepeatBlock-Amend&gt;&lt;Amend&gt;</w:t>
      </w:r>
      <w:r w:rsidR="0060740F" w:rsidRPr="008438D5">
        <w:t>Amandman</w:t>
      </w:r>
      <w:r w:rsidR="0060740F" w:rsidRPr="008438D5">
        <w:tab/>
      </w:r>
      <w:r w:rsidR="0060740F" w:rsidRPr="008438D5">
        <w:tab/>
      </w:r>
      <w:r w:rsidR="0060740F" w:rsidRPr="008438D5">
        <w:rPr>
          <w:rStyle w:val="HideTWBExt"/>
          <w:b w:val="0"/>
        </w:rPr>
        <w:t>&lt;NumAm&gt;</w:t>
      </w:r>
      <w:r w:rsidR="0060740F" w:rsidRPr="008438D5">
        <w:t>1</w:t>
      </w:r>
      <w:r w:rsidR="0060740F" w:rsidRPr="008438D5">
        <w:rPr>
          <w:rStyle w:val="HideTWBExt"/>
          <w:b w:val="0"/>
        </w:rPr>
        <w:t>&lt;/NumAm&gt;</w:t>
      </w:r>
    </w:p>
    <w:p w14:paraId="786657FE"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094A9B98" w14:textId="77777777" w:rsidR="0060740F" w:rsidRPr="008438D5" w:rsidRDefault="0060740F" w:rsidP="0060740F">
      <w:pPr>
        <w:pStyle w:val="NormalBold"/>
      </w:pPr>
      <w:r w:rsidRPr="008438D5">
        <w:rPr>
          <w:rStyle w:val="HideTWBExt"/>
          <w:b w:val="0"/>
        </w:rPr>
        <w:t>&lt;/RepeatBlock-By&gt;</w:t>
      </w:r>
    </w:p>
    <w:p w14:paraId="0E3FD47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1C770B7" w14:textId="77777777" w:rsidR="0060740F" w:rsidRPr="008438D5" w:rsidRDefault="0060740F" w:rsidP="0060740F">
      <w:pPr>
        <w:pStyle w:val="NormalBold"/>
      </w:pPr>
      <w:r w:rsidRPr="008438D5">
        <w:rPr>
          <w:rStyle w:val="HideTWBExt"/>
          <w:b w:val="0"/>
        </w:rPr>
        <w:t>&lt;Article&gt;</w:t>
      </w:r>
      <w:r w:rsidRPr="008438D5">
        <w:t>Pozivanje 2.a (novo)</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3A25946" w14:textId="77777777" w:rsidTr="0071147A">
        <w:trPr>
          <w:trHeight w:hRule="exact" w:val="240"/>
          <w:jc w:val="center"/>
        </w:trPr>
        <w:tc>
          <w:tcPr>
            <w:tcW w:w="9752" w:type="dxa"/>
            <w:gridSpan w:val="2"/>
            <w:tcBorders>
              <w:top w:val="nil"/>
              <w:left w:val="nil"/>
              <w:bottom w:val="nil"/>
              <w:right w:val="nil"/>
            </w:tcBorders>
          </w:tcPr>
          <w:p w14:paraId="1B3BE3E4" w14:textId="77777777" w:rsidR="0060740F" w:rsidRPr="008438D5" w:rsidRDefault="0060740F" w:rsidP="0071147A"/>
        </w:tc>
      </w:tr>
      <w:tr w:rsidR="008438D5" w:rsidRPr="008438D5" w14:paraId="411470DF" w14:textId="77777777" w:rsidTr="0071147A">
        <w:trPr>
          <w:trHeight w:val="240"/>
          <w:jc w:val="center"/>
        </w:trPr>
        <w:tc>
          <w:tcPr>
            <w:tcW w:w="4876" w:type="dxa"/>
            <w:tcBorders>
              <w:top w:val="nil"/>
              <w:left w:val="nil"/>
              <w:bottom w:val="nil"/>
              <w:right w:val="nil"/>
            </w:tcBorders>
          </w:tcPr>
          <w:p w14:paraId="6647BC2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90A0952" w14:textId="77777777" w:rsidR="0060740F" w:rsidRPr="008438D5" w:rsidRDefault="0060740F" w:rsidP="0071147A">
            <w:pPr>
              <w:pStyle w:val="AmColumnHeading"/>
            </w:pPr>
            <w:r w:rsidRPr="008438D5">
              <w:t>Izmjena</w:t>
            </w:r>
          </w:p>
        </w:tc>
      </w:tr>
      <w:tr w:rsidR="008438D5" w:rsidRPr="008438D5" w14:paraId="40CE850D" w14:textId="77777777" w:rsidTr="0071147A">
        <w:trPr>
          <w:jc w:val="center"/>
        </w:trPr>
        <w:tc>
          <w:tcPr>
            <w:tcW w:w="4876" w:type="dxa"/>
            <w:tcBorders>
              <w:top w:val="nil"/>
              <w:left w:val="nil"/>
              <w:bottom w:val="nil"/>
              <w:right w:val="nil"/>
            </w:tcBorders>
          </w:tcPr>
          <w:p w14:paraId="483AEBEF" w14:textId="77777777" w:rsidR="0060740F" w:rsidRPr="008438D5" w:rsidRDefault="0060740F" w:rsidP="0071147A">
            <w:pPr>
              <w:pStyle w:val="Normal6a"/>
            </w:pPr>
          </w:p>
        </w:tc>
        <w:tc>
          <w:tcPr>
            <w:tcW w:w="4876" w:type="dxa"/>
            <w:tcBorders>
              <w:top w:val="nil"/>
              <w:left w:val="nil"/>
              <w:bottom w:val="nil"/>
              <w:right w:val="nil"/>
            </w:tcBorders>
          </w:tcPr>
          <w:p w14:paraId="177A1042" w14:textId="77777777" w:rsidR="0060740F" w:rsidRPr="008438D5" w:rsidRDefault="0060740F" w:rsidP="0071147A">
            <w:pPr>
              <w:pStyle w:val="Normal6a"/>
            </w:pPr>
            <w:r w:rsidRPr="008438D5">
              <w:rPr>
                <w:b/>
                <w:i/>
              </w:rPr>
              <w:t>–</w:t>
            </w:r>
            <w:r w:rsidRPr="008438D5">
              <w:tab/>
            </w:r>
            <w:r w:rsidRPr="008438D5">
              <w:rPr>
                <w:b/>
                <w:i/>
              </w:rPr>
              <w:t>uzimajući u obzir zajedničku komunikaciju od 10. ožujka 2023. o ažuriranju Strategije pomorske sigurnosti EU-a i povezanog akcijskog plana „Poboljšana strategija pomorske sigurnosti EU-a za suočavanje s promjenjivim pomorskim prijetnjama”, JOIN(2023) 8 final;</w:t>
            </w:r>
          </w:p>
        </w:tc>
      </w:tr>
    </w:tbl>
    <w:p w14:paraId="4DD30BB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475CDC4" w14:textId="77777777" w:rsidR="0060740F" w:rsidRPr="008438D5" w:rsidRDefault="0060740F" w:rsidP="0060740F">
      <w:r w:rsidRPr="008438D5">
        <w:rPr>
          <w:rStyle w:val="HideTWBExt"/>
        </w:rPr>
        <w:t>&lt;/Amend&gt;</w:t>
      </w:r>
    </w:p>
    <w:p w14:paraId="2B21191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w:t>
      </w:r>
      <w:r w:rsidRPr="008438D5">
        <w:rPr>
          <w:rStyle w:val="HideTWBExt"/>
          <w:b w:val="0"/>
        </w:rPr>
        <w:t>&lt;/NumAm&gt;</w:t>
      </w:r>
    </w:p>
    <w:p w14:paraId="2FCD89B0"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7B27ED17" w14:textId="77777777" w:rsidR="0060740F" w:rsidRPr="008438D5" w:rsidRDefault="0060740F" w:rsidP="0060740F">
      <w:pPr>
        <w:pStyle w:val="NormalBold"/>
      </w:pPr>
      <w:r w:rsidRPr="008438D5">
        <w:rPr>
          <w:rStyle w:val="HideTWBExt"/>
          <w:b w:val="0"/>
        </w:rPr>
        <w:t>&lt;/RepeatBlock-By&gt;</w:t>
      </w:r>
    </w:p>
    <w:p w14:paraId="45BF887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FE3E412" w14:textId="77777777" w:rsidR="0060740F" w:rsidRPr="008438D5" w:rsidRDefault="0060740F" w:rsidP="0060740F">
      <w:pPr>
        <w:pStyle w:val="NormalBold"/>
      </w:pPr>
      <w:r w:rsidRPr="008438D5">
        <w:rPr>
          <w:rStyle w:val="HideTWBExt"/>
          <w:b w:val="0"/>
        </w:rPr>
        <w:t>&lt;Article&gt;</w:t>
      </w:r>
      <w:r w:rsidRPr="008438D5">
        <w:t>Pozivanje 2.b (novo)</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823A8DC" w14:textId="77777777" w:rsidTr="0071147A">
        <w:trPr>
          <w:trHeight w:hRule="exact" w:val="240"/>
          <w:jc w:val="center"/>
        </w:trPr>
        <w:tc>
          <w:tcPr>
            <w:tcW w:w="9752" w:type="dxa"/>
            <w:gridSpan w:val="2"/>
            <w:tcBorders>
              <w:top w:val="nil"/>
              <w:left w:val="nil"/>
              <w:bottom w:val="nil"/>
              <w:right w:val="nil"/>
            </w:tcBorders>
          </w:tcPr>
          <w:p w14:paraId="44B17D60" w14:textId="77777777" w:rsidR="0060740F" w:rsidRPr="008438D5" w:rsidRDefault="0060740F" w:rsidP="0071147A"/>
        </w:tc>
      </w:tr>
      <w:tr w:rsidR="008438D5" w:rsidRPr="008438D5" w14:paraId="6CB098B0" w14:textId="77777777" w:rsidTr="0071147A">
        <w:trPr>
          <w:trHeight w:val="240"/>
          <w:jc w:val="center"/>
        </w:trPr>
        <w:tc>
          <w:tcPr>
            <w:tcW w:w="4876" w:type="dxa"/>
            <w:tcBorders>
              <w:top w:val="nil"/>
              <w:left w:val="nil"/>
              <w:bottom w:val="nil"/>
              <w:right w:val="nil"/>
            </w:tcBorders>
          </w:tcPr>
          <w:p w14:paraId="3B11E9B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94023F7" w14:textId="77777777" w:rsidR="0060740F" w:rsidRPr="008438D5" w:rsidRDefault="0060740F" w:rsidP="0071147A">
            <w:pPr>
              <w:pStyle w:val="AmColumnHeading"/>
            </w:pPr>
            <w:r w:rsidRPr="008438D5">
              <w:t>Izmjena</w:t>
            </w:r>
          </w:p>
        </w:tc>
      </w:tr>
      <w:tr w:rsidR="008438D5" w:rsidRPr="008438D5" w14:paraId="6B704D79" w14:textId="77777777" w:rsidTr="0071147A">
        <w:trPr>
          <w:jc w:val="center"/>
        </w:trPr>
        <w:tc>
          <w:tcPr>
            <w:tcW w:w="4876" w:type="dxa"/>
            <w:tcBorders>
              <w:top w:val="nil"/>
              <w:left w:val="nil"/>
              <w:bottom w:val="nil"/>
              <w:right w:val="nil"/>
            </w:tcBorders>
          </w:tcPr>
          <w:p w14:paraId="4DDE8F99" w14:textId="77777777" w:rsidR="0060740F" w:rsidRPr="008438D5" w:rsidRDefault="0060740F" w:rsidP="0071147A">
            <w:pPr>
              <w:pStyle w:val="Normal6a"/>
            </w:pPr>
          </w:p>
        </w:tc>
        <w:tc>
          <w:tcPr>
            <w:tcW w:w="4876" w:type="dxa"/>
            <w:tcBorders>
              <w:top w:val="nil"/>
              <w:left w:val="nil"/>
              <w:bottom w:val="nil"/>
              <w:right w:val="nil"/>
            </w:tcBorders>
          </w:tcPr>
          <w:p w14:paraId="6E37BD91" w14:textId="77777777" w:rsidR="0060740F" w:rsidRPr="008438D5" w:rsidRDefault="0060740F" w:rsidP="0071147A">
            <w:pPr>
              <w:pStyle w:val="Normal6a"/>
            </w:pPr>
            <w:r w:rsidRPr="008438D5">
              <w:rPr>
                <w:b/>
                <w:i/>
              </w:rPr>
              <w:t>–</w:t>
            </w:r>
            <w:r w:rsidRPr="008438D5">
              <w:tab/>
            </w:r>
            <w:r w:rsidRPr="008438D5">
              <w:rPr>
                <w:b/>
                <w:i/>
              </w:rPr>
              <w:t>uzimajući u obzir zajedničku komunikaciju od 21. veljače 2025. naslovljenu „Akcijski plan EU-a za sigurnost kabela” (JOIN(2025)0009) i zaključke stručne skupine u skladu s Preporukom 2024/779 o sigurnoj i otpornoj podmorskoj kabelskoj infrastrukturi,</w:t>
            </w:r>
          </w:p>
        </w:tc>
      </w:tr>
    </w:tbl>
    <w:p w14:paraId="4E59071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871684D" w14:textId="77777777" w:rsidR="0060740F" w:rsidRPr="008438D5" w:rsidRDefault="0060740F" w:rsidP="0060740F">
      <w:r w:rsidRPr="008438D5">
        <w:rPr>
          <w:rStyle w:val="HideTWBExt"/>
        </w:rPr>
        <w:t>&lt;/Amend&gt;</w:t>
      </w:r>
    </w:p>
    <w:p w14:paraId="5BF7EFD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w:t>
      </w:r>
      <w:r w:rsidRPr="008438D5">
        <w:rPr>
          <w:rStyle w:val="HideTWBExt"/>
          <w:b w:val="0"/>
        </w:rPr>
        <w:t>&lt;/NumAm&gt;</w:t>
      </w:r>
    </w:p>
    <w:p w14:paraId="51B8C6D3"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38B05D93" w14:textId="77777777" w:rsidR="0060740F" w:rsidRPr="008438D5" w:rsidRDefault="0060740F" w:rsidP="0060740F">
      <w:pPr>
        <w:pStyle w:val="NormalBold"/>
      </w:pPr>
      <w:r w:rsidRPr="008438D5">
        <w:rPr>
          <w:rStyle w:val="HideTWBExt"/>
          <w:b w:val="0"/>
        </w:rPr>
        <w:t>&lt;/RepeatBlock-By&gt;</w:t>
      </w:r>
    </w:p>
    <w:p w14:paraId="6102B0D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F46D2D1" w14:textId="77777777" w:rsidR="0060740F" w:rsidRPr="008438D5" w:rsidRDefault="0060740F" w:rsidP="0060740F">
      <w:pPr>
        <w:pStyle w:val="NormalBold"/>
      </w:pPr>
      <w:r w:rsidRPr="008438D5">
        <w:rPr>
          <w:rStyle w:val="HideTWBExt"/>
          <w:b w:val="0"/>
        </w:rPr>
        <w:t>&lt;Article&gt;</w:t>
      </w:r>
      <w:r w:rsidRPr="008438D5">
        <w:t>Pozivanje 2.c (novo)</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B9090A8" w14:textId="77777777" w:rsidTr="0071147A">
        <w:trPr>
          <w:trHeight w:hRule="exact" w:val="240"/>
          <w:jc w:val="center"/>
        </w:trPr>
        <w:tc>
          <w:tcPr>
            <w:tcW w:w="9752" w:type="dxa"/>
            <w:gridSpan w:val="2"/>
            <w:tcBorders>
              <w:top w:val="nil"/>
              <w:left w:val="nil"/>
              <w:bottom w:val="nil"/>
              <w:right w:val="nil"/>
            </w:tcBorders>
          </w:tcPr>
          <w:p w14:paraId="1B1263EF" w14:textId="77777777" w:rsidR="0060740F" w:rsidRPr="008438D5" w:rsidRDefault="0060740F" w:rsidP="0071147A"/>
        </w:tc>
      </w:tr>
      <w:tr w:rsidR="008438D5" w:rsidRPr="008438D5" w14:paraId="78C015E4" w14:textId="77777777" w:rsidTr="0071147A">
        <w:trPr>
          <w:trHeight w:val="240"/>
          <w:jc w:val="center"/>
        </w:trPr>
        <w:tc>
          <w:tcPr>
            <w:tcW w:w="4876" w:type="dxa"/>
            <w:tcBorders>
              <w:top w:val="nil"/>
              <w:left w:val="nil"/>
              <w:bottom w:val="nil"/>
              <w:right w:val="nil"/>
            </w:tcBorders>
          </w:tcPr>
          <w:p w14:paraId="640A45C9" w14:textId="77777777" w:rsidR="0060740F" w:rsidRPr="008438D5" w:rsidRDefault="0060740F" w:rsidP="0071147A">
            <w:pPr>
              <w:pStyle w:val="AmColumnHeading"/>
            </w:pPr>
            <w:r w:rsidRPr="008438D5">
              <w:lastRenderedPageBreak/>
              <w:t>Prijedlog rezolucije</w:t>
            </w:r>
          </w:p>
        </w:tc>
        <w:tc>
          <w:tcPr>
            <w:tcW w:w="4876" w:type="dxa"/>
            <w:tcBorders>
              <w:top w:val="nil"/>
              <w:left w:val="nil"/>
              <w:bottom w:val="nil"/>
              <w:right w:val="nil"/>
            </w:tcBorders>
          </w:tcPr>
          <w:p w14:paraId="7924182B" w14:textId="77777777" w:rsidR="0060740F" w:rsidRPr="008438D5" w:rsidRDefault="0060740F" w:rsidP="0071147A">
            <w:pPr>
              <w:pStyle w:val="AmColumnHeading"/>
            </w:pPr>
            <w:r w:rsidRPr="008438D5">
              <w:t>Izmjena</w:t>
            </w:r>
          </w:p>
        </w:tc>
      </w:tr>
      <w:tr w:rsidR="008438D5" w:rsidRPr="008438D5" w14:paraId="3081D89F" w14:textId="77777777" w:rsidTr="0071147A">
        <w:trPr>
          <w:jc w:val="center"/>
        </w:trPr>
        <w:tc>
          <w:tcPr>
            <w:tcW w:w="4876" w:type="dxa"/>
            <w:tcBorders>
              <w:top w:val="nil"/>
              <w:left w:val="nil"/>
              <w:bottom w:val="nil"/>
              <w:right w:val="nil"/>
            </w:tcBorders>
          </w:tcPr>
          <w:p w14:paraId="7C14B7CC" w14:textId="77777777" w:rsidR="0060740F" w:rsidRPr="008438D5" w:rsidRDefault="0060740F" w:rsidP="0071147A">
            <w:pPr>
              <w:pStyle w:val="Normal6a"/>
            </w:pPr>
          </w:p>
        </w:tc>
        <w:tc>
          <w:tcPr>
            <w:tcW w:w="4876" w:type="dxa"/>
            <w:tcBorders>
              <w:top w:val="nil"/>
              <w:left w:val="nil"/>
              <w:bottom w:val="nil"/>
              <w:right w:val="nil"/>
            </w:tcBorders>
          </w:tcPr>
          <w:p w14:paraId="41DC0392" w14:textId="77777777" w:rsidR="0060740F" w:rsidRPr="008438D5" w:rsidRDefault="0060740F" w:rsidP="0071147A">
            <w:pPr>
              <w:pStyle w:val="Normal6a"/>
            </w:pPr>
            <w:r w:rsidRPr="008438D5">
              <w:rPr>
                <w:b/>
                <w:i/>
              </w:rPr>
              <w:t>–</w:t>
            </w:r>
            <w:r w:rsidRPr="008438D5">
              <w:tab/>
            </w:r>
            <w:r w:rsidRPr="008438D5">
              <w:rPr>
                <w:b/>
                <w:i/>
              </w:rPr>
              <w:t>uzimajući u obzir komunikaciju od 4. ožujka 2026. o Industrijskoj pomorskoj strategiji EU-a (COM(2026)111 final),</w:t>
            </w:r>
          </w:p>
        </w:tc>
      </w:tr>
    </w:tbl>
    <w:p w14:paraId="00602AC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455ADB3" w14:textId="77777777" w:rsidR="0060740F" w:rsidRPr="008438D5" w:rsidRDefault="0060740F" w:rsidP="0060740F">
      <w:r w:rsidRPr="008438D5">
        <w:rPr>
          <w:rStyle w:val="HideTWBExt"/>
        </w:rPr>
        <w:t>&lt;/Amend&gt;</w:t>
      </w:r>
    </w:p>
    <w:p w14:paraId="1B027E7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w:t>
      </w:r>
      <w:r w:rsidRPr="008438D5">
        <w:rPr>
          <w:rStyle w:val="HideTWBExt"/>
          <w:b w:val="0"/>
        </w:rPr>
        <w:t>&lt;/NumAm&gt;</w:t>
      </w:r>
    </w:p>
    <w:p w14:paraId="49B99855"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7015C234" w14:textId="77777777" w:rsidR="0060740F" w:rsidRPr="008438D5" w:rsidRDefault="0060740F" w:rsidP="0060740F">
      <w:pPr>
        <w:pStyle w:val="NormalBold"/>
      </w:pPr>
      <w:r w:rsidRPr="008438D5">
        <w:rPr>
          <w:rStyle w:val="HideTWBExt"/>
          <w:b w:val="0"/>
        </w:rPr>
        <w:t>&lt;/RepeatBlock-By&gt;</w:t>
      </w:r>
    </w:p>
    <w:p w14:paraId="0DC8301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3EA9FAD" w14:textId="77777777" w:rsidR="0060740F" w:rsidRPr="008438D5" w:rsidRDefault="0060740F" w:rsidP="0060740F">
      <w:pPr>
        <w:pStyle w:val="NormalBold"/>
      </w:pPr>
      <w:r w:rsidRPr="008438D5">
        <w:rPr>
          <w:rStyle w:val="HideTWBExt"/>
          <w:b w:val="0"/>
        </w:rPr>
        <w:t>&lt;Article&gt;</w:t>
      </w:r>
      <w:r w:rsidRPr="008438D5">
        <w:t>Pozivanje 2.d (novo)</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6A8062F" w14:textId="77777777" w:rsidTr="0071147A">
        <w:trPr>
          <w:trHeight w:hRule="exact" w:val="240"/>
          <w:jc w:val="center"/>
        </w:trPr>
        <w:tc>
          <w:tcPr>
            <w:tcW w:w="9752" w:type="dxa"/>
            <w:gridSpan w:val="2"/>
            <w:tcBorders>
              <w:top w:val="nil"/>
              <w:left w:val="nil"/>
              <w:bottom w:val="nil"/>
              <w:right w:val="nil"/>
            </w:tcBorders>
          </w:tcPr>
          <w:p w14:paraId="6AFC9333" w14:textId="77777777" w:rsidR="0060740F" w:rsidRPr="008438D5" w:rsidRDefault="0060740F" w:rsidP="0071147A"/>
        </w:tc>
      </w:tr>
      <w:tr w:rsidR="008438D5" w:rsidRPr="008438D5" w14:paraId="59FAA902" w14:textId="77777777" w:rsidTr="0071147A">
        <w:trPr>
          <w:trHeight w:val="240"/>
          <w:jc w:val="center"/>
        </w:trPr>
        <w:tc>
          <w:tcPr>
            <w:tcW w:w="4876" w:type="dxa"/>
            <w:tcBorders>
              <w:top w:val="nil"/>
              <w:left w:val="nil"/>
              <w:bottom w:val="nil"/>
              <w:right w:val="nil"/>
            </w:tcBorders>
          </w:tcPr>
          <w:p w14:paraId="2702204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79C15BD" w14:textId="77777777" w:rsidR="0060740F" w:rsidRPr="008438D5" w:rsidRDefault="0060740F" w:rsidP="0071147A">
            <w:pPr>
              <w:pStyle w:val="AmColumnHeading"/>
            </w:pPr>
            <w:r w:rsidRPr="008438D5">
              <w:t>Izmjena</w:t>
            </w:r>
          </w:p>
        </w:tc>
      </w:tr>
      <w:tr w:rsidR="008438D5" w:rsidRPr="008438D5" w14:paraId="22F2AC5B" w14:textId="77777777" w:rsidTr="0071147A">
        <w:trPr>
          <w:jc w:val="center"/>
        </w:trPr>
        <w:tc>
          <w:tcPr>
            <w:tcW w:w="4876" w:type="dxa"/>
            <w:tcBorders>
              <w:top w:val="nil"/>
              <w:left w:val="nil"/>
              <w:bottom w:val="nil"/>
              <w:right w:val="nil"/>
            </w:tcBorders>
          </w:tcPr>
          <w:p w14:paraId="00329828" w14:textId="77777777" w:rsidR="0060740F" w:rsidRPr="008438D5" w:rsidRDefault="0060740F" w:rsidP="0071147A">
            <w:pPr>
              <w:pStyle w:val="Normal6a"/>
            </w:pPr>
          </w:p>
        </w:tc>
        <w:tc>
          <w:tcPr>
            <w:tcW w:w="4876" w:type="dxa"/>
            <w:tcBorders>
              <w:top w:val="nil"/>
              <w:left w:val="nil"/>
              <w:bottom w:val="nil"/>
              <w:right w:val="nil"/>
            </w:tcBorders>
          </w:tcPr>
          <w:p w14:paraId="3003F59F" w14:textId="77777777" w:rsidR="0060740F" w:rsidRPr="008438D5" w:rsidRDefault="0060740F" w:rsidP="0071147A">
            <w:pPr>
              <w:pStyle w:val="Normal6a"/>
            </w:pPr>
            <w:r w:rsidRPr="008438D5">
              <w:rPr>
                <w:b/>
                <w:i/>
              </w:rPr>
              <w:t>–</w:t>
            </w:r>
            <w:r w:rsidRPr="008438D5">
              <w:tab/>
            </w:r>
            <w:r w:rsidRPr="008438D5">
              <w:rPr>
                <w:b/>
                <w:i/>
              </w:rPr>
              <w:t>uzimajući u obzir komunikaciju od 4. ožujka 2026. o Strategiji EU-a za luke (COM (2026) 112 final),</w:t>
            </w:r>
          </w:p>
        </w:tc>
      </w:tr>
    </w:tbl>
    <w:p w14:paraId="52CAEDE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E14D43D" w14:textId="77777777" w:rsidR="0060740F" w:rsidRPr="008438D5" w:rsidRDefault="0060740F" w:rsidP="0060740F">
      <w:r w:rsidRPr="008438D5">
        <w:rPr>
          <w:rStyle w:val="HideTWBExt"/>
        </w:rPr>
        <w:t>&lt;/Amend&gt;</w:t>
      </w:r>
    </w:p>
    <w:p w14:paraId="69AD98C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w:t>
      </w:r>
      <w:r w:rsidRPr="008438D5">
        <w:rPr>
          <w:rStyle w:val="HideTWBExt"/>
          <w:b w:val="0"/>
        </w:rPr>
        <w:t>&lt;/NumAm&gt;</w:t>
      </w:r>
    </w:p>
    <w:p w14:paraId="43CBB5A2" w14:textId="77777777" w:rsidR="0060740F" w:rsidRPr="008438D5" w:rsidRDefault="0060740F" w:rsidP="0060740F">
      <w:pPr>
        <w:pStyle w:val="NormalBold"/>
      </w:pPr>
      <w:r w:rsidRPr="008438D5">
        <w:rPr>
          <w:rStyle w:val="HideTWBExt"/>
          <w:b w:val="0"/>
        </w:rPr>
        <w:t>&lt;RepeatBlock-By&gt;&lt;Members&gt;</w:t>
      </w:r>
      <w:r w:rsidRPr="008438D5">
        <w:t>Stanislav Stoyanov</w:t>
      </w:r>
      <w:r w:rsidRPr="008438D5">
        <w:rPr>
          <w:rStyle w:val="HideTWBExt"/>
          <w:b w:val="0"/>
        </w:rPr>
        <w:t>&lt;/Members&gt;</w:t>
      </w:r>
    </w:p>
    <w:p w14:paraId="7903D46D" w14:textId="77777777" w:rsidR="0060740F" w:rsidRPr="008438D5" w:rsidRDefault="0060740F" w:rsidP="0060740F">
      <w:r w:rsidRPr="008438D5">
        <w:rPr>
          <w:rStyle w:val="HideTWBExt"/>
        </w:rPr>
        <w:t>&lt;AuNomDe&gt;</w:t>
      </w:r>
      <w:r w:rsidRPr="008438D5">
        <w:rPr>
          <w:rStyle w:val="HideTWBInt"/>
        </w:rPr>
        <w:t>{ESN}</w:t>
      </w:r>
      <w:r w:rsidRPr="008438D5">
        <w:t>u ime Kluba zastupnika ESN-a</w:t>
      </w:r>
      <w:r w:rsidRPr="008438D5">
        <w:rPr>
          <w:rStyle w:val="HideTWBExt"/>
        </w:rPr>
        <w:t>&lt;/AuNomDe&gt;</w:t>
      </w:r>
    </w:p>
    <w:p w14:paraId="22F94BDE" w14:textId="77777777" w:rsidR="0060740F" w:rsidRPr="008438D5" w:rsidRDefault="0060740F" w:rsidP="0060740F">
      <w:pPr>
        <w:pStyle w:val="NormalBold"/>
      </w:pPr>
      <w:r w:rsidRPr="008438D5">
        <w:rPr>
          <w:rStyle w:val="HideTWBExt"/>
          <w:b w:val="0"/>
        </w:rPr>
        <w:t>&lt;/RepeatBlock-By&gt;</w:t>
      </w:r>
    </w:p>
    <w:p w14:paraId="50E0374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4B5580A" w14:textId="77777777" w:rsidR="0060740F" w:rsidRPr="008438D5" w:rsidRDefault="0060740F" w:rsidP="0060740F">
      <w:pPr>
        <w:pStyle w:val="NormalBold"/>
      </w:pPr>
      <w:r w:rsidRPr="008438D5">
        <w:rPr>
          <w:rStyle w:val="HideTWBExt"/>
          <w:b w:val="0"/>
        </w:rPr>
        <w:t>&lt;Article&gt;</w:t>
      </w:r>
      <w:r w:rsidRPr="008438D5">
        <w:t>Pozivanje 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B97EFA2" w14:textId="77777777" w:rsidTr="0071147A">
        <w:trPr>
          <w:trHeight w:hRule="exact" w:val="240"/>
          <w:jc w:val="center"/>
        </w:trPr>
        <w:tc>
          <w:tcPr>
            <w:tcW w:w="9752" w:type="dxa"/>
            <w:gridSpan w:val="2"/>
            <w:tcBorders>
              <w:top w:val="nil"/>
              <w:left w:val="nil"/>
              <w:bottom w:val="nil"/>
              <w:right w:val="nil"/>
            </w:tcBorders>
          </w:tcPr>
          <w:p w14:paraId="7BFF48C7" w14:textId="77777777" w:rsidR="0060740F" w:rsidRPr="008438D5" w:rsidRDefault="0060740F" w:rsidP="0071147A"/>
        </w:tc>
      </w:tr>
      <w:tr w:rsidR="008438D5" w:rsidRPr="008438D5" w14:paraId="34D8BE76" w14:textId="77777777" w:rsidTr="0071147A">
        <w:trPr>
          <w:trHeight w:val="240"/>
          <w:jc w:val="center"/>
        </w:trPr>
        <w:tc>
          <w:tcPr>
            <w:tcW w:w="4876" w:type="dxa"/>
            <w:tcBorders>
              <w:top w:val="nil"/>
              <w:left w:val="nil"/>
              <w:bottom w:val="nil"/>
              <w:right w:val="nil"/>
            </w:tcBorders>
          </w:tcPr>
          <w:p w14:paraId="5ED0DEB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DFCC330" w14:textId="77777777" w:rsidR="0060740F" w:rsidRPr="008438D5" w:rsidRDefault="0060740F" w:rsidP="0071147A">
            <w:pPr>
              <w:pStyle w:val="AmColumnHeading"/>
            </w:pPr>
            <w:r w:rsidRPr="008438D5">
              <w:t>Izmjena</w:t>
            </w:r>
          </w:p>
        </w:tc>
      </w:tr>
      <w:tr w:rsidR="008438D5" w:rsidRPr="008438D5" w14:paraId="7B385E23" w14:textId="77777777" w:rsidTr="0071147A">
        <w:trPr>
          <w:jc w:val="center"/>
        </w:trPr>
        <w:tc>
          <w:tcPr>
            <w:tcW w:w="4876" w:type="dxa"/>
            <w:tcBorders>
              <w:top w:val="nil"/>
              <w:left w:val="nil"/>
              <w:bottom w:val="nil"/>
              <w:right w:val="nil"/>
            </w:tcBorders>
          </w:tcPr>
          <w:p w14:paraId="7A0F8D48" w14:textId="77777777" w:rsidR="0060740F" w:rsidRPr="008438D5" w:rsidRDefault="0060740F" w:rsidP="0071147A">
            <w:pPr>
              <w:pStyle w:val="Normal6a"/>
            </w:pPr>
            <w:r w:rsidRPr="008438D5">
              <w:t>–</w:t>
            </w:r>
            <w:r w:rsidRPr="008438D5">
              <w:tab/>
              <w:t>uzimajući u obzir Zaključke Vijeća od 20. studenoga 2025. o Paktu za Mediteran,</w:t>
            </w:r>
          </w:p>
        </w:tc>
        <w:tc>
          <w:tcPr>
            <w:tcW w:w="4876" w:type="dxa"/>
            <w:tcBorders>
              <w:top w:val="nil"/>
              <w:left w:val="nil"/>
              <w:bottom w:val="nil"/>
              <w:right w:val="nil"/>
            </w:tcBorders>
          </w:tcPr>
          <w:p w14:paraId="41ABE9E2" w14:textId="77777777" w:rsidR="0060740F" w:rsidRPr="008438D5" w:rsidRDefault="0060740F" w:rsidP="0071147A">
            <w:pPr>
              <w:pStyle w:val="Normal6a"/>
            </w:pPr>
            <w:r w:rsidRPr="008438D5">
              <w:t>–</w:t>
            </w:r>
            <w:r w:rsidRPr="008438D5">
              <w:tab/>
              <w:t xml:space="preserve">uzimajući u obzir Zaključke Vijeća od 20. studenoga 2025. o Paktu za Mediteran </w:t>
            </w:r>
            <w:r w:rsidRPr="008438D5">
              <w:rPr>
                <w:b/>
                <w:i/>
              </w:rPr>
              <w:t>i sastanak Europskog vijeća 12. prosinca 2025.</w:t>
            </w:r>
            <w:r w:rsidRPr="008438D5">
              <w:t>,</w:t>
            </w:r>
          </w:p>
        </w:tc>
      </w:tr>
    </w:tbl>
    <w:p w14:paraId="3C80592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2E91180" w14:textId="77777777" w:rsidR="0060740F" w:rsidRPr="008438D5" w:rsidRDefault="0060740F" w:rsidP="0060740F">
      <w:r w:rsidRPr="008438D5">
        <w:rPr>
          <w:rStyle w:val="HideTWBExt"/>
        </w:rPr>
        <w:t>&lt;/Amend&gt;</w:t>
      </w:r>
    </w:p>
    <w:p w14:paraId="714964E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6</w:t>
      </w:r>
      <w:r w:rsidRPr="008438D5">
        <w:rPr>
          <w:rStyle w:val="HideTWBExt"/>
          <w:b w:val="0"/>
        </w:rPr>
        <w:t>&lt;/NumAm&gt;</w:t>
      </w:r>
    </w:p>
    <w:p w14:paraId="27B1D887"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6CCC7367"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7A7437BE" w14:textId="77777777" w:rsidR="0060740F" w:rsidRPr="008438D5" w:rsidRDefault="0060740F" w:rsidP="0060740F">
      <w:pPr>
        <w:pStyle w:val="NormalBold"/>
      </w:pPr>
      <w:r w:rsidRPr="008438D5">
        <w:rPr>
          <w:rStyle w:val="HideTWBExt"/>
          <w:b w:val="0"/>
        </w:rPr>
        <w:t>&lt;/RepeatBlock-By&gt;</w:t>
      </w:r>
    </w:p>
    <w:p w14:paraId="578B61A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92DC6E5" w14:textId="77777777" w:rsidR="0060740F" w:rsidRPr="008438D5" w:rsidRDefault="0060740F" w:rsidP="0060740F">
      <w:pPr>
        <w:pStyle w:val="NormalBold"/>
      </w:pPr>
      <w:r w:rsidRPr="008438D5">
        <w:rPr>
          <w:rStyle w:val="HideTWBExt"/>
          <w:b w:val="0"/>
        </w:rPr>
        <w:lastRenderedPageBreak/>
        <w:t>&lt;Article&gt;</w:t>
      </w:r>
      <w:r w:rsidRPr="008438D5">
        <w:t>Pozivanje 4.a (novo)</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EDA8857" w14:textId="77777777" w:rsidTr="0071147A">
        <w:trPr>
          <w:trHeight w:hRule="exact" w:val="240"/>
          <w:jc w:val="center"/>
        </w:trPr>
        <w:tc>
          <w:tcPr>
            <w:tcW w:w="9752" w:type="dxa"/>
            <w:gridSpan w:val="2"/>
            <w:tcBorders>
              <w:top w:val="nil"/>
              <w:left w:val="nil"/>
              <w:bottom w:val="nil"/>
              <w:right w:val="nil"/>
            </w:tcBorders>
          </w:tcPr>
          <w:p w14:paraId="0C33EB67" w14:textId="77777777" w:rsidR="0060740F" w:rsidRPr="008438D5" w:rsidRDefault="0060740F" w:rsidP="0071147A"/>
        </w:tc>
      </w:tr>
      <w:tr w:rsidR="008438D5" w:rsidRPr="008438D5" w14:paraId="2D4E9E83" w14:textId="77777777" w:rsidTr="0071147A">
        <w:trPr>
          <w:trHeight w:val="240"/>
          <w:jc w:val="center"/>
        </w:trPr>
        <w:tc>
          <w:tcPr>
            <w:tcW w:w="4876" w:type="dxa"/>
            <w:tcBorders>
              <w:top w:val="nil"/>
              <w:left w:val="nil"/>
              <w:bottom w:val="nil"/>
              <w:right w:val="nil"/>
            </w:tcBorders>
          </w:tcPr>
          <w:p w14:paraId="60AD34B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FCD2D45" w14:textId="77777777" w:rsidR="0060740F" w:rsidRPr="008438D5" w:rsidRDefault="0060740F" w:rsidP="0071147A">
            <w:pPr>
              <w:pStyle w:val="AmColumnHeading"/>
            </w:pPr>
            <w:r w:rsidRPr="008438D5">
              <w:t>Izmjena</w:t>
            </w:r>
          </w:p>
        </w:tc>
      </w:tr>
      <w:tr w:rsidR="008438D5" w:rsidRPr="008438D5" w14:paraId="063228AD" w14:textId="77777777" w:rsidTr="0071147A">
        <w:trPr>
          <w:jc w:val="center"/>
        </w:trPr>
        <w:tc>
          <w:tcPr>
            <w:tcW w:w="4876" w:type="dxa"/>
            <w:tcBorders>
              <w:top w:val="nil"/>
              <w:left w:val="nil"/>
              <w:bottom w:val="nil"/>
              <w:right w:val="nil"/>
            </w:tcBorders>
          </w:tcPr>
          <w:p w14:paraId="3C23D78A" w14:textId="77777777" w:rsidR="0060740F" w:rsidRPr="008438D5" w:rsidRDefault="0060740F" w:rsidP="0071147A">
            <w:pPr>
              <w:pStyle w:val="Normal6a"/>
            </w:pPr>
          </w:p>
        </w:tc>
        <w:tc>
          <w:tcPr>
            <w:tcW w:w="4876" w:type="dxa"/>
            <w:tcBorders>
              <w:top w:val="nil"/>
              <w:left w:val="nil"/>
              <w:bottom w:val="nil"/>
              <w:right w:val="nil"/>
            </w:tcBorders>
          </w:tcPr>
          <w:p w14:paraId="46109BB4" w14:textId="77777777" w:rsidR="0060740F" w:rsidRPr="008438D5" w:rsidRDefault="0060740F" w:rsidP="0071147A">
            <w:pPr>
              <w:pStyle w:val="Normal6a"/>
            </w:pPr>
            <w:r w:rsidRPr="008438D5">
              <w:rPr>
                <w:b/>
                <w:i/>
              </w:rPr>
              <w:t>–</w:t>
            </w:r>
            <w:r w:rsidRPr="008438D5">
              <w:tab/>
            </w:r>
            <w:r w:rsidRPr="008438D5">
              <w:rPr>
                <w:b/>
                <w:i/>
              </w:rPr>
              <w:t>uzimajući u obzir Ministarsku deklaraciju MedFish4Ever od 30. ožujka 2017.,</w:t>
            </w:r>
          </w:p>
        </w:tc>
      </w:tr>
    </w:tbl>
    <w:p w14:paraId="4D4F37F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3238ECB" w14:textId="77777777" w:rsidR="0060740F" w:rsidRPr="008438D5" w:rsidRDefault="0060740F" w:rsidP="0060740F">
      <w:r w:rsidRPr="008438D5">
        <w:rPr>
          <w:rStyle w:val="HideTWBExt"/>
        </w:rPr>
        <w:t>&lt;/Amend&gt;</w:t>
      </w:r>
    </w:p>
    <w:p w14:paraId="57AE450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7</w:t>
      </w:r>
      <w:r w:rsidRPr="008438D5">
        <w:rPr>
          <w:rStyle w:val="HideTWBExt"/>
          <w:b w:val="0"/>
        </w:rPr>
        <w:t>&lt;/NumAm&gt;</w:t>
      </w:r>
    </w:p>
    <w:p w14:paraId="539C2185"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27BED9B0"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5FB1FDC4" w14:textId="77777777" w:rsidR="0060740F" w:rsidRPr="008438D5" w:rsidRDefault="0060740F" w:rsidP="0060740F">
      <w:pPr>
        <w:pStyle w:val="NormalBold"/>
      </w:pPr>
      <w:r w:rsidRPr="008438D5">
        <w:rPr>
          <w:rStyle w:val="HideTWBExt"/>
          <w:b w:val="0"/>
        </w:rPr>
        <w:t>&lt;/RepeatBlock-By&gt;</w:t>
      </w:r>
    </w:p>
    <w:p w14:paraId="4A61375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E942CF1" w14:textId="77777777" w:rsidR="0060740F" w:rsidRPr="008438D5" w:rsidRDefault="0060740F" w:rsidP="0060740F">
      <w:pPr>
        <w:pStyle w:val="NormalBold"/>
      </w:pPr>
      <w:r w:rsidRPr="008438D5">
        <w:rPr>
          <w:rStyle w:val="HideTWBExt"/>
          <w:b w:val="0"/>
        </w:rPr>
        <w:t>&lt;Article&gt;</w:t>
      </w:r>
      <w:r w:rsidRPr="008438D5">
        <w:t>Pozivanje 4.b (novo)</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8657766" w14:textId="77777777" w:rsidTr="0071147A">
        <w:trPr>
          <w:trHeight w:hRule="exact" w:val="240"/>
          <w:jc w:val="center"/>
        </w:trPr>
        <w:tc>
          <w:tcPr>
            <w:tcW w:w="9752" w:type="dxa"/>
            <w:gridSpan w:val="2"/>
            <w:tcBorders>
              <w:top w:val="nil"/>
              <w:left w:val="nil"/>
              <w:bottom w:val="nil"/>
              <w:right w:val="nil"/>
            </w:tcBorders>
          </w:tcPr>
          <w:p w14:paraId="658CDF75" w14:textId="77777777" w:rsidR="0060740F" w:rsidRPr="008438D5" w:rsidRDefault="0060740F" w:rsidP="0071147A"/>
        </w:tc>
      </w:tr>
      <w:tr w:rsidR="008438D5" w:rsidRPr="008438D5" w14:paraId="59B4772F" w14:textId="77777777" w:rsidTr="0071147A">
        <w:trPr>
          <w:trHeight w:val="240"/>
          <w:jc w:val="center"/>
        </w:trPr>
        <w:tc>
          <w:tcPr>
            <w:tcW w:w="4876" w:type="dxa"/>
            <w:tcBorders>
              <w:top w:val="nil"/>
              <w:left w:val="nil"/>
              <w:bottom w:val="nil"/>
              <w:right w:val="nil"/>
            </w:tcBorders>
          </w:tcPr>
          <w:p w14:paraId="17A2737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E34C69E" w14:textId="77777777" w:rsidR="0060740F" w:rsidRPr="008438D5" w:rsidRDefault="0060740F" w:rsidP="0071147A">
            <w:pPr>
              <w:pStyle w:val="AmColumnHeading"/>
            </w:pPr>
            <w:r w:rsidRPr="008438D5">
              <w:t>Izmjena</w:t>
            </w:r>
          </w:p>
        </w:tc>
      </w:tr>
      <w:tr w:rsidR="008438D5" w:rsidRPr="008438D5" w14:paraId="65525323" w14:textId="77777777" w:rsidTr="0071147A">
        <w:trPr>
          <w:jc w:val="center"/>
        </w:trPr>
        <w:tc>
          <w:tcPr>
            <w:tcW w:w="4876" w:type="dxa"/>
            <w:tcBorders>
              <w:top w:val="nil"/>
              <w:left w:val="nil"/>
              <w:bottom w:val="nil"/>
              <w:right w:val="nil"/>
            </w:tcBorders>
          </w:tcPr>
          <w:p w14:paraId="7B4D3377" w14:textId="77777777" w:rsidR="0060740F" w:rsidRPr="008438D5" w:rsidRDefault="0060740F" w:rsidP="0071147A">
            <w:pPr>
              <w:pStyle w:val="Normal6a"/>
            </w:pPr>
          </w:p>
        </w:tc>
        <w:tc>
          <w:tcPr>
            <w:tcW w:w="4876" w:type="dxa"/>
            <w:tcBorders>
              <w:top w:val="nil"/>
              <w:left w:val="nil"/>
              <w:bottom w:val="nil"/>
              <w:right w:val="nil"/>
            </w:tcBorders>
          </w:tcPr>
          <w:p w14:paraId="5BBC63ED" w14:textId="77777777" w:rsidR="0060740F" w:rsidRPr="008438D5" w:rsidRDefault="0060740F" w:rsidP="0071147A">
            <w:pPr>
              <w:pStyle w:val="Normal6a"/>
            </w:pPr>
            <w:r w:rsidRPr="008438D5">
              <w:rPr>
                <w:b/>
                <w:i/>
              </w:rPr>
              <w:t>–</w:t>
            </w:r>
            <w:r w:rsidRPr="008438D5">
              <w:tab/>
            </w:r>
            <w:r w:rsidRPr="008438D5">
              <w:rPr>
                <w:b/>
                <w:i/>
              </w:rPr>
              <w:t>uzimajući u obzir izvješće FAO-a iz 2025. naslovljeno „The State of Mediterranean and Black Sea Fisheries” (Stanje ribarstva u Sredozemlju i Crnom moru),</w:t>
            </w:r>
          </w:p>
        </w:tc>
      </w:tr>
    </w:tbl>
    <w:p w14:paraId="224C4FF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4A47FEF" w14:textId="77777777" w:rsidR="0060740F" w:rsidRPr="008438D5" w:rsidRDefault="0060740F" w:rsidP="0060740F">
      <w:r w:rsidRPr="008438D5">
        <w:rPr>
          <w:rStyle w:val="HideTWBExt"/>
        </w:rPr>
        <w:t>&lt;/Amend&gt;</w:t>
      </w:r>
    </w:p>
    <w:p w14:paraId="5696FDF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8</w:t>
      </w:r>
      <w:r w:rsidRPr="008438D5">
        <w:rPr>
          <w:rStyle w:val="HideTWBExt"/>
          <w:b w:val="0"/>
        </w:rPr>
        <w:t>&lt;/NumAm&gt;</w:t>
      </w:r>
    </w:p>
    <w:p w14:paraId="799A5082"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300F92A0" w14:textId="77777777" w:rsidR="0060740F" w:rsidRPr="008438D5" w:rsidRDefault="0060740F" w:rsidP="0060740F">
      <w:pPr>
        <w:pStyle w:val="NormalBold"/>
      </w:pPr>
      <w:r w:rsidRPr="008438D5">
        <w:rPr>
          <w:rStyle w:val="HideTWBExt"/>
          <w:b w:val="0"/>
        </w:rPr>
        <w:t>&lt;/RepeatBlock-By&gt;</w:t>
      </w:r>
    </w:p>
    <w:p w14:paraId="6078C04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375D19E" w14:textId="77777777" w:rsidR="0060740F" w:rsidRPr="008438D5" w:rsidRDefault="0060740F" w:rsidP="0060740F">
      <w:pPr>
        <w:pStyle w:val="NormalBold"/>
      </w:pPr>
      <w:r w:rsidRPr="008438D5">
        <w:rPr>
          <w:rStyle w:val="HideTWBExt"/>
          <w:b w:val="0"/>
        </w:rPr>
        <w:t>&lt;Article&gt;</w:t>
      </w:r>
      <w:r w:rsidRPr="008438D5">
        <w:t>Uvodna izjava 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27B7922" w14:textId="77777777" w:rsidTr="0071147A">
        <w:trPr>
          <w:trHeight w:hRule="exact" w:val="240"/>
          <w:jc w:val="center"/>
        </w:trPr>
        <w:tc>
          <w:tcPr>
            <w:tcW w:w="9752" w:type="dxa"/>
            <w:gridSpan w:val="2"/>
            <w:tcBorders>
              <w:top w:val="nil"/>
              <w:left w:val="nil"/>
              <w:bottom w:val="nil"/>
              <w:right w:val="nil"/>
            </w:tcBorders>
          </w:tcPr>
          <w:p w14:paraId="29F7621B" w14:textId="77777777" w:rsidR="0060740F" w:rsidRPr="008438D5" w:rsidRDefault="0060740F" w:rsidP="0071147A"/>
        </w:tc>
      </w:tr>
      <w:tr w:rsidR="008438D5" w:rsidRPr="008438D5" w14:paraId="0D332834" w14:textId="77777777" w:rsidTr="0071147A">
        <w:trPr>
          <w:trHeight w:val="240"/>
          <w:jc w:val="center"/>
        </w:trPr>
        <w:tc>
          <w:tcPr>
            <w:tcW w:w="4876" w:type="dxa"/>
            <w:tcBorders>
              <w:top w:val="nil"/>
              <w:left w:val="nil"/>
              <w:bottom w:val="nil"/>
              <w:right w:val="nil"/>
            </w:tcBorders>
          </w:tcPr>
          <w:p w14:paraId="25E2C03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6F557BA" w14:textId="77777777" w:rsidR="0060740F" w:rsidRPr="008438D5" w:rsidRDefault="0060740F" w:rsidP="0071147A">
            <w:pPr>
              <w:pStyle w:val="AmColumnHeading"/>
            </w:pPr>
            <w:r w:rsidRPr="008438D5">
              <w:t>Izmjena</w:t>
            </w:r>
          </w:p>
        </w:tc>
      </w:tr>
      <w:tr w:rsidR="008438D5" w:rsidRPr="008438D5" w14:paraId="16CA1219" w14:textId="77777777" w:rsidTr="0071147A">
        <w:trPr>
          <w:jc w:val="center"/>
        </w:trPr>
        <w:tc>
          <w:tcPr>
            <w:tcW w:w="4876" w:type="dxa"/>
            <w:tcBorders>
              <w:top w:val="nil"/>
              <w:left w:val="nil"/>
              <w:bottom w:val="nil"/>
              <w:right w:val="nil"/>
            </w:tcBorders>
          </w:tcPr>
          <w:p w14:paraId="7E9A1E1D" w14:textId="77777777" w:rsidR="0060740F" w:rsidRPr="008438D5" w:rsidRDefault="0060740F" w:rsidP="0071147A">
            <w:pPr>
              <w:pStyle w:val="Normal6a"/>
            </w:pPr>
            <w:r w:rsidRPr="008438D5">
              <w:t>A.</w:t>
            </w:r>
            <w:r w:rsidRPr="008438D5">
              <w:tab/>
              <w:t>budući da je Mediteran zajednički politički, gospodarski i kulturni prostor; budući da je euromediteranska dimenzija zajednička odgovornost EU-a u cjelini;</w:t>
            </w:r>
          </w:p>
        </w:tc>
        <w:tc>
          <w:tcPr>
            <w:tcW w:w="4876" w:type="dxa"/>
            <w:tcBorders>
              <w:top w:val="nil"/>
              <w:left w:val="nil"/>
              <w:bottom w:val="nil"/>
              <w:right w:val="nil"/>
            </w:tcBorders>
          </w:tcPr>
          <w:p w14:paraId="79824CD2" w14:textId="77777777" w:rsidR="0060740F" w:rsidRPr="008438D5" w:rsidRDefault="0060740F" w:rsidP="0071147A">
            <w:pPr>
              <w:pStyle w:val="Normal6a"/>
            </w:pPr>
            <w:r w:rsidRPr="008438D5">
              <w:t>A.</w:t>
            </w:r>
            <w:r w:rsidRPr="008438D5">
              <w:tab/>
              <w:t xml:space="preserve">budući da je Mediteran zajednički politički, gospodarski i kulturni prostor </w:t>
            </w:r>
            <w:r w:rsidRPr="008438D5">
              <w:rPr>
                <w:b/>
                <w:i/>
              </w:rPr>
              <w:t>od temeljne važnosti za sigurnost, blagostanje, energetsku otpornost i povezivost Europe</w:t>
            </w:r>
            <w:r w:rsidRPr="008438D5">
              <w:t xml:space="preserve">; budući da je euromediteranska dimenzija zajednička odgovornost EU-a u cjelini </w:t>
            </w:r>
            <w:r w:rsidRPr="008438D5">
              <w:rPr>
                <w:b/>
                <w:i/>
              </w:rPr>
              <w:t>i zahtijeva konkretnu solidarnost i koordinirano djelovanje za odgovor na zajedničke izazove i mogućnosti</w:t>
            </w:r>
            <w:r w:rsidRPr="008438D5">
              <w:t>;</w:t>
            </w:r>
          </w:p>
        </w:tc>
      </w:tr>
    </w:tbl>
    <w:p w14:paraId="6124FBA8"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62D74D2C" w14:textId="77777777" w:rsidR="0060740F" w:rsidRPr="008438D5" w:rsidRDefault="0060740F" w:rsidP="0060740F">
      <w:r w:rsidRPr="008438D5">
        <w:rPr>
          <w:rStyle w:val="HideTWBExt"/>
        </w:rPr>
        <w:t>&lt;/Amend&gt;</w:t>
      </w:r>
    </w:p>
    <w:p w14:paraId="0AB8510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9</w:t>
      </w:r>
      <w:r w:rsidRPr="008438D5">
        <w:rPr>
          <w:rStyle w:val="HideTWBExt"/>
          <w:b w:val="0"/>
        </w:rPr>
        <w:t>&lt;/NumAm&gt;</w:t>
      </w:r>
    </w:p>
    <w:p w14:paraId="5C0879B7"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4C323FF7" w14:textId="77777777" w:rsidR="0060740F" w:rsidRPr="008438D5" w:rsidRDefault="0060740F" w:rsidP="0060740F">
      <w:pPr>
        <w:pStyle w:val="NormalBold"/>
      </w:pPr>
      <w:r w:rsidRPr="008438D5">
        <w:rPr>
          <w:rStyle w:val="HideTWBExt"/>
          <w:b w:val="0"/>
        </w:rPr>
        <w:t>&lt;/RepeatBlock-By&gt;</w:t>
      </w:r>
    </w:p>
    <w:p w14:paraId="3ECCC27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04C4F7A" w14:textId="77777777" w:rsidR="0060740F" w:rsidRPr="008438D5" w:rsidRDefault="0060740F" w:rsidP="0060740F">
      <w:pPr>
        <w:pStyle w:val="NormalBold"/>
      </w:pPr>
      <w:r w:rsidRPr="008438D5">
        <w:rPr>
          <w:rStyle w:val="HideTWBExt"/>
          <w:b w:val="0"/>
        </w:rPr>
        <w:t>&lt;Article&gt;</w:t>
      </w:r>
      <w:r w:rsidRPr="008438D5">
        <w:t>Uvodna izjava 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968E385" w14:textId="77777777" w:rsidTr="0071147A">
        <w:trPr>
          <w:trHeight w:hRule="exact" w:val="240"/>
          <w:jc w:val="center"/>
        </w:trPr>
        <w:tc>
          <w:tcPr>
            <w:tcW w:w="9752" w:type="dxa"/>
            <w:gridSpan w:val="2"/>
            <w:tcBorders>
              <w:top w:val="nil"/>
              <w:left w:val="nil"/>
              <w:bottom w:val="nil"/>
              <w:right w:val="nil"/>
            </w:tcBorders>
          </w:tcPr>
          <w:p w14:paraId="1A91E0C7" w14:textId="77777777" w:rsidR="0060740F" w:rsidRPr="008438D5" w:rsidRDefault="0060740F" w:rsidP="0071147A"/>
        </w:tc>
      </w:tr>
      <w:tr w:rsidR="008438D5" w:rsidRPr="008438D5" w14:paraId="13293A71" w14:textId="77777777" w:rsidTr="0071147A">
        <w:trPr>
          <w:trHeight w:val="240"/>
          <w:jc w:val="center"/>
        </w:trPr>
        <w:tc>
          <w:tcPr>
            <w:tcW w:w="4876" w:type="dxa"/>
            <w:tcBorders>
              <w:top w:val="nil"/>
              <w:left w:val="nil"/>
              <w:bottom w:val="nil"/>
              <w:right w:val="nil"/>
            </w:tcBorders>
          </w:tcPr>
          <w:p w14:paraId="77ED4C1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58DFCD4" w14:textId="77777777" w:rsidR="0060740F" w:rsidRPr="008438D5" w:rsidRDefault="0060740F" w:rsidP="0071147A">
            <w:pPr>
              <w:pStyle w:val="AmColumnHeading"/>
            </w:pPr>
            <w:r w:rsidRPr="008438D5">
              <w:t>Izmjena</w:t>
            </w:r>
          </w:p>
        </w:tc>
      </w:tr>
      <w:tr w:rsidR="008438D5" w:rsidRPr="008438D5" w14:paraId="23F8540E" w14:textId="77777777" w:rsidTr="0071147A">
        <w:trPr>
          <w:jc w:val="center"/>
        </w:trPr>
        <w:tc>
          <w:tcPr>
            <w:tcW w:w="4876" w:type="dxa"/>
            <w:tcBorders>
              <w:top w:val="nil"/>
              <w:left w:val="nil"/>
              <w:bottom w:val="nil"/>
              <w:right w:val="nil"/>
            </w:tcBorders>
          </w:tcPr>
          <w:p w14:paraId="2FB3CA55" w14:textId="77777777" w:rsidR="0060740F" w:rsidRPr="008438D5" w:rsidRDefault="0060740F" w:rsidP="0071147A">
            <w:pPr>
              <w:pStyle w:val="Normal6a"/>
            </w:pPr>
            <w:r w:rsidRPr="008438D5">
              <w:t>A.</w:t>
            </w:r>
            <w:r w:rsidRPr="008438D5">
              <w:tab/>
              <w:t>budući da je Mediteran zajednički politički, gospodarski i kulturni prostor; budući da je euromediteranska dimenzija zajednička odgovornost EU-a u cjelini;</w:t>
            </w:r>
          </w:p>
        </w:tc>
        <w:tc>
          <w:tcPr>
            <w:tcW w:w="4876" w:type="dxa"/>
            <w:tcBorders>
              <w:top w:val="nil"/>
              <w:left w:val="nil"/>
              <w:bottom w:val="nil"/>
              <w:right w:val="nil"/>
            </w:tcBorders>
          </w:tcPr>
          <w:p w14:paraId="1F65EB15" w14:textId="77777777" w:rsidR="0060740F" w:rsidRPr="008438D5" w:rsidRDefault="0060740F" w:rsidP="0071147A">
            <w:pPr>
              <w:pStyle w:val="Normal6a"/>
            </w:pPr>
            <w:r w:rsidRPr="008438D5">
              <w:t>A.</w:t>
            </w:r>
            <w:r w:rsidRPr="008438D5">
              <w:tab/>
              <w:t xml:space="preserve">budući da je Mediteran </w:t>
            </w:r>
            <w:r w:rsidRPr="008438D5">
              <w:rPr>
                <w:b/>
                <w:i/>
              </w:rPr>
              <w:t>područje od ključne i komplementarne strateške važnosti za EU te</w:t>
            </w:r>
            <w:r w:rsidRPr="008438D5">
              <w:t xml:space="preserve"> zajednički politički, gospodarski i kulturni prostor; budući da je euromediteranska dimenzija zajednička odgovornost EU-a u cjelini;</w:t>
            </w:r>
          </w:p>
        </w:tc>
      </w:tr>
    </w:tbl>
    <w:p w14:paraId="08BD653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4E1D24A" w14:textId="77777777" w:rsidR="0060740F" w:rsidRPr="008438D5" w:rsidRDefault="0060740F" w:rsidP="0060740F">
      <w:r w:rsidRPr="008438D5">
        <w:rPr>
          <w:rStyle w:val="HideTWBExt"/>
        </w:rPr>
        <w:t>&lt;/Amend&gt;</w:t>
      </w:r>
    </w:p>
    <w:p w14:paraId="5973CA5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10</w:t>
      </w:r>
      <w:r w:rsidRPr="008438D5">
        <w:rPr>
          <w:rStyle w:val="HideTWBExt"/>
          <w:b w:val="0"/>
        </w:rPr>
        <w:t>&lt;/NumAm&gt;</w:t>
      </w:r>
    </w:p>
    <w:p w14:paraId="4A2737EA"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5D98D596" w14:textId="77777777" w:rsidR="0060740F" w:rsidRPr="008438D5" w:rsidRDefault="0060740F" w:rsidP="0060740F">
      <w:pPr>
        <w:pStyle w:val="NormalBold"/>
      </w:pPr>
      <w:r w:rsidRPr="008438D5">
        <w:rPr>
          <w:rStyle w:val="HideTWBExt"/>
          <w:b w:val="0"/>
        </w:rPr>
        <w:t>&lt;/RepeatBlock-By&gt;</w:t>
      </w:r>
    </w:p>
    <w:p w14:paraId="4B46C39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4C976FA" w14:textId="77777777" w:rsidR="0060740F" w:rsidRPr="008438D5" w:rsidRDefault="0060740F" w:rsidP="0060740F">
      <w:pPr>
        <w:pStyle w:val="NormalBold"/>
      </w:pPr>
      <w:r w:rsidRPr="008438D5">
        <w:rPr>
          <w:rStyle w:val="HideTWBExt"/>
          <w:b w:val="0"/>
        </w:rPr>
        <w:t>&lt;Article&gt;</w:t>
      </w:r>
      <w:r w:rsidRPr="008438D5">
        <w:t>Uvodna izjava 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FEBB4DC" w14:textId="77777777" w:rsidTr="0071147A">
        <w:trPr>
          <w:trHeight w:hRule="exact" w:val="240"/>
          <w:jc w:val="center"/>
        </w:trPr>
        <w:tc>
          <w:tcPr>
            <w:tcW w:w="9752" w:type="dxa"/>
            <w:gridSpan w:val="2"/>
            <w:tcBorders>
              <w:top w:val="nil"/>
              <w:left w:val="nil"/>
              <w:bottom w:val="nil"/>
              <w:right w:val="nil"/>
            </w:tcBorders>
          </w:tcPr>
          <w:p w14:paraId="6FE644D6" w14:textId="77777777" w:rsidR="0060740F" w:rsidRPr="008438D5" w:rsidRDefault="0060740F" w:rsidP="0071147A"/>
        </w:tc>
      </w:tr>
      <w:tr w:rsidR="008438D5" w:rsidRPr="008438D5" w14:paraId="353504DC" w14:textId="77777777" w:rsidTr="0071147A">
        <w:trPr>
          <w:trHeight w:val="240"/>
          <w:jc w:val="center"/>
        </w:trPr>
        <w:tc>
          <w:tcPr>
            <w:tcW w:w="4876" w:type="dxa"/>
            <w:tcBorders>
              <w:top w:val="nil"/>
              <w:left w:val="nil"/>
              <w:bottom w:val="nil"/>
              <w:right w:val="nil"/>
            </w:tcBorders>
          </w:tcPr>
          <w:p w14:paraId="4086442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9F132C1" w14:textId="77777777" w:rsidR="0060740F" w:rsidRPr="008438D5" w:rsidRDefault="0060740F" w:rsidP="0071147A">
            <w:pPr>
              <w:pStyle w:val="AmColumnHeading"/>
            </w:pPr>
            <w:r w:rsidRPr="008438D5">
              <w:t>Izmjena</w:t>
            </w:r>
          </w:p>
        </w:tc>
      </w:tr>
      <w:tr w:rsidR="008438D5" w:rsidRPr="008438D5" w14:paraId="6680C7B8" w14:textId="77777777" w:rsidTr="0071147A">
        <w:trPr>
          <w:jc w:val="center"/>
        </w:trPr>
        <w:tc>
          <w:tcPr>
            <w:tcW w:w="4876" w:type="dxa"/>
            <w:tcBorders>
              <w:top w:val="nil"/>
              <w:left w:val="nil"/>
              <w:bottom w:val="nil"/>
              <w:right w:val="nil"/>
            </w:tcBorders>
          </w:tcPr>
          <w:p w14:paraId="4E083161" w14:textId="77777777" w:rsidR="0060740F" w:rsidRPr="008438D5" w:rsidRDefault="0060740F" w:rsidP="0071147A">
            <w:pPr>
              <w:pStyle w:val="Normal6a"/>
            </w:pPr>
            <w:r w:rsidRPr="008438D5">
              <w:t>A.</w:t>
            </w:r>
            <w:r w:rsidRPr="008438D5">
              <w:tab/>
              <w:t>budući da je Mediteran zajednički politički, gospodarski i kulturni prostor; budući da je euromediteranska dimenzija zajednička odgovornost EU-a u cjelini;</w:t>
            </w:r>
          </w:p>
        </w:tc>
        <w:tc>
          <w:tcPr>
            <w:tcW w:w="4876" w:type="dxa"/>
            <w:tcBorders>
              <w:top w:val="nil"/>
              <w:left w:val="nil"/>
              <w:bottom w:val="nil"/>
              <w:right w:val="nil"/>
            </w:tcBorders>
          </w:tcPr>
          <w:p w14:paraId="2B5B3EB1" w14:textId="77777777" w:rsidR="0060740F" w:rsidRPr="008438D5" w:rsidRDefault="0060740F" w:rsidP="0071147A">
            <w:pPr>
              <w:pStyle w:val="Normal6a"/>
            </w:pPr>
            <w:r w:rsidRPr="008438D5">
              <w:t>A.</w:t>
            </w:r>
            <w:r w:rsidRPr="008438D5">
              <w:tab/>
              <w:t xml:space="preserve">budući da je Mediteran zajednički politički, gospodarski i kulturni prostor </w:t>
            </w:r>
            <w:r w:rsidRPr="008438D5">
              <w:rPr>
                <w:b/>
                <w:i/>
              </w:rPr>
              <w:t>te da ima stratešku važnost za Uniju</w:t>
            </w:r>
            <w:r w:rsidRPr="008438D5">
              <w:t>; budući da je euromediteranska dimenzija zajednička odgovornost EU-a u cjelini;</w:t>
            </w:r>
          </w:p>
        </w:tc>
      </w:tr>
    </w:tbl>
    <w:p w14:paraId="757AB94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0021E389" w14:textId="77777777" w:rsidR="0060740F" w:rsidRPr="008438D5" w:rsidRDefault="0060740F" w:rsidP="0060740F">
      <w:r w:rsidRPr="008438D5">
        <w:rPr>
          <w:rStyle w:val="HideTWBExt"/>
        </w:rPr>
        <w:t>&lt;/Amend&gt;</w:t>
      </w:r>
    </w:p>
    <w:p w14:paraId="2069813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11</w:t>
      </w:r>
      <w:r w:rsidRPr="008438D5">
        <w:rPr>
          <w:rStyle w:val="HideTWBExt"/>
          <w:b w:val="0"/>
        </w:rPr>
        <w:t>&lt;/NumAm&gt;</w:t>
      </w:r>
    </w:p>
    <w:p w14:paraId="0A8DD147"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7DA2452A" w14:textId="77777777" w:rsidR="0060740F" w:rsidRPr="008438D5" w:rsidRDefault="0060740F" w:rsidP="0060740F">
      <w:pPr>
        <w:pStyle w:val="NormalBold"/>
      </w:pPr>
      <w:r w:rsidRPr="008438D5">
        <w:rPr>
          <w:rStyle w:val="HideTWBExt"/>
          <w:b w:val="0"/>
        </w:rPr>
        <w:t>&lt;/RepeatBlock-By&gt;</w:t>
      </w:r>
    </w:p>
    <w:p w14:paraId="55445B2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A6B0EE3" w14:textId="77777777" w:rsidR="0060740F" w:rsidRPr="008438D5" w:rsidRDefault="0060740F" w:rsidP="0060740F">
      <w:pPr>
        <w:pStyle w:val="NormalBold"/>
      </w:pPr>
      <w:r w:rsidRPr="008438D5">
        <w:rPr>
          <w:rStyle w:val="HideTWBExt"/>
          <w:b w:val="0"/>
        </w:rPr>
        <w:t>&lt;Article&gt;</w:t>
      </w:r>
      <w:r w:rsidRPr="008438D5">
        <w:t>Uvodna izjava 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A7CBA3D" w14:textId="77777777" w:rsidTr="0071147A">
        <w:trPr>
          <w:trHeight w:hRule="exact" w:val="240"/>
          <w:jc w:val="center"/>
        </w:trPr>
        <w:tc>
          <w:tcPr>
            <w:tcW w:w="9752" w:type="dxa"/>
            <w:gridSpan w:val="2"/>
            <w:tcBorders>
              <w:top w:val="nil"/>
              <w:left w:val="nil"/>
              <w:bottom w:val="nil"/>
              <w:right w:val="nil"/>
            </w:tcBorders>
          </w:tcPr>
          <w:p w14:paraId="3826FB20" w14:textId="77777777" w:rsidR="0060740F" w:rsidRPr="008438D5" w:rsidRDefault="0060740F" w:rsidP="0071147A"/>
        </w:tc>
      </w:tr>
      <w:tr w:rsidR="008438D5" w:rsidRPr="008438D5" w14:paraId="0059B2F6" w14:textId="77777777" w:rsidTr="0071147A">
        <w:trPr>
          <w:trHeight w:val="240"/>
          <w:jc w:val="center"/>
        </w:trPr>
        <w:tc>
          <w:tcPr>
            <w:tcW w:w="4876" w:type="dxa"/>
            <w:tcBorders>
              <w:top w:val="nil"/>
              <w:left w:val="nil"/>
              <w:bottom w:val="nil"/>
              <w:right w:val="nil"/>
            </w:tcBorders>
          </w:tcPr>
          <w:p w14:paraId="2E01982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E377394" w14:textId="77777777" w:rsidR="0060740F" w:rsidRPr="008438D5" w:rsidRDefault="0060740F" w:rsidP="0071147A">
            <w:pPr>
              <w:pStyle w:val="AmColumnHeading"/>
            </w:pPr>
            <w:r w:rsidRPr="008438D5">
              <w:t>Izmjena</w:t>
            </w:r>
          </w:p>
        </w:tc>
      </w:tr>
      <w:tr w:rsidR="008438D5" w:rsidRPr="008438D5" w14:paraId="4E18D02F" w14:textId="77777777" w:rsidTr="0071147A">
        <w:trPr>
          <w:jc w:val="center"/>
        </w:trPr>
        <w:tc>
          <w:tcPr>
            <w:tcW w:w="4876" w:type="dxa"/>
            <w:tcBorders>
              <w:top w:val="nil"/>
              <w:left w:val="nil"/>
              <w:bottom w:val="nil"/>
              <w:right w:val="nil"/>
            </w:tcBorders>
          </w:tcPr>
          <w:p w14:paraId="0C3331B5" w14:textId="77777777" w:rsidR="0060740F" w:rsidRPr="008438D5" w:rsidRDefault="0060740F" w:rsidP="0071147A">
            <w:pPr>
              <w:pStyle w:val="Normal6a"/>
            </w:pPr>
            <w:r w:rsidRPr="008438D5">
              <w:lastRenderedPageBreak/>
              <w:t>A.</w:t>
            </w:r>
            <w:r w:rsidRPr="008438D5">
              <w:tab/>
              <w:t xml:space="preserve">budući da je Mediteran zajednički politički, gospodarski i kulturni prostor; </w:t>
            </w:r>
            <w:r w:rsidRPr="008438D5">
              <w:rPr>
                <w:b/>
                <w:i/>
              </w:rPr>
              <w:t>budući da je euromediteranska dimenzija zajednička odgovornost EU-a u cjelini</w:t>
            </w:r>
            <w:r w:rsidRPr="008438D5">
              <w:t>;</w:t>
            </w:r>
          </w:p>
        </w:tc>
        <w:tc>
          <w:tcPr>
            <w:tcW w:w="4876" w:type="dxa"/>
            <w:tcBorders>
              <w:top w:val="nil"/>
              <w:left w:val="nil"/>
              <w:bottom w:val="nil"/>
              <w:right w:val="nil"/>
            </w:tcBorders>
          </w:tcPr>
          <w:p w14:paraId="230691EC" w14:textId="77777777" w:rsidR="0060740F" w:rsidRPr="008438D5" w:rsidRDefault="0060740F" w:rsidP="0071147A">
            <w:pPr>
              <w:pStyle w:val="Normal6a"/>
            </w:pPr>
            <w:r w:rsidRPr="008438D5">
              <w:t>A.</w:t>
            </w:r>
            <w:r w:rsidRPr="008438D5">
              <w:tab/>
              <w:t xml:space="preserve">budući da je Mediteran zajednički politički, gospodarski i kulturni prostor; </w:t>
            </w:r>
            <w:r w:rsidRPr="008438D5">
              <w:rPr>
                <w:b/>
                <w:i/>
              </w:rPr>
              <w:t>uzimajući u obzir članstvo EU-a u Uniji za Mediteran</w:t>
            </w:r>
            <w:r w:rsidRPr="008438D5">
              <w:t>;</w:t>
            </w:r>
          </w:p>
        </w:tc>
      </w:tr>
    </w:tbl>
    <w:p w14:paraId="28F7744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383497D1" w14:textId="77777777" w:rsidR="0060740F" w:rsidRPr="008438D5" w:rsidRDefault="0060740F" w:rsidP="0060740F">
      <w:r w:rsidRPr="008438D5">
        <w:rPr>
          <w:rStyle w:val="HideTWBExt"/>
        </w:rPr>
        <w:t>&lt;/Amend&gt;</w:t>
      </w:r>
    </w:p>
    <w:p w14:paraId="7022688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12</w:t>
      </w:r>
      <w:r w:rsidRPr="008438D5">
        <w:rPr>
          <w:rStyle w:val="HideTWBExt"/>
          <w:b w:val="0"/>
        </w:rPr>
        <w:t>&lt;/NumAm&gt;</w:t>
      </w:r>
    </w:p>
    <w:p w14:paraId="73102EAC" w14:textId="77777777" w:rsidR="0060740F" w:rsidRPr="008438D5" w:rsidRDefault="0060740F" w:rsidP="0060740F">
      <w:pPr>
        <w:pStyle w:val="NormalBold"/>
      </w:pPr>
      <w:r w:rsidRPr="008438D5">
        <w:rPr>
          <w:rStyle w:val="HideTWBExt"/>
          <w:b w:val="0"/>
        </w:rPr>
        <w:t>&lt;RepeatBlock-By&gt;&lt;Members&gt;</w:t>
      </w:r>
      <w:r w:rsidRPr="008438D5">
        <w:t>Nicola Zingaretti, Elio Di Rupo, Marco Tarquinio, Matjaž Nemec, Marta Temido, Nacho Sánchez Amor, Yannis Maniatis, Costas Mavrides</w:t>
      </w:r>
      <w:r w:rsidRPr="008438D5">
        <w:rPr>
          <w:rStyle w:val="HideTWBExt"/>
          <w:b w:val="0"/>
        </w:rPr>
        <w:t>&lt;/Members&gt;</w:t>
      </w:r>
    </w:p>
    <w:p w14:paraId="4EDB689B" w14:textId="77777777" w:rsidR="0060740F" w:rsidRPr="008438D5" w:rsidRDefault="0060740F" w:rsidP="0060740F">
      <w:pPr>
        <w:pStyle w:val="NormalBold"/>
      </w:pPr>
      <w:r w:rsidRPr="008438D5">
        <w:rPr>
          <w:rStyle w:val="HideTWBExt"/>
          <w:b w:val="0"/>
        </w:rPr>
        <w:t>&lt;/RepeatBlock-By&gt;</w:t>
      </w:r>
    </w:p>
    <w:p w14:paraId="5248E05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0D3683C" w14:textId="77777777" w:rsidR="0060740F" w:rsidRPr="008438D5" w:rsidRDefault="0060740F" w:rsidP="0060740F">
      <w:pPr>
        <w:pStyle w:val="NormalBold"/>
      </w:pPr>
      <w:r w:rsidRPr="008438D5">
        <w:rPr>
          <w:rStyle w:val="HideTWBExt"/>
          <w:b w:val="0"/>
        </w:rPr>
        <w:t>&lt;Article&gt;</w:t>
      </w:r>
      <w:r w:rsidRPr="008438D5">
        <w:t>Uvodna izjava Aa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19AC3B2" w14:textId="77777777" w:rsidTr="0071147A">
        <w:trPr>
          <w:trHeight w:hRule="exact" w:val="240"/>
          <w:jc w:val="center"/>
        </w:trPr>
        <w:tc>
          <w:tcPr>
            <w:tcW w:w="9752" w:type="dxa"/>
            <w:gridSpan w:val="2"/>
            <w:tcBorders>
              <w:top w:val="nil"/>
              <w:left w:val="nil"/>
              <w:bottom w:val="nil"/>
              <w:right w:val="nil"/>
            </w:tcBorders>
          </w:tcPr>
          <w:p w14:paraId="59529E96" w14:textId="77777777" w:rsidR="0060740F" w:rsidRPr="008438D5" w:rsidRDefault="0060740F" w:rsidP="0071147A"/>
        </w:tc>
      </w:tr>
      <w:tr w:rsidR="008438D5" w:rsidRPr="008438D5" w14:paraId="7C17709A" w14:textId="77777777" w:rsidTr="0071147A">
        <w:trPr>
          <w:trHeight w:val="240"/>
          <w:jc w:val="center"/>
        </w:trPr>
        <w:tc>
          <w:tcPr>
            <w:tcW w:w="4876" w:type="dxa"/>
            <w:tcBorders>
              <w:top w:val="nil"/>
              <w:left w:val="nil"/>
              <w:bottom w:val="nil"/>
              <w:right w:val="nil"/>
            </w:tcBorders>
          </w:tcPr>
          <w:p w14:paraId="3952706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AAE4EF2" w14:textId="77777777" w:rsidR="0060740F" w:rsidRPr="008438D5" w:rsidRDefault="0060740F" w:rsidP="0071147A">
            <w:pPr>
              <w:pStyle w:val="AmColumnHeading"/>
            </w:pPr>
            <w:r w:rsidRPr="008438D5">
              <w:t>Izmjena</w:t>
            </w:r>
          </w:p>
        </w:tc>
      </w:tr>
      <w:tr w:rsidR="008438D5" w:rsidRPr="008438D5" w14:paraId="7E9F1DDA" w14:textId="77777777" w:rsidTr="0071147A">
        <w:trPr>
          <w:jc w:val="center"/>
        </w:trPr>
        <w:tc>
          <w:tcPr>
            <w:tcW w:w="4876" w:type="dxa"/>
            <w:tcBorders>
              <w:top w:val="nil"/>
              <w:left w:val="nil"/>
              <w:bottom w:val="nil"/>
              <w:right w:val="nil"/>
            </w:tcBorders>
          </w:tcPr>
          <w:p w14:paraId="2A47CA38" w14:textId="77777777" w:rsidR="0060740F" w:rsidRPr="008438D5" w:rsidRDefault="0060740F" w:rsidP="0071147A">
            <w:pPr>
              <w:pStyle w:val="Normal6a"/>
            </w:pPr>
          </w:p>
        </w:tc>
        <w:tc>
          <w:tcPr>
            <w:tcW w:w="4876" w:type="dxa"/>
            <w:tcBorders>
              <w:top w:val="nil"/>
              <w:left w:val="nil"/>
              <w:bottom w:val="nil"/>
              <w:right w:val="nil"/>
            </w:tcBorders>
          </w:tcPr>
          <w:p w14:paraId="1F258D01" w14:textId="77777777" w:rsidR="0060740F" w:rsidRPr="008438D5" w:rsidRDefault="0060740F" w:rsidP="0071147A">
            <w:pPr>
              <w:pStyle w:val="Normal6a"/>
            </w:pPr>
            <w:r w:rsidRPr="008438D5">
              <w:rPr>
                <w:b/>
                <w:i/>
              </w:rPr>
              <w:t>Aa.</w:t>
            </w:r>
            <w:r w:rsidRPr="008438D5">
              <w:tab/>
            </w:r>
            <w:r w:rsidRPr="008438D5">
              <w:rPr>
                <w:b/>
                <w:i/>
              </w:rPr>
              <w:t>budući da su klimatske promjene, geopolitička fragmentacija, trajni sukobi, sve veće gospodarske nejednakosti i demografske neravnoteže pojačale sliku Mediterana kao prostora krize, a ne prilika;</w:t>
            </w:r>
          </w:p>
        </w:tc>
      </w:tr>
    </w:tbl>
    <w:p w14:paraId="394920C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57AE0AF" w14:textId="77777777" w:rsidR="0060740F" w:rsidRPr="008438D5" w:rsidRDefault="0060740F" w:rsidP="0060740F">
      <w:r w:rsidRPr="008438D5">
        <w:rPr>
          <w:rStyle w:val="HideTWBExt"/>
        </w:rPr>
        <w:t>&lt;/Amend&gt;</w:t>
      </w:r>
    </w:p>
    <w:p w14:paraId="53B5599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13</w:t>
      </w:r>
      <w:r w:rsidRPr="008438D5">
        <w:rPr>
          <w:rStyle w:val="HideTWBExt"/>
          <w:b w:val="0"/>
        </w:rPr>
        <w:t>&lt;/NumAm&gt;</w:t>
      </w:r>
    </w:p>
    <w:p w14:paraId="6F3B59DC" w14:textId="77777777" w:rsidR="0060740F" w:rsidRPr="008438D5" w:rsidRDefault="0060740F" w:rsidP="0060740F">
      <w:pPr>
        <w:pStyle w:val="NormalBold"/>
      </w:pPr>
      <w:r w:rsidRPr="008438D5">
        <w:rPr>
          <w:rStyle w:val="HideTWBExt"/>
          <w:b w:val="0"/>
        </w:rPr>
        <w:t>&lt;RepeatBlock-By&gt;&lt;Members&gt;</w:t>
      </w:r>
      <w:r w:rsidRPr="008438D5">
        <w:t>Davor Ivo Stier</w:t>
      </w:r>
      <w:r w:rsidRPr="008438D5">
        <w:rPr>
          <w:rStyle w:val="HideTWBExt"/>
          <w:b w:val="0"/>
        </w:rPr>
        <w:t>&lt;/Members&gt;</w:t>
      </w:r>
    </w:p>
    <w:p w14:paraId="52F342DC" w14:textId="77777777" w:rsidR="0060740F" w:rsidRPr="008438D5" w:rsidRDefault="0060740F" w:rsidP="0060740F">
      <w:pPr>
        <w:pStyle w:val="NormalBold"/>
      </w:pPr>
      <w:r w:rsidRPr="008438D5">
        <w:rPr>
          <w:rStyle w:val="HideTWBExt"/>
          <w:b w:val="0"/>
        </w:rPr>
        <w:t>&lt;/RepeatBlock-By&gt;</w:t>
      </w:r>
    </w:p>
    <w:p w14:paraId="5958C82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E03CFB8" w14:textId="77777777" w:rsidR="0060740F" w:rsidRPr="008438D5" w:rsidRDefault="0060740F" w:rsidP="0060740F">
      <w:pPr>
        <w:pStyle w:val="NormalBold"/>
      </w:pPr>
      <w:r w:rsidRPr="008438D5">
        <w:rPr>
          <w:rStyle w:val="HideTWBExt"/>
          <w:b w:val="0"/>
        </w:rPr>
        <w:t>&lt;Article&gt;</w:t>
      </w:r>
      <w:r w:rsidRPr="008438D5">
        <w:t>Uvodna izjava Aa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B8384AC" w14:textId="77777777" w:rsidTr="0071147A">
        <w:trPr>
          <w:trHeight w:hRule="exact" w:val="240"/>
          <w:jc w:val="center"/>
        </w:trPr>
        <w:tc>
          <w:tcPr>
            <w:tcW w:w="9752" w:type="dxa"/>
            <w:gridSpan w:val="2"/>
            <w:tcBorders>
              <w:top w:val="nil"/>
              <w:left w:val="nil"/>
              <w:bottom w:val="nil"/>
              <w:right w:val="nil"/>
            </w:tcBorders>
          </w:tcPr>
          <w:p w14:paraId="3344A53B" w14:textId="77777777" w:rsidR="0060740F" w:rsidRPr="008438D5" w:rsidRDefault="0060740F" w:rsidP="0071147A"/>
        </w:tc>
      </w:tr>
      <w:tr w:rsidR="008438D5" w:rsidRPr="008438D5" w14:paraId="377B36BF" w14:textId="77777777" w:rsidTr="0071147A">
        <w:trPr>
          <w:trHeight w:val="240"/>
          <w:jc w:val="center"/>
        </w:trPr>
        <w:tc>
          <w:tcPr>
            <w:tcW w:w="4876" w:type="dxa"/>
            <w:tcBorders>
              <w:top w:val="nil"/>
              <w:left w:val="nil"/>
              <w:bottom w:val="nil"/>
              <w:right w:val="nil"/>
            </w:tcBorders>
          </w:tcPr>
          <w:p w14:paraId="2F85BC3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8914119" w14:textId="77777777" w:rsidR="0060740F" w:rsidRPr="008438D5" w:rsidRDefault="0060740F" w:rsidP="0071147A">
            <w:pPr>
              <w:pStyle w:val="AmColumnHeading"/>
            </w:pPr>
            <w:r w:rsidRPr="008438D5">
              <w:t>Izmjena</w:t>
            </w:r>
          </w:p>
        </w:tc>
      </w:tr>
      <w:tr w:rsidR="008438D5" w:rsidRPr="008438D5" w14:paraId="53811B70" w14:textId="77777777" w:rsidTr="0071147A">
        <w:trPr>
          <w:jc w:val="center"/>
        </w:trPr>
        <w:tc>
          <w:tcPr>
            <w:tcW w:w="4876" w:type="dxa"/>
            <w:tcBorders>
              <w:top w:val="nil"/>
              <w:left w:val="nil"/>
              <w:bottom w:val="nil"/>
              <w:right w:val="nil"/>
            </w:tcBorders>
          </w:tcPr>
          <w:p w14:paraId="0CF00EFD" w14:textId="77777777" w:rsidR="0060740F" w:rsidRPr="008438D5" w:rsidRDefault="0060740F" w:rsidP="0071147A">
            <w:pPr>
              <w:pStyle w:val="Normal6a"/>
            </w:pPr>
          </w:p>
        </w:tc>
        <w:tc>
          <w:tcPr>
            <w:tcW w:w="4876" w:type="dxa"/>
            <w:tcBorders>
              <w:top w:val="nil"/>
              <w:left w:val="nil"/>
              <w:bottom w:val="nil"/>
              <w:right w:val="nil"/>
            </w:tcBorders>
          </w:tcPr>
          <w:p w14:paraId="707BABF7" w14:textId="77777777" w:rsidR="0060740F" w:rsidRPr="008438D5" w:rsidRDefault="0060740F" w:rsidP="0071147A">
            <w:pPr>
              <w:pStyle w:val="Normal6a"/>
            </w:pPr>
            <w:r w:rsidRPr="008438D5">
              <w:rPr>
                <w:b/>
                <w:i/>
              </w:rPr>
              <w:t>Aa.</w:t>
            </w:r>
            <w:r w:rsidRPr="008438D5">
              <w:tab/>
            </w:r>
            <w:r w:rsidRPr="008438D5">
              <w:rPr>
                <w:b/>
                <w:i/>
              </w:rPr>
              <w:t>budući da je Mediteran od strateške važnosti za sigurnost, energetsku otpornost, konkurentnost i stabilnost Europe; budući da bi se obnovljena euromediteranska suradnja trebala temeljiti na partnerstvu, povjerenju i zajedničkoj odgovornosti;</w:t>
            </w:r>
          </w:p>
        </w:tc>
      </w:tr>
    </w:tbl>
    <w:p w14:paraId="1B06898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4D5F054" w14:textId="77777777" w:rsidR="0060740F" w:rsidRPr="008438D5" w:rsidRDefault="0060740F" w:rsidP="0060740F">
      <w:r w:rsidRPr="008438D5">
        <w:rPr>
          <w:rStyle w:val="HideTWBExt"/>
        </w:rPr>
        <w:t>&lt;/Amend&gt;</w:t>
      </w:r>
    </w:p>
    <w:p w14:paraId="63C396A8"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14</w:t>
      </w:r>
      <w:r w:rsidRPr="008438D5">
        <w:rPr>
          <w:rStyle w:val="HideTWBExt"/>
          <w:b w:val="0"/>
        </w:rPr>
        <w:t>&lt;/NumAm&gt;</w:t>
      </w:r>
    </w:p>
    <w:p w14:paraId="61779CC5" w14:textId="77777777" w:rsidR="0060740F" w:rsidRPr="008438D5" w:rsidRDefault="0060740F" w:rsidP="0060740F">
      <w:pPr>
        <w:pStyle w:val="NormalBold"/>
      </w:pPr>
      <w:r w:rsidRPr="008438D5">
        <w:rPr>
          <w:rStyle w:val="HideTWBExt"/>
          <w:b w:val="0"/>
        </w:rPr>
        <w:t>&lt;RepeatBlock-By&gt;&lt;Members&gt;</w:t>
      </w:r>
      <w:r w:rsidRPr="008438D5">
        <w:t>Geadis Geadi, Emmanouil Fragkos</w:t>
      </w:r>
      <w:r w:rsidRPr="008438D5">
        <w:rPr>
          <w:rStyle w:val="HideTWBExt"/>
          <w:b w:val="0"/>
        </w:rPr>
        <w:t>&lt;/Members&gt;</w:t>
      </w:r>
    </w:p>
    <w:p w14:paraId="44C6276E" w14:textId="77777777" w:rsidR="0060740F" w:rsidRPr="008438D5" w:rsidRDefault="0060740F" w:rsidP="0060740F">
      <w:pPr>
        <w:pStyle w:val="NormalBold"/>
      </w:pPr>
      <w:r w:rsidRPr="008438D5">
        <w:rPr>
          <w:rStyle w:val="HideTWBExt"/>
          <w:b w:val="0"/>
        </w:rPr>
        <w:t>&lt;/RepeatBlock-By&gt;</w:t>
      </w:r>
    </w:p>
    <w:p w14:paraId="00E3761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135FCA4" w14:textId="77777777" w:rsidR="0060740F" w:rsidRPr="008438D5" w:rsidRDefault="0060740F" w:rsidP="0060740F">
      <w:pPr>
        <w:pStyle w:val="NormalBold"/>
      </w:pPr>
      <w:r w:rsidRPr="008438D5">
        <w:rPr>
          <w:rStyle w:val="HideTWBExt"/>
          <w:b w:val="0"/>
        </w:rPr>
        <w:t>&lt;Article&gt;</w:t>
      </w:r>
      <w:r w:rsidRPr="008438D5">
        <w:t>Uvodna izjava Aa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495261D" w14:textId="77777777" w:rsidTr="0071147A">
        <w:trPr>
          <w:trHeight w:hRule="exact" w:val="240"/>
          <w:jc w:val="center"/>
        </w:trPr>
        <w:tc>
          <w:tcPr>
            <w:tcW w:w="9752" w:type="dxa"/>
            <w:gridSpan w:val="2"/>
            <w:tcBorders>
              <w:top w:val="nil"/>
              <w:left w:val="nil"/>
              <w:bottom w:val="nil"/>
              <w:right w:val="nil"/>
            </w:tcBorders>
          </w:tcPr>
          <w:p w14:paraId="7F29E077" w14:textId="77777777" w:rsidR="0060740F" w:rsidRPr="008438D5" w:rsidRDefault="0060740F" w:rsidP="0071147A"/>
        </w:tc>
      </w:tr>
      <w:tr w:rsidR="008438D5" w:rsidRPr="008438D5" w14:paraId="00468C25" w14:textId="77777777" w:rsidTr="0071147A">
        <w:trPr>
          <w:trHeight w:val="240"/>
          <w:jc w:val="center"/>
        </w:trPr>
        <w:tc>
          <w:tcPr>
            <w:tcW w:w="4876" w:type="dxa"/>
            <w:tcBorders>
              <w:top w:val="nil"/>
              <w:left w:val="nil"/>
              <w:bottom w:val="nil"/>
              <w:right w:val="nil"/>
            </w:tcBorders>
          </w:tcPr>
          <w:p w14:paraId="68E3DF8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9042D32" w14:textId="77777777" w:rsidR="0060740F" w:rsidRPr="008438D5" w:rsidRDefault="0060740F" w:rsidP="0071147A">
            <w:pPr>
              <w:pStyle w:val="AmColumnHeading"/>
            </w:pPr>
            <w:r w:rsidRPr="008438D5">
              <w:t>Izmjena</w:t>
            </w:r>
          </w:p>
        </w:tc>
      </w:tr>
      <w:tr w:rsidR="008438D5" w:rsidRPr="008438D5" w14:paraId="2B00633F" w14:textId="77777777" w:rsidTr="0071147A">
        <w:trPr>
          <w:jc w:val="center"/>
        </w:trPr>
        <w:tc>
          <w:tcPr>
            <w:tcW w:w="4876" w:type="dxa"/>
            <w:tcBorders>
              <w:top w:val="nil"/>
              <w:left w:val="nil"/>
              <w:bottom w:val="nil"/>
              <w:right w:val="nil"/>
            </w:tcBorders>
          </w:tcPr>
          <w:p w14:paraId="2D7B04AA" w14:textId="77777777" w:rsidR="0060740F" w:rsidRPr="008438D5" w:rsidRDefault="0060740F" w:rsidP="0071147A">
            <w:pPr>
              <w:pStyle w:val="Normal6a"/>
            </w:pPr>
          </w:p>
        </w:tc>
        <w:tc>
          <w:tcPr>
            <w:tcW w:w="4876" w:type="dxa"/>
            <w:tcBorders>
              <w:top w:val="nil"/>
              <w:left w:val="nil"/>
              <w:bottom w:val="nil"/>
              <w:right w:val="nil"/>
            </w:tcBorders>
          </w:tcPr>
          <w:p w14:paraId="636EC174" w14:textId="77777777" w:rsidR="0060740F" w:rsidRPr="008438D5" w:rsidRDefault="0060740F" w:rsidP="0071147A">
            <w:pPr>
              <w:pStyle w:val="Normal6a"/>
            </w:pPr>
            <w:r w:rsidRPr="008438D5">
              <w:rPr>
                <w:b/>
                <w:i/>
              </w:rPr>
              <w:t>Aa.</w:t>
            </w:r>
            <w:r w:rsidRPr="008438D5">
              <w:tab/>
            </w:r>
            <w:r w:rsidRPr="008438D5">
              <w:rPr>
                <w:b/>
                <w:i/>
              </w:rPr>
              <w:t>budući da djelovanje Turske i revizionističke tvrdnje u istočnom Mediteranu i dalje potkopavaju regionalnu stabilnost, krše suverena prava država članica i ometaju konstruktivnu euromediteransku suradnju;</w:t>
            </w:r>
          </w:p>
        </w:tc>
      </w:tr>
    </w:tbl>
    <w:p w14:paraId="48EC352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8BF63F8" w14:textId="77777777" w:rsidR="0060740F" w:rsidRPr="008438D5" w:rsidRDefault="0060740F" w:rsidP="0060740F">
      <w:r w:rsidRPr="008438D5">
        <w:rPr>
          <w:rStyle w:val="HideTWBExt"/>
        </w:rPr>
        <w:t>&lt;/Amend&gt;</w:t>
      </w:r>
    </w:p>
    <w:p w14:paraId="7F1A616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15</w:t>
      </w:r>
      <w:r w:rsidRPr="008438D5">
        <w:rPr>
          <w:rStyle w:val="HideTWBExt"/>
          <w:b w:val="0"/>
        </w:rPr>
        <w:t>&lt;/NumAm&gt;</w:t>
      </w:r>
    </w:p>
    <w:p w14:paraId="321879A0"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6FFEBFAC" w14:textId="77777777" w:rsidR="0060740F" w:rsidRPr="008438D5" w:rsidRDefault="0060740F" w:rsidP="0060740F">
      <w:pPr>
        <w:pStyle w:val="NormalBold"/>
      </w:pPr>
      <w:r w:rsidRPr="008438D5">
        <w:rPr>
          <w:rStyle w:val="HideTWBExt"/>
          <w:b w:val="0"/>
        </w:rPr>
        <w:t>&lt;/RepeatBlock-By&gt;</w:t>
      </w:r>
    </w:p>
    <w:p w14:paraId="1B0C0D7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86C6784" w14:textId="77777777" w:rsidR="0060740F" w:rsidRPr="008438D5" w:rsidRDefault="0060740F" w:rsidP="0060740F">
      <w:pPr>
        <w:pStyle w:val="NormalBold"/>
      </w:pPr>
      <w:r w:rsidRPr="008438D5">
        <w:rPr>
          <w:rStyle w:val="HideTWBExt"/>
          <w:b w:val="0"/>
        </w:rPr>
        <w:t>&lt;Article&gt;</w:t>
      </w:r>
      <w:r w:rsidRPr="008438D5">
        <w:t>Uvodna izjava B</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B36435F" w14:textId="77777777" w:rsidTr="0071147A">
        <w:trPr>
          <w:trHeight w:hRule="exact" w:val="240"/>
          <w:jc w:val="center"/>
        </w:trPr>
        <w:tc>
          <w:tcPr>
            <w:tcW w:w="9752" w:type="dxa"/>
            <w:gridSpan w:val="2"/>
            <w:tcBorders>
              <w:top w:val="nil"/>
              <w:left w:val="nil"/>
              <w:bottom w:val="nil"/>
              <w:right w:val="nil"/>
            </w:tcBorders>
          </w:tcPr>
          <w:p w14:paraId="31CC0706" w14:textId="77777777" w:rsidR="0060740F" w:rsidRPr="008438D5" w:rsidRDefault="0060740F" w:rsidP="0071147A"/>
        </w:tc>
      </w:tr>
      <w:tr w:rsidR="008438D5" w:rsidRPr="008438D5" w14:paraId="698FA617" w14:textId="77777777" w:rsidTr="0071147A">
        <w:trPr>
          <w:trHeight w:val="240"/>
          <w:jc w:val="center"/>
        </w:trPr>
        <w:tc>
          <w:tcPr>
            <w:tcW w:w="4876" w:type="dxa"/>
            <w:tcBorders>
              <w:top w:val="nil"/>
              <w:left w:val="nil"/>
              <w:bottom w:val="nil"/>
              <w:right w:val="nil"/>
            </w:tcBorders>
          </w:tcPr>
          <w:p w14:paraId="6BC39DA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A84F3F4" w14:textId="77777777" w:rsidR="0060740F" w:rsidRPr="008438D5" w:rsidRDefault="0060740F" w:rsidP="0071147A">
            <w:pPr>
              <w:pStyle w:val="AmColumnHeading"/>
            </w:pPr>
            <w:r w:rsidRPr="008438D5">
              <w:t>Izmjena</w:t>
            </w:r>
          </w:p>
        </w:tc>
      </w:tr>
      <w:tr w:rsidR="008438D5" w:rsidRPr="008438D5" w14:paraId="3FB52C2F" w14:textId="77777777" w:rsidTr="0071147A">
        <w:trPr>
          <w:jc w:val="center"/>
        </w:trPr>
        <w:tc>
          <w:tcPr>
            <w:tcW w:w="4876" w:type="dxa"/>
            <w:tcBorders>
              <w:top w:val="nil"/>
              <w:left w:val="nil"/>
              <w:bottom w:val="nil"/>
              <w:right w:val="nil"/>
            </w:tcBorders>
          </w:tcPr>
          <w:p w14:paraId="46E3A103" w14:textId="77777777" w:rsidR="0060740F" w:rsidRPr="008438D5" w:rsidRDefault="0060740F" w:rsidP="0071147A">
            <w:pPr>
              <w:pStyle w:val="Normal6a"/>
            </w:pPr>
            <w:r w:rsidRPr="008438D5">
              <w:t>B.</w:t>
            </w:r>
            <w:r w:rsidRPr="008438D5">
              <w:tab/>
              <w:t>budući da su vjerodostojnost i učinkovitost suradnje EU-a s njegovim južnim partnerima narušene percepcijom nedosljedne primjene njegovih načela;</w:t>
            </w:r>
          </w:p>
        </w:tc>
        <w:tc>
          <w:tcPr>
            <w:tcW w:w="4876" w:type="dxa"/>
            <w:tcBorders>
              <w:top w:val="nil"/>
              <w:left w:val="nil"/>
              <w:bottom w:val="nil"/>
              <w:right w:val="nil"/>
            </w:tcBorders>
          </w:tcPr>
          <w:p w14:paraId="25A4D612" w14:textId="77777777" w:rsidR="0060740F" w:rsidRPr="008438D5" w:rsidRDefault="0060740F" w:rsidP="0071147A">
            <w:pPr>
              <w:pStyle w:val="Normal6a"/>
            </w:pPr>
            <w:r w:rsidRPr="008438D5">
              <w:t>B.</w:t>
            </w:r>
            <w:r w:rsidRPr="008438D5">
              <w:tab/>
              <w:t>budući da su vjerodostojnost i učinkovitost suradnje EU-a s njegovim južnim partnerima narušene percepcijom nedosljedne primjene njegovih načela</w:t>
            </w:r>
            <w:r w:rsidRPr="008438D5">
              <w:rPr>
                <w:b/>
                <w:i/>
              </w:rPr>
              <w:t>, osobito suodgovornosti, vladavine prava, ljudskih prava i demokratskog upravljanja</w:t>
            </w:r>
            <w:r w:rsidRPr="008438D5">
              <w:t xml:space="preserve">; </w:t>
            </w:r>
            <w:r w:rsidRPr="008438D5">
              <w:rPr>
                <w:b/>
                <w:i/>
              </w:rPr>
              <w:t>budući da stanje na Bliskom istoku stvara potencijalno trajne učinke na javno mnijenje partnera iz južnog Mediterana, a posebno mlađih generacija;</w:t>
            </w:r>
          </w:p>
        </w:tc>
      </w:tr>
    </w:tbl>
    <w:p w14:paraId="246CD10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D9BDE18" w14:textId="77777777" w:rsidR="0060740F" w:rsidRPr="008438D5" w:rsidRDefault="0060740F" w:rsidP="0060740F">
      <w:r w:rsidRPr="008438D5">
        <w:rPr>
          <w:rStyle w:val="HideTWBExt"/>
        </w:rPr>
        <w:t>&lt;/Amend&gt;</w:t>
      </w:r>
    </w:p>
    <w:p w14:paraId="48692CC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16</w:t>
      </w:r>
      <w:r w:rsidRPr="008438D5">
        <w:rPr>
          <w:rStyle w:val="HideTWBExt"/>
          <w:b w:val="0"/>
        </w:rPr>
        <w:t>&lt;/NumAm&gt;</w:t>
      </w:r>
    </w:p>
    <w:p w14:paraId="05E6C913"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01BC9308" w14:textId="77777777" w:rsidR="0060740F" w:rsidRPr="008438D5" w:rsidRDefault="0060740F" w:rsidP="0060740F">
      <w:pPr>
        <w:pStyle w:val="NormalBold"/>
      </w:pPr>
      <w:r w:rsidRPr="008438D5">
        <w:rPr>
          <w:rStyle w:val="HideTWBExt"/>
          <w:b w:val="0"/>
        </w:rPr>
        <w:t>&lt;/RepeatBlock-By&gt;</w:t>
      </w:r>
    </w:p>
    <w:p w14:paraId="3A61451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0A368A2" w14:textId="77777777" w:rsidR="0060740F" w:rsidRPr="008438D5" w:rsidRDefault="0060740F" w:rsidP="0060740F">
      <w:pPr>
        <w:pStyle w:val="NormalBold"/>
      </w:pPr>
      <w:r w:rsidRPr="008438D5">
        <w:rPr>
          <w:rStyle w:val="HideTWBExt"/>
          <w:b w:val="0"/>
        </w:rPr>
        <w:lastRenderedPageBreak/>
        <w:t>&lt;Article&gt;</w:t>
      </w:r>
      <w:r w:rsidRPr="008438D5">
        <w:t>Uvodna izjava B</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3AA004D" w14:textId="77777777" w:rsidTr="0071147A">
        <w:trPr>
          <w:trHeight w:hRule="exact" w:val="240"/>
          <w:jc w:val="center"/>
        </w:trPr>
        <w:tc>
          <w:tcPr>
            <w:tcW w:w="9752" w:type="dxa"/>
            <w:gridSpan w:val="2"/>
            <w:tcBorders>
              <w:top w:val="nil"/>
              <w:left w:val="nil"/>
              <w:bottom w:val="nil"/>
              <w:right w:val="nil"/>
            </w:tcBorders>
          </w:tcPr>
          <w:p w14:paraId="57F1D5F5" w14:textId="77777777" w:rsidR="0060740F" w:rsidRPr="008438D5" w:rsidRDefault="0060740F" w:rsidP="0071147A"/>
        </w:tc>
      </w:tr>
      <w:tr w:rsidR="008438D5" w:rsidRPr="008438D5" w14:paraId="4F030BD3" w14:textId="77777777" w:rsidTr="0071147A">
        <w:trPr>
          <w:trHeight w:val="240"/>
          <w:jc w:val="center"/>
        </w:trPr>
        <w:tc>
          <w:tcPr>
            <w:tcW w:w="4876" w:type="dxa"/>
            <w:tcBorders>
              <w:top w:val="nil"/>
              <w:left w:val="nil"/>
              <w:bottom w:val="nil"/>
              <w:right w:val="nil"/>
            </w:tcBorders>
          </w:tcPr>
          <w:p w14:paraId="5BDA842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90DBC70" w14:textId="77777777" w:rsidR="0060740F" w:rsidRPr="008438D5" w:rsidRDefault="0060740F" w:rsidP="0071147A">
            <w:pPr>
              <w:pStyle w:val="AmColumnHeading"/>
            </w:pPr>
            <w:r w:rsidRPr="008438D5">
              <w:t>Izmjena</w:t>
            </w:r>
          </w:p>
        </w:tc>
      </w:tr>
      <w:tr w:rsidR="008438D5" w:rsidRPr="008438D5" w14:paraId="2268DB85" w14:textId="77777777" w:rsidTr="0071147A">
        <w:trPr>
          <w:jc w:val="center"/>
        </w:trPr>
        <w:tc>
          <w:tcPr>
            <w:tcW w:w="4876" w:type="dxa"/>
            <w:tcBorders>
              <w:top w:val="nil"/>
              <w:left w:val="nil"/>
              <w:bottom w:val="nil"/>
              <w:right w:val="nil"/>
            </w:tcBorders>
          </w:tcPr>
          <w:p w14:paraId="42E97026" w14:textId="77777777" w:rsidR="0060740F" w:rsidRPr="008438D5" w:rsidRDefault="0060740F" w:rsidP="0071147A">
            <w:pPr>
              <w:pStyle w:val="Normal6a"/>
            </w:pPr>
            <w:r w:rsidRPr="008438D5">
              <w:t>B.</w:t>
            </w:r>
            <w:r w:rsidRPr="008438D5">
              <w:tab/>
              <w:t xml:space="preserve">budući da su vjerodostojnost i učinkovitost suradnje EU-a s njegovim južnim partnerima </w:t>
            </w:r>
            <w:r w:rsidRPr="008438D5">
              <w:rPr>
                <w:b/>
                <w:i/>
              </w:rPr>
              <w:t>narušene percepcijom nedosljedne primjene njegovih načela</w:t>
            </w:r>
            <w:r w:rsidRPr="008438D5">
              <w:t>;</w:t>
            </w:r>
          </w:p>
        </w:tc>
        <w:tc>
          <w:tcPr>
            <w:tcW w:w="4876" w:type="dxa"/>
            <w:tcBorders>
              <w:top w:val="nil"/>
              <w:left w:val="nil"/>
              <w:bottom w:val="nil"/>
              <w:right w:val="nil"/>
            </w:tcBorders>
          </w:tcPr>
          <w:p w14:paraId="10803B1F" w14:textId="77777777" w:rsidR="0060740F" w:rsidRPr="008438D5" w:rsidRDefault="0060740F" w:rsidP="0071147A">
            <w:pPr>
              <w:pStyle w:val="Normal6a"/>
            </w:pPr>
            <w:r w:rsidRPr="008438D5">
              <w:t>B.</w:t>
            </w:r>
            <w:r w:rsidRPr="008438D5">
              <w:tab/>
              <w:t xml:space="preserve">budući da su </w:t>
            </w:r>
            <w:r w:rsidRPr="008438D5">
              <w:rPr>
                <w:b/>
                <w:i/>
              </w:rPr>
              <w:t>koherentnost,</w:t>
            </w:r>
            <w:r w:rsidRPr="008438D5">
              <w:t xml:space="preserve"> vjerodostojnost i učinkovitost suradnje EU-a s njegovim južnim partnerima </w:t>
            </w:r>
            <w:r w:rsidRPr="008438D5">
              <w:rPr>
                <w:b/>
                <w:i/>
              </w:rPr>
              <w:t>ponekad otežane zbog različitih percepcija izazova s kojima se regija suočava, čestog nedostatka učinkovite strateške komunikacije i asimetrija u utvrđivanju zajedničkih i pojedinačnih prioriteta</w:t>
            </w:r>
            <w:r w:rsidRPr="008438D5">
              <w:t>;</w:t>
            </w:r>
          </w:p>
        </w:tc>
      </w:tr>
    </w:tbl>
    <w:p w14:paraId="2BBA4D3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5301C68" w14:textId="77777777" w:rsidR="0060740F" w:rsidRPr="008438D5" w:rsidRDefault="0060740F" w:rsidP="0060740F">
      <w:r w:rsidRPr="008438D5">
        <w:rPr>
          <w:rStyle w:val="HideTWBExt"/>
        </w:rPr>
        <w:t>&lt;/Amend&gt;</w:t>
      </w:r>
    </w:p>
    <w:p w14:paraId="0F77E64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17</w:t>
      </w:r>
      <w:r w:rsidRPr="008438D5">
        <w:rPr>
          <w:rStyle w:val="HideTWBExt"/>
          <w:b w:val="0"/>
        </w:rPr>
        <w:t>&lt;/NumAm&gt;</w:t>
      </w:r>
    </w:p>
    <w:p w14:paraId="05C9AC2D"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24DEFC49" w14:textId="77777777" w:rsidR="0060740F" w:rsidRPr="008438D5" w:rsidRDefault="0060740F" w:rsidP="0060740F">
      <w:pPr>
        <w:pStyle w:val="NormalBold"/>
      </w:pPr>
      <w:r w:rsidRPr="008438D5">
        <w:rPr>
          <w:rStyle w:val="HideTWBExt"/>
          <w:b w:val="0"/>
        </w:rPr>
        <w:t>&lt;/RepeatBlock-By&gt;</w:t>
      </w:r>
    </w:p>
    <w:p w14:paraId="1981505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0F4E371" w14:textId="77777777" w:rsidR="0060740F" w:rsidRPr="008438D5" w:rsidRDefault="0060740F" w:rsidP="0060740F">
      <w:pPr>
        <w:pStyle w:val="NormalBold"/>
      </w:pPr>
      <w:r w:rsidRPr="008438D5">
        <w:rPr>
          <w:rStyle w:val="HideTWBExt"/>
          <w:b w:val="0"/>
        </w:rPr>
        <w:t>&lt;Article&gt;</w:t>
      </w:r>
      <w:r w:rsidRPr="008438D5">
        <w:t>Uvodna izjava B</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726BB2D" w14:textId="77777777" w:rsidTr="0071147A">
        <w:trPr>
          <w:trHeight w:hRule="exact" w:val="240"/>
          <w:jc w:val="center"/>
        </w:trPr>
        <w:tc>
          <w:tcPr>
            <w:tcW w:w="9752" w:type="dxa"/>
            <w:gridSpan w:val="2"/>
            <w:tcBorders>
              <w:top w:val="nil"/>
              <w:left w:val="nil"/>
              <w:bottom w:val="nil"/>
              <w:right w:val="nil"/>
            </w:tcBorders>
          </w:tcPr>
          <w:p w14:paraId="1DC62FDC" w14:textId="77777777" w:rsidR="0060740F" w:rsidRPr="008438D5" w:rsidRDefault="0060740F" w:rsidP="0071147A"/>
        </w:tc>
      </w:tr>
      <w:tr w:rsidR="008438D5" w:rsidRPr="008438D5" w14:paraId="76EF2ADF" w14:textId="77777777" w:rsidTr="0071147A">
        <w:trPr>
          <w:trHeight w:val="240"/>
          <w:jc w:val="center"/>
        </w:trPr>
        <w:tc>
          <w:tcPr>
            <w:tcW w:w="4876" w:type="dxa"/>
            <w:tcBorders>
              <w:top w:val="nil"/>
              <w:left w:val="nil"/>
              <w:bottom w:val="nil"/>
              <w:right w:val="nil"/>
            </w:tcBorders>
          </w:tcPr>
          <w:p w14:paraId="03E7864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4178FA9" w14:textId="77777777" w:rsidR="0060740F" w:rsidRPr="008438D5" w:rsidRDefault="0060740F" w:rsidP="0071147A">
            <w:pPr>
              <w:pStyle w:val="AmColumnHeading"/>
            </w:pPr>
            <w:r w:rsidRPr="008438D5">
              <w:t>Izmjena</w:t>
            </w:r>
          </w:p>
        </w:tc>
      </w:tr>
      <w:tr w:rsidR="008438D5" w:rsidRPr="008438D5" w14:paraId="2FD03991" w14:textId="77777777" w:rsidTr="0071147A">
        <w:trPr>
          <w:jc w:val="center"/>
        </w:trPr>
        <w:tc>
          <w:tcPr>
            <w:tcW w:w="4876" w:type="dxa"/>
            <w:tcBorders>
              <w:top w:val="nil"/>
              <w:left w:val="nil"/>
              <w:bottom w:val="nil"/>
              <w:right w:val="nil"/>
            </w:tcBorders>
          </w:tcPr>
          <w:p w14:paraId="504C9D1B" w14:textId="77777777" w:rsidR="0060740F" w:rsidRPr="008438D5" w:rsidRDefault="0060740F" w:rsidP="0071147A">
            <w:pPr>
              <w:pStyle w:val="Normal6a"/>
            </w:pPr>
            <w:r w:rsidRPr="008438D5">
              <w:t>B.</w:t>
            </w:r>
            <w:r w:rsidRPr="008438D5">
              <w:tab/>
              <w:t xml:space="preserve">budući da </w:t>
            </w:r>
            <w:r w:rsidRPr="008438D5">
              <w:rPr>
                <w:b/>
                <w:i/>
              </w:rPr>
              <w:t>su</w:t>
            </w:r>
            <w:r w:rsidRPr="008438D5">
              <w:t xml:space="preserve"> vjerodostojnost i učinkovitost suradnje EU-a s njegovim južnim partnerima </w:t>
            </w:r>
            <w:r w:rsidRPr="008438D5">
              <w:rPr>
                <w:b/>
                <w:i/>
              </w:rPr>
              <w:t>narušene percepcijom nedosljedne primjene</w:t>
            </w:r>
            <w:r w:rsidRPr="008438D5">
              <w:t xml:space="preserve"> njegovih načela;</w:t>
            </w:r>
          </w:p>
        </w:tc>
        <w:tc>
          <w:tcPr>
            <w:tcW w:w="4876" w:type="dxa"/>
            <w:tcBorders>
              <w:top w:val="nil"/>
              <w:left w:val="nil"/>
              <w:bottom w:val="nil"/>
              <w:right w:val="nil"/>
            </w:tcBorders>
          </w:tcPr>
          <w:p w14:paraId="2633E476" w14:textId="77777777" w:rsidR="0060740F" w:rsidRPr="008438D5" w:rsidRDefault="0060740F" w:rsidP="0071147A">
            <w:pPr>
              <w:pStyle w:val="Normal6a"/>
            </w:pPr>
            <w:r w:rsidRPr="008438D5">
              <w:t>B.</w:t>
            </w:r>
            <w:r w:rsidRPr="008438D5">
              <w:tab/>
              <w:t xml:space="preserve">budući da vjerodostojnost i učinkovitost suradnje EU-a s njegovim južnim partnerima </w:t>
            </w:r>
            <w:r w:rsidRPr="008438D5">
              <w:rPr>
                <w:b/>
                <w:i/>
              </w:rPr>
              <w:t>ovise o dosljednoj i pragmatičnoj primjeni</w:t>
            </w:r>
            <w:r w:rsidRPr="008438D5">
              <w:t xml:space="preserve"> njegovih načela </w:t>
            </w:r>
            <w:r w:rsidRPr="008438D5">
              <w:rPr>
                <w:b/>
                <w:i/>
              </w:rPr>
              <w:t>uz uzajamno poštovanje, pri čemu se uzimaju u obzir političke, gospodarske i socijalne posebnosti partnerskih zemalja i promiču partnerstva koja se temelje na zajedničkim interesima i odgovornostima</w:t>
            </w:r>
            <w:r w:rsidRPr="008438D5">
              <w:t>;</w:t>
            </w:r>
          </w:p>
        </w:tc>
      </w:tr>
    </w:tbl>
    <w:p w14:paraId="623D3A1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61E9F944" w14:textId="77777777" w:rsidR="0060740F" w:rsidRPr="008438D5" w:rsidRDefault="0060740F" w:rsidP="0060740F">
      <w:r w:rsidRPr="008438D5">
        <w:rPr>
          <w:rStyle w:val="HideTWBExt"/>
        </w:rPr>
        <w:t>&lt;/Amend&gt;</w:t>
      </w:r>
    </w:p>
    <w:p w14:paraId="6157CAC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18</w:t>
      </w:r>
      <w:r w:rsidRPr="008438D5">
        <w:rPr>
          <w:rStyle w:val="HideTWBExt"/>
          <w:b w:val="0"/>
        </w:rPr>
        <w:t>&lt;/NumAm&gt;</w:t>
      </w:r>
    </w:p>
    <w:p w14:paraId="000B43B6"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4B31438E"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3BF97F65" w14:textId="77777777" w:rsidR="0060740F" w:rsidRPr="008438D5" w:rsidRDefault="0060740F" w:rsidP="0060740F">
      <w:pPr>
        <w:pStyle w:val="NormalBold"/>
      </w:pPr>
      <w:r w:rsidRPr="008438D5">
        <w:rPr>
          <w:rStyle w:val="HideTWBExt"/>
          <w:b w:val="0"/>
        </w:rPr>
        <w:t>&lt;/RepeatBlock-By&gt;</w:t>
      </w:r>
    </w:p>
    <w:p w14:paraId="6D9920E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68F33C1" w14:textId="77777777" w:rsidR="0060740F" w:rsidRPr="008438D5" w:rsidRDefault="0060740F" w:rsidP="0060740F">
      <w:pPr>
        <w:pStyle w:val="NormalBold"/>
      </w:pPr>
      <w:r w:rsidRPr="008438D5">
        <w:rPr>
          <w:rStyle w:val="HideTWBExt"/>
          <w:b w:val="0"/>
        </w:rPr>
        <w:t>&lt;Article&gt;</w:t>
      </w:r>
      <w:r w:rsidRPr="008438D5">
        <w:t>Uvodna izjava B</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342BCE8" w14:textId="77777777" w:rsidTr="0071147A">
        <w:trPr>
          <w:trHeight w:hRule="exact" w:val="240"/>
          <w:jc w:val="center"/>
        </w:trPr>
        <w:tc>
          <w:tcPr>
            <w:tcW w:w="9752" w:type="dxa"/>
            <w:gridSpan w:val="2"/>
            <w:tcBorders>
              <w:top w:val="nil"/>
              <w:left w:val="nil"/>
              <w:bottom w:val="nil"/>
              <w:right w:val="nil"/>
            </w:tcBorders>
          </w:tcPr>
          <w:p w14:paraId="5EC128AF" w14:textId="77777777" w:rsidR="0060740F" w:rsidRPr="008438D5" w:rsidRDefault="0060740F" w:rsidP="0071147A"/>
        </w:tc>
      </w:tr>
      <w:tr w:rsidR="008438D5" w:rsidRPr="008438D5" w14:paraId="32831F4F" w14:textId="77777777" w:rsidTr="0071147A">
        <w:trPr>
          <w:trHeight w:val="240"/>
          <w:jc w:val="center"/>
        </w:trPr>
        <w:tc>
          <w:tcPr>
            <w:tcW w:w="4876" w:type="dxa"/>
            <w:tcBorders>
              <w:top w:val="nil"/>
              <w:left w:val="nil"/>
              <w:bottom w:val="nil"/>
              <w:right w:val="nil"/>
            </w:tcBorders>
          </w:tcPr>
          <w:p w14:paraId="2255E96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4E6BA3A" w14:textId="77777777" w:rsidR="0060740F" w:rsidRPr="008438D5" w:rsidRDefault="0060740F" w:rsidP="0071147A">
            <w:pPr>
              <w:pStyle w:val="AmColumnHeading"/>
            </w:pPr>
            <w:r w:rsidRPr="008438D5">
              <w:t>Izmjena</w:t>
            </w:r>
          </w:p>
        </w:tc>
      </w:tr>
      <w:tr w:rsidR="008438D5" w:rsidRPr="008438D5" w14:paraId="6AE7DAB6" w14:textId="77777777" w:rsidTr="0071147A">
        <w:trPr>
          <w:jc w:val="center"/>
        </w:trPr>
        <w:tc>
          <w:tcPr>
            <w:tcW w:w="4876" w:type="dxa"/>
            <w:tcBorders>
              <w:top w:val="nil"/>
              <w:left w:val="nil"/>
              <w:bottom w:val="nil"/>
              <w:right w:val="nil"/>
            </w:tcBorders>
          </w:tcPr>
          <w:p w14:paraId="6B54E42D" w14:textId="77777777" w:rsidR="0060740F" w:rsidRPr="008438D5" w:rsidRDefault="0060740F" w:rsidP="0071147A">
            <w:pPr>
              <w:pStyle w:val="Normal6a"/>
            </w:pPr>
            <w:r w:rsidRPr="008438D5">
              <w:lastRenderedPageBreak/>
              <w:t>B.</w:t>
            </w:r>
            <w:r w:rsidRPr="008438D5">
              <w:tab/>
              <w:t>budući da su vjerodostojnost i učinkovitost suradnje EU-a s njegovim južnim partnerima narušene percepcijom nedosljedne primjene njegovih načela;</w:t>
            </w:r>
          </w:p>
        </w:tc>
        <w:tc>
          <w:tcPr>
            <w:tcW w:w="4876" w:type="dxa"/>
            <w:tcBorders>
              <w:top w:val="nil"/>
              <w:left w:val="nil"/>
              <w:bottom w:val="nil"/>
              <w:right w:val="nil"/>
            </w:tcBorders>
          </w:tcPr>
          <w:p w14:paraId="32C28151" w14:textId="77777777" w:rsidR="0060740F" w:rsidRPr="008438D5" w:rsidRDefault="0060740F" w:rsidP="0071147A">
            <w:pPr>
              <w:pStyle w:val="Normal6a"/>
            </w:pPr>
            <w:r w:rsidRPr="008438D5">
              <w:t>B.</w:t>
            </w:r>
            <w:r w:rsidRPr="008438D5">
              <w:tab/>
              <w:t>budući da su vjerodostojnost i učinkovitost suradnje EU-a s njegovim južnim partnerima narušene percepcijom nedosljedne primjene njegovih načela</w:t>
            </w:r>
            <w:r w:rsidRPr="008438D5">
              <w:rPr>
                <w:b/>
                <w:i/>
              </w:rPr>
              <w:t>, posebno u pogledu poštovanja međunarodnog prava</w:t>
            </w:r>
            <w:r w:rsidRPr="008438D5">
              <w:t>;</w:t>
            </w:r>
          </w:p>
        </w:tc>
      </w:tr>
    </w:tbl>
    <w:p w14:paraId="5BBE739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4659B9C" w14:textId="77777777" w:rsidR="0060740F" w:rsidRPr="008438D5" w:rsidRDefault="0060740F" w:rsidP="0060740F">
      <w:r w:rsidRPr="008438D5">
        <w:rPr>
          <w:rStyle w:val="HideTWBExt"/>
        </w:rPr>
        <w:t>&lt;/Amend&gt;</w:t>
      </w:r>
    </w:p>
    <w:p w14:paraId="272AE26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19</w:t>
      </w:r>
      <w:r w:rsidRPr="008438D5">
        <w:rPr>
          <w:rStyle w:val="HideTWBExt"/>
          <w:b w:val="0"/>
        </w:rPr>
        <w:t>&lt;/NumAm&gt;</w:t>
      </w:r>
    </w:p>
    <w:p w14:paraId="333C4ECD"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2BA7EFF5" w14:textId="77777777" w:rsidR="0060740F" w:rsidRPr="008438D5" w:rsidRDefault="0060740F" w:rsidP="0060740F">
      <w:pPr>
        <w:pStyle w:val="NormalBold"/>
      </w:pPr>
      <w:r w:rsidRPr="008438D5">
        <w:rPr>
          <w:rStyle w:val="HideTWBExt"/>
          <w:b w:val="0"/>
        </w:rPr>
        <w:t>&lt;/RepeatBlock-By&gt;</w:t>
      </w:r>
    </w:p>
    <w:p w14:paraId="64AD498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6EB3488" w14:textId="77777777" w:rsidR="0060740F" w:rsidRPr="008438D5" w:rsidRDefault="0060740F" w:rsidP="0060740F">
      <w:pPr>
        <w:pStyle w:val="NormalBold"/>
      </w:pPr>
      <w:r w:rsidRPr="008438D5">
        <w:rPr>
          <w:rStyle w:val="HideTWBExt"/>
          <w:b w:val="0"/>
        </w:rPr>
        <w:t>&lt;Article&gt;</w:t>
      </w:r>
      <w:r w:rsidRPr="008438D5">
        <w:t>Uvodna izjava B</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8F6F7A6" w14:textId="77777777" w:rsidTr="0071147A">
        <w:trPr>
          <w:trHeight w:hRule="exact" w:val="240"/>
          <w:jc w:val="center"/>
        </w:trPr>
        <w:tc>
          <w:tcPr>
            <w:tcW w:w="9752" w:type="dxa"/>
            <w:gridSpan w:val="2"/>
            <w:tcBorders>
              <w:top w:val="nil"/>
              <w:left w:val="nil"/>
              <w:bottom w:val="nil"/>
              <w:right w:val="nil"/>
            </w:tcBorders>
          </w:tcPr>
          <w:p w14:paraId="684B39D8" w14:textId="77777777" w:rsidR="0060740F" w:rsidRPr="008438D5" w:rsidRDefault="0060740F" w:rsidP="0071147A"/>
        </w:tc>
      </w:tr>
      <w:tr w:rsidR="008438D5" w:rsidRPr="008438D5" w14:paraId="1FA5D221" w14:textId="77777777" w:rsidTr="0071147A">
        <w:trPr>
          <w:trHeight w:val="240"/>
          <w:jc w:val="center"/>
        </w:trPr>
        <w:tc>
          <w:tcPr>
            <w:tcW w:w="4876" w:type="dxa"/>
            <w:tcBorders>
              <w:top w:val="nil"/>
              <w:left w:val="nil"/>
              <w:bottom w:val="nil"/>
              <w:right w:val="nil"/>
            </w:tcBorders>
          </w:tcPr>
          <w:p w14:paraId="25876F8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7CE47D0" w14:textId="77777777" w:rsidR="0060740F" w:rsidRPr="008438D5" w:rsidRDefault="0060740F" w:rsidP="0071147A">
            <w:pPr>
              <w:pStyle w:val="AmColumnHeading"/>
            </w:pPr>
            <w:r w:rsidRPr="008438D5">
              <w:t>Izmjena</w:t>
            </w:r>
          </w:p>
        </w:tc>
      </w:tr>
      <w:tr w:rsidR="008438D5" w:rsidRPr="008438D5" w14:paraId="63FAFA46" w14:textId="77777777" w:rsidTr="0071147A">
        <w:trPr>
          <w:jc w:val="center"/>
        </w:trPr>
        <w:tc>
          <w:tcPr>
            <w:tcW w:w="4876" w:type="dxa"/>
            <w:tcBorders>
              <w:top w:val="nil"/>
              <w:left w:val="nil"/>
              <w:bottom w:val="nil"/>
              <w:right w:val="nil"/>
            </w:tcBorders>
          </w:tcPr>
          <w:p w14:paraId="377AEE1E" w14:textId="77777777" w:rsidR="0060740F" w:rsidRPr="008438D5" w:rsidRDefault="0060740F" w:rsidP="0071147A">
            <w:pPr>
              <w:pStyle w:val="Normal6a"/>
            </w:pPr>
            <w:r w:rsidRPr="008438D5">
              <w:t>B.</w:t>
            </w:r>
            <w:r w:rsidRPr="008438D5">
              <w:tab/>
              <w:t xml:space="preserve">budući da su vjerodostojnost i učinkovitost suradnje EU-a s njegovim južnim partnerima narušene </w:t>
            </w:r>
            <w:r w:rsidRPr="008438D5">
              <w:rPr>
                <w:b/>
                <w:i/>
              </w:rPr>
              <w:t>percepcijom nedosljedne primjene njegovih načela</w:t>
            </w:r>
            <w:r w:rsidRPr="008438D5">
              <w:t>;</w:t>
            </w:r>
          </w:p>
        </w:tc>
        <w:tc>
          <w:tcPr>
            <w:tcW w:w="4876" w:type="dxa"/>
            <w:tcBorders>
              <w:top w:val="nil"/>
              <w:left w:val="nil"/>
              <w:bottom w:val="nil"/>
              <w:right w:val="nil"/>
            </w:tcBorders>
          </w:tcPr>
          <w:p w14:paraId="020DBC3C" w14:textId="77777777" w:rsidR="0060740F" w:rsidRPr="008438D5" w:rsidRDefault="0060740F" w:rsidP="0071147A">
            <w:pPr>
              <w:pStyle w:val="Normal6a"/>
            </w:pPr>
            <w:r w:rsidRPr="008438D5">
              <w:t>B.</w:t>
            </w:r>
            <w:r w:rsidRPr="008438D5">
              <w:tab/>
              <w:t xml:space="preserve">budući da su vjerodostojnost i učinkovitost suradnje EU-a s njegovim južnim partnerima </w:t>
            </w:r>
            <w:r w:rsidRPr="008438D5">
              <w:rPr>
                <w:b/>
                <w:i/>
              </w:rPr>
              <w:t>djelomično</w:t>
            </w:r>
            <w:r w:rsidRPr="008438D5">
              <w:t xml:space="preserve"> narušene </w:t>
            </w:r>
            <w:r w:rsidRPr="008438D5">
              <w:rPr>
                <w:b/>
                <w:i/>
              </w:rPr>
              <w:t>nedosljednim pristupom EU-a u okviru kojeg se ne navode uzajamne koristi te suradnje pod jednakim uvjetima</w:t>
            </w:r>
            <w:r w:rsidRPr="008438D5">
              <w:t>;</w:t>
            </w:r>
          </w:p>
        </w:tc>
      </w:tr>
    </w:tbl>
    <w:p w14:paraId="2E603D4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D1BA236" w14:textId="77777777" w:rsidR="0060740F" w:rsidRPr="008438D5" w:rsidRDefault="0060740F" w:rsidP="0060740F">
      <w:r w:rsidRPr="008438D5">
        <w:rPr>
          <w:rStyle w:val="HideTWBExt"/>
        </w:rPr>
        <w:t>&lt;/Amend&gt;</w:t>
      </w:r>
    </w:p>
    <w:p w14:paraId="2E0FAEC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20</w:t>
      </w:r>
      <w:r w:rsidRPr="008438D5">
        <w:rPr>
          <w:rStyle w:val="HideTWBExt"/>
          <w:b w:val="0"/>
        </w:rPr>
        <w:t>&lt;/NumAm&gt;</w:t>
      </w:r>
    </w:p>
    <w:p w14:paraId="2AB00D0A"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3EF0F3D4" w14:textId="77777777" w:rsidR="0060740F" w:rsidRPr="008438D5" w:rsidRDefault="0060740F" w:rsidP="0060740F">
      <w:pPr>
        <w:pStyle w:val="NormalBold"/>
      </w:pPr>
      <w:r w:rsidRPr="008438D5">
        <w:rPr>
          <w:rStyle w:val="HideTWBExt"/>
          <w:b w:val="0"/>
        </w:rPr>
        <w:t>&lt;/RepeatBlock-By&gt;</w:t>
      </w:r>
    </w:p>
    <w:p w14:paraId="3CC6D28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2873599" w14:textId="77777777" w:rsidR="0060740F" w:rsidRPr="008438D5" w:rsidRDefault="0060740F" w:rsidP="0060740F">
      <w:pPr>
        <w:pStyle w:val="NormalBold"/>
      </w:pPr>
      <w:r w:rsidRPr="008438D5">
        <w:rPr>
          <w:rStyle w:val="HideTWBExt"/>
          <w:b w:val="0"/>
        </w:rPr>
        <w:t>&lt;Article&gt;</w:t>
      </w:r>
      <w:r w:rsidRPr="008438D5">
        <w:t>Uvodna izjava B</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E3AFC90" w14:textId="77777777" w:rsidTr="0071147A">
        <w:trPr>
          <w:trHeight w:hRule="exact" w:val="240"/>
          <w:jc w:val="center"/>
        </w:trPr>
        <w:tc>
          <w:tcPr>
            <w:tcW w:w="9752" w:type="dxa"/>
            <w:gridSpan w:val="2"/>
            <w:tcBorders>
              <w:top w:val="nil"/>
              <w:left w:val="nil"/>
              <w:bottom w:val="nil"/>
              <w:right w:val="nil"/>
            </w:tcBorders>
          </w:tcPr>
          <w:p w14:paraId="081FFD09" w14:textId="77777777" w:rsidR="0060740F" w:rsidRPr="008438D5" w:rsidRDefault="0060740F" w:rsidP="0071147A"/>
        </w:tc>
      </w:tr>
      <w:tr w:rsidR="008438D5" w:rsidRPr="008438D5" w14:paraId="19DEC2C9" w14:textId="77777777" w:rsidTr="0071147A">
        <w:trPr>
          <w:trHeight w:val="240"/>
          <w:jc w:val="center"/>
        </w:trPr>
        <w:tc>
          <w:tcPr>
            <w:tcW w:w="4876" w:type="dxa"/>
            <w:tcBorders>
              <w:top w:val="nil"/>
              <w:left w:val="nil"/>
              <w:bottom w:val="nil"/>
              <w:right w:val="nil"/>
            </w:tcBorders>
          </w:tcPr>
          <w:p w14:paraId="47F8064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11626E4" w14:textId="77777777" w:rsidR="0060740F" w:rsidRPr="008438D5" w:rsidRDefault="0060740F" w:rsidP="0071147A">
            <w:pPr>
              <w:pStyle w:val="AmColumnHeading"/>
            </w:pPr>
            <w:r w:rsidRPr="008438D5">
              <w:t>Izmjena</w:t>
            </w:r>
          </w:p>
        </w:tc>
      </w:tr>
      <w:tr w:rsidR="008438D5" w:rsidRPr="008438D5" w14:paraId="57DB85F4" w14:textId="77777777" w:rsidTr="0071147A">
        <w:trPr>
          <w:jc w:val="center"/>
        </w:trPr>
        <w:tc>
          <w:tcPr>
            <w:tcW w:w="4876" w:type="dxa"/>
            <w:tcBorders>
              <w:top w:val="nil"/>
              <w:left w:val="nil"/>
              <w:bottom w:val="nil"/>
              <w:right w:val="nil"/>
            </w:tcBorders>
          </w:tcPr>
          <w:p w14:paraId="11E35737" w14:textId="77777777" w:rsidR="0060740F" w:rsidRPr="008438D5" w:rsidRDefault="0060740F" w:rsidP="0071147A">
            <w:pPr>
              <w:pStyle w:val="Normal6a"/>
            </w:pPr>
            <w:r w:rsidRPr="008438D5">
              <w:t>B.</w:t>
            </w:r>
            <w:r w:rsidRPr="008438D5">
              <w:tab/>
              <w:t xml:space="preserve">budući da </w:t>
            </w:r>
            <w:r w:rsidRPr="008438D5">
              <w:rPr>
                <w:b/>
                <w:i/>
              </w:rPr>
              <w:t>su</w:t>
            </w:r>
            <w:r w:rsidRPr="008438D5">
              <w:t xml:space="preserve"> vjerodostojnost i učinkovitost suradnje EU-a s njegovim južnim partnerima </w:t>
            </w:r>
            <w:r w:rsidRPr="008438D5">
              <w:rPr>
                <w:b/>
                <w:i/>
              </w:rPr>
              <w:t>narušene percepcijom nedosljedne primjene njegovih načela</w:t>
            </w:r>
            <w:r w:rsidRPr="008438D5">
              <w:t>;</w:t>
            </w:r>
          </w:p>
        </w:tc>
        <w:tc>
          <w:tcPr>
            <w:tcW w:w="4876" w:type="dxa"/>
            <w:tcBorders>
              <w:top w:val="nil"/>
              <w:left w:val="nil"/>
              <w:bottom w:val="nil"/>
              <w:right w:val="nil"/>
            </w:tcBorders>
          </w:tcPr>
          <w:p w14:paraId="59958350" w14:textId="77777777" w:rsidR="0060740F" w:rsidRPr="008438D5" w:rsidRDefault="0060740F" w:rsidP="0071147A">
            <w:pPr>
              <w:pStyle w:val="Normal6a"/>
            </w:pPr>
            <w:r w:rsidRPr="008438D5">
              <w:t>B.</w:t>
            </w:r>
            <w:r w:rsidRPr="008438D5">
              <w:tab/>
              <w:t xml:space="preserve">budući da vjerodostojnost i učinkovitost suradnje EU-a s njegovim južnim partnerima </w:t>
            </w:r>
            <w:r w:rsidRPr="008438D5">
              <w:rPr>
                <w:b/>
                <w:i/>
              </w:rPr>
              <w:t>iziskuju dosljedno vanjsko djelovanje, kao i temeljit politički dijalog sa zemljama partnerima</w:t>
            </w:r>
            <w:r w:rsidRPr="008438D5">
              <w:t>;</w:t>
            </w:r>
          </w:p>
        </w:tc>
      </w:tr>
    </w:tbl>
    <w:p w14:paraId="1BAEBF1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19E52927" w14:textId="77777777" w:rsidR="0060740F" w:rsidRPr="008438D5" w:rsidRDefault="0060740F" w:rsidP="0060740F">
      <w:r w:rsidRPr="008438D5">
        <w:rPr>
          <w:rStyle w:val="HideTWBExt"/>
        </w:rPr>
        <w:t>&lt;/Amend&gt;</w:t>
      </w:r>
    </w:p>
    <w:p w14:paraId="4864D9E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21</w:t>
      </w:r>
      <w:r w:rsidRPr="008438D5">
        <w:rPr>
          <w:rStyle w:val="HideTWBExt"/>
          <w:b w:val="0"/>
        </w:rPr>
        <w:t>&lt;/NumAm&gt;</w:t>
      </w:r>
    </w:p>
    <w:p w14:paraId="6008560C" w14:textId="77777777" w:rsidR="0060740F" w:rsidRPr="008438D5" w:rsidRDefault="0060740F" w:rsidP="0060740F">
      <w:pPr>
        <w:pStyle w:val="NormalBold"/>
      </w:pPr>
      <w:r w:rsidRPr="008438D5">
        <w:rPr>
          <w:rStyle w:val="HideTWBExt"/>
          <w:b w:val="0"/>
        </w:rPr>
        <w:lastRenderedPageBreak/>
        <w:t>&lt;RepeatBlock-By&gt;&lt;Members&gt;</w:t>
      </w:r>
      <w:r w:rsidRPr="008438D5">
        <w:t>Nacho Sánchez Amor, Hana Jalloul Muro</w:t>
      </w:r>
      <w:r w:rsidRPr="008438D5">
        <w:rPr>
          <w:rStyle w:val="HideTWBExt"/>
          <w:b w:val="0"/>
        </w:rPr>
        <w:t>&lt;/Members&gt;</w:t>
      </w:r>
    </w:p>
    <w:p w14:paraId="3AD9F01D" w14:textId="77777777" w:rsidR="0060740F" w:rsidRPr="008438D5" w:rsidRDefault="0060740F" w:rsidP="0060740F">
      <w:pPr>
        <w:pStyle w:val="NormalBold"/>
      </w:pPr>
      <w:r w:rsidRPr="008438D5">
        <w:rPr>
          <w:rStyle w:val="HideTWBExt"/>
          <w:b w:val="0"/>
        </w:rPr>
        <w:t>&lt;/RepeatBlock-By&gt;</w:t>
      </w:r>
    </w:p>
    <w:p w14:paraId="55DD55A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72B2489" w14:textId="77777777" w:rsidR="0060740F" w:rsidRPr="008438D5" w:rsidRDefault="0060740F" w:rsidP="0060740F">
      <w:pPr>
        <w:pStyle w:val="NormalBold"/>
      </w:pPr>
      <w:r w:rsidRPr="008438D5">
        <w:rPr>
          <w:rStyle w:val="HideTWBExt"/>
          <w:b w:val="0"/>
        </w:rPr>
        <w:t>&lt;Article&gt;</w:t>
      </w:r>
      <w:r w:rsidRPr="008438D5">
        <w:t>Uvodna izjava B</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CCDE501" w14:textId="77777777" w:rsidTr="0071147A">
        <w:trPr>
          <w:trHeight w:hRule="exact" w:val="240"/>
          <w:jc w:val="center"/>
        </w:trPr>
        <w:tc>
          <w:tcPr>
            <w:tcW w:w="9752" w:type="dxa"/>
            <w:gridSpan w:val="2"/>
            <w:tcBorders>
              <w:top w:val="nil"/>
              <w:left w:val="nil"/>
              <w:bottom w:val="nil"/>
              <w:right w:val="nil"/>
            </w:tcBorders>
          </w:tcPr>
          <w:p w14:paraId="3D2558D6" w14:textId="77777777" w:rsidR="0060740F" w:rsidRPr="008438D5" w:rsidRDefault="0060740F" w:rsidP="0071147A"/>
        </w:tc>
      </w:tr>
      <w:tr w:rsidR="008438D5" w:rsidRPr="008438D5" w14:paraId="4E78095D" w14:textId="77777777" w:rsidTr="0071147A">
        <w:trPr>
          <w:trHeight w:val="240"/>
          <w:jc w:val="center"/>
        </w:trPr>
        <w:tc>
          <w:tcPr>
            <w:tcW w:w="4876" w:type="dxa"/>
            <w:tcBorders>
              <w:top w:val="nil"/>
              <w:left w:val="nil"/>
              <w:bottom w:val="nil"/>
              <w:right w:val="nil"/>
            </w:tcBorders>
          </w:tcPr>
          <w:p w14:paraId="61D73A5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8E619CA" w14:textId="77777777" w:rsidR="0060740F" w:rsidRPr="008438D5" w:rsidRDefault="0060740F" w:rsidP="0071147A">
            <w:pPr>
              <w:pStyle w:val="AmColumnHeading"/>
            </w:pPr>
            <w:r w:rsidRPr="008438D5">
              <w:t>Izmjena</w:t>
            </w:r>
          </w:p>
        </w:tc>
      </w:tr>
      <w:tr w:rsidR="008438D5" w:rsidRPr="008438D5" w14:paraId="1FCA94CF" w14:textId="77777777" w:rsidTr="0071147A">
        <w:trPr>
          <w:jc w:val="center"/>
        </w:trPr>
        <w:tc>
          <w:tcPr>
            <w:tcW w:w="4876" w:type="dxa"/>
            <w:tcBorders>
              <w:top w:val="nil"/>
              <w:left w:val="nil"/>
              <w:bottom w:val="nil"/>
              <w:right w:val="nil"/>
            </w:tcBorders>
          </w:tcPr>
          <w:p w14:paraId="6E0C0A5A" w14:textId="77777777" w:rsidR="0060740F" w:rsidRPr="008438D5" w:rsidRDefault="0060740F" w:rsidP="0071147A">
            <w:pPr>
              <w:pStyle w:val="Normal6a"/>
            </w:pPr>
            <w:r w:rsidRPr="008438D5">
              <w:t>B.</w:t>
            </w:r>
            <w:r w:rsidRPr="008438D5">
              <w:tab/>
              <w:t>budući da su vjerodostojnost i učinkovitost suradnje EU-a s njegovim južnim partnerima narušene percepcijom nedosljedne primjene njegovih načela;</w:t>
            </w:r>
          </w:p>
        </w:tc>
        <w:tc>
          <w:tcPr>
            <w:tcW w:w="4876" w:type="dxa"/>
            <w:tcBorders>
              <w:top w:val="nil"/>
              <w:left w:val="nil"/>
              <w:bottom w:val="nil"/>
              <w:right w:val="nil"/>
            </w:tcBorders>
          </w:tcPr>
          <w:p w14:paraId="5EF6092B" w14:textId="77777777" w:rsidR="0060740F" w:rsidRPr="008438D5" w:rsidRDefault="0060740F" w:rsidP="0071147A">
            <w:pPr>
              <w:pStyle w:val="Normal6a"/>
            </w:pPr>
            <w:r w:rsidRPr="008438D5">
              <w:t>B.</w:t>
            </w:r>
            <w:r w:rsidRPr="008438D5">
              <w:tab/>
              <w:t>budući da su vjerodostojnost i učinkovitost suradnje EU-a s njegovim južnim partnerima narušene percepcijom nedosljedne primjene njegovih načela</w:t>
            </w:r>
            <w:r w:rsidRPr="008438D5">
              <w:rPr>
                <w:b/>
                <w:i/>
              </w:rPr>
              <w:t>, uključujući dvostruke standarde</w:t>
            </w:r>
            <w:r w:rsidRPr="008438D5">
              <w:t>;</w:t>
            </w:r>
          </w:p>
        </w:tc>
      </w:tr>
    </w:tbl>
    <w:p w14:paraId="39BB890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A85152E" w14:textId="77777777" w:rsidR="0060740F" w:rsidRPr="008438D5" w:rsidRDefault="0060740F" w:rsidP="0060740F">
      <w:r w:rsidRPr="008438D5">
        <w:rPr>
          <w:rStyle w:val="HideTWBExt"/>
        </w:rPr>
        <w:t>&lt;/Amend&gt;</w:t>
      </w:r>
    </w:p>
    <w:p w14:paraId="2AAAEB0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22</w:t>
      </w:r>
      <w:r w:rsidRPr="008438D5">
        <w:rPr>
          <w:rStyle w:val="HideTWBExt"/>
          <w:b w:val="0"/>
        </w:rPr>
        <w:t>&lt;/NumAm&gt;</w:t>
      </w:r>
    </w:p>
    <w:p w14:paraId="7A075EC8" w14:textId="77777777" w:rsidR="0060740F" w:rsidRPr="008438D5" w:rsidRDefault="0060740F" w:rsidP="0060740F">
      <w:pPr>
        <w:pStyle w:val="NormalBold"/>
      </w:pPr>
      <w:r w:rsidRPr="008438D5">
        <w:rPr>
          <w:rStyle w:val="HideTWBExt"/>
          <w:b w:val="0"/>
        </w:rPr>
        <w:t>&lt;RepeatBlock-By&gt;&lt;Members&gt;</w:t>
      </w:r>
      <w:r w:rsidRPr="008438D5">
        <w:t>Alexander Sell</w:t>
      </w:r>
      <w:r w:rsidRPr="008438D5">
        <w:rPr>
          <w:rStyle w:val="HideTWBExt"/>
          <w:b w:val="0"/>
        </w:rPr>
        <w:t>&lt;/Members&gt;</w:t>
      </w:r>
    </w:p>
    <w:p w14:paraId="07CC0670" w14:textId="77777777" w:rsidR="0060740F" w:rsidRPr="008438D5" w:rsidRDefault="0060740F" w:rsidP="0060740F">
      <w:pPr>
        <w:pStyle w:val="NormalBold"/>
      </w:pPr>
      <w:r w:rsidRPr="008438D5">
        <w:rPr>
          <w:rStyle w:val="HideTWBExt"/>
          <w:b w:val="0"/>
        </w:rPr>
        <w:t>&lt;/RepeatBlock-By&gt;</w:t>
      </w:r>
    </w:p>
    <w:p w14:paraId="391F99D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C5D3B20" w14:textId="77777777" w:rsidR="0060740F" w:rsidRPr="008438D5" w:rsidRDefault="0060740F" w:rsidP="0060740F">
      <w:pPr>
        <w:pStyle w:val="NormalBold"/>
      </w:pPr>
      <w:r w:rsidRPr="008438D5">
        <w:rPr>
          <w:rStyle w:val="HideTWBExt"/>
          <w:b w:val="0"/>
        </w:rPr>
        <w:t>&lt;Article&gt;</w:t>
      </w:r>
      <w:r w:rsidRPr="008438D5">
        <w:t>Uvodna izjava B</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A5E1238" w14:textId="77777777" w:rsidTr="0071147A">
        <w:trPr>
          <w:trHeight w:hRule="exact" w:val="240"/>
          <w:jc w:val="center"/>
        </w:trPr>
        <w:tc>
          <w:tcPr>
            <w:tcW w:w="9752" w:type="dxa"/>
            <w:gridSpan w:val="2"/>
            <w:tcBorders>
              <w:top w:val="nil"/>
              <w:left w:val="nil"/>
              <w:bottom w:val="nil"/>
              <w:right w:val="nil"/>
            </w:tcBorders>
          </w:tcPr>
          <w:p w14:paraId="6FB1FDAF" w14:textId="77777777" w:rsidR="0060740F" w:rsidRPr="008438D5" w:rsidRDefault="0060740F" w:rsidP="0071147A"/>
        </w:tc>
      </w:tr>
      <w:tr w:rsidR="008438D5" w:rsidRPr="008438D5" w14:paraId="66DFF874" w14:textId="77777777" w:rsidTr="0071147A">
        <w:trPr>
          <w:trHeight w:val="240"/>
          <w:jc w:val="center"/>
        </w:trPr>
        <w:tc>
          <w:tcPr>
            <w:tcW w:w="4876" w:type="dxa"/>
            <w:tcBorders>
              <w:top w:val="nil"/>
              <w:left w:val="nil"/>
              <w:bottom w:val="nil"/>
              <w:right w:val="nil"/>
            </w:tcBorders>
          </w:tcPr>
          <w:p w14:paraId="25EDBAB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C201C07" w14:textId="77777777" w:rsidR="0060740F" w:rsidRPr="008438D5" w:rsidRDefault="0060740F" w:rsidP="0071147A">
            <w:pPr>
              <w:pStyle w:val="AmColumnHeading"/>
            </w:pPr>
            <w:r w:rsidRPr="008438D5">
              <w:t>Izmjena</w:t>
            </w:r>
          </w:p>
        </w:tc>
      </w:tr>
      <w:tr w:rsidR="008438D5" w:rsidRPr="008438D5" w14:paraId="308BC15C" w14:textId="77777777" w:rsidTr="0071147A">
        <w:trPr>
          <w:jc w:val="center"/>
        </w:trPr>
        <w:tc>
          <w:tcPr>
            <w:tcW w:w="4876" w:type="dxa"/>
            <w:tcBorders>
              <w:top w:val="nil"/>
              <w:left w:val="nil"/>
              <w:bottom w:val="nil"/>
              <w:right w:val="nil"/>
            </w:tcBorders>
          </w:tcPr>
          <w:p w14:paraId="394B7805" w14:textId="77777777" w:rsidR="0060740F" w:rsidRPr="008438D5" w:rsidRDefault="0060740F" w:rsidP="0071147A">
            <w:pPr>
              <w:pStyle w:val="Normal6a"/>
            </w:pPr>
            <w:r w:rsidRPr="008438D5">
              <w:t>B.</w:t>
            </w:r>
            <w:r w:rsidRPr="008438D5">
              <w:tab/>
              <w:t xml:space="preserve">budući da </w:t>
            </w:r>
            <w:r w:rsidRPr="008438D5">
              <w:rPr>
                <w:b/>
                <w:i/>
              </w:rPr>
              <w:t>su vjerodostojnost i</w:t>
            </w:r>
            <w:r w:rsidRPr="008438D5">
              <w:t xml:space="preserve"> učinkovitost suradnje EU-a s njegovim južnim partnerima </w:t>
            </w:r>
            <w:r w:rsidRPr="008438D5">
              <w:rPr>
                <w:b/>
                <w:i/>
              </w:rPr>
              <w:t>narušene percepcijom nedosljedne primjene njegovih načela</w:t>
            </w:r>
            <w:r w:rsidRPr="008438D5">
              <w:t>;</w:t>
            </w:r>
          </w:p>
        </w:tc>
        <w:tc>
          <w:tcPr>
            <w:tcW w:w="4876" w:type="dxa"/>
            <w:tcBorders>
              <w:top w:val="nil"/>
              <w:left w:val="nil"/>
              <w:bottom w:val="nil"/>
              <w:right w:val="nil"/>
            </w:tcBorders>
          </w:tcPr>
          <w:p w14:paraId="1F4837A7" w14:textId="77777777" w:rsidR="0060740F" w:rsidRPr="008438D5" w:rsidRDefault="0060740F" w:rsidP="0071147A">
            <w:pPr>
              <w:pStyle w:val="Normal6a"/>
            </w:pPr>
            <w:r w:rsidRPr="008438D5">
              <w:t>B.</w:t>
            </w:r>
            <w:r w:rsidRPr="008438D5">
              <w:tab/>
              <w:t xml:space="preserve">budući da </w:t>
            </w:r>
            <w:r w:rsidRPr="008438D5">
              <w:rPr>
                <w:b/>
                <w:i/>
              </w:rPr>
              <w:t>je</w:t>
            </w:r>
            <w:r w:rsidRPr="008438D5">
              <w:t xml:space="preserve"> učinkovitost suradnje EU-a s njegovim južnim partnerima </w:t>
            </w:r>
            <w:r w:rsidRPr="008438D5">
              <w:rPr>
                <w:b/>
                <w:i/>
              </w:rPr>
              <w:t>narušena nedostatkom zajedničkog djelovanja u suzbijanju nezakonitih migracija, upravljanju vraćanjima i osiguravanju vlastitih granica</w:t>
            </w:r>
            <w:r w:rsidRPr="008438D5">
              <w:t>;</w:t>
            </w:r>
          </w:p>
        </w:tc>
      </w:tr>
    </w:tbl>
    <w:p w14:paraId="7C85A90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EB2841B" w14:textId="77777777" w:rsidR="0060740F" w:rsidRPr="008438D5" w:rsidRDefault="0060740F" w:rsidP="0060740F">
      <w:r w:rsidRPr="008438D5">
        <w:rPr>
          <w:rStyle w:val="HideTWBExt"/>
        </w:rPr>
        <w:t>&lt;/Amend&gt;</w:t>
      </w:r>
    </w:p>
    <w:p w14:paraId="0942BA8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23</w:t>
      </w:r>
      <w:r w:rsidRPr="008438D5">
        <w:rPr>
          <w:rStyle w:val="HideTWBExt"/>
          <w:b w:val="0"/>
        </w:rPr>
        <w:t>&lt;/NumAm&gt;</w:t>
      </w:r>
    </w:p>
    <w:p w14:paraId="5FFAB9FD"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30BDFCCC" w14:textId="77777777" w:rsidR="0060740F" w:rsidRPr="008438D5" w:rsidRDefault="0060740F" w:rsidP="0060740F">
      <w:pPr>
        <w:pStyle w:val="NormalBold"/>
      </w:pPr>
      <w:r w:rsidRPr="008438D5">
        <w:rPr>
          <w:rStyle w:val="HideTWBExt"/>
          <w:b w:val="0"/>
        </w:rPr>
        <w:t>&lt;/RepeatBlock-By&gt;</w:t>
      </w:r>
    </w:p>
    <w:p w14:paraId="0397E87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5BCF1B7" w14:textId="77777777" w:rsidR="0060740F" w:rsidRPr="008438D5" w:rsidRDefault="0060740F" w:rsidP="0060740F">
      <w:pPr>
        <w:pStyle w:val="NormalBold"/>
      </w:pPr>
      <w:r w:rsidRPr="008438D5">
        <w:rPr>
          <w:rStyle w:val="HideTWBExt"/>
          <w:b w:val="0"/>
        </w:rPr>
        <w:t>&lt;Article&gt;</w:t>
      </w:r>
      <w:r w:rsidRPr="008438D5">
        <w:t>Uvodna izjava B</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86F1186" w14:textId="77777777" w:rsidTr="0071147A">
        <w:trPr>
          <w:trHeight w:hRule="exact" w:val="240"/>
          <w:jc w:val="center"/>
        </w:trPr>
        <w:tc>
          <w:tcPr>
            <w:tcW w:w="9752" w:type="dxa"/>
            <w:gridSpan w:val="2"/>
            <w:tcBorders>
              <w:top w:val="nil"/>
              <w:left w:val="nil"/>
              <w:bottom w:val="nil"/>
              <w:right w:val="nil"/>
            </w:tcBorders>
          </w:tcPr>
          <w:p w14:paraId="6C92024C" w14:textId="77777777" w:rsidR="0060740F" w:rsidRPr="008438D5" w:rsidRDefault="0060740F" w:rsidP="0071147A"/>
        </w:tc>
      </w:tr>
      <w:tr w:rsidR="008438D5" w:rsidRPr="008438D5" w14:paraId="6376594C" w14:textId="77777777" w:rsidTr="0071147A">
        <w:trPr>
          <w:trHeight w:val="240"/>
          <w:jc w:val="center"/>
        </w:trPr>
        <w:tc>
          <w:tcPr>
            <w:tcW w:w="4876" w:type="dxa"/>
            <w:tcBorders>
              <w:top w:val="nil"/>
              <w:left w:val="nil"/>
              <w:bottom w:val="nil"/>
              <w:right w:val="nil"/>
            </w:tcBorders>
          </w:tcPr>
          <w:p w14:paraId="18001B8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72C8EFD" w14:textId="77777777" w:rsidR="0060740F" w:rsidRPr="008438D5" w:rsidRDefault="0060740F" w:rsidP="0071147A">
            <w:pPr>
              <w:pStyle w:val="AmColumnHeading"/>
            </w:pPr>
            <w:r w:rsidRPr="008438D5">
              <w:t>Izmjena</w:t>
            </w:r>
          </w:p>
        </w:tc>
      </w:tr>
      <w:tr w:rsidR="008438D5" w:rsidRPr="008438D5" w14:paraId="23111B23" w14:textId="77777777" w:rsidTr="0071147A">
        <w:trPr>
          <w:jc w:val="center"/>
        </w:trPr>
        <w:tc>
          <w:tcPr>
            <w:tcW w:w="4876" w:type="dxa"/>
            <w:tcBorders>
              <w:top w:val="nil"/>
              <w:left w:val="nil"/>
              <w:bottom w:val="nil"/>
              <w:right w:val="nil"/>
            </w:tcBorders>
          </w:tcPr>
          <w:p w14:paraId="4E4CAD32" w14:textId="77777777" w:rsidR="0060740F" w:rsidRPr="008438D5" w:rsidRDefault="0060740F" w:rsidP="0071147A">
            <w:pPr>
              <w:pStyle w:val="Normal6a"/>
            </w:pPr>
            <w:r w:rsidRPr="008438D5">
              <w:t>B.</w:t>
            </w:r>
            <w:r w:rsidRPr="008438D5">
              <w:tab/>
              <w:t xml:space="preserve">budući da </w:t>
            </w:r>
            <w:r w:rsidRPr="008438D5">
              <w:rPr>
                <w:b/>
                <w:i/>
              </w:rPr>
              <w:t>su vjerodostojnost i učinkovitost suradnje EU-a s njegovim južnim partnerima narušene percepcijom nedosljedne primjene njegovih</w:t>
            </w:r>
            <w:r w:rsidRPr="008438D5">
              <w:t xml:space="preserve"> načela;</w:t>
            </w:r>
          </w:p>
        </w:tc>
        <w:tc>
          <w:tcPr>
            <w:tcW w:w="4876" w:type="dxa"/>
            <w:tcBorders>
              <w:top w:val="nil"/>
              <w:left w:val="nil"/>
              <w:bottom w:val="nil"/>
              <w:right w:val="nil"/>
            </w:tcBorders>
          </w:tcPr>
          <w:p w14:paraId="6E9D4947" w14:textId="77777777" w:rsidR="0060740F" w:rsidRPr="008438D5" w:rsidRDefault="0060740F" w:rsidP="0071147A">
            <w:pPr>
              <w:pStyle w:val="Normal6a"/>
            </w:pPr>
            <w:r w:rsidRPr="008438D5">
              <w:t>B.</w:t>
            </w:r>
            <w:r w:rsidRPr="008438D5">
              <w:tab/>
              <w:t xml:space="preserve">budući da </w:t>
            </w:r>
            <w:r w:rsidRPr="008438D5">
              <w:rPr>
                <w:b/>
                <w:i/>
              </w:rPr>
              <w:t>EU mora dosljedno primjenjivati svoja</w:t>
            </w:r>
            <w:r w:rsidRPr="008438D5">
              <w:t xml:space="preserve"> načela </w:t>
            </w:r>
            <w:r w:rsidRPr="008438D5">
              <w:rPr>
                <w:b/>
                <w:i/>
              </w:rPr>
              <w:t>te promicati vlastite strateške interese u međunarodnim partnerstvima</w:t>
            </w:r>
            <w:r w:rsidRPr="008438D5">
              <w:t>;</w:t>
            </w:r>
          </w:p>
        </w:tc>
      </w:tr>
    </w:tbl>
    <w:p w14:paraId="624AC862"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69F63A0E" w14:textId="77777777" w:rsidR="0060740F" w:rsidRPr="008438D5" w:rsidRDefault="0060740F" w:rsidP="0060740F">
      <w:r w:rsidRPr="008438D5">
        <w:rPr>
          <w:rStyle w:val="HideTWBExt"/>
        </w:rPr>
        <w:t>&lt;/Amend&gt;</w:t>
      </w:r>
    </w:p>
    <w:p w14:paraId="0A01691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24</w:t>
      </w:r>
      <w:r w:rsidRPr="008438D5">
        <w:rPr>
          <w:rStyle w:val="HideTWBExt"/>
          <w:b w:val="0"/>
        </w:rPr>
        <w:t>&lt;/NumAm&gt;</w:t>
      </w:r>
    </w:p>
    <w:p w14:paraId="7329E508"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294454E6"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3D79D219" w14:textId="77777777" w:rsidR="0060740F" w:rsidRPr="008438D5" w:rsidRDefault="0060740F" w:rsidP="0060740F">
      <w:pPr>
        <w:pStyle w:val="NormalBold"/>
      </w:pPr>
      <w:r w:rsidRPr="008438D5">
        <w:rPr>
          <w:rStyle w:val="HideTWBExt"/>
          <w:b w:val="0"/>
        </w:rPr>
        <w:t>&lt;/RepeatBlock-By&gt;</w:t>
      </w:r>
    </w:p>
    <w:p w14:paraId="057DDB0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84976FC" w14:textId="77777777" w:rsidR="0060740F" w:rsidRPr="008438D5" w:rsidRDefault="0060740F" w:rsidP="0060740F">
      <w:pPr>
        <w:pStyle w:val="NormalBold"/>
      </w:pPr>
      <w:r w:rsidRPr="008438D5">
        <w:rPr>
          <w:rStyle w:val="HideTWBExt"/>
          <w:b w:val="0"/>
        </w:rPr>
        <w:t>&lt;Article&gt;</w:t>
      </w:r>
      <w:r w:rsidRPr="008438D5">
        <w:t>Uvodna izjava Ba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92224EC" w14:textId="77777777" w:rsidTr="0071147A">
        <w:trPr>
          <w:trHeight w:hRule="exact" w:val="240"/>
          <w:jc w:val="center"/>
        </w:trPr>
        <w:tc>
          <w:tcPr>
            <w:tcW w:w="9752" w:type="dxa"/>
            <w:gridSpan w:val="2"/>
            <w:tcBorders>
              <w:top w:val="nil"/>
              <w:left w:val="nil"/>
              <w:bottom w:val="nil"/>
              <w:right w:val="nil"/>
            </w:tcBorders>
          </w:tcPr>
          <w:p w14:paraId="456685A7" w14:textId="77777777" w:rsidR="0060740F" w:rsidRPr="008438D5" w:rsidRDefault="0060740F" w:rsidP="0071147A"/>
        </w:tc>
      </w:tr>
      <w:tr w:rsidR="008438D5" w:rsidRPr="008438D5" w14:paraId="76972125" w14:textId="77777777" w:rsidTr="0071147A">
        <w:trPr>
          <w:trHeight w:val="240"/>
          <w:jc w:val="center"/>
        </w:trPr>
        <w:tc>
          <w:tcPr>
            <w:tcW w:w="4876" w:type="dxa"/>
            <w:tcBorders>
              <w:top w:val="nil"/>
              <w:left w:val="nil"/>
              <w:bottom w:val="nil"/>
              <w:right w:val="nil"/>
            </w:tcBorders>
          </w:tcPr>
          <w:p w14:paraId="7DEF2F9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C02E850" w14:textId="77777777" w:rsidR="0060740F" w:rsidRPr="008438D5" w:rsidRDefault="0060740F" w:rsidP="0071147A">
            <w:pPr>
              <w:pStyle w:val="AmColumnHeading"/>
            </w:pPr>
            <w:r w:rsidRPr="008438D5">
              <w:t>Izmjena</w:t>
            </w:r>
          </w:p>
        </w:tc>
      </w:tr>
      <w:tr w:rsidR="008438D5" w:rsidRPr="008438D5" w14:paraId="669BB431" w14:textId="77777777" w:rsidTr="0071147A">
        <w:trPr>
          <w:jc w:val="center"/>
        </w:trPr>
        <w:tc>
          <w:tcPr>
            <w:tcW w:w="4876" w:type="dxa"/>
            <w:tcBorders>
              <w:top w:val="nil"/>
              <w:left w:val="nil"/>
              <w:bottom w:val="nil"/>
              <w:right w:val="nil"/>
            </w:tcBorders>
          </w:tcPr>
          <w:p w14:paraId="1EDF91B6" w14:textId="77777777" w:rsidR="0060740F" w:rsidRPr="008438D5" w:rsidRDefault="0060740F" w:rsidP="0071147A">
            <w:pPr>
              <w:pStyle w:val="Normal6a"/>
            </w:pPr>
          </w:p>
        </w:tc>
        <w:tc>
          <w:tcPr>
            <w:tcW w:w="4876" w:type="dxa"/>
            <w:tcBorders>
              <w:top w:val="nil"/>
              <w:left w:val="nil"/>
              <w:bottom w:val="nil"/>
              <w:right w:val="nil"/>
            </w:tcBorders>
          </w:tcPr>
          <w:p w14:paraId="01E5C3F8" w14:textId="77777777" w:rsidR="0060740F" w:rsidRPr="008438D5" w:rsidRDefault="0060740F" w:rsidP="0071147A">
            <w:pPr>
              <w:pStyle w:val="Normal6a"/>
            </w:pPr>
            <w:r w:rsidRPr="008438D5">
              <w:rPr>
                <w:b/>
                <w:i/>
              </w:rPr>
              <w:t>Ba.</w:t>
            </w:r>
            <w:r w:rsidRPr="008438D5">
              <w:tab/>
            </w:r>
            <w:r w:rsidRPr="008438D5">
              <w:rPr>
                <w:b/>
                <w:i/>
              </w:rPr>
              <w:t>budući da su od revizije europske politike susjedstva 2015. Europska komisija i države članice preusmjerile fokus politika za Mediteran s promicanja demokracije, ljudskih prava i vladavine prava te usvojile sekuritizirani pristup usmjeren na borbu protiv terorizma i upravljanje migracijama; budući da su demokracija, temeljne slobode i vladavina prava ključni za blagostanje, stabilnost i mir u mediteranskom prostoru; financijska pomoć EU-a trebala bi biti uvjetovana poštovanjem tih načela;</w:t>
            </w:r>
          </w:p>
        </w:tc>
      </w:tr>
    </w:tbl>
    <w:p w14:paraId="7E5CB75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5F3230E" w14:textId="77777777" w:rsidR="0060740F" w:rsidRPr="008438D5" w:rsidRDefault="0060740F" w:rsidP="0060740F">
      <w:r w:rsidRPr="008438D5">
        <w:rPr>
          <w:rStyle w:val="HideTWBExt"/>
        </w:rPr>
        <w:t>&lt;/Amend&gt;</w:t>
      </w:r>
    </w:p>
    <w:p w14:paraId="3A70104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25</w:t>
      </w:r>
      <w:r w:rsidRPr="008438D5">
        <w:rPr>
          <w:rStyle w:val="HideTWBExt"/>
          <w:b w:val="0"/>
        </w:rPr>
        <w:t>&lt;/NumAm&gt;</w:t>
      </w:r>
    </w:p>
    <w:p w14:paraId="782D914A"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072BBCBF" w14:textId="77777777" w:rsidR="0060740F" w:rsidRPr="008438D5" w:rsidRDefault="0060740F" w:rsidP="0060740F">
      <w:pPr>
        <w:pStyle w:val="NormalBold"/>
      </w:pPr>
      <w:r w:rsidRPr="008438D5">
        <w:rPr>
          <w:rStyle w:val="HideTWBExt"/>
          <w:b w:val="0"/>
        </w:rPr>
        <w:t>&lt;/RepeatBlock-By&gt;</w:t>
      </w:r>
    </w:p>
    <w:p w14:paraId="33F49E6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A6E16BC" w14:textId="77777777" w:rsidR="0060740F" w:rsidRPr="008438D5" w:rsidRDefault="0060740F" w:rsidP="0060740F">
      <w:pPr>
        <w:pStyle w:val="NormalBold"/>
      </w:pPr>
      <w:r w:rsidRPr="008438D5">
        <w:rPr>
          <w:rStyle w:val="HideTWBExt"/>
          <w:b w:val="0"/>
        </w:rPr>
        <w:t>&lt;Article&gt;</w:t>
      </w:r>
      <w:r w:rsidRPr="008438D5">
        <w:t>Uvodna izjava C</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E6E1CB4" w14:textId="77777777" w:rsidTr="0071147A">
        <w:trPr>
          <w:trHeight w:hRule="exact" w:val="240"/>
          <w:jc w:val="center"/>
        </w:trPr>
        <w:tc>
          <w:tcPr>
            <w:tcW w:w="9752" w:type="dxa"/>
            <w:gridSpan w:val="2"/>
            <w:tcBorders>
              <w:top w:val="nil"/>
              <w:left w:val="nil"/>
              <w:bottom w:val="nil"/>
              <w:right w:val="nil"/>
            </w:tcBorders>
          </w:tcPr>
          <w:p w14:paraId="7C6AF60C" w14:textId="77777777" w:rsidR="0060740F" w:rsidRPr="008438D5" w:rsidRDefault="0060740F" w:rsidP="0071147A"/>
        </w:tc>
      </w:tr>
      <w:tr w:rsidR="008438D5" w:rsidRPr="008438D5" w14:paraId="1EAB6EAF" w14:textId="77777777" w:rsidTr="0071147A">
        <w:trPr>
          <w:trHeight w:val="240"/>
          <w:jc w:val="center"/>
        </w:trPr>
        <w:tc>
          <w:tcPr>
            <w:tcW w:w="4876" w:type="dxa"/>
            <w:tcBorders>
              <w:top w:val="nil"/>
              <w:left w:val="nil"/>
              <w:bottom w:val="nil"/>
              <w:right w:val="nil"/>
            </w:tcBorders>
          </w:tcPr>
          <w:p w14:paraId="514FE00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05381E9" w14:textId="77777777" w:rsidR="0060740F" w:rsidRPr="008438D5" w:rsidRDefault="0060740F" w:rsidP="0071147A">
            <w:pPr>
              <w:pStyle w:val="AmColumnHeading"/>
            </w:pPr>
            <w:r w:rsidRPr="008438D5">
              <w:t>Izmjena</w:t>
            </w:r>
          </w:p>
        </w:tc>
      </w:tr>
      <w:tr w:rsidR="008438D5" w:rsidRPr="008438D5" w14:paraId="34EFC0B8" w14:textId="77777777" w:rsidTr="0071147A">
        <w:trPr>
          <w:jc w:val="center"/>
        </w:trPr>
        <w:tc>
          <w:tcPr>
            <w:tcW w:w="4876" w:type="dxa"/>
            <w:tcBorders>
              <w:top w:val="nil"/>
              <w:left w:val="nil"/>
              <w:bottom w:val="nil"/>
              <w:right w:val="nil"/>
            </w:tcBorders>
          </w:tcPr>
          <w:p w14:paraId="31C1FB68" w14:textId="77777777" w:rsidR="0060740F" w:rsidRPr="008438D5" w:rsidRDefault="0060740F" w:rsidP="0071147A">
            <w:pPr>
              <w:pStyle w:val="Normal6a"/>
            </w:pPr>
            <w:r w:rsidRPr="008438D5">
              <w:t>C.</w:t>
            </w:r>
            <w:r w:rsidRPr="008438D5">
              <w:tab/>
              <w:t>budući da 30 godina nakon pokretanja Barcelonskog procesa prioriteti u pogledu multilateralizma, suodgovornosti, potpore civilnom društvu te međuljudskih odnosa i dalje ostaju ključne referentne točke;</w:t>
            </w:r>
          </w:p>
        </w:tc>
        <w:tc>
          <w:tcPr>
            <w:tcW w:w="4876" w:type="dxa"/>
            <w:tcBorders>
              <w:top w:val="nil"/>
              <w:left w:val="nil"/>
              <w:bottom w:val="nil"/>
              <w:right w:val="nil"/>
            </w:tcBorders>
          </w:tcPr>
          <w:p w14:paraId="79D67FBF" w14:textId="77777777" w:rsidR="0060740F" w:rsidRPr="008438D5" w:rsidRDefault="0060740F" w:rsidP="0071147A">
            <w:pPr>
              <w:pStyle w:val="Normal6a"/>
            </w:pPr>
            <w:r w:rsidRPr="008438D5">
              <w:t>C.</w:t>
            </w:r>
            <w:r w:rsidRPr="008438D5">
              <w:tab/>
              <w:t xml:space="preserve">budući da 30 godina nakon pokretanja Barcelonskog procesa </w:t>
            </w:r>
            <w:r w:rsidRPr="008438D5">
              <w:rPr>
                <w:b/>
                <w:i/>
              </w:rPr>
              <w:t xml:space="preserve">još uvijek nisu ostvareni ciljevi stvaranja zajedničkog prostora za mir, stabilnost i zajednički prosperitet, pokretanja euromediteranskog područja slobodne trgovine, rada na jačanju demokracije i poštovanja ljudskih prava i razvoja učinkovitog euromediteranskog partnerstva za bolje razumijevanje i </w:t>
            </w:r>
            <w:r w:rsidRPr="008438D5">
              <w:rPr>
                <w:b/>
                <w:i/>
              </w:rPr>
              <w:lastRenderedPageBreak/>
              <w:t>bliskost među narodima; ističe da</w:t>
            </w:r>
            <w:r w:rsidRPr="008438D5">
              <w:t xml:space="preserve"> prioriteti u pogledu multilateralizma, suodgovornosti, potpore civilnom društvu te međuljudskih odnosa i dalje ostaju ključne referentne točke;</w:t>
            </w:r>
          </w:p>
        </w:tc>
      </w:tr>
    </w:tbl>
    <w:p w14:paraId="6CC10FE8"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458C38E8" w14:textId="77777777" w:rsidR="0060740F" w:rsidRPr="008438D5" w:rsidRDefault="0060740F" w:rsidP="0060740F">
      <w:r w:rsidRPr="008438D5">
        <w:rPr>
          <w:rStyle w:val="HideTWBExt"/>
        </w:rPr>
        <w:t>&lt;/Amend&gt;</w:t>
      </w:r>
    </w:p>
    <w:p w14:paraId="2C875A5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26</w:t>
      </w:r>
      <w:r w:rsidRPr="008438D5">
        <w:rPr>
          <w:rStyle w:val="HideTWBExt"/>
          <w:b w:val="0"/>
        </w:rPr>
        <w:t>&lt;/NumAm&gt;</w:t>
      </w:r>
    </w:p>
    <w:p w14:paraId="5FA1C64C"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5C4133C4" w14:textId="77777777" w:rsidR="0060740F" w:rsidRPr="008438D5" w:rsidRDefault="0060740F" w:rsidP="0060740F">
      <w:pPr>
        <w:pStyle w:val="NormalBold"/>
      </w:pPr>
      <w:r w:rsidRPr="008438D5">
        <w:rPr>
          <w:rStyle w:val="HideTWBExt"/>
          <w:b w:val="0"/>
        </w:rPr>
        <w:t>&lt;/RepeatBlock-By&gt;</w:t>
      </w:r>
    </w:p>
    <w:p w14:paraId="4C6BBE1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C687B07" w14:textId="77777777" w:rsidR="0060740F" w:rsidRPr="008438D5" w:rsidRDefault="0060740F" w:rsidP="0060740F">
      <w:pPr>
        <w:pStyle w:val="NormalBold"/>
      </w:pPr>
      <w:r w:rsidRPr="008438D5">
        <w:rPr>
          <w:rStyle w:val="HideTWBExt"/>
          <w:b w:val="0"/>
        </w:rPr>
        <w:t>&lt;Article&gt;</w:t>
      </w:r>
      <w:r w:rsidRPr="008438D5">
        <w:t>Uvodna izjava C</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9A16E8A" w14:textId="77777777" w:rsidTr="0071147A">
        <w:trPr>
          <w:trHeight w:hRule="exact" w:val="240"/>
          <w:jc w:val="center"/>
        </w:trPr>
        <w:tc>
          <w:tcPr>
            <w:tcW w:w="9752" w:type="dxa"/>
            <w:gridSpan w:val="2"/>
            <w:tcBorders>
              <w:top w:val="nil"/>
              <w:left w:val="nil"/>
              <w:bottom w:val="nil"/>
              <w:right w:val="nil"/>
            </w:tcBorders>
          </w:tcPr>
          <w:p w14:paraId="2F44B35B" w14:textId="77777777" w:rsidR="0060740F" w:rsidRPr="008438D5" w:rsidRDefault="0060740F" w:rsidP="0071147A"/>
        </w:tc>
      </w:tr>
      <w:tr w:rsidR="008438D5" w:rsidRPr="008438D5" w14:paraId="3800152D" w14:textId="77777777" w:rsidTr="0071147A">
        <w:trPr>
          <w:trHeight w:val="240"/>
          <w:jc w:val="center"/>
        </w:trPr>
        <w:tc>
          <w:tcPr>
            <w:tcW w:w="4876" w:type="dxa"/>
            <w:tcBorders>
              <w:top w:val="nil"/>
              <w:left w:val="nil"/>
              <w:bottom w:val="nil"/>
              <w:right w:val="nil"/>
            </w:tcBorders>
          </w:tcPr>
          <w:p w14:paraId="411AA51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63C07B2" w14:textId="77777777" w:rsidR="0060740F" w:rsidRPr="008438D5" w:rsidRDefault="0060740F" w:rsidP="0071147A">
            <w:pPr>
              <w:pStyle w:val="AmColumnHeading"/>
            </w:pPr>
            <w:r w:rsidRPr="008438D5">
              <w:t>Izmjena</w:t>
            </w:r>
          </w:p>
        </w:tc>
      </w:tr>
      <w:tr w:rsidR="008438D5" w:rsidRPr="008438D5" w14:paraId="16C8B535" w14:textId="77777777" w:rsidTr="0071147A">
        <w:trPr>
          <w:jc w:val="center"/>
        </w:trPr>
        <w:tc>
          <w:tcPr>
            <w:tcW w:w="4876" w:type="dxa"/>
            <w:tcBorders>
              <w:top w:val="nil"/>
              <w:left w:val="nil"/>
              <w:bottom w:val="nil"/>
              <w:right w:val="nil"/>
            </w:tcBorders>
          </w:tcPr>
          <w:p w14:paraId="76392D32" w14:textId="77777777" w:rsidR="0060740F" w:rsidRPr="008438D5" w:rsidRDefault="0060740F" w:rsidP="0071147A">
            <w:pPr>
              <w:pStyle w:val="Normal6a"/>
            </w:pPr>
            <w:r w:rsidRPr="008438D5">
              <w:t>C.</w:t>
            </w:r>
            <w:r w:rsidRPr="008438D5">
              <w:tab/>
              <w:t xml:space="preserve">budući da 30 godina nakon pokretanja Barcelonskog procesa </w:t>
            </w:r>
            <w:r w:rsidRPr="008438D5">
              <w:rPr>
                <w:b/>
                <w:i/>
              </w:rPr>
              <w:t>prioriteti u pogledu</w:t>
            </w:r>
            <w:r w:rsidRPr="008438D5">
              <w:t xml:space="preserve"> multilateralizma, suodgovornosti, </w:t>
            </w:r>
            <w:r w:rsidRPr="008438D5">
              <w:rPr>
                <w:b/>
                <w:i/>
              </w:rPr>
              <w:t>potpore civilnom društvu</w:t>
            </w:r>
            <w:r w:rsidRPr="008438D5">
              <w:t xml:space="preserve"> te međuljudskih odnosa i dalje ostaju ključne referentne točke;</w:t>
            </w:r>
          </w:p>
        </w:tc>
        <w:tc>
          <w:tcPr>
            <w:tcW w:w="4876" w:type="dxa"/>
            <w:tcBorders>
              <w:top w:val="nil"/>
              <w:left w:val="nil"/>
              <w:bottom w:val="nil"/>
              <w:right w:val="nil"/>
            </w:tcBorders>
          </w:tcPr>
          <w:p w14:paraId="0A87CCCE" w14:textId="77777777" w:rsidR="0060740F" w:rsidRPr="008438D5" w:rsidRDefault="0060740F" w:rsidP="0071147A">
            <w:pPr>
              <w:pStyle w:val="Normal6a"/>
            </w:pPr>
            <w:r w:rsidRPr="008438D5">
              <w:t>C.</w:t>
            </w:r>
            <w:r w:rsidRPr="008438D5">
              <w:tab/>
              <w:t xml:space="preserve">budući da 30 godina nakon pokretanja Barcelonskog procesa </w:t>
            </w:r>
            <w:r w:rsidRPr="008438D5">
              <w:rPr>
                <w:b/>
                <w:i/>
              </w:rPr>
              <w:t>načela</w:t>
            </w:r>
            <w:r w:rsidRPr="008438D5">
              <w:t xml:space="preserve"> multilateralizma, suodgovornosti, </w:t>
            </w:r>
            <w:r w:rsidRPr="008438D5">
              <w:rPr>
                <w:b/>
                <w:i/>
              </w:rPr>
              <w:t>uključenosti civilnog društva</w:t>
            </w:r>
            <w:r w:rsidRPr="008438D5">
              <w:t xml:space="preserve"> te međuljudskih odnosa i dalje ostaju ključne referentne točke</w:t>
            </w:r>
            <w:r w:rsidRPr="008438D5">
              <w:rPr>
                <w:b/>
                <w:i/>
              </w:rPr>
              <w:t>, uz ciljeve sigurnosti, stabilnosti, gospodarskog razvoja, povezivosti i zajedničkog blagostanja u cijeloj mediteranskoj regiji</w:t>
            </w:r>
            <w:r w:rsidRPr="008438D5">
              <w:t>;</w:t>
            </w:r>
          </w:p>
        </w:tc>
      </w:tr>
    </w:tbl>
    <w:p w14:paraId="2CDC78D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211487A1" w14:textId="77777777" w:rsidR="0060740F" w:rsidRPr="008438D5" w:rsidRDefault="0060740F" w:rsidP="0060740F">
      <w:r w:rsidRPr="008438D5">
        <w:rPr>
          <w:rStyle w:val="HideTWBExt"/>
        </w:rPr>
        <w:t>&lt;/Amend&gt;</w:t>
      </w:r>
    </w:p>
    <w:p w14:paraId="774333C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27</w:t>
      </w:r>
      <w:r w:rsidRPr="008438D5">
        <w:rPr>
          <w:rStyle w:val="HideTWBExt"/>
          <w:b w:val="0"/>
        </w:rPr>
        <w:t>&lt;/NumAm&gt;</w:t>
      </w:r>
    </w:p>
    <w:p w14:paraId="68273BDA"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4430081D" w14:textId="77777777" w:rsidR="0060740F" w:rsidRPr="008438D5" w:rsidRDefault="0060740F" w:rsidP="0060740F">
      <w:pPr>
        <w:pStyle w:val="NormalBold"/>
      </w:pPr>
      <w:r w:rsidRPr="008438D5">
        <w:rPr>
          <w:rStyle w:val="HideTWBExt"/>
          <w:b w:val="0"/>
        </w:rPr>
        <w:t>&lt;/RepeatBlock-By&gt;</w:t>
      </w:r>
    </w:p>
    <w:p w14:paraId="01B42C4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813A7A3" w14:textId="77777777" w:rsidR="0060740F" w:rsidRPr="008438D5" w:rsidRDefault="0060740F" w:rsidP="0060740F">
      <w:pPr>
        <w:pStyle w:val="NormalBold"/>
      </w:pPr>
      <w:r w:rsidRPr="008438D5">
        <w:rPr>
          <w:rStyle w:val="HideTWBExt"/>
          <w:b w:val="0"/>
        </w:rPr>
        <w:t>&lt;Article&gt;</w:t>
      </w:r>
      <w:r w:rsidRPr="008438D5">
        <w:t>Uvodna izjava B</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4ABB703" w14:textId="77777777" w:rsidTr="0071147A">
        <w:trPr>
          <w:trHeight w:hRule="exact" w:val="240"/>
          <w:jc w:val="center"/>
        </w:trPr>
        <w:tc>
          <w:tcPr>
            <w:tcW w:w="9752" w:type="dxa"/>
            <w:gridSpan w:val="2"/>
            <w:tcBorders>
              <w:top w:val="nil"/>
              <w:left w:val="nil"/>
              <w:bottom w:val="nil"/>
              <w:right w:val="nil"/>
            </w:tcBorders>
          </w:tcPr>
          <w:p w14:paraId="2512FE1F" w14:textId="77777777" w:rsidR="0060740F" w:rsidRPr="008438D5" w:rsidRDefault="0060740F" w:rsidP="0071147A"/>
        </w:tc>
      </w:tr>
      <w:tr w:rsidR="008438D5" w:rsidRPr="008438D5" w14:paraId="3FE77EFD" w14:textId="77777777" w:rsidTr="0071147A">
        <w:trPr>
          <w:trHeight w:val="240"/>
          <w:jc w:val="center"/>
        </w:trPr>
        <w:tc>
          <w:tcPr>
            <w:tcW w:w="4876" w:type="dxa"/>
            <w:tcBorders>
              <w:top w:val="nil"/>
              <w:left w:val="nil"/>
              <w:bottom w:val="nil"/>
              <w:right w:val="nil"/>
            </w:tcBorders>
          </w:tcPr>
          <w:p w14:paraId="2A98E06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5E6BCD8" w14:textId="77777777" w:rsidR="0060740F" w:rsidRPr="008438D5" w:rsidRDefault="0060740F" w:rsidP="0071147A">
            <w:pPr>
              <w:pStyle w:val="AmColumnHeading"/>
            </w:pPr>
            <w:r w:rsidRPr="008438D5">
              <w:t>Izmjena</w:t>
            </w:r>
          </w:p>
        </w:tc>
      </w:tr>
      <w:tr w:rsidR="008438D5" w:rsidRPr="008438D5" w14:paraId="4C034ABF" w14:textId="77777777" w:rsidTr="0071147A">
        <w:trPr>
          <w:jc w:val="center"/>
        </w:trPr>
        <w:tc>
          <w:tcPr>
            <w:tcW w:w="4876" w:type="dxa"/>
            <w:tcBorders>
              <w:top w:val="nil"/>
              <w:left w:val="nil"/>
              <w:bottom w:val="nil"/>
              <w:right w:val="nil"/>
            </w:tcBorders>
          </w:tcPr>
          <w:p w14:paraId="2EFF858E" w14:textId="77777777" w:rsidR="0060740F" w:rsidRPr="008438D5" w:rsidRDefault="0060740F" w:rsidP="0071147A">
            <w:pPr>
              <w:pStyle w:val="Normal6a"/>
            </w:pPr>
            <w:r w:rsidRPr="008438D5">
              <w:t>C.</w:t>
            </w:r>
            <w:r w:rsidRPr="008438D5">
              <w:tab/>
              <w:t>budući da 30 godina nakon pokretanja Barcelonskog procesa prioriteti u pogledu multilateralizma, suodgovornosti, potpore civilnom društvu te međuljudskih odnosa i dalje ostaju ključne referentne točke;</w:t>
            </w:r>
          </w:p>
        </w:tc>
        <w:tc>
          <w:tcPr>
            <w:tcW w:w="4876" w:type="dxa"/>
            <w:tcBorders>
              <w:top w:val="nil"/>
              <w:left w:val="nil"/>
              <w:bottom w:val="nil"/>
              <w:right w:val="nil"/>
            </w:tcBorders>
          </w:tcPr>
          <w:p w14:paraId="1BB363AB" w14:textId="77777777" w:rsidR="0060740F" w:rsidRPr="008438D5" w:rsidRDefault="0060740F" w:rsidP="0071147A">
            <w:pPr>
              <w:pStyle w:val="Normal6a"/>
            </w:pPr>
            <w:r w:rsidRPr="008438D5">
              <w:t>C.</w:t>
            </w:r>
            <w:r w:rsidRPr="008438D5">
              <w:tab/>
              <w:t xml:space="preserve">budući da 30 godina nakon pokretanja Barcelonskog procesa prioriteti u pogledu </w:t>
            </w:r>
            <w:r w:rsidRPr="008438D5">
              <w:rPr>
                <w:b/>
                <w:i/>
              </w:rPr>
              <w:t>upravljanja migracijama, sprečavanja nezakonitih migracija,</w:t>
            </w:r>
            <w:r w:rsidRPr="008438D5">
              <w:t xml:space="preserve"> multilateralizma, suodgovornosti, potpore civilnom društvu te međuljudskih odnosa i dalje ostaju ključne referentne točke; </w:t>
            </w:r>
            <w:r w:rsidRPr="008438D5">
              <w:rPr>
                <w:b/>
                <w:i/>
              </w:rPr>
              <w:t xml:space="preserve">budući da je potrebno dodatno unaprijediti učinkovitost upravljanja </w:t>
            </w:r>
            <w:r w:rsidRPr="008438D5">
              <w:rPr>
                <w:b/>
                <w:i/>
              </w:rPr>
              <w:lastRenderedPageBreak/>
              <w:t>migracijama i sprečavanja nezakonitih migracija;</w:t>
            </w:r>
          </w:p>
        </w:tc>
      </w:tr>
    </w:tbl>
    <w:p w14:paraId="355760FF"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7430E7C8" w14:textId="77777777" w:rsidR="0060740F" w:rsidRPr="008438D5" w:rsidRDefault="0060740F" w:rsidP="0060740F">
      <w:r w:rsidRPr="008438D5">
        <w:rPr>
          <w:rStyle w:val="HideTWBExt"/>
        </w:rPr>
        <w:t>&lt;/Amend&gt;</w:t>
      </w:r>
    </w:p>
    <w:p w14:paraId="3071053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28</w:t>
      </w:r>
      <w:r w:rsidRPr="008438D5">
        <w:rPr>
          <w:rStyle w:val="HideTWBExt"/>
          <w:b w:val="0"/>
        </w:rPr>
        <w:t>&lt;/NumAm&gt;</w:t>
      </w:r>
    </w:p>
    <w:p w14:paraId="7AE211BA" w14:textId="77777777" w:rsidR="0060740F" w:rsidRPr="008438D5" w:rsidRDefault="0060740F" w:rsidP="0060740F">
      <w:pPr>
        <w:pStyle w:val="NormalBold"/>
      </w:pPr>
      <w:r w:rsidRPr="008438D5">
        <w:rPr>
          <w:rStyle w:val="HideTWBExt"/>
          <w:b w:val="0"/>
        </w:rPr>
        <w:t>&lt;RepeatBlock-By&gt;&lt;Members&gt;</w:t>
      </w:r>
      <w:r w:rsidRPr="008438D5">
        <w:t>Alexander Sell</w:t>
      </w:r>
      <w:r w:rsidRPr="008438D5">
        <w:rPr>
          <w:rStyle w:val="HideTWBExt"/>
          <w:b w:val="0"/>
        </w:rPr>
        <w:t>&lt;/Members&gt;</w:t>
      </w:r>
    </w:p>
    <w:p w14:paraId="4DCF0B59" w14:textId="77777777" w:rsidR="0060740F" w:rsidRPr="008438D5" w:rsidRDefault="0060740F" w:rsidP="0060740F">
      <w:pPr>
        <w:pStyle w:val="NormalBold"/>
      </w:pPr>
      <w:r w:rsidRPr="008438D5">
        <w:rPr>
          <w:rStyle w:val="HideTWBExt"/>
          <w:b w:val="0"/>
        </w:rPr>
        <w:t>&lt;/RepeatBlock-By&gt;</w:t>
      </w:r>
    </w:p>
    <w:p w14:paraId="1AF33C1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053E66B" w14:textId="77777777" w:rsidR="0060740F" w:rsidRPr="008438D5" w:rsidRDefault="0060740F" w:rsidP="0060740F">
      <w:pPr>
        <w:pStyle w:val="NormalBold"/>
      </w:pPr>
      <w:r w:rsidRPr="008438D5">
        <w:rPr>
          <w:rStyle w:val="HideTWBExt"/>
          <w:b w:val="0"/>
        </w:rPr>
        <w:t>&lt;Article&gt;</w:t>
      </w:r>
      <w:r w:rsidRPr="008438D5">
        <w:t>Uvodna izjava C</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2516A57" w14:textId="77777777" w:rsidTr="0071147A">
        <w:trPr>
          <w:trHeight w:hRule="exact" w:val="240"/>
          <w:jc w:val="center"/>
        </w:trPr>
        <w:tc>
          <w:tcPr>
            <w:tcW w:w="9752" w:type="dxa"/>
            <w:gridSpan w:val="2"/>
            <w:tcBorders>
              <w:top w:val="nil"/>
              <w:left w:val="nil"/>
              <w:bottom w:val="nil"/>
              <w:right w:val="nil"/>
            </w:tcBorders>
          </w:tcPr>
          <w:p w14:paraId="2DBB379E" w14:textId="77777777" w:rsidR="0060740F" w:rsidRPr="008438D5" w:rsidRDefault="0060740F" w:rsidP="0071147A"/>
        </w:tc>
      </w:tr>
      <w:tr w:rsidR="008438D5" w:rsidRPr="008438D5" w14:paraId="5C83001C" w14:textId="77777777" w:rsidTr="0071147A">
        <w:trPr>
          <w:trHeight w:val="240"/>
          <w:jc w:val="center"/>
        </w:trPr>
        <w:tc>
          <w:tcPr>
            <w:tcW w:w="4876" w:type="dxa"/>
            <w:tcBorders>
              <w:top w:val="nil"/>
              <w:left w:val="nil"/>
              <w:bottom w:val="nil"/>
              <w:right w:val="nil"/>
            </w:tcBorders>
          </w:tcPr>
          <w:p w14:paraId="0869477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9E7CBD1" w14:textId="77777777" w:rsidR="0060740F" w:rsidRPr="008438D5" w:rsidRDefault="0060740F" w:rsidP="0071147A">
            <w:pPr>
              <w:pStyle w:val="AmColumnHeading"/>
            </w:pPr>
            <w:r w:rsidRPr="008438D5">
              <w:t>Izmjena</w:t>
            </w:r>
          </w:p>
        </w:tc>
      </w:tr>
      <w:tr w:rsidR="008438D5" w:rsidRPr="008438D5" w14:paraId="4DE2497B" w14:textId="77777777" w:rsidTr="0071147A">
        <w:trPr>
          <w:jc w:val="center"/>
        </w:trPr>
        <w:tc>
          <w:tcPr>
            <w:tcW w:w="4876" w:type="dxa"/>
            <w:tcBorders>
              <w:top w:val="nil"/>
              <w:left w:val="nil"/>
              <w:bottom w:val="nil"/>
              <w:right w:val="nil"/>
            </w:tcBorders>
          </w:tcPr>
          <w:p w14:paraId="28A81202" w14:textId="77777777" w:rsidR="0060740F" w:rsidRPr="008438D5" w:rsidRDefault="0060740F" w:rsidP="0071147A">
            <w:pPr>
              <w:pStyle w:val="Normal6a"/>
            </w:pPr>
            <w:r w:rsidRPr="008438D5">
              <w:t>C.</w:t>
            </w:r>
            <w:r w:rsidRPr="008438D5">
              <w:tab/>
              <w:t xml:space="preserve">budući da 30 godina nakon pokretanja Barcelonskog procesa </w:t>
            </w:r>
            <w:r w:rsidRPr="008438D5">
              <w:rPr>
                <w:b/>
                <w:i/>
              </w:rPr>
              <w:t>prioriteti u pogledu multilateralizma, suodgovornosti, potpore</w:t>
            </w:r>
            <w:r w:rsidRPr="008438D5">
              <w:t xml:space="preserve"> civilnom društvu </w:t>
            </w:r>
            <w:r w:rsidRPr="008438D5">
              <w:rPr>
                <w:b/>
                <w:i/>
              </w:rPr>
              <w:t>te međuljudskih odnosa i dalje ostaju ključne referentne točke</w:t>
            </w:r>
            <w:r w:rsidRPr="008438D5">
              <w:t>;</w:t>
            </w:r>
          </w:p>
        </w:tc>
        <w:tc>
          <w:tcPr>
            <w:tcW w:w="4876" w:type="dxa"/>
            <w:tcBorders>
              <w:top w:val="nil"/>
              <w:left w:val="nil"/>
              <w:bottom w:val="nil"/>
              <w:right w:val="nil"/>
            </w:tcBorders>
          </w:tcPr>
          <w:p w14:paraId="52C7966A" w14:textId="77777777" w:rsidR="0060740F" w:rsidRPr="008438D5" w:rsidRDefault="0060740F" w:rsidP="0071147A">
            <w:pPr>
              <w:pStyle w:val="Normal6a"/>
            </w:pPr>
            <w:r w:rsidRPr="008438D5">
              <w:t>C.</w:t>
            </w:r>
            <w:r w:rsidRPr="008438D5">
              <w:tab/>
              <w:t xml:space="preserve">budući da </w:t>
            </w:r>
            <w:r w:rsidRPr="008438D5">
              <w:rPr>
                <w:b/>
                <w:i/>
              </w:rPr>
              <w:t>se</w:t>
            </w:r>
            <w:r w:rsidRPr="008438D5">
              <w:t xml:space="preserve"> 30 godina nakon pokretanja Barcelonskog procesa </w:t>
            </w:r>
            <w:r w:rsidRPr="008438D5">
              <w:rPr>
                <w:b/>
                <w:i/>
              </w:rPr>
              <w:t>okviri suradnje moraju preusmjeriti s ideoloških koncepata kao što su potpora</w:t>
            </w:r>
            <w:r w:rsidRPr="008438D5">
              <w:t xml:space="preserve"> civilnom društvu </w:t>
            </w:r>
            <w:r w:rsidRPr="008438D5">
              <w:rPr>
                <w:b/>
                <w:i/>
              </w:rPr>
              <w:t>i međuljudski odnosi</w:t>
            </w:r>
            <w:r w:rsidRPr="008438D5">
              <w:t xml:space="preserve"> </w:t>
            </w:r>
            <w:r w:rsidRPr="008438D5">
              <w:rPr>
                <w:b/>
                <w:i/>
              </w:rPr>
              <w:t>na konkretne i mjerljive ciljeve kao što su granična kontrola, upravljanje migracijama i pristup sirovinama za države članice</w:t>
            </w:r>
            <w:r w:rsidRPr="008438D5">
              <w:t>;</w:t>
            </w:r>
          </w:p>
        </w:tc>
      </w:tr>
    </w:tbl>
    <w:p w14:paraId="7D29DFE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A7E9FAB" w14:textId="77777777" w:rsidR="0060740F" w:rsidRPr="008438D5" w:rsidRDefault="0060740F" w:rsidP="0060740F">
      <w:r w:rsidRPr="008438D5">
        <w:rPr>
          <w:rStyle w:val="HideTWBExt"/>
        </w:rPr>
        <w:t>&lt;/Amend&gt;</w:t>
      </w:r>
    </w:p>
    <w:p w14:paraId="69B36F0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29</w:t>
      </w:r>
      <w:r w:rsidRPr="008438D5">
        <w:rPr>
          <w:rStyle w:val="HideTWBExt"/>
          <w:b w:val="0"/>
        </w:rPr>
        <w:t>&lt;/NumAm&gt;</w:t>
      </w:r>
    </w:p>
    <w:p w14:paraId="23B70ED3"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40C07FBB" w14:textId="77777777" w:rsidR="0060740F" w:rsidRPr="008438D5" w:rsidRDefault="0060740F" w:rsidP="0060740F">
      <w:pPr>
        <w:pStyle w:val="NormalBold"/>
      </w:pPr>
      <w:r w:rsidRPr="008438D5">
        <w:rPr>
          <w:rStyle w:val="HideTWBExt"/>
          <w:b w:val="0"/>
        </w:rPr>
        <w:t>&lt;/RepeatBlock-By&gt;</w:t>
      </w:r>
    </w:p>
    <w:p w14:paraId="33F102E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009F758" w14:textId="77777777" w:rsidR="0060740F" w:rsidRPr="008438D5" w:rsidRDefault="0060740F" w:rsidP="0060740F">
      <w:pPr>
        <w:pStyle w:val="NormalBold"/>
      </w:pPr>
      <w:r w:rsidRPr="008438D5">
        <w:rPr>
          <w:rStyle w:val="HideTWBExt"/>
          <w:b w:val="0"/>
        </w:rPr>
        <w:t>&lt;Article&gt;</w:t>
      </w:r>
      <w:r w:rsidRPr="008438D5">
        <w:t>Uvodna izjava C</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BD799E0" w14:textId="77777777" w:rsidTr="0071147A">
        <w:trPr>
          <w:trHeight w:hRule="exact" w:val="240"/>
          <w:jc w:val="center"/>
        </w:trPr>
        <w:tc>
          <w:tcPr>
            <w:tcW w:w="9752" w:type="dxa"/>
            <w:gridSpan w:val="2"/>
            <w:tcBorders>
              <w:top w:val="nil"/>
              <w:left w:val="nil"/>
              <w:bottom w:val="nil"/>
              <w:right w:val="nil"/>
            </w:tcBorders>
          </w:tcPr>
          <w:p w14:paraId="5962BC1D" w14:textId="77777777" w:rsidR="0060740F" w:rsidRPr="008438D5" w:rsidRDefault="0060740F" w:rsidP="0071147A"/>
        </w:tc>
      </w:tr>
      <w:tr w:rsidR="008438D5" w:rsidRPr="008438D5" w14:paraId="3FA4ADE4" w14:textId="77777777" w:rsidTr="0071147A">
        <w:trPr>
          <w:trHeight w:val="240"/>
          <w:jc w:val="center"/>
        </w:trPr>
        <w:tc>
          <w:tcPr>
            <w:tcW w:w="4876" w:type="dxa"/>
            <w:tcBorders>
              <w:top w:val="nil"/>
              <w:left w:val="nil"/>
              <w:bottom w:val="nil"/>
              <w:right w:val="nil"/>
            </w:tcBorders>
          </w:tcPr>
          <w:p w14:paraId="5936EB1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AE57420" w14:textId="77777777" w:rsidR="0060740F" w:rsidRPr="008438D5" w:rsidRDefault="0060740F" w:rsidP="0071147A">
            <w:pPr>
              <w:pStyle w:val="AmColumnHeading"/>
            </w:pPr>
            <w:r w:rsidRPr="008438D5">
              <w:t>Izmjena</w:t>
            </w:r>
          </w:p>
        </w:tc>
      </w:tr>
      <w:tr w:rsidR="008438D5" w:rsidRPr="008438D5" w14:paraId="352BD84F" w14:textId="77777777" w:rsidTr="0071147A">
        <w:trPr>
          <w:jc w:val="center"/>
        </w:trPr>
        <w:tc>
          <w:tcPr>
            <w:tcW w:w="4876" w:type="dxa"/>
            <w:tcBorders>
              <w:top w:val="nil"/>
              <w:left w:val="nil"/>
              <w:bottom w:val="nil"/>
              <w:right w:val="nil"/>
            </w:tcBorders>
          </w:tcPr>
          <w:p w14:paraId="2BAFDB7F" w14:textId="77777777" w:rsidR="0060740F" w:rsidRPr="008438D5" w:rsidRDefault="0060740F" w:rsidP="0071147A">
            <w:pPr>
              <w:pStyle w:val="Normal6a"/>
            </w:pPr>
            <w:r w:rsidRPr="008438D5">
              <w:t>C.</w:t>
            </w:r>
            <w:r w:rsidRPr="008438D5">
              <w:tab/>
              <w:t>budući da 30 godina nakon pokretanja Barcelonskog procesa prioriteti u pogledu multilateralizma, suodgovornosti, potpore civilnom društvu te međuljudskih odnosa i dalje ostaju ključne referentne točke;</w:t>
            </w:r>
          </w:p>
        </w:tc>
        <w:tc>
          <w:tcPr>
            <w:tcW w:w="4876" w:type="dxa"/>
            <w:tcBorders>
              <w:top w:val="nil"/>
              <w:left w:val="nil"/>
              <w:bottom w:val="nil"/>
              <w:right w:val="nil"/>
            </w:tcBorders>
          </w:tcPr>
          <w:p w14:paraId="14845E8C" w14:textId="77777777" w:rsidR="0060740F" w:rsidRPr="008438D5" w:rsidRDefault="0060740F" w:rsidP="0071147A">
            <w:pPr>
              <w:pStyle w:val="Normal6a"/>
            </w:pPr>
            <w:r w:rsidRPr="008438D5">
              <w:t>C.</w:t>
            </w:r>
            <w:r w:rsidRPr="008438D5">
              <w:tab/>
              <w:t>budući da 30 godina nakon pokretanja Barcelonskog procesa prioriteti u pogledu multilateralizma, suodgovornosti, potpore civilnom društvu te međuljudskih odnosa</w:t>
            </w:r>
            <w:r w:rsidRPr="008438D5">
              <w:rPr>
                <w:b/>
                <w:i/>
              </w:rPr>
              <w:t>, kao i promicanja stvaranja zajedničkog područja s krajnjim ciljem mira, stabilnosti i blagostanja,</w:t>
            </w:r>
            <w:r w:rsidRPr="008438D5">
              <w:t xml:space="preserve"> i dalje ostaju ključne referentne točke;</w:t>
            </w:r>
          </w:p>
        </w:tc>
      </w:tr>
    </w:tbl>
    <w:p w14:paraId="6E16120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FBFAE9A" w14:textId="77777777" w:rsidR="0060740F" w:rsidRPr="008438D5" w:rsidRDefault="0060740F" w:rsidP="0060740F">
      <w:r w:rsidRPr="008438D5">
        <w:rPr>
          <w:rStyle w:val="HideTWBExt"/>
        </w:rPr>
        <w:t>&lt;/Amend&gt;</w:t>
      </w:r>
    </w:p>
    <w:p w14:paraId="40E77055"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30</w:t>
      </w:r>
      <w:r w:rsidRPr="008438D5">
        <w:rPr>
          <w:rStyle w:val="HideTWBExt"/>
          <w:b w:val="0"/>
        </w:rPr>
        <w:t>&lt;/NumAm&gt;</w:t>
      </w:r>
    </w:p>
    <w:p w14:paraId="09CD52B6" w14:textId="77777777" w:rsidR="0060740F" w:rsidRPr="008438D5" w:rsidRDefault="0060740F" w:rsidP="0060740F">
      <w:pPr>
        <w:pStyle w:val="NormalBold"/>
      </w:pPr>
      <w:r w:rsidRPr="008438D5">
        <w:rPr>
          <w:rStyle w:val="HideTWBExt"/>
          <w:b w:val="0"/>
        </w:rPr>
        <w:t>&lt;RepeatBlock-By&gt;&lt;Members&gt;</w:t>
      </w:r>
      <w:r w:rsidRPr="008438D5">
        <w:t>Nacho Sánchez Amor, Hana Jalloul Muro</w:t>
      </w:r>
      <w:r w:rsidRPr="008438D5">
        <w:rPr>
          <w:rStyle w:val="HideTWBExt"/>
          <w:b w:val="0"/>
        </w:rPr>
        <w:t>&lt;/Members&gt;</w:t>
      </w:r>
    </w:p>
    <w:p w14:paraId="24EABDD3" w14:textId="77777777" w:rsidR="0060740F" w:rsidRPr="008438D5" w:rsidRDefault="0060740F" w:rsidP="0060740F">
      <w:pPr>
        <w:pStyle w:val="NormalBold"/>
      </w:pPr>
      <w:r w:rsidRPr="008438D5">
        <w:rPr>
          <w:rStyle w:val="HideTWBExt"/>
          <w:b w:val="0"/>
        </w:rPr>
        <w:t>&lt;/RepeatBlock-By&gt;</w:t>
      </w:r>
    </w:p>
    <w:p w14:paraId="5C8119D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FC97DA3" w14:textId="77777777" w:rsidR="0060740F" w:rsidRPr="008438D5" w:rsidRDefault="0060740F" w:rsidP="0060740F">
      <w:pPr>
        <w:pStyle w:val="NormalBold"/>
      </w:pPr>
      <w:r w:rsidRPr="008438D5">
        <w:rPr>
          <w:rStyle w:val="HideTWBExt"/>
          <w:b w:val="0"/>
        </w:rPr>
        <w:t>&lt;Article&gt;</w:t>
      </w:r>
      <w:r w:rsidRPr="008438D5">
        <w:t>Uvodna izjava C</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94F5E61" w14:textId="77777777" w:rsidTr="0071147A">
        <w:trPr>
          <w:trHeight w:hRule="exact" w:val="240"/>
          <w:jc w:val="center"/>
        </w:trPr>
        <w:tc>
          <w:tcPr>
            <w:tcW w:w="9752" w:type="dxa"/>
            <w:gridSpan w:val="2"/>
            <w:tcBorders>
              <w:top w:val="nil"/>
              <w:left w:val="nil"/>
              <w:bottom w:val="nil"/>
              <w:right w:val="nil"/>
            </w:tcBorders>
          </w:tcPr>
          <w:p w14:paraId="4FE5ADF5" w14:textId="77777777" w:rsidR="0060740F" w:rsidRPr="008438D5" w:rsidRDefault="0060740F" w:rsidP="0071147A"/>
        </w:tc>
      </w:tr>
      <w:tr w:rsidR="008438D5" w:rsidRPr="008438D5" w14:paraId="63D71DCB" w14:textId="77777777" w:rsidTr="0071147A">
        <w:trPr>
          <w:trHeight w:val="240"/>
          <w:jc w:val="center"/>
        </w:trPr>
        <w:tc>
          <w:tcPr>
            <w:tcW w:w="4876" w:type="dxa"/>
            <w:tcBorders>
              <w:top w:val="nil"/>
              <w:left w:val="nil"/>
              <w:bottom w:val="nil"/>
              <w:right w:val="nil"/>
            </w:tcBorders>
          </w:tcPr>
          <w:p w14:paraId="34E488E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E65D632" w14:textId="77777777" w:rsidR="0060740F" w:rsidRPr="008438D5" w:rsidRDefault="0060740F" w:rsidP="0071147A">
            <w:pPr>
              <w:pStyle w:val="AmColumnHeading"/>
            </w:pPr>
            <w:r w:rsidRPr="008438D5">
              <w:t>Izmjena</w:t>
            </w:r>
          </w:p>
        </w:tc>
      </w:tr>
      <w:tr w:rsidR="008438D5" w:rsidRPr="008438D5" w14:paraId="586506B5" w14:textId="77777777" w:rsidTr="0071147A">
        <w:trPr>
          <w:jc w:val="center"/>
        </w:trPr>
        <w:tc>
          <w:tcPr>
            <w:tcW w:w="4876" w:type="dxa"/>
            <w:tcBorders>
              <w:top w:val="nil"/>
              <w:left w:val="nil"/>
              <w:bottom w:val="nil"/>
              <w:right w:val="nil"/>
            </w:tcBorders>
          </w:tcPr>
          <w:p w14:paraId="4E9EE896" w14:textId="77777777" w:rsidR="0060740F" w:rsidRPr="008438D5" w:rsidRDefault="0060740F" w:rsidP="0071147A">
            <w:pPr>
              <w:pStyle w:val="Normal6a"/>
            </w:pPr>
            <w:r w:rsidRPr="008438D5">
              <w:t>C.</w:t>
            </w:r>
            <w:r w:rsidRPr="008438D5">
              <w:tab/>
              <w:t>budući da 30 godina nakon pokretanja Barcelonskog procesa prioriteti u pogledu multilateralizma, suodgovornosti, potpore civilnom društvu te međuljudskih odnosa i dalje ostaju ključne referentne točke;</w:t>
            </w:r>
          </w:p>
        </w:tc>
        <w:tc>
          <w:tcPr>
            <w:tcW w:w="4876" w:type="dxa"/>
            <w:tcBorders>
              <w:top w:val="nil"/>
              <w:left w:val="nil"/>
              <w:bottom w:val="nil"/>
              <w:right w:val="nil"/>
            </w:tcBorders>
          </w:tcPr>
          <w:p w14:paraId="414D954A" w14:textId="77777777" w:rsidR="0060740F" w:rsidRPr="008438D5" w:rsidRDefault="0060740F" w:rsidP="0071147A">
            <w:pPr>
              <w:pStyle w:val="Normal6a"/>
            </w:pPr>
            <w:r w:rsidRPr="008438D5">
              <w:t>C.</w:t>
            </w:r>
            <w:r w:rsidRPr="008438D5">
              <w:tab/>
              <w:t xml:space="preserve">budući da 30 godina nakon pokretanja Barcelonskog procesa prioriteti u pogledu multilateralizma, suodgovornosti, potpore civilnom društvu te međuljudskih odnosa i dalje ostaju ključne referentne točke; </w:t>
            </w:r>
            <w:r w:rsidRPr="008438D5">
              <w:rPr>
                <w:b/>
                <w:i/>
              </w:rPr>
              <w:t>budući da oni nude principijelni model koji se temelji na načelima i koji je u suprotnosti s modelom koji brane drugi akteri u regiji, posebno Rusija;</w:t>
            </w:r>
          </w:p>
        </w:tc>
      </w:tr>
    </w:tbl>
    <w:p w14:paraId="36BF2AE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EDD3E33" w14:textId="77777777" w:rsidR="0060740F" w:rsidRPr="008438D5" w:rsidRDefault="0060740F" w:rsidP="0060740F">
      <w:r w:rsidRPr="008438D5">
        <w:rPr>
          <w:rStyle w:val="HideTWBExt"/>
        </w:rPr>
        <w:t>&lt;/Amend&gt;</w:t>
      </w:r>
    </w:p>
    <w:p w14:paraId="1AB0DE5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31</w:t>
      </w:r>
      <w:r w:rsidRPr="008438D5">
        <w:rPr>
          <w:rStyle w:val="HideTWBExt"/>
          <w:b w:val="0"/>
        </w:rPr>
        <w:t>&lt;/NumAm&gt;</w:t>
      </w:r>
    </w:p>
    <w:p w14:paraId="0E4D61A2"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Yannis Maniatis, Nikolas Farantouris, Hana Jalloul Muro, Chloé Ridel, Francisco Assis, Evin Incir</w:t>
      </w:r>
      <w:r w:rsidRPr="008438D5">
        <w:rPr>
          <w:rStyle w:val="HideTWBExt"/>
          <w:b w:val="0"/>
        </w:rPr>
        <w:t>&lt;/Members&gt;</w:t>
      </w:r>
    </w:p>
    <w:p w14:paraId="49A72AAA" w14:textId="77777777" w:rsidR="0060740F" w:rsidRPr="008438D5" w:rsidRDefault="0060740F" w:rsidP="0060740F">
      <w:pPr>
        <w:pStyle w:val="NormalBold"/>
      </w:pPr>
      <w:r w:rsidRPr="008438D5">
        <w:rPr>
          <w:rStyle w:val="HideTWBExt"/>
          <w:b w:val="0"/>
        </w:rPr>
        <w:t>&lt;/RepeatBlock-By&gt;</w:t>
      </w:r>
    </w:p>
    <w:p w14:paraId="2D1C990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D281A4E" w14:textId="77777777" w:rsidR="0060740F" w:rsidRPr="008438D5" w:rsidRDefault="0060740F" w:rsidP="0060740F">
      <w:pPr>
        <w:pStyle w:val="NormalBold"/>
      </w:pPr>
      <w:r w:rsidRPr="008438D5">
        <w:rPr>
          <w:rStyle w:val="HideTWBExt"/>
          <w:b w:val="0"/>
        </w:rPr>
        <w:t>&lt;Article&gt;</w:t>
      </w:r>
      <w:r w:rsidRPr="008438D5">
        <w:t>Uvodna izjava C</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D6D18EB" w14:textId="77777777" w:rsidTr="0071147A">
        <w:trPr>
          <w:trHeight w:hRule="exact" w:val="240"/>
          <w:jc w:val="center"/>
        </w:trPr>
        <w:tc>
          <w:tcPr>
            <w:tcW w:w="9752" w:type="dxa"/>
            <w:gridSpan w:val="2"/>
            <w:tcBorders>
              <w:top w:val="nil"/>
              <w:left w:val="nil"/>
              <w:bottom w:val="nil"/>
              <w:right w:val="nil"/>
            </w:tcBorders>
          </w:tcPr>
          <w:p w14:paraId="4685FDF9" w14:textId="77777777" w:rsidR="0060740F" w:rsidRPr="008438D5" w:rsidRDefault="0060740F" w:rsidP="0071147A"/>
        </w:tc>
      </w:tr>
      <w:tr w:rsidR="008438D5" w:rsidRPr="008438D5" w14:paraId="0F617B4C" w14:textId="77777777" w:rsidTr="0071147A">
        <w:trPr>
          <w:trHeight w:val="240"/>
          <w:jc w:val="center"/>
        </w:trPr>
        <w:tc>
          <w:tcPr>
            <w:tcW w:w="4876" w:type="dxa"/>
            <w:tcBorders>
              <w:top w:val="nil"/>
              <w:left w:val="nil"/>
              <w:bottom w:val="nil"/>
              <w:right w:val="nil"/>
            </w:tcBorders>
          </w:tcPr>
          <w:p w14:paraId="7D61B29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80CD559" w14:textId="77777777" w:rsidR="0060740F" w:rsidRPr="008438D5" w:rsidRDefault="0060740F" w:rsidP="0071147A">
            <w:pPr>
              <w:pStyle w:val="AmColumnHeading"/>
            </w:pPr>
            <w:r w:rsidRPr="008438D5">
              <w:t>Izmjena</w:t>
            </w:r>
          </w:p>
        </w:tc>
      </w:tr>
      <w:tr w:rsidR="008438D5" w:rsidRPr="008438D5" w14:paraId="50B7F640" w14:textId="77777777" w:rsidTr="0071147A">
        <w:trPr>
          <w:jc w:val="center"/>
        </w:trPr>
        <w:tc>
          <w:tcPr>
            <w:tcW w:w="4876" w:type="dxa"/>
            <w:tcBorders>
              <w:top w:val="nil"/>
              <w:left w:val="nil"/>
              <w:bottom w:val="nil"/>
              <w:right w:val="nil"/>
            </w:tcBorders>
          </w:tcPr>
          <w:p w14:paraId="29C3BC6C" w14:textId="77777777" w:rsidR="0060740F" w:rsidRPr="008438D5" w:rsidRDefault="0060740F" w:rsidP="0071147A">
            <w:pPr>
              <w:pStyle w:val="Normal6a"/>
            </w:pPr>
            <w:r w:rsidRPr="008438D5">
              <w:t>C.</w:t>
            </w:r>
            <w:r w:rsidRPr="008438D5">
              <w:tab/>
              <w:t>budući da 30 godina nakon pokretanja Barcelonskog procesa prioriteti u pogledu multilateralizma, suodgovornosti, potpore civilnom društvu te međuljudskih odnosa i dalje ostaju ključne referentne točke;</w:t>
            </w:r>
          </w:p>
        </w:tc>
        <w:tc>
          <w:tcPr>
            <w:tcW w:w="4876" w:type="dxa"/>
            <w:tcBorders>
              <w:top w:val="nil"/>
              <w:left w:val="nil"/>
              <w:bottom w:val="nil"/>
              <w:right w:val="nil"/>
            </w:tcBorders>
          </w:tcPr>
          <w:p w14:paraId="55203C59" w14:textId="77777777" w:rsidR="0060740F" w:rsidRPr="008438D5" w:rsidRDefault="0060740F" w:rsidP="0071147A">
            <w:pPr>
              <w:pStyle w:val="Normal6a"/>
            </w:pPr>
            <w:r w:rsidRPr="008438D5">
              <w:t>C.</w:t>
            </w:r>
            <w:r w:rsidRPr="008438D5">
              <w:tab/>
              <w:t xml:space="preserve">budući da 30 godina nakon pokretanja Barcelonskog procesa prioriteti u pogledu multilateralizma, suodgovornosti, potpore civilnom društvu te međuljudskih odnosa i dalje ostaju ključne referentne točke </w:t>
            </w:r>
            <w:r w:rsidRPr="008438D5">
              <w:rPr>
                <w:b/>
                <w:i/>
              </w:rPr>
              <w:t>te preduvjet za svako trajno i uzajamno korisno partnerstvo</w:t>
            </w:r>
            <w:r w:rsidRPr="008438D5">
              <w:t>;</w:t>
            </w:r>
          </w:p>
        </w:tc>
      </w:tr>
    </w:tbl>
    <w:p w14:paraId="3C6EDFE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48F5A10" w14:textId="77777777" w:rsidR="0060740F" w:rsidRPr="008438D5" w:rsidRDefault="0060740F" w:rsidP="0060740F">
      <w:r w:rsidRPr="008438D5">
        <w:rPr>
          <w:rStyle w:val="HideTWBExt"/>
        </w:rPr>
        <w:t>&lt;/Amend&gt;</w:t>
      </w:r>
    </w:p>
    <w:p w14:paraId="4DCA8A6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32</w:t>
      </w:r>
      <w:r w:rsidRPr="008438D5">
        <w:rPr>
          <w:rStyle w:val="HideTWBExt"/>
          <w:b w:val="0"/>
        </w:rPr>
        <w:t>&lt;/NumAm&gt;</w:t>
      </w:r>
    </w:p>
    <w:p w14:paraId="6E2C29D8"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2F4E258D" w14:textId="77777777" w:rsidR="0060740F" w:rsidRPr="008438D5" w:rsidRDefault="0060740F" w:rsidP="0060740F">
      <w:pPr>
        <w:pStyle w:val="NormalBold"/>
      </w:pPr>
      <w:r w:rsidRPr="008438D5">
        <w:rPr>
          <w:rStyle w:val="HideTWBExt"/>
          <w:b w:val="0"/>
        </w:rPr>
        <w:lastRenderedPageBreak/>
        <w:t>&lt;/RepeatBlock-By&gt;</w:t>
      </w:r>
    </w:p>
    <w:p w14:paraId="6403633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10242BE" w14:textId="77777777" w:rsidR="0060740F" w:rsidRPr="008438D5" w:rsidRDefault="0060740F" w:rsidP="0060740F">
      <w:pPr>
        <w:pStyle w:val="NormalBold"/>
      </w:pPr>
      <w:r w:rsidRPr="008438D5">
        <w:rPr>
          <w:rStyle w:val="HideTWBExt"/>
          <w:b w:val="0"/>
        </w:rPr>
        <w:t>&lt;Article&gt;</w:t>
      </w:r>
      <w:r w:rsidRPr="008438D5">
        <w:t>Uvodna izjava C</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2ADE010" w14:textId="77777777" w:rsidTr="0071147A">
        <w:trPr>
          <w:trHeight w:hRule="exact" w:val="240"/>
          <w:jc w:val="center"/>
        </w:trPr>
        <w:tc>
          <w:tcPr>
            <w:tcW w:w="9752" w:type="dxa"/>
            <w:gridSpan w:val="2"/>
            <w:tcBorders>
              <w:top w:val="nil"/>
              <w:left w:val="nil"/>
              <w:bottom w:val="nil"/>
              <w:right w:val="nil"/>
            </w:tcBorders>
          </w:tcPr>
          <w:p w14:paraId="7EC76656" w14:textId="77777777" w:rsidR="0060740F" w:rsidRPr="008438D5" w:rsidRDefault="0060740F" w:rsidP="0071147A"/>
        </w:tc>
      </w:tr>
      <w:tr w:rsidR="008438D5" w:rsidRPr="008438D5" w14:paraId="5247BDAD" w14:textId="77777777" w:rsidTr="0071147A">
        <w:trPr>
          <w:trHeight w:val="240"/>
          <w:jc w:val="center"/>
        </w:trPr>
        <w:tc>
          <w:tcPr>
            <w:tcW w:w="4876" w:type="dxa"/>
            <w:tcBorders>
              <w:top w:val="nil"/>
              <w:left w:val="nil"/>
              <w:bottom w:val="nil"/>
              <w:right w:val="nil"/>
            </w:tcBorders>
          </w:tcPr>
          <w:p w14:paraId="2379922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9E9329F" w14:textId="77777777" w:rsidR="0060740F" w:rsidRPr="008438D5" w:rsidRDefault="0060740F" w:rsidP="0071147A">
            <w:pPr>
              <w:pStyle w:val="AmColumnHeading"/>
            </w:pPr>
            <w:r w:rsidRPr="008438D5">
              <w:t>Izmjena</w:t>
            </w:r>
          </w:p>
        </w:tc>
      </w:tr>
      <w:tr w:rsidR="008438D5" w:rsidRPr="008438D5" w14:paraId="08CE5B74" w14:textId="77777777" w:rsidTr="0071147A">
        <w:trPr>
          <w:jc w:val="center"/>
        </w:trPr>
        <w:tc>
          <w:tcPr>
            <w:tcW w:w="4876" w:type="dxa"/>
            <w:tcBorders>
              <w:top w:val="nil"/>
              <w:left w:val="nil"/>
              <w:bottom w:val="nil"/>
              <w:right w:val="nil"/>
            </w:tcBorders>
          </w:tcPr>
          <w:p w14:paraId="25446D5E" w14:textId="77777777" w:rsidR="0060740F" w:rsidRPr="008438D5" w:rsidRDefault="0060740F" w:rsidP="0071147A">
            <w:pPr>
              <w:pStyle w:val="Normal6a"/>
            </w:pPr>
            <w:r w:rsidRPr="008438D5">
              <w:t>C.</w:t>
            </w:r>
            <w:r w:rsidRPr="008438D5">
              <w:tab/>
              <w:t xml:space="preserve">budući da 30 godina nakon pokretanja Barcelonskog procesa prioriteti u pogledu multilateralizma, suodgovornosti, potpore civilnom društvu te međuljudskih odnosa i dalje ostaju </w:t>
            </w:r>
            <w:r w:rsidRPr="008438D5">
              <w:rPr>
                <w:b/>
                <w:i/>
              </w:rPr>
              <w:t>ključne</w:t>
            </w:r>
            <w:r w:rsidRPr="008438D5">
              <w:t xml:space="preserve"> referentne točke;</w:t>
            </w:r>
          </w:p>
        </w:tc>
        <w:tc>
          <w:tcPr>
            <w:tcW w:w="4876" w:type="dxa"/>
            <w:tcBorders>
              <w:top w:val="nil"/>
              <w:left w:val="nil"/>
              <w:bottom w:val="nil"/>
              <w:right w:val="nil"/>
            </w:tcBorders>
          </w:tcPr>
          <w:p w14:paraId="4D24689E" w14:textId="77777777" w:rsidR="0060740F" w:rsidRPr="008438D5" w:rsidRDefault="0060740F" w:rsidP="0071147A">
            <w:pPr>
              <w:pStyle w:val="Normal6a"/>
            </w:pPr>
            <w:r w:rsidRPr="008438D5">
              <w:t>C.</w:t>
            </w:r>
            <w:r w:rsidRPr="008438D5">
              <w:tab/>
              <w:t xml:space="preserve">budući da 30 godina nakon pokretanja Barcelonskog procesa prioriteti u pogledu multilateralizma, suodgovornosti, potpore civilnom društvu te međuljudskih odnosa i dalje ostaju referentne točke </w:t>
            </w:r>
            <w:r w:rsidRPr="008438D5">
              <w:rPr>
                <w:b/>
                <w:i/>
              </w:rPr>
              <w:t>za suradnju</w:t>
            </w:r>
            <w:r w:rsidRPr="008438D5">
              <w:t>;</w:t>
            </w:r>
          </w:p>
        </w:tc>
      </w:tr>
    </w:tbl>
    <w:p w14:paraId="6F9733C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6A938F3" w14:textId="77777777" w:rsidR="0060740F" w:rsidRPr="008438D5" w:rsidRDefault="0060740F" w:rsidP="0060740F">
      <w:r w:rsidRPr="008438D5">
        <w:rPr>
          <w:rStyle w:val="HideTWBExt"/>
        </w:rPr>
        <w:t>&lt;/Amend&gt;</w:t>
      </w:r>
    </w:p>
    <w:p w14:paraId="12B69E4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33</w:t>
      </w:r>
      <w:r w:rsidRPr="008438D5">
        <w:rPr>
          <w:rStyle w:val="HideTWBExt"/>
          <w:b w:val="0"/>
        </w:rPr>
        <w:t>&lt;/NumAm&gt;</w:t>
      </w:r>
    </w:p>
    <w:p w14:paraId="02E1C556"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2A5C1DAE" w14:textId="77777777" w:rsidR="0060740F" w:rsidRPr="008438D5" w:rsidRDefault="0060740F" w:rsidP="0060740F">
      <w:pPr>
        <w:pStyle w:val="NormalBold"/>
      </w:pPr>
      <w:r w:rsidRPr="008438D5">
        <w:rPr>
          <w:rStyle w:val="HideTWBExt"/>
          <w:b w:val="0"/>
        </w:rPr>
        <w:t>&lt;/RepeatBlock-By&gt;</w:t>
      </w:r>
    </w:p>
    <w:p w14:paraId="2AEB60D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2EF3E00" w14:textId="77777777" w:rsidR="0060740F" w:rsidRPr="008438D5" w:rsidRDefault="0060740F" w:rsidP="0060740F">
      <w:pPr>
        <w:pStyle w:val="NormalBold"/>
      </w:pPr>
      <w:r w:rsidRPr="008438D5">
        <w:rPr>
          <w:rStyle w:val="HideTWBExt"/>
          <w:b w:val="0"/>
        </w:rPr>
        <w:t>&lt;Article&gt;</w:t>
      </w:r>
      <w:r w:rsidRPr="008438D5">
        <w:t>Uvodna izjava C</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2CC04E8" w14:textId="77777777" w:rsidTr="0071147A">
        <w:trPr>
          <w:trHeight w:hRule="exact" w:val="240"/>
          <w:jc w:val="center"/>
        </w:trPr>
        <w:tc>
          <w:tcPr>
            <w:tcW w:w="9752" w:type="dxa"/>
            <w:gridSpan w:val="2"/>
            <w:tcBorders>
              <w:top w:val="nil"/>
              <w:left w:val="nil"/>
              <w:bottom w:val="nil"/>
              <w:right w:val="nil"/>
            </w:tcBorders>
          </w:tcPr>
          <w:p w14:paraId="4F2A3F52" w14:textId="77777777" w:rsidR="0060740F" w:rsidRPr="008438D5" w:rsidRDefault="0060740F" w:rsidP="0071147A"/>
        </w:tc>
      </w:tr>
      <w:tr w:rsidR="008438D5" w:rsidRPr="008438D5" w14:paraId="202EF015" w14:textId="77777777" w:rsidTr="0071147A">
        <w:trPr>
          <w:trHeight w:val="240"/>
          <w:jc w:val="center"/>
        </w:trPr>
        <w:tc>
          <w:tcPr>
            <w:tcW w:w="4876" w:type="dxa"/>
            <w:tcBorders>
              <w:top w:val="nil"/>
              <w:left w:val="nil"/>
              <w:bottom w:val="nil"/>
              <w:right w:val="nil"/>
            </w:tcBorders>
          </w:tcPr>
          <w:p w14:paraId="07E5032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7B61ACC" w14:textId="77777777" w:rsidR="0060740F" w:rsidRPr="008438D5" w:rsidRDefault="0060740F" w:rsidP="0071147A">
            <w:pPr>
              <w:pStyle w:val="AmColumnHeading"/>
            </w:pPr>
            <w:r w:rsidRPr="008438D5">
              <w:t>Izmjena</w:t>
            </w:r>
          </w:p>
        </w:tc>
      </w:tr>
      <w:tr w:rsidR="008438D5" w:rsidRPr="008438D5" w14:paraId="7430A44E" w14:textId="77777777" w:rsidTr="0071147A">
        <w:trPr>
          <w:jc w:val="center"/>
        </w:trPr>
        <w:tc>
          <w:tcPr>
            <w:tcW w:w="4876" w:type="dxa"/>
            <w:tcBorders>
              <w:top w:val="nil"/>
              <w:left w:val="nil"/>
              <w:bottom w:val="nil"/>
              <w:right w:val="nil"/>
            </w:tcBorders>
          </w:tcPr>
          <w:p w14:paraId="43BD25BA" w14:textId="77777777" w:rsidR="0060740F" w:rsidRPr="008438D5" w:rsidRDefault="0060740F" w:rsidP="0071147A">
            <w:pPr>
              <w:pStyle w:val="Normal6a"/>
            </w:pPr>
            <w:r w:rsidRPr="008438D5">
              <w:t>C.</w:t>
            </w:r>
            <w:r w:rsidRPr="008438D5">
              <w:tab/>
              <w:t xml:space="preserve">budući da 30 godina nakon pokretanja Barcelonskog procesa prioriteti u pogledu multilateralizma, suodgovornosti, potpore civilnom društvu te međuljudskih odnosa i dalje </w:t>
            </w:r>
            <w:r w:rsidRPr="008438D5">
              <w:rPr>
                <w:b/>
                <w:i/>
              </w:rPr>
              <w:t>ostaju</w:t>
            </w:r>
            <w:r w:rsidRPr="008438D5">
              <w:t xml:space="preserve"> ključne referentne točke;</w:t>
            </w:r>
          </w:p>
        </w:tc>
        <w:tc>
          <w:tcPr>
            <w:tcW w:w="4876" w:type="dxa"/>
            <w:tcBorders>
              <w:top w:val="nil"/>
              <w:left w:val="nil"/>
              <w:bottom w:val="nil"/>
              <w:right w:val="nil"/>
            </w:tcBorders>
          </w:tcPr>
          <w:p w14:paraId="4A5D3114" w14:textId="77777777" w:rsidR="0060740F" w:rsidRPr="008438D5" w:rsidRDefault="0060740F" w:rsidP="0071147A">
            <w:pPr>
              <w:pStyle w:val="Normal6a"/>
            </w:pPr>
            <w:r w:rsidRPr="008438D5">
              <w:t>C.</w:t>
            </w:r>
            <w:r w:rsidRPr="008438D5">
              <w:tab/>
              <w:t xml:space="preserve">budući da 30 godina nakon pokretanja Barcelonskog procesa prioriteti u pogledu multilateralizma, suodgovornosti, potpore civilnom društvu te međuljudskih odnosa i dalje </w:t>
            </w:r>
            <w:r w:rsidRPr="008438D5">
              <w:rPr>
                <w:b/>
                <w:i/>
              </w:rPr>
              <w:t>moraju ostati</w:t>
            </w:r>
            <w:r w:rsidRPr="008438D5">
              <w:t xml:space="preserve"> ključne referentne točke;</w:t>
            </w:r>
          </w:p>
        </w:tc>
      </w:tr>
    </w:tbl>
    <w:p w14:paraId="091C2E9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933F9DA" w14:textId="77777777" w:rsidR="0060740F" w:rsidRPr="008438D5" w:rsidRDefault="0060740F" w:rsidP="0060740F">
      <w:r w:rsidRPr="008438D5">
        <w:rPr>
          <w:rStyle w:val="HideTWBExt"/>
        </w:rPr>
        <w:t>&lt;/Amend&gt;</w:t>
      </w:r>
    </w:p>
    <w:p w14:paraId="31771AA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34</w:t>
      </w:r>
      <w:r w:rsidRPr="008438D5">
        <w:rPr>
          <w:rStyle w:val="HideTWBExt"/>
          <w:b w:val="0"/>
        </w:rPr>
        <w:t>&lt;/NumAm&gt;</w:t>
      </w:r>
    </w:p>
    <w:p w14:paraId="41476B0A"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6BE232B3"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5FBFF596" w14:textId="77777777" w:rsidR="0060740F" w:rsidRPr="008438D5" w:rsidRDefault="0060740F" w:rsidP="0060740F">
      <w:pPr>
        <w:pStyle w:val="NormalBold"/>
      </w:pPr>
      <w:r w:rsidRPr="008438D5">
        <w:rPr>
          <w:rStyle w:val="HideTWBExt"/>
          <w:b w:val="0"/>
        </w:rPr>
        <w:t>&lt;/RepeatBlock-By&gt;</w:t>
      </w:r>
    </w:p>
    <w:p w14:paraId="623D5F5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7809E38" w14:textId="77777777" w:rsidR="0060740F" w:rsidRPr="008438D5" w:rsidRDefault="0060740F" w:rsidP="0060740F">
      <w:pPr>
        <w:pStyle w:val="NormalBold"/>
      </w:pPr>
      <w:r w:rsidRPr="008438D5">
        <w:rPr>
          <w:rStyle w:val="HideTWBExt"/>
          <w:b w:val="0"/>
        </w:rPr>
        <w:t>&lt;Article&gt;</w:t>
      </w:r>
      <w:r w:rsidRPr="008438D5">
        <w:t>Uvodna izjava Ca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70B496F" w14:textId="77777777" w:rsidTr="0071147A">
        <w:trPr>
          <w:trHeight w:hRule="exact" w:val="240"/>
          <w:jc w:val="center"/>
        </w:trPr>
        <w:tc>
          <w:tcPr>
            <w:tcW w:w="9752" w:type="dxa"/>
            <w:gridSpan w:val="2"/>
            <w:tcBorders>
              <w:top w:val="nil"/>
              <w:left w:val="nil"/>
              <w:bottom w:val="nil"/>
              <w:right w:val="nil"/>
            </w:tcBorders>
          </w:tcPr>
          <w:p w14:paraId="4C42BAF6" w14:textId="77777777" w:rsidR="0060740F" w:rsidRPr="008438D5" w:rsidRDefault="0060740F" w:rsidP="0071147A"/>
        </w:tc>
      </w:tr>
      <w:tr w:rsidR="008438D5" w:rsidRPr="008438D5" w14:paraId="172B023F" w14:textId="77777777" w:rsidTr="0071147A">
        <w:trPr>
          <w:trHeight w:val="240"/>
          <w:jc w:val="center"/>
        </w:trPr>
        <w:tc>
          <w:tcPr>
            <w:tcW w:w="4876" w:type="dxa"/>
            <w:tcBorders>
              <w:top w:val="nil"/>
              <w:left w:val="nil"/>
              <w:bottom w:val="nil"/>
              <w:right w:val="nil"/>
            </w:tcBorders>
          </w:tcPr>
          <w:p w14:paraId="470CE78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51B6628" w14:textId="77777777" w:rsidR="0060740F" w:rsidRPr="008438D5" w:rsidRDefault="0060740F" w:rsidP="0071147A">
            <w:pPr>
              <w:pStyle w:val="AmColumnHeading"/>
            </w:pPr>
            <w:r w:rsidRPr="008438D5">
              <w:t>Izmjena</w:t>
            </w:r>
          </w:p>
        </w:tc>
      </w:tr>
      <w:tr w:rsidR="008438D5" w:rsidRPr="008438D5" w14:paraId="6D2F7EE2" w14:textId="77777777" w:rsidTr="0071147A">
        <w:trPr>
          <w:jc w:val="center"/>
        </w:trPr>
        <w:tc>
          <w:tcPr>
            <w:tcW w:w="4876" w:type="dxa"/>
            <w:tcBorders>
              <w:top w:val="nil"/>
              <w:left w:val="nil"/>
              <w:bottom w:val="nil"/>
              <w:right w:val="nil"/>
            </w:tcBorders>
          </w:tcPr>
          <w:p w14:paraId="6801EC12" w14:textId="77777777" w:rsidR="0060740F" w:rsidRPr="008438D5" w:rsidRDefault="0060740F" w:rsidP="0071147A">
            <w:pPr>
              <w:pStyle w:val="Normal6a"/>
            </w:pPr>
          </w:p>
        </w:tc>
        <w:tc>
          <w:tcPr>
            <w:tcW w:w="4876" w:type="dxa"/>
            <w:tcBorders>
              <w:top w:val="nil"/>
              <w:left w:val="nil"/>
              <w:bottom w:val="nil"/>
              <w:right w:val="nil"/>
            </w:tcBorders>
          </w:tcPr>
          <w:p w14:paraId="2CCA6FCB" w14:textId="77777777" w:rsidR="0060740F" w:rsidRPr="008438D5" w:rsidRDefault="0060740F" w:rsidP="0071147A">
            <w:pPr>
              <w:pStyle w:val="Normal6a"/>
            </w:pPr>
            <w:r w:rsidRPr="008438D5">
              <w:rPr>
                <w:b/>
                <w:i/>
              </w:rPr>
              <w:t>Ca.</w:t>
            </w:r>
            <w:r w:rsidRPr="008438D5">
              <w:tab/>
            </w:r>
            <w:r w:rsidRPr="008438D5">
              <w:rPr>
                <w:b/>
                <w:i/>
              </w:rPr>
              <w:t xml:space="preserve">budući da se multilateralni poredak utemeljen na pravilima suočava s dosad nezabilježenim izazovima, uključujući rastuća geopolitička </w:t>
            </w:r>
            <w:r w:rsidRPr="008438D5">
              <w:rPr>
                <w:b/>
                <w:i/>
              </w:rPr>
              <w:lastRenderedPageBreak/>
              <w:t>suparništva, unilateralizam, kršenja međunarodnog prava i smanjenje povjerenja u međunarodne institucije; budući da Pakt za Mediteran pruža jedinstvenu priliku da se ponovno potvrdi vrijednost multilateralne suradnje, dijaloga i dijeljene odgovornosti u rješavanju zajedničkih izazova;</w:t>
            </w:r>
          </w:p>
        </w:tc>
      </w:tr>
    </w:tbl>
    <w:p w14:paraId="52239086"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96C383A" w14:textId="77777777" w:rsidR="0060740F" w:rsidRPr="008438D5" w:rsidRDefault="0060740F" w:rsidP="0060740F">
      <w:r w:rsidRPr="008438D5">
        <w:rPr>
          <w:rStyle w:val="HideTWBExt"/>
        </w:rPr>
        <w:t>&lt;/Amend&gt;</w:t>
      </w:r>
    </w:p>
    <w:p w14:paraId="38DEBF5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35</w:t>
      </w:r>
      <w:r w:rsidRPr="008438D5">
        <w:rPr>
          <w:rStyle w:val="HideTWBExt"/>
          <w:b w:val="0"/>
        </w:rPr>
        <w:t>&lt;/NumAm&gt;</w:t>
      </w:r>
    </w:p>
    <w:p w14:paraId="545F37FB"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63F38E0B" w14:textId="77777777" w:rsidR="0060740F" w:rsidRPr="008438D5" w:rsidRDefault="0060740F" w:rsidP="0060740F">
      <w:pPr>
        <w:pStyle w:val="NormalBold"/>
      </w:pPr>
      <w:r w:rsidRPr="008438D5">
        <w:rPr>
          <w:rStyle w:val="HideTWBExt"/>
          <w:b w:val="0"/>
        </w:rPr>
        <w:t>&lt;/RepeatBlock-By&gt;</w:t>
      </w:r>
    </w:p>
    <w:p w14:paraId="119D317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68034B1" w14:textId="77777777" w:rsidR="0060740F" w:rsidRPr="008438D5" w:rsidRDefault="0060740F" w:rsidP="0060740F">
      <w:pPr>
        <w:pStyle w:val="NormalBold"/>
      </w:pPr>
      <w:r w:rsidRPr="008438D5">
        <w:rPr>
          <w:rStyle w:val="HideTWBExt"/>
          <w:b w:val="0"/>
        </w:rPr>
        <w:t>&lt;Article&gt;</w:t>
      </w:r>
      <w:r w:rsidRPr="008438D5">
        <w:t>Uvodna izjava Ca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FAF739A" w14:textId="77777777" w:rsidTr="0071147A">
        <w:trPr>
          <w:trHeight w:hRule="exact" w:val="240"/>
          <w:jc w:val="center"/>
        </w:trPr>
        <w:tc>
          <w:tcPr>
            <w:tcW w:w="9752" w:type="dxa"/>
            <w:gridSpan w:val="2"/>
            <w:tcBorders>
              <w:top w:val="nil"/>
              <w:left w:val="nil"/>
              <w:bottom w:val="nil"/>
              <w:right w:val="nil"/>
            </w:tcBorders>
          </w:tcPr>
          <w:p w14:paraId="0F72518E" w14:textId="77777777" w:rsidR="0060740F" w:rsidRPr="008438D5" w:rsidRDefault="0060740F" w:rsidP="0071147A"/>
        </w:tc>
      </w:tr>
      <w:tr w:rsidR="008438D5" w:rsidRPr="008438D5" w14:paraId="4EFF0337" w14:textId="77777777" w:rsidTr="0071147A">
        <w:trPr>
          <w:trHeight w:val="240"/>
          <w:jc w:val="center"/>
        </w:trPr>
        <w:tc>
          <w:tcPr>
            <w:tcW w:w="4876" w:type="dxa"/>
            <w:tcBorders>
              <w:top w:val="nil"/>
              <w:left w:val="nil"/>
              <w:bottom w:val="nil"/>
              <w:right w:val="nil"/>
            </w:tcBorders>
          </w:tcPr>
          <w:p w14:paraId="78F2AB9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0ACC49A" w14:textId="77777777" w:rsidR="0060740F" w:rsidRPr="008438D5" w:rsidRDefault="0060740F" w:rsidP="0071147A">
            <w:pPr>
              <w:pStyle w:val="AmColumnHeading"/>
            </w:pPr>
            <w:r w:rsidRPr="008438D5">
              <w:t>Izmjena</w:t>
            </w:r>
          </w:p>
        </w:tc>
      </w:tr>
      <w:tr w:rsidR="008438D5" w:rsidRPr="008438D5" w14:paraId="369919CC" w14:textId="77777777" w:rsidTr="0071147A">
        <w:trPr>
          <w:jc w:val="center"/>
        </w:trPr>
        <w:tc>
          <w:tcPr>
            <w:tcW w:w="4876" w:type="dxa"/>
            <w:tcBorders>
              <w:top w:val="nil"/>
              <w:left w:val="nil"/>
              <w:bottom w:val="nil"/>
              <w:right w:val="nil"/>
            </w:tcBorders>
          </w:tcPr>
          <w:p w14:paraId="282B2275" w14:textId="77777777" w:rsidR="0060740F" w:rsidRPr="008438D5" w:rsidRDefault="0060740F" w:rsidP="0071147A">
            <w:pPr>
              <w:pStyle w:val="Normal6a"/>
            </w:pPr>
          </w:p>
        </w:tc>
        <w:tc>
          <w:tcPr>
            <w:tcW w:w="4876" w:type="dxa"/>
            <w:tcBorders>
              <w:top w:val="nil"/>
              <w:left w:val="nil"/>
              <w:bottom w:val="nil"/>
              <w:right w:val="nil"/>
            </w:tcBorders>
          </w:tcPr>
          <w:p w14:paraId="19D5B54D" w14:textId="77777777" w:rsidR="0060740F" w:rsidRPr="008438D5" w:rsidRDefault="0060740F" w:rsidP="0071147A">
            <w:pPr>
              <w:pStyle w:val="Normal6a"/>
            </w:pPr>
            <w:r w:rsidRPr="008438D5">
              <w:rPr>
                <w:b/>
                <w:i/>
              </w:rPr>
              <w:t>Ca.</w:t>
            </w:r>
            <w:r w:rsidRPr="008438D5">
              <w:tab/>
            </w:r>
            <w:r w:rsidRPr="008438D5">
              <w:rPr>
                <w:b/>
                <w:i/>
              </w:rPr>
              <w:t>budući da je pokretanje Barcelonskog procesa predstavljalo trenutak istinske strateške vizije jer su euromediteranski odnosi postali dio šire ambicije u vrijeme kada je i sama Europska unija prolazila kroz temeljit proces produbljivanja i proširenja, što bi i dalje trebalo služiti kao inspiracija za trenutačno repozicioniranje EU-a kao globalnog aktera;</w:t>
            </w:r>
          </w:p>
        </w:tc>
      </w:tr>
    </w:tbl>
    <w:p w14:paraId="2A7F843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9013641" w14:textId="77777777" w:rsidR="0060740F" w:rsidRPr="008438D5" w:rsidRDefault="0060740F" w:rsidP="0060740F">
      <w:r w:rsidRPr="008438D5">
        <w:rPr>
          <w:rStyle w:val="HideTWBExt"/>
        </w:rPr>
        <w:t>&lt;/Amend&gt;</w:t>
      </w:r>
    </w:p>
    <w:p w14:paraId="5608C32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36</w:t>
      </w:r>
      <w:r w:rsidRPr="008438D5">
        <w:rPr>
          <w:rStyle w:val="HideTWBExt"/>
          <w:b w:val="0"/>
        </w:rPr>
        <w:t>&lt;/NumAm&gt;</w:t>
      </w:r>
    </w:p>
    <w:p w14:paraId="29340EFB" w14:textId="77777777" w:rsidR="0060740F" w:rsidRPr="008438D5" w:rsidRDefault="0060740F" w:rsidP="0060740F">
      <w:pPr>
        <w:pStyle w:val="NormalBold"/>
      </w:pPr>
      <w:r w:rsidRPr="008438D5">
        <w:rPr>
          <w:rStyle w:val="HideTWBExt"/>
          <w:b w:val="0"/>
        </w:rPr>
        <w:t>&lt;RepeatBlock-By&gt;&lt;Members&gt;</w:t>
      </w:r>
      <w:r w:rsidRPr="008438D5">
        <w:t>Željana Zovko</w:t>
      </w:r>
      <w:r w:rsidRPr="008438D5">
        <w:rPr>
          <w:rStyle w:val="HideTWBExt"/>
          <w:b w:val="0"/>
        </w:rPr>
        <w:t>&lt;/Members&gt;</w:t>
      </w:r>
    </w:p>
    <w:p w14:paraId="4D2F7C2A" w14:textId="77777777" w:rsidR="0060740F" w:rsidRPr="008438D5" w:rsidRDefault="0060740F" w:rsidP="0060740F">
      <w:pPr>
        <w:pStyle w:val="NormalBold"/>
      </w:pPr>
      <w:r w:rsidRPr="008438D5">
        <w:rPr>
          <w:rStyle w:val="HideTWBExt"/>
          <w:b w:val="0"/>
        </w:rPr>
        <w:t>&lt;/RepeatBlock-By&gt;</w:t>
      </w:r>
    </w:p>
    <w:p w14:paraId="31BB2DF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4DEA32F" w14:textId="77777777" w:rsidR="0060740F" w:rsidRPr="008438D5" w:rsidRDefault="0060740F" w:rsidP="0060740F">
      <w:pPr>
        <w:pStyle w:val="NormalBold"/>
      </w:pPr>
      <w:r w:rsidRPr="008438D5">
        <w:rPr>
          <w:rStyle w:val="HideTWBExt"/>
          <w:b w:val="0"/>
        </w:rPr>
        <w:t>&lt;Article&gt;</w:t>
      </w:r>
      <w:r w:rsidRPr="008438D5">
        <w:t>Uvodna izjava Ca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64690A6" w14:textId="77777777" w:rsidTr="0071147A">
        <w:trPr>
          <w:trHeight w:hRule="exact" w:val="240"/>
          <w:jc w:val="center"/>
        </w:trPr>
        <w:tc>
          <w:tcPr>
            <w:tcW w:w="9752" w:type="dxa"/>
            <w:gridSpan w:val="2"/>
            <w:tcBorders>
              <w:top w:val="nil"/>
              <w:left w:val="nil"/>
              <w:bottom w:val="nil"/>
              <w:right w:val="nil"/>
            </w:tcBorders>
          </w:tcPr>
          <w:p w14:paraId="1C272F19" w14:textId="77777777" w:rsidR="0060740F" w:rsidRPr="008438D5" w:rsidRDefault="0060740F" w:rsidP="0071147A"/>
        </w:tc>
      </w:tr>
      <w:tr w:rsidR="008438D5" w:rsidRPr="008438D5" w14:paraId="5EE0ED7A" w14:textId="77777777" w:rsidTr="0071147A">
        <w:trPr>
          <w:trHeight w:val="240"/>
          <w:jc w:val="center"/>
        </w:trPr>
        <w:tc>
          <w:tcPr>
            <w:tcW w:w="4876" w:type="dxa"/>
            <w:tcBorders>
              <w:top w:val="nil"/>
              <w:left w:val="nil"/>
              <w:bottom w:val="nil"/>
              <w:right w:val="nil"/>
            </w:tcBorders>
          </w:tcPr>
          <w:p w14:paraId="7C27FD7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53434F9" w14:textId="77777777" w:rsidR="0060740F" w:rsidRPr="008438D5" w:rsidRDefault="0060740F" w:rsidP="0071147A">
            <w:pPr>
              <w:pStyle w:val="AmColumnHeading"/>
            </w:pPr>
            <w:r w:rsidRPr="008438D5">
              <w:t>Izmjena</w:t>
            </w:r>
          </w:p>
        </w:tc>
      </w:tr>
      <w:tr w:rsidR="008438D5" w:rsidRPr="008438D5" w14:paraId="37D0AA59" w14:textId="77777777" w:rsidTr="0071147A">
        <w:trPr>
          <w:jc w:val="center"/>
        </w:trPr>
        <w:tc>
          <w:tcPr>
            <w:tcW w:w="4876" w:type="dxa"/>
            <w:tcBorders>
              <w:top w:val="nil"/>
              <w:left w:val="nil"/>
              <w:bottom w:val="nil"/>
              <w:right w:val="nil"/>
            </w:tcBorders>
          </w:tcPr>
          <w:p w14:paraId="760343EC" w14:textId="77777777" w:rsidR="0060740F" w:rsidRPr="008438D5" w:rsidRDefault="0060740F" w:rsidP="0071147A">
            <w:pPr>
              <w:pStyle w:val="Normal6a"/>
            </w:pPr>
          </w:p>
        </w:tc>
        <w:tc>
          <w:tcPr>
            <w:tcW w:w="4876" w:type="dxa"/>
            <w:tcBorders>
              <w:top w:val="nil"/>
              <w:left w:val="nil"/>
              <w:bottom w:val="nil"/>
              <w:right w:val="nil"/>
            </w:tcBorders>
          </w:tcPr>
          <w:p w14:paraId="7651B66F" w14:textId="77777777" w:rsidR="0060740F" w:rsidRPr="008438D5" w:rsidRDefault="0060740F" w:rsidP="0071147A">
            <w:pPr>
              <w:pStyle w:val="Normal6a"/>
            </w:pPr>
            <w:r w:rsidRPr="008438D5">
              <w:rPr>
                <w:b/>
                <w:i/>
              </w:rPr>
              <w:t>Ca.</w:t>
            </w:r>
            <w:r w:rsidRPr="008438D5">
              <w:tab/>
            </w:r>
            <w:r w:rsidRPr="008438D5">
              <w:rPr>
                <w:b/>
                <w:i/>
              </w:rPr>
              <w:t xml:space="preserve">budući da trenutačni globalni i regionalni geopolitički kontekst naglašava potrebu za bližim političkim odnosima i </w:t>
            </w:r>
            <w:r w:rsidRPr="008438D5">
              <w:rPr>
                <w:b/>
                <w:i/>
              </w:rPr>
              <w:lastRenderedPageBreak/>
              <w:t>pojačanim strateškim partnerstvom između Europske unije i mediteranskih zemalja kako bi se ojačala regionalna stabilnost, sigurnost, otpornost i održivo blagostanje;</w:t>
            </w:r>
          </w:p>
        </w:tc>
      </w:tr>
    </w:tbl>
    <w:p w14:paraId="5B23F312"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D30D21C" w14:textId="77777777" w:rsidR="0060740F" w:rsidRPr="008438D5" w:rsidRDefault="0060740F" w:rsidP="0060740F">
      <w:r w:rsidRPr="008438D5">
        <w:rPr>
          <w:rStyle w:val="HideTWBExt"/>
        </w:rPr>
        <w:t>&lt;/Amend&gt;</w:t>
      </w:r>
    </w:p>
    <w:p w14:paraId="66FC633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37</w:t>
      </w:r>
      <w:r w:rsidRPr="008438D5">
        <w:rPr>
          <w:rStyle w:val="HideTWBExt"/>
          <w:b w:val="0"/>
        </w:rPr>
        <w:t>&lt;/NumAm&gt;</w:t>
      </w:r>
    </w:p>
    <w:p w14:paraId="7B76701E" w14:textId="77777777" w:rsidR="0060740F" w:rsidRPr="008438D5" w:rsidRDefault="0060740F" w:rsidP="0060740F">
      <w:pPr>
        <w:pStyle w:val="NormalBold"/>
      </w:pPr>
      <w:r w:rsidRPr="008438D5">
        <w:rPr>
          <w:rStyle w:val="HideTWBExt"/>
          <w:b w:val="0"/>
        </w:rPr>
        <w:t>&lt;RepeatBlock-By&gt;&lt;Members&gt;</w:t>
      </w:r>
      <w:r w:rsidRPr="008438D5">
        <w:t>Nacho Sánchez Amor, Hana Jalloul Muro</w:t>
      </w:r>
      <w:r w:rsidRPr="008438D5">
        <w:rPr>
          <w:rStyle w:val="HideTWBExt"/>
          <w:b w:val="0"/>
        </w:rPr>
        <w:t>&lt;/Members&gt;</w:t>
      </w:r>
    </w:p>
    <w:p w14:paraId="09B831E0" w14:textId="77777777" w:rsidR="0060740F" w:rsidRPr="008438D5" w:rsidRDefault="0060740F" w:rsidP="0060740F">
      <w:pPr>
        <w:pStyle w:val="NormalBold"/>
      </w:pPr>
      <w:r w:rsidRPr="008438D5">
        <w:rPr>
          <w:rStyle w:val="HideTWBExt"/>
          <w:b w:val="0"/>
        </w:rPr>
        <w:t>&lt;/RepeatBlock-By&gt;</w:t>
      </w:r>
    </w:p>
    <w:p w14:paraId="7A5E255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8CB083F" w14:textId="77777777" w:rsidR="0060740F" w:rsidRPr="008438D5" w:rsidRDefault="0060740F" w:rsidP="0060740F">
      <w:pPr>
        <w:pStyle w:val="NormalBold"/>
      </w:pPr>
      <w:r w:rsidRPr="008438D5">
        <w:rPr>
          <w:rStyle w:val="HideTWBExt"/>
          <w:b w:val="0"/>
        </w:rPr>
        <w:t>&lt;Article&gt;</w:t>
      </w:r>
      <w:r w:rsidRPr="008438D5">
        <w:t>Uvodna izjava Ca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02B1953" w14:textId="77777777" w:rsidTr="0071147A">
        <w:trPr>
          <w:trHeight w:hRule="exact" w:val="240"/>
          <w:jc w:val="center"/>
        </w:trPr>
        <w:tc>
          <w:tcPr>
            <w:tcW w:w="9752" w:type="dxa"/>
            <w:gridSpan w:val="2"/>
            <w:tcBorders>
              <w:top w:val="nil"/>
              <w:left w:val="nil"/>
              <w:bottom w:val="nil"/>
              <w:right w:val="nil"/>
            </w:tcBorders>
          </w:tcPr>
          <w:p w14:paraId="70080EC2" w14:textId="77777777" w:rsidR="0060740F" w:rsidRPr="008438D5" w:rsidRDefault="0060740F" w:rsidP="0071147A"/>
        </w:tc>
      </w:tr>
      <w:tr w:rsidR="008438D5" w:rsidRPr="008438D5" w14:paraId="76A79F94" w14:textId="77777777" w:rsidTr="0071147A">
        <w:trPr>
          <w:trHeight w:val="240"/>
          <w:jc w:val="center"/>
        </w:trPr>
        <w:tc>
          <w:tcPr>
            <w:tcW w:w="4876" w:type="dxa"/>
            <w:tcBorders>
              <w:top w:val="nil"/>
              <w:left w:val="nil"/>
              <w:bottom w:val="nil"/>
              <w:right w:val="nil"/>
            </w:tcBorders>
          </w:tcPr>
          <w:p w14:paraId="1077278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634E7A6" w14:textId="77777777" w:rsidR="0060740F" w:rsidRPr="008438D5" w:rsidRDefault="0060740F" w:rsidP="0071147A">
            <w:pPr>
              <w:pStyle w:val="AmColumnHeading"/>
            </w:pPr>
            <w:r w:rsidRPr="008438D5">
              <w:t>Izmjena</w:t>
            </w:r>
          </w:p>
        </w:tc>
      </w:tr>
      <w:tr w:rsidR="008438D5" w:rsidRPr="008438D5" w14:paraId="00A9949D" w14:textId="77777777" w:rsidTr="0071147A">
        <w:trPr>
          <w:jc w:val="center"/>
        </w:trPr>
        <w:tc>
          <w:tcPr>
            <w:tcW w:w="4876" w:type="dxa"/>
            <w:tcBorders>
              <w:top w:val="nil"/>
              <w:left w:val="nil"/>
              <w:bottom w:val="nil"/>
              <w:right w:val="nil"/>
            </w:tcBorders>
          </w:tcPr>
          <w:p w14:paraId="17A1DFBD" w14:textId="77777777" w:rsidR="0060740F" w:rsidRPr="008438D5" w:rsidRDefault="0060740F" w:rsidP="0071147A">
            <w:pPr>
              <w:pStyle w:val="Normal6a"/>
            </w:pPr>
          </w:p>
        </w:tc>
        <w:tc>
          <w:tcPr>
            <w:tcW w:w="4876" w:type="dxa"/>
            <w:tcBorders>
              <w:top w:val="nil"/>
              <w:left w:val="nil"/>
              <w:bottom w:val="nil"/>
              <w:right w:val="nil"/>
            </w:tcBorders>
          </w:tcPr>
          <w:p w14:paraId="38110996" w14:textId="77777777" w:rsidR="0060740F" w:rsidRPr="008438D5" w:rsidRDefault="0060740F" w:rsidP="0071147A">
            <w:pPr>
              <w:pStyle w:val="Normal6a"/>
            </w:pPr>
            <w:r w:rsidRPr="008438D5">
              <w:rPr>
                <w:b/>
                <w:i/>
              </w:rPr>
              <w:t>Ca.</w:t>
            </w:r>
            <w:r w:rsidRPr="008438D5">
              <w:tab/>
            </w:r>
            <w:r w:rsidRPr="008438D5">
              <w:rPr>
                <w:b/>
                <w:i/>
              </w:rPr>
              <w:t>budući da u okviru vanjskog djelovanja EU-a veću pozornost treba posvetiti zemljama južnog susjedstva kao učinkovitim partnerima koji se suočavaju sa zajedničkim izazovima, povezanim s temama od mira i stabilnosti do klimatskih promjena i univerzalne pravde;</w:t>
            </w:r>
          </w:p>
        </w:tc>
      </w:tr>
    </w:tbl>
    <w:p w14:paraId="04B70BB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D48A280" w14:textId="77777777" w:rsidR="0060740F" w:rsidRPr="008438D5" w:rsidRDefault="0060740F" w:rsidP="0060740F">
      <w:r w:rsidRPr="008438D5">
        <w:rPr>
          <w:rStyle w:val="HideTWBExt"/>
        </w:rPr>
        <w:t>&lt;/Amend&gt;</w:t>
      </w:r>
    </w:p>
    <w:p w14:paraId="49255D7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38</w:t>
      </w:r>
      <w:r w:rsidRPr="008438D5">
        <w:rPr>
          <w:rStyle w:val="HideTWBExt"/>
          <w:b w:val="0"/>
        </w:rPr>
        <w:t>&lt;/NumAm&gt;</w:t>
      </w:r>
    </w:p>
    <w:p w14:paraId="397FE278" w14:textId="77777777" w:rsidR="0060740F" w:rsidRPr="008438D5" w:rsidRDefault="0060740F" w:rsidP="0060740F">
      <w:pPr>
        <w:pStyle w:val="NormalBold"/>
      </w:pPr>
      <w:r w:rsidRPr="008438D5">
        <w:rPr>
          <w:rStyle w:val="HideTWBExt"/>
          <w:b w:val="0"/>
        </w:rPr>
        <w:t>&lt;RepeatBlock-By&gt;&lt;Members&gt;</w:t>
      </w:r>
      <w:r w:rsidRPr="008438D5">
        <w:t>Željana Zovko</w:t>
      </w:r>
      <w:r w:rsidRPr="008438D5">
        <w:rPr>
          <w:rStyle w:val="HideTWBExt"/>
          <w:b w:val="0"/>
        </w:rPr>
        <w:t>&lt;/Members&gt;</w:t>
      </w:r>
    </w:p>
    <w:p w14:paraId="7A1FE491" w14:textId="77777777" w:rsidR="0060740F" w:rsidRPr="008438D5" w:rsidRDefault="0060740F" w:rsidP="0060740F">
      <w:pPr>
        <w:pStyle w:val="NormalBold"/>
      </w:pPr>
      <w:r w:rsidRPr="008438D5">
        <w:rPr>
          <w:rStyle w:val="HideTWBExt"/>
          <w:b w:val="0"/>
        </w:rPr>
        <w:t>&lt;/RepeatBlock-By&gt;</w:t>
      </w:r>
    </w:p>
    <w:p w14:paraId="349079C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59B83F5" w14:textId="77777777" w:rsidR="0060740F" w:rsidRPr="008438D5" w:rsidRDefault="0060740F" w:rsidP="0060740F">
      <w:pPr>
        <w:pStyle w:val="NormalBold"/>
      </w:pPr>
      <w:r w:rsidRPr="008438D5">
        <w:rPr>
          <w:rStyle w:val="HideTWBExt"/>
          <w:b w:val="0"/>
        </w:rPr>
        <w:t>&lt;Article&gt;</w:t>
      </w:r>
      <w:r w:rsidRPr="008438D5">
        <w:t>Uvodna izjava Cb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848DEB4" w14:textId="77777777" w:rsidTr="0071147A">
        <w:trPr>
          <w:trHeight w:hRule="exact" w:val="240"/>
          <w:jc w:val="center"/>
        </w:trPr>
        <w:tc>
          <w:tcPr>
            <w:tcW w:w="9752" w:type="dxa"/>
            <w:gridSpan w:val="2"/>
            <w:tcBorders>
              <w:top w:val="nil"/>
              <w:left w:val="nil"/>
              <w:bottom w:val="nil"/>
              <w:right w:val="nil"/>
            </w:tcBorders>
          </w:tcPr>
          <w:p w14:paraId="5A22133D" w14:textId="77777777" w:rsidR="0060740F" w:rsidRPr="008438D5" w:rsidRDefault="0060740F" w:rsidP="0071147A"/>
        </w:tc>
      </w:tr>
      <w:tr w:rsidR="008438D5" w:rsidRPr="008438D5" w14:paraId="7C776390" w14:textId="77777777" w:rsidTr="0071147A">
        <w:trPr>
          <w:trHeight w:val="240"/>
          <w:jc w:val="center"/>
        </w:trPr>
        <w:tc>
          <w:tcPr>
            <w:tcW w:w="4876" w:type="dxa"/>
            <w:tcBorders>
              <w:top w:val="nil"/>
              <w:left w:val="nil"/>
              <w:bottom w:val="nil"/>
              <w:right w:val="nil"/>
            </w:tcBorders>
          </w:tcPr>
          <w:p w14:paraId="4E948D8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4069B0F" w14:textId="77777777" w:rsidR="0060740F" w:rsidRPr="008438D5" w:rsidRDefault="0060740F" w:rsidP="0071147A">
            <w:pPr>
              <w:pStyle w:val="AmColumnHeading"/>
            </w:pPr>
            <w:r w:rsidRPr="008438D5">
              <w:t>Izmjena</w:t>
            </w:r>
          </w:p>
        </w:tc>
      </w:tr>
      <w:tr w:rsidR="008438D5" w:rsidRPr="008438D5" w14:paraId="2B353825" w14:textId="77777777" w:rsidTr="0071147A">
        <w:trPr>
          <w:jc w:val="center"/>
        </w:trPr>
        <w:tc>
          <w:tcPr>
            <w:tcW w:w="4876" w:type="dxa"/>
            <w:tcBorders>
              <w:top w:val="nil"/>
              <w:left w:val="nil"/>
              <w:bottom w:val="nil"/>
              <w:right w:val="nil"/>
            </w:tcBorders>
          </w:tcPr>
          <w:p w14:paraId="0B3398B5" w14:textId="77777777" w:rsidR="0060740F" w:rsidRPr="008438D5" w:rsidRDefault="0060740F" w:rsidP="0071147A">
            <w:pPr>
              <w:pStyle w:val="Normal6a"/>
            </w:pPr>
          </w:p>
        </w:tc>
        <w:tc>
          <w:tcPr>
            <w:tcW w:w="4876" w:type="dxa"/>
            <w:tcBorders>
              <w:top w:val="nil"/>
              <w:left w:val="nil"/>
              <w:bottom w:val="nil"/>
              <w:right w:val="nil"/>
            </w:tcBorders>
          </w:tcPr>
          <w:p w14:paraId="557601F0" w14:textId="77777777" w:rsidR="0060740F" w:rsidRPr="008438D5" w:rsidRDefault="0060740F" w:rsidP="0071147A">
            <w:pPr>
              <w:pStyle w:val="Normal6a"/>
            </w:pPr>
            <w:r w:rsidRPr="008438D5">
              <w:rPr>
                <w:b/>
                <w:i/>
              </w:rPr>
              <w:t>Cb.</w:t>
            </w:r>
            <w:r w:rsidRPr="008438D5">
              <w:tab/>
            </w:r>
            <w:r w:rsidRPr="008438D5">
              <w:rPr>
                <w:b/>
                <w:i/>
              </w:rPr>
              <w:t xml:space="preserve">budući da su nedavni sukobi, među ostalim u Libanonu, Siriji, Jemenu i Iranu, dodatno povećali napetosti, što utječe na pomorsku sigurnost i međunarodnu trgovinu; budući da sve veća nestabilnost u Sahelu, među ostalim zbog terorizma, nasilnog ekstremizma, političke nestabilnosti, humanitarnih kriza i širenja kriminalnih mreža, </w:t>
            </w:r>
            <w:r w:rsidRPr="008438D5">
              <w:rPr>
                <w:b/>
                <w:i/>
              </w:rPr>
              <w:lastRenderedPageBreak/>
              <w:t>predstavlja izravan sigurnosni izazov za širu mediteransku regiju i Europu;</w:t>
            </w:r>
          </w:p>
        </w:tc>
      </w:tr>
    </w:tbl>
    <w:p w14:paraId="33B7A2C2"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6EBB29C" w14:textId="77777777" w:rsidR="0060740F" w:rsidRPr="008438D5" w:rsidRDefault="0060740F" w:rsidP="0060740F">
      <w:r w:rsidRPr="008438D5">
        <w:rPr>
          <w:rStyle w:val="HideTWBExt"/>
        </w:rPr>
        <w:t>&lt;/Amend&gt;</w:t>
      </w:r>
    </w:p>
    <w:p w14:paraId="2C641CC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39</w:t>
      </w:r>
      <w:r w:rsidRPr="008438D5">
        <w:rPr>
          <w:rStyle w:val="HideTWBExt"/>
          <w:b w:val="0"/>
        </w:rPr>
        <w:t>&lt;/NumAm&gt;</w:t>
      </w:r>
    </w:p>
    <w:p w14:paraId="17B132A6"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03F0C5CD"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46E1057D" w14:textId="77777777" w:rsidR="0060740F" w:rsidRPr="008438D5" w:rsidRDefault="0060740F" w:rsidP="0060740F">
      <w:pPr>
        <w:pStyle w:val="NormalBold"/>
      </w:pPr>
      <w:r w:rsidRPr="008438D5">
        <w:rPr>
          <w:rStyle w:val="HideTWBExt"/>
          <w:b w:val="0"/>
        </w:rPr>
        <w:t>&lt;/RepeatBlock-By&gt;</w:t>
      </w:r>
    </w:p>
    <w:p w14:paraId="419C793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AE2B634" w14:textId="77777777" w:rsidR="0060740F" w:rsidRPr="008438D5" w:rsidRDefault="0060740F" w:rsidP="0060740F">
      <w:pPr>
        <w:pStyle w:val="NormalBold"/>
      </w:pPr>
      <w:r w:rsidRPr="008438D5">
        <w:rPr>
          <w:rStyle w:val="HideTWBExt"/>
          <w:b w:val="0"/>
        </w:rPr>
        <w:t>&lt;Article&gt;</w:t>
      </w:r>
      <w:r w:rsidRPr="008438D5">
        <w:t>Uvodna izjava Cb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7487E26" w14:textId="77777777" w:rsidTr="0071147A">
        <w:trPr>
          <w:trHeight w:hRule="exact" w:val="240"/>
          <w:jc w:val="center"/>
        </w:trPr>
        <w:tc>
          <w:tcPr>
            <w:tcW w:w="9752" w:type="dxa"/>
            <w:gridSpan w:val="2"/>
            <w:tcBorders>
              <w:top w:val="nil"/>
              <w:left w:val="nil"/>
              <w:bottom w:val="nil"/>
              <w:right w:val="nil"/>
            </w:tcBorders>
          </w:tcPr>
          <w:p w14:paraId="5674BB76" w14:textId="77777777" w:rsidR="0060740F" w:rsidRPr="008438D5" w:rsidRDefault="0060740F" w:rsidP="0071147A"/>
        </w:tc>
      </w:tr>
      <w:tr w:rsidR="008438D5" w:rsidRPr="008438D5" w14:paraId="69EEEB92" w14:textId="77777777" w:rsidTr="0071147A">
        <w:trPr>
          <w:trHeight w:val="240"/>
          <w:jc w:val="center"/>
        </w:trPr>
        <w:tc>
          <w:tcPr>
            <w:tcW w:w="4876" w:type="dxa"/>
            <w:tcBorders>
              <w:top w:val="nil"/>
              <w:left w:val="nil"/>
              <w:bottom w:val="nil"/>
              <w:right w:val="nil"/>
            </w:tcBorders>
          </w:tcPr>
          <w:p w14:paraId="131C614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2CDBD96" w14:textId="77777777" w:rsidR="0060740F" w:rsidRPr="008438D5" w:rsidRDefault="0060740F" w:rsidP="0071147A">
            <w:pPr>
              <w:pStyle w:val="AmColumnHeading"/>
            </w:pPr>
            <w:r w:rsidRPr="008438D5">
              <w:t>Izmjena</w:t>
            </w:r>
          </w:p>
        </w:tc>
      </w:tr>
      <w:tr w:rsidR="008438D5" w:rsidRPr="008438D5" w14:paraId="592B5634" w14:textId="77777777" w:rsidTr="0071147A">
        <w:trPr>
          <w:jc w:val="center"/>
        </w:trPr>
        <w:tc>
          <w:tcPr>
            <w:tcW w:w="4876" w:type="dxa"/>
            <w:tcBorders>
              <w:top w:val="nil"/>
              <w:left w:val="nil"/>
              <w:bottom w:val="nil"/>
              <w:right w:val="nil"/>
            </w:tcBorders>
          </w:tcPr>
          <w:p w14:paraId="0DD03634" w14:textId="77777777" w:rsidR="0060740F" w:rsidRPr="008438D5" w:rsidRDefault="0060740F" w:rsidP="0071147A">
            <w:pPr>
              <w:pStyle w:val="Normal6a"/>
            </w:pPr>
          </w:p>
        </w:tc>
        <w:tc>
          <w:tcPr>
            <w:tcW w:w="4876" w:type="dxa"/>
            <w:tcBorders>
              <w:top w:val="nil"/>
              <w:left w:val="nil"/>
              <w:bottom w:val="nil"/>
              <w:right w:val="nil"/>
            </w:tcBorders>
          </w:tcPr>
          <w:p w14:paraId="07BC2D87" w14:textId="77777777" w:rsidR="0060740F" w:rsidRPr="008438D5" w:rsidRDefault="0060740F" w:rsidP="0071147A">
            <w:pPr>
              <w:pStyle w:val="Normal6a"/>
            </w:pPr>
            <w:r w:rsidRPr="008438D5">
              <w:rPr>
                <w:b/>
                <w:i/>
              </w:rPr>
              <w:t>Cb.</w:t>
            </w:r>
            <w:r w:rsidRPr="008438D5">
              <w:tab/>
            </w:r>
            <w:r w:rsidRPr="008438D5">
              <w:rPr>
                <w:b/>
                <w:i/>
              </w:rPr>
              <w:t>budući da je mediteranska regija jedno od područja koja su najizloženija učincima klimatskih promjena, uključujući nestašicu vode, dezertifikaciju, gubitak biološke raznolikosti i ekstremne vremenske uvjete, koji nerazmjerno utječu na ranjivo stanovništvo;</w:t>
            </w:r>
          </w:p>
        </w:tc>
      </w:tr>
    </w:tbl>
    <w:p w14:paraId="6E96F1A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FC0F7DF" w14:textId="77777777" w:rsidR="0060740F" w:rsidRPr="008438D5" w:rsidRDefault="0060740F" w:rsidP="0060740F">
      <w:r w:rsidRPr="008438D5">
        <w:rPr>
          <w:rStyle w:val="HideTWBExt"/>
        </w:rPr>
        <w:t>&lt;/Amend&gt;</w:t>
      </w:r>
    </w:p>
    <w:p w14:paraId="13C2E17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40</w:t>
      </w:r>
      <w:r w:rsidRPr="008438D5">
        <w:rPr>
          <w:rStyle w:val="HideTWBExt"/>
          <w:b w:val="0"/>
        </w:rPr>
        <w:t>&lt;/NumAm&gt;</w:t>
      </w:r>
    </w:p>
    <w:p w14:paraId="36519157"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72418607" w14:textId="77777777" w:rsidR="0060740F" w:rsidRPr="008438D5" w:rsidRDefault="0060740F" w:rsidP="0060740F">
      <w:pPr>
        <w:pStyle w:val="NormalBold"/>
      </w:pPr>
      <w:r w:rsidRPr="008438D5">
        <w:rPr>
          <w:rStyle w:val="HideTWBExt"/>
          <w:b w:val="0"/>
        </w:rPr>
        <w:t>&lt;/RepeatBlock-By&gt;</w:t>
      </w:r>
    </w:p>
    <w:p w14:paraId="56BFA91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1C5A1A8" w14:textId="77777777" w:rsidR="0060740F" w:rsidRPr="008438D5" w:rsidRDefault="0060740F" w:rsidP="0060740F">
      <w:pPr>
        <w:pStyle w:val="NormalBold"/>
      </w:pPr>
      <w:r w:rsidRPr="008438D5">
        <w:rPr>
          <w:rStyle w:val="HideTWBExt"/>
          <w:b w:val="0"/>
        </w:rPr>
        <w:t>&lt;Article&gt;</w:t>
      </w:r>
      <w:r w:rsidRPr="008438D5">
        <w:t>Uvodna izjava D</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52A935F" w14:textId="77777777" w:rsidTr="0071147A">
        <w:trPr>
          <w:trHeight w:hRule="exact" w:val="240"/>
          <w:jc w:val="center"/>
        </w:trPr>
        <w:tc>
          <w:tcPr>
            <w:tcW w:w="9752" w:type="dxa"/>
            <w:gridSpan w:val="2"/>
            <w:tcBorders>
              <w:top w:val="nil"/>
              <w:left w:val="nil"/>
              <w:bottom w:val="nil"/>
              <w:right w:val="nil"/>
            </w:tcBorders>
          </w:tcPr>
          <w:p w14:paraId="65D77183" w14:textId="77777777" w:rsidR="0060740F" w:rsidRPr="008438D5" w:rsidRDefault="0060740F" w:rsidP="0071147A"/>
        </w:tc>
      </w:tr>
      <w:tr w:rsidR="008438D5" w:rsidRPr="008438D5" w14:paraId="76C79359" w14:textId="77777777" w:rsidTr="0071147A">
        <w:trPr>
          <w:trHeight w:val="240"/>
          <w:jc w:val="center"/>
        </w:trPr>
        <w:tc>
          <w:tcPr>
            <w:tcW w:w="4876" w:type="dxa"/>
            <w:tcBorders>
              <w:top w:val="nil"/>
              <w:left w:val="nil"/>
              <w:bottom w:val="nil"/>
              <w:right w:val="nil"/>
            </w:tcBorders>
          </w:tcPr>
          <w:p w14:paraId="1D6462C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F2D4547" w14:textId="77777777" w:rsidR="0060740F" w:rsidRPr="008438D5" w:rsidRDefault="0060740F" w:rsidP="0071147A">
            <w:pPr>
              <w:pStyle w:val="AmColumnHeading"/>
            </w:pPr>
            <w:r w:rsidRPr="008438D5">
              <w:t>Izmjena</w:t>
            </w:r>
          </w:p>
        </w:tc>
      </w:tr>
      <w:tr w:rsidR="008438D5" w:rsidRPr="008438D5" w14:paraId="06D2316A" w14:textId="77777777" w:rsidTr="0071147A">
        <w:trPr>
          <w:jc w:val="center"/>
        </w:trPr>
        <w:tc>
          <w:tcPr>
            <w:tcW w:w="4876" w:type="dxa"/>
            <w:tcBorders>
              <w:top w:val="nil"/>
              <w:left w:val="nil"/>
              <w:bottom w:val="nil"/>
              <w:right w:val="nil"/>
            </w:tcBorders>
          </w:tcPr>
          <w:p w14:paraId="616CC660" w14:textId="77777777" w:rsidR="0060740F" w:rsidRPr="008438D5" w:rsidRDefault="0060740F" w:rsidP="0071147A">
            <w:pPr>
              <w:pStyle w:val="Normal6a"/>
            </w:pPr>
            <w:r w:rsidRPr="008438D5">
              <w:t>D.</w:t>
            </w:r>
            <w:r w:rsidRPr="008438D5">
              <w:tab/>
              <w:t>budući da je Unija za Mediteran (UzM) pokrenula proces institucijske reforme i operativnog preusmjeravanja;</w:t>
            </w:r>
          </w:p>
        </w:tc>
        <w:tc>
          <w:tcPr>
            <w:tcW w:w="4876" w:type="dxa"/>
            <w:tcBorders>
              <w:top w:val="nil"/>
              <w:left w:val="nil"/>
              <w:bottom w:val="nil"/>
              <w:right w:val="nil"/>
            </w:tcBorders>
          </w:tcPr>
          <w:p w14:paraId="25033342" w14:textId="77777777" w:rsidR="0060740F" w:rsidRPr="008438D5" w:rsidRDefault="0060740F" w:rsidP="0071147A">
            <w:pPr>
              <w:pStyle w:val="Normal6a"/>
            </w:pPr>
            <w:r w:rsidRPr="008438D5">
              <w:t>D.</w:t>
            </w:r>
            <w:r w:rsidRPr="008438D5">
              <w:tab/>
              <w:t>budući da je Unija za Mediteran (UzM)</w:t>
            </w:r>
            <w:r w:rsidRPr="008438D5">
              <w:rPr>
                <w:b/>
                <w:i/>
              </w:rPr>
              <w:t>, međuvladina organizacija osnovana 2008. kao nastavak Barcelonskog procesa koja pruža važno mjesto za dijalog i suradnju na političkoj razini i na razini organizacija civilnog društva i relevantnih političkih dionica,</w:t>
            </w:r>
            <w:r w:rsidRPr="008438D5">
              <w:t xml:space="preserve"> pokrenula proces institucijske reforme i operativnog preusmjeravanja;</w:t>
            </w:r>
          </w:p>
        </w:tc>
      </w:tr>
    </w:tbl>
    <w:p w14:paraId="48BE591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96CC04A" w14:textId="77777777" w:rsidR="0060740F" w:rsidRPr="008438D5" w:rsidRDefault="0060740F" w:rsidP="0060740F">
      <w:r w:rsidRPr="008438D5">
        <w:rPr>
          <w:rStyle w:val="HideTWBExt"/>
        </w:rPr>
        <w:lastRenderedPageBreak/>
        <w:t>&lt;/Amend&gt;</w:t>
      </w:r>
    </w:p>
    <w:p w14:paraId="0DFF7AD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41</w:t>
      </w:r>
      <w:r w:rsidRPr="008438D5">
        <w:rPr>
          <w:rStyle w:val="HideTWBExt"/>
          <w:b w:val="0"/>
        </w:rPr>
        <w:t>&lt;/NumAm&gt;</w:t>
      </w:r>
    </w:p>
    <w:p w14:paraId="1D18D769" w14:textId="77777777" w:rsidR="0060740F" w:rsidRPr="008438D5" w:rsidRDefault="0060740F" w:rsidP="0060740F">
      <w:pPr>
        <w:pStyle w:val="NormalBold"/>
      </w:pPr>
      <w:r w:rsidRPr="008438D5">
        <w:rPr>
          <w:rStyle w:val="HideTWBExt"/>
          <w:b w:val="0"/>
        </w:rPr>
        <w:t>&lt;RepeatBlock-By&gt;&lt;Members&gt;</w:t>
      </w:r>
      <w:r w:rsidRPr="008438D5">
        <w:t>Nacho Sánchez Amor, Hana Jalloul Muro</w:t>
      </w:r>
      <w:r w:rsidRPr="008438D5">
        <w:rPr>
          <w:rStyle w:val="HideTWBExt"/>
          <w:b w:val="0"/>
        </w:rPr>
        <w:t>&lt;/Members&gt;</w:t>
      </w:r>
    </w:p>
    <w:p w14:paraId="5D0CA54B" w14:textId="77777777" w:rsidR="0060740F" w:rsidRPr="008438D5" w:rsidRDefault="0060740F" w:rsidP="0060740F">
      <w:pPr>
        <w:pStyle w:val="NormalBold"/>
      </w:pPr>
      <w:r w:rsidRPr="008438D5">
        <w:rPr>
          <w:rStyle w:val="HideTWBExt"/>
          <w:b w:val="0"/>
        </w:rPr>
        <w:t>&lt;/RepeatBlock-By&gt;</w:t>
      </w:r>
    </w:p>
    <w:p w14:paraId="492E196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89107CB" w14:textId="77777777" w:rsidR="0060740F" w:rsidRPr="008438D5" w:rsidRDefault="0060740F" w:rsidP="0060740F">
      <w:pPr>
        <w:pStyle w:val="NormalBold"/>
      </w:pPr>
      <w:r w:rsidRPr="008438D5">
        <w:rPr>
          <w:rStyle w:val="HideTWBExt"/>
          <w:b w:val="0"/>
        </w:rPr>
        <w:t>&lt;Article&gt;</w:t>
      </w:r>
      <w:r w:rsidRPr="008438D5">
        <w:t>Uvodna izjava D</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662F2DE" w14:textId="77777777" w:rsidTr="0071147A">
        <w:trPr>
          <w:trHeight w:hRule="exact" w:val="240"/>
          <w:jc w:val="center"/>
        </w:trPr>
        <w:tc>
          <w:tcPr>
            <w:tcW w:w="9752" w:type="dxa"/>
            <w:gridSpan w:val="2"/>
            <w:tcBorders>
              <w:top w:val="nil"/>
              <w:left w:val="nil"/>
              <w:bottom w:val="nil"/>
              <w:right w:val="nil"/>
            </w:tcBorders>
          </w:tcPr>
          <w:p w14:paraId="3EE4B0E4" w14:textId="77777777" w:rsidR="0060740F" w:rsidRPr="008438D5" w:rsidRDefault="0060740F" w:rsidP="0071147A"/>
        </w:tc>
      </w:tr>
      <w:tr w:rsidR="008438D5" w:rsidRPr="008438D5" w14:paraId="030B1627" w14:textId="77777777" w:rsidTr="0071147A">
        <w:trPr>
          <w:trHeight w:val="240"/>
          <w:jc w:val="center"/>
        </w:trPr>
        <w:tc>
          <w:tcPr>
            <w:tcW w:w="4876" w:type="dxa"/>
            <w:tcBorders>
              <w:top w:val="nil"/>
              <w:left w:val="nil"/>
              <w:bottom w:val="nil"/>
              <w:right w:val="nil"/>
            </w:tcBorders>
          </w:tcPr>
          <w:p w14:paraId="7D0C18E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423F8C2" w14:textId="77777777" w:rsidR="0060740F" w:rsidRPr="008438D5" w:rsidRDefault="0060740F" w:rsidP="0071147A">
            <w:pPr>
              <w:pStyle w:val="AmColumnHeading"/>
            </w:pPr>
            <w:r w:rsidRPr="008438D5">
              <w:t>Izmjena</w:t>
            </w:r>
          </w:p>
        </w:tc>
      </w:tr>
      <w:tr w:rsidR="008438D5" w:rsidRPr="008438D5" w14:paraId="6C794071" w14:textId="77777777" w:rsidTr="0071147A">
        <w:trPr>
          <w:jc w:val="center"/>
        </w:trPr>
        <w:tc>
          <w:tcPr>
            <w:tcW w:w="4876" w:type="dxa"/>
            <w:tcBorders>
              <w:top w:val="nil"/>
              <w:left w:val="nil"/>
              <w:bottom w:val="nil"/>
              <w:right w:val="nil"/>
            </w:tcBorders>
          </w:tcPr>
          <w:p w14:paraId="5B5D8A51" w14:textId="77777777" w:rsidR="0060740F" w:rsidRPr="008438D5" w:rsidRDefault="0060740F" w:rsidP="0071147A">
            <w:pPr>
              <w:pStyle w:val="Normal6a"/>
            </w:pPr>
            <w:r w:rsidRPr="008438D5">
              <w:t>D.</w:t>
            </w:r>
            <w:r w:rsidRPr="008438D5">
              <w:tab/>
              <w:t>budući da je Unija za Mediteran (UzM) pokrenula proces institucijske reforme i operativnog preusmjeravanja;</w:t>
            </w:r>
          </w:p>
        </w:tc>
        <w:tc>
          <w:tcPr>
            <w:tcW w:w="4876" w:type="dxa"/>
            <w:tcBorders>
              <w:top w:val="nil"/>
              <w:left w:val="nil"/>
              <w:bottom w:val="nil"/>
              <w:right w:val="nil"/>
            </w:tcBorders>
          </w:tcPr>
          <w:p w14:paraId="2E902F74" w14:textId="77777777" w:rsidR="0060740F" w:rsidRPr="008438D5" w:rsidRDefault="0060740F" w:rsidP="0071147A">
            <w:pPr>
              <w:pStyle w:val="Normal6a"/>
            </w:pPr>
            <w:r w:rsidRPr="008438D5">
              <w:t>D.</w:t>
            </w:r>
            <w:r w:rsidRPr="008438D5">
              <w:tab/>
              <w:t xml:space="preserve">budući da je Unija za Mediteran (UzM) pokrenula proces institucijske reforme i operativnog preusmjeravanja; </w:t>
            </w:r>
            <w:r w:rsidRPr="008438D5">
              <w:rPr>
                <w:b/>
                <w:i/>
              </w:rPr>
              <w:t>budući da bi države članice EU-a trebale osigurati da Unija za Mediteran raspolaže odgovarajućim financijskim i ljudskim resursima kako bi ispunila svoj mandat;</w:t>
            </w:r>
          </w:p>
        </w:tc>
      </w:tr>
    </w:tbl>
    <w:p w14:paraId="02AA1DF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34BA029" w14:textId="77777777" w:rsidR="0060740F" w:rsidRPr="008438D5" w:rsidRDefault="0060740F" w:rsidP="0060740F">
      <w:r w:rsidRPr="008438D5">
        <w:rPr>
          <w:rStyle w:val="HideTWBExt"/>
        </w:rPr>
        <w:t>&lt;/Amend&gt;</w:t>
      </w:r>
    </w:p>
    <w:p w14:paraId="7E6C6E4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42</w:t>
      </w:r>
      <w:r w:rsidRPr="008438D5">
        <w:rPr>
          <w:rStyle w:val="HideTWBExt"/>
          <w:b w:val="0"/>
        </w:rPr>
        <w:t>&lt;/NumAm&gt;</w:t>
      </w:r>
    </w:p>
    <w:p w14:paraId="20D0A5F1"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7F7ACEE9" w14:textId="77777777" w:rsidR="0060740F" w:rsidRPr="008438D5" w:rsidRDefault="0060740F" w:rsidP="0060740F">
      <w:pPr>
        <w:pStyle w:val="NormalBold"/>
      </w:pPr>
      <w:r w:rsidRPr="008438D5">
        <w:rPr>
          <w:rStyle w:val="HideTWBExt"/>
          <w:b w:val="0"/>
        </w:rPr>
        <w:t>&lt;/RepeatBlock-By&gt;</w:t>
      </w:r>
    </w:p>
    <w:p w14:paraId="2560C1F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BFE34B8" w14:textId="77777777" w:rsidR="0060740F" w:rsidRPr="008438D5" w:rsidRDefault="0060740F" w:rsidP="0060740F">
      <w:pPr>
        <w:pStyle w:val="NormalBold"/>
      </w:pPr>
      <w:r w:rsidRPr="008438D5">
        <w:rPr>
          <w:rStyle w:val="HideTWBExt"/>
          <w:b w:val="0"/>
        </w:rPr>
        <w:t>&lt;Article&gt;</w:t>
      </w:r>
      <w:r w:rsidRPr="008438D5">
        <w:t>Uvodna izjava Da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49B0EA9" w14:textId="77777777" w:rsidTr="0071147A">
        <w:trPr>
          <w:trHeight w:hRule="exact" w:val="240"/>
          <w:jc w:val="center"/>
        </w:trPr>
        <w:tc>
          <w:tcPr>
            <w:tcW w:w="9752" w:type="dxa"/>
            <w:gridSpan w:val="2"/>
            <w:tcBorders>
              <w:top w:val="nil"/>
              <w:left w:val="nil"/>
              <w:bottom w:val="nil"/>
              <w:right w:val="nil"/>
            </w:tcBorders>
          </w:tcPr>
          <w:p w14:paraId="3239205B" w14:textId="77777777" w:rsidR="0060740F" w:rsidRPr="008438D5" w:rsidRDefault="0060740F" w:rsidP="0071147A"/>
        </w:tc>
      </w:tr>
      <w:tr w:rsidR="008438D5" w:rsidRPr="008438D5" w14:paraId="52B6F591" w14:textId="77777777" w:rsidTr="0071147A">
        <w:trPr>
          <w:trHeight w:val="240"/>
          <w:jc w:val="center"/>
        </w:trPr>
        <w:tc>
          <w:tcPr>
            <w:tcW w:w="4876" w:type="dxa"/>
            <w:tcBorders>
              <w:top w:val="nil"/>
              <w:left w:val="nil"/>
              <w:bottom w:val="nil"/>
              <w:right w:val="nil"/>
            </w:tcBorders>
          </w:tcPr>
          <w:p w14:paraId="5B8E4DC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D4B743B" w14:textId="77777777" w:rsidR="0060740F" w:rsidRPr="008438D5" w:rsidRDefault="0060740F" w:rsidP="0071147A">
            <w:pPr>
              <w:pStyle w:val="AmColumnHeading"/>
            </w:pPr>
            <w:r w:rsidRPr="008438D5">
              <w:t>Izmjena</w:t>
            </w:r>
          </w:p>
        </w:tc>
      </w:tr>
      <w:tr w:rsidR="008438D5" w:rsidRPr="008438D5" w14:paraId="4517F124" w14:textId="77777777" w:rsidTr="0071147A">
        <w:trPr>
          <w:jc w:val="center"/>
        </w:trPr>
        <w:tc>
          <w:tcPr>
            <w:tcW w:w="4876" w:type="dxa"/>
            <w:tcBorders>
              <w:top w:val="nil"/>
              <w:left w:val="nil"/>
              <w:bottom w:val="nil"/>
              <w:right w:val="nil"/>
            </w:tcBorders>
          </w:tcPr>
          <w:p w14:paraId="4FF79883" w14:textId="77777777" w:rsidR="0060740F" w:rsidRPr="008438D5" w:rsidRDefault="0060740F" w:rsidP="0071147A">
            <w:pPr>
              <w:pStyle w:val="Normal6a"/>
            </w:pPr>
          </w:p>
        </w:tc>
        <w:tc>
          <w:tcPr>
            <w:tcW w:w="4876" w:type="dxa"/>
            <w:tcBorders>
              <w:top w:val="nil"/>
              <w:left w:val="nil"/>
              <w:bottom w:val="nil"/>
              <w:right w:val="nil"/>
            </w:tcBorders>
          </w:tcPr>
          <w:p w14:paraId="68A2B573" w14:textId="77777777" w:rsidR="0060740F" w:rsidRPr="008438D5" w:rsidRDefault="0060740F" w:rsidP="0071147A">
            <w:pPr>
              <w:pStyle w:val="Normal6a"/>
            </w:pPr>
            <w:r w:rsidRPr="008438D5">
              <w:rPr>
                <w:b/>
                <w:i/>
              </w:rPr>
              <w:t>D.a</w:t>
            </w:r>
            <w:r w:rsidRPr="008438D5">
              <w:tab/>
            </w:r>
            <w:r w:rsidRPr="008438D5">
              <w:rPr>
                <w:b/>
                <w:i/>
              </w:rPr>
              <w:t>budući da su 16. listopada 2025. Komisija i visoka predstavnica predstavile zajedničku komunikaciju naslovljenu „Pakt za Mediteran: Jedno more, jedan pakt, jedna budućnost”, kojom se žele obnoviti veze EU-a s partnerima južnog Mediterana na temelju zajedničke odgovornosti i strukturiranije suradnje usmjerene na rezultate, osobito, među ostalim, u području regionalne stabilnosti i sigurnosti, gospodarskog razvoja, energije, obrazovanja i upravljanja migracijama;</w:t>
            </w:r>
          </w:p>
        </w:tc>
      </w:tr>
    </w:tbl>
    <w:p w14:paraId="428ACF4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623F2239" w14:textId="77777777" w:rsidR="0060740F" w:rsidRPr="008438D5" w:rsidRDefault="0060740F" w:rsidP="0060740F">
      <w:r w:rsidRPr="008438D5">
        <w:rPr>
          <w:rStyle w:val="HideTWBExt"/>
        </w:rPr>
        <w:t>&lt;/Amend&gt;</w:t>
      </w:r>
    </w:p>
    <w:p w14:paraId="4244AD7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43</w:t>
      </w:r>
      <w:r w:rsidRPr="008438D5">
        <w:rPr>
          <w:rStyle w:val="HideTWBExt"/>
          <w:b w:val="0"/>
        </w:rPr>
        <w:t>&lt;/NumAm&gt;</w:t>
      </w:r>
    </w:p>
    <w:p w14:paraId="5FBEC58E" w14:textId="77777777" w:rsidR="0060740F" w:rsidRPr="008438D5" w:rsidRDefault="0060740F" w:rsidP="0060740F">
      <w:pPr>
        <w:pStyle w:val="NormalBold"/>
      </w:pPr>
      <w:r w:rsidRPr="008438D5">
        <w:rPr>
          <w:rStyle w:val="HideTWBExt"/>
          <w:b w:val="0"/>
        </w:rPr>
        <w:lastRenderedPageBreak/>
        <w:t>&lt;RepeatBlock-By&gt;&lt;Members&gt;</w:t>
      </w:r>
      <w:r w:rsidRPr="008438D5">
        <w:t>Laura Ballarín Cereza, Javi López</w:t>
      </w:r>
      <w:r w:rsidRPr="008438D5">
        <w:rPr>
          <w:rStyle w:val="HideTWBExt"/>
          <w:b w:val="0"/>
        </w:rPr>
        <w:t>&lt;/Members&gt;</w:t>
      </w:r>
    </w:p>
    <w:p w14:paraId="34ADBBF1" w14:textId="77777777" w:rsidR="0060740F" w:rsidRPr="008438D5" w:rsidRDefault="0060740F" w:rsidP="0060740F">
      <w:pPr>
        <w:pStyle w:val="NormalBold"/>
      </w:pPr>
      <w:r w:rsidRPr="008438D5">
        <w:rPr>
          <w:rStyle w:val="HideTWBExt"/>
          <w:b w:val="0"/>
        </w:rPr>
        <w:t>&lt;/RepeatBlock-By&gt;</w:t>
      </w:r>
    </w:p>
    <w:p w14:paraId="080FE0D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431A591" w14:textId="77777777" w:rsidR="0060740F" w:rsidRPr="008438D5" w:rsidRDefault="0060740F" w:rsidP="0060740F">
      <w:pPr>
        <w:pStyle w:val="NormalBold"/>
      </w:pPr>
      <w:r w:rsidRPr="008438D5">
        <w:rPr>
          <w:rStyle w:val="HideTWBExt"/>
          <w:b w:val="0"/>
        </w:rPr>
        <w:t>&lt;Article&gt;</w:t>
      </w:r>
      <w:r w:rsidRPr="008438D5">
        <w:t>Uvodna izjava Da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AD7AC8D" w14:textId="77777777" w:rsidTr="0071147A">
        <w:trPr>
          <w:trHeight w:hRule="exact" w:val="240"/>
          <w:jc w:val="center"/>
        </w:trPr>
        <w:tc>
          <w:tcPr>
            <w:tcW w:w="9752" w:type="dxa"/>
            <w:gridSpan w:val="2"/>
            <w:tcBorders>
              <w:top w:val="nil"/>
              <w:left w:val="nil"/>
              <w:bottom w:val="nil"/>
              <w:right w:val="nil"/>
            </w:tcBorders>
          </w:tcPr>
          <w:p w14:paraId="5FA9A97B" w14:textId="77777777" w:rsidR="0060740F" w:rsidRPr="008438D5" w:rsidRDefault="0060740F" w:rsidP="0071147A"/>
        </w:tc>
      </w:tr>
      <w:tr w:rsidR="008438D5" w:rsidRPr="008438D5" w14:paraId="2E863C95" w14:textId="77777777" w:rsidTr="0071147A">
        <w:trPr>
          <w:trHeight w:val="240"/>
          <w:jc w:val="center"/>
        </w:trPr>
        <w:tc>
          <w:tcPr>
            <w:tcW w:w="4876" w:type="dxa"/>
            <w:tcBorders>
              <w:top w:val="nil"/>
              <w:left w:val="nil"/>
              <w:bottom w:val="nil"/>
              <w:right w:val="nil"/>
            </w:tcBorders>
          </w:tcPr>
          <w:p w14:paraId="0F03610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FAE5882" w14:textId="77777777" w:rsidR="0060740F" w:rsidRPr="008438D5" w:rsidRDefault="0060740F" w:rsidP="0071147A">
            <w:pPr>
              <w:pStyle w:val="AmColumnHeading"/>
            </w:pPr>
            <w:r w:rsidRPr="008438D5">
              <w:t>Izmjena</w:t>
            </w:r>
          </w:p>
        </w:tc>
      </w:tr>
      <w:tr w:rsidR="008438D5" w:rsidRPr="008438D5" w14:paraId="26701866" w14:textId="77777777" w:rsidTr="0071147A">
        <w:trPr>
          <w:jc w:val="center"/>
        </w:trPr>
        <w:tc>
          <w:tcPr>
            <w:tcW w:w="4876" w:type="dxa"/>
            <w:tcBorders>
              <w:top w:val="nil"/>
              <w:left w:val="nil"/>
              <w:bottom w:val="nil"/>
              <w:right w:val="nil"/>
            </w:tcBorders>
          </w:tcPr>
          <w:p w14:paraId="6ECEF34C" w14:textId="77777777" w:rsidR="0060740F" w:rsidRPr="008438D5" w:rsidRDefault="0060740F" w:rsidP="0071147A">
            <w:pPr>
              <w:pStyle w:val="Normal6a"/>
            </w:pPr>
          </w:p>
        </w:tc>
        <w:tc>
          <w:tcPr>
            <w:tcW w:w="4876" w:type="dxa"/>
            <w:tcBorders>
              <w:top w:val="nil"/>
              <w:left w:val="nil"/>
              <w:bottom w:val="nil"/>
              <w:right w:val="nil"/>
            </w:tcBorders>
          </w:tcPr>
          <w:p w14:paraId="14589C47" w14:textId="77777777" w:rsidR="0060740F" w:rsidRPr="008438D5" w:rsidRDefault="0060740F" w:rsidP="0071147A">
            <w:pPr>
              <w:pStyle w:val="Normal6a"/>
            </w:pPr>
            <w:r w:rsidRPr="008438D5">
              <w:rPr>
                <w:b/>
                <w:i/>
              </w:rPr>
              <w:t>Da.</w:t>
            </w:r>
            <w:r w:rsidRPr="008438D5">
              <w:tab/>
            </w:r>
            <w:r w:rsidRPr="008438D5">
              <w:rPr>
                <w:b/>
                <w:i/>
              </w:rPr>
              <w:t>budući da lokalne i regionalne vlasti imaju ključnu ulogu u provedbi javnih politika na terenu i osiguravanju učinkovitosti i legitimnosti Pakta i njegovih akcijskih planova;</w:t>
            </w:r>
          </w:p>
        </w:tc>
      </w:tr>
    </w:tbl>
    <w:p w14:paraId="3564DB4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93CB437" w14:textId="77777777" w:rsidR="0060740F" w:rsidRPr="008438D5" w:rsidRDefault="0060740F" w:rsidP="0060740F">
      <w:r w:rsidRPr="008438D5">
        <w:rPr>
          <w:rStyle w:val="HideTWBExt"/>
        </w:rPr>
        <w:t>&lt;/Amend&gt;</w:t>
      </w:r>
    </w:p>
    <w:p w14:paraId="2C8EE2A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44</w:t>
      </w:r>
      <w:r w:rsidRPr="008438D5">
        <w:rPr>
          <w:rStyle w:val="HideTWBExt"/>
          <w:b w:val="0"/>
        </w:rPr>
        <w:t>&lt;/NumAm&gt;</w:t>
      </w:r>
    </w:p>
    <w:p w14:paraId="009B05DB"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563C5176" w14:textId="77777777" w:rsidR="0060740F" w:rsidRPr="008438D5" w:rsidRDefault="0060740F" w:rsidP="0060740F">
      <w:pPr>
        <w:pStyle w:val="NormalBold"/>
      </w:pPr>
      <w:r w:rsidRPr="008438D5">
        <w:rPr>
          <w:rStyle w:val="HideTWBExt"/>
          <w:b w:val="0"/>
        </w:rPr>
        <w:t>&lt;/RepeatBlock-By&gt;</w:t>
      </w:r>
    </w:p>
    <w:p w14:paraId="630E10D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DA88F13" w14:textId="77777777" w:rsidR="0060740F" w:rsidRPr="008438D5" w:rsidRDefault="0060740F" w:rsidP="0060740F">
      <w:pPr>
        <w:pStyle w:val="NormalBold"/>
      </w:pPr>
      <w:r w:rsidRPr="008438D5">
        <w:rPr>
          <w:rStyle w:val="HideTWBExt"/>
          <w:b w:val="0"/>
        </w:rPr>
        <w:t>&lt;Article&gt;</w:t>
      </w:r>
      <w:r w:rsidRPr="008438D5">
        <w:t>Uvodna izjava Dc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F9622CF" w14:textId="77777777" w:rsidTr="0071147A">
        <w:trPr>
          <w:trHeight w:hRule="exact" w:val="240"/>
          <w:jc w:val="center"/>
        </w:trPr>
        <w:tc>
          <w:tcPr>
            <w:tcW w:w="9752" w:type="dxa"/>
            <w:gridSpan w:val="2"/>
            <w:tcBorders>
              <w:top w:val="nil"/>
              <w:left w:val="nil"/>
              <w:bottom w:val="nil"/>
              <w:right w:val="nil"/>
            </w:tcBorders>
          </w:tcPr>
          <w:p w14:paraId="3685A19F" w14:textId="77777777" w:rsidR="0060740F" w:rsidRPr="008438D5" w:rsidRDefault="0060740F" w:rsidP="0071147A"/>
        </w:tc>
      </w:tr>
      <w:tr w:rsidR="008438D5" w:rsidRPr="008438D5" w14:paraId="6351CB98" w14:textId="77777777" w:rsidTr="0071147A">
        <w:trPr>
          <w:trHeight w:val="240"/>
          <w:jc w:val="center"/>
        </w:trPr>
        <w:tc>
          <w:tcPr>
            <w:tcW w:w="4876" w:type="dxa"/>
            <w:tcBorders>
              <w:top w:val="nil"/>
              <w:left w:val="nil"/>
              <w:bottom w:val="nil"/>
              <w:right w:val="nil"/>
            </w:tcBorders>
          </w:tcPr>
          <w:p w14:paraId="7DC2351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E7AAD29" w14:textId="77777777" w:rsidR="0060740F" w:rsidRPr="008438D5" w:rsidRDefault="0060740F" w:rsidP="0071147A">
            <w:pPr>
              <w:pStyle w:val="AmColumnHeading"/>
            </w:pPr>
            <w:r w:rsidRPr="008438D5">
              <w:t>Izmjena</w:t>
            </w:r>
          </w:p>
        </w:tc>
      </w:tr>
      <w:tr w:rsidR="008438D5" w:rsidRPr="008438D5" w14:paraId="40FA916D" w14:textId="77777777" w:rsidTr="0071147A">
        <w:trPr>
          <w:jc w:val="center"/>
        </w:trPr>
        <w:tc>
          <w:tcPr>
            <w:tcW w:w="4876" w:type="dxa"/>
            <w:tcBorders>
              <w:top w:val="nil"/>
              <w:left w:val="nil"/>
              <w:bottom w:val="nil"/>
              <w:right w:val="nil"/>
            </w:tcBorders>
          </w:tcPr>
          <w:p w14:paraId="53FC6DEB" w14:textId="77777777" w:rsidR="0060740F" w:rsidRPr="008438D5" w:rsidRDefault="0060740F" w:rsidP="0071147A">
            <w:pPr>
              <w:pStyle w:val="Normal6a"/>
            </w:pPr>
          </w:p>
        </w:tc>
        <w:tc>
          <w:tcPr>
            <w:tcW w:w="4876" w:type="dxa"/>
            <w:tcBorders>
              <w:top w:val="nil"/>
              <w:left w:val="nil"/>
              <w:bottom w:val="nil"/>
              <w:right w:val="nil"/>
            </w:tcBorders>
          </w:tcPr>
          <w:p w14:paraId="1611B933" w14:textId="77777777" w:rsidR="0060740F" w:rsidRPr="008438D5" w:rsidRDefault="0060740F" w:rsidP="0071147A">
            <w:pPr>
              <w:pStyle w:val="Normal6a"/>
            </w:pPr>
            <w:r w:rsidRPr="008438D5">
              <w:rPr>
                <w:b/>
                <w:i/>
              </w:rPr>
              <w:t>Dc.</w:t>
            </w:r>
            <w:r w:rsidRPr="008438D5">
              <w:tab/>
            </w:r>
            <w:r w:rsidRPr="008438D5">
              <w:rPr>
                <w:b/>
                <w:i/>
              </w:rPr>
              <w:t>budući da istinsko partnerstvo na Mediteranu zahtijeva nadilaženje tradicionalne dinamike donatora i primatelja te osiguravanje zajedničkog osmišljavanja i zajedničke odgovornosti svih aktera;</w:t>
            </w:r>
          </w:p>
        </w:tc>
      </w:tr>
    </w:tbl>
    <w:p w14:paraId="67A9C96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7A06734" w14:textId="77777777" w:rsidR="0060740F" w:rsidRPr="008438D5" w:rsidRDefault="0060740F" w:rsidP="0060740F">
      <w:r w:rsidRPr="008438D5">
        <w:rPr>
          <w:rStyle w:val="HideTWBExt"/>
        </w:rPr>
        <w:t>&lt;/Amend&gt;</w:t>
      </w:r>
    </w:p>
    <w:p w14:paraId="2ED25CB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45</w:t>
      </w:r>
      <w:r w:rsidRPr="008438D5">
        <w:rPr>
          <w:rStyle w:val="HideTWBExt"/>
          <w:b w:val="0"/>
        </w:rPr>
        <w:t>&lt;/NumAm&gt;</w:t>
      </w:r>
    </w:p>
    <w:p w14:paraId="573C74FB"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4560B579" w14:textId="77777777" w:rsidR="0060740F" w:rsidRPr="008438D5" w:rsidRDefault="0060740F" w:rsidP="0060740F">
      <w:pPr>
        <w:pStyle w:val="NormalBold"/>
      </w:pPr>
      <w:r w:rsidRPr="008438D5">
        <w:rPr>
          <w:rStyle w:val="HideTWBExt"/>
          <w:b w:val="0"/>
        </w:rPr>
        <w:t>&lt;/RepeatBlock-By&gt;</w:t>
      </w:r>
    </w:p>
    <w:p w14:paraId="2A1EB93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7B3B5FC" w14:textId="77777777" w:rsidR="0060740F" w:rsidRPr="008438D5" w:rsidRDefault="0060740F" w:rsidP="0060740F">
      <w:pPr>
        <w:pStyle w:val="NormalBold"/>
      </w:pPr>
      <w:r w:rsidRPr="008438D5">
        <w:rPr>
          <w:rStyle w:val="HideTWBExt"/>
          <w:b w:val="0"/>
        </w:rPr>
        <w:t>&lt;Article&gt;</w:t>
      </w:r>
      <w:r w:rsidRPr="008438D5">
        <w:t>Uvodna izjava E</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A1B41ED" w14:textId="77777777" w:rsidTr="0071147A">
        <w:trPr>
          <w:trHeight w:hRule="exact" w:val="240"/>
          <w:jc w:val="center"/>
        </w:trPr>
        <w:tc>
          <w:tcPr>
            <w:tcW w:w="9752" w:type="dxa"/>
            <w:gridSpan w:val="2"/>
            <w:tcBorders>
              <w:top w:val="nil"/>
              <w:left w:val="nil"/>
              <w:bottom w:val="nil"/>
              <w:right w:val="nil"/>
            </w:tcBorders>
          </w:tcPr>
          <w:p w14:paraId="44598A4B" w14:textId="77777777" w:rsidR="0060740F" w:rsidRPr="008438D5" w:rsidRDefault="0060740F" w:rsidP="0071147A"/>
        </w:tc>
      </w:tr>
      <w:tr w:rsidR="008438D5" w:rsidRPr="008438D5" w14:paraId="579D80F5" w14:textId="77777777" w:rsidTr="0071147A">
        <w:trPr>
          <w:trHeight w:val="240"/>
          <w:jc w:val="center"/>
        </w:trPr>
        <w:tc>
          <w:tcPr>
            <w:tcW w:w="4876" w:type="dxa"/>
            <w:tcBorders>
              <w:top w:val="nil"/>
              <w:left w:val="nil"/>
              <w:bottom w:val="nil"/>
              <w:right w:val="nil"/>
            </w:tcBorders>
          </w:tcPr>
          <w:p w14:paraId="42BD036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8386C3E" w14:textId="77777777" w:rsidR="0060740F" w:rsidRPr="008438D5" w:rsidRDefault="0060740F" w:rsidP="0071147A">
            <w:pPr>
              <w:pStyle w:val="AmColumnHeading"/>
            </w:pPr>
            <w:r w:rsidRPr="008438D5">
              <w:t>Izmjena</w:t>
            </w:r>
          </w:p>
        </w:tc>
      </w:tr>
      <w:tr w:rsidR="008438D5" w:rsidRPr="008438D5" w14:paraId="62DC0D9E" w14:textId="77777777" w:rsidTr="0071147A">
        <w:trPr>
          <w:jc w:val="center"/>
        </w:trPr>
        <w:tc>
          <w:tcPr>
            <w:tcW w:w="4876" w:type="dxa"/>
            <w:tcBorders>
              <w:top w:val="nil"/>
              <w:left w:val="nil"/>
              <w:bottom w:val="nil"/>
              <w:right w:val="nil"/>
            </w:tcBorders>
          </w:tcPr>
          <w:p w14:paraId="50690933" w14:textId="77777777" w:rsidR="0060740F" w:rsidRPr="008438D5" w:rsidRDefault="0060740F" w:rsidP="0071147A">
            <w:pPr>
              <w:pStyle w:val="Normal6a"/>
            </w:pPr>
            <w:r w:rsidRPr="008438D5">
              <w:t>E.</w:t>
            </w:r>
            <w:r w:rsidRPr="008438D5">
              <w:tab/>
              <w:t>budući da su socijalni partneri, posebno sindikati i gospodarske komore, ključni akteri u provedbi Pakta za Mediteran;</w:t>
            </w:r>
          </w:p>
        </w:tc>
        <w:tc>
          <w:tcPr>
            <w:tcW w:w="4876" w:type="dxa"/>
            <w:tcBorders>
              <w:top w:val="nil"/>
              <w:left w:val="nil"/>
              <w:bottom w:val="nil"/>
              <w:right w:val="nil"/>
            </w:tcBorders>
          </w:tcPr>
          <w:p w14:paraId="6892CD54" w14:textId="77777777" w:rsidR="0060740F" w:rsidRPr="008438D5" w:rsidRDefault="0060740F" w:rsidP="0071147A">
            <w:pPr>
              <w:pStyle w:val="Normal6a"/>
            </w:pPr>
            <w:r w:rsidRPr="008438D5">
              <w:t>E.</w:t>
            </w:r>
            <w:r w:rsidRPr="008438D5">
              <w:tab/>
              <w:t xml:space="preserve">budući da su socijalni partneri, posebno </w:t>
            </w:r>
            <w:r w:rsidRPr="008438D5">
              <w:rPr>
                <w:b/>
                <w:i/>
              </w:rPr>
              <w:t>organizacije poduzetnika,</w:t>
            </w:r>
            <w:r w:rsidRPr="008438D5">
              <w:t xml:space="preserve"> sindikati i gospodarske komore, ključni akteri u provedbi Pakta za Mediteran;</w:t>
            </w:r>
            <w:r w:rsidRPr="008438D5">
              <w:rPr>
                <w:b/>
                <w:i/>
              </w:rPr>
              <w:t xml:space="preserve"> budući da privatni sektor, a </w:t>
            </w:r>
            <w:r w:rsidRPr="008438D5">
              <w:rPr>
                <w:b/>
                <w:i/>
              </w:rPr>
              <w:lastRenderedPageBreak/>
              <w:t>osobito MSP-ovi, mora imati središnje mjesto u razvoju Pakta;</w:t>
            </w:r>
          </w:p>
        </w:tc>
      </w:tr>
    </w:tbl>
    <w:p w14:paraId="2F035B23"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2ECC2768" w14:textId="77777777" w:rsidR="0060740F" w:rsidRPr="008438D5" w:rsidRDefault="0060740F" w:rsidP="0060740F">
      <w:r w:rsidRPr="008438D5">
        <w:rPr>
          <w:rStyle w:val="HideTWBExt"/>
        </w:rPr>
        <w:t>&lt;/Amend&gt;</w:t>
      </w:r>
    </w:p>
    <w:p w14:paraId="3D63549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46</w:t>
      </w:r>
      <w:r w:rsidRPr="008438D5">
        <w:rPr>
          <w:rStyle w:val="HideTWBExt"/>
          <w:b w:val="0"/>
        </w:rPr>
        <w:t>&lt;/NumAm&gt;</w:t>
      </w:r>
    </w:p>
    <w:p w14:paraId="26AFDBAD"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438B3AA3" w14:textId="77777777" w:rsidR="0060740F" w:rsidRPr="008438D5" w:rsidRDefault="0060740F" w:rsidP="0060740F">
      <w:pPr>
        <w:pStyle w:val="NormalBold"/>
      </w:pPr>
      <w:r w:rsidRPr="008438D5">
        <w:rPr>
          <w:rStyle w:val="HideTWBExt"/>
          <w:b w:val="0"/>
        </w:rPr>
        <w:t>&lt;/RepeatBlock-By&gt;</w:t>
      </w:r>
    </w:p>
    <w:p w14:paraId="4F55614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9827189" w14:textId="77777777" w:rsidR="0060740F" w:rsidRPr="008438D5" w:rsidRDefault="0060740F" w:rsidP="0060740F">
      <w:pPr>
        <w:pStyle w:val="NormalBold"/>
      </w:pPr>
      <w:r w:rsidRPr="008438D5">
        <w:rPr>
          <w:rStyle w:val="HideTWBExt"/>
          <w:b w:val="0"/>
        </w:rPr>
        <w:t>&lt;Article&gt;</w:t>
      </w:r>
      <w:r w:rsidRPr="008438D5">
        <w:t>Uvodna izjava E</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9BF5F2E" w14:textId="77777777" w:rsidTr="0071147A">
        <w:trPr>
          <w:trHeight w:hRule="exact" w:val="240"/>
          <w:jc w:val="center"/>
        </w:trPr>
        <w:tc>
          <w:tcPr>
            <w:tcW w:w="9752" w:type="dxa"/>
            <w:gridSpan w:val="2"/>
            <w:tcBorders>
              <w:top w:val="nil"/>
              <w:left w:val="nil"/>
              <w:bottom w:val="nil"/>
              <w:right w:val="nil"/>
            </w:tcBorders>
          </w:tcPr>
          <w:p w14:paraId="3C4A4ED7" w14:textId="77777777" w:rsidR="0060740F" w:rsidRPr="008438D5" w:rsidRDefault="0060740F" w:rsidP="0071147A"/>
        </w:tc>
      </w:tr>
      <w:tr w:rsidR="008438D5" w:rsidRPr="008438D5" w14:paraId="12B4AB9B" w14:textId="77777777" w:rsidTr="0071147A">
        <w:trPr>
          <w:trHeight w:val="240"/>
          <w:jc w:val="center"/>
        </w:trPr>
        <w:tc>
          <w:tcPr>
            <w:tcW w:w="4876" w:type="dxa"/>
            <w:tcBorders>
              <w:top w:val="nil"/>
              <w:left w:val="nil"/>
              <w:bottom w:val="nil"/>
              <w:right w:val="nil"/>
            </w:tcBorders>
          </w:tcPr>
          <w:p w14:paraId="0DB32FB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E3A6EAD" w14:textId="77777777" w:rsidR="0060740F" w:rsidRPr="008438D5" w:rsidRDefault="0060740F" w:rsidP="0071147A">
            <w:pPr>
              <w:pStyle w:val="AmColumnHeading"/>
            </w:pPr>
            <w:r w:rsidRPr="008438D5">
              <w:t>Izmjena</w:t>
            </w:r>
          </w:p>
        </w:tc>
      </w:tr>
      <w:tr w:rsidR="008438D5" w:rsidRPr="008438D5" w14:paraId="3C36FCCF" w14:textId="77777777" w:rsidTr="0071147A">
        <w:trPr>
          <w:jc w:val="center"/>
        </w:trPr>
        <w:tc>
          <w:tcPr>
            <w:tcW w:w="4876" w:type="dxa"/>
            <w:tcBorders>
              <w:top w:val="nil"/>
              <w:left w:val="nil"/>
              <w:bottom w:val="nil"/>
              <w:right w:val="nil"/>
            </w:tcBorders>
          </w:tcPr>
          <w:p w14:paraId="38281B19" w14:textId="77777777" w:rsidR="0060740F" w:rsidRPr="008438D5" w:rsidRDefault="0060740F" w:rsidP="0071147A">
            <w:pPr>
              <w:pStyle w:val="Normal6a"/>
            </w:pPr>
            <w:r w:rsidRPr="008438D5">
              <w:t>E.</w:t>
            </w:r>
            <w:r w:rsidRPr="008438D5">
              <w:tab/>
              <w:t>budući da su socijalni partneri</w:t>
            </w:r>
            <w:r w:rsidRPr="008438D5">
              <w:rPr>
                <w:b/>
                <w:i/>
              </w:rPr>
              <w:t>, posebno sindikati i gospodarske komore,</w:t>
            </w:r>
            <w:r w:rsidRPr="008438D5">
              <w:t xml:space="preserve"> ključni akteri u provedbi Pakta za Mediteran;</w:t>
            </w:r>
          </w:p>
        </w:tc>
        <w:tc>
          <w:tcPr>
            <w:tcW w:w="4876" w:type="dxa"/>
            <w:tcBorders>
              <w:top w:val="nil"/>
              <w:left w:val="nil"/>
              <w:bottom w:val="nil"/>
              <w:right w:val="nil"/>
            </w:tcBorders>
          </w:tcPr>
          <w:p w14:paraId="75A453FD" w14:textId="77777777" w:rsidR="0060740F" w:rsidRPr="008438D5" w:rsidRDefault="0060740F" w:rsidP="0071147A">
            <w:pPr>
              <w:pStyle w:val="Normal6a"/>
            </w:pPr>
            <w:r w:rsidRPr="008438D5">
              <w:t>E.</w:t>
            </w:r>
            <w:r w:rsidRPr="008438D5">
              <w:tab/>
              <w:t xml:space="preserve">budući da su socijalni </w:t>
            </w:r>
            <w:r w:rsidRPr="008438D5">
              <w:rPr>
                <w:b/>
                <w:i/>
              </w:rPr>
              <w:t>i gospodarski</w:t>
            </w:r>
            <w:r w:rsidRPr="008438D5">
              <w:t xml:space="preserve"> partneri ključni akteri u provedbi Pakta za Mediteran</w:t>
            </w:r>
            <w:r w:rsidRPr="008438D5">
              <w:rPr>
                <w:b/>
                <w:i/>
              </w:rPr>
              <w:t>, uključujući sindikate, gospodarske komore, poslovne organizacije, mala i srednja poduzeća i druge predstavnike civilnog društva</w:t>
            </w:r>
            <w:r w:rsidRPr="008438D5">
              <w:t>;</w:t>
            </w:r>
          </w:p>
        </w:tc>
      </w:tr>
    </w:tbl>
    <w:p w14:paraId="248D5A4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5DCC4D46" w14:textId="77777777" w:rsidR="0060740F" w:rsidRPr="008438D5" w:rsidRDefault="0060740F" w:rsidP="0060740F">
      <w:r w:rsidRPr="008438D5">
        <w:rPr>
          <w:rStyle w:val="HideTWBExt"/>
        </w:rPr>
        <w:t>&lt;/Amend&gt;</w:t>
      </w:r>
    </w:p>
    <w:p w14:paraId="49853F2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47</w:t>
      </w:r>
      <w:r w:rsidRPr="008438D5">
        <w:rPr>
          <w:rStyle w:val="HideTWBExt"/>
          <w:b w:val="0"/>
        </w:rPr>
        <w:t>&lt;/NumAm&gt;</w:t>
      </w:r>
    </w:p>
    <w:p w14:paraId="17D3E59A"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371C0E27"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4A57B367" w14:textId="77777777" w:rsidR="0060740F" w:rsidRPr="008438D5" w:rsidRDefault="0060740F" w:rsidP="0060740F">
      <w:pPr>
        <w:pStyle w:val="NormalBold"/>
      </w:pPr>
      <w:r w:rsidRPr="008438D5">
        <w:rPr>
          <w:rStyle w:val="HideTWBExt"/>
          <w:b w:val="0"/>
        </w:rPr>
        <w:t>&lt;/RepeatBlock-By&gt;</w:t>
      </w:r>
    </w:p>
    <w:p w14:paraId="218A49F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1445083" w14:textId="77777777" w:rsidR="0060740F" w:rsidRPr="008438D5" w:rsidRDefault="0060740F" w:rsidP="0060740F">
      <w:pPr>
        <w:pStyle w:val="NormalBold"/>
      </w:pPr>
      <w:r w:rsidRPr="008438D5">
        <w:rPr>
          <w:rStyle w:val="HideTWBExt"/>
          <w:b w:val="0"/>
        </w:rPr>
        <w:t>&lt;Article&gt;</w:t>
      </w:r>
      <w:r w:rsidRPr="008438D5">
        <w:t>Uvodna izjava E</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5F00BDC" w14:textId="77777777" w:rsidTr="0071147A">
        <w:trPr>
          <w:trHeight w:hRule="exact" w:val="240"/>
          <w:jc w:val="center"/>
        </w:trPr>
        <w:tc>
          <w:tcPr>
            <w:tcW w:w="9752" w:type="dxa"/>
            <w:gridSpan w:val="2"/>
            <w:tcBorders>
              <w:top w:val="nil"/>
              <w:left w:val="nil"/>
              <w:bottom w:val="nil"/>
              <w:right w:val="nil"/>
            </w:tcBorders>
          </w:tcPr>
          <w:p w14:paraId="44D18BE1" w14:textId="77777777" w:rsidR="0060740F" w:rsidRPr="008438D5" w:rsidRDefault="0060740F" w:rsidP="0071147A"/>
        </w:tc>
      </w:tr>
      <w:tr w:rsidR="008438D5" w:rsidRPr="008438D5" w14:paraId="3B0571B8" w14:textId="77777777" w:rsidTr="0071147A">
        <w:trPr>
          <w:trHeight w:val="240"/>
          <w:jc w:val="center"/>
        </w:trPr>
        <w:tc>
          <w:tcPr>
            <w:tcW w:w="4876" w:type="dxa"/>
            <w:tcBorders>
              <w:top w:val="nil"/>
              <w:left w:val="nil"/>
              <w:bottom w:val="nil"/>
              <w:right w:val="nil"/>
            </w:tcBorders>
          </w:tcPr>
          <w:p w14:paraId="5503B79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AA6C5F8" w14:textId="77777777" w:rsidR="0060740F" w:rsidRPr="008438D5" w:rsidRDefault="0060740F" w:rsidP="0071147A">
            <w:pPr>
              <w:pStyle w:val="AmColumnHeading"/>
            </w:pPr>
            <w:r w:rsidRPr="008438D5">
              <w:t>Izmjena</w:t>
            </w:r>
          </w:p>
        </w:tc>
      </w:tr>
      <w:tr w:rsidR="008438D5" w:rsidRPr="008438D5" w14:paraId="40859CF8" w14:textId="77777777" w:rsidTr="0071147A">
        <w:trPr>
          <w:jc w:val="center"/>
        </w:trPr>
        <w:tc>
          <w:tcPr>
            <w:tcW w:w="4876" w:type="dxa"/>
            <w:tcBorders>
              <w:top w:val="nil"/>
              <w:left w:val="nil"/>
              <w:bottom w:val="nil"/>
              <w:right w:val="nil"/>
            </w:tcBorders>
          </w:tcPr>
          <w:p w14:paraId="5AE86347" w14:textId="77777777" w:rsidR="0060740F" w:rsidRPr="008438D5" w:rsidRDefault="0060740F" w:rsidP="0071147A">
            <w:pPr>
              <w:pStyle w:val="Normal6a"/>
            </w:pPr>
            <w:r w:rsidRPr="008438D5">
              <w:t>E.</w:t>
            </w:r>
            <w:r w:rsidRPr="008438D5">
              <w:tab/>
              <w:t>budući da su socijalni partneri, posebno sindikati i gospodarske komore, ključni akteri u provedbi Pakta za Mediteran;</w:t>
            </w:r>
          </w:p>
        </w:tc>
        <w:tc>
          <w:tcPr>
            <w:tcW w:w="4876" w:type="dxa"/>
            <w:tcBorders>
              <w:top w:val="nil"/>
              <w:left w:val="nil"/>
              <w:bottom w:val="nil"/>
              <w:right w:val="nil"/>
            </w:tcBorders>
          </w:tcPr>
          <w:p w14:paraId="203586EB" w14:textId="77777777" w:rsidR="0060740F" w:rsidRPr="008438D5" w:rsidRDefault="0060740F" w:rsidP="0071147A">
            <w:pPr>
              <w:pStyle w:val="Normal6a"/>
            </w:pPr>
            <w:r w:rsidRPr="008438D5">
              <w:t>E.</w:t>
            </w:r>
            <w:r w:rsidRPr="008438D5">
              <w:tab/>
              <w:t>budući da su socijalni partneri</w:t>
            </w:r>
            <w:r w:rsidRPr="008438D5">
              <w:rPr>
                <w:b/>
                <w:i/>
              </w:rPr>
              <w:t>, organizacije civilnog društva i akademska zajednica</w:t>
            </w:r>
            <w:r w:rsidRPr="008438D5">
              <w:t>, posebno sindikati i gospodarske komore</w:t>
            </w:r>
            <w:r w:rsidRPr="008438D5">
              <w:rPr>
                <w:b/>
                <w:i/>
              </w:rPr>
              <w:t>, sveučilišta, istraživački instituti i skupine za strateško promišljanje</w:t>
            </w:r>
            <w:r w:rsidRPr="008438D5">
              <w:t>, ključni akteri u provedbi Pakta za Mediteran;</w:t>
            </w:r>
          </w:p>
        </w:tc>
      </w:tr>
    </w:tbl>
    <w:p w14:paraId="60E3A76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899843E" w14:textId="77777777" w:rsidR="0060740F" w:rsidRPr="008438D5" w:rsidRDefault="0060740F" w:rsidP="0060740F">
      <w:r w:rsidRPr="008438D5">
        <w:rPr>
          <w:rStyle w:val="HideTWBExt"/>
        </w:rPr>
        <w:t>&lt;/Amend&gt;</w:t>
      </w:r>
    </w:p>
    <w:p w14:paraId="500A957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48</w:t>
      </w:r>
      <w:r w:rsidRPr="008438D5">
        <w:rPr>
          <w:rStyle w:val="HideTWBExt"/>
          <w:b w:val="0"/>
        </w:rPr>
        <w:t>&lt;/NumAm&gt;</w:t>
      </w:r>
    </w:p>
    <w:p w14:paraId="41150951"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5F133168" w14:textId="77777777" w:rsidR="0060740F" w:rsidRPr="008438D5" w:rsidRDefault="0060740F" w:rsidP="0060740F">
      <w:pPr>
        <w:pStyle w:val="NormalBold"/>
      </w:pPr>
      <w:r w:rsidRPr="008438D5">
        <w:rPr>
          <w:rStyle w:val="HideTWBExt"/>
          <w:b w:val="0"/>
        </w:rPr>
        <w:t>&lt;/RepeatBlock-By&gt;</w:t>
      </w:r>
    </w:p>
    <w:p w14:paraId="7E5B3978" w14:textId="77777777" w:rsidR="0060740F" w:rsidRPr="008438D5" w:rsidRDefault="0060740F" w:rsidP="0060740F">
      <w:pPr>
        <w:pStyle w:val="NormalBold"/>
      </w:pPr>
      <w:r w:rsidRPr="008438D5">
        <w:rPr>
          <w:rStyle w:val="HideTWBExt"/>
          <w:b w:val="0"/>
        </w:rPr>
        <w:lastRenderedPageBreak/>
        <w:t>&lt;DocAmend&gt;</w:t>
      </w:r>
      <w:r w:rsidRPr="008438D5">
        <w:t>Prijedlog rezolucije</w:t>
      </w:r>
      <w:r w:rsidRPr="008438D5">
        <w:rPr>
          <w:rStyle w:val="HideTWBExt"/>
          <w:b w:val="0"/>
        </w:rPr>
        <w:t>&lt;/DocAmend&gt;</w:t>
      </w:r>
    </w:p>
    <w:p w14:paraId="0CB8B6DE" w14:textId="77777777" w:rsidR="0060740F" w:rsidRPr="008438D5" w:rsidRDefault="0060740F" w:rsidP="0060740F">
      <w:pPr>
        <w:pStyle w:val="NormalBold"/>
      </w:pPr>
      <w:r w:rsidRPr="008438D5">
        <w:rPr>
          <w:rStyle w:val="HideTWBExt"/>
          <w:b w:val="0"/>
        </w:rPr>
        <w:t>&lt;Article&gt;</w:t>
      </w:r>
      <w:r w:rsidRPr="008438D5">
        <w:t>Uvodna izjava E</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5D97A30" w14:textId="77777777" w:rsidTr="0071147A">
        <w:trPr>
          <w:trHeight w:hRule="exact" w:val="240"/>
          <w:jc w:val="center"/>
        </w:trPr>
        <w:tc>
          <w:tcPr>
            <w:tcW w:w="9752" w:type="dxa"/>
            <w:gridSpan w:val="2"/>
            <w:tcBorders>
              <w:top w:val="nil"/>
              <w:left w:val="nil"/>
              <w:bottom w:val="nil"/>
              <w:right w:val="nil"/>
            </w:tcBorders>
          </w:tcPr>
          <w:p w14:paraId="254C294F" w14:textId="77777777" w:rsidR="0060740F" w:rsidRPr="008438D5" w:rsidRDefault="0060740F" w:rsidP="0071147A"/>
        </w:tc>
      </w:tr>
      <w:tr w:rsidR="008438D5" w:rsidRPr="008438D5" w14:paraId="25337D29" w14:textId="77777777" w:rsidTr="0071147A">
        <w:trPr>
          <w:trHeight w:val="240"/>
          <w:jc w:val="center"/>
        </w:trPr>
        <w:tc>
          <w:tcPr>
            <w:tcW w:w="4876" w:type="dxa"/>
            <w:tcBorders>
              <w:top w:val="nil"/>
              <w:left w:val="nil"/>
              <w:bottom w:val="nil"/>
              <w:right w:val="nil"/>
            </w:tcBorders>
          </w:tcPr>
          <w:p w14:paraId="3331700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AA2DE36" w14:textId="77777777" w:rsidR="0060740F" w:rsidRPr="008438D5" w:rsidRDefault="0060740F" w:rsidP="0071147A">
            <w:pPr>
              <w:pStyle w:val="AmColumnHeading"/>
            </w:pPr>
            <w:r w:rsidRPr="008438D5">
              <w:t>Izmjena</w:t>
            </w:r>
          </w:p>
        </w:tc>
      </w:tr>
      <w:tr w:rsidR="008438D5" w:rsidRPr="008438D5" w14:paraId="2A4FA1B7" w14:textId="77777777" w:rsidTr="0071147A">
        <w:trPr>
          <w:jc w:val="center"/>
        </w:trPr>
        <w:tc>
          <w:tcPr>
            <w:tcW w:w="4876" w:type="dxa"/>
            <w:tcBorders>
              <w:top w:val="nil"/>
              <w:left w:val="nil"/>
              <w:bottom w:val="nil"/>
              <w:right w:val="nil"/>
            </w:tcBorders>
          </w:tcPr>
          <w:p w14:paraId="43554292" w14:textId="77777777" w:rsidR="0060740F" w:rsidRPr="008438D5" w:rsidRDefault="0060740F" w:rsidP="0071147A">
            <w:pPr>
              <w:pStyle w:val="Normal6a"/>
            </w:pPr>
            <w:r w:rsidRPr="008438D5">
              <w:t>E.</w:t>
            </w:r>
            <w:r w:rsidRPr="008438D5">
              <w:tab/>
              <w:t>budući da su socijalni partneri, posebno sindikati i gospodarske komore, ključni akteri u provedbi Pakta za Mediteran;</w:t>
            </w:r>
          </w:p>
        </w:tc>
        <w:tc>
          <w:tcPr>
            <w:tcW w:w="4876" w:type="dxa"/>
            <w:tcBorders>
              <w:top w:val="nil"/>
              <w:left w:val="nil"/>
              <w:bottom w:val="nil"/>
              <w:right w:val="nil"/>
            </w:tcBorders>
          </w:tcPr>
          <w:p w14:paraId="38E7A91D" w14:textId="77777777" w:rsidR="0060740F" w:rsidRPr="008438D5" w:rsidRDefault="0060740F" w:rsidP="0071147A">
            <w:pPr>
              <w:pStyle w:val="Normal6a"/>
            </w:pPr>
            <w:r w:rsidRPr="008438D5">
              <w:t>E.</w:t>
            </w:r>
            <w:r w:rsidRPr="008438D5">
              <w:tab/>
              <w:t xml:space="preserve">budući da su </w:t>
            </w:r>
            <w:r w:rsidRPr="008438D5">
              <w:rPr>
                <w:b/>
                <w:i/>
              </w:rPr>
              <w:t>brojni i raznoliki</w:t>
            </w:r>
            <w:r w:rsidRPr="008438D5">
              <w:t xml:space="preserve"> socijalni partneri, posebno sindikati</w:t>
            </w:r>
            <w:r w:rsidRPr="008438D5">
              <w:rPr>
                <w:b/>
                <w:i/>
              </w:rPr>
              <w:t>, vjerske organizacije, organizacije civilnog društva</w:t>
            </w:r>
            <w:r w:rsidRPr="008438D5">
              <w:t xml:space="preserve"> i gospodarske komore, ključni akteri u provedbi Pakta za Mediteran;</w:t>
            </w:r>
          </w:p>
        </w:tc>
      </w:tr>
    </w:tbl>
    <w:p w14:paraId="4BFBBDB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3A95C2A" w14:textId="77777777" w:rsidR="0060740F" w:rsidRPr="008438D5" w:rsidRDefault="0060740F" w:rsidP="0060740F">
      <w:r w:rsidRPr="008438D5">
        <w:rPr>
          <w:rStyle w:val="HideTWBExt"/>
        </w:rPr>
        <w:t>&lt;/Amend&gt;</w:t>
      </w:r>
    </w:p>
    <w:p w14:paraId="2DD18AC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49</w:t>
      </w:r>
      <w:r w:rsidRPr="008438D5">
        <w:rPr>
          <w:rStyle w:val="HideTWBExt"/>
          <w:b w:val="0"/>
        </w:rPr>
        <w:t>&lt;/NumAm&gt;</w:t>
      </w:r>
    </w:p>
    <w:p w14:paraId="5AC5D71F" w14:textId="77777777" w:rsidR="0060740F" w:rsidRPr="008438D5" w:rsidRDefault="0060740F" w:rsidP="0060740F">
      <w:pPr>
        <w:pStyle w:val="NormalBold"/>
      </w:pPr>
      <w:r w:rsidRPr="008438D5">
        <w:rPr>
          <w:rStyle w:val="HideTWBExt"/>
          <w:b w:val="0"/>
        </w:rPr>
        <w:t>&lt;RepeatBlock-By&gt;&lt;Members&gt;</w:t>
      </w:r>
      <w:r w:rsidRPr="008438D5">
        <w:t>Nacho Sánchez Amor, Hana Jalloul Muro</w:t>
      </w:r>
      <w:r w:rsidRPr="008438D5">
        <w:rPr>
          <w:rStyle w:val="HideTWBExt"/>
          <w:b w:val="0"/>
        </w:rPr>
        <w:t>&lt;/Members&gt;</w:t>
      </w:r>
    </w:p>
    <w:p w14:paraId="72DAB080" w14:textId="77777777" w:rsidR="0060740F" w:rsidRPr="008438D5" w:rsidRDefault="0060740F" w:rsidP="0060740F">
      <w:pPr>
        <w:pStyle w:val="NormalBold"/>
      </w:pPr>
      <w:r w:rsidRPr="008438D5">
        <w:rPr>
          <w:rStyle w:val="HideTWBExt"/>
          <w:b w:val="0"/>
        </w:rPr>
        <w:t>&lt;/RepeatBlock-By&gt;</w:t>
      </w:r>
    </w:p>
    <w:p w14:paraId="4AB2227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EE06AAC" w14:textId="77777777" w:rsidR="0060740F" w:rsidRPr="008438D5" w:rsidRDefault="0060740F" w:rsidP="0060740F">
      <w:pPr>
        <w:pStyle w:val="NormalBold"/>
      </w:pPr>
      <w:r w:rsidRPr="008438D5">
        <w:rPr>
          <w:rStyle w:val="HideTWBExt"/>
          <w:b w:val="0"/>
        </w:rPr>
        <w:t>&lt;Article&gt;</w:t>
      </w:r>
      <w:r w:rsidRPr="008438D5">
        <w:t>Uvodna izjava E</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52E8925" w14:textId="77777777" w:rsidTr="0071147A">
        <w:trPr>
          <w:trHeight w:hRule="exact" w:val="240"/>
          <w:jc w:val="center"/>
        </w:trPr>
        <w:tc>
          <w:tcPr>
            <w:tcW w:w="9752" w:type="dxa"/>
            <w:gridSpan w:val="2"/>
            <w:tcBorders>
              <w:top w:val="nil"/>
              <w:left w:val="nil"/>
              <w:bottom w:val="nil"/>
              <w:right w:val="nil"/>
            </w:tcBorders>
          </w:tcPr>
          <w:p w14:paraId="72691A9A" w14:textId="77777777" w:rsidR="0060740F" w:rsidRPr="008438D5" w:rsidRDefault="0060740F" w:rsidP="0071147A"/>
        </w:tc>
      </w:tr>
      <w:tr w:rsidR="008438D5" w:rsidRPr="008438D5" w14:paraId="54687C58" w14:textId="77777777" w:rsidTr="0071147A">
        <w:trPr>
          <w:trHeight w:val="240"/>
          <w:jc w:val="center"/>
        </w:trPr>
        <w:tc>
          <w:tcPr>
            <w:tcW w:w="4876" w:type="dxa"/>
            <w:tcBorders>
              <w:top w:val="nil"/>
              <w:left w:val="nil"/>
              <w:bottom w:val="nil"/>
              <w:right w:val="nil"/>
            </w:tcBorders>
          </w:tcPr>
          <w:p w14:paraId="25502C6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FC35A36" w14:textId="77777777" w:rsidR="0060740F" w:rsidRPr="008438D5" w:rsidRDefault="0060740F" w:rsidP="0071147A">
            <w:pPr>
              <w:pStyle w:val="AmColumnHeading"/>
            </w:pPr>
            <w:r w:rsidRPr="008438D5">
              <w:t>Izmjena</w:t>
            </w:r>
          </w:p>
        </w:tc>
      </w:tr>
      <w:tr w:rsidR="008438D5" w:rsidRPr="008438D5" w14:paraId="37BF4B0B" w14:textId="77777777" w:rsidTr="0071147A">
        <w:trPr>
          <w:jc w:val="center"/>
        </w:trPr>
        <w:tc>
          <w:tcPr>
            <w:tcW w:w="4876" w:type="dxa"/>
            <w:tcBorders>
              <w:top w:val="nil"/>
              <w:left w:val="nil"/>
              <w:bottom w:val="nil"/>
              <w:right w:val="nil"/>
            </w:tcBorders>
          </w:tcPr>
          <w:p w14:paraId="477714AF" w14:textId="77777777" w:rsidR="0060740F" w:rsidRPr="008438D5" w:rsidRDefault="0060740F" w:rsidP="0071147A">
            <w:pPr>
              <w:pStyle w:val="Normal6a"/>
            </w:pPr>
            <w:r w:rsidRPr="008438D5">
              <w:t>E.</w:t>
            </w:r>
            <w:r w:rsidRPr="008438D5">
              <w:tab/>
              <w:t>budući da su socijalni partneri, posebno sindikati i gospodarske komore, ključni akteri u provedbi Pakta za Mediteran;</w:t>
            </w:r>
          </w:p>
        </w:tc>
        <w:tc>
          <w:tcPr>
            <w:tcW w:w="4876" w:type="dxa"/>
            <w:tcBorders>
              <w:top w:val="nil"/>
              <w:left w:val="nil"/>
              <w:bottom w:val="nil"/>
              <w:right w:val="nil"/>
            </w:tcBorders>
          </w:tcPr>
          <w:p w14:paraId="3E6159D0" w14:textId="77777777" w:rsidR="0060740F" w:rsidRPr="008438D5" w:rsidRDefault="0060740F" w:rsidP="0071147A">
            <w:pPr>
              <w:pStyle w:val="Normal6a"/>
            </w:pPr>
            <w:r w:rsidRPr="008438D5">
              <w:t>E.</w:t>
            </w:r>
            <w:r w:rsidRPr="008438D5">
              <w:tab/>
              <w:t xml:space="preserve">budući da su socijalni partneri, posebno </w:t>
            </w:r>
            <w:r w:rsidRPr="008438D5">
              <w:rPr>
                <w:b/>
                <w:i/>
              </w:rPr>
              <w:t>organizacije civilnog društva, borci za ljudska prava,</w:t>
            </w:r>
            <w:r w:rsidRPr="008438D5">
              <w:t xml:space="preserve"> sindikati i gospodarske komore, ključni akteri u provedbi Pakta za Mediteran;</w:t>
            </w:r>
          </w:p>
        </w:tc>
      </w:tr>
    </w:tbl>
    <w:p w14:paraId="40AEAD9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846C72A" w14:textId="77777777" w:rsidR="0060740F" w:rsidRPr="008438D5" w:rsidRDefault="0060740F" w:rsidP="0060740F">
      <w:r w:rsidRPr="008438D5">
        <w:rPr>
          <w:rStyle w:val="HideTWBExt"/>
        </w:rPr>
        <w:t>&lt;/Amend&gt;</w:t>
      </w:r>
    </w:p>
    <w:p w14:paraId="6C0422D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50</w:t>
      </w:r>
      <w:r w:rsidRPr="008438D5">
        <w:rPr>
          <w:rStyle w:val="HideTWBExt"/>
          <w:b w:val="0"/>
        </w:rPr>
        <w:t>&lt;/NumAm&gt;</w:t>
      </w:r>
    </w:p>
    <w:p w14:paraId="75B9F0DD"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795A4F3C" w14:textId="77777777" w:rsidR="0060740F" w:rsidRPr="008438D5" w:rsidRDefault="0060740F" w:rsidP="0060740F">
      <w:pPr>
        <w:pStyle w:val="NormalBold"/>
      </w:pPr>
      <w:r w:rsidRPr="008438D5">
        <w:rPr>
          <w:rStyle w:val="HideTWBExt"/>
          <w:b w:val="0"/>
        </w:rPr>
        <w:t>&lt;/RepeatBlock-By&gt;</w:t>
      </w:r>
    </w:p>
    <w:p w14:paraId="189EA1D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8B478E0" w14:textId="77777777" w:rsidR="0060740F" w:rsidRPr="008438D5" w:rsidRDefault="0060740F" w:rsidP="0060740F">
      <w:pPr>
        <w:pStyle w:val="NormalBold"/>
      </w:pPr>
      <w:r w:rsidRPr="008438D5">
        <w:rPr>
          <w:rStyle w:val="HideTWBExt"/>
          <w:b w:val="0"/>
        </w:rPr>
        <w:t>&lt;Article&gt;</w:t>
      </w:r>
      <w:r w:rsidRPr="008438D5">
        <w:t>Uvodna izjava Ea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29DD189" w14:textId="77777777" w:rsidTr="0071147A">
        <w:trPr>
          <w:trHeight w:hRule="exact" w:val="240"/>
          <w:jc w:val="center"/>
        </w:trPr>
        <w:tc>
          <w:tcPr>
            <w:tcW w:w="9752" w:type="dxa"/>
            <w:gridSpan w:val="2"/>
            <w:tcBorders>
              <w:top w:val="nil"/>
              <w:left w:val="nil"/>
              <w:bottom w:val="nil"/>
              <w:right w:val="nil"/>
            </w:tcBorders>
          </w:tcPr>
          <w:p w14:paraId="5E8DD7D4" w14:textId="77777777" w:rsidR="0060740F" w:rsidRPr="008438D5" w:rsidRDefault="0060740F" w:rsidP="0071147A"/>
        </w:tc>
      </w:tr>
      <w:tr w:rsidR="008438D5" w:rsidRPr="008438D5" w14:paraId="22290BF5" w14:textId="77777777" w:rsidTr="0071147A">
        <w:trPr>
          <w:trHeight w:val="240"/>
          <w:jc w:val="center"/>
        </w:trPr>
        <w:tc>
          <w:tcPr>
            <w:tcW w:w="4876" w:type="dxa"/>
            <w:tcBorders>
              <w:top w:val="nil"/>
              <w:left w:val="nil"/>
              <w:bottom w:val="nil"/>
              <w:right w:val="nil"/>
            </w:tcBorders>
          </w:tcPr>
          <w:p w14:paraId="7B7C2F5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631DE46" w14:textId="77777777" w:rsidR="0060740F" w:rsidRPr="008438D5" w:rsidRDefault="0060740F" w:rsidP="0071147A">
            <w:pPr>
              <w:pStyle w:val="AmColumnHeading"/>
            </w:pPr>
            <w:r w:rsidRPr="008438D5">
              <w:t>Izmjena</w:t>
            </w:r>
          </w:p>
        </w:tc>
      </w:tr>
      <w:tr w:rsidR="008438D5" w:rsidRPr="008438D5" w14:paraId="09247DB2" w14:textId="77777777" w:rsidTr="0071147A">
        <w:trPr>
          <w:jc w:val="center"/>
        </w:trPr>
        <w:tc>
          <w:tcPr>
            <w:tcW w:w="4876" w:type="dxa"/>
            <w:tcBorders>
              <w:top w:val="nil"/>
              <w:left w:val="nil"/>
              <w:bottom w:val="nil"/>
              <w:right w:val="nil"/>
            </w:tcBorders>
          </w:tcPr>
          <w:p w14:paraId="1BBC7865" w14:textId="77777777" w:rsidR="0060740F" w:rsidRPr="008438D5" w:rsidRDefault="0060740F" w:rsidP="0071147A">
            <w:pPr>
              <w:pStyle w:val="Normal6a"/>
            </w:pPr>
          </w:p>
        </w:tc>
        <w:tc>
          <w:tcPr>
            <w:tcW w:w="4876" w:type="dxa"/>
            <w:tcBorders>
              <w:top w:val="nil"/>
              <w:left w:val="nil"/>
              <w:bottom w:val="nil"/>
              <w:right w:val="nil"/>
            </w:tcBorders>
          </w:tcPr>
          <w:p w14:paraId="28636B9F" w14:textId="77777777" w:rsidR="0060740F" w:rsidRPr="008438D5" w:rsidRDefault="0060740F" w:rsidP="0071147A">
            <w:pPr>
              <w:pStyle w:val="Normal6a"/>
            </w:pPr>
            <w:r w:rsidRPr="008438D5">
              <w:rPr>
                <w:b/>
                <w:i/>
              </w:rPr>
              <w:t>Ea.</w:t>
            </w:r>
            <w:r w:rsidRPr="008438D5">
              <w:tab/>
            </w:r>
            <w:r w:rsidRPr="008438D5">
              <w:rPr>
                <w:b/>
                <w:i/>
              </w:rPr>
              <w:t xml:space="preserve">budući da civilno društvo, uključujući organizacije za ljudska prava, sindikate, neovisne medije, sveučilišta, organizacije pod vodstvom žena i mladih, mreže lokalnih zajednica i pokrete za zaštitu okoliša, ima ključnu ulogu u </w:t>
            </w:r>
            <w:r w:rsidRPr="008438D5">
              <w:rPr>
                <w:b/>
                <w:i/>
              </w:rPr>
              <w:lastRenderedPageBreak/>
              <w:t>poticanju održivog mira, demokratske otpornosti i uključivog razvoja diljem regije;</w:t>
            </w:r>
          </w:p>
        </w:tc>
      </w:tr>
    </w:tbl>
    <w:p w14:paraId="57F6BB5A"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F7E538C" w14:textId="77777777" w:rsidR="0060740F" w:rsidRPr="008438D5" w:rsidRDefault="0060740F" w:rsidP="0060740F">
      <w:r w:rsidRPr="008438D5">
        <w:rPr>
          <w:rStyle w:val="HideTWBExt"/>
        </w:rPr>
        <w:t>&lt;/Amend&gt;</w:t>
      </w:r>
    </w:p>
    <w:p w14:paraId="177339D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51</w:t>
      </w:r>
      <w:r w:rsidRPr="008438D5">
        <w:rPr>
          <w:rStyle w:val="HideTWBExt"/>
          <w:b w:val="0"/>
        </w:rPr>
        <w:t>&lt;/NumAm&gt;</w:t>
      </w:r>
    </w:p>
    <w:p w14:paraId="3A7DEA35"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0B8EC095" w14:textId="77777777" w:rsidR="0060740F" w:rsidRPr="008438D5" w:rsidRDefault="0060740F" w:rsidP="0060740F">
      <w:pPr>
        <w:pStyle w:val="NormalBold"/>
      </w:pPr>
      <w:r w:rsidRPr="008438D5">
        <w:rPr>
          <w:rStyle w:val="HideTWBExt"/>
          <w:b w:val="0"/>
        </w:rPr>
        <w:t>&lt;/RepeatBlock-By&gt;</w:t>
      </w:r>
    </w:p>
    <w:p w14:paraId="7E7ED8F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35738FA" w14:textId="77777777" w:rsidR="0060740F" w:rsidRPr="008438D5" w:rsidRDefault="0060740F" w:rsidP="0060740F">
      <w:pPr>
        <w:pStyle w:val="NormalBold"/>
      </w:pPr>
      <w:r w:rsidRPr="008438D5">
        <w:rPr>
          <w:rStyle w:val="HideTWBExt"/>
          <w:b w:val="0"/>
        </w:rPr>
        <w:t>&lt;Article&gt;</w:t>
      </w:r>
      <w:r w:rsidRPr="008438D5">
        <w:t>Uvodna izjava Ea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087A86A" w14:textId="77777777" w:rsidTr="0071147A">
        <w:trPr>
          <w:trHeight w:hRule="exact" w:val="240"/>
          <w:jc w:val="center"/>
        </w:trPr>
        <w:tc>
          <w:tcPr>
            <w:tcW w:w="9752" w:type="dxa"/>
            <w:gridSpan w:val="2"/>
            <w:tcBorders>
              <w:top w:val="nil"/>
              <w:left w:val="nil"/>
              <w:bottom w:val="nil"/>
              <w:right w:val="nil"/>
            </w:tcBorders>
          </w:tcPr>
          <w:p w14:paraId="2431AB5C" w14:textId="77777777" w:rsidR="0060740F" w:rsidRPr="008438D5" w:rsidRDefault="0060740F" w:rsidP="0071147A"/>
        </w:tc>
      </w:tr>
      <w:tr w:rsidR="008438D5" w:rsidRPr="008438D5" w14:paraId="57F948F4" w14:textId="77777777" w:rsidTr="0071147A">
        <w:trPr>
          <w:trHeight w:val="240"/>
          <w:jc w:val="center"/>
        </w:trPr>
        <w:tc>
          <w:tcPr>
            <w:tcW w:w="4876" w:type="dxa"/>
            <w:tcBorders>
              <w:top w:val="nil"/>
              <w:left w:val="nil"/>
              <w:bottom w:val="nil"/>
              <w:right w:val="nil"/>
            </w:tcBorders>
          </w:tcPr>
          <w:p w14:paraId="0F54A2A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CEFD633" w14:textId="77777777" w:rsidR="0060740F" w:rsidRPr="008438D5" w:rsidRDefault="0060740F" w:rsidP="0071147A">
            <w:pPr>
              <w:pStyle w:val="AmColumnHeading"/>
            </w:pPr>
            <w:r w:rsidRPr="008438D5">
              <w:t>Izmjena</w:t>
            </w:r>
          </w:p>
        </w:tc>
      </w:tr>
      <w:tr w:rsidR="008438D5" w:rsidRPr="008438D5" w14:paraId="18C37B81" w14:textId="77777777" w:rsidTr="0071147A">
        <w:trPr>
          <w:jc w:val="center"/>
        </w:trPr>
        <w:tc>
          <w:tcPr>
            <w:tcW w:w="4876" w:type="dxa"/>
            <w:tcBorders>
              <w:top w:val="nil"/>
              <w:left w:val="nil"/>
              <w:bottom w:val="nil"/>
              <w:right w:val="nil"/>
            </w:tcBorders>
          </w:tcPr>
          <w:p w14:paraId="11709E19" w14:textId="77777777" w:rsidR="0060740F" w:rsidRPr="008438D5" w:rsidRDefault="0060740F" w:rsidP="0071147A">
            <w:pPr>
              <w:pStyle w:val="Normal6a"/>
            </w:pPr>
          </w:p>
        </w:tc>
        <w:tc>
          <w:tcPr>
            <w:tcW w:w="4876" w:type="dxa"/>
            <w:tcBorders>
              <w:top w:val="nil"/>
              <w:left w:val="nil"/>
              <w:bottom w:val="nil"/>
              <w:right w:val="nil"/>
            </w:tcBorders>
          </w:tcPr>
          <w:p w14:paraId="286DD650" w14:textId="77777777" w:rsidR="0060740F" w:rsidRPr="008438D5" w:rsidRDefault="0060740F" w:rsidP="0071147A">
            <w:pPr>
              <w:pStyle w:val="Normal6a"/>
            </w:pPr>
            <w:r w:rsidRPr="008438D5">
              <w:rPr>
                <w:b/>
                <w:i/>
              </w:rPr>
              <w:t>Ea.</w:t>
            </w:r>
            <w:r w:rsidRPr="008438D5">
              <w:tab/>
            </w:r>
            <w:r w:rsidRPr="008438D5">
              <w:rPr>
                <w:b/>
                <w:i/>
              </w:rPr>
              <w:t>budući da se prema Programu Ujedinjenih naroda za okoliš (UNEP) mediteranska regija zagrijava 20 % brže od drugih regija na Zemlji; budući da se u Sredozemnom moru nalazi 7,5 % svjetskih morskih životinjskih vrsta i 18 % vrsta morske flore;</w:t>
            </w:r>
          </w:p>
        </w:tc>
      </w:tr>
    </w:tbl>
    <w:p w14:paraId="1E65BF6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06DC84F" w14:textId="77777777" w:rsidR="0060740F" w:rsidRPr="008438D5" w:rsidRDefault="0060740F" w:rsidP="0060740F">
      <w:r w:rsidRPr="008438D5">
        <w:rPr>
          <w:rStyle w:val="HideTWBExt"/>
        </w:rPr>
        <w:t>&lt;/Amend&gt;</w:t>
      </w:r>
    </w:p>
    <w:p w14:paraId="29C19FE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52</w:t>
      </w:r>
      <w:r w:rsidRPr="008438D5">
        <w:rPr>
          <w:rStyle w:val="HideTWBExt"/>
          <w:b w:val="0"/>
        </w:rPr>
        <w:t>&lt;/NumAm&gt;</w:t>
      </w:r>
    </w:p>
    <w:p w14:paraId="042091AE"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70816021" w14:textId="77777777" w:rsidR="0060740F" w:rsidRPr="008438D5" w:rsidRDefault="0060740F" w:rsidP="0060740F">
      <w:pPr>
        <w:pStyle w:val="NormalBold"/>
      </w:pPr>
      <w:r w:rsidRPr="008438D5">
        <w:rPr>
          <w:rStyle w:val="HideTWBExt"/>
          <w:b w:val="0"/>
        </w:rPr>
        <w:t>&lt;/RepeatBlock-By&gt;</w:t>
      </w:r>
    </w:p>
    <w:p w14:paraId="2E51BA5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0675CAD" w14:textId="77777777" w:rsidR="0060740F" w:rsidRPr="008438D5" w:rsidRDefault="0060740F" w:rsidP="0060740F">
      <w:pPr>
        <w:pStyle w:val="NormalBold"/>
      </w:pPr>
      <w:r w:rsidRPr="008438D5">
        <w:rPr>
          <w:rStyle w:val="HideTWBExt"/>
          <w:b w:val="0"/>
        </w:rPr>
        <w:t>&lt;Article&gt;</w:t>
      </w:r>
      <w:r w:rsidRPr="008438D5">
        <w:t>Uvodna izjava Eb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9DA67F9" w14:textId="77777777" w:rsidTr="0071147A">
        <w:trPr>
          <w:trHeight w:hRule="exact" w:val="240"/>
          <w:jc w:val="center"/>
        </w:trPr>
        <w:tc>
          <w:tcPr>
            <w:tcW w:w="9752" w:type="dxa"/>
            <w:gridSpan w:val="2"/>
            <w:tcBorders>
              <w:top w:val="nil"/>
              <w:left w:val="nil"/>
              <w:bottom w:val="nil"/>
              <w:right w:val="nil"/>
            </w:tcBorders>
          </w:tcPr>
          <w:p w14:paraId="685B18FC" w14:textId="77777777" w:rsidR="0060740F" w:rsidRPr="008438D5" w:rsidRDefault="0060740F" w:rsidP="0071147A"/>
        </w:tc>
      </w:tr>
      <w:tr w:rsidR="008438D5" w:rsidRPr="008438D5" w14:paraId="50ACF0D2" w14:textId="77777777" w:rsidTr="0071147A">
        <w:trPr>
          <w:trHeight w:val="240"/>
          <w:jc w:val="center"/>
        </w:trPr>
        <w:tc>
          <w:tcPr>
            <w:tcW w:w="4876" w:type="dxa"/>
            <w:tcBorders>
              <w:top w:val="nil"/>
              <w:left w:val="nil"/>
              <w:bottom w:val="nil"/>
              <w:right w:val="nil"/>
            </w:tcBorders>
          </w:tcPr>
          <w:p w14:paraId="1AD3689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B5F437D" w14:textId="77777777" w:rsidR="0060740F" w:rsidRPr="008438D5" w:rsidRDefault="0060740F" w:rsidP="0071147A">
            <w:pPr>
              <w:pStyle w:val="AmColumnHeading"/>
            </w:pPr>
            <w:r w:rsidRPr="008438D5">
              <w:t>Izmjena</w:t>
            </w:r>
          </w:p>
        </w:tc>
      </w:tr>
      <w:tr w:rsidR="008438D5" w:rsidRPr="008438D5" w14:paraId="040EF539" w14:textId="77777777" w:rsidTr="0071147A">
        <w:trPr>
          <w:jc w:val="center"/>
        </w:trPr>
        <w:tc>
          <w:tcPr>
            <w:tcW w:w="4876" w:type="dxa"/>
            <w:tcBorders>
              <w:top w:val="nil"/>
              <w:left w:val="nil"/>
              <w:bottom w:val="nil"/>
              <w:right w:val="nil"/>
            </w:tcBorders>
          </w:tcPr>
          <w:p w14:paraId="159F7D09" w14:textId="77777777" w:rsidR="0060740F" w:rsidRPr="008438D5" w:rsidRDefault="0060740F" w:rsidP="0071147A">
            <w:pPr>
              <w:pStyle w:val="Normal6a"/>
            </w:pPr>
          </w:p>
        </w:tc>
        <w:tc>
          <w:tcPr>
            <w:tcW w:w="4876" w:type="dxa"/>
            <w:tcBorders>
              <w:top w:val="nil"/>
              <w:left w:val="nil"/>
              <w:bottom w:val="nil"/>
              <w:right w:val="nil"/>
            </w:tcBorders>
          </w:tcPr>
          <w:p w14:paraId="228C8675" w14:textId="77777777" w:rsidR="0060740F" w:rsidRPr="008438D5" w:rsidRDefault="0060740F" w:rsidP="0071147A">
            <w:pPr>
              <w:pStyle w:val="Normal6a"/>
            </w:pPr>
            <w:r w:rsidRPr="008438D5">
              <w:rPr>
                <w:b/>
                <w:i/>
              </w:rPr>
              <w:t>Eb.</w:t>
            </w:r>
            <w:r w:rsidRPr="008438D5">
              <w:tab/>
            </w:r>
            <w:r w:rsidRPr="008438D5">
              <w:rPr>
                <w:b/>
                <w:i/>
              </w:rPr>
              <w:t>budući da je zbog povoljnih uvjeta u regiji i smanjenja troškova proizvodnje sjeverna Afrika potencijalni proizvođač konkurentnog zelenog vodika; budući da će to partnerstvo biti korisno za obje strane u pitanjima energetske sigurnosti i industrijske konkurentnosti zahvaljujući modernizaciji energetskih sustava;</w:t>
            </w:r>
          </w:p>
        </w:tc>
      </w:tr>
    </w:tbl>
    <w:p w14:paraId="4CE2407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ECF9D8D" w14:textId="77777777" w:rsidR="0060740F" w:rsidRPr="008438D5" w:rsidRDefault="0060740F" w:rsidP="0060740F">
      <w:r w:rsidRPr="008438D5">
        <w:rPr>
          <w:rStyle w:val="HideTWBExt"/>
        </w:rPr>
        <w:t>&lt;/Amend&gt;</w:t>
      </w:r>
    </w:p>
    <w:p w14:paraId="20664189"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53</w:t>
      </w:r>
      <w:r w:rsidRPr="008438D5">
        <w:rPr>
          <w:rStyle w:val="HideTWBExt"/>
          <w:b w:val="0"/>
        </w:rPr>
        <w:t>&lt;/NumAm&gt;</w:t>
      </w:r>
    </w:p>
    <w:p w14:paraId="0DECE031"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53616CD9" w14:textId="77777777" w:rsidR="0060740F" w:rsidRPr="008438D5" w:rsidRDefault="0060740F" w:rsidP="0060740F">
      <w:pPr>
        <w:pStyle w:val="NormalBold"/>
      </w:pPr>
      <w:r w:rsidRPr="008438D5">
        <w:rPr>
          <w:rStyle w:val="HideTWBExt"/>
          <w:b w:val="0"/>
        </w:rPr>
        <w:t>&lt;/RepeatBlock-By&gt;</w:t>
      </w:r>
    </w:p>
    <w:p w14:paraId="5B99B1B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244E253" w14:textId="77777777" w:rsidR="0060740F" w:rsidRPr="008438D5" w:rsidRDefault="0060740F" w:rsidP="0060740F">
      <w:pPr>
        <w:pStyle w:val="NormalBold"/>
      </w:pPr>
      <w:r w:rsidRPr="008438D5">
        <w:rPr>
          <w:rStyle w:val="HideTWBExt"/>
          <w:b w:val="0"/>
        </w:rPr>
        <w:t>&lt;Article&gt;</w:t>
      </w:r>
      <w:r w:rsidRPr="008438D5">
        <w:t>Uvodna izjava Eb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4981F6A" w14:textId="77777777" w:rsidTr="0071147A">
        <w:trPr>
          <w:trHeight w:hRule="exact" w:val="240"/>
          <w:jc w:val="center"/>
        </w:trPr>
        <w:tc>
          <w:tcPr>
            <w:tcW w:w="9752" w:type="dxa"/>
            <w:gridSpan w:val="2"/>
            <w:tcBorders>
              <w:top w:val="nil"/>
              <w:left w:val="nil"/>
              <w:bottom w:val="nil"/>
              <w:right w:val="nil"/>
            </w:tcBorders>
          </w:tcPr>
          <w:p w14:paraId="17AB603F" w14:textId="77777777" w:rsidR="0060740F" w:rsidRPr="008438D5" w:rsidRDefault="0060740F" w:rsidP="0071147A"/>
        </w:tc>
      </w:tr>
      <w:tr w:rsidR="008438D5" w:rsidRPr="008438D5" w14:paraId="6BD212C3" w14:textId="77777777" w:rsidTr="0071147A">
        <w:trPr>
          <w:trHeight w:val="240"/>
          <w:jc w:val="center"/>
        </w:trPr>
        <w:tc>
          <w:tcPr>
            <w:tcW w:w="4876" w:type="dxa"/>
            <w:tcBorders>
              <w:top w:val="nil"/>
              <w:left w:val="nil"/>
              <w:bottom w:val="nil"/>
              <w:right w:val="nil"/>
            </w:tcBorders>
          </w:tcPr>
          <w:p w14:paraId="7AF9E6C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016F56C" w14:textId="77777777" w:rsidR="0060740F" w:rsidRPr="008438D5" w:rsidRDefault="0060740F" w:rsidP="0071147A">
            <w:pPr>
              <w:pStyle w:val="AmColumnHeading"/>
            </w:pPr>
            <w:r w:rsidRPr="008438D5">
              <w:t>Izmjena</w:t>
            </w:r>
          </w:p>
        </w:tc>
      </w:tr>
      <w:tr w:rsidR="008438D5" w:rsidRPr="008438D5" w14:paraId="39695D4F" w14:textId="77777777" w:rsidTr="0071147A">
        <w:trPr>
          <w:jc w:val="center"/>
        </w:trPr>
        <w:tc>
          <w:tcPr>
            <w:tcW w:w="4876" w:type="dxa"/>
            <w:tcBorders>
              <w:top w:val="nil"/>
              <w:left w:val="nil"/>
              <w:bottom w:val="nil"/>
              <w:right w:val="nil"/>
            </w:tcBorders>
          </w:tcPr>
          <w:p w14:paraId="7526BD92" w14:textId="77777777" w:rsidR="0060740F" w:rsidRPr="008438D5" w:rsidRDefault="0060740F" w:rsidP="0071147A">
            <w:pPr>
              <w:pStyle w:val="Normal6a"/>
            </w:pPr>
          </w:p>
        </w:tc>
        <w:tc>
          <w:tcPr>
            <w:tcW w:w="4876" w:type="dxa"/>
            <w:tcBorders>
              <w:top w:val="nil"/>
              <w:left w:val="nil"/>
              <w:bottom w:val="nil"/>
              <w:right w:val="nil"/>
            </w:tcBorders>
          </w:tcPr>
          <w:p w14:paraId="6A437842" w14:textId="77777777" w:rsidR="0060740F" w:rsidRPr="008438D5" w:rsidRDefault="0060740F" w:rsidP="0071147A">
            <w:pPr>
              <w:pStyle w:val="Normal6a"/>
            </w:pPr>
            <w:r w:rsidRPr="008438D5">
              <w:rPr>
                <w:b/>
                <w:i/>
              </w:rPr>
              <w:t>Eb.</w:t>
            </w:r>
            <w:r w:rsidRPr="008438D5">
              <w:tab/>
            </w:r>
            <w:r w:rsidRPr="008438D5">
              <w:rPr>
                <w:b/>
                <w:i/>
              </w:rPr>
              <w:t>budući da se u brojnim partnerskim zemljama prostor za građansko djelovanje postupno ograničava, što ima ozbiljne posljedice za vladavinu prava i demokratsku odgovornost;</w:t>
            </w:r>
          </w:p>
        </w:tc>
      </w:tr>
    </w:tbl>
    <w:p w14:paraId="1A2D77A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D549809" w14:textId="77777777" w:rsidR="0060740F" w:rsidRPr="008438D5" w:rsidRDefault="0060740F" w:rsidP="0060740F">
      <w:r w:rsidRPr="008438D5">
        <w:rPr>
          <w:rStyle w:val="HideTWBExt"/>
        </w:rPr>
        <w:t>&lt;/Amend&gt;</w:t>
      </w:r>
    </w:p>
    <w:p w14:paraId="2120750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54</w:t>
      </w:r>
      <w:r w:rsidRPr="008438D5">
        <w:rPr>
          <w:rStyle w:val="HideTWBExt"/>
          <w:b w:val="0"/>
        </w:rPr>
        <w:t>&lt;/NumAm&gt;</w:t>
      </w:r>
    </w:p>
    <w:p w14:paraId="7536CE68"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52995A73" w14:textId="77777777" w:rsidR="0060740F" w:rsidRPr="008438D5" w:rsidRDefault="0060740F" w:rsidP="0060740F">
      <w:pPr>
        <w:pStyle w:val="NormalBold"/>
      </w:pPr>
      <w:r w:rsidRPr="008438D5">
        <w:rPr>
          <w:rStyle w:val="HideTWBExt"/>
          <w:b w:val="0"/>
        </w:rPr>
        <w:t>&lt;/RepeatBlock-By&gt;</w:t>
      </w:r>
    </w:p>
    <w:p w14:paraId="602FD28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5AD7731" w14:textId="77777777" w:rsidR="0060740F" w:rsidRPr="008438D5" w:rsidRDefault="0060740F" w:rsidP="0060740F">
      <w:pPr>
        <w:pStyle w:val="NormalBold"/>
      </w:pPr>
      <w:r w:rsidRPr="008438D5">
        <w:rPr>
          <w:rStyle w:val="HideTWBExt"/>
          <w:b w:val="0"/>
        </w:rPr>
        <w:t>&lt;Article&gt;</w:t>
      </w:r>
      <w:r w:rsidRPr="008438D5">
        <w:t>Uvodna izjava Ec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BCF4F4A" w14:textId="77777777" w:rsidTr="0071147A">
        <w:trPr>
          <w:trHeight w:hRule="exact" w:val="240"/>
          <w:jc w:val="center"/>
        </w:trPr>
        <w:tc>
          <w:tcPr>
            <w:tcW w:w="9752" w:type="dxa"/>
            <w:gridSpan w:val="2"/>
            <w:tcBorders>
              <w:top w:val="nil"/>
              <w:left w:val="nil"/>
              <w:bottom w:val="nil"/>
              <w:right w:val="nil"/>
            </w:tcBorders>
          </w:tcPr>
          <w:p w14:paraId="0AC251F8" w14:textId="77777777" w:rsidR="0060740F" w:rsidRPr="008438D5" w:rsidRDefault="0060740F" w:rsidP="0071147A"/>
        </w:tc>
      </w:tr>
      <w:tr w:rsidR="008438D5" w:rsidRPr="008438D5" w14:paraId="31997D3A" w14:textId="77777777" w:rsidTr="0071147A">
        <w:trPr>
          <w:trHeight w:val="240"/>
          <w:jc w:val="center"/>
        </w:trPr>
        <w:tc>
          <w:tcPr>
            <w:tcW w:w="4876" w:type="dxa"/>
            <w:tcBorders>
              <w:top w:val="nil"/>
              <w:left w:val="nil"/>
              <w:bottom w:val="nil"/>
              <w:right w:val="nil"/>
            </w:tcBorders>
          </w:tcPr>
          <w:p w14:paraId="3B21AC9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5E5F29F" w14:textId="77777777" w:rsidR="0060740F" w:rsidRPr="008438D5" w:rsidRDefault="0060740F" w:rsidP="0071147A">
            <w:pPr>
              <w:pStyle w:val="AmColumnHeading"/>
            </w:pPr>
            <w:r w:rsidRPr="008438D5">
              <w:t>Izmjena</w:t>
            </w:r>
          </w:p>
        </w:tc>
      </w:tr>
      <w:tr w:rsidR="008438D5" w:rsidRPr="008438D5" w14:paraId="6F9D3A3B" w14:textId="77777777" w:rsidTr="0071147A">
        <w:trPr>
          <w:jc w:val="center"/>
        </w:trPr>
        <w:tc>
          <w:tcPr>
            <w:tcW w:w="4876" w:type="dxa"/>
            <w:tcBorders>
              <w:top w:val="nil"/>
              <w:left w:val="nil"/>
              <w:bottom w:val="nil"/>
              <w:right w:val="nil"/>
            </w:tcBorders>
          </w:tcPr>
          <w:p w14:paraId="6865EE23" w14:textId="77777777" w:rsidR="0060740F" w:rsidRPr="008438D5" w:rsidRDefault="0060740F" w:rsidP="0071147A">
            <w:pPr>
              <w:pStyle w:val="Normal6a"/>
            </w:pPr>
          </w:p>
        </w:tc>
        <w:tc>
          <w:tcPr>
            <w:tcW w:w="4876" w:type="dxa"/>
            <w:tcBorders>
              <w:top w:val="nil"/>
              <w:left w:val="nil"/>
              <w:bottom w:val="nil"/>
              <w:right w:val="nil"/>
            </w:tcBorders>
          </w:tcPr>
          <w:p w14:paraId="296DAD47" w14:textId="77777777" w:rsidR="0060740F" w:rsidRPr="008438D5" w:rsidRDefault="0060740F" w:rsidP="0071147A">
            <w:pPr>
              <w:pStyle w:val="Normal6a"/>
            </w:pPr>
            <w:r w:rsidRPr="008438D5">
              <w:rPr>
                <w:b/>
                <w:i/>
              </w:rPr>
              <w:t>Ec.</w:t>
            </w:r>
            <w:r w:rsidRPr="008438D5">
              <w:tab/>
            </w:r>
            <w:r w:rsidRPr="008438D5">
              <w:rPr>
                <w:b/>
                <w:i/>
              </w:rPr>
              <w:t>budući da se u Sredozemnom moru odvija 25 % svjetske pomorske trgovine i 30 % svjetskog naftnog prometa; budući da su dekarbonizacija luka i ponovna uporaba materijala ključni za održivost aktivnosti u toj regiji;</w:t>
            </w:r>
          </w:p>
        </w:tc>
      </w:tr>
    </w:tbl>
    <w:p w14:paraId="7DCFE78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BF26796" w14:textId="77777777" w:rsidR="0060740F" w:rsidRPr="008438D5" w:rsidRDefault="0060740F" w:rsidP="0060740F">
      <w:r w:rsidRPr="008438D5">
        <w:rPr>
          <w:rStyle w:val="HideTWBExt"/>
        </w:rPr>
        <w:t>&lt;/Amend&gt;</w:t>
      </w:r>
    </w:p>
    <w:p w14:paraId="5E1F38B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55</w:t>
      </w:r>
      <w:r w:rsidRPr="008438D5">
        <w:rPr>
          <w:rStyle w:val="HideTWBExt"/>
          <w:b w:val="0"/>
        </w:rPr>
        <w:t>&lt;/NumAm&gt;</w:t>
      </w:r>
    </w:p>
    <w:p w14:paraId="6ECF957A"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2CA650B9" w14:textId="77777777" w:rsidR="0060740F" w:rsidRPr="008438D5" w:rsidRDefault="0060740F" w:rsidP="0060740F">
      <w:pPr>
        <w:pStyle w:val="NormalBold"/>
      </w:pPr>
      <w:r w:rsidRPr="008438D5">
        <w:rPr>
          <w:rStyle w:val="HideTWBExt"/>
          <w:b w:val="0"/>
        </w:rPr>
        <w:t>&lt;/RepeatBlock-By&gt;</w:t>
      </w:r>
    </w:p>
    <w:p w14:paraId="0373962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4546B47" w14:textId="77777777" w:rsidR="0060740F" w:rsidRPr="008438D5" w:rsidRDefault="0060740F" w:rsidP="0060740F">
      <w:pPr>
        <w:pStyle w:val="NormalBold"/>
      </w:pPr>
      <w:r w:rsidRPr="008438D5">
        <w:rPr>
          <w:rStyle w:val="HideTWBExt"/>
          <w:b w:val="0"/>
        </w:rPr>
        <w:t>&lt;Article&gt;</w:t>
      </w:r>
      <w:r w:rsidRPr="008438D5">
        <w:t>Uvodna izjava Ec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A6EE7F5" w14:textId="77777777" w:rsidTr="0071147A">
        <w:trPr>
          <w:trHeight w:hRule="exact" w:val="240"/>
          <w:jc w:val="center"/>
        </w:trPr>
        <w:tc>
          <w:tcPr>
            <w:tcW w:w="9752" w:type="dxa"/>
            <w:gridSpan w:val="2"/>
            <w:tcBorders>
              <w:top w:val="nil"/>
              <w:left w:val="nil"/>
              <w:bottom w:val="nil"/>
              <w:right w:val="nil"/>
            </w:tcBorders>
          </w:tcPr>
          <w:p w14:paraId="35A4481A" w14:textId="77777777" w:rsidR="0060740F" w:rsidRPr="008438D5" w:rsidRDefault="0060740F" w:rsidP="0071147A"/>
        </w:tc>
      </w:tr>
      <w:tr w:rsidR="008438D5" w:rsidRPr="008438D5" w14:paraId="09E579BA" w14:textId="77777777" w:rsidTr="0071147A">
        <w:trPr>
          <w:trHeight w:val="240"/>
          <w:jc w:val="center"/>
        </w:trPr>
        <w:tc>
          <w:tcPr>
            <w:tcW w:w="4876" w:type="dxa"/>
            <w:tcBorders>
              <w:top w:val="nil"/>
              <w:left w:val="nil"/>
              <w:bottom w:val="nil"/>
              <w:right w:val="nil"/>
            </w:tcBorders>
          </w:tcPr>
          <w:p w14:paraId="0BC58C08" w14:textId="77777777" w:rsidR="0060740F" w:rsidRPr="008438D5" w:rsidRDefault="0060740F" w:rsidP="0071147A">
            <w:pPr>
              <w:pStyle w:val="AmColumnHeading"/>
            </w:pPr>
            <w:r w:rsidRPr="008438D5">
              <w:lastRenderedPageBreak/>
              <w:t>Prijedlog rezolucije</w:t>
            </w:r>
          </w:p>
        </w:tc>
        <w:tc>
          <w:tcPr>
            <w:tcW w:w="4876" w:type="dxa"/>
            <w:tcBorders>
              <w:top w:val="nil"/>
              <w:left w:val="nil"/>
              <w:bottom w:val="nil"/>
              <w:right w:val="nil"/>
            </w:tcBorders>
          </w:tcPr>
          <w:p w14:paraId="3499C348" w14:textId="77777777" w:rsidR="0060740F" w:rsidRPr="008438D5" w:rsidRDefault="0060740F" w:rsidP="0071147A">
            <w:pPr>
              <w:pStyle w:val="AmColumnHeading"/>
            </w:pPr>
            <w:r w:rsidRPr="008438D5">
              <w:t>Izmjena</w:t>
            </w:r>
          </w:p>
        </w:tc>
      </w:tr>
      <w:tr w:rsidR="008438D5" w:rsidRPr="008438D5" w14:paraId="6BDB8722" w14:textId="77777777" w:rsidTr="0071147A">
        <w:trPr>
          <w:jc w:val="center"/>
        </w:trPr>
        <w:tc>
          <w:tcPr>
            <w:tcW w:w="4876" w:type="dxa"/>
            <w:tcBorders>
              <w:top w:val="nil"/>
              <w:left w:val="nil"/>
              <w:bottom w:val="nil"/>
              <w:right w:val="nil"/>
            </w:tcBorders>
          </w:tcPr>
          <w:p w14:paraId="437B7C82" w14:textId="77777777" w:rsidR="0060740F" w:rsidRPr="008438D5" w:rsidRDefault="0060740F" w:rsidP="0071147A">
            <w:pPr>
              <w:pStyle w:val="Normal6a"/>
            </w:pPr>
          </w:p>
        </w:tc>
        <w:tc>
          <w:tcPr>
            <w:tcW w:w="4876" w:type="dxa"/>
            <w:tcBorders>
              <w:top w:val="nil"/>
              <w:left w:val="nil"/>
              <w:bottom w:val="nil"/>
              <w:right w:val="nil"/>
            </w:tcBorders>
          </w:tcPr>
          <w:p w14:paraId="736459F2" w14:textId="77777777" w:rsidR="0060740F" w:rsidRPr="008438D5" w:rsidRDefault="0060740F" w:rsidP="0071147A">
            <w:pPr>
              <w:pStyle w:val="Normal6a"/>
            </w:pPr>
            <w:r w:rsidRPr="008438D5">
              <w:rPr>
                <w:b/>
                <w:i/>
              </w:rPr>
              <w:t>Ec.</w:t>
            </w:r>
            <w:r w:rsidRPr="008438D5">
              <w:tab/>
            </w:r>
            <w:r w:rsidRPr="008438D5">
              <w:rPr>
                <w:b/>
                <w:i/>
              </w:rPr>
              <w:t>budući da su stope nezaposlenosti mladih u nekim dijelovima mediteranske regije i dalje kritično visoke;</w:t>
            </w:r>
          </w:p>
        </w:tc>
      </w:tr>
    </w:tbl>
    <w:p w14:paraId="5FDC04A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6AC859E" w14:textId="77777777" w:rsidR="0060740F" w:rsidRPr="008438D5" w:rsidRDefault="0060740F" w:rsidP="0060740F">
      <w:r w:rsidRPr="008438D5">
        <w:rPr>
          <w:rStyle w:val="HideTWBExt"/>
        </w:rPr>
        <w:t>&lt;/Amend&gt;</w:t>
      </w:r>
    </w:p>
    <w:p w14:paraId="50BB845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56</w:t>
      </w:r>
      <w:r w:rsidRPr="008438D5">
        <w:rPr>
          <w:rStyle w:val="HideTWBExt"/>
          <w:b w:val="0"/>
        </w:rPr>
        <w:t>&lt;/NumAm&gt;</w:t>
      </w:r>
    </w:p>
    <w:p w14:paraId="44D149A3"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2C02BCFF" w14:textId="77777777" w:rsidR="0060740F" w:rsidRPr="008438D5" w:rsidRDefault="0060740F" w:rsidP="0060740F">
      <w:pPr>
        <w:pStyle w:val="NormalBold"/>
      </w:pPr>
      <w:r w:rsidRPr="008438D5">
        <w:rPr>
          <w:rStyle w:val="HideTWBExt"/>
          <w:b w:val="0"/>
        </w:rPr>
        <w:t>&lt;/RepeatBlock-By&gt;</w:t>
      </w:r>
    </w:p>
    <w:p w14:paraId="001940C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3D5F5D7" w14:textId="77777777" w:rsidR="0060740F" w:rsidRPr="008438D5" w:rsidRDefault="0060740F" w:rsidP="0060740F">
      <w:pPr>
        <w:pStyle w:val="NormalBold"/>
      </w:pPr>
      <w:r w:rsidRPr="008438D5">
        <w:rPr>
          <w:rStyle w:val="HideTWBExt"/>
          <w:b w:val="0"/>
        </w:rPr>
        <w:t>&lt;Article&gt;</w:t>
      </w:r>
      <w:r w:rsidRPr="008438D5">
        <w:t>Uvodna izjava F</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32D7C98" w14:textId="77777777" w:rsidTr="0071147A">
        <w:trPr>
          <w:trHeight w:hRule="exact" w:val="240"/>
          <w:jc w:val="center"/>
        </w:trPr>
        <w:tc>
          <w:tcPr>
            <w:tcW w:w="9752" w:type="dxa"/>
            <w:gridSpan w:val="2"/>
            <w:tcBorders>
              <w:top w:val="nil"/>
              <w:left w:val="nil"/>
              <w:bottom w:val="nil"/>
              <w:right w:val="nil"/>
            </w:tcBorders>
          </w:tcPr>
          <w:p w14:paraId="22452F1F" w14:textId="77777777" w:rsidR="0060740F" w:rsidRPr="008438D5" w:rsidRDefault="0060740F" w:rsidP="0071147A"/>
        </w:tc>
      </w:tr>
      <w:tr w:rsidR="008438D5" w:rsidRPr="008438D5" w14:paraId="01157BEB" w14:textId="77777777" w:rsidTr="0071147A">
        <w:trPr>
          <w:trHeight w:val="240"/>
          <w:jc w:val="center"/>
        </w:trPr>
        <w:tc>
          <w:tcPr>
            <w:tcW w:w="4876" w:type="dxa"/>
            <w:tcBorders>
              <w:top w:val="nil"/>
              <w:left w:val="nil"/>
              <w:bottom w:val="nil"/>
              <w:right w:val="nil"/>
            </w:tcBorders>
          </w:tcPr>
          <w:p w14:paraId="1311C63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BEEBEAB" w14:textId="77777777" w:rsidR="0060740F" w:rsidRPr="008438D5" w:rsidRDefault="0060740F" w:rsidP="0071147A">
            <w:pPr>
              <w:pStyle w:val="AmColumnHeading"/>
            </w:pPr>
            <w:r w:rsidRPr="008438D5">
              <w:t>Izmjena</w:t>
            </w:r>
          </w:p>
        </w:tc>
      </w:tr>
      <w:tr w:rsidR="008438D5" w:rsidRPr="008438D5" w14:paraId="753A0BF4" w14:textId="77777777" w:rsidTr="0071147A">
        <w:trPr>
          <w:jc w:val="center"/>
        </w:trPr>
        <w:tc>
          <w:tcPr>
            <w:tcW w:w="4876" w:type="dxa"/>
            <w:tcBorders>
              <w:top w:val="nil"/>
              <w:left w:val="nil"/>
              <w:bottom w:val="nil"/>
              <w:right w:val="nil"/>
            </w:tcBorders>
          </w:tcPr>
          <w:p w14:paraId="303F9906" w14:textId="77777777" w:rsidR="0060740F" w:rsidRPr="008438D5" w:rsidRDefault="0060740F" w:rsidP="0071147A">
            <w:pPr>
              <w:pStyle w:val="Normal6a"/>
            </w:pPr>
            <w:r w:rsidRPr="008438D5">
              <w:t>F.</w:t>
            </w:r>
            <w:r w:rsidRPr="008438D5">
              <w:tab/>
              <w:t>budući da Pakt mora biti utemeljen na srednjoročnoj ili dugoročnoj viziji usklađenoj s predstojećim višegodišnjim financijskim okvirom;</w:t>
            </w:r>
          </w:p>
        </w:tc>
        <w:tc>
          <w:tcPr>
            <w:tcW w:w="4876" w:type="dxa"/>
            <w:tcBorders>
              <w:top w:val="nil"/>
              <w:left w:val="nil"/>
              <w:bottom w:val="nil"/>
              <w:right w:val="nil"/>
            </w:tcBorders>
          </w:tcPr>
          <w:p w14:paraId="12DE4CEE" w14:textId="77777777" w:rsidR="0060740F" w:rsidRPr="008438D5" w:rsidRDefault="0060740F" w:rsidP="0071147A">
            <w:pPr>
              <w:pStyle w:val="Normal6a"/>
            </w:pPr>
            <w:r w:rsidRPr="008438D5">
              <w:t>F.</w:t>
            </w:r>
            <w:r w:rsidRPr="008438D5">
              <w:tab/>
              <w:t xml:space="preserve">budući da Pakt mora biti utemeljen na srednjoročnoj ili dugoročnoj viziji usklađenoj s predstojećim višegodišnjim financijskim okvirom; </w:t>
            </w:r>
            <w:r w:rsidRPr="008438D5">
              <w:rPr>
                <w:b/>
                <w:i/>
              </w:rPr>
              <w:t>u tom pogledu podsjeća da se Paktu ne dodjeljuju nova namjenska financijska sredstva; inače će se financirati na jednakoj proračunskoj osnovi iz postojećih financijskih instrumenata, prvenstveno Instrumenta za susjedstvo, razvoj i međunarodnu suradnju (NDICI – Europa u svijetu), u okviru višegodišnjeg financijskog okvira (VFO);</w:t>
            </w:r>
          </w:p>
        </w:tc>
      </w:tr>
    </w:tbl>
    <w:p w14:paraId="4EE98EC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1167520" w14:textId="77777777" w:rsidR="0060740F" w:rsidRPr="008438D5" w:rsidRDefault="0060740F" w:rsidP="0060740F">
      <w:r w:rsidRPr="008438D5">
        <w:rPr>
          <w:rStyle w:val="HideTWBExt"/>
        </w:rPr>
        <w:t>&lt;/Amend&gt;</w:t>
      </w:r>
    </w:p>
    <w:p w14:paraId="400A006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57</w:t>
      </w:r>
      <w:r w:rsidRPr="008438D5">
        <w:rPr>
          <w:rStyle w:val="HideTWBExt"/>
          <w:b w:val="0"/>
        </w:rPr>
        <w:t>&lt;/NumAm&gt;</w:t>
      </w:r>
    </w:p>
    <w:p w14:paraId="5ABDA8AF"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38FD2FCB" w14:textId="77777777" w:rsidR="0060740F" w:rsidRPr="008438D5" w:rsidRDefault="0060740F" w:rsidP="0060740F">
      <w:pPr>
        <w:pStyle w:val="NormalBold"/>
      </w:pPr>
      <w:r w:rsidRPr="008438D5">
        <w:rPr>
          <w:rStyle w:val="HideTWBExt"/>
          <w:b w:val="0"/>
        </w:rPr>
        <w:t>&lt;/RepeatBlock-By&gt;</w:t>
      </w:r>
    </w:p>
    <w:p w14:paraId="641F600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2B2D75D" w14:textId="77777777" w:rsidR="0060740F" w:rsidRPr="008438D5" w:rsidRDefault="0060740F" w:rsidP="0060740F">
      <w:pPr>
        <w:pStyle w:val="NormalBold"/>
      </w:pPr>
      <w:r w:rsidRPr="008438D5">
        <w:rPr>
          <w:rStyle w:val="HideTWBExt"/>
          <w:b w:val="0"/>
        </w:rPr>
        <w:t>&lt;Article&gt;</w:t>
      </w:r>
      <w:r w:rsidRPr="008438D5">
        <w:t>Uvodna izjava F</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A242A9B" w14:textId="77777777" w:rsidTr="0071147A">
        <w:trPr>
          <w:trHeight w:hRule="exact" w:val="240"/>
          <w:jc w:val="center"/>
        </w:trPr>
        <w:tc>
          <w:tcPr>
            <w:tcW w:w="9752" w:type="dxa"/>
            <w:gridSpan w:val="2"/>
            <w:tcBorders>
              <w:top w:val="nil"/>
              <w:left w:val="nil"/>
              <w:bottom w:val="nil"/>
              <w:right w:val="nil"/>
            </w:tcBorders>
          </w:tcPr>
          <w:p w14:paraId="41FCCBD3" w14:textId="77777777" w:rsidR="0060740F" w:rsidRPr="008438D5" w:rsidRDefault="0060740F" w:rsidP="0071147A"/>
        </w:tc>
      </w:tr>
      <w:tr w:rsidR="008438D5" w:rsidRPr="008438D5" w14:paraId="11D0DE43" w14:textId="77777777" w:rsidTr="0071147A">
        <w:trPr>
          <w:trHeight w:val="240"/>
          <w:jc w:val="center"/>
        </w:trPr>
        <w:tc>
          <w:tcPr>
            <w:tcW w:w="4876" w:type="dxa"/>
            <w:tcBorders>
              <w:top w:val="nil"/>
              <w:left w:val="nil"/>
              <w:bottom w:val="nil"/>
              <w:right w:val="nil"/>
            </w:tcBorders>
          </w:tcPr>
          <w:p w14:paraId="788344B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EEEFF9C" w14:textId="77777777" w:rsidR="0060740F" w:rsidRPr="008438D5" w:rsidRDefault="0060740F" w:rsidP="0071147A">
            <w:pPr>
              <w:pStyle w:val="AmColumnHeading"/>
            </w:pPr>
            <w:r w:rsidRPr="008438D5">
              <w:t>Izmjena</w:t>
            </w:r>
          </w:p>
        </w:tc>
      </w:tr>
      <w:tr w:rsidR="008438D5" w:rsidRPr="008438D5" w14:paraId="34440930" w14:textId="77777777" w:rsidTr="0071147A">
        <w:trPr>
          <w:jc w:val="center"/>
        </w:trPr>
        <w:tc>
          <w:tcPr>
            <w:tcW w:w="4876" w:type="dxa"/>
            <w:tcBorders>
              <w:top w:val="nil"/>
              <w:left w:val="nil"/>
              <w:bottom w:val="nil"/>
              <w:right w:val="nil"/>
            </w:tcBorders>
          </w:tcPr>
          <w:p w14:paraId="14EB7AF9" w14:textId="77777777" w:rsidR="0060740F" w:rsidRPr="008438D5" w:rsidRDefault="0060740F" w:rsidP="0071147A">
            <w:pPr>
              <w:pStyle w:val="Normal6a"/>
            </w:pPr>
            <w:r w:rsidRPr="008438D5">
              <w:t>F.</w:t>
            </w:r>
            <w:r w:rsidRPr="008438D5">
              <w:tab/>
              <w:t>budući da Pakt mora biti utemeljen na srednjoročnoj ili dugoročnoj viziji usklađenoj s predstojećim višegodišnjim financijskim okvirom;</w:t>
            </w:r>
          </w:p>
        </w:tc>
        <w:tc>
          <w:tcPr>
            <w:tcW w:w="4876" w:type="dxa"/>
            <w:tcBorders>
              <w:top w:val="nil"/>
              <w:left w:val="nil"/>
              <w:bottom w:val="nil"/>
              <w:right w:val="nil"/>
            </w:tcBorders>
          </w:tcPr>
          <w:p w14:paraId="28D952A3" w14:textId="77777777" w:rsidR="0060740F" w:rsidRPr="008438D5" w:rsidRDefault="0060740F" w:rsidP="0071147A">
            <w:pPr>
              <w:pStyle w:val="Normal6a"/>
            </w:pPr>
            <w:r w:rsidRPr="008438D5">
              <w:t>F.</w:t>
            </w:r>
            <w:r w:rsidRPr="008438D5">
              <w:tab/>
              <w:t xml:space="preserve">budući da Pakt mora biti utemeljen na srednjoročnoj ili dugoročnoj </w:t>
            </w:r>
            <w:r w:rsidRPr="008438D5">
              <w:rPr>
                <w:b/>
                <w:i/>
              </w:rPr>
              <w:t>strateškoj</w:t>
            </w:r>
            <w:r w:rsidRPr="008438D5">
              <w:t xml:space="preserve"> viziji usklađenoj s predstojećim višegodišnjim financijskim okvirom </w:t>
            </w:r>
            <w:r w:rsidRPr="008438D5">
              <w:rPr>
                <w:b/>
                <w:i/>
              </w:rPr>
              <w:t xml:space="preserve">i </w:t>
            </w:r>
            <w:r w:rsidRPr="008438D5">
              <w:rPr>
                <w:b/>
                <w:i/>
              </w:rPr>
              <w:lastRenderedPageBreak/>
              <w:t>usmjeren na promicanje sigurnosti, stabilnosti, energetske otpornosti, gospodarskog razvoja i uzajamno korisnih partnerstava u cijeloj mediteranskoj regiji, među ostalim jačanjem i koordinacijom nacionalnih i europskih inicijativa koje se dopunjuju, kao što je Matteijev plan koji promiče Italija</w:t>
            </w:r>
            <w:r w:rsidRPr="008438D5">
              <w:t>;</w:t>
            </w:r>
          </w:p>
        </w:tc>
      </w:tr>
    </w:tbl>
    <w:p w14:paraId="31214557"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646DD858" w14:textId="77777777" w:rsidR="0060740F" w:rsidRPr="008438D5" w:rsidRDefault="0060740F" w:rsidP="0060740F">
      <w:r w:rsidRPr="008438D5">
        <w:rPr>
          <w:rStyle w:val="HideTWBExt"/>
        </w:rPr>
        <w:t>&lt;/Amend&gt;</w:t>
      </w:r>
    </w:p>
    <w:p w14:paraId="2E70E06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58</w:t>
      </w:r>
      <w:r w:rsidRPr="008438D5">
        <w:rPr>
          <w:rStyle w:val="HideTWBExt"/>
          <w:b w:val="0"/>
        </w:rPr>
        <w:t>&lt;/NumAm&gt;</w:t>
      </w:r>
    </w:p>
    <w:p w14:paraId="3B5E23B1" w14:textId="77777777" w:rsidR="0060740F" w:rsidRPr="008438D5" w:rsidRDefault="0060740F" w:rsidP="0060740F">
      <w:pPr>
        <w:pStyle w:val="NormalBold"/>
      </w:pPr>
      <w:r w:rsidRPr="008438D5">
        <w:rPr>
          <w:rStyle w:val="HideTWBExt"/>
          <w:b w:val="0"/>
        </w:rPr>
        <w:t>&lt;RepeatBlock-By&gt;&lt;Members&gt;</w:t>
      </w:r>
      <w:r w:rsidRPr="008438D5">
        <w:t>Nacho Sánchez Amor, Hana Jalloul Muro</w:t>
      </w:r>
      <w:r w:rsidRPr="008438D5">
        <w:rPr>
          <w:rStyle w:val="HideTWBExt"/>
          <w:b w:val="0"/>
        </w:rPr>
        <w:t>&lt;/Members&gt;</w:t>
      </w:r>
    </w:p>
    <w:p w14:paraId="258C0755" w14:textId="77777777" w:rsidR="0060740F" w:rsidRPr="008438D5" w:rsidRDefault="0060740F" w:rsidP="0060740F">
      <w:pPr>
        <w:pStyle w:val="NormalBold"/>
      </w:pPr>
      <w:r w:rsidRPr="008438D5">
        <w:rPr>
          <w:rStyle w:val="HideTWBExt"/>
          <w:b w:val="0"/>
        </w:rPr>
        <w:t>&lt;/RepeatBlock-By&gt;</w:t>
      </w:r>
    </w:p>
    <w:p w14:paraId="08020D0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1BB0535" w14:textId="77777777" w:rsidR="0060740F" w:rsidRPr="008438D5" w:rsidRDefault="0060740F" w:rsidP="0060740F">
      <w:pPr>
        <w:pStyle w:val="NormalBold"/>
      </w:pPr>
      <w:r w:rsidRPr="008438D5">
        <w:rPr>
          <w:rStyle w:val="HideTWBExt"/>
          <w:b w:val="0"/>
        </w:rPr>
        <w:t>&lt;Article&gt;</w:t>
      </w:r>
      <w:r w:rsidRPr="008438D5">
        <w:t>Uvodna izjava F</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4F12C3C" w14:textId="77777777" w:rsidTr="0071147A">
        <w:trPr>
          <w:trHeight w:hRule="exact" w:val="240"/>
          <w:jc w:val="center"/>
        </w:trPr>
        <w:tc>
          <w:tcPr>
            <w:tcW w:w="9752" w:type="dxa"/>
            <w:gridSpan w:val="2"/>
            <w:tcBorders>
              <w:top w:val="nil"/>
              <w:left w:val="nil"/>
              <w:bottom w:val="nil"/>
              <w:right w:val="nil"/>
            </w:tcBorders>
          </w:tcPr>
          <w:p w14:paraId="0EC3B486" w14:textId="77777777" w:rsidR="0060740F" w:rsidRPr="008438D5" w:rsidRDefault="0060740F" w:rsidP="0071147A"/>
        </w:tc>
      </w:tr>
      <w:tr w:rsidR="008438D5" w:rsidRPr="008438D5" w14:paraId="21A6A896" w14:textId="77777777" w:rsidTr="0071147A">
        <w:trPr>
          <w:trHeight w:val="240"/>
          <w:jc w:val="center"/>
        </w:trPr>
        <w:tc>
          <w:tcPr>
            <w:tcW w:w="4876" w:type="dxa"/>
            <w:tcBorders>
              <w:top w:val="nil"/>
              <w:left w:val="nil"/>
              <w:bottom w:val="nil"/>
              <w:right w:val="nil"/>
            </w:tcBorders>
          </w:tcPr>
          <w:p w14:paraId="333AAC1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CE82A2B" w14:textId="77777777" w:rsidR="0060740F" w:rsidRPr="008438D5" w:rsidRDefault="0060740F" w:rsidP="0071147A">
            <w:pPr>
              <w:pStyle w:val="AmColumnHeading"/>
            </w:pPr>
            <w:r w:rsidRPr="008438D5">
              <w:t>Izmjena</w:t>
            </w:r>
          </w:p>
        </w:tc>
      </w:tr>
      <w:tr w:rsidR="008438D5" w:rsidRPr="008438D5" w14:paraId="55640232" w14:textId="77777777" w:rsidTr="0071147A">
        <w:trPr>
          <w:jc w:val="center"/>
        </w:trPr>
        <w:tc>
          <w:tcPr>
            <w:tcW w:w="4876" w:type="dxa"/>
            <w:tcBorders>
              <w:top w:val="nil"/>
              <w:left w:val="nil"/>
              <w:bottom w:val="nil"/>
              <w:right w:val="nil"/>
            </w:tcBorders>
          </w:tcPr>
          <w:p w14:paraId="119E4ACD" w14:textId="77777777" w:rsidR="0060740F" w:rsidRPr="008438D5" w:rsidRDefault="0060740F" w:rsidP="0071147A">
            <w:pPr>
              <w:pStyle w:val="Normal6a"/>
            </w:pPr>
            <w:r w:rsidRPr="008438D5">
              <w:t>F.</w:t>
            </w:r>
            <w:r w:rsidRPr="008438D5">
              <w:tab/>
              <w:t>budući da Pakt mora biti utemeljen na srednjoročnoj ili dugoročnoj viziji usklađenoj s predstojećim višegodišnjim financijskim okvirom;</w:t>
            </w:r>
          </w:p>
        </w:tc>
        <w:tc>
          <w:tcPr>
            <w:tcW w:w="4876" w:type="dxa"/>
            <w:tcBorders>
              <w:top w:val="nil"/>
              <w:left w:val="nil"/>
              <w:bottom w:val="nil"/>
              <w:right w:val="nil"/>
            </w:tcBorders>
          </w:tcPr>
          <w:p w14:paraId="00A858D1" w14:textId="77777777" w:rsidR="0060740F" w:rsidRPr="008438D5" w:rsidRDefault="0060740F" w:rsidP="0071147A">
            <w:pPr>
              <w:pStyle w:val="Normal6a"/>
            </w:pPr>
            <w:r w:rsidRPr="008438D5">
              <w:t>F.</w:t>
            </w:r>
            <w:r w:rsidRPr="008438D5">
              <w:tab/>
              <w:t xml:space="preserve">budući da Pakt mora biti </w:t>
            </w:r>
            <w:r w:rsidRPr="008438D5">
              <w:rPr>
                <w:b/>
                <w:i/>
              </w:rPr>
              <w:t>politički prioritet za EU,</w:t>
            </w:r>
            <w:r w:rsidRPr="008438D5">
              <w:t xml:space="preserve"> utemeljen na srednjoročnoj ili dugoročnoj viziji usklađenoj s predstojećim višegodišnjim financijskim okvirom; </w:t>
            </w:r>
            <w:r w:rsidRPr="008438D5">
              <w:rPr>
                <w:b/>
                <w:i/>
              </w:rPr>
              <w:t>budući da je ta regija dio mandata posebne GU-a MENA i posebnog zemljopisnog područja stupa MENA-e u Instrumentu Globalna Europa;</w:t>
            </w:r>
          </w:p>
        </w:tc>
      </w:tr>
    </w:tbl>
    <w:p w14:paraId="78B521D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7DF1236" w14:textId="77777777" w:rsidR="0060740F" w:rsidRPr="008438D5" w:rsidRDefault="0060740F" w:rsidP="0060740F">
      <w:r w:rsidRPr="008438D5">
        <w:rPr>
          <w:rStyle w:val="HideTWBExt"/>
        </w:rPr>
        <w:t>&lt;/Amend&gt;</w:t>
      </w:r>
    </w:p>
    <w:p w14:paraId="01B48CC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59</w:t>
      </w:r>
      <w:r w:rsidRPr="008438D5">
        <w:rPr>
          <w:rStyle w:val="HideTWBExt"/>
          <w:b w:val="0"/>
        </w:rPr>
        <w:t>&lt;/NumAm&gt;</w:t>
      </w:r>
    </w:p>
    <w:p w14:paraId="0689557C"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5DA12973" w14:textId="77777777" w:rsidR="0060740F" w:rsidRPr="008438D5" w:rsidRDefault="0060740F" w:rsidP="0060740F">
      <w:pPr>
        <w:pStyle w:val="NormalBold"/>
      </w:pPr>
      <w:r w:rsidRPr="008438D5">
        <w:rPr>
          <w:rStyle w:val="HideTWBExt"/>
          <w:b w:val="0"/>
        </w:rPr>
        <w:t>&lt;/RepeatBlock-By&gt;</w:t>
      </w:r>
    </w:p>
    <w:p w14:paraId="0AC0027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32BC77C" w14:textId="77777777" w:rsidR="0060740F" w:rsidRPr="008438D5" w:rsidRDefault="0060740F" w:rsidP="0060740F">
      <w:pPr>
        <w:pStyle w:val="NormalBold"/>
      </w:pPr>
      <w:r w:rsidRPr="008438D5">
        <w:rPr>
          <w:rStyle w:val="HideTWBExt"/>
          <w:b w:val="0"/>
        </w:rPr>
        <w:t>&lt;Article&gt;</w:t>
      </w:r>
      <w:r w:rsidRPr="008438D5">
        <w:t>Uvodna izjava F</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07B843E" w14:textId="77777777" w:rsidTr="0071147A">
        <w:trPr>
          <w:trHeight w:hRule="exact" w:val="240"/>
          <w:jc w:val="center"/>
        </w:trPr>
        <w:tc>
          <w:tcPr>
            <w:tcW w:w="9752" w:type="dxa"/>
            <w:gridSpan w:val="2"/>
            <w:tcBorders>
              <w:top w:val="nil"/>
              <w:left w:val="nil"/>
              <w:bottom w:val="nil"/>
              <w:right w:val="nil"/>
            </w:tcBorders>
          </w:tcPr>
          <w:p w14:paraId="41908643" w14:textId="77777777" w:rsidR="0060740F" w:rsidRPr="008438D5" w:rsidRDefault="0060740F" w:rsidP="0071147A"/>
        </w:tc>
      </w:tr>
      <w:tr w:rsidR="008438D5" w:rsidRPr="008438D5" w14:paraId="3FB3BD5E" w14:textId="77777777" w:rsidTr="0071147A">
        <w:trPr>
          <w:trHeight w:val="240"/>
          <w:jc w:val="center"/>
        </w:trPr>
        <w:tc>
          <w:tcPr>
            <w:tcW w:w="4876" w:type="dxa"/>
            <w:tcBorders>
              <w:top w:val="nil"/>
              <w:left w:val="nil"/>
              <w:bottom w:val="nil"/>
              <w:right w:val="nil"/>
            </w:tcBorders>
          </w:tcPr>
          <w:p w14:paraId="7D8D2F7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C61D1A0" w14:textId="77777777" w:rsidR="0060740F" w:rsidRPr="008438D5" w:rsidRDefault="0060740F" w:rsidP="0071147A">
            <w:pPr>
              <w:pStyle w:val="AmColumnHeading"/>
            </w:pPr>
            <w:r w:rsidRPr="008438D5">
              <w:t>Izmjena</w:t>
            </w:r>
          </w:p>
        </w:tc>
      </w:tr>
      <w:tr w:rsidR="008438D5" w:rsidRPr="008438D5" w14:paraId="04B6EEC5" w14:textId="77777777" w:rsidTr="0071147A">
        <w:trPr>
          <w:jc w:val="center"/>
        </w:trPr>
        <w:tc>
          <w:tcPr>
            <w:tcW w:w="4876" w:type="dxa"/>
            <w:tcBorders>
              <w:top w:val="nil"/>
              <w:left w:val="nil"/>
              <w:bottom w:val="nil"/>
              <w:right w:val="nil"/>
            </w:tcBorders>
          </w:tcPr>
          <w:p w14:paraId="6D749B9C" w14:textId="77777777" w:rsidR="0060740F" w:rsidRPr="008438D5" w:rsidRDefault="0060740F" w:rsidP="0071147A">
            <w:pPr>
              <w:pStyle w:val="Normal6a"/>
            </w:pPr>
            <w:r w:rsidRPr="008438D5">
              <w:t>F.</w:t>
            </w:r>
            <w:r w:rsidRPr="008438D5">
              <w:tab/>
              <w:t>budući da Pakt mora biti utemeljen na srednjoročnoj ili dugoročnoj viziji usklađenoj s predstojećim višegodišnjim financijskim okvirom;</w:t>
            </w:r>
          </w:p>
        </w:tc>
        <w:tc>
          <w:tcPr>
            <w:tcW w:w="4876" w:type="dxa"/>
            <w:tcBorders>
              <w:top w:val="nil"/>
              <w:left w:val="nil"/>
              <w:bottom w:val="nil"/>
              <w:right w:val="nil"/>
            </w:tcBorders>
          </w:tcPr>
          <w:p w14:paraId="2D828F0F" w14:textId="77777777" w:rsidR="0060740F" w:rsidRPr="008438D5" w:rsidRDefault="0060740F" w:rsidP="0071147A">
            <w:pPr>
              <w:pStyle w:val="Normal6a"/>
            </w:pPr>
            <w:r w:rsidRPr="008438D5">
              <w:t>F.</w:t>
            </w:r>
            <w:r w:rsidRPr="008438D5">
              <w:tab/>
              <w:t xml:space="preserve">budući da Pakt mora biti utemeljen na srednjoročnoj ili dugoročnoj viziji usklađenoj s predstojećim višegodišnjim financijskim okvirom </w:t>
            </w:r>
            <w:r w:rsidRPr="008438D5">
              <w:rPr>
                <w:b/>
                <w:i/>
              </w:rPr>
              <w:t xml:space="preserve">i poduprt prikladnim </w:t>
            </w:r>
            <w:r w:rsidRPr="008438D5">
              <w:rPr>
                <w:b/>
                <w:i/>
              </w:rPr>
              <w:lastRenderedPageBreak/>
              <w:t>provedbenim i financijskim instrumentima</w:t>
            </w:r>
            <w:r w:rsidRPr="008438D5">
              <w:t>;</w:t>
            </w:r>
          </w:p>
        </w:tc>
      </w:tr>
    </w:tbl>
    <w:p w14:paraId="78F2B782"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276DC0F" w14:textId="77777777" w:rsidR="0060740F" w:rsidRPr="008438D5" w:rsidRDefault="0060740F" w:rsidP="0060740F">
      <w:r w:rsidRPr="008438D5">
        <w:rPr>
          <w:rStyle w:val="HideTWBExt"/>
        </w:rPr>
        <w:t>&lt;/Amend&gt;</w:t>
      </w:r>
    </w:p>
    <w:p w14:paraId="519DF32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60</w:t>
      </w:r>
      <w:r w:rsidRPr="008438D5">
        <w:rPr>
          <w:rStyle w:val="HideTWBExt"/>
          <w:b w:val="0"/>
        </w:rPr>
        <w:t>&lt;/NumAm&gt;</w:t>
      </w:r>
    </w:p>
    <w:p w14:paraId="33863361" w14:textId="77777777" w:rsidR="0060740F" w:rsidRPr="008438D5" w:rsidRDefault="0060740F" w:rsidP="0060740F">
      <w:pPr>
        <w:pStyle w:val="NormalBold"/>
      </w:pPr>
      <w:r w:rsidRPr="008438D5">
        <w:rPr>
          <w:rStyle w:val="HideTWBExt"/>
          <w:b w:val="0"/>
        </w:rPr>
        <w:t>&lt;RepeatBlock-By&gt;&lt;Members&gt;</w:t>
      </w:r>
      <w:r w:rsidRPr="008438D5">
        <w:t>Stanislav Stoyanov</w:t>
      </w:r>
      <w:r w:rsidRPr="008438D5">
        <w:rPr>
          <w:rStyle w:val="HideTWBExt"/>
          <w:b w:val="0"/>
        </w:rPr>
        <w:t>&lt;/Members&gt;</w:t>
      </w:r>
    </w:p>
    <w:p w14:paraId="3E6DCEA7" w14:textId="77777777" w:rsidR="0060740F" w:rsidRPr="008438D5" w:rsidRDefault="0060740F" w:rsidP="0060740F">
      <w:r w:rsidRPr="008438D5">
        <w:rPr>
          <w:rStyle w:val="HideTWBExt"/>
        </w:rPr>
        <w:t>&lt;AuNomDe&gt;</w:t>
      </w:r>
      <w:r w:rsidRPr="008438D5">
        <w:rPr>
          <w:rStyle w:val="HideTWBInt"/>
        </w:rPr>
        <w:t>{ESN}</w:t>
      </w:r>
      <w:r w:rsidRPr="008438D5">
        <w:t>u ime Kluba zastupnika ESN-a</w:t>
      </w:r>
      <w:r w:rsidRPr="008438D5">
        <w:rPr>
          <w:rStyle w:val="HideTWBExt"/>
        </w:rPr>
        <w:t>&lt;/AuNomDe&gt;</w:t>
      </w:r>
    </w:p>
    <w:p w14:paraId="159DC246" w14:textId="77777777" w:rsidR="0060740F" w:rsidRPr="008438D5" w:rsidRDefault="0060740F" w:rsidP="0060740F">
      <w:pPr>
        <w:pStyle w:val="NormalBold"/>
      </w:pPr>
      <w:r w:rsidRPr="008438D5">
        <w:rPr>
          <w:rStyle w:val="HideTWBExt"/>
          <w:b w:val="0"/>
        </w:rPr>
        <w:t>&lt;/RepeatBlock-By&gt;</w:t>
      </w:r>
    </w:p>
    <w:p w14:paraId="6032B69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493C3C8" w14:textId="77777777" w:rsidR="0060740F" w:rsidRPr="008438D5" w:rsidRDefault="0060740F" w:rsidP="0060740F">
      <w:pPr>
        <w:pStyle w:val="NormalBold"/>
      </w:pPr>
      <w:r w:rsidRPr="008438D5">
        <w:rPr>
          <w:rStyle w:val="HideTWBExt"/>
          <w:b w:val="0"/>
        </w:rPr>
        <w:t>&lt;Article&gt;</w:t>
      </w:r>
      <w:r w:rsidRPr="008438D5">
        <w:t>Uvodna izjava F</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C68B1C4" w14:textId="77777777" w:rsidTr="0071147A">
        <w:trPr>
          <w:trHeight w:hRule="exact" w:val="240"/>
          <w:jc w:val="center"/>
        </w:trPr>
        <w:tc>
          <w:tcPr>
            <w:tcW w:w="9752" w:type="dxa"/>
            <w:gridSpan w:val="2"/>
            <w:tcBorders>
              <w:top w:val="nil"/>
              <w:left w:val="nil"/>
              <w:bottom w:val="nil"/>
              <w:right w:val="nil"/>
            </w:tcBorders>
          </w:tcPr>
          <w:p w14:paraId="03CA8BFA" w14:textId="77777777" w:rsidR="0060740F" w:rsidRPr="008438D5" w:rsidRDefault="0060740F" w:rsidP="0071147A"/>
        </w:tc>
      </w:tr>
      <w:tr w:rsidR="008438D5" w:rsidRPr="008438D5" w14:paraId="66CF50FF" w14:textId="77777777" w:rsidTr="0071147A">
        <w:trPr>
          <w:trHeight w:val="240"/>
          <w:jc w:val="center"/>
        </w:trPr>
        <w:tc>
          <w:tcPr>
            <w:tcW w:w="4876" w:type="dxa"/>
            <w:tcBorders>
              <w:top w:val="nil"/>
              <w:left w:val="nil"/>
              <w:bottom w:val="nil"/>
              <w:right w:val="nil"/>
            </w:tcBorders>
          </w:tcPr>
          <w:p w14:paraId="27786BA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1C75331" w14:textId="77777777" w:rsidR="0060740F" w:rsidRPr="008438D5" w:rsidRDefault="0060740F" w:rsidP="0071147A">
            <w:pPr>
              <w:pStyle w:val="AmColumnHeading"/>
            </w:pPr>
            <w:r w:rsidRPr="008438D5">
              <w:t>Izmjena</w:t>
            </w:r>
          </w:p>
        </w:tc>
      </w:tr>
      <w:tr w:rsidR="008438D5" w:rsidRPr="008438D5" w14:paraId="443E221F" w14:textId="77777777" w:rsidTr="0071147A">
        <w:trPr>
          <w:jc w:val="center"/>
        </w:trPr>
        <w:tc>
          <w:tcPr>
            <w:tcW w:w="4876" w:type="dxa"/>
            <w:tcBorders>
              <w:top w:val="nil"/>
              <w:left w:val="nil"/>
              <w:bottom w:val="nil"/>
              <w:right w:val="nil"/>
            </w:tcBorders>
          </w:tcPr>
          <w:p w14:paraId="3A632A71" w14:textId="77777777" w:rsidR="0060740F" w:rsidRPr="008438D5" w:rsidRDefault="0060740F" w:rsidP="0071147A">
            <w:pPr>
              <w:pStyle w:val="Normal6a"/>
            </w:pPr>
            <w:r w:rsidRPr="008438D5">
              <w:t>F.</w:t>
            </w:r>
            <w:r w:rsidRPr="008438D5">
              <w:tab/>
              <w:t xml:space="preserve">budući da Pakt mora biti utemeljen na srednjoročnoj ili dugoročnoj viziji usklađenoj </w:t>
            </w:r>
            <w:r w:rsidRPr="008438D5">
              <w:rPr>
                <w:b/>
                <w:i/>
              </w:rPr>
              <w:t>s predstojećim višegodišnjim financijskim okvirom</w:t>
            </w:r>
            <w:r w:rsidRPr="008438D5">
              <w:t>;</w:t>
            </w:r>
          </w:p>
        </w:tc>
        <w:tc>
          <w:tcPr>
            <w:tcW w:w="4876" w:type="dxa"/>
            <w:tcBorders>
              <w:top w:val="nil"/>
              <w:left w:val="nil"/>
              <w:bottom w:val="nil"/>
              <w:right w:val="nil"/>
            </w:tcBorders>
          </w:tcPr>
          <w:p w14:paraId="096008CC" w14:textId="77777777" w:rsidR="0060740F" w:rsidRPr="008438D5" w:rsidRDefault="0060740F" w:rsidP="0071147A">
            <w:pPr>
              <w:pStyle w:val="Normal6a"/>
            </w:pPr>
            <w:r w:rsidRPr="008438D5">
              <w:t>F.</w:t>
            </w:r>
            <w:r w:rsidRPr="008438D5">
              <w:tab/>
              <w:t xml:space="preserve">budući da Pakt mora biti utemeljen na srednjoročnoj ili dugoročnoj viziji usklađenoj </w:t>
            </w:r>
            <w:r w:rsidRPr="008438D5">
              <w:rPr>
                <w:b/>
                <w:i/>
              </w:rPr>
              <w:t>sa strateškim prioritetima i interesima EU-a, a mora se i odražavati u predstojećem višegodišnjem financijskom okviru</w:t>
            </w:r>
            <w:r w:rsidRPr="008438D5">
              <w:t>;</w:t>
            </w:r>
          </w:p>
        </w:tc>
      </w:tr>
    </w:tbl>
    <w:p w14:paraId="1EAFD8F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B22CC60" w14:textId="77777777" w:rsidR="0060740F" w:rsidRPr="008438D5" w:rsidRDefault="0060740F" w:rsidP="0060740F">
      <w:r w:rsidRPr="008438D5">
        <w:rPr>
          <w:rStyle w:val="HideTWBExt"/>
        </w:rPr>
        <w:t>&lt;/Amend&gt;</w:t>
      </w:r>
    </w:p>
    <w:p w14:paraId="05227F4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61</w:t>
      </w:r>
      <w:r w:rsidRPr="008438D5">
        <w:rPr>
          <w:rStyle w:val="HideTWBExt"/>
          <w:b w:val="0"/>
        </w:rPr>
        <w:t>&lt;/NumAm&gt;</w:t>
      </w:r>
    </w:p>
    <w:p w14:paraId="1779D7B5"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3854F978" w14:textId="77777777" w:rsidR="0060740F" w:rsidRPr="008438D5" w:rsidRDefault="0060740F" w:rsidP="0060740F">
      <w:pPr>
        <w:pStyle w:val="NormalBold"/>
      </w:pPr>
      <w:r w:rsidRPr="008438D5">
        <w:rPr>
          <w:rStyle w:val="HideTWBExt"/>
          <w:b w:val="0"/>
        </w:rPr>
        <w:t>&lt;/RepeatBlock-By&gt;</w:t>
      </w:r>
    </w:p>
    <w:p w14:paraId="2EF34BB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6AC33CC" w14:textId="77777777" w:rsidR="0060740F" w:rsidRPr="008438D5" w:rsidRDefault="0060740F" w:rsidP="0060740F">
      <w:pPr>
        <w:pStyle w:val="NormalBold"/>
      </w:pPr>
      <w:r w:rsidRPr="008438D5">
        <w:rPr>
          <w:rStyle w:val="HideTWBExt"/>
          <w:b w:val="0"/>
        </w:rPr>
        <w:t>&lt;Article&gt;</w:t>
      </w:r>
      <w:r w:rsidRPr="008438D5">
        <w:t>Uvodna izjava F</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8A2BB38" w14:textId="77777777" w:rsidTr="0071147A">
        <w:trPr>
          <w:trHeight w:hRule="exact" w:val="240"/>
          <w:jc w:val="center"/>
        </w:trPr>
        <w:tc>
          <w:tcPr>
            <w:tcW w:w="9752" w:type="dxa"/>
            <w:gridSpan w:val="2"/>
            <w:tcBorders>
              <w:top w:val="nil"/>
              <w:left w:val="nil"/>
              <w:bottom w:val="nil"/>
              <w:right w:val="nil"/>
            </w:tcBorders>
          </w:tcPr>
          <w:p w14:paraId="574BF92B" w14:textId="77777777" w:rsidR="0060740F" w:rsidRPr="008438D5" w:rsidRDefault="0060740F" w:rsidP="0071147A"/>
        </w:tc>
      </w:tr>
      <w:tr w:rsidR="008438D5" w:rsidRPr="008438D5" w14:paraId="3A1B3FB6" w14:textId="77777777" w:rsidTr="0071147A">
        <w:trPr>
          <w:trHeight w:val="240"/>
          <w:jc w:val="center"/>
        </w:trPr>
        <w:tc>
          <w:tcPr>
            <w:tcW w:w="4876" w:type="dxa"/>
            <w:tcBorders>
              <w:top w:val="nil"/>
              <w:left w:val="nil"/>
              <w:bottom w:val="nil"/>
              <w:right w:val="nil"/>
            </w:tcBorders>
          </w:tcPr>
          <w:p w14:paraId="35F5099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47DD32E" w14:textId="77777777" w:rsidR="0060740F" w:rsidRPr="008438D5" w:rsidRDefault="0060740F" w:rsidP="0071147A">
            <w:pPr>
              <w:pStyle w:val="AmColumnHeading"/>
            </w:pPr>
            <w:r w:rsidRPr="008438D5">
              <w:t>Izmjena</w:t>
            </w:r>
          </w:p>
        </w:tc>
      </w:tr>
      <w:tr w:rsidR="008438D5" w:rsidRPr="008438D5" w14:paraId="2DB928F5" w14:textId="77777777" w:rsidTr="0071147A">
        <w:trPr>
          <w:jc w:val="center"/>
        </w:trPr>
        <w:tc>
          <w:tcPr>
            <w:tcW w:w="4876" w:type="dxa"/>
            <w:tcBorders>
              <w:top w:val="nil"/>
              <w:left w:val="nil"/>
              <w:bottom w:val="nil"/>
              <w:right w:val="nil"/>
            </w:tcBorders>
          </w:tcPr>
          <w:p w14:paraId="42680534" w14:textId="77777777" w:rsidR="0060740F" w:rsidRPr="008438D5" w:rsidRDefault="0060740F" w:rsidP="0071147A">
            <w:pPr>
              <w:pStyle w:val="Normal6a"/>
            </w:pPr>
            <w:r w:rsidRPr="008438D5">
              <w:t>F.</w:t>
            </w:r>
            <w:r w:rsidRPr="008438D5">
              <w:tab/>
              <w:t>budući da Pakt mora biti utemeljen na srednjoročnoj ili dugoročnoj viziji usklađenoj s predstojećim višegodišnjim financijskim okvirom;</w:t>
            </w:r>
          </w:p>
        </w:tc>
        <w:tc>
          <w:tcPr>
            <w:tcW w:w="4876" w:type="dxa"/>
            <w:tcBorders>
              <w:top w:val="nil"/>
              <w:left w:val="nil"/>
              <w:bottom w:val="nil"/>
              <w:right w:val="nil"/>
            </w:tcBorders>
          </w:tcPr>
          <w:p w14:paraId="2B9C7ECC" w14:textId="77777777" w:rsidR="0060740F" w:rsidRPr="008438D5" w:rsidRDefault="0060740F" w:rsidP="0071147A">
            <w:pPr>
              <w:pStyle w:val="Normal6a"/>
            </w:pPr>
            <w:r w:rsidRPr="008438D5">
              <w:t>F.</w:t>
            </w:r>
            <w:r w:rsidRPr="008438D5">
              <w:tab/>
              <w:t xml:space="preserve">budući da Pakt mora biti utemeljen na srednjoročnoj ili dugoročnoj viziji usklađenoj s predstojećim višegodišnjim financijskim okvirom </w:t>
            </w:r>
            <w:r w:rsidRPr="008438D5">
              <w:rPr>
                <w:b/>
                <w:i/>
              </w:rPr>
              <w:t>i da mu se mora osigurati odgovarajuće financiranje</w:t>
            </w:r>
            <w:r w:rsidRPr="008438D5">
              <w:t>;</w:t>
            </w:r>
          </w:p>
        </w:tc>
      </w:tr>
    </w:tbl>
    <w:p w14:paraId="3365187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486888C9" w14:textId="77777777" w:rsidR="0060740F" w:rsidRPr="008438D5" w:rsidRDefault="0060740F" w:rsidP="0060740F">
      <w:r w:rsidRPr="008438D5">
        <w:rPr>
          <w:rStyle w:val="HideTWBExt"/>
        </w:rPr>
        <w:t>&lt;/Amend&gt;</w:t>
      </w:r>
    </w:p>
    <w:p w14:paraId="16665D6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62</w:t>
      </w:r>
      <w:r w:rsidRPr="008438D5">
        <w:rPr>
          <w:rStyle w:val="HideTWBExt"/>
          <w:b w:val="0"/>
        </w:rPr>
        <w:t>&lt;/NumAm&gt;</w:t>
      </w:r>
    </w:p>
    <w:p w14:paraId="7019DB08"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2AF4BEF7" w14:textId="77777777" w:rsidR="0060740F" w:rsidRPr="008438D5" w:rsidRDefault="0060740F" w:rsidP="0060740F">
      <w:pPr>
        <w:pStyle w:val="NormalBold"/>
      </w:pPr>
      <w:r w:rsidRPr="008438D5">
        <w:rPr>
          <w:rStyle w:val="HideTWBExt"/>
          <w:b w:val="0"/>
        </w:rPr>
        <w:t>&lt;/RepeatBlock-By&gt;</w:t>
      </w:r>
    </w:p>
    <w:p w14:paraId="0A4EC35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AA92153" w14:textId="77777777" w:rsidR="0060740F" w:rsidRPr="008438D5" w:rsidRDefault="0060740F" w:rsidP="0060740F">
      <w:pPr>
        <w:pStyle w:val="NormalBold"/>
      </w:pPr>
      <w:r w:rsidRPr="008438D5">
        <w:rPr>
          <w:rStyle w:val="HideTWBExt"/>
          <w:b w:val="0"/>
        </w:rPr>
        <w:lastRenderedPageBreak/>
        <w:t>&lt;Article&gt;</w:t>
      </w:r>
      <w:r w:rsidRPr="008438D5">
        <w:t>Uvodna izjava F</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AA90644" w14:textId="77777777" w:rsidTr="0071147A">
        <w:trPr>
          <w:trHeight w:hRule="exact" w:val="240"/>
          <w:jc w:val="center"/>
        </w:trPr>
        <w:tc>
          <w:tcPr>
            <w:tcW w:w="9752" w:type="dxa"/>
            <w:gridSpan w:val="2"/>
            <w:tcBorders>
              <w:top w:val="nil"/>
              <w:left w:val="nil"/>
              <w:bottom w:val="nil"/>
              <w:right w:val="nil"/>
            </w:tcBorders>
          </w:tcPr>
          <w:p w14:paraId="15702786" w14:textId="77777777" w:rsidR="0060740F" w:rsidRPr="008438D5" w:rsidRDefault="0060740F" w:rsidP="0071147A"/>
        </w:tc>
      </w:tr>
      <w:tr w:rsidR="008438D5" w:rsidRPr="008438D5" w14:paraId="1C6D1F17" w14:textId="77777777" w:rsidTr="0071147A">
        <w:trPr>
          <w:trHeight w:val="240"/>
          <w:jc w:val="center"/>
        </w:trPr>
        <w:tc>
          <w:tcPr>
            <w:tcW w:w="4876" w:type="dxa"/>
            <w:tcBorders>
              <w:top w:val="nil"/>
              <w:left w:val="nil"/>
              <w:bottom w:val="nil"/>
              <w:right w:val="nil"/>
            </w:tcBorders>
          </w:tcPr>
          <w:p w14:paraId="1162163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AFB7965" w14:textId="77777777" w:rsidR="0060740F" w:rsidRPr="008438D5" w:rsidRDefault="0060740F" w:rsidP="0071147A">
            <w:pPr>
              <w:pStyle w:val="AmColumnHeading"/>
            </w:pPr>
            <w:r w:rsidRPr="008438D5">
              <w:t>Izmjena</w:t>
            </w:r>
          </w:p>
        </w:tc>
      </w:tr>
      <w:tr w:rsidR="008438D5" w:rsidRPr="008438D5" w14:paraId="379D186E" w14:textId="77777777" w:rsidTr="0071147A">
        <w:trPr>
          <w:jc w:val="center"/>
        </w:trPr>
        <w:tc>
          <w:tcPr>
            <w:tcW w:w="4876" w:type="dxa"/>
            <w:tcBorders>
              <w:top w:val="nil"/>
              <w:left w:val="nil"/>
              <w:bottom w:val="nil"/>
              <w:right w:val="nil"/>
            </w:tcBorders>
          </w:tcPr>
          <w:p w14:paraId="214E7186" w14:textId="77777777" w:rsidR="0060740F" w:rsidRPr="008438D5" w:rsidRDefault="0060740F" w:rsidP="0071147A">
            <w:pPr>
              <w:pStyle w:val="Normal6a"/>
            </w:pPr>
            <w:r w:rsidRPr="008438D5">
              <w:t>F.</w:t>
            </w:r>
            <w:r w:rsidRPr="008438D5">
              <w:tab/>
              <w:t>budući da Pakt mora biti utemeljen na srednjoročnoj ili dugoročnoj viziji</w:t>
            </w:r>
            <w:r w:rsidRPr="008438D5">
              <w:rPr>
                <w:b/>
                <w:i/>
              </w:rPr>
              <w:t xml:space="preserve"> usklađenoj s predstojećim višegodišnjim financijskim okvirom</w:t>
            </w:r>
            <w:r w:rsidRPr="008438D5">
              <w:t>;</w:t>
            </w:r>
          </w:p>
        </w:tc>
        <w:tc>
          <w:tcPr>
            <w:tcW w:w="4876" w:type="dxa"/>
            <w:tcBorders>
              <w:top w:val="nil"/>
              <w:left w:val="nil"/>
              <w:bottom w:val="nil"/>
              <w:right w:val="nil"/>
            </w:tcBorders>
          </w:tcPr>
          <w:p w14:paraId="5965F60C" w14:textId="77777777" w:rsidR="0060740F" w:rsidRPr="008438D5" w:rsidRDefault="0060740F" w:rsidP="0071147A">
            <w:pPr>
              <w:pStyle w:val="Normal6a"/>
            </w:pPr>
            <w:r w:rsidRPr="008438D5">
              <w:t>F.</w:t>
            </w:r>
            <w:r w:rsidRPr="008438D5">
              <w:tab/>
              <w:t>budući da Pakt mora biti utemeljen na srednjoročnoj ili dugoročnoj viziji</w:t>
            </w:r>
            <w:r w:rsidRPr="008438D5">
              <w:rPr>
                <w:b/>
                <w:i/>
              </w:rPr>
              <w:t>, s posebnim naglaskom na jačanju europske sigurnosti i gospodarstva</w:t>
            </w:r>
            <w:r w:rsidRPr="008438D5">
              <w:t>;</w:t>
            </w:r>
          </w:p>
        </w:tc>
      </w:tr>
    </w:tbl>
    <w:p w14:paraId="20BF074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5B872E65" w14:textId="77777777" w:rsidR="0060740F" w:rsidRPr="008438D5" w:rsidRDefault="0060740F" w:rsidP="0060740F">
      <w:r w:rsidRPr="008438D5">
        <w:rPr>
          <w:rStyle w:val="HideTWBExt"/>
        </w:rPr>
        <w:t>&lt;/Amend&gt;</w:t>
      </w:r>
    </w:p>
    <w:p w14:paraId="3EF9B07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63</w:t>
      </w:r>
      <w:r w:rsidRPr="008438D5">
        <w:rPr>
          <w:rStyle w:val="HideTWBExt"/>
          <w:b w:val="0"/>
        </w:rPr>
        <w:t>&lt;/NumAm&gt;</w:t>
      </w:r>
    </w:p>
    <w:p w14:paraId="0BF356FE"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115D03A0"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3860D131" w14:textId="77777777" w:rsidR="0060740F" w:rsidRPr="008438D5" w:rsidRDefault="0060740F" w:rsidP="0060740F">
      <w:pPr>
        <w:pStyle w:val="NormalBold"/>
      </w:pPr>
      <w:r w:rsidRPr="008438D5">
        <w:rPr>
          <w:rStyle w:val="HideTWBExt"/>
          <w:b w:val="0"/>
        </w:rPr>
        <w:t>&lt;/RepeatBlock-By&gt;</w:t>
      </w:r>
    </w:p>
    <w:p w14:paraId="754603E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A10196C" w14:textId="77777777" w:rsidR="0060740F" w:rsidRPr="008438D5" w:rsidRDefault="0060740F" w:rsidP="0060740F">
      <w:pPr>
        <w:pStyle w:val="NormalBold"/>
      </w:pPr>
      <w:r w:rsidRPr="008438D5">
        <w:rPr>
          <w:rStyle w:val="HideTWBExt"/>
          <w:b w:val="0"/>
        </w:rPr>
        <w:t>&lt;Article&gt;</w:t>
      </w:r>
      <w:r w:rsidRPr="008438D5">
        <w:t>Uvodna izjava Fa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03EFC49" w14:textId="77777777" w:rsidTr="0071147A">
        <w:trPr>
          <w:trHeight w:hRule="exact" w:val="240"/>
          <w:jc w:val="center"/>
        </w:trPr>
        <w:tc>
          <w:tcPr>
            <w:tcW w:w="9752" w:type="dxa"/>
            <w:gridSpan w:val="2"/>
            <w:tcBorders>
              <w:top w:val="nil"/>
              <w:left w:val="nil"/>
              <w:bottom w:val="nil"/>
              <w:right w:val="nil"/>
            </w:tcBorders>
          </w:tcPr>
          <w:p w14:paraId="76AC04BF" w14:textId="77777777" w:rsidR="0060740F" w:rsidRPr="008438D5" w:rsidRDefault="0060740F" w:rsidP="0071147A"/>
        </w:tc>
      </w:tr>
      <w:tr w:rsidR="008438D5" w:rsidRPr="008438D5" w14:paraId="1676267E" w14:textId="77777777" w:rsidTr="0071147A">
        <w:trPr>
          <w:trHeight w:val="240"/>
          <w:jc w:val="center"/>
        </w:trPr>
        <w:tc>
          <w:tcPr>
            <w:tcW w:w="4876" w:type="dxa"/>
            <w:tcBorders>
              <w:top w:val="nil"/>
              <w:left w:val="nil"/>
              <w:bottom w:val="nil"/>
              <w:right w:val="nil"/>
            </w:tcBorders>
          </w:tcPr>
          <w:p w14:paraId="4B6161B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1EFC56F" w14:textId="77777777" w:rsidR="0060740F" w:rsidRPr="008438D5" w:rsidRDefault="0060740F" w:rsidP="0071147A">
            <w:pPr>
              <w:pStyle w:val="AmColumnHeading"/>
            </w:pPr>
            <w:r w:rsidRPr="008438D5">
              <w:t>Izmjena</w:t>
            </w:r>
          </w:p>
        </w:tc>
      </w:tr>
      <w:tr w:rsidR="008438D5" w:rsidRPr="008438D5" w14:paraId="1B6A9BD9" w14:textId="77777777" w:rsidTr="0071147A">
        <w:trPr>
          <w:jc w:val="center"/>
        </w:trPr>
        <w:tc>
          <w:tcPr>
            <w:tcW w:w="4876" w:type="dxa"/>
            <w:tcBorders>
              <w:top w:val="nil"/>
              <w:left w:val="nil"/>
              <w:bottom w:val="nil"/>
              <w:right w:val="nil"/>
            </w:tcBorders>
          </w:tcPr>
          <w:p w14:paraId="4DAF6A4B" w14:textId="77777777" w:rsidR="0060740F" w:rsidRPr="008438D5" w:rsidRDefault="0060740F" w:rsidP="0071147A">
            <w:pPr>
              <w:pStyle w:val="Normal6a"/>
            </w:pPr>
          </w:p>
        </w:tc>
        <w:tc>
          <w:tcPr>
            <w:tcW w:w="4876" w:type="dxa"/>
            <w:tcBorders>
              <w:top w:val="nil"/>
              <w:left w:val="nil"/>
              <w:bottom w:val="nil"/>
              <w:right w:val="nil"/>
            </w:tcBorders>
          </w:tcPr>
          <w:p w14:paraId="5D8D93C4" w14:textId="77777777" w:rsidR="0060740F" w:rsidRPr="008438D5" w:rsidRDefault="0060740F" w:rsidP="0071147A">
            <w:pPr>
              <w:pStyle w:val="Normal6a"/>
            </w:pPr>
            <w:r w:rsidRPr="008438D5">
              <w:rPr>
                <w:b/>
                <w:i/>
              </w:rPr>
              <w:t>Fa.</w:t>
            </w:r>
            <w:r w:rsidRPr="008438D5">
              <w:tab/>
            </w:r>
            <w:r w:rsidRPr="008438D5">
              <w:rPr>
                <w:b/>
                <w:i/>
              </w:rPr>
              <w:t>budući da Pakt za Mediteran funkcionira kao okvir koji se temelji na ulaganjima; budući da su instrumenti na kojima se temelji Pakt, uključujući jamstva fonda EFOR+, mehanizme ulaganja u ranoj fazi i alate za mobilizaciju privatnog sektora, osmišljeni kako bi se mobilizirao kapital, ali zanemaruju zaštitne mjere za pravedan razvoj, upravljanje i odgovornost;</w:t>
            </w:r>
          </w:p>
        </w:tc>
      </w:tr>
    </w:tbl>
    <w:p w14:paraId="63E99EE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4822AA3" w14:textId="77777777" w:rsidR="0060740F" w:rsidRPr="008438D5" w:rsidRDefault="0060740F" w:rsidP="0060740F">
      <w:r w:rsidRPr="008438D5">
        <w:rPr>
          <w:rStyle w:val="HideTWBExt"/>
        </w:rPr>
        <w:t>&lt;/Amend&gt;</w:t>
      </w:r>
    </w:p>
    <w:p w14:paraId="55E568D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64</w:t>
      </w:r>
      <w:r w:rsidRPr="008438D5">
        <w:rPr>
          <w:rStyle w:val="HideTWBExt"/>
          <w:b w:val="0"/>
        </w:rPr>
        <w:t>&lt;/NumAm&gt;</w:t>
      </w:r>
    </w:p>
    <w:p w14:paraId="5CF3FC8F"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172CEED7" w14:textId="77777777" w:rsidR="0060740F" w:rsidRPr="008438D5" w:rsidRDefault="0060740F" w:rsidP="0060740F">
      <w:pPr>
        <w:pStyle w:val="NormalBold"/>
      </w:pPr>
      <w:r w:rsidRPr="008438D5">
        <w:rPr>
          <w:rStyle w:val="HideTWBExt"/>
          <w:b w:val="0"/>
        </w:rPr>
        <w:t>&lt;/RepeatBlock-By&gt;</w:t>
      </w:r>
    </w:p>
    <w:p w14:paraId="31D36F5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7644B02" w14:textId="77777777" w:rsidR="0060740F" w:rsidRPr="008438D5" w:rsidRDefault="0060740F" w:rsidP="0060740F">
      <w:pPr>
        <w:pStyle w:val="NormalBold"/>
      </w:pPr>
      <w:r w:rsidRPr="008438D5">
        <w:rPr>
          <w:rStyle w:val="HideTWBExt"/>
          <w:b w:val="0"/>
        </w:rPr>
        <w:t>&lt;Article&gt;</w:t>
      </w:r>
      <w:r w:rsidRPr="008438D5">
        <w:t>Uvodna izjava Fa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C3330D2" w14:textId="77777777" w:rsidTr="0071147A">
        <w:trPr>
          <w:trHeight w:hRule="exact" w:val="240"/>
          <w:jc w:val="center"/>
        </w:trPr>
        <w:tc>
          <w:tcPr>
            <w:tcW w:w="9752" w:type="dxa"/>
            <w:gridSpan w:val="2"/>
            <w:tcBorders>
              <w:top w:val="nil"/>
              <w:left w:val="nil"/>
              <w:bottom w:val="nil"/>
              <w:right w:val="nil"/>
            </w:tcBorders>
          </w:tcPr>
          <w:p w14:paraId="7D9E47BE" w14:textId="77777777" w:rsidR="0060740F" w:rsidRPr="008438D5" w:rsidRDefault="0060740F" w:rsidP="0071147A"/>
        </w:tc>
      </w:tr>
      <w:tr w:rsidR="008438D5" w:rsidRPr="008438D5" w14:paraId="2E13BC38" w14:textId="77777777" w:rsidTr="0071147A">
        <w:trPr>
          <w:trHeight w:val="240"/>
          <w:jc w:val="center"/>
        </w:trPr>
        <w:tc>
          <w:tcPr>
            <w:tcW w:w="4876" w:type="dxa"/>
            <w:tcBorders>
              <w:top w:val="nil"/>
              <w:left w:val="nil"/>
              <w:bottom w:val="nil"/>
              <w:right w:val="nil"/>
            </w:tcBorders>
          </w:tcPr>
          <w:p w14:paraId="12E4B83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B7CCEBB" w14:textId="77777777" w:rsidR="0060740F" w:rsidRPr="008438D5" w:rsidRDefault="0060740F" w:rsidP="0071147A">
            <w:pPr>
              <w:pStyle w:val="AmColumnHeading"/>
            </w:pPr>
            <w:r w:rsidRPr="008438D5">
              <w:t>Izmjena</w:t>
            </w:r>
          </w:p>
        </w:tc>
      </w:tr>
      <w:tr w:rsidR="008438D5" w:rsidRPr="008438D5" w14:paraId="46ADD3CC" w14:textId="77777777" w:rsidTr="0071147A">
        <w:trPr>
          <w:jc w:val="center"/>
        </w:trPr>
        <w:tc>
          <w:tcPr>
            <w:tcW w:w="4876" w:type="dxa"/>
            <w:tcBorders>
              <w:top w:val="nil"/>
              <w:left w:val="nil"/>
              <w:bottom w:val="nil"/>
              <w:right w:val="nil"/>
            </w:tcBorders>
          </w:tcPr>
          <w:p w14:paraId="4628738E" w14:textId="77777777" w:rsidR="0060740F" w:rsidRPr="008438D5" w:rsidRDefault="0060740F" w:rsidP="0071147A">
            <w:pPr>
              <w:pStyle w:val="Normal6a"/>
            </w:pPr>
          </w:p>
        </w:tc>
        <w:tc>
          <w:tcPr>
            <w:tcW w:w="4876" w:type="dxa"/>
            <w:tcBorders>
              <w:top w:val="nil"/>
              <w:left w:val="nil"/>
              <w:bottom w:val="nil"/>
              <w:right w:val="nil"/>
            </w:tcBorders>
          </w:tcPr>
          <w:p w14:paraId="18E5E5CE" w14:textId="77777777" w:rsidR="0060740F" w:rsidRPr="008438D5" w:rsidRDefault="0060740F" w:rsidP="0071147A">
            <w:pPr>
              <w:pStyle w:val="Normal6a"/>
            </w:pPr>
            <w:r w:rsidRPr="008438D5">
              <w:rPr>
                <w:b/>
                <w:i/>
              </w:rPr>
              <w:t>Fa.</w:t>
            </w:r>
            <w:r w:rsidRPr="008438D5">
              <w:tab/>
            </w:r>
            <w:r w:rsidRPr="008438D5">
              <w:rPr>
                <w:b/>
                <w:i/>
              </w:rPr>
              <w:t xml:space="preserve">budući da bi Pakt zaista trebao poslužiti kao prilika za temeljitu revitalizaciju euromediteranskih odnosa i pomoći u promjeni dinamike i tempa u </w:t>
            </w:r>
            <w:r w:rsidRPr="008438D5">
              <w:rPr>
                <w:b/>
                <w:i/>
              </w:rPr>
              <w:lastRenderedPageBreak/>
              <w:t>pogledu suradnje EU-a s tom regijom; budući da bi Pakt trebao utrti put novoj perspektivi za tu regiju, a cilj mu je ostvariti uključiviji, multilateralniji i horizontalniji pristup;</w:t>
            </w:r>
          </w:p>
        </w:tc>
      </w:tr>
    </w:tbl>
    <w:p w14:paraId="15A30949"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AA7F6A2" w14:textId="77777777" w:rsidR="0060740F" w:rsidRPr="008438D5" w:rsidRDefault="0060740F" w:rsidP="0060740F">
      <w:r w:rsidRPr="008438D5">
        <w:rPr>
          <w:rStyle w:val="HideTWBExt"/>
        </w:rPr>
        <w:t>&lt;/Amend&gt;</w:t>
      </w:r>
    </w:p>
    <w:p w14:paraId="1BCA75B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65</w:t>
      </w:r>
      <w:r w:rsidRPr="008438D5">
        <w:rPr>
          <w:rStyle w:val="HideTWBExt"/>
          <w:b w:val="0"/>
        </w:rPr>
        <w:t>&lt;/NumAm&gt;</w:t>
      </w:r>
    </w:p>
    <w:p w14:paraId="41129C50"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020370B3" w14:textId="77777777" w:rsidR="0060740F" w:rsidRPr="008438D5" w:rsidRDefault="0060740F" w:rsidP="0060740F">
      <w:pPr>
        <w:pStyle w:val="NormalBold"/>
      </w:pPr>
      <w:r w:rsidRPr="008438D5">
        <w:rPr>
          <w:rStyle w:val="HideTWBExt"/>
          <w:b w:val="0"/>
        </w:rPr>
        <w:t>&lt;/RepeatBlock-By&gt;</w:t>
      </w:r>
    </w:p>
    <w:p w14:paraId="5907290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2BD5BD2" w14:textId="77777777" w:rsidR="0060740F" w:rsidRPr="008438D5" w:rsidRDefault="0060740F" w:rsidP="0060740F">
      <w:pPr>
        <w:pStyle w:val="NormalBold"/>
      </w:pPr>
      <w:r w:rsidRPr="008438D5">
        <w:rPr>
          <w:rStyle w:val="HideTWBExt"/>
          <w:b w:val="0"/>
        </w:rPr>
        <w:t>&lt;Article&gt;</w:t>
      </w:r>
      <w:r w:rsidRPr="008438D5">
        <w:t>Uvodna izjava Fa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00327EB" w14:textId="77777777" w:rsidTr="0071147A">
        <w:trPr>
          <w:trHeight w:hRule="exact" w:val="240"/>
          <w:jc w:val="center"/>
        </w:trPr>
        <w:tc>
          <w:tcPr>
            <w:tcW w:w="9752" w:type="dxa"/>
            <w:gridSpan w:val="2"/>
            <w:tcBorders>
              <w:top w:val="nil"/>
              <w:left w:val="nil"/>
              <w:bottom w:val="nil"/>
              <w:right w:val="nil"/>
            </w:tcBorders>
          </w:tcPr>
          <w:p w14:paraId="357837D8" w14:textId="77777777" w:rsidR="0060740F" w:rsidRPr="008438D5" w:rsidRDefault="0060740F" w:rsidP="0071147A"/>
        </w:tc>
      </w:tr>
      <w:tr w:rsidR="008438D5" w:rsidRPr="008438D5" w14:paraId="7D9151C1" w14:textId="77777777" w:rsidTr="0071147A">
        <w:trPr>
          <w:trHeight w:val="240"/>
          <w:jc w:val="center"/>
        </w:trPr>
        <w:tc>
          <w:tcPr>
            <w:tcW w:w="4876" w:type="dxa"/>
            <w:tcBorders>
              <w:top w:val="nil"/>
              <w:left w:val="nil"/>
              <w:bottom w:val="nil"/>
              <w:right w:val="nil"/>
            </w:tcBorders>
          </w:tcPr>
          <w:p w14:paraId="741F5A0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1CDC1D1" w14:textId="77777777" w:rsidR="0060740F" w:rsidRPr="008438D5" w:rsidRDefault="0060740F" w:rsidP="0071147A">
            <w:pPr>
              <w:pStyle w:val="AmColumnHeading"/>
            </w:pPr>
            <w:r w:rsidRPr="008438D5">
              <w:t>Izmjena</w:t>
            </w:r>
          </w:p>
        </w:tc>
      </w:tr>
      <w:tr w:rsidR="008438D5" w:rsidRPr="008438D5" w14:paraId="6E77A985" w14:textId="77777777" w:rsidTr="0071147A">
        <w:trPr>
          <w:jc w:val="center"/>
        </w:trPr>
        <w:tc>
          <w:tcPr>
            <w:tcW w:w="4876" w:type="dxa"/>
            <w:tcBorders>
              <w:top w:val="nil"/>
              <w:left w:val="nil"/>
              <w:bottom w:val="nil"/>
              <w:right w:val="nil"/>
            </w:tcBorders>
          </w:tcPr>
          <w:p w14:paraId="4AFA496E" w14:textId="77777777" w:rsidR="0060740F" w:rsidRPr="008438D5" w:rsidRDefault="0060740F" w:rsidP="0071147A">
            <w:pPr>
              <w:pStyle w:val="Normal6a"/>
            </w:pPr>
          </w:p>
        </w:tc>
        <w:tc>
          <w:tcPr>
            <w:tcW w:w="4876" w:type="dxa"/>
            <w:tcBorders>
              <w:top w:val="nil"/>
              <w:left w:val="nil"/>
              <w:bottom w:val="nil"/>
              <w:right w:val="nil"/>
            </w:tcBorders>
          </w:tcPr>
          <w:p w14:paraId="7EDFE596" w14:textId="77777777" w:rsidR="0060740F" w:rsidRPr="008438D5" w:rsidRDefault="0060740F" w:rsidP="0071147A">
            <w:pPr>
              <w:pStyle w:val="Normal6a"/>
            </w:pPr>
            <w:r w:rsidRPr="008438D5">
              <w:rPr>
                <w:b/>
                <w:i/>
              </w:rPr>
              <w:t>Fa.</w:t>
            </w:r>
            <w:r w:rsidRPr="008438D5">
              <w:tab/>
            </w:r>
            <w:r w:rsidRPr="008438D5">
              <w:rPr>
                <w:b/>
                <w:i/>
              </w:rPr>
              <w:t>budući da su regionalne i lokalne vlasti, posebno one u obalnim mediteranskim regijama, akteri na prvoj liniji u provedbi euromediteranske suradnje i da im se mora dodijeliti službena uloga u upravljanju Paktom, u skladu s načelima višerazinskog upravljanja i supsidijarnosti;</w:t>
            </w:r>
          </w:p>
        </w:tc>
      </w:tr>
    </w:tbl>
    <w:p w14:paraId="7FAF413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166869F" w14:textId="77777777" w:rsidR="0060740F" w:rsidRPr="008438D5" w:rsidRDefault="0060740F" w:rsidP="0060740F">
      <w:r w:rsidRPr="008438D5">
        <w:rPr>
          <w:rStyle w:val="HideTWBExt"/>
        </w:rPr>
        <w:t>&lt;/Amend&gt;</w:t>
      </w:r>
    </w:p>
    <w:p w14:paraId="5826535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66</w:t>
      </w:r>
      <w:r w:rsidRPr="008438D5">
        <w:rPr>
          <w:rStyle w:val="HideTWBExt"/>
          <w:b w:val="0"/>
        </w:rPr>
        <w:t>&lt;/NumAm&gt;</w:t>
      </w:r>
    </w:p>
    <w:p w14:paraId="515881F4"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4B7E5AD0"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496EA9FD" w14:textId="77777777" w:rsidR="0060740F" w:rsidRPr="008438D5" w:rsidRDefault="0060740F" w:rsidP="0060740F">
      <w:pPr>
        <w:pStyle w:val="NormalBold"/>
      </w:pPr>
      <w:r w:rsidRPr="008438D5">
        <w:rPr>
          <w:rStyle w:val="HideTWBExt"/>
          <w:b w:val="0"/>
        </w:rPr>
        <w:t>&lt;/RepeatBlock-By&gt;</w:t>
      </w:r>
    </w:p>
    <w:p w14:paraId="357C333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8C68D50" w14:textId="77777777" w:rsidR="0060740F" w:rsidRPr="008438D5" w:rsidRDefault="0060740F" w:rsidP="0060740F">
      <w:pPr>
        <w:pStyle w:val="NormalBold"/>
      </w:pPr>
      <w:r w:rsidRPr="008438D5">
        <w:rPr>
          <w:rStyle w:val="HideTWBExt"/>
          <w:b w:val="0"/>
        </w:rPr>
        <w:t>&lt;Article&gt;</w:t>
      </w:r>
      <w:r w:rsidRPr="008438D5">
        <w:t>Uvodna izjava Fb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56BE3D0" w14:textId="77777777" w:rsidTr="0071147A">
        <w:trPr>
          <w:trHeight w:hRule="exact" w:val="240"/>
          <w:jc w:val="center"/>
        </w:trPr>
        <w:tc>
          <w:tcPr>
            <w:tcW w:w="9752" w:type="dxa"/>
            <w:gridSpan w:val="2"/>
            <w:tcBorders>
              <w:top w:val="nil"/>
              <w:left w:val="nil"/>
              <w:bottom w:val="nil"/>
              <w:right w:val="nil"/>
            </w:tcBorders>
          </w:tcPr>
          <w:p w14:paraId="74283450" w14:textId="77777777" w:rsidR="0060740F" w:rsidRPr="008438D5" w:rsidRDefault="0060740F" w:rsidP="0071147A"/>
        </w:tc>
      </w:tr>
      <w:tr w:rsidR="008438D5" w:rsidRPr="008438D5" w14:paraId="32BAD2B7" w14:textId="77777777" w:rsidTr="0071147A">
        <w:trPr>
          <w:trHeight w:val="240"/>
          <w:jc w:val="center"/>
        </w:trPr>
        <w:tc>
          <w:tcPr>
            <w:tcW w:w="4876" w:type="dxa"/>
            <w:tcBorders>
              <w:top w:val="nil"/>
              <w:left w:val="nil"/>
              <w:bottom w:val="nil"/>
              <w:right w:val="nil"/>
            </w:tcBorders>
          </w:tcPr>
          <w:p w14:paraId="570F7B0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7F08F6C" w14:textId="77777777" w:rsidR="0060740F" w:rsidRPr="008438D5" w:rsidRDefault="0060740F" w:rsidP="0071147A">
            <w:pPr>
              <w:pStyle w:val="AmColumnHeading"/>
            </w:pPr>
            <w:r w:rsidRPr="008438D5">
              <w:t>Izmjena</w:t>
            </w:r>
          </w:p>
        </w:tc>
      </w:tr>
      <w:tr w:rsidR="008438D5" w:rsidRPr="008438D5" w14:paraId="73DF100B" w14:textId="77777777" w:rsidTr="0071147A">
        <w:trPr>
          <w:jc w:val="center"/>
        </w:trPr>
        <w:tc>
          <w:tcPr>
            <w:tcW w:w="4876" w:type="dxa"/>
            <w:tcBorders>
              <w:top w:val="nil"/>
              <w:left w:val="nil"/>
              <w:bottom w:val="nil"/>
              <w:right w:val="nil"/>
            </w:tcBorders>
          </w:tcPr>
          <w:p w14:paraId="44327DF6" w14:textId="77777777" w:rsidR="0060740F" w:rsidRPr="008438D5" w:rsidRDefault="0060740F" w:rsidP="0071147A">
            <w:pPr>
              <w:pStyle w:val="Normal6a"/>
            </w:pPr>
          </w:p>
        </w:tc>
        <w:tc>
          <w:tcPr>
            <w:tcW w:w="4876" w:type="dxa"/>
            <w:tcBorders>
              <w:top w:val="nil"/>
              <w:left w:val="nil"/>
              <w:bottom w:val="nil"/>
              <w:right w:val="nil"/>
            </w:tcBorders>
          </w:tcPr>
          <w:p w14:paraId="60172B25" w14:textId="77777777" w:rsidR="0060740F" w:rsidRPr="008438D5" w:rsidRDefault="0060740F" w:rsidP="0071147A">
            <w:pPr>
              <w:pStyle w:val="Normal6a"/>
            </w:pPr>
            <w:r w:rsidRPr="008438D5">
              <w:rPr>
                <w:b/>
                <w:i/>
              </w:rPr>
              <w:t>Fb.</w:t>
            </w:r>
            <w:r w:rsidRPr="008438D5">
              <w:tab/>
            </w:r>
            <w:r w:rsidRPr="008438D5">
              <w:rPr>
                <w:b/>
                <w:i/>
              </w:rPr>
              <w:t xml:space="preserve">budući da je prostor za građansko djelovanje diljem velikog dijela južnog Mediterana i dalje vrlo ograničen, uz dokumentirana ciljana pravna i politička ograničenja slobode udruživanja, izražavanja i pristupa financiranju; budući da se borci za ljudska prava, novinari i predstavnici civilnog društva suočavaju s uznemiravanjem, </w:t>
            </w:r>
            <w:r w:rsidRPr="008438D5">
              <w:rPr>
                <w:b/>
                <w:i/>
              </w:rPr>
              <w:lastRenderedPageBreak/>
              <w:t>pravosudnim pritiskom i administrativnim preprekama koje bitno utječu na njihovu sposobnost sigurnog i neovisnog sudjelovanja u inicijativama koje financira EU;</w:t>
            </w:r>
          </w:p>
        </w:tc>
      </w:tr>
    </w:tbl>
    <w:p w14:paraId="4F775B86"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0FF0251" w14:textId="77777777" w:rsidR="0060740F" w:rsidRPr="008438D5" w:rsidRDefault="0060740F" w:rsidP="0060740F">
      <w:r w:rsidRPr="008438D5">
        <w:rPr>
          <w:rStyle w:val="HideTWBExt"/>
        </w:rPr>
        <w:t>&lt;/Amend&gt;</w:t>
      </w:r>
    </w:p>
    <w:p w14:paraId="2D8F35D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67</w:t>
      </w:r>
      <w:r w:rsidRPr="008438D5">
        <w:rPr>
          <w:rStyle w:val="HideTWBExt"/>
          <w:b w:val="0"/>
        </w:rPr>
        <w:t>&lt;/NumAm&gt;</w:t>
      </w:r>
    </w:p>
    <w:p w14:paraId="6A106831"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127A14C4" w14:textId="77777777" w:rsidR="0060740F" w:rsidRPr="008438D5" w:rsidRDefault="0060740F" w:rsidP="0060740F">
      <w:pPr>
        <w:pStyle w:val="NormalBold"/>
      </w:pPr>
      <w:r w:rsidRPr="008438D5">
        <w:rPr>
          <w:rStyle w:val="HideTWBExt"/>
          <w:b w:val="0"/>
        </w:rPr>
        <w:t>&lt;/RepeatBlock-By&gt;</w:t>
      </w:r>
    </w:p>
    <w:p w14:paraId="707B6B6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9D55F0F" w14:textId="77777777" w:rsidR="0060740F" w:rsidRPr="008438D5" w:rsidRDefault="0060740F" w:rsidP="0060740F">
      <w:pPr>
        <w:pStyle w:val="NormalBold"/>
      </w:pPr>
      <w:r w:rsidRPr="008438D5">
        <w:rPr>
          <w:rStyle w:val="HideTWBExt"/>
          <w:b w:val="0"/>
        </w:rPr>
        <w:t>&lt;Article&gt;</w:t>
      </w:r>
      <w:r w:rsidRPr="008438D5">
        <w:t>Uvodna izjava Fb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F4D850A" w14:textId="77777777" w:rsidTr="0071147A">
        <w:trPr>
          <w:trHeight w:hRule="exact" w:val="240"/>
          <w:jc w:val="center"/>
        </w:trPr>
        <w:tc>
          <w:tcPr>
            <w:tcW w:w="9752" w:type="dxa"/>
            <w:gridSpan w:val="2"/>
            <w:tcBorders>
              <w:top w:val="nil"/>
              <w:left w:val="nil"/>
              <w:bottom w:val="nil"/>
              <w:right w:val="nil"/>
            </w:tcBorders>
          </w:tcPr>
          <w:p w14:paraId="19ACA548" w14:textId="77777777" w:rsidR="0060740F" w:rsidRPr="008438D5" w:rsidRDefault="0060740F" w:rsidP="0071147A"/>
        </w:tc>
      </w:tr>
      <w:tr w:rsidR="008438D5" w:rsidRPr="008438D5" w14:paraId="42C6A164" w14:textId="77777777" w:rsidTr="0071147A">
        <w:trPr>
          <w:trHeight w:val="240"/>
          <w:jc w:val="center"/>
        </w:trPr>
        <w:tc>
          <w:tcPr>
            <w:tcW w:w="4876" w:type="dxa"/>
            <w:tcBorders>
              <w:top w:val="nil"/>
              <w:left w:val="nil"/>
              <w:bottom w:val="nil"/>
              <w:right w:val="nil"/>
            </w:tcBorders>
          </w:tcPr>
          <w:p w14:paraId="2BF587D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569B162" w14:textId="77777777" w:rsidR="0060740F" w:rsidRPr="008438D5" w:rsidRDefault="0060740F" w:rsidP="0071147A">
            <w:pPr>
              <w:pStyle w:val="AmColumnHeading"/>
            </w:pPr>
            <w:r w:rsidRPr="008438D5">
              <w:t>Izmjena</w:t>
            </w:r>
          </w:p>
        </w:tc>
      </w:tr>
      <w:tr w:rsidR="008438D5" w:rsidRPr="008438D5" w14:paraId="67ACE43F" w14:textId="77777777" w:rsidTr="0071147A">
        <w:trPr>
          <w:jc w:val="center"/>
        </w:trPr>
        <w:tc>
          <w:tcPr>
            <w:tcW w:w="4876" w:type="dxa"/>
            <w:tcBorders>
              <w:top w:val="nil"/>
              <w:left w:val="nil"/>
              <w:bottom w:val="nil"/>
              <w:right w:val="nil"/>
            </w:tcBorders>
          </w:tcPr>
          <w:p w14:paraId="592A5A49" w14:textId="77777777" w:rsidR="0060740F" w:rsidRPr="008438D5" w:rsidRDefault="0060740F" w:rsidP="0071147A">
            <w:pPr>
              <w:pStyle w:val="Normal6a"/>
            </w:pPr>
          </w:p>
        </w:tc>
        <w:tc>
          <w:tcPr>
            <w:tcW w:w="4876" w:type="dxa"/>
            <w:tcBorders>
              <w:top w:val="nil"/>
              <w:left w:val="nil"/>
              <w:bottom w:val="nil"/>
              <w:right w:val="nil"/>
            </w:tcBorders>
          </w:tcPr>
          <w:p w14:paraId="48D67E02" w14:textId="77777777" w:rsidR="0060740F" w:rsidRPr="008438D5" w:rsidRDefault="0060740F" w:rsidP="0071147A">
            <w:pPr>
              <w:pStyle w:val="Normal6a"/>
            </w:pPr>
            <w:r w:rsidRPr="008438D5">
              <w:rPr>
                <w:b/>
                <w:i/>
              </w:rPr>
              <w:t>Fb.</w:t>
            </w:r>
            <w:r w:rsidRPr="008438D5">
              <w:tab/>
            </w:r>
            <w:r w:rsidRPr="008438D5">
              <w:rPr>
                <w:b/>
                <w:i/>
              </w:rPr>
              <w:t>budući da bi se u okviru Pakta za Mediteran posebna pozornost trebala posvetiti doprinosu koji žene, poduzeća kojima upravljaju žene i organizacije privatnog sektora kojima upravljaju žene ostvaruju za održiv gospodarski rast, otvaranje radnih mjesta i socijalne inovacije diljem mediteranske regije;</w:t>
            </w:r>
          </w:p>
        </w:tc>
      </w:tr>
    </w:tbl>
    <w:p w14:paraId="6EBD36B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BE86DDB" w14:textId="77777777" w:rsidR="0060740F" w:rsidRPr="008438D5" w:rsidRDefault="0060740F" w:rsidP="0060740F">
      <w:r w:rsidRPr="008438D5">
        <w:rPr>
          <w:rStyle w:val="HideTWBExt"/>
        </w:rPr>
        <w:t>&lt;/Amend&gt;</w:t>
      </w:r>
    </w:p>
    <w:p w14:paraId="7462059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68</w:t>
      </w:r>
      <w:r w:rsidRPr="008438D5">
        <w:rPr>
          <w:rStyle w:val="HideTWBExt"/>
          <w:b w:val="0"/>
        </w:rPr>
        <w:t>&lt;/NumAm&gt;</w:t>
      </w:r>
    </w:p>
    <w:p w14:paraId="6F7C4BA9"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0E6F9765"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6A0FC10D" w14:textId="77777777" w:rsidR="0060740F" w:rsidRPr="008438D5" w:rsidRDefault="0060740F" w:rsidP="0060740F">
      <w:pPr>
        <w:pStyle w:val="NormalBold"/>
      </w:pPr>
      <w:r w:rsidRPr="008438D5">
        <w:rPr>
          <w:rStyle w:val="HideTWBExt"/>
          <w:b w:val="0"/>
        </w:rPr>
        <w:t>&lt;/RepeatBlock-By&gt;</w:t>
      </w:r>
    </w:p>
    <w:p w14:paraId="796DF4D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A581776" w14:textId="77777777" w:rsidR="0060740F" w:rsidRPr="008438D5" w:rsidRDefault="0060740F" w:rsidP="0060740F">
      <w:pPr>
        <w:pStyle w:val="NormalBold"/>
      </w:pPr>
      <w:r w:rsidRPr="008438D5">
        <w:rPr>
          <w:rStyle w:val="HideTWBExt"/>
          <w:b w:val="0"/>
        </w:rPr>
        <w:t>&lt;Article&gt;</w:t>
      </w:r>
      <w:r w:rsidRPr="008438D5">
        <w:t>Uvodna izjava Fc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78179E7" w14:textId="77777777" w:rsidTr="0071147A">
        <w:trPr>
          <w:trHeight w:hRule="exact" w:val="240"/>
          <w:jc w:val="center"/>
        </w:trPr>
        <w:tc>
          <w:tcPr>
            <w:tcW w:w="9752" w:type="dxa"/>
            <w:gridSpan w:val="2"/>
            <w:tcBorders>
              <w:top w:val="nil"/>
              <w:left w:val="nil"/>
              <w:bottom w:val="nil"/>
              <w:right w:val="nil"/>
            </w:tcBorders>
          </w:tcPr>
          <w:p w14:paraId="7088B480" w14:textId="77777777" w:rsidR="0060740F" w:rsidRPr="008438D5" w:rsidRDefault="0060740F" w:rsidP="0071147A"/>
        </w:tc>
      </w:tr>
      <w:tr w:rsidR="008438D5" w:rsidRPr="008438D5" w14:paraId="0D020601" w14:textId="77777777" w:rsidTr="0071147A">
        <w:trPr>
          <w:trHeight w:val="240"/>
          <w:jc w:val="center"/>
        </w:trPr>
        <w:tc>
          <w:tcPr>
            <w:tcW w:w="4876" w:type="dxa"/>
            <w:tcBorders>
              <w:top w:val="nil"/>
              <w:left w:val="nil"/>
              <w:bottom w:val="nil"/>
              <w:right w:val="nil"/>
            </w:tcBorders>
          </w:tcPr>
          <w:p w14:paraId="4D2E5FD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720B665" w14:textId="77777777" w:rsidR="0060740F" w:rsidRPr="008438D5" w:rsidRDefault="0060740F" w:rsidP="0071147A">
            <w:pPr>
              <w:pStyle w:val="AmColumnHeading"/>
            </w:pPr>
            <w:r w:rsidRPr="008438D5">
              <w:t>Izmjena</w:t>
            </w:r>
          </w:p>
        </w:tc>
      </w:tr>
      <w:tr w:rsidR="008438D5" w:rsidRPr="008438D5" w14:paraId="725C28B2" w14:textId="77777777" w:rsidTr="0071147A">
        <w:trPr>
          <w:jc w:val="center"/>
        </w:trPr>
        <w:tc>
          <w:tcPr>
            <w:tcW w:w="4876" w:type="dxa"/>
            <w:tcBorders>
              <w:top w:val="nil"/>
              <w:left w:val="nil"/>
              <w:bottom w:val="nil"/>
              <w:right w:val="nil"/>
            </w:tcBorders>
          </w:tcPr>
          <w:p w14:paraId="21AD0884" w14:textId="77777777" w:rsidR="0060740F" w:rsidRPr="008438D5" w:rsidRDefault="0060740F" w:rsidP="0071147A">
            <w:pPr>
              <w:pStyle w:val="Normal6a"/>
            </w:pPr>
          </w:p>
        </w:tc>
        <w:tc>
          <w:tcPr>
            <w:tcW w:w="4876" w:type="dxa"/>
            <w:tcBorders>
              <w:top w:val="nil"/>
              <w:left w:val="nil"/>
              <w:bottom w:val="nil"/>
              <w:right w:val="nil"/>
            </w:tcBorders>
          </w:tcPr>
          <w:p w14:paraId="062C739E" w14:textId="77777777" w:rsidR="0060740F" w:rsidRPr="008438D5" w:rsidRDefault="0060740F" w:rsidP="0071147A">
            <w:pPr>
              <w:pStyle w:val="Normal6a"/>
            </w:pPr>
            <w:r w:rsidRPr="008438D5">
              <w:rPr>
                <w:b/>
                <w:i/>
              </w:rPr>
              <w:t>Fc.</w:t>
            </w:r>
            <w:r w:rsidRPr="008438D5">
              <w:tab/>
            </w:r>
            <w:r w:rsidRPr="008438D5">
              <w:rPr>
                <w:b/>
                <w:i/>
              </w:rPr>
              <w:t>budući da je prostor Mediterana i kroz povijest i danas obilježen visokom mobilnošću ljudi unutar i između zemalja;</w:t>
            </w:r>
          </w:p>
        </w:tc>
      </w:tr>
    </w:tbl>
    <w:p w14:paraId="54922CA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6C6C8A0" w14:textId="77777777" w:rsidR="0060740F" w:rsidRPr="008438D5" w:rsidRDefault="0060740F" w:rsidP="0060740F">
      <w:r w:rsidRPr="008438D5">
        <w:rPr>
          <w:rStyle w:val="HideTWBExt"/>
        </w:rPr>
        <w:t>&lt;/Amend&gt;</w:t>
      </w:r>
    </w:p>
    <w:p w14:paraId="23824DD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69</w:t>
      </w:r>
      <w:r w:rsidRPr="008438D5">
        <w:rPr>
          <w:rStyle w:val="HideTWBExt"/>
          <w:b w:val="0"/>
        </w:rPr>
        <w:t>&lt;/NumAm&gt;</w:t>
      </w:r>
    </w:p>
    <w:p w14:paraId="58F23B61" w14:textId="77777777" w:rsidR="0060740F" w:rsidRPr="008438D5" w:rsidRDefault="0060740F" w:rsidP="0060740F">
      <w:pPr>
        <w:pStyle w:val="NormalBold"/>
      </w:pPr>
      <w:r w:rsidRPr="008438D5">
        <w:rPr>
          <w:rStyle w:val="HideTWBExt"/>
          <w:b w:val="0"/>
        </w:rPr>
        <w:lastRenderedPageBreak/>
        <w:t>&lt;RepeatBlock-By&gt;&lt;Members&gt;</w:t>
      </w:r>
      <w:r w:rsidRPr="008438D5">
        <w:t>Leoluca Orlando</w:t>
      </w:r>
      <w:r w:rsidRPr="008438D5">
        <w:rPr>
          <w:rStyle w:val="HideTWBExt"/>
          <w:b w:val="0"/>
        </w:rPr>
        <w:t>&lt;/Members&gt;</w:t>
      </w:r>
    </w:p>
    <w:p w14:paraId="5FDCD5A3"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35FCA4D5" w14:textId="77777777" w:rsidR="0060740F" w:rsidRPr="008438D5" w:rsidRDefault="0060740F" w:rsidP="0060740F">
      <w:pPr>
        <w:pStyle w:val="NormalBold"/>
      </w:pPr>
      <w:r w:rsidRPr="008438D5">
        <w:rPr>
          <w:rStyle w:val="HideTWBExt"/>
          <w:b w:val="0"/>
        </w:rPr>
        <w:t>&lt;/RepeatBlock-By&gt;</w:t>
      </w:r>
    </w:p>
    <w:p w14:paraId="384C585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3E50C91" w14:textId="77777777" w:rsidR="0060740F" w:rsidRPr="008438D5" w:rsidRDefault="0060740F" w:rsidP="0060740F">
      <w:pPr>
        <w:pStyle w:val="NormalBold"/>
      </w:pPr>
      <w:r w:rsidRPr="008438D5">
        <w:rPr>
          <w:rStyle w:val="HideTWBExt"/>
          <w:b w:val="0"/>
        </w:rPr>
        <w:t>&lt;Article&gt;</w:t>
      </w:r>
      <w:r w:rsidRPr="008438D5">
        <w:t>Uvodna izjava Fd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6F2F743" w14:textId="77777777" w:rsidTr="0071147A">
        <w:trPr>
          <w:trHeight w:hRule="exact" w:val="240"/>
          <w:jc w:val="center"/>
        </w:trPr>
        <w:tc>
          <w:tcPr>
            <w:tcW w:w="9752" w:type="dxa"/>
            <w:gridSpan w:val="2"/>
            <w:tcBorders>
              <w:top w:val="nil"/>
              <w:left w:val="nil"/>
              <w:bottom w:val="nil"/>
              <w:right w:val="nil"/>
            </w:tcBorders>
          </w:tcPr>
          <w:p w14:paraId="651FFB27" w14:textId="77777777" w:rsidR="0060740F" w:rsidRPr="008438D5" w:rsidRDefault="0060740F" w:rsidP="0071147A"/>
        </w:tc>
      </w:tr>
      <w:tr w:rsidR="008438D5" w:rsidRPr="008438D5" w14:paraId="68E43CDC" w14:textId="77777777" w:rsidTr="0071147A">
        <w:trPr>
          <w:trHeight w:val="240"/>
          <w:jc w:val="center"/>
        </w:trPr>
        <w:tc>
          <w:tcPr>
            <w:tcW w:w="4876" w:type="dxa"/>
            <w:tcBorders>
              <w:top w:val="nil"/>
              <w:left w:val="nil"/>
              <w:bottom w:val="nil"/>
              <w:right w:val="nil"/>
            </w:tcBorders>
          </w:tcPr>
          <w:p w14:paraId="020494F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4D48AFA" w14:textId="77777777" w:rsidR="0060740F" w:rsidRPr="008438D5" w:rsidRDefault="0060740F" w:rsidP="0071147A">
            <w:pPr>
              <w:pStyle w:val="AmColumnHeading"/>
            </w:pPr>
            <w:r w:rsidRPr="008438D5">
              <w:t>Izmjena</w:t>
            </w:r>
          </w:p>
        </w:tc>
      </w:tr>
      <w:tr w:rsidR="008438D5" w:rsidRPr="008438D5" w14:paraId="3A20AA90" w14:textId="77777777" w:rsidTr="0071147A">
        <w:trPr>
          <w:jc w:val="center"/>
        </w:trPr>
        <w:tc>
          <w:tcPr>
            <w:tcW w:w="4876" w:type="dxa"/>
            <w:tcBorders>
              <w:top w:val="nil"/>
              <w:left w:val="nil"/>
              <w:bottom w:val="nil"/>
              <w:right w:val="nil"/>
            </w:tcBorders>
          </w:tcPr>
          <w:p w14:paraId="16FFC2EB" w14:textId="77777777" w:rsidR="0060740F" w:rsidRPr="008438D5" w:rsidRDefault="0060740F" w:rsidP="0071147A">
            <w:pPr>
              <w:pStyle w:val="Normal6a"/>
            </w:pPr>
          </w:p>
        </w:tc>
        <w:tc>
          <w:tcPr>
            <w:tcW w:w="4876" w:type="dxa"/>
            <w:tcBorders>
              <w:top w:val="nil"/>
              <w:left w:val="nil"/>
              <w:bottom w:val="nil"/>
              <w:right w:val="nil"/>
            </w:tcBorders>
          </w:tcPr>
          <w:p w14:paraId="6CE5775A" w14:textId="77777777" w:rsidR="0060740F" w:rsidRPr="008438D5" w:rsidRDefault="0060740F" w:rsidP="0071147A">
            <w:pPr>
              <w:pStyle w:val="Normal6a"/>
            </w:pPr>
            <w:r w:rsidRPr="008438D5">
              <w:rPr>
                <w:b/>
                <w:i/>
              </w:rPr>
              <w:t>Fd.</w:t>
            </w:r>
            <w:r w:rsidRPr="008438D5">
              <w:tab/>
            </w:r>
            <w:r w:rsidRPr="008438D5">
              <w:rPr>
                <w:b/>
                <w:i/>
              </w:rPr>
              <w:t>budući da se mediteranski otoci, bez obzira na to jesu li regije ili države, suočavaju sa strukturnim nedostacima koji proizlaze iz izoliranosti i nedostatka teritorijalnog kontinuiteta sa znatnim posljedicama za povezivost, gospodarsku koheziju i pristup ključnim uslugama;</w:t>
            </w:r>
          </w:p>
        </w:tc>
      </w:tr>
    </w:tbl>
    <w:p w14:paraId="123C1B5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6F0FDCB" w14:textId="77777777" w:rsidR="0060740F" w:rsidRPr="008438D5" w:rsidRDefault="0060740F" w:rsidP="0060740F">
      <w:r w:rsidRPr="008438D5">
        <w:rPr>
          <w:rStyle w:val="HideTWBExt"/>
        </w:rPr>
        <w:t>&lt;/Amend&gt;</w:t>
      </w:r>
    </w:p>
    <w:p w14:paraId="265DECB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70</w:t>
      </w:r>
      <w:r w:rsidRPr="008438D5">
        <w:rPr>
          <w:rStyle w:val="HideTWBExt"/>
          <w:b w:val="0"/>
        </w:rPr>
        <w:t>&lt;/NumAm&gt;</w:t>
      </w:r>
    </w:p>
    <w:p w14:paraId="7C4F8152"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11211A42" w14:textId="77777777" w:rsidR="0060740F" w:rsidRPr="008438D5" w:rsidRDefault="0060740F" w:rsidP="0060740F">
      <w:pPr>
        <w:pStyle w:val="NormalBold"/>
      </w:pPr>
      <w:r w:rsidRPr="008438D5">
        <w:rPr>
          <w:rStyle w:val="HideTWBExt"/>
          <w:b w:val="0"/>
        </w:rPr>
        <w:t>&lt;/RepeatBlock-By&gt;</w:t>
      </w:r>
    </w:p>
    <w:p w14:paraId="3DF9060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5683EC4" w14:textId="77777777" w:rsidR="0060740F" w:rsidRPr="008438D5" w:rsidRDefault="0060740F" w:rsidP="0060740F">
      <w:pPr>
        <w:pStyle w:val="NormalBold"/>
      </w:pPr>
      <w:r w:rsidRPr="008438D5">
        <w:rPr>
          <w:rStyle w:val="HideTWBExt"/>
          <w:b w:val="0"/>
        </w:rPr>
        <w:t>&lt;Article&gt;</w:t>
      </w:r>
      <w:r w:rsidRPr="008438D5">
        <w:t>Uvodna izjava G</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E52A18A" w14:textId="77777777" w:rsidTr="0071147A">
        <w:trPr>
          <w:trHeight w:hRule="exact" w:val="240"/>
          <w:jc w:val="center"/>
        </w:trPr>
        <w:tc>
          <w:tcPr>
            <w:tcW w:w="9752" w:type="dxa"/>
            <w:gridSpan w:val="2"/>
            <w:tcBorders>
              <w:top w:val="nil"/>
              <w:left w:val="nil"/>
              <w:bottom w:val="nil"/>
              <w:right w:val="nil"/>
            </w:tcBorders>
          </w:tcPr>
          <w:p w14:paraId="5B3C95FB" w14:textId="77777777" w:rsidR="0060740F" w:rsidRPr="008438D5" w:rsidRDefault="0060740F" w:rsidP="0071147A"/>
        </w:tc>
      </w:tr>
      <w:tr w:rsidR="008438D5" w:rsidRPr="008438D5" w14:paraId="4C5CAD78" w14:textId="77777777" w:rsidTr="0071147A">
        <w:trPr>
          <w:trHeight w:val="240"/>
          <w:jc w:val="center"/>
        </w:trPr>
        <w:tc>
          <w:tcPr>
            <w:tcW w:w="4876" w:type="dxa"/>
            <w:tcBorders>
              <w:top w:val="nil"/>
              <w:left w:val="nil"/>
              <w:bottom w:val="nil"/>
              <w:right w:val="nil"/>
            </w:tcBorders>
          </w:tcPr>
          <w:p w14:paraId="030BFF6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E52DFB2" w14:textId="77777777" w:rsidR="0060740F" w:rsidRPr="008438D5" w:rsidRDefault="0060740F" w:rsidP="0071147A">
            <w:pPr>
              <w:pStyle w:val="AmColumnHeading"/>
            </w:pPr>
            <w:r w:rsidRPr="008438D5">
              <w:t>Izmjena</w:t>
            </w:r>
          </w:p>
        </w:tc>
      </w:tr>
      <w:tr w:rsidR="008438D5" w:rsidRPr="008438D5" w14:paraId="6E4310E1" w14:textId="77777777" w:rsidTr="0071147A">
        <w:trPr>
          <w:jc w:val="center"/>
        </w:trPr>
        <w:tc>
          <w:tcPr>
            <w:tcW w:w="4876" w:type="dxa"/>
            <w:tcBorders>
              <w:top w:val="nil"/>
              <w:left w:val="nil"/>
              <w:bottom w:val="nil"/>
              <w:right w:val="nil"/>
            </w:tcBorders>
          </w:tcPr>
          <w:p w14:paraId="1A77C477" w14:textId="77777777" w:rsidR="0060740F" w:rsidRPr="008438D5" w:rsidRDefault="0060740F" w:rsidP="0071147A">
            <w:pPr>
              <w:pStyle w:val="Normal6a"/>
            </w:pPr>
            <w:r w:rsidRPr="008438D5">
              <w:rPr>
                <w:b/>
                <w:i/>
              </w:rPr>
              <w:t>G.</w:t>
            </w:r>
            <w:r w:rsidRPr="008438D5">
              <w:tab/>
            </w:r>
            <w:r w:rsidRPr="008438D5">
              <w:rPr>
                <w:b/>
                <w:i/>
              </w:rPr>
              <w:t>budući da je Njegova Svetost papa Lav XIV. pozvao međunarodnu zajednicu da ukloni uzroke očaja i upozorio da Mediteran ne smije postati „groblje u kojem čak i nada umire”;</w:t>
            </w:r>
          </w:p>
        </w:tc>
        <w:tc>
          <w:tcPr>
            <w:tcW w:w="4876" w:type="dxa"/>
            <w:tcBorders>
              <w:top w:val="nil"/>
              <w:left w:val="nil"/>
              <w:bottom w:val="nil"/>
              <w:right w:val="nil"/>
            </w:tcBorders>
          </w:tcPr>
          <w:p w14:paraId="7FB8C3F8" w14:textId="77777777" w:rsidR="0060740F" w:rsidRPr="008438D5" w:rsidRDefault="0060740F" w:rsidP="0071147A">
            <w:pPr>
              <w:pStyle w:val="Normal6a"/>
            </w:pPr>
            <w:r w:rsidRPr="008438D5">
              <w:rPr>
                <w:b/>
                <w:i/>
              </w:rPr>
              <w:t>Briše se.</w:t>
            </w:r>
          </w:p>
        </w:tc>
      </w:tr>
    </w:tbl>
    <w:p w14:paraId="1DEB777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D5296BF" w14:textId="77777777" w:rsidR="0060740F" w:rsidRPr="008438D5" w:rsidRDefault="0060740F" w:rsidP="0060740F">
      <w:r w:rsidRPr="008438D5">
        <w:rPr>
          <w:rStyle w:val="HideTWBExt"/>
        </w:rPr>
        <w:t>&lt;/Amend&gt;</w:t>
      </w:r>
    </w:p>
    <w:p w14:paraId="2B41D90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71</w:t>
      </w:r>
      <w:r w:rsidRPr="008438D5">
        <w:rPr>
          <w:rStyle w:val="HideTWBExt"/>
          <w:b w:val="0"/>
        </w:rPr>
        <w:t>&lt;/NumAm&gt;</w:t>
      </w:r>
    </w:p>
    <w:p w14:paraId="182F1139"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60B475F9" w14:textId="77777777" w:rsidR="0060740F" w:rsidRPr="008438D5" w:rsidRDefault="0060740F" w:rsidP="0060740F">
      <w:pPr>
        <w:pStyle w:val="NormalBold"/>
      </w:pPr>
      <w:r w:rsidRPr="008438D5">
        <w:rPr>
          <w:rStyle w:val="HideTWBExt"/>
          <w:b w:val="0"/>
        </w:rPr>
        <w:t>&lt;/RepeatBlock-By&gt;</w:t>
      </w:r>
    </w:p>
    <w:p w14:paraId="061EA92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14AF808" w14:textId="77777777" w:rsidR="0060740F" w:rsidRPr="008438D5" w:rsidRDefault="0060740F" w:rsidP="0060740F">
      <w:pPr>
        <w:pStyle w:val="NormalBold"/>
      </w:pPr>
      <w:r w:rsidRPr="008438D5">
        <w:rPr>
          <w:rStyle w:val="HideTWBExt"/>
          <w:b w:val="0"/>
        </w:rPr>
        <w:t>&lt;Article&gt;</w:t>
      </w:r>
      <w:r w:rsidRPr="008438D5">
        <w:t>Uvodna izjava G</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A98DE34" w14:textId="77777777" w:rsidTr="0071147A">
        <w:trPr>
          <w:trHeight w:hRule="exact" w:val="240"/>
          <w:jc w:val="center"/>
        </w:trPr>
        <w:tc>
          <w:tcPr>
            <w:tcW w:w="9752" w:type="dxa"/>
            <w:gridSpan w:val="2"/>
            <w:tcBorders>
              <w:top w:val="nil"/>
              <w:left w:val="nil"/>
              <w:bottom w:val="nil"/>
              <w:right w:val="nil"/>
            </w:tcBorders>
          </w:tcPr>
          <w:p w14:paraId="141A28B8" w14:textId="77777777" w:rsidR="0060740F" w:rsidRPr="008438D5" w:rsidRDefault="0060740F" w:rsidP="0071147A"/>
        </w:tc>
      </w:tr>
      <w:tr w:rsidR="008438D5" w:rsidRPr="008438D5" w14:paraId="4D21BE30" w14:textId="77777777" w:rsidTr="0071147A">
        <w:trPr>
          <w:trHeight w:val="240"/>
          <w:jc w:val="center"/>
        </w:trPr>
        <w:tc>
          <w:tcPr>
            <w:tcW w:w="4876" w:type="dxa"/>
            <w:tcBorders>
              <w:top w:val="nil"/>
              <w:left w:val="nil"/>
              <w:bottom w:val="nil"/>
              <w:right w:val="nil"/>
            </w:tcBorders>
          </w:tcPr>
          <w:p w14:paraId="6591560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39EC615" w14:textId="77777777" w:rsidR="0060740F" w:rsidRPr="008438D5" w:rsidRDefault="0060740F" w:rsidP="0071147A">
            <w:pPr>
              <w:pStyle w:val="AmColumnHeading"/>
            </w:pPr>
            <w:r w:rsidRPr="008438D5">
              <w:t>Izmjena</w:t>
            </w:r>
          </w:p>
        </w:tc>
      </w:tr>
      <w:tr w:rsidR="008438D5" w:rsidRPr="008438D5" w14:paraId="122AEF00" w14:textId="77777777" w:rsidTr="0071147A">
        <w:trPr>
          <w:jc w:val="center"/>
        </w:trPr>
        <w:tc>
          <w:tcPr>
            <w:tcW w:w="4876" w:type="dxa"/>
            <w:tcBorders>
              <w:top w:val="nil"/>
              <w:left w:val="nil"/>
              <w:bottom w:val="nil"/>
              <w:right w:val="nil"/>
            </w:tcBorders>
          </w:tcPr>
          <w:p w14:paraId="228A17DF" w14:textId="77777777" w:rsidR="0060740F" w:rsidRPr="008438D5" w:rsidRDefault="0060740F" w:rsidP="0071147A">
            <w:pPr>
              <w:pStyle w:val="Normal6a"/>
            </w:pPr>
            <w:r w:rsidRPr="008438D5">
              <w:lastRenderedPageBreak/>
              <w:t>G.</w:t>
            </w:r>
            <w:r w:rsidRPr="008438D5">
              <w:tab/>
              <w:t>budući da je Njegova Svetost papa Lav XIV. pozvao međunarodnu zajednicu da ukloni uzroke očaja i upozorio da Mediteran ne smije postati „groblje u kojem čak i nada umire”;</w:t>
            </w:r>
          </w:p>
        </w:tc>
        <w:tc>
          <w:tcPr>
            <w:tcW w:w="4876" w:type="dxa"/>
            <w:tcBorders>
              <w:top w:val="nil"/>
              <w:left w:val="nil"/>
              <w:bottom w:val="nil"/>
              <w:right w:val="nil"/>
            </w:tcBorders>
          </w:tcPr>
          <w:p w14:paraId="26C29716" w14:textId="77777777" w:rsidR="0060740F" w:rsidRPr="008438D5" w:rsidRDefault="0060740F" w:rsidP="0071147A">
            <w:pPr>
              <w:pStyle w:val="Normal6a"/>
            </w:pPr>
            <w:r w:rsidRPr="008438D5">
              <w:t>G.</w:t>
            </w:r>
            <w:r w:rsidRPr="008438D5">
              <w:tab/>
              <w:t xml:space="preserve">budući da je Njegova Svetost papa Lav XIV. pozvao međunarodnu zajednicu da ukloni uzroke očaja i upozorio da Mediteran ne smije postati „groblje u kojem čak i nada umire”; </w:t>
            </w:r>
            <w:r w:rsidRPr="008438D5">
              <w:rPr>
                <w:b/>
                <w:i/>
              </w:rPr>
              <w:t>budući da je također priznao da države imaju legitimno pravo postaviti ograničenja i uvjete za imigraciju kako bi se očuvalo opće dobro i sigurnost, izbjegavajući u tu svrhu neselektivne granične politike; papa Lav XIV. također je istaknuo ideju da bi prioritet međunarodne politike trebalo biti jamčenje socioekonomskih uvjeta u zemljama podrijetla kako ljudi ne bi bili prisiljeni pobjeći da bi preživjeli;</w:t>
            </w:r>
          </w:p>
        </w:tc>
      </w:tr>
    </w:tbl>
    <w:p w14:paraId="141F9BD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BAA0323" w14:textId="77777777" w:rsidR="0060740F" w:rsidRPr="008438D5" w:rsidRDefault="0060740F" w:rsidP="0060740F">
      <w:r w:rsidRPr="008438D5">
        <w:rPr>
          <w:rStyle w:val="HideTWBExt"/>
        </w:rPr>
        <w:t>&lt;/Amend&gt;</w:t>
      </w:r>
    </w:p>
    <w:p w14:paraId="486616F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72</w:t>
      </w:r>
      <w:r w:rsidRPr="008438D5">
        <w:rPr>
          <w:rStyle w:val="HideTWBExt"/>
          <w:b w:val="0"/>
        </w:rPr>
        <w:t>&lt;/NumAm&gt;</w:t>
      </w:r>
    </w:p>
    <w:p w14:paraId="0F8D03D7" w14:textId="77777777" w:rsidR="0060740F" w:rsidRPr="008438D5" w:rsidRDefault="0060740F" w:rsidP="0060740F">
      <w:pPr>
        <w:pStyle w:val="NormalBold"/>
      </w:pPr>
      <w:r w:rsidRPr="008438D5">
        <w:rPr>
          <w:rStyle w:val="HideTWBExt"/>
          <w:b w:val="0"/>
        </w:rPr>
        <w:t>&lt;RepeatBlock-By&gt;&lt;Members&gt;</w:t>
      </w:r>
      <w:r w:rsidRPr="008438D5">
        <w:t>Nacho Sánchez Amor, Hana Jalloul Muro</w:t>
      </w:r>
      <w:r w:rsidRPr="008438D5">
        <w:rPr>
          <w:rStyle w:val="HideTWBExt"/>
          <w:b w:val="0"/>
        </w:rPr>
        <w:t>&lt;/Members&gt;</w:t>
      </w:r>
    </w:p>
    <w:p w14:paraId="2FD9025C" w14:textId="77777777" w:rsidR="0060740F" w:rsidRPr="008438D5" w:rsidRDefault="0060740F" w:rsidP="0060740F">
      <w:pPr>
        <w:pStyle w:val="NormalBold"/>
      </w:pPr>
      <w:r w:rsidRPr="008438D5">
        <w:rPr>
          <w:rStyle w:val="HideTWBExt"/>
          <w:b w:val="0"/>
        </w:rPr>
        <w:t>&lt;/RepeatBlock-By&gt;</w:t>
      </w:r>
    </w:p>
    <w:p w14:paraId="333C403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9775731" w14:textId="77777777" w:rsidR="0060740F" w:rsidRPr="008438D5" w:rsidRDefault="0060740F" w:rsidP="0060740F">
      <w:pPr>
        <w:pStyle w:val="NormalBold"/>
      </w:pPr>
      <w:r w:rsidRPr="008438D5">
        <w:rPr>
          <w:rStyle w:val="HideTWBExt"/>
          <w:b w:val="0"/>
        </w:rPr>
        <w:t>&lt;Article&gt;</w:t>
      </w:r>
      <w:r w:rsidRPr="008438D5">
        <w:t>Uvodna izjava G</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1C6D73D" w14:textId="77777777" w:rsidTr="0071147A">
        <w:trPr>
          <w:trHeight w:hRule="exact" w:val="240"/>
          <w:jc w:val="center"/>
        </w:trPr>
        <w:tc>
          <w:tcPr>
            <w:tcW w:w="9752" w:type="dxa"/>
            <w:gridSpan w:val="2"/>
            <w:tcBorders>
              <w:top w:val="nil"/>
              <w:left w:val="nil"/>
              <w:bottom w:val="nil"/>
              <w:right w:val="nil"/>
            </w:tcBorders>
          </w:tcPr>
          <w:p w14:paraId="6258BFE6" w14:textId="77777777" w:rsidR="0060740F" w:rsidRPr="008438D5" w:rsidRDefault="0060740F" w:rsidP="0071147A"/>
        </w:tc>
      </w:tr>
      <w:tr w:rsidR="008438D5" w:rsidRPr="008438D5" w14:paraId="04DA6EDE" w14:textId="77777777" w:rsidTr="0071147A">
        <w:trPr>
          <w:trHeight w:val="240"/>
          <w:jc w:val="center"/>
        </w:trPr>
        <w:tc>
          <w:tcPr>
            <w:tcW w:w="4876" w:type="dxa"/>
            <w:tcBorders>
              <w:top w:val="nil"/>
              <w:left w:val="nil"/>
              <w:bottom w:val="nil"/>
              <w:right w:val="nil"/>
            </w:tcBorders>
          </w:tcPr>
          <w:p w14:paraId="443BFC3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C481856" w14:textId="77777777" w:rsidR="0060740F" w:rsidRPr="008438D5" w:rsidRDefault="0060740F" w:rsidP="0071147A">
            <w:pPr>
              <w:pStyle w:val="AmColumnHeading"/>
            </w:pPr>
            <w:r w:rsidRPr="008438D5">
              <w:t>Izmjena</w:t>
            </w:r>
          </w:p>
        </w:tc>
      </w:tr>
      <w:tr w:rsidR="008438D5" w:rsidRPr="008438D5" w14:paraId="047AEC2F" w14:textId="77777777" w:rsidTr="0071147A">
        <w:trPr>
          <w:jc w:val="center"/>
        </w:trPr>
        <w:tc>
          <w:tcPr>
            <w:tcW w:w="4876" w:type="dxa"/>
            <w:tcBorders>
              <w:top w:val="nil"/>
              <w:left w:val="nil"/>
              <w:bottom w:val="nil"/>
              <w:right w:val="nil"/>
            </w:tcBorders>
          </w:tcPr>
          <w:p w14:paraId="4ADBE309" w14:textId="77777777" w:rsidR="0060740F" w:rsidRPr="008438D5" w:rsidRDefault="0060740F" w:rsidP="0071147A">
            <w:pPr>
              <w:pStyle w:val="Normal6a"/>
            </w:pPr>
            <w:r w:rsidRPr="008438D5">
              <w:t>G.</w:t>
            </w:r>
            <w:r w:rsidRPr="008438D5">
              <w:tab/>
              <w:t>budući da je Njegova Svetost papa Lav XIV. pozvao međunarodnu zajednicu da ukloni uzroke očaja i upozorio da Mediteran ne smije postati „groblje u kojem čak i nada umire”;</w:t>
            </w:r>
          </w:p>
        </w:tc>
        <w:tc>
          <w:tcPr>
            <w:tcW w:w="4876" w:type="dxa"/>
            <w:tcBorders>
              <w:top w:val="nil"/>
              <w:left w:val="nil"/>
              <w:bottom w:val="nil"/>
              <w:right w:val="nil"/>
            </w:tcBorders>
          </w:tcPr>
          <w:p w14:paraId="70A1A66F" w14:textId="77777777" w:rsidR="0060740F" w:rsidRPr="008438D5" w:rsidRDefault="0060740F" w:rsidP="0071147A">
            <w:pPr>
              <w:pStyle w:val="Normal6a"/>
            </w:pPr>
            <w:r w:rsidRPr="008438D5">
              <w:t>G.</w:t>
            </w:r>
            <w:r w:rsidRPr="008438D5">
              <w:tab/>
              <w:t xml:space="preserve">budući da je Njegova Svetost papa Lav XIV. pozvao međunarodnu zajednicu da ukloni uzroke očaja i upozorio da Mediteran ne smije postati „groblje u kojem čak i nada umire”; </w:t>
            </w:r>
            <w:r w:rsidRPr="008438D5">
              <w:rPr>
                <w:b/>
                <w:i/>
              </w:rPr>
              <w:t>budući da je suradnja u području migracija potrebna kako bi se smanjile napetosti povezane s migracijama u regiji; budući da se mnoge zemlje u južnom susjedstvu kao tranzitne zemlje, zemlje domaćini ili odredišne zemlje suočavaju s migracijskim pritiskom, uključujući pružanje humanitarne pomoći raseljenom stanovništvu;</w:t>
            </w:r>
          </w:p>
        </w:tc>
      </w:tr>
    </w:tbl>
    <w:p w14:paraId="7AC3844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9B6F415" w14:textId="77777777" w:rsidR="0060740F" w:rsidRPr="008438D5" w:rsidRDefault="0060740F" w:rsidP="0060740F">
      <w:r w:rsidRPr="008438D5">
        <w:rPr>
          <w:rStyle w:val="HideTWBExt"/>
        </w:rPr>
        <w:t>&lt;/Amend&gt;</w:t>
      </w:r>
    </w:p>
    <w:p w14:paraId="26670EF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73</w:t>
      </w:r>
      <w:r w:rsidRPr="008438D5">
        <w:rPr>
          <w:rStyle w:val="HideTWBExt"/>
          <w:b w:val="0"/>
        </w:rPr>
        <w:t>&lt;/NumAm&gt;</w:t>
      </w:r>
    </w:p>
    <w:p w14:paraId="5AB6CC8F" w14:textId="77777777" w:rsidR="0060740F" w:rsidRPr="008438D5" w:rsidRDefault="0060740F" w:rsidP="0060740F">
      <w:pPr>
        <w:pStyle w:val="NormalBold"/>
      </w:pPr>
      <w:r w:rsidRPr="008438D5">
        <w:rPr>
          <w:rStyle w:val="HideTWBExt"/>
          <w:b w:val="0"/>
        </w:rPr>
        <w:lastRenderedPageBreak/>
        <w:t>&lt;RepeatBlock-By&gt;&lt;Members&gt;</w:t>
      </w:r>
      <w:r w:rsidRPr="008438D5">
        <w:t>Alberico Gambino, Ruggero Razza, Carlo Fidanza</w:t>
      </w:r>
      <w:r w:rsidRPr="008438D5">
        <w:rPr>
          <w:rStyle w:val="HideTWBExt"/>
          <w:b w:val="0"/>
        </w:rPr>
        <w:t>&lt;/Members&gt;</w:t>
      </w:r>
    </w:p>
    <w:p w14:paraId="31D2832F" w14:textId="77777777" w:rsidR="0060740F" w:rsidRPr="008438D5" w:rsidRDefault="0060740F" w:rsidP="0060740F">
      <w:pPr>
        <w:pStyle w:val="NormalBold"/>
      </w:pPr>
      <w:r w:rsidRPr="008438D5">
        <w:rPr>
          <w:rStyle w:val="HideTWBExt"/>
          <w:b w:val="0"/>
        </w:rPr>
        <w:t>&lt;/RepeatBlock-By&gt;</w:t>
      </w:r>
    </w:p>
    <w:p w14:paraId="73FF77D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AA658AA" w14:textId="77777777" w:rsidR="0060740F" w:rsidRPr="008438D5" w:rsidRDefault="0060740F" w:rsidP="0060740F">
      <w:pPr>
        <w:pStyle w:val="NormalBold"/>
      </w:pPr>
      <w:r w:rsidRPr="008438D5">
        <w:rPr>
          <w:rStyle w:val="HideTWBExt"/>
          <w:b w:val="0"/>
        </w:rPr>
        <w:t>&lt;Article&gt;</w:t>
      </w:r>
      <w:r w:rsidRPr="008438D5">
        <w:t>Uvodna izjava G</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ABE8C39" w14:textId="77777777" w:rsidTr="0071147A">
        <w:trPr>
          <w:trHeight w:hRule="exact" w:val="240"/>
          <w:jc w:val="center"/>
        </w:trPr>
        <w:tc>
          <w:tcPr>
            <w:tcW w:w="9752" w:type="dxa"/>
            <w:gridSpan w:val="2"/>
            <w:tcBorders>
              <w:top w:val="nil"/>
              <w:left w:val="nil"/>
              <w:bottom w:val="nil"/>
              <w:right w:val="nil"/>
            </w:tcBorders>
          </w:tcPr>
          <w:p w14:paraId="4AA44381" w14:textId="77777777" w:rsidR="0060740F" w:rsidRPr="008438D5" w:rsidRDefault="0060740F" w:rsidP="0071147A"/>
        </w:tc>
      </w:tr>
      <w:tr w:rsidR="008438D5" w:rsidRPr="008438D5" w14:paraId="76A5B9C1" w14:textId="77777777" w:rsidTr="0071147A">
        <w:trPr>
          <w:trHeight w:val="240"/>
          <w:jc w:val="center"/>
        </w:trPr>
        <w:tc>
          <w:tcPr>
            <w:tcW w:w="4876" w:type="dxa"/>
            <w:tcBorders>
              <w:top w:val="nil"/>
              <w:left w:val="nil"/>
              <w:bottom w:val="nil"/>
              <w:right w:val="nil"/>
            </w:tcBorders>
          </w:tcPr>
          <w:p w14:paraId="1B1630D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D5B67B1" w14:textId="77777777" w:rsidR="0060740F" w:rsidRPr="008438D5" w:rsidRDefault="0060740F" w:rsidP="0071147A">
            <w:pPr>
              <w:pStyle w:val="AmColumnHeading"/>
            </w:pPr>
            <w:r w:rsidRPr="008438D5">
              <w:t>Izmjena</w:t>
            </w:r>
          </w:p>
        </w:tc>
      </w:tr>
      <w:tr w:rsidR="008438D5" w:rsidRPr="008438D5" w14:paraId="4FA76401" w14:textId="77777777" w:rsidTr="0071147A">
        <w:trPr>
          <w:jc w:val="center"/>
        </w:trPr>
        <w:tc>
          <w:tcPr>
            <w:tcW w:w="4876" w:type="dxa"/>
            <w:tcBorders>
              <w:top w:val="nil"/>
              <w:left w:val="nil"/>
              <w:bottom w:val="nil"/>
              <w:right w:val="nil"/>
            </w:tcBorders>
          </w:tcPr>
          <w:p w14:paraId="4ED413C1" w14:textId="77777777" w:rsidR="0060740F" w:rsidRPr="008438D5" w:rsidRDefault="0060740F" w:rsidP="0071147A">
            <w:pPr>
              <w:pStyle w:val="Normal6a"/>
            </w:pPr>
            <w:r w:rsidRPr="008438D5">
              <w:t>G.</w:t>
            </w:r>
            <w:r w:rsidRPr="008438D5">
              <w:tab/>
              <w:t>budući da je Njegova Svetost papa Lav XIV. pozvao međunarodnu zajednicu da ukloni uzroke očaja i upozorio da Mediteran ne smije postati „groblje u kojem čak i nada umire”;</w:t>
            </w:r>
          </w:p>
        </w:tc>
        <w:tc>
          <w:tcPr>
            <w:tcW w:w="4876" w:type="dxa"/>
            <w:tcBorders>
              <w:top w:val="nil"/>
              <w:left w:val="nil"/>
              <w:bottom w:val="nil"/>
              <w:right w:val="nil"/>
            </w:tcBorders>
          </w:tcPr>
          <w:p w14:paraId="3906A9A8" w14:textId="77777777" w:rsidR="0060740F" w:rsidRPr="008438D5" w:rsidRDefault="0060740F" w:rsidP="0071147A">
            <w:pPr>
              <w:pStyle w:val="Normal6a"/>
            </w:pPr>
            <w:r w:rsidRPr="008438D5">
              <w:t>G.</w:t>
            </w:r>
            <w:r w:rsidRPr="008438D5">
              <w:tab/>
              <w:t xml:space="preserve">budući da je Njegova Svetost papa Lav XIV. pozvao međunarodnu zajednicu da ukloni uzroke očaja i upozorio da Mediteran ne smije postati „groblje u kojem čak i nada umire” </w:t>
            </w:r>
            <w:r w:rsidRPr="008438D5">
              <w:rPr>
                <w:b/>
                <w:i/>
              </w:rPr>
              <w:t>te naglasio potrebu za promicanjem mira, stabilnosti, ljudskog dostojanstva i gospodarskih prilika diljem regije</w:t>
            </w:r>
            <w:r w:rsidRPr="008438D5">
              <w:t>;</w:t>
            </w:r>
          </w:p>
        </w:tc>
      </w:tr>
    </w:tbl>
    <w:p w14:paraId="63B4494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166B7372" w14:textId="77777777" w:rsidR="0060740F" w:rsidRPr="008438D5" w:rsidRDefault="0060740F" w:rsidP="0060740F">
      <w:r w:rsidRPr="008438D5">
        <w:rPr>
          <w:rStyle w:val="HideTWBExt"/>
        </w:rPr>
        <w:t>&lt;/Amend&gt;</w:t>
      </w:r>
    </w:p>
    <w:p w14:paraId="449AF00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74</w:t>
      </w:r>
      <w:r w:rsidRPr="008438D5">
        <w:rPr>
          <w:rStyle w:val="HideTWBExt"/>
          <w:b w:val="0"/>
        </w:rPr>
        <w:t>&lt;/NumAm&gt;</w:t>
      </w:r>
    </w:p>
    <w:p w14:paraId="06F6B833"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420541D6" w14:textId="77777777" w:rsidR="0060740F" w:rsidRPr="008438D5" w:rsidRDefault="0060740F" w:rsidP="0060740F">
      <w:pPr>
        <w:pStyle w:val="NormalBold"/>
      </w:pPr>
      <w:r w:rsidRPr="008438D5">
        <w:rPr>
          <w:rStyle w:val="HideTWBExt"/>
          <w:b w:val="0"/>
        </w:rPr>
        <w:t>&lt;/RepeatBlock-By&gt;</w:t>
      </w:r>
    </w:p>
    <w:p w14:paraId="5EBB894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B8D6CA3" w14:textId="77777777" w:rsidR="0060740F" w:rsidRPr="008438D5" w:rsidRDefault="0060740F" w:rsidP="0060740F">
      <w:pPr>
        <w:pStyle w:val="NormalBold"/>
      </w:pPr>
      <w:r w:rsidRPr="008438D5">
        <w:rPr>
          <w:rStyle w:val="HideTWBExt"/>
          <w:b w:val="0"/>
        </w:rPr>
        <w:t>&lt;Article&gt;</w:t>
      </w:r>
      <w:r w:rsidRPr="008438D5">
        <w:t>Uvodna izjava G</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F092055" w14:textId="77777777" w:rsidTr="0071147A">
        <w:trPr>
          <w:trHeight w:hRule="exact" w:val="240"/>
          <w:jc w:val="center"/>
        </w:trPr>
        <w:tc>
          <w:tcPr>
            <w:tcW w:w="9752" w:type="dxa"/>
            <w:gridSpan w:val="2"/>
            <w:tcBorders>
              <w:top w:val="nil"/>
              <w:left w:val="nil"/>
              <w:bottom w:val="nil"/>
              <w:right w:val="nil"/>
            </w:tcBorders>
          </w:tcPr>
          <w:p w14:paraId="5B8D83E0" w14:textId="77777777" w:rsidR="0060740F" w:rsidRPr="008438D5" w:rsidRDefault="0060740F" w:rsidP="0071147A"/>
        </w:tc>
      </w:tr>
      <w:tr w:rsidR="008438D5" w:rsidRPr="008438D5" w14:paraId="50403043" w14:textId="77777777" w:rsidTr="0071147A">
        <w:trPr>
          <w:trHeight w:val="240"/>
          <w:jc w:val="center"/>
        </w:trPr>
        <w:tc>
          <w:tcPr>
            <w:tcW w:w="4876" w:type="dxa"/>
            <w:tcBorders>
              <w:top w:val="nil"/>
              <w:left w:val="nil"/>
              <w:bottom w:val="nil"/>
              <w:right w:val="nil"/>
            </w:tcBorders>
          </w:tcPr>
          <w:p w14:paraId="7C2A55A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F252D1A" w14:textId="77777777" w:rsidR="0060740F" w:rsidRPr="008438D5" w:rsidRDefault="0060740F" w:rsidP="0071147A">
            <w:pPr>
              <w:pStyle w:val="AmColumnHeading"/>
            </w:pPr>
            <w:r w:rsidRPr="008438D5">
              <w:t>Izmjena</w:t>
            </w:r>
          </w:p>
        </w:tc>
      </w:tr>
      <w:tr w:rsidR="008438D5" w:rsidRPr="008438D5" w14:paraId="783C67CC" w14:textId="77777777" w:rsidTr="0071147A">
        <w:trPr>
          <w:jc w:val="center"/>
        </w:trPr>
        <w:tc>
          <w:tcPr>
            <w:tcW w:w="4876" w:type="dxa"/>
            <w:tcBorders>
              <w:top w:val="nil"/>
              <w:left w:val="nil"/>
              <w:bottom w:val="nil"/>
              <w:right w:val="nil"/>
            </w:tcBorders>
          </w:tcPr>
          <w:p w14:paraId="498850E2" w14:textId="77777777" w:rsidR="0060740F" w:rsidRPr="008438D5" w:rsidRDefault="0060740F" w:rsidP="0071147A">
            <w:pPr>
              <w:pStyle w:val="Normal6a"/>
            </w:pPr>
            <w:r w:rsidRPr="008438D5">
              <w:t>G.</w:t>
            </w:r>
            <w:r w:rsidRPr="008438D5">
              <w:tab/>
              <w:t xml:space="preserve">budući da je </w:t>
            </w:r>
            <w:r w:rsidRPr="008438D5">
              <w:rPr>
                <w:b/>
                <w:i/>
              </w:rPr>
              <w:t>Njegova Svetost papa Lav XIV. pozvao međunarodnu zajednicu da ukloni uzroke očaja i upozorio da Mediteran ne smije postati „groblje u kojem čak i nada umire”</w:t>
            </w:r>
            <w:r w:rsidRPr="008438D5">
              <w:t>;</w:t>
            </w:r>
          </w:p>
        </w:tc>
        <w:tc>
          <w:tcPr>
            <w:tcW w:w="4876" w:type="dxa"/>
            <w:tcBorders>
              <w:top w:val="nil"/>
              <w:left w:val="nil"/>
              <w:bottom w:val="nil"/>
              <w:right w:val="nil"/>
            </w:tcBorders>
          </w:tcPr>
          <w:p w14:paraId="0D93C014" w14:textId="77777777" w:rsidR="0060740F" w:rsidRPr="008438D5" w:rsidRDefault="0060740F" w:rsidP="0071147A">
            <w:pPr>
              <w:pStyle w:val="Normal6a"/>
            </w:pPr>
            <w:r w:rsidRPr="008438D5">
              <w:t>G.</w:t>
            </w:r>
            <w:r w:rsidRPr="008438D5">
              <w:tab/>
              <w:t xml:space="preserve">budući da je </w:t>
            </w:r>
            <w:r w:rsidRPr="008438D5">
              <w:rPr>
                <w:b/>
                <w:i/>
              </w:rPr>
              <w:t>cilj strože migracijske politike EU-a zaustaviti smrtne slučajeve migranata na moru i okončati nezakonite aktivnosti trgovine ljudima</w:t>
            </w:r>
            <w:r w:rsidRPr="008438D5">
              <w:t>;</w:t>
            </w:r>
          </w:p>
        </w:tc>
      </w:tr>
    </w:tbl>
    <w:p w14:paraId="4067079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4B9A8604" w14:textId="77777777" w:rsidR="0060740F" w:rsidRPr="008438D5" w:rsidRDefault="0060740F" w:rsidP="0060740F">
      <w:r w:rsidRPr="008438D5">
        <w:rPr>
          <w:rStyle w:val="HideTWBExt"/>
        </w:rPr>
        <w:t>&lt;/Amend&gt;</w:t>
      </w:r>
    </w:p>
    <w:p w14:paraId="7B5213C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75</w:t>
      </w:r>
      <w:r w:rsidRPr="008438D5">
        <w:rPr>
          <w:rStyle w:val="HideTWBExt"/>
          <w:b w:val="0"/>
        </w:rPr>
        <w:t>&lt;/NumAm&gt;</w:t>
      </w:r>
    </w:p>
    <w:p w14:paraId="16CEE19D" w14:textId="77777777" w:rsidR="0060740F" w:rsidRPr="008438D5" w:rsidRDefault="0060740F" w:rsidP="0060740F">
      <w:pPr>
        <w:pStyle w:val="NormalBold"/>
      </w:pPr>
      <w:r w:rsidRPr="008438D5">
        <w:rPr>
          <w:rStyle w:val="HideTWBExt"/>
          <w:b w:val="0"/>
        </w:rPr>
        <w:t>&lt;RepeatBlock-By&gt;&lt;Members&gt;</w:t>
      </w:r>
      <w:r w:rsidRPr="008438D5">
        <w:t>Nacho Sánchez Amor, Hana Jalloul Muro, Nicola Zingaretti</w:t>
      </w:r>
      <w:r w:rsidRPr="008438D5">
        <w:rPr>
          <w:rStyle w:val="HideTWBExt"/>
          <w:b w:val="0"/>
        </w:rPr>
        <w:t>&lt;/Members&gt;</w:t>
      </w:r>
    </w:p>
    <w:p w14:paraId="19B20FCA" w14:textId="77777777" w:rsidR="0060740F" w:rsidRPr="008438D5" w:rsidRDefault="0060740F" w:rsidP="0060740F">
      <w:pPr>
        <w:pStyle w:val="NormalBold"/>
      </w:pPr>
      <w:r w:rsidRPr="008438D5">
        <w:rPr>
          <w:rStyle w:val="HideTWBExt"/>
          <w:b w:val="0"/>
        </w:rPr>
        <w:t>&lt;/RepeatBlock-By&gt;</w:t>
      </w:r>
    </w:p>
    <w:p w14:paraId="5F14845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1269E4E" w14:textId="77777777" w:rsidR="0060740F" w:rsidRPr="008438D5" w:rsidRDefault="0060740F" w:rsidP="0060740F">
      <w:pPr>
        <w:pStyle w:val="NormalBold"/>
      </w:pPr>
      <w:r w:rsidRPr="008438D5">
        <w:rPr>
          <w:rStyle w:val="HideTWBExt"/>
          <w:b w:val="0"/>
        </w:rPr>
        <w:t>&lt;Article&gt;</w:t>
      </w:r>
      <w:r w:rsidRPr="008438D5">
        <w:t>Uvodna izjava Ga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2A5A934" w14:textId="77777777" w:rsidTr="0071147A">
        <w:trPr>
          <w:trHeight w:hRule="exact" w:val="240"/>
          <w:jc w:val="center"/>
        </w:trPr>
        <w:tc>
          <w:tcPr>
            <w:tcW w:w="9752" w:type="dxa"/>
            <w:gridSpan w:val="2"/>
            <w:tcBorders>
              <w:top w:val="nil"/>
              <w:left w:val="nil"/>
              <w:bottom w:val="nil"/>
              <w:right w:val="nil"/>
            </w:tcBorders>
          </w:tcPr>
          <w:p w14:paraId="3193EADB" w14:textId="77777777" w:rsidR="0060740F" w:rsidRPr="008438D5" w:rsidRDefault="0060740F" w:rsidP="0071147A"/>
        </w:tc>
      </w:tr>
      <w:tr w:rsidR="008438D5" w:rsidRPr="008438D5" w14:paraId="1D41C351" w14:textId="77777777" w:rsidTr="0071147A">
        <w:trPr>
          <w:trHeight w:val="240"/>
          <w:jc w:val="center"/>
        </w:trPr>
        <w:tc>
          <w:tcPr>
            <w:tcW w:w="4876" w:type="dxa"/>
            <w:tcBorders>
              <w:top w:val="nil"/>
              <w:left w:val="nil"/>
              <w:bottom w:val="nil"/>
              <w:right w:val="nil"/>
            </w:tcBorders>
          </w:tcPr>
          <w:p w14:paraId="7858FAF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8A0D616" w14:textId="77777777" w:rsidR="0060740F" w:rsidRPr="008438D5" w:rsidRDefault="0060740F" w:rsidP="0071147A">
            <w:pPr>
              <w:pStyle w:val="AmColumnHeading"/>
            </w:pPr>
            <w:r w:rsidRPr="008438D5">
              <w:t>Izmjena</w:t>
            </w:r>
          </w:p>
        </w:tc>
      </w:tr>
      <w:tr w:rsidR="008438D5" w:rsidRPr="008438D5" w14:paraId="0FA41ED6" w14:textId="77777777" w:rsidTr="0071147A">
        <w:trPr>
          <w:jc w:val="center"/>
        </w:trPr>
        <w:tc>
          <w:tcPr>
            <w:tcW w:w="4876" w:type="dxa"/>
            <w:tcBorders>
              <w:top w:val="nil"/>
              <w:left w:val="nil"/>
              <w:bottom w:val="nil"/>
              <w:right w:val="nil"/>
            </w:tcBorders>
          </w:tcPr>
          <w:p w14:paraId="7EEEAC2D" w14:textId="77777777" w:rsidR="0060740F" w:rsidRPr="008438D5" w:rsidRDefault="0060740F" w:rsidP="0071147A">
            <w:pPr>
              <w:pStyle w:val="Normal6a"/>
            </w:pPr>
          </w:p>
        </w:tc>
        <w:tc>
          <w:tcPr>
            <w:tcW w:w="4876" w:type="dxa"/>
            <w:tcBorders>
              <w:top w:val="nil"/>
              <w:left w:val="nil"/>
              <w:bottom w:val="nil"/>
              <w:right w:val="nil"/>
            </w:tcBorders>
          </w:tcPr>
          <w:p w14:paraId="25502B91" w14:textId="77777777" w:rsidR="0060740F" w:rsidRPr="008438D5" w:rsidRDefault="0060740F" w:rsidP="0071147A">
            <w:pPr>
              <w:pStyle w:val="Normal6a"/>
            </w:pPr>
            <w:r w:rsidRPr="008438D5">
              <w:rPr>
                <w:b/>
                <w:i/>
              </w:rPr>
              <w:t>Ga.</w:t>
            </w:r>
            <w:r w:rsidRPr="008438D5">
              <w:tab/>
            </w:r>
            <w:r w:rsidRPr="008438D5">
              <w:rPr>
                <w:b/>
                <w:i/>
              </w:rPr>
              <w:t xml:space="preserve">budući da u mediteranskoj regiji živi 550 milijuna ljudi; budući da </w:t>
            </w:r>
            <w:r w:rsidRPr="008438D5">
              <w:rPr>
                <w:b/>
                <w:i/>
              </w:rPr>
              <w:lastRenderedPageBreak/>
              <w:t>Ujedinjeni narodi procjenjuju da će se do 2050. broj stanovnika povećati na 635 milijuna, od čega će većina živjeti na južnoj i istočnoj obali; budući da stanovništvo na Mediteranu doživljava suprotnu i komplementarnu demografsku dinamiku; budući da taj znatan ljudski kapital predstavlja dodanu vrijednost koja može doprinijeti rješavanju zajedničkih izazova i iskorištavanju mogućnosti u regiji u korist društava na objema obalama;</w:t>
            </w:r>
          </w:p>
        </w:tc>
      </w:tr>
    </w:tbl>
    <w:p w14:paraId="263FC452"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75B49B0" w14:textId="77777777" w:rsidR="0060740F" w:rsidRPr="008438D5" w:rsidRDefault="0060740F" w:rsidP="0060740F">
      <w:r w:rsidRPr="008438D5">
        <w:rPr>
          <w:rStyle w:val="HideTWBExt"/>
        </w:rPr>
        <w:t>&lt;/Amend&gt;</w:t>
      </w:r>
    </w:p>
    <w:p w14:paraId="6C7FE52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76</w:t>
      </w:r>
      <w:r w:rsidRPr="008438D5">
        <w:rPr>
          <w:rStyle w:val="HideTWBExt"/>
          <w:b w:val="0"/>
        </w:rPr>
        <w:t>&lt;/NumAm&gt;</w:t>
      </w:r>
    </w:p>
    <w:p w14:paraId="0187136A" w14:textId="77777777" w:rsidR="0060740F" w:rsidRPr="008438D5" w:rsidRDefault="0060740F" w:rsidP="0060740F">
      <w:pPr>
        <w:pStyle w:val="NormalBold"/>
      </w:pPr>
      <w:r w:rsidRPr="008438D5">
        <w:rPr>
          <w:rStyle w:val="HideTWBExt"/>
          <w:b w:val="0"/>
        </w:rPr>
        <w:t>&lt;RepeatBlock-By&gt;&lt;Members&gt;</w:t>
      </w:r>
      <w:r w:rsidRPr="008438D5">
        <w:t>Nicola Zingaretti, Sandra Gómez López, Nacho Sánchez Amor, Yannis Maniatis, Elio Di Rupo, Marco Tarquinio, Matjaž Nemec, Marta Temido, Costas Mavrides</w:t>
      </w:r>
      <w:r w:rsidRPr="008438D5">
        <w:rPr>
          <w:rStyle w:val="HideTWBExt"/>
          <w:b w:val="0"/>
        </w:rPr>
        <w:t>&lt;/Members&gt;</w:t>
      </w:r>
    </w:p>
    <w:p w14:paraId="360081EE" w14:textId="77777777" w:rsidR="0060740F" w:rsidRPr="008438D5" w:rsidRDefault="0060740F" w:rsidP="0060740F">
      <w:pPr>
        <w:pStyle w:val="NormalBold"/>
      </w:pPr>
      <w:r w:rsidRPr="008438D5">
        <w:rPr>
          <w:rStyle w:val="HideTWBExt"/>
          <w:b w:val="0"/>
        </w:rPr>
        <w:t>&lt;/RepeatBlock-By&gt;</w:t>
      </w:r>
    </w:p>
    <w:p w14:paraId="4C8558A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2A812FB" w14:textId="77777777" w:rsidR="0060740F" w:rsidRPr="008438D5" w:rsidRDefault="0060740F" w:rsidP="0060740F">
      <w:pPr>
        <w:pStyle w:val="NormalBold"/>
      </w:pPr>
      <w:r w:rsidRPr="008438D5">
        <w:rPr>
          <w:rStyle w:val="HideTWBExt"/>
          <w:b w:val="0"/>
        </w:rPr>
        <w:t>&lt;Article&gt;</w:t>
      </w:r>
      <w:r w:rsidRPr="008438D5">
        <w:t>Uvodna izjava Ga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4108C0F" w14:textId="77777777" w:rsidTr="0071147A">
        <w:trPr>
          <w:trHeight w:hRule="exact" w:val="240"/>
          <w:jc w:val="center"/>
        </w:trPr>
        <w:tc>
          <w:tcPr>
            <w:tcW w:w="9752" w:type="dxa"/>
            <w:gridSpan w:val="2"/>
            <w:tcBorders>
              <w:top w:val="nil"/>
              <w:left w:val="nil"/>
              <w:bottom w:val="nil"/>
              <w:right w:val="nil"/>
            </w:tcBorders>
          </w:tcPr>
          <w:p w14:paraId="74ED061D" w14:textId="77777777" w:rsidR="0060740F" w:rsidRPr="008438D5" w:rsidRDefault="0060740F" w:rsidP="0071147A"/>
        </w:tc>
      </w:tr>
      <w:tr w:rsidR="008438D5" w:rsidRPr="008438D5" w14:paraId="44419778" w14:textId="77777777" w:rsidTr="0071147A">
        <w:trPr>
          <w:trHeight w:val="240"/>
          <w:jc w:val="center"/>
        </w:trPr>
        <w:tc>
          <w:tcPr>
            <w:tcW w:w="4876" w:type="dxa"/>
            <w:tcBorders>
              <w:top w:val="nil"/>
              <w:left w:val="nil"/>
              <w:bottom w:val="nil"/>
              <w:right w:val="nil"/>
            </w:tcBorders>
          </w:tcPr>
          <w:p w14:paraId="49D9E94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7D7FE3F" w14:textId="77777777" w:rsidR="0060740F" w:rsidRPr="008438D5" w:rsidRDefault="0060740F" w:rsidP="0071147A">
            <w:pPr>
              <w:pStyle w:val="AmColumnHeading"/>
            </w:pPr>
            <w:r w:rsidRPr="008438D5">
              <w:t>Izmjena</w:t>
            </w:r>
          </w:p>
        </w:tc>
      </w:tr>
      <w:tr w:rsidR="008438D5" w:rsidRPr="008438D5" w14:paraId="0EA8917C" w14:textId="77777777" w:rsidTr="0071147A">
        <w:trPr>
          <w:jc w:val="center"/>
        </w:trPr>
        <w:tc>
          <w:tcPr>
            <w:tcW w:w="4876" w:type="dxa"/>
            <w:tcBorders>
              <w:top w:val="nil"/>
              <w:left w:val="nil"/>
              <w:bottom w:val="nil"/>
              <w:right w:val="nil"/>
            </w:tcBorders>
          </w:tcPr>
          <w:p w14:paraId="235CB59B" w14:textId="77777777" w:rsidR="0060740F" w:rsidRPr="008438D5" w:rsidRDefault="0060740F" w:rsidP="0071147A">
            <w:pPr>
              <w:pStyle w:val="Normal6a"/>
            </w:pPr>
          </w:p>
        </w:tc>
        <w:tc>
          <w:tcPr>
            <w:tcW w:w="4876" w:type="dxa"/>
            <w:tcBorders>
              <w:top w:val="nil"/>
              <w:left w:val="nil"/>
              <w:bottom w:val="nil"/>
              <w:right w:val="nil"/>
            </w:tcBorders>
          </w:tcPr>
          <w:p w14:paraId="36AFBB13" w14:textId="77777777" w:rsidR="0060740F" w:rsidRPr="008438D5" w:rsidRDefault="0060740F" w:rsidP="0071147A">
            <w:pPr>
              <w:pStyle w:val="Normal6a"/>
            </w:pPr>
            <w:r w:rsidRPr="008438D5">
              <w:rPr>
                <w:b/>
                <w:i/>
              </w:rPr>
              <w:t>Ga.</w:t>
            </w:r>
            <w:r w:rsidRPr="008438D5">
              <w:tab/>
            </w:r>
            <w:r w:rsidRPr="008438D5">
              <w:rPr>
                <w:b/>
                <w:i/>
              </w:rPr>
              <w:t>budući da je Mediteran žarište klimatskih promjena te se zagrijava 20 % brže od globalnog prosjeka, što povećava rizike za okoliš; budući da se ta regija suočava sa sve češćim i težim sušama, toplinskim valovima, šumskim požarima, nestašicom vode i ekstremnim vremenskim uvjetima, koji ugrožavaju ekosustave, sigurnost opskrbe hranom i izvore prihoda; budući da se u Mediteranskom akcijskom planu UNEP-a procjenjuje da će se do 2050. potražnja za vodom u regiji udvostručiti ili čak utrostručiti;</w:t>
            </w:r>
          </w:p>
        </w:tc>
      </w:tr>
    </w:tbl>
    <w:p w14:paraId="73E203C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0B70EC8" w14:textId="77777777" w:rsidR="0060740F" w:rsidRPr="008438D5" w:rsidRDefault="0060740F" w:rsidP="0060740F">
      <w:r w:rsidRPr="008438D5">
        <w:rPr>
          <w:rStyle w:val="HideTWBExt"/>
        </w:rPr>
        <w:t>&lt;/Amend&gt;</w:t>
      </w:r>
    </w:p>
    <w:p w14:paraId="4A460D3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77</w:t>
      </w:r>
      <w:r w:rsidRPr="008438D5">
        <w:rPr>
          <w:rStyle w:val="HideTWBExt"/>
          <w:b w:val="0"/>
        </w:rPr>
        <w:t>&lt;/NumAm&gt;</w:t>
      </w:r>
    </w:p>
    <w:p w14:paraId="7C760B7C"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57A394B3" w14:textId="77777777" w:rsidR="0060740F" w:rsidRPr="008438D5" w:rsidRDefault="0060740F" w:rsidP="0060740F">
      <w:r w:rsidRPr="008438D5">
        <w:rPr>
          <w:rStyle w:val="HideTWBExt"/>
        </w:rPr>
        <w:lastRenderedPageBreak/>
        <w:t>&lt;AuNomDe&gt;</w:t>
      </w:r>
      <w:r w:rsidRPr="008438D5">
        <w:rPr>
          <w:rStyle w:val="HideTWBInt"/>
        </w:rPr>
        <w:t>{Verts/ALE}</w:t>
      </w:r>
      <w:r w:rsidRPr="008438D5">
        <w:t>u ime Kluba zastupnika Verts/ALE-a</w:t>
      </w:r>
      <w:r w:rsidRPr="008438D5">
        <w:rPr>
          <w:rStyle w:val="HideTWBExt"/>
        </w:rPr>
        <w:t>&lt;/AuNomDe&gt;</w:t>
      </w:r>
    </w:p>
    <w:p w14:paraId="398C6C39" w14:textId="77777777" w:rsidR="0060740F" w:rsidRPr="008438D5" w:rsidRDefault="0060740F" w:rsidP="0060740F">
      <w:pPr>
        <w:pStyle w:val="NormalBold"/>
      </w:pPr>
      <w:r w:rsidRPr="008438D5">
        <w:rPr>
          <w:rStyle w:val="HideTWBExt"/>
          <w:b w:val="0"/>
        </w:rPr>
        <w:t>&lt;/RepeatBlock-By&gt;</w:t>
      </w:r>
    </w:p>
    <w:p w14:paraId="5B208E5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B016BF6" w14:textId="77777777" w:rsidR="0060740F" w:rsidRPr="008438D5" w:rsidRDefault="0060740F" w:rsidP="0060740F">
      <w:pPr>
        <w:pStyle w:val="NormalBold"/>
      </w:pPr>
      <w:r w:rsidRPr="008438D5">
        <w:rPr>
          <w:rStyle w:val="HideTWBExt"/>
          <w:b w:val="0"/>
        </w:rPr>
        <w:t>&lt;Article&gt;</w:t>
      </w:r>
      <w:r w:rsidRPr="008438D5">
        <w:t>Uvodna izjava Ga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D319D10" w14:textId="77777777" w:rsidTr="0071147A">
        <w:trPr>
          <w:trHeight w:hRule="exact" w:val="240"/>
          <w:jc w:val="center"/>
        </w:trPr>
        <w:tc>
          <w:tcPr>
            <w:tcW w:w="9752" w:type="dxa"/>
            <w:gridSpan w:val="2"/>
            <w:tcBorders>
              <w:top w:val="nil"/>
              <w:left w:val="nil"/>
              <w:bottom w:val="nil"/>
              <w:right w:val="nil"/>
            </w:tcBorders>
          </w:tcPr>
          <w:p w14:paraId="5097735D" w14:textId="77777777" w:rsidR="0060740F" w:rsidRPr="008438D5" w:rsidRDefault="0060740F" w:rsidP="0071147A"/>
        </w:tc>
      </w:tr>
      <w:tr w:rsidR="008438D5" w:rsidRPr="008438D5" w14:paraId="387E1063" w14:textId="77777777" w:rsidTr="0071147A">
        <w:trPr>
          <w:trHeight w:val="240"/>
          <w:jc w:val="center"/>
        </w:trPr>
        <w:tc>
          <w:tcPr>
            <w:tcW w:w="4876" w:type="dxa"/>
            <w:tcBorders>
              <w:top w:val="nil"/>
              <w:left w:val="nil"/>
              <w:bottom w:val="nil"/>
              <w:right w:val="nil"/>
            </w:tcBorders>
          </w:tcPr>
          <w:p w14:paraId="5363465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28DE45A" w14:textId="77777777" w:rsidR="0060740F" w:rsidRPr="008438D5" w:rsidRDefault="0060740F" w:rsidP="0071147A">
            <w:pPr>
              <w:pStyle w:val="AmColumnHeading"/>
            </w:pPr>
            <w:r w:rsidRPr="008438D5">
              <w:t>Izmjena</w:t>
            </w:r>
          </w:p>
        </w:tc>
      </w:tr>
      <w:tr w:rsidR="008438D5" w:rsidRPr="008438D5" w14:paraId="7DC0C182" w14:textId="77777777" w:rsidTr="0071147A">
        <w:trPr>
          <w:jc w:val="center"/>
        </w:trPr>
        <w:tc>
          <w:tcPr>
            <w:tcW w:w="4876" w:type="dxa"/>
            <w:tcBorders>
              <w:top w:val="nil"/>
              <w:left w:val="nil"/>
              <w:bottom w:val="nil"/>
              <w:right w:val="nil"/>
            </w:tcBorders>
          </w:tcPr>
          <w:p w14:paraId="57476893" w14:textId="77777777" w:rsidR="0060740F" w:rsidRPr="008438D5" w:rsidRDefault="0060740F" w:rsidP="0071147A">
            <w:pPr>
              <w:pStyle w:val="Normal6a"/>
            </w:pPr>
          </w:p>
        </w:tc>
        <w:tc>
          <w:tcPr>
            <w:tcW w:w="4876" w:type="dxa"/>
            <w:tcBorders>
              <w:top w:val="nil"/>
              <w:left w:val="nil"/>
              <w:bottom w:val="nil"/>
              <w:right w:val="nil"/>
            </w:tcBorders>
          </w:tcPr>
          <w:p w14:paraId="6983BB99" w14:textId="77777777" w:rsidR="0060740F" w:rsidRPr="008438D5" w:rsidRDefault="0060740F" w:rsidP="0071147A">
            <w:pPr>
              <w:pStyle w:val="Normal6a"/>
            </w:pPr>
            <w:r w:rsidRPr="008438D5">
              <w:rPr>
                <w:b/>
                <w:i/>
              </w:rPr>
              <w:t>Ga.</w:t>
            </w:r>
            <w:r w:rsidRPr="008438D5">
              <w:tab/>
            </w:r>
            <w:r w:rsidRPr="008438D5">
              <w:rPr>
                <w:b/>
                <w:i/>
              </w:rPr>
              <w:t>budući da migracijske politike usmjerene na zaštitu ljudi i proširenje zakonitih putova predstavljaju učinkovitiji pristup upravljanju mobilnošću ljudi usklađen s pravima od trenutačnih mjera za pooštravanje upravljanja granicama i eksternalizaciju;</w:t>
            </w:r>
          </w:p>
        </w:tc>
      </w:tr>
    </w:tbl>
    <w:p w14:paraId="66CC8BC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01ABBA3" w14:textId="77777777" w:rsidR="0060740F" w:rsidRPr="008438D5" w:rsidRDefault="0060740F" w:rsidP="0060740F">
      <w:r w:rsidRPr="008438D5">
        <w:rPr>
          <w:rStyle w:val="HideTWBExt"/>
        </w:rPr>
        <w:t>&lt;/Amend&gt;</w:t>
      </w:r>
    </w:p>
    <w:p w14:paraId="376EAEF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78</w:t>
      </w:r>
      <w:r w:rsidRPr="008438D5">
        <w:rPr>
          <w:rStyle w:val="HideTWBExt"/>
          <w:b w:val="0"/>
        </w:rPr>
        <w:t>&lt;/NumAm&gt;</w:t>
      </w:r>
    </w:p>
    <w:p w14:paraId="2C39FF89"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480CF626" w14:textId="77777777" w:rsidR="0060740F" w:rsidRPr="008438D5" w:rsidRDefault="0060740F" w:rsidP="0060740F">
      <w:pPr>
        <w:pStyle w:val="NormalBold"/>
      </w:pPr>
      <w:r w:rsidRPr="008438D5">
        <w:rPr>
          <w:rStyle w:val="HideTWBExt"/>
          <w:b w:val="0"/>
        </w:rPr>
        <w:t>&lt;/RepeatBlock-By&gt;</w:t>
      </w:r>
    </w:p>
    <w:p w14:paraId="344BDF4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DC28275" w14:textId="77777777" w:rsidR="0060740F" w:rsidRPr="008438D5" w:rsidRDefault="0060740F" w:rsidP="0060740F">
      <w:pPr>
        <w:pStyle w:val="NormalBold"/>
      </w:pPr>
      <w:r w:rsidRPr="008438D5">
        <w:rPr>
          <w:rStyle w:val="HideTWBExt"/>
          <w:b w:val="0"/>
        </w:rPr>
        <w:t>&lt;Article&gt;</w:t>
      </w:r>
      <w:r w:rsidRPr="008438D5">
        <w:t>Uvodna izjava Ga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20D77D8" w14:textId="77777777" w:rsidTr="0071147A">
        <w:trPr>
          <w:trHeight w:hRule="exact" w:val="240"/>
          <w:jc w:val="center"/>
        </w:trPr>
        <w:tc>
          <w:tcPr>
            <w:tcW w:w="9752" w:type="dxa"/>
            <w:gridSpan w:val="2"/>
            <w:tcBorders>
              <w:top w:val="nil"/>
              <w:left w:val="nil"/>
              <w:bottom w:val="nil"/>
              <w:right w:val="nil"/>
            </w:tcBorders>
          </w:tcPr>
          <w:p w14:paraId="0A13BB84" w14:textId="77777777" w:rsidR="0060740F" w:rsidRPr="008438D5" w:rsidRDefault="0060740F" w:rsidP="0071147A"/>
        </w:tc>
      </w:tr>
      <w:tr w:rsidR="008438D5" w:rsidRPr="008438D5" w14:paraId="7A9C540A" w14:textId="77777777" w:rsidTr="0071147A">
        <w:trPr>
          <w:trHeight w:val="240"/>
          <w:jc w:val="center"/>
        </w:trPr>
        <w:tc>
          <w:tcPr>
            <w:tcW w:w="4876" w:type="dxa"/>
            <w:tcBorders>
              <w:top w:val="nil"/>
              <w:left w:val="nil"/>
              <w:bottom w:val="nil"/>
              <w:right w:val="nil"/>
            </w:tcBorders>
          </w:tcPr>
          <w:p w14:paraId="49BB587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33E5DAC" w14:textId="77777777" w:rsidR="0060740F" w:rsidRPr="008438D5" w:rsidRDefault="0060740F" w:rsidP="0071147A">
            <w:pPr>
              <w:pStyle w:val="AmColumnHeading"/>
            </w:pPr>
            <w:r w:rsidRPr="008438D5">
              <w:t>Izmjena</w:t>
            </w:r>
          </w:p>
        </w:tc>
      </w:tr>
      <w:tr w:rsidR="008438D5" w:rsidRPr="008438D5" w14:paraId="7849E860" w14:textId="77777777" w:rsidTr="0071147A">
        <w:trPr>
          <w:jc w:val="center"/>
        </w:trPr>
        <w:tc>
          <w:tcPr>
            <w:tcW w:w="4876" w:type="dxa"/>
            <w:tcBorders>
              <w:top w:val="nil"/>
              <w:left w:val="nil"/>
              <w:bottom w:val="nil"/>
              <w:right w:val="nil"/>
            </w:tcBorders>
          </w:tcPr>
          <w:p w14:paraId="5A510B8D" w14:textId="77777777" w:rsidR="0060740F" w:rsidRPr="008438D5" w:rsidRDefault="0060740F" w:rsidP="0071147A">
            <w:pPr>
              <w:pStyle w:val="Normal6a"/>
            </w:pPr>
          </w:p>
        </w:tc>
        <w:tc>
          <w:tcPr>
            <w:tcW w:w="4876" w:type="dxa"/>
            <w:tcBorders>
              <w:top w:val="nil"/>
              <w:left w:val="nil"/>
              <w:bottom w:val="nil"/>
              <w:right w:val="nil"/>
            </w:tcBorders>
          </w:tcPr>
          <w:p w14:paraId="72350D3E" w14:textId="77777777" w:rsidR="0060740F" w:rsidRPr="008438D5" w:rsidRDefault="0060740F" w:rsidP="0071147A">
            <w:pPr>
              <w:pStyle w:val="Normal6a"/>
            </w:pPr>
            <w:r w:rsidRPr="008438D5">
              <w:rPr>
                <w:b/>
                <w:i/>
              </w:rPr>
              <w:t>Ga.</w:t>
            </w:r>
            <w:r w:rsidRPr="008438D5">
              <w:tab/>
            </w:r>
            <w:r w:rsidRPr="008438D5">
              <w:rPr>
                <w:b/>
                <w:i/>
              </w:rPr>
              <w:t>budući da bi razmatranje i obrada zahtjeva za azil u centrima izvan EU-a bili učinkovit način za smanjenje broja nepotrebnih pomorskih putovanja koja ugrožavaju ljudske živote;</w:t>
            </w:r>
          </w:p>
        </w:tc>
      </w:tr>
    </w:tbl>
    <w:p w14:paraId="4664979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1C1891A4" w14:textId="77777777" w:rsidR="0060740F" w:rsidRPr="008438D5" w:rsidRDefault="0060740F" w:rsidP="0060740F">
      <w:r w:rsidRPr="008438D5">
        <w:rPr>
          <w:rStyle w:val="HideTWBExt"/>
        </w:rPr>
        <w:t>&lt;/Amend&gt;</w:t>
      </w:r>
    </w:p>
    <w:p w14:paraId="669194B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79</w:t>
      </w:r>
      <w:r w:rsidRPr="008438D5">
        <w:rPr>
          <w:rStyle w:val="HideTWBExt"/>
          <w:b w:val="0"/>
        </w:rPr>
        <w:t>&lt;/NumAm&gt;</w:t>
      </w:r>
    </w:p>
    <w:p w14:paraId="7A0373E4"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7181E73D"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1F910147" w14:textId="77777777" w:rsidR="0060740F" w:rsidRPr="008438D5" w:rsidRDefault="0060740F" w:rsidP="0060740F">
      <w:pPr>
        <w:pStyle w:val="NormalBold"/>
      </w:pPr>
      <w:r w:rsidRPr="008438D5">
        <w:rPr>
          <w:rStyle w:val="HideTWBExt"/>
          <w:b w:val="0"/>
        </w:rPr>
        <w:t>&lt;/RepeatBlock-By&gt;</w:t>
      </w:r>
    </w:p>
    <w:p w14:paraId="18EACCD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2C16253" w14:textId="77777777" w:rsidR="0060740F" w:rsidRPr="008438D5" w:rsidRDefault="0060740F" w:rsidP="0060740F">
      <w:pPr>
        <w:pStyle w:val="NormalBold"/>
      </w:pPr>
      <w:r w:rsidRPr="008438D5">
        <w:rPr>
          <w:rStyle w:val="HideTWBExt"/>
          <w:b w:val="0"/>
        </w:rPr>
        <w:t>&lt;Article&gt;</w:t>
      </w:r>
      <w:r w:rsidRPr="008438D5">
        <w:t>Uvodna izjava Gb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A3E6B75" w14:textId="77777777" w:rsidTr="0071147A">
        <w:trPr>
          <w:trHeight w:hRule="exact" w:val="240"/>
          <w:jc w:val="center"/>
        </w:trPr>
        <w:tc>
          <w:tcPr>
            <w:tcW w:w="9752" w:type="dxa"/>
            <w:gridSpan w:val="2"/>
            <w:tcBorders>
              <w:top w:val="nil"/>
              <w:left w:val="nil"/>
              <w:bottom w:val="nil"/>
              <w:right w:val="nil"/>
            </w:tcBorders>
          </w:tcPr>
          <w:p w14:paraId="4FE5B430" w14:textId="77777777" w:rsidR="0060740F" w:rsidRPr="008438D5" w:rsidRDefault="0060740F" w:rsidP="0071147A"/>
        </w:tc>
      </w:tr>
      <w:tr w:rsidR="008438D5" w:rsidRPr="008438D5" w14:paraId="6216E214" w14:textId="77777777" w:rsidTr="0071147A">
        <w:trPr>
          <w:trHeight w:val="240"/>
          <w:jc w:val="center"/>
        </w:trPr>
        <w:tc>
          <w:tcPr>
            <w:tcW w:w="4876" w:type="dxa"/>
            <w:tcBorders>
              <w:top w:val="nil"/>
              <w:left w:val="nil"/>
              <w:bottom w:val="nil"/>
              <w:right w:val="nil"/>
            </w:tcBorders>
          </w:tcPr>
          <w:p w14:paraId="07AD461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D65B67F" w14:textId="77777777" w:rsidR="0060740F" w:rsidRPr="008438D5" w:rsidRDefault="0060740F" w:rsidP="0071147A">
            <w:pPr>
              <w:pStyle w:val="AmColumnHeading"/>
            </w:pPr>
            <w:r w:rsidRPr="008438D5">
              <w:t>Izmjena</w:t>
            </w:r>
          </w:p>
        </w:tc>
      </w:tr>
      <w:tr w:rsidR="008438D5" w:rsidRPr="008438D5" w14:paraId="47B88A94" w14:textId="77777777" w:rsidTr="0071147A">
        <w:trPr>
          <w:jc w:val="center"/>
        </w:trPr>
        <w:tc>
          <w:tcPr>
            <w:tcW w:w="4876" w:type="dxa"/>
            <w:tcBorders>
              <w:top w:val="nil"/>
              <w:left w:val="nil"/>
              <w:bottom w:val="nil"/>
              <w:right w:val="nil"/>
            </w:tcBorders>
          </w:tcPr>
          <w:p w14:paraId="22EBFF18" w14:textId="77777777" w:rsidR="0060740F" w:rsidRPr="008438D5" w:rsidRDefault="0060740F" w:rsidP="0071147A">
            <w:pPr>
              <w:pStyle w:val="Normal6a"/>
            </w:pPr>
          </w:p>
        </w:tc>
        <w:tc>
          <w:tcPr>
            <w:tcW w:w="4876" w:type="dxa"/>
            <w:tcBorders>
              <w:top w:val="nil"/>
              <w:left w:val="nil"/>
              <w:bottom w:val="nil"/>
              <w:right w:val="nil"/>
            </w:tcBorders>
          </w:tcPr>
          <w:p w14:paraId="52A60FCA" w14:textId="77777777" w:rsidR="0060740F" w:rsidRPr="008438D5" w:rsidRDefault="0060740F" w:rsidP="0071147A">
            <w:pPr>
              <w:pStyle w:val="Normal6a"/>
            </w:pPr>
            <w:r w:rsidRPr="008438D5">
              <w:rPr>
                <w:b/>
                <w:i/>
              </w:rPr>
              <w:t>Gb.</w:t>
            </w:r>
            <w:r w:rsidRPr="008438D5">
              <w:tab/>
            </w:r>
            <w:r w:rsidRPr="008438D5">
              <w:rPr>
                <w:b/>
                <w:i/>
              </w:rPr>
              <w:t xml:space="preserve">budući da se u izvješćima međunarodnih organizacija i organizacija civilnog društva kontinuirano ističe </w:t>
            </w:r>
            <w:r w:rsidRPr="008438D5">
              <w:rPr>
                <w:b/>
                <w:i/>
              </w:rPr>
              <w:lastRenderedPageBreak/>
              <w:t>obrazac sustavnih kršenja i povreda ljudskih prava koje obalna straža provodi nad migrantima, izbjeglicama i tražiteljima azila koji žele prijeći Mediteran; budući da EU, među ostalim putem misija ZSOP-a, doprinosi izgradnji kapaciteta i osposobljavanju takvih obalnih straža;</w:t>
            </w:r>
          </w:p>
        </w:tc>
      </w:tr>
    </w:tbl>
    <w:p w14:paraId="0DA93393"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F2C3FC8" w14:textId="77777777" w:rsidR="0060740F" w:rsidRPr="008438D5" w:rsidRDefault="0060740F" w:rsidP="0060740F">
      <w:r w:rsidRPr="008438D5">
        <w:rPr>
          <w:rStyle w:val="HideTWBExt"/>
        </w:rPr>
        <w:t>&lt;/Amend&gt;</w:t>
      </w:r>
    </w:p>
    <w:p w14:paraId="3A2371C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80</w:t>
      </w:r>
      <w:r w:rsidRPr="008438D5">
        <w:rPr>
          <w:rStyle w:val="HideTWBExt"/>
          <w:b w:val="0"/>
        </w:rPr>
        <w:t>&lt;/NumAm&gt;</w:t>
      </w:r>
    </w:p>
    <w:p w14:paraId="7CD18F59"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0E754D49" w14:textId="77777777" w:rsidR="0060740F" w:rsidRPr="008438D5" w:rsidRDefault="0060740F" w:rsidP="0060740F">
      <w:pPr>
        <w:pStyle w:val="NormalBold"/>
      </w:pPr>
      <w:r w:rsidRPr="008438D5">
        <w:rPr>
          <w:rStyle w:val="HideTWBExt"/>
          <w:b w:val="0"/>
        </w:rPr>
        <w:t>&lt;/RepeatBlock-By&gt;</w:t>
      </w:r>
    </w:p>
    <w:p w14:paraId="4522980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B2FFCD8" w14:textId="77777777" w:rsidR="0060740F" w:rsidRPr="008438D5" w:rsidRDefault="0060740F" w:rsidP="0060740F">
      <w:pPr>
        <w:pStyle w:val="NormalBold"/>
      </w:pPr>
      <w:r w:rsidRPr="008438D5">
        <w:rPr>
          <w:rStyle w:val="HideTWBExt"/>
          <w:b w:val="0"/>
        </w:rPr>
        <w:t>&lt;Article&gt;</w:t>
      </w:r>
      <w:r w:rsidRPr="008438D5">
        <w:t>Uvodna izjava Gb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B01D733" w14:textId="77777777" w:rsidTr="0071147A">
        <w:trPr>
          <w:trHeight w:hRule="exact" w:val="240"/>
          <w:jc w:val="center"/>
        </w:trPr>
        <w:tc>
          <w:tcPr>
            <w:tcW w:w="9752" w:type="dxa"/>
            <w:gridSpan w:val="2"/>
            <w:tcBorders>
              <w:top w:val="nil"/>
              <w:left w:val="nil"/>
              <w:bottom w:val="nil"/>
              <w:right w:val="nil"/>
            </w:tcBorders>
          </w:tcPr>
          <w:p w14:paraId="5B03C74E" w14:textId="77777777" w:rsidR="0060740F" w:rsidRPr="008438D5" w:rsidRDefault="0060740F" w:rsidP="0071147A"/>
        </w:tc>
      </w:tr>
      <w:tr w:rsidR="008438D5" w:rsidRPr="008438D5" w14:paraId="14E502F5" w14:textId="77777777" w:rsidTr="0071147A">
        <w:trPr>
          <w:trHeight w:val="240"/>
          <w:jc w:val="center"/>
        </w:trPr>
        <w:tc>
          <w:tcPr>
            <w:tcW w:w="4876" w:type="dxa"/>
            <w:tcBorders>
              <w:top w:val="nil"/>
              <w:left w:val="nil"/>
              <w:bottom w:val="nil"/>
              <w:right w:val="nil"/>
            </w:tcBorders>
          </w:tcPr>
          <w:p w14:paraId="50A98D8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3A75142" w14:textId="77777777" w:rsidR="0060740F" w:rsidRPr="008438D5" w:rsidRDefault="0060740F" w:rsidP="0071147A">
            <w:pPr>
              <w:pStyle w:val="AmColumnHeading"/>
            </w:pPr>
            <w:r w:rsidRPr="008438D5">
              <w:t>Izmjena</w:t>
            </w:r>
          </w:p>
        </w:tc>
      </w:tr>
      <w:tr w:rsidR="008438D5" w:rsidRPr="008438D5" w14:paraId="03C6ADD0" w14:textId="77777777" w:rsidTr="0071147A">
        <w:trPr>
          <w:jc w:val="center"/>
        </w:trPr>
        <w:tc>
          <w:tcPr>
            <w:tcW w:w="4876" w:type="dxa"/>
            <w:tcBorders>
              <w:top w:val="nil"/>
              <w:left w:val="nil"/>
              <w:bottom w:val="nil"/>
              <w:right w:val="nil"/>
            </w:tcBorders>
          </w:tcPr>
          <w:p w14:paraId="30AF2A66" w14:textId="77777777" w:rsidR="0060740F" w:rsidRPr="008438D5" w:rsidRDefault="0060740F" w:rsidP="0071147A">
            <w:pPr>
              <w:pStyle w:val="Normal6a"/>
            </w:pPr>
          </w:p>
        </w:tc>
        <w:tc>
          <w:tcPr>
            <w:tcW w:w="4876" w:type="dxa"/>
            <w:tcBorders>
              <w:top w:val="nil"/>
              <w:left w:val="nil"/>
              <w:bottom w:val="nil"/>
              <w:right w:val="nil"/>
            </w:tcBorders>
          </w:tcPr>
          <w:p w14:paraId="4AFA6A23" w14:textId="77777777" w:rsidR="0060740F" w:rsidRPr="008438D5" w:rsidRDefault="0060740F" w:rsidP="0071147A">
            <w:pPr>
              <w:pStyle w:val="Normal6a"/>
            </w:pPr>
            <w:r w:rsidRPr="008438D5">
              <w:rPr>
                <w:b/>
                <w:i/>
              </w:rPr>
              <w:t>Gb.</w:t>
            </w:r>
            <w:r w:rsidRPr="008438D5">
              <w:tab/>
            </w:r>
            <w:r w:rsidRPr="008438D5">
              <w:rPr>
                <w:b/>
                <w:i/>
              </w:rPr>
              <w:t>budući da mediteranska regija ima golem neiskorišteni potencijal u području solarne energije, energije vjetra i zelenog vodika koji se mora razvijati kao strateški resurs za regionalnu energetsku sigurnost, čime se doprinosi zelenoj tranziciji s pomoću obnovljive energije, međupovezanosti energetskih mreža, infrastrukture za skladištenje i energetske učinkovitosti;</w:t>
            </w:r>
          </w:p>
        </w:tc>
      </w:tr>
    </w:tbl>
    <w:p w14:paraId="7806CA0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7810A44" w14:textId="77777777" w:rsidR="0060740F" w:rsidRPr="008438D5" w:rsidRDefault="0060740F" w:rsidP="0060740F">
      <w:r w:rsidRPr="008438D5">
        <w:rPr>
          <w:rStyle w:val="HideTWBExt"/>
        </w:rPr>
        <w:t>&lt;/Amend&gt;</w:t>
      </w:r>
    </w:p>
    <w:p w14:paraId="2384907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81</w:t>
      </w:r>
      <w:r w:rsidRPr="008438D5">
        <w:rPr>
          <w:rStyle w:val="HideTWBExt"/>
          <w:b w:val="0"/>
        </w:rPr>
        <w:t>&lt;/NumAm&gt;</w:t>
      </w:r>
    </w:p>
    <w:p w14:paraId="2FA82C82"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61C03EEE" w14:textId="77777777" w:rsidR="0060740F" w:rsidRPr="008438D5" w:rsidRDefault="0060740F" w:rsidP="0060740F">
      <w:pPr>
        <w:pStyle w:val="NormalBold"/>
      </w:pPr>
      <w:r w:rsidRPr="008438D5">
        <w:rPr>
          <w:rStyle w:val="HideTWBExt"/>
          <w:b w:val="0"/>
        </w:rPr>
        <w:t>&lt;/RepeatBlock-By&gt;</w:t>
      </w:r>
    </w:p>
    <w:p w14:paraId="273B2A2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3CCA6AF" w14:textId="77777777" w:rsidR="0060740F" w:rsidRPr="008438D5" w:rsidRDefault="0060740F" w:rsidP="0060740F">
      <w:pPr>
        <w:pStyle w:val="NormalBold"/>
      </w:pPr>
      <w:r w:rsidRPr="008438D5">
        <w:rPr>
          <w:rStyle w:val="HideTWBExt"/>
          <w:b w:val="0"/>
        </w:rPr>
        <w:t>&lt;Article&gt;</w:t>
      </w:r>
      <w:r w:rsidRPr="008438D5">
        <w:t>Uvodna izjava H</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D88BD47" w14:textId="77777777" w:rsidTr="0071147A">
        <w:trPr>
          <w:trHeight w:hRule="exact" w:val="240"/>
          <w:jc w:val="center"/>
        </w:trPr>
        <w:tc>
          <w:tcPr>
            <w:tcW w:w="9752" w:type="dxa"/>
            <w:gridSpan w:val="2"/>
            <w:tcBorders>
              <w:top w:val="nil"/>
              <w:left w:val="nil"/>
              <w:bottom w:val="nil"/>
              <w:right w:val="nil"/>
            </w:tcBorders>
          </w:tcPr>
          <w:p w14:paraId="7D2347DC" w14:textId="77777777" w:rsidR="0060740F" w:rsidRPr="008438D5" w:rsidRDefault="0060740F" w:rsidP="0071147A"/>
        </w:tc>
      </w:tr>
      <w:tr w:rsidR="008438D5" w:rsidRPr="008438D5" w14:paraId="72B0054C" w14:textId="77777777" w:rsidTr="0071147A">
        <w:trPr>
          <w:trHeight w:val="240"/>
          <w:jc w:val="center"/>
        </w:trPr>
        <w:tc>
          <w:tcPr>
            <w:tcW w:w="4876" w:type="dxa"/>
            <w:tcBorders>
              <w:top w:val="nil"/>
              <w:left w:val="nil"/>
              <w:bottom w:val="nil"/>
              <w:right w:val="nil"/>
            </w:tcBorders>
          </w:tcPr>
          <w:p w14:paraId="11D23E7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9B2FD66" w14:textId="77777777" w:rsidR="0060740F" w:rsidRPr="008438D5" w:rsidRDefault="0060740F" w:rsidP="0071147A">
            <w:pPr>
              <w:pStyle w:val="AmColumnHeading"/>
            </w:pPr>
            <w:r w:rsidRPr="008438D5">
              <w:t>Izmjena</w:t>
            </w:r>
          </w:p>
        </w:tc>
      </w:tr>
      <w:tr w:rsidR="008438D5" w:rsidRPr="008438D5" w14:paraId="04718CFA" w14:textId="77777777" w:rsidTr="0071147A">
        <w:trPr>
          <w:jc w:val="center"/>
        </w:trPr>
        <w:tc>
          <w:tcPr>
            <w:tcW w:w="4876" w:type="dxa"/>
            <w:tcBorders>
              <w:top w:val="nil"/>
              <w:left w:val="nil"/>
              <w:bottom w:val="nil"/>
              <w:right w:val="nil"/>
            </w:tcBorders>
          </w:tcPr>
          <w:p w14:paraId="65C82D3E" w14:textId="77777777" w:rsidR="0060740F" w:rsidRPr="008438D5" w:rsidRDefault="0060740F" w:rsidP="0071147A">
            <w:pPr>
              <w:pStyle w:val="Normal6a"/>
            </w:pPr>
            <w:r w:rsidRPr="008438D5">
              <w:rPr>
                <w:b/>
                <w:i/>
              </w:rPr>
              <w:t>H.</w:t>
            </w:r>
            <w:r w:rsidRPr="008438D5">
              <w:tab/>
            </w:r>
            <w:r w:rsidRPr="008438D5">
              <w:rPr>
                <w:b/>
                <w:i/>
              </w:rPr>
              <w:t xml:space="preserve">budući da je na inicijativu pape Franje nakon Mediteranskih susreta </w:t>
            </w:r>
            <w:r w:rsidRPr="008438D5">
              <w:rPr>
                <w:b/>
                <w:i/>
              </w:rPr>
              <w:lastRenderedPageBreak/>
              <w:t>MED23 održanih u Marseilleu u rujnu 2023. osnovan Ured za crkvenu koordinaciju za Mediteran (COMED) kao tijelo za poticanje zajedništva, mira i bratstva na obalama sredozemnog bazena;</w:t>
            </w:r>
          </w:p>
        </w:tc>
        <w:tc>
          <w:tcPr>
            <w:tcW w:w="4876" w:type="dxa"/>
            <w:tcBorders>
              <w:top w:val="nil"/>
              <w:left w:val="nil"/>
              <w:bottom w:val="nil"/>
              <w:right w:val="nil"/>
            </w:tcBorders>
          </w:tcPr>
          <w:p w14:paraId="4B7C8E72" w14:textId="77777777" w:rsidR="0060740F" w:rsidRPr="008438D5" w:rsidRDefault="0060740F" w:rsidP="0071147A">
            <w:pPr>
              <w:pStyle w:val="Normal6a"/>
            </w:pPr>
            <w:r w:rsidRPr="008438D5">
              <w:rPr>
                <w:b/>
                <w:i/>
              </w:rPr>
              <w:lastRenderedPageBreak/>
              <w:t>Briše se.</w:t>
            </w:r>
          </w:p>
        </w:tc>
      </w:tr>
    </w:tbl>
    <w:p w14:paraId="1339F2F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12AC4A6" w14:textId="77777777" w:rsidR="0060740F" w:rsidRPr="008438D5" w:rsidRDefault="0060740F" w:rsidP="0060740F">
      <w:r w:rsidRPr="008438D5">
        <w:rPr>
          <w:rStyle w:val="HideTWBExt"/>
        </w:rPr>
        <w:t>&lt;/Amend&gt;</w:t>
      </w:r>
    </w:p>
    <w:p w14:paraId="5BC09F2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82</w:t>
      </w:r>
      <w:r w:rsidRPr="008438D5">
        <w:rPr>
          <w:rStyle w:val="HideTWBExt"/>
          <w:b w:val="0"/>
        </w:rPr>
        <w:t>&lt;/NumAm&gt;</w:t>
      </w:r>
    </w:p>
    <w:p w14:paraId="07A602D2"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06C6E47F" w14:textId="77777777" w:rsidR="0060740F" w:rsidRPr="008438D5" w:rsidRDefault="0060740F" w:rsidP="0060740F">
      <w:pPr>
        <w:pStyle w:val="NormalBold"/>
      </w:pPr>
      <w:r w:rsidRPr="008438D5">
        <w:rPr>
          <w:rStyle w:val="HideTWBExt"/>
          <w:b w:val="0"/>
        </w:rPr>
        <w:t>&lt;/RepeatBlock-By&gt;</w:t>
      </w:r>
    </w:p>
    <w:p w14:paraId="1738841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E2F9F9F" w14:textId="77777777" w:rsidR="0060740F" w:rsidRPr="008438D5" w:rsidRDefault="0060740F" w:rsidP="0060740F">
      <w:pPr>
        <w:pStyle w:val="NormalBold"/>
      </w:pPr>
      <w:r w:rsidRPr="008438D5">
        <w:rPr>
          <w:rStyle w:val="HideTWBExt"/>
          <w:b w:val="0"/>
        </w:rPr>
        <w:t>&lt;Article&gt;</w:t>
      </w:r>
      <w:r w:rsidRPr="008438D5">
        <w:t>Uvodna izjava H</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8F97284" w14:textId="77777777" w:rsidTr="0071147A">
        <w:trPr>
          <w:trHeight w:hRule="exact" w:val="240"/>
          <w:jc w:val="center"/>
        </w:trPr>
        <w:tc>
          <w:tcPr>
            <w:tcW w:w="9752" w:type="dxa"/>
            <w:gridSpan w:val="2"/>
            <w:tcBorders>
              <w:top w:val="nil"/>
              <w:left w:val="nil"/>
              <w:bottom w:val="nil"/>
              <w:right w:val="nil"/>
            </w:tcBorders>
          </w:tcPr>
          <w:p w14:paraId="340B84FB" w14:textId="77777777" w:rsidR="0060740F" w:rsidRPr="008438D5" w:rsidRDefault="0060740F" w:rsidP="0071147A"/>
        </w:tc>
      </w:tr>
      <w:tr w:rsidR="008438D5" w:rsidRPr="008438D5" w14:paraId="166A56FF" w14:textId="77777777" w:rsidTr="0071147A">
        <w:trPr>
          <w:trHeight w:val="240"/>
          <w:jc w:val="center"/>
        </w:trPr>
        <w:tc>
          <w:tcPr>
            <w:tcW w:w="4876" w:type="dxa"/>
            <w:tcBorders>
              <w:top w:val="nil"/>
              <w:left w:val="nil"/>
              <w:bottom w:val="nil"/>
              <w:right w:val="nil"/>
            </w:tcBorders>
          </w:tcPr>
          <w:p w14:paraId="54AB09E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0A85FA7" w14:textId="77777777" w:rsidR="0060740F" w:rsidRPr="008438D5" w:rsidRDefault="0060740F" w:rsidP="0071147A">
            <w:pPr>
              <w:pStyle w:val="AmColumnHeading"/>
            </w:pPr>
            <w:r w:rsidRPr="008438D5">
              <w:t>Izmjena</w:t>
            </w:r>
          </w:p>
        </w:tc>
      </w:tr>
      <w:tr w:rsidR="008438D5" w:rsidRPr="008438D5" w14:paraId="595C6B47" w14:textId="77777777" w:rsidTr="0071147A">
        <w:trPr>
          <w:jc w:val="center"/>
        </w:trPr>
        <w:tc>
          <w:tcPr>
            <w:tcW w:w="4876" w:type="dxa"/>
            <w:tcBorders>
              <w:top w:val="nil"/>
              <w:left w:val="nil"/>
              <w:bottom w:val="nil"/>
              <w:right w:val="nil"/>
            </w:tcBorders>
          </w:tcPr>
          <w:p w14:paraId="08983980" w14:textId="77777777" w:rsidR="0060740F" w:rsidRPr="008438D5" w:rsidRDefault="0060740F" w:rsidP="0071147A">
            <w:pPr>
              <w:pStyle w:val="Normal6a"/>
            </w:pPr>
            <w:r w:rsidRPr="008438D5">
              <w:t>H.</w:t>
            </w:r>
            <w:r w:rsidRPr="008438D5">
              <w:tab/>
              <w:t xml:space="preserve">budući da je na inicijativu pape Franje nakon Mediteranskih susreta MED23 održanih u Marseilleu u rujnu 2023. osnovan Ured za crkvenu koordinaciju za Mediteran (COMED) </w:t>
            </w:r>
            <w:r w:rsidRPr="008438D5">
              <w:rPr>
                <w:b/>
                <w:i/>
              </w:rPr>
              <w:t>kao tijelo za poticanje</w:t>
            </w:r>
            <w:r w:rsidRPr="008438D5">
              <w:t xml:space="preserve"> </w:t>
            </w:r>
            <w:r w:rsidRPr="008438D5">
              <w:rPr>
                <w:b/>
                <w:i/>
              </w:rPr>
              <w:t>zajedništva,</w:t>
            </w:r>
            <w:r w:rsidRPr="008438D5">
              <w:t xml:space="preserve"> mira i bratstva na obalama sredozemnog bazena;</w:t>
            </w:r>
          </w:p>
        </w:tc>
        <w:tc>
          <w:tcPr>
            <w:tcW w:w="4876" w:type="dxa"/>
            <w:tcBorders>
              <w:top w:val="nil"/>
              <w:left w:val="nil"/>
              <w:bottom w:val="nil"/>
              <w:right w:val="nil"/>
            </w:tcBorders>
          </w:tcPr>
          <w:p w14:paraId="52E29434" w14:textId="77777777" w:rsidR="0060740F" w:rsidRPr="008438D5" w:rsidRDefault="0060740F" w:rsidP="0071147A">
            <w:pPr>
              <w:pStyle w:val="Normal6a"/>
            </w:pPr>
            <w:r w:rsidRPr="008438D5">
              <w:t>H.</w:t>
            </w:r>
            <w:r w:rsidRPr="008438D5">
              <w:tab/>
              <w:t xml:space="preserve">budući da je na inicijativu pape Franje nakon Mediteranskih susreta MED23 održanih u Marseilleu u rujnu 2023. osnovan Ured za crkvenu koordinaciju za Mediteran (COMED) </w:t>
            </w:r>
            <w:r w:rsidRPr="008438D5">
              <w:rPr>
                <w:b/>
                <w:i/>
              </w:rPr>
              <w:t>te da zajedno s drugim vjerskim i kulturnim akterima i akterima civilnog društva doprinosi promicanju dijaloga,</w:t>
            </w:r>
            <w:r w:rsidRPr="008438D5">
              <w:t xml:space="preserve"> mira i bratstva </w:t>
            </w:r>
            <w:r w:rsidRPr="008438D5">
              <w:rPr>
                <w:b/>
                <w:i/>
              </w:rPr>
              <w:t>te međusobnog razumijevanja</w:t>
            </w:r>
            <w:r w:rsidRPr="008438D5">
              <w:t xml:space="preserve"> na obalama sredozemnog bazena;</w:t>
            </w:r>
          </w:p>
        </w:tc>
      </w:tr>
    </w:tbl>
    <w:p w14:paraId="498C5B3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2893E6FB" w14:textId="77777777" w:rsidR="0060740F" w:rsidRPr="008438D5" w:rsidRDefault="0060740F" w:rsidP="0060740F">
      <w:r w:rsidRPr="008438D5">
        <w:rPr>
          <w:rStyle w:val="HideTWBExt"/>
        </w:rPr>
        <w:t>&lt;/Amend&gt;</w:t>
      </w:r>
    </w:p>
    <w:p w14:paraId="0E6D3F3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83</w:t>
      </w:r>
      <w:r w:rsidRPr="008438D5">
        <w:rPr>
          <w:rStyle w:val="HideTWBExt"/>
          <w:b w:val="0"/>
        </w:rPr>
        <w:t>&lt;/NumAm&gt;</w:t>
      </w:r>
    </w:p>
    <w:p w14:paraId="101EE0E6"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0BA688B6" w14:textId="77777777" w:rsidR="0060740F" w:rsidRPr="008438D5" w:rsidRDefault="0060740F" w:rsidP="0060740F">
      <w:pPr>
        <w:pStyle w:val="NormalBold"/>
      </w:pPr>
      <w:r w:rsidRPr="008438D5">
        <w:rPr>
          <w:rStyle w:val="HideTWBExt"/>
          <w:b w:val="0"/>
        </w:rPr>
        <w:t>&lt;/RepeatBlock-By&gt;</w:t>
      </w:r>
    </w:p>
    <w:p w14:paraId="0ED7679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8ADCB8B" w14:textId="77777777" w:rsidR="0060740F" w:rsidRPr="008438D5" w:rsidRDefault="0060740F" w:rsidP="0060740F">
      <w:pPr>
        <w:pStyle w:val="NormalBold"/>
      </w:pPr>
      <w:r w:rsidRPr="008438D5">
        <w:rPr>
          <w:rStyle w:val="HideTWBExt"/>
          <w:b w:val="0"/>
        </w:rPr>
        <w:t>&lt;Article&gt;</w:t>
      </w:r>
      <w:r w:rsidRPr="008438D5">
        <w:t>Uvodna izjava Ha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CC1F3DD" w14:textId="77777777" w:rsidTr="0071147A">
        <w:trPr>
          <w:trHeight w:hRule="exact" w:val="240"/>
          <w:jc w:val="center"/>
        </w:trPr>
        <w:tc>
          <w:tcPr>
            <w:tcW w:w="9752" w:type="dxa"/>
            <w:gridSpan w:val="2"/>
            <w:tcBorders>
              <w:top w:val="nil"/>
              <w:left w:val="nil"/>
              <w:bottom w:val="nil"/>
              <w:right w:val="nil"/>
            </w:tcBorders>
          </w:tcPr>
          <w:p w14:paraId="3E667C79" w14:textId="77777777" w:rsidR="0060740F" w:rsidRPr="008438D5" w:rsidRDefault="0060740F" w:rsidP="0071147A"/>
        </w:tc>
      </w:tr>
      <w:tr w:rsidR="008438D5" w:rsidRPr="008438D5" w14:paraId="6BE76CA5" w14:textId="77777777" w:rsidTr="0071147A">
        <w:trPr>
          <w:trHeight w:val="240"/>
          <w:jc w:val="center"/>
        </w:trPr>
        <w:tc>
          <w:tcPr>
            <w:tcW w:w="4876" w:type="dxa"/>
            <w:tcBorders>
              <w:top w:val="nil"/>
              <w:left w:val="nil"/>
              <w:bottom w:val="nil"/>
              <w:right w:val="nil"/>
            </w:tcBorders>
          </w:tcPr>
          <w:p w14:paraId="37B5512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1F84121" w14:textId="77777777" w:rsidR="0060740F" w:rsidRPr="008438D5" w:rsidRDefault="0060740F" w:rsidP="0071147A">
            <w:pPr>
              <w:pStyle w:val="AmColumnHeading"/>
            </w:pPr>
            <w:r w:rsidRPr="008438D5">
              <w:t>Izmjena</w:t>
            </w:r>
          </w:p>
        </w:tc>
      </w:tr>
      <w:tr w:rsidR="008438D5" w:rsidRPr="008438D5" w14:paraId="3A8AC1F4" w14:textId="77777777" w:rsidTr="0071147A">
        <w:trPr>
          <w:jc w:val="center"/>
        </w:trPr>
        <w:tc>
          <w:tcPr>
            <w:tcW w:w="4876" w:type="dxa"/>
            <w:tcBorders>
              <w:top w:val="nil"/>
              <w:left w:val="nil"/>
              <w:bottom w:val="nil"/>
              <w:right w:val="nil"/>
            </w:tcBorders>
          </w:tcPr>
          <w:p w14:paraId="283FF818" w14:textId="77777777" w:rsidR="0060740F" w:rsidRPr="008438D5" w:rsidRDefault="0060740F" w:rsidP="0071147A">
            <w:pPr>
              <w:pStyle w:val="Normal6a"/>
            </w:pPr>
          </w:p>
        </w:tc>
        <w:tc>
          <w:tcPr>
            <w:tcW w:w="4876" w:type="dxa"/>
            <w:tcBorders>
              <w:top w:val="nil"/>
              <w:left w:val="nil"/>
              <w:bottom w:val="nil"/>
              <w:right w:val="nil"/>
            </w:tcBorders>
          </w:tcPr>
          <w:p w14:paraId="391D77D4" w14:textId="77777777" w:rsidR="0060740F" w:rsidRPr="008438D5" w:rsidRDefault="0060740F" w:rsidP="0071147A">
            <w:pPr>
              <w:pStyle w:val="Normal6a"/>
            </w:pPr>
            <w:r w:rsidRPr="008438D5">
              <w:rPr>
                <w:b/>
                <w:i/>
              </w:rPr>
              <w:t>Ha.</w:t>
            </w:r>
            <w:r w:rsidRPr="008438D5">
              <w:tab/>
            </w:r>
            <w:r w:rsidRPr="008438D5">
              <w:rPr>
                <w:b/>
                <w:i/>
              </w:rPr>
              <w:t xml:space="preserve">budući da je Frontex 2025. zabilježio oko 178 000 nezakonitih prelazaka vanjskih granica EU-a, od čega je 137 130 zabilježeno na srednjomediteranskoj, istočnomediteranskoj i </w:t>
            </w:r>
            <w:r w:rsidRPr="008438D5">
              <w:rPr>
                <w:b/>
                <w:i/>
              </w:rPr>
              <w:lastRenderedPageBreak/>
              <w:t>zapadnomediteranskoj ruti, što čini oko 77 % svih otkrivenih prelazaka</w:t>
            </w:r>
            <w:r w:rsidRPr="008438D5">
              <w:rPr>
                <w:b/>
                <w:i/>
                <w:vertAlign w:val="superscript"/>
              </w:rPr>
              <w:t>1a</w:t>
            </w:r>
            <w:r w:rsidRPr="008438D5">
              <w:rPr>
                <w:b/>
                <w:i/>
              </w:rPr>
              <w:t>; budući da je od siječnja do travnja 2026. prijavljeno 28 500 otkrivenih slučajeva, uključujući 8489 na srednjomediteranskoj ruti, 8427 na istočnomediteranskoj ruti i 5184 na zapadnomediteranskoj ruti, što naglašava kontinuiranu važnost mediteranskih migracijskih ruta prema Europi</w:t>
            </w:r>
            <w:r w:rsidRPr="008438D5">
              <w:rPr>
                <w:b/>
                <w:i/>
                <w:vertAlign w:val="superscript"/>
              </w:rPr>
              <w:t>1b</w:t>
            </w:r>
            <w:r w:rsidRPr="008438D5">
              <w:rPr>
                <w:b/>
                <w:i/>
              </w:rPr>
              <w:t>;</w:t>
            </w:r>
          </w:p>
        </w:tc>
      </w:tr>
      <w:tr w:rsidR="008438D5" w:rsidRPr="008438D5" w14:paraId="2C7FA459" w14:textId="77777777" w:rsidTr="0071147A">
        <w:trPr>
          <w:jc w:val="center"/>
        </w:trPr>
        <w:tc>
          <w:tcPr>
            <w:tcW w:w="4876" w:type="dxa"/>
            <w:tcBorders>
              <w:top w:val="nil"/>
              <w:left w:val="nil"/>
              <w:bottom w:val="nil"/>
              <w:right w:val="nil"/>
            </w:tcBorders>
          </w:tcPr>
          <w:p w14:paraId="783F817B" w14:textId="77777777" w:rsidR="0060740F" w:rsidRPr="008438D5" w:rsidRDefault="0060740F" w:rsidP="0071147A"/>
        </w:tc>
        <w:tc>
          <w:tcPr>
            <w:tcW w:w="4876" w:type="dxa"/>
            <w:tcBorders>
              <w:top w:val="nil"/>
              <w:left w:val="nil"/>
              <w:bottom w:val="nil"/>
              <w:right w:val="nil"/>
            </w:tcBorders>
          </w:tcPr>
          <w:p w14:paraId="375755B4" w14:textId="77777777" w:rsidR="0060740F" w:rsidRPr="008438D5" w:rsidRDefault="0060740F" w:rsidP="0071147A">
            <w:pPr>
              <w:pStyle w:val="Normal6a"/>
            </w:pPr>
            <w:r w:rsidRPr="008438D5">
              <w:rPr>
                <w:b/>
                <w:i/>
              </w:rPr>
              <w:t>_________________</w:t>
            </w:r>
          </w:p>
        </w:tc>
      </w:tr>
      <w:tr w:rsidR="008438D5" w:rsidRPr="008438D5" w14:paraId="0EE86DC5" w14:textId="77777777" w:rsidTr="0071147A">
        <w:trPr>
          <w:jc w:val="center"/>
        </w:trPr>
        <w:tc>
          <w:tcPr>
            <w:tcW w:w="4876" w:type="dxa"/>
            <w:tcBorders>
              <w:top w:val="nil"/>
              <w:left w:val="nil"/>
              <w:bottom w:val="nil"/>
              <w:right w:val="nil"/>
            </w:tcBorders>
          </w:tcPr>
          <w:p w14:paraId="37D0A886" w14:textId="77777777" w:rsidR="0060740F" w:rsidRPr="008438D5" w:rsidRDefault="0060740F" w:rsidP="0071147A"/>
        </w:tc>
        <w:tc>
          <w:tcPr>
            <w:tcW w:w="4876" w:type="dxa"/>
            <w:tcBorders>
              <w:top w:val="nil"/>
              <w:left w:val="nil"/>
              <w:bottom w:val="nil"/>
              <w:right w:val="nil"/>
            </w:tcBorders>
          </w:tcPr>
          <w:p w14:paraId="5ADDED60" w14:textId="77777777" w:rsidR="0060740F" w:rsidRPr="008438D5" w:rsidRDefault="0060740F" w:rsidP="0071147A">
            <w:pPr>
              <w:pStyle w:val="Normal6a"/>
            </w:pPr>
            <w:r w:rsidRPr="008438D5">
              <w:rPr>
                <w:b/>
                <w:i/>
                <w:vertAlign w:val="superscript"/>
              </w:rPr>
              <w:t>1a</w:t>
            </w:r>
            <w:r w:rsidRPr="008438D5">
              <w:t xml:space="preserve"> </w:t>
            </w:r>
            <w:r w:rsidRPr="008438D5">
              <w:rPr>
                <w:b/>
                <w:i/>
              </w:rPr>
              <w:t>https://www.frontex.europa.eu/media-centre/news/news-release/frontex-irregular-border-crossings-down-26-in-2025-europe-must-stay-prepared-lyKpVb</w:t>
            </w:r>
          </w:p>
        </w:tc>
      </w:tr>
      <w:tr w:rsidR="008438D5" w:rsidRPr="008438D5" w14:paraId="00337144" w14:textId="77777777" w:rsidTr="0071147A">
        <w:trPr>
          <w:jc w:val="center"/>
        </w:trPr>
        <w:tc>
          <w:tcPr>
            <w:tcW w:w="4876" w:type="dxa"/>
            <w:tcBorders>
              <w:top w:val="nil"/>
              <w:left w:val="nil"/>
              <w:bottom w:val="nil"/>
              <w:right w:val="nil"/>
            </w:tcBorders>
          </w:tcPr>
          <w:p w14:paraId="05C7D5A5" w14:textId="77777777" w:rsidR="0060740F" w:rsidRPr="008438D5" w:rsidRDefault="0060740F" w:rsidP="0071147A"/>
        </w:tc>
        <w:tc>
          <w:tcPr>
            <w:tcW w:w="4876" w:type="dxa"/>
            <w:tcBorders>
              <w:top w:val="nil"/>
              <w:left w:val="nil"/>
              <w:bottom w:val="nil"/>
              <w:right w:val="nil"/>
            </w:tcBorders>
          </w:tcPr>
          <w:p w14:paraId="5E5BBB75" w14:textId="77777777" w:rsidR="0060740F" w:rsidRPr="008438D5" w:rsidRDefault="0060740F" w:rsidP="0071147A">
            <w:pPr>
              <w:pStyle w:val="Normal6a"/>
            </w:pPr>
            <w:r w:rsidRPr="008438D5">
              <w:rPr>
                <w:b/>
                <w:i/>
                <w:vertAlign w:val="superscript"/>
              </w:rPr>
              <w:t>1b</w:t>
            </w:r>
            <w:r w:rsidRPr="008438D5">
              <w:t xml:space="preserve"> </w:t>
            </w:r>
            <w:r w:rsidRPr="008438D5">
              <w:rPr>
                <w:b/>
                <w:i/>
              </w:rPr>
              <w:t>https://www.frontex.europa.eu/what-we-do/monitoring-and-risk-analysis/migratory-map/</w:t>
            </w:r>
          </w:p>
        </w:tc>
      </w:tr>
    </w:tbl>
    <w:p w14:paraId="508CF78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B019864" w14:textId="77777777" w:rsidR="0060740F" w:rsidRPr="008438D5" w:rsidRDefault="0060740F" w:rsidP="0060740F">
      <w:r w:rsidRPr="008438D5">
        <w:rPr>
          <w:rStyle w:val="HideTWBExt"/>
        </w:rPr>
        <w:t>&lt;/Amend&gt;</w:t>
      </w:r>
    </w:p>
    <w:p w14:paraId="16DCE07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84</w:t>
      </w:r>
      <w:r w:rsidRPr="008438D5">
        <w:rPr>
          <w:rStyle w:val="HideTWBExt"/>
          <w:b w:val="0"/>
        </w:rPr>
        <w:t>&lt;/NumAm&gt;</w:t>
      </w:r>
    </w:p>
    <w:p w14:paraId="329C8994" w14:textId="77777777" w:rsidR="0060740F" w:rsidRPr="008438D5" w:rsidRDefault="0060740F" w:rsidP="0060740F">
      <w:pPr>
        <w:pStyle w:val="NormalBold"/>
      </w:pPr>
      <w:r w:rsidRPr="008438D5">
        <w:rPr>
          <w:rStyle w:val="HideTWBExt"/>
          <w:b w:val="0"/>
        </w:rPr>
        <w:t>&lt;RepeatBlock-By&gt;&lt;Members&gt;</w:t>
      </w:r>
      <w:r w:rsidRPr="008438D5">
        <w:t>Carlo Fidanza, Alberico Gambino, Ruggero Razza</w:t>
      </w:r>
      <w:r w:rsidRPr="008438D5">
        <w:rPr>
          <w:rStyle w:val="HideTWBExt"/>
          <w:b w:val="0"/>
        </w:rPr>
        <w:t>&lt;/Members&gt;</w:t>
      </w:r>
    </w:p>
    <w:p w14:paraId="3A56C3C4" w14:textId="77777777" w:rsidR="0060740F" w:rsidRPr="008438D5" w:rsidRDefault="0060740F" w:rsidP="0060740F">
      <w:pPr>
        <w:pStyle w:val="NormalBold"/>
      </w:pPr>
      <w:r w:rsidRPr="008438D5">
        <w:rPr>
          <w:rStyle w:val="HideTWBExt"/>
          <w:b w:val="0"/>
        </w:rPr>
        <w:t>&lt;/RepeatBlock-By&gt;</w:t>
      </w:r>
    </w:p>
    <w:p w14:paraId="2DA0F73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339D27A" w14:textId="77777777" w:rsidR="0060740F" w:rsidRPr="008438D5" w:rsidRDefault="0060740F" w:rsidP="0060740F">
      <w:pPr>
        <w:pStyle w:val="NormalBold"/>
      </w:pPr>
      <w:r w:rsidRPr="008438D5">
        <w:rPr>
          <w:rStyle w:val="HideTWBExt"/>
          <w:b w:val="0"/>
        </w:rPr>
        <w:t>&lt;Article&gt;</w:t>
      </w:r>
      <w:r w:rsidRPr="008438D5">
        <w:t>Uvodna izjava Ha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84070B4" w14:textId="77777777" w:rsidTr="0071147A">
        <w:trPr>
          <w:trHeight w:hRule="exact" w:val="240"/>
          <w:jc w:val="center"/>
        </w:trPr>
        <w:tc>
          <w:tcPr>
            <w:tcW w:w="9752" w:type="dxa"/>
            <w:gridSpan w:val="2"/>
            <w:tcBorders>
              <w:top w:val="nil"/>
              <w:left w:val="nil"/>
              <w:bottom w:val="nil"/>
              <w:right w:val="nil"/>
            </w:tcBorders>
          </w:tcPr>
          <w:p w14:paraId="2C4C5AB4" w14:textId="77777777" w:rsidR="0060740F" w:rsidRPr="008438D5" w:rsidRDefault="0060740F" w:rsidP="0071147A"/>
        </w:tc>
      </w:tr>
      <w:tr w:rsidR="008438D5" w:rsidRPr="008438D5" w14:paraId="73791631" w14:textId="77777777" w:rsidTr="0071147A">
        <w:trPr>
          <w:trHeight w:val="240"/>
          <w:jc w:val="center"/>
        </w:trPr>
        <w:tc>
          <w:tcPr>
            <w:tcW w:w="4876" w:type="dxa"/>
            <w:tcBorders>
              <w:top w:val="nil"/>
              <w:left w:val="nil"/>
              <w:bottom w:val="nil"/>
              <w:right w:val="nil"/>
            </w:tcBorders>
          </w:tcPr>
          <w:p w14:paraId="2B305D8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9816127" w14:textId="77777777" w:rsidR="0060740F" w:rsidRPr="008438D5" w:rsidRDefault="0060740F" w:rsidP="0071147A">
            <w:pPr>
              <w:pStyle w:val="AmColumnHeading"/>
            </w:pPr>
            <w:r w:rsidRPr="008438D5">
              <w:t>Izmjena</w:t>
            </w:r>
          </w:p>
        </w:tc>
      </w:tr>
      <w:tr w:rsidR="008438D5" w:rsidRPr="008438D5" w14:paraId="42610457" w14:textId="77777777" w:rsidTr="0071147A">
        <w:trPr>
          <w:jc w:val="center"/>
        </w:trPr>
        <w:tc>
          <w:tcPr>
            <w:tcW w:w="4876" w:type="dxa"/>
            <w:tcBorders>
              <w:top w:val="nil"/>
              <w:left w:val="nil"/>
              <w:bottom w:val="nil"/>
              <w:right w:val="nil"/>
            </w:tcBorders>
          </w:tcPr>
          <w:p w14:paraId="07554DEA" w14:textId="77777777" w:rsidR="0060740F" w:rsidRPr="008438D5" w:rsidRDefault="0060740F" w:rsidP="0071147A">
            <w:pPr>
              <w:pStyle w:val="Normal6a"/>
            </w:pPr>
          </w:p>
        </w:tc>
        <w:tc>
          <w:tcPr>
            <w:tcW w:w="4876" w:type="dxa"/>
            <w:tcBorders>
              <w:top w:val="nil"/>
              <w:left w:val="nil"/>
              <w:bottom w:val="nil"/>
              <w:right w:val="nil"/>
            </w:tcBorders>
          </w:tcPr>
          <w:p w14:paraId="6E9AC413" w14:textId="77777777" w:rsidR="0060740F" w:rsidRPr="008438D5" w:rsidRDefault="0060740F" w:rsidP="0071147A">
            <w:pPr>
              <w:pStyle w:val="Normal6a"/>
            </w:pPr>
            <w:r w:rsidRPr="008438D5">
              <w:rPr>
                <w:b/>
                <w:i/>
              </w:rPr>
              <w:t>H.a</w:t>
            </w:r>
            <w:r w:rsidRPr="008438D5">
              <w:tab/>
            </w:r>
            <w:r w:rsidRPr="008438D5">
              <w:rPr>
                <w:b/>
                <w:i/>
              </w:rPr>
              <w:t>budući da su pogoršanje geopolitičkog konteksta, ekstremni vremenski uvjeti i velika ovisnost o uvozu doveli do znatnog povećanja nesigurnosti opskrbe hranom na južnoj obali Mediterana; budući da je u nekim područjima više od polovine stanovništva pogođeno akutnom gladi, pri čemu se broj osoba izloženih riziku povećao sa 135 milijuna u 2019. na više od 345 milijuna u 2025.;</w:t>
            </w:r>
          </w:p>
        </w:tc>
      </w:tr>
    </w:tbl>
    <w:p w14:paraId="1EF045C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02B1209C" w14:textId="77777777" w:rsidR="0060740F" w:rsidRPr="008438D5" w:rsidRDefault="0060740F" w:rsidP="0060740F">
      <w:r w:rsidRPr="008438D5">
        <w:rPr>
          <w:rStyle w:val="HideTWBExt"/>
        </w:rPr>
        <w:t>&lt;/Amend&gt;</w:t>
      </w:r>
    </w:p>
    <w:p w14:paraId="202A7755"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85</w:t>
      </w:r>
      <w:r w:rsidRPr="008438D5">
        <w:rPr>
          <w:rStyle w:val="HideTWBExt"/>
          <w:b w:val="0"/>
        </w:rPr>
        <w:t>&lt;/NumAm&gt;</w:t>
      </w:r>
    </w:p>
    <w:p w14:paraId="1830CA27"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22C7FE94"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6D7E4762" w14:textId="77777777" w:rsidR="0060740F" w:rsidRPr="008438D5" w:rsidRDefault="0060740F" w:rsidP="0060740F">
      <w:pPr>
        <w:pStyle w:val="NormalBold"/>
      </w:pPr>
      <w:r w:rsidRPr="008438D5">
        <w:rPr>
          <w:rStyle w:val="HideTWBExt"/>
          <w:b w:val="0"/>
        </w:rPr>
        <w:t>&lt;/RepeatBlock-By&gt;</w:t>
      </w:r>
    </w:p>
    <w:p w14:paraId="20856FB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A1B95B9" w14:textId="77777777" w:rsidR="0060740F" w:rsidRPr="008438D5" w:rsidRDefault="0060740F" w:rsidP="0060740F">
      <w:pPr>
        <w:pStyle w:val="NormalBold"/>
      </w:pPr>
      <w:r w:rsidRPr="008438D5">
        <w:rPr>
          <w:rStyle w:val="HideTWBExt"/>
          <w:b w:val="0"/>
        </w:rPr>
        <w:t>&lt;Article&gt;</w:t>
      </w:r>
      <w:r w:rsidRPr="008438D5">
        <w:t>Uvodna izjava Ha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6AB9D82" w14:textId="77777777" w:rsidTr="0071147A">
        <w:trPr>
          <w:trHeight w:hRule="exact" w:val="240"/>
          <w:jc w:val="center"/>
        </w:trPr>
        <w:tc>
          <w:tcPr>
            <w:tcW w:w="9752" w:type="dxa"/>
            <w:gridSpan w:val="2"/>
            <w:tcBorders>
              <w:top w:val="nil"/>
              <w:left w:val="nil"/>
              <w:bottom w:val="nil"/>
              <w:right w:val="nil"/>
            </w:tcBorders>
          </w:tcPr>
          <w:p w14:paraId="4F4BB6AB" w14:textId="77777777" w:rsidR="0060740F" w:rsidRPr="008438D5" w:rsidRDefault="0060740F" w:rsidP="0071147A"/>
        </w:tc>
      </w:tr>
      <w:tr w:rsidR="008438D5" w:rsidRPr="008438D5" w14:paraId="62109268" w14:textId="77777777" w:rsidTr="0071147A">
        <w:trPr>
          <w:trHeight w:val="240"/>
          <w:jc w:val="center"/>
        </w:trPr>
        <w:tc>
          <w:tcPr>
            <w:tcW w:w="4876" w:type="dxa"/>
            <w:tcBorders>
              <w:top w:val="nil"/>
              <w:left w:val="nil"/>
              <w:bottom w:val="nil"/>
              <w:right w:val="nil"/>
            </w:tcBorders>
          </w:tcPr>
          <w:p w14:paraId="20C6407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0A416EE" w14:textId="77777777" w:rsidR="0060740F" w:rsidRPr="008438D5" w:rsidRDefault="0060740F" w:rsidP="0071147A">
            <w:pPr>
              <w:pStyle w:val="AmColumnHeading"/>
            </w:pPr>
            <w:r w:rsidRPr="008438D5">
              <w:t>Izmjena</w:t>
            </w:r>
          </w:p>
        </w:tc>
      </w:tr>
      <w:tr w:rsidR="008438D5" w:rsidRPr="008438D5" w14:paraId="49671E7B" w14:textId="77777777" w:rsidTr="0071147A">
        <w:trPr>
          <w:jc w:val="center"/>
        </w:trPr>
        <w:tc>
          <w:tcPr>
            <w:tcW w:w="4876" w:type="dxa"/>
            <w:tcBorders>
              <w:top w:val="nil"/>
              <w:left w:val="nil"/>
              <w:bottom w:val="nil"/>
              <w:right w:val="nil"/>
            </w:tcBorders>
          </w:tcPr>
          <w:p w14:paraId="30CD99FE" w14:textId="77777777" w:rsidR="0060740F" w:rsidRPr="008438D5" w:rsidRDefault="0060740F" w:rsidP="0071147A">
            <w:pPr>
              <w:pStyle w:val="Normal6a"/>
            </w:pPr>
          </w:p>
        </w:tc>
        <w:tc>
          <w:tcPr>
            <w:tcW w:w="4876" w:type="dxa"/>
            <w:tcBorders>
              <w:top w:val="nil"/>
              <w:left w:val="nil"/>
              <w:bottom w:val="nil"/>
              <w:right w:val="nil"/>
            </w:tcBorders>
          </w:tcPr>
          <w:p w14:paraId="5A996290" w14:textId="77777777" w:rsidR="0060740F" w:rsidRPr="008438D5" w:rsidRDefault="0060740F" w:rsidP="0071147A">
            <w:pPr>
              <w:pStyle w:val="Normal6a"/>
            </w:pPr>
            <w:r w:rsidRPr="008438D5">
              <w:rPr>
                <w:b/>
                <w:i/>
              </w:rPr>
              <w:t>Ha.</w:t>
            </w:r>
            <w:r w:rsidRPr="008438D5">
              <w:tab/>
            </w:r>
            <w:r w:rsidRPr="008438D5">
              <w:rPr>
                <w:b/>
                <w:i/>
              </w:rPr>
              <w:t>budući da učinci klimatskih promjena izazvanih ljudskim djelovanjem predstavljaju zabrinjavajuću prijetnju mediteranskom prostoru, njegovu stanovništvu i iznimnoj biološkoj raznolikosti te društvenom i kulturnom bogatstvu; budući da klimatske promjene snažno interagiraju s drugim ekološkim problemima u mediteranskom bazenu, koji proizlaze iz urbanizacije, prenamjene zemljišta, prelova, onečišćenja, gubitka biološke raznolikosti i degradacije kopnenih i morskih ekosustava;</w:t>
            </w:r>
          </w:p>
        </w:tc>
      </w:tr>
    </w:tbl>
    <w:p w14:paraId="14092B4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ECF01EA" w14:textId="77777777" w:rsidR="0060740F" w:rsidRPr="008438D5" w:rsidRDefault="0060740F" w:rsidP="0060740F">
      <w:r w:rsidRPr="008438D5">
        <w:rPr>
          <w:rStyle w:val="HideTWBExt"/>
        </w:rPr>
        <w:t>&lt;/Amend&gt;</w:t>
      </w:r>
    </w:p>
    <w:p w14:paraId="5479DF1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86</w:t>
      </w:r>
      <w:r w:rsidRPr="008438D5">
        <w:rPr>
          <w:rStyle w:val="HideTWBExt"/>
          <w:b w:val="0"/>
        </w:rPr>
        <w:t>&lt;/NumAm&gt;</w:t>
      </w:r>
    </w:p>
    <w:p w14:paraId="626FEF6F"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7B41681C" w14:textId="77777777" w:rsidR="0060740F" w:rsidRPr="008438D5" w:rsidRDefault="0060740F" w:rsidP="0060740F">
      <w:pPr>
        <w:pStyle w:val="NormalBold"/>
      </w:pPr>
      <w:r w:rsidRPr="008438D5">
        <w:rPr>
          <w:rStyle w:val="HideTWBExt"/>
          <w:b w:val="0"/>
        </w:rPr>
        <w:t>&lt;/RepeatBlock-By&gt;</w:t>
      </w:r>
    </w:p>
    <w:p w14:paraId="174404D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77B7485" w14:textId="77777777" w:rsidR="0060740F" w:rsidRPr="008438D5" w:rsidRDefault="0060740F" w:rsidP="0060740F">
      <w:pPr>
        <w:pStyle w:val="NormalBold"/>
      </w:pPr>
      <w:r w:rsidRPr="008438D5">
        <w:rPr>
          <w:rStyle w:val="HideTWBExt"/>
          <w:b w:val="0"/>
        </w:rPr>
        <w:t>&lt;Article&gt;</w:t>
      </w:r>
      <w:r w:rsidRPr="008438D5">
        <w:t>Uvodna izjava Ha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F3E65C0" w14:textId="77777777" w:rsidTr="0071147A">
        <w:trPr>
          <w:trHeight w:hRule="exact" w:val="240"/>
          <w:jc w:val="center"/>
        </w:trPr>
        <w:tc>
          <w:tcPr>
            <w:tcW w:w="9752" w:type="dxa"/>
            <w:gridSpan w:val="2"/>
            <w:tcBorders>
              <w:top w:val="nil"/>
              <w:left w:val="nil"/>
              <w:bottom w:val="nil"/>
              <w:right w:val="nil"/>
            </w:tcBorders>
          </w:tcPr>
          <w:p w14:paraId="4631CAD0" w14:textId="77777777" w:rsidR="0060740F" w:rsidRPr="008438D5" w:rsidRDefault="0060740F" w:rsidP="0071147A"/>
        </w:tc>
      </w:tr>
      <w:tr w:rsidR="008438D5" w:rsidRPr="008438D5" w14:paraId="5883D426" w14:textId="77777777" w:rsidTr="0071147A">
        <w:trPr>
          <w:trHeight w:val="240"/>
          <w:jc w:val="center"/>
        </w:trPr>
        <w:tc>
          <w:tcPr>
            <w:tcW w:w="4876" w:type="dxa"/>
            <w:tcBorders>
              <w:top w:val="nil"/>
              <w:left w:val="nil"/>
              <w:bottom w:val="nil"/>
              <w:right w:val="nil"/>
            </w:tcBorders>
          </w:tcPr>
          <w:p w14:paraId="17D26EF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EF6AE26" w14:textId="77777777" w:rsidR="0060740F" w:rsidRPr="008438D5" w:rsidRDefault="0060740F" w:rsidP="0071147A">
            <w:pPr>
              <w:pStyle w:val="AmColumnHeading"/>
            </w:pPr>
            <w:r w:rsidRPr="008438D5">
              <w:t>Izmjena</w:t>
            </w:r>
          </w:p>
        </w:tc>
      </w:tr>
      <w:tr w:rsidR="008438D5" w:rsidRPr="008438D5" w14:paraId="623621B0" w14:textId="77777777" w:rsidTr="0071147A">
        <w:trPr>
          <w:jc w:val="center"/>
        </w:trPr>
        <w:tc>
          <w:tcPr>
            <w:tcW w:w="4876" w:type="dxa"/>
            <w:tcBorders>
              <w:top w:val="nil"/>
              <w:left w:val="nil"/>
              <w:bottom w:val="nil"/>
              <w:right w:val="nil"/>
            </w:tcBorders>
          </w:tcPr>
          <w:p w14:paraId="546EA8D2" w14:textId="77777777" w:rsidR="0060740F" w:rsidRPr="008438D5" w:rsidRDefault="0060740F" w:rsidP="0071147A">
            <w:pPr>
              <w:pStyle w:val="Normal6a"/>
            </w:pPr>
          </w:p>
        </w:tc>
        <w:tc>
          <w:tcPr>
            <w:tcW w:w="4876" w:type="dxa"/>
            <w:tcBorders>
              <w:top w:val="nil"/>
              <w:left w:val="nil"/>
              <w:bottom w:val="nil"/>
              <w:right w:val="nil"/>
            </w:tcBorders>
          </w:tcPr>
          <w:p w14:paraId="344F5329" w14:textId="77777777" w:rsidR="0060740F" w:rsidRPr="008438D5" w:rsidRDefault="0060740F" w:rsidP="0071147A">
            <w:pPr>
              <w:pStyle w:val="Normal6a"/>
            </w:pPr>
            <w:r w:rsidRPr="008438D5">
              <w:rPr>
                <w:b/>
                <w:i/>
              </w:rPr>
              <w:t>Ha.</w:t>
            </w:r>
            <w:r w:rsidRPr="008438D5">
              <w:tab/>
            </w:r>
            <w:r w:rsidRPr="008438D5">
              <w:rPr>
                <w:b/>
                <w:i/>
              </w:rPr>
              <w:t>budući da je Mediteran južna vanjska granica EU-a; uzimajući u obzir osobitu potrebu za učinkovitim upravljanjem granicama i jačanjem sigurnosti granica;</w:t>
            </w:r>
          </w:p>
        </w:tc>
      </w:tr>
    </w:tbl>
    <w:p w14:paraId="51B735F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7C9DA362" w14:textId="77777777" w:rsidR="0060740F" w:rsidRPr="008438D5" w:rsidRDefault="0060740F" w:rsidP="0060740F">
      <w:r w:rsidRPr="008438D5">
        <w:rPr>
          <w:rStyle w:val="HideTWBExt"/>
        </w:rPr>
        <w:t>&lt;/Amend&gt;</w:t>
      </w:r>
    </w:p>
    <w:p w14:paraId="5339544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87</w:t>
      </w:r>
      <w:r w:rsidRPr="008438D5">
        <w:rPr>
          <w:rStyle w:val="HideTWBExt"/>
          <w:b w:val="0"/>
        </w:rPr>
        <w:t>&lt;/NumAm&gt;</w:t>
      </w:r>
    </w:p>
    <w:p w14:paraId="59638727"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5A44CF10" w14:textId="77777777" w:rsidR="0060740F" w:rsidRPr="008438D5" w:rsidRDefault="0060740F" w:rsidP="0060740F">
      <w:pPr>
        <w:pStyle w:val="NormalBold"/>
      </w:pPr>
      <w:r w:rsidRPr="008438D5">
        <w:rPr>
          <w:rStyle w:val="HideTWBExt"/>
          <w:b w:val="0"/>
        </w:rPr>
        <w:t>&lt;/RepeatBlock-By&gt;</w:t>
      </w:r>
    </w:p>
    <w:p w14:paraId="1CC8883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41F1D18" w14:textId="77777777" w:rsidR="0060740F" w:rsidRPr="008438D5" w:rsidRDefault="0060740F" w:rsidP="0060740F">
      <w:pPr>
        <w:pStyle w:val="NormalBold"/>
      </w:pPr>
      <w:r w:rsidRPr="008438D5">
        <w:rPr>
          <w:rStyle w:val="HideTWBExt"/>
          <w:b w:val="0"/>
        </w:rPr>
        <w:lastRenderedPageBreak/>
        <w:t>&lt;Article&gt;</w:t>
      </w:r>
      <w:r w:rsidRPr="008438D5">
        <w:t>Uvodna izjava Ha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9292B43" w14:textId="77777777" w:rsidTr="0071147A">
        <w:trPr>
          <w:trHeight w:hRule="exact" w:val="240"/>
          <w:jc w:val="center"/>
        </w:trPr>
        <w:tc>
          <w:tcPr>
            <w:tcW w:w="9752" w:type="dxa"/>
            <w:gridSpan w:val="2"/>
            <w:tcBorders>
              <w:top w:val="nil"/>
              <w:left w:val="nil"/>
              <w:bottom w:val="nil"/>
              <w:right w:val="nil"/>
            </w:tcBorders>
          </w:tcPr>
          <w:p w14:paraId="48ABFD81" w14:textId="77777777" w:rsidR="0060740F" w:rsidRPr="008438D5" w:rsidRDefault="0060740F" w:rsidP="0071147A"/>
        </w:tc>
      </w:tr>
      <w:tr w:rsidR="008438D5" w:rsidRPr="008438D5" w14:paraId="74A91709" w14:textId="77777777" w:rsidTr="0071147A">
        <w:trPr>
          <w:trHeight w:val="240"/>
          <w:jc w:val="center"/>
        </w:trPr>
        <w:tc>
          <w:tcPr>
            <w:tcW w:w="4876" w:type="dxa"/>
            <w:tcBorders>
              <w:top w:val="nil"/>
              <w:left w:val="nil"/>
              <w:bottom w:val="nil"/>
              <w:right w:val="nil"/>
            </w:tcBorders>
          </w:tcPr>
          <w:p w14:paraId="0B6D645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EAE02A9" w14:textId="77777777" w:rsidR="0060740F" w:rsidRPr="008438D5" w:rsidRDefault="0060740F" w:rsidP="0071147A">
            <w:pPr>
              <w:pStyle w:val="AmColumnHeading"/>
            </w:pPr>
            <w:r w:rsidRPr="008438D5">
              <w:t>Izmjena</w:t>
            </w:r>
          </w:p>
        </w:tc>
      </w:tr>
      <w:tr w:rsidR="008438D5" w:rsidRPr="008438D5" w14:paraId="1F0DCAE7" w14:textId="77777777" w:rsidTr="0071147A">
        <w:trPr>
          <w:jc w:val="center"/>
        </w:trPr>
        <w:tc>
          <w:tcPr>
            <w:tcW w:w="4876" w:type="dxa"/>
            <w:tcBorders>
              <w:top w:val="nil"/>
              <w:left w:val="nil"/>
              <w:bottom w:val="nil"/>
              <w:right w:val="nil"/>
            </w:tcBorders>
          </w:tcPr>
          <w:p w14:paraId="15E5A809" w14:textId="77777777" w:rsidR="0060740F" w:rsidRPr="008438D5" w:rsidRDefault="0060740F" w:rsidP="0071147A">
            <w:pPr>
              <w:pStyle w:val="Normal6a"/>
            </w:pPr>
          </w:p>
        </w:tc>
        <w:tc>
          <w:tcPr>
            <w:tcW w:w="4876" w:type="dxa"/>
            <w:tcBorders>
              <w:top w:val="nil"/>
              <w:left w:val="nil"/>
              <w:bottom w:val="nil"/>
              <w:right w:val="nil"/>
            </w:tcBorders>
          </w:tcPr>
          <w:p w14:paraId="266C2D2C" w14:textId="77777777" w:rsidR="0060740F" w:rsidRPr="008438D5" w:rsidRDefault="0060740F" w:rsidP="0071147A">
            <w:pPr>
              <w:pStyle w:val="Normal6a"/>
            </w:pPr>
            <w:r w:rsidRPr="008438D5">
              <w:rPr>
                <w:b/>
                <w:i/>
              </w:rPr>
              <w:t>Ha.</w:t>
            </w:r>
            <w:r w:rsidRPr="008438D5">
              <w:tab/>
            </w:r>
            <w:r w:rsidRPr="008438D5">
              <w:rPr>
                <w:b/>
                <w:i/>
              </w:rPr>
              <w:t>budući da se mir i sigurnost međusobno osnažuju i da su ključni preduvjeti za blagostanje zajedničkog mediteranskog prostora;</w:t>
            </w:r>
          </w:p>
        </w:tc>
      </w:tr>
    </w:tbl>
    <w:p w14:paraId="6F2DB23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719FD6F" w14:textId="77777777" w:rsidR="0060740F" w:rsidRPr="008438D5" w:rsidRDefault="0060740F" w:rsidP="0060740F">
      <w:r w:rsidRPr="008438D5">
        <w:rPr>
          <w:rStyle w:val="HideTWBExt"/>
        </w:rPr>
        <w:t>&lt;/Amend&gt;</w:t>
      </w:r>
    </w:p>
    <w:p w14:paraId="09784AE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88</w:t>
      </w:r>
      <w:r w:rsidRPr="008438D5">
        <w:rPr>
          <w:rStyle w:val="HideTWBExt"/>
          <w:b w:val="0"/>
        </w:rPr>
        <w:t>&lt;/NumAm&gt;</w:t>
      </w:r>
    </w:p>
    <w:p w14:paraId="66DD78AC"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596B3DA4" w14:textId="77777777" w:rsidR="0060740F" w:rsidRPr="008438D5" w:rsidRDefault="0060740F" w:rsidP="0060740F">
      <w:pPr>
        <w:pStyle w:val="NormalBold"/>
      </w:pPr>
      <w:r w:rsidRPr="008438D5">
        <w:rPr>
          <w:rStyle w:val="HideTWBExt"/>
          <w:b w:val="0"/>
        </w:rPr>
        <w:t>&lt;/RepeatBlock-By&gt;</w:t>
      </w:r>
    </w:p>
    <w:p w14:paraId="0228B0A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E0D6B47" w14:textId="77777777" w:rsidR="0060740F" w:rsidRPr="008438D5" w:rsidRDefault="0060740F" w:rsidP="0060740F">
      <w:pPr>
        <w:pStyle w:val="NormalBold"/>
      </w:pPr>
      <w:r w:rsidRPr="008438D5">
        <w:rPr>
          <w:rStyle w:val="HideTWBExt"/>
          <w:b w:val="0"/>
        </w:rPr>
        <w:t>&lt;Article&gt;</w:t>
      </w:r>
      <w:r w:rsidRPr="008438D5">
        <w:t>Uvodna izjava Hb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70281AA" w14:textId="77777777" w:rsidTr="0071147A">
        <w:trPr>
          <w:trHeight w:hRule="exact" w:val="240"/>
          <w:jc w:val="center"/>
        </w:trPr>
        <w:tc>
          <w:tcPr>
            <w:tcW w:w="9752" w:type="dxa"/>
            <w:gridSpan w:val="2"/>
            <w:tcBorders>
              <w:top w:val="nil"/>
              <w:left w:val="nil"/>
              <w:bottom w:val="nil"/>
              <w:right w:val="nil"/>
            </w:tcBorders>
          </w:tcPr>
          <w:p w14:paraId="13D96B9F" w14:textId="77777777" w:rsidR="0060740F" w:rsidRPr="008438D5" w:rsidRDefault="0060740F" w:rsidP="0071147A"/>
        </w:tc>
      </w:tr>
      <w:tr w:rsidR="008438D5" w:rsidRPr="008438D5" w14:paraId="007A8D02" w14:textId="77777777" w:rsidTr="0071147A">
        <w:trPr>
          <w:trHeight w:val="240"/>
          <w:jc w:val="center"/>
        </w:trPr>
        <w:tc>
          <w:tcPr>
            <w:tcW w:w="4876" w:type="dxa"/>
            <w:tcBorders>
              <w:top w:val="nil"/>
              <w:left w:val="nil"/>
              <w:bottom w:val="nil"/>
              <w:right w:val="nil"/>
            </w:tcBorders>
          </w:tcPr>
          <w:p w14:paraId="5635147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D603FC0" w14:textId="77777777" w:rsidR="0060740F" w:rsidRPr="008438D5" w:rsidRDefault="0060740F" w:rsidP="0071147A">
            <w:pPr>
              <w:pStyle w:val="AmColumnHeading"/>
            </w:pPr>
            <w:r w:rsidRPr="008438D5">
              <w:t>Izmjena</w:t>
            </w:r>
          </w:p>
        </w:tc>
      </w:tr>
      <w:tr w:rsidR="008438D5" w:rsidRPr="008438D5" w14:paraId="0F7C5847" w14:textId="77777777" w:rsidTr="0071147A">
        <w:trPr>
          <w:jc w:val="center"/>
        </w:trPr>
        <w:tc>
          <w:tcPr>
            <w:tcW w:w="4876" w:type="dxa"/>
            <w:tcBorders>
              <w:top w:val="nil"/>
              <w:left w:val="nil"/>
              <w:bottom w:val="nil"/>
              <w:right w:val="nil"/>
            </w:tcBorders>
          </w:tcPr>
          <w:p w14:paraId="78803A8C" w14:textId="77777777" w:rsidR="0060740F" w:rsidRPr="008438D5" w:rsidRDefault="0060740F" w:rsidP="0071147A">
            <w:pPr>
              <w:pStyle w:val="Normal6a"/>
            </w:pPr>
          </w:p>
        </w:tc>
        <w:tc>
          <w:tcPr>
            <w:tcW w:w="4876" w:type="dxa"/>
            <w:tcBorders>
              <w:top w:val="nil"/>
              <w:left w:val="nil"/>
              <w:bottom w:val="nil"/>
              <w:right w:val="nil"/>
            </w:tcBorders>
          </w:tcPr>
          <w:p w14:paraId="6A530F3C" w14:textId="77777777" w:rsidR="0060740F" w:rsidRPr="008438D5" w:rsidRDefault="0060740F" w:rsidP="0071147A">
            <w:pPr>
              <w:pStyle w:val="Normal6a"/>
            </w:pPr>
            <w:r w:rsidRPr="008438D5">
              <w:rPr>
                <w:b/>
                <w:i/>
              </w:rPr>
              <w:t>Hb.</w:t>
            </w:r>
            <w:r w:rsidRPr="008438D5">
              <w:tab/>
            </w:r>
            <w:r w:rsidRPr="008438D5">
              <w:rPr>
                <w:b/>
                <w:i/>
              </w:rPr>
              <w:t>budući da se u mediteranskom bazenu nalaze ključna tranzitna područja za transnacionalni organizirani kriminal; budući da je prema podacima Agencije Europske unije za droge (EUDA) 2023. u Europskoj uniji zaplijenjeno rekordnih 419 tona kokaina; budući da je Europska komisija u svojoj Komunikaciji o planu za borbu protiv trgovine drogom i organiziranog kriminala (COM(2023) 641 final)</w:t>
            </w:r>
            <w:r w:rsidRPr="008438D5">
              <w:rPr>
                <w:b/>
                <w:i/>
                <w:vertAlign w:val="superscript"/>
              </w:rPr>
              <w:t>1a</w:t>
            </w:r>
            <w:r w:rsidRPr="008438D5">
              <w:rPr>
                <w:b/>
                <w:i/>
              </w:rPr>
              <w:t xml:space="preserve"> istaknula da kriminalne mreže sve više iskorištavaju pomorske rute, luke i logistička čvorišta za krijumčarenje nedopuštenih droga u Europu; budući da kriminalne organizacije koje djeluju diljem Sredozemlja sve više iskorištavaju rute koje povezuju sjevernu Afriku i južnu Europu za trgovinu drogom, oružjem i nezakonitom robom;</w:t>
            </w:r>
          </w:p>
        </w:tc>
      </w:tr>
      <w:tr w:rsidR="008438D5" w:rsidRPr="008438D5" w14:paraId="3E840DB0" w14:textId="77777777" w:rsidTr="0071147A">
        <w:trPr>
          <w:jc w:val="center"/>
        </w:trPr>
        <w:tc>
          <w:tcPr>
            <w:tcW w:w="4876" w:type="dxa"/>
            <w:tcBorders>
              <w:top w:val="nil"/>
              <w:left w:val="nil"/>
              <w:bottom w:val="nil"/>
              <w:right w:val="nil"/>
            </w:tcBorders>
          </w:tcPr>
          <w:p w14:paraId="3053495A" w14:textId="77777777" w:rsidR="0060740F" w:rsidRPr="008438D5" w:rsidRDefault="0060740F" w:rsidP="0071147A"/>
        </w:tc>
        <w:tc>
          <w:tcPr>
            <w:tcW w:w="4876" w:type="dxa"/>
            <w:tcBorders>
              <w:top w:val="nil"/>
              <w:left w:val="nil"/>
              <w:bottom w:val="nil"/>
              <w:right w:val="nil"/>
            </w:tcBorders>
          </w:tcPr>
          <w:p w14:paraId="0631C5F5" w14:textId="77777777" w:rsidR="0060740F" w:rsidRPr="008438D5" w:rsidRDefault="0060740F" w:rsidP="0071147A">
            <w:pPr>
              <w:pStyle w:val="Normal6a"/>
            </w:pPr>
            <w:r w:rsidRPr="008438D5">
              <w:rPr>
                <w:b/>
                <w:i/>
              </w:rPr>
              <w:t>_________________</w:t>
            </w:r>
          </w:p>
        </w:tc>
      </w:tr>
      <w:tr w:rsidR="008438D5" w:rsidRPr="008438D5" w14:paraId="570A5E46" w14:textId="77777777" w:rsidTr="0071147A">
        <w:trPr>
          <w:jc w:val="center"/>
        </w:trPr>
        <w:tc>
          <w:tcPr>
            <w:tcW w:w="4876" w:type="dxa"/>
            <w:tcBorders>
              <w:top w:val="nil"/>
              <w:left w:val="nil"/>
              <w:bottom w:val="nil"/>
              <w:right w:val="nil"/>
            </w:tcBorders>
          </w:tcPr>
          <w:p w14:paraId="6B0DEFED" w14:textId="77777777" w:rsidR="0060740F" w:rsidRPr="008438D5" w:rsidRDefault="0060740F" w:rsidP="0071147A"/>
        </w:tc>
        <w:tc>
          <w:tcPr>
            <w:tcW w:w="4876" w:type="dxa"/>
            <w:tcBorders>
              <w:top w:val="nil"/>
              <w:left w:val="nil"/>
              <w:bottom w:val="nil"/>
              <w:right w:val="nil"/>
            </w:tcBorders>
          </w:tcPr>
          <w:p w14:paraId="10BA52E2" w14:textId="77777777" w:rsidR="0060740F" w:rsidRPr="008438D5" w:rsidRDefault="0060740F" w:rsidP="0071147A">
            <w:pPr>
              <w:pStyle w:val="Normal6a"/>
            </w:pPr>
            <w:r w:rsidRPr="008438D5">
              <w:rPr>
                <w:b/>
                <w:i/>
                <w:vertAlign w:val="superscript"/>
              </w:rPr>
              <w:t>1a</w:t>
            </w:r>
            <w:r w:rsidRPr="008438D5">
              <w:t xml:space="preserve"> </w:t>
            </w:r>
            <w:r w:rsidRPr="008438D5">
              <w:rPr>
                <w:b/>
                <w:i/>
              </w:rPr>
              <w:t>https://eur-lex.europa.eu/legal-content/HR/TXT/PDF/?uri=CELEX:52023DC0641</w:t>
            </w:r>
          </w:p>
        </w:tc>
      </w:tr>
    </w:tbl>
    <w:p w14:paraId="43CF89C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BE59C25" w14:textId="77777777" w:rsidR="0060740F" w:rsidRPr="008438D5" w:rsidRDefault="0060740F" w:rsidP="0060740F">
      <w:r w:rsidRPr="008438D5">
        <w:rPr>
          <w:rStyle w:val="HideTWBExt"/>
        </w:rPr>
        <w:lastRenderedPageBreak/>
        <w:t>&lt;/Amend&gt;</w:t>
      </w:r>
    </w:p>
    <w:p w14:paraId="4A37F6C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89</w:t>
      </w:r>
      <w:r w:rsidRPr="008438D5">
        <w:rPr>
          <w:rStyle w:val="HideTWBExt"/>
          <w:b w:val="0"/>
        </w:rPr>
        <w:t>&lt;/NumAm&gt;</w:t>
      </w:r>
    </w:p>
    <w:p w14:paraId="6002716D"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58C65397"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4B819E66" w14:textId="77777777" w:rsidR="0060740F" w:rsidRPr="008438D5" w:rsidRDefault="0060740F" w:rsidP="0060740F">
      <w:pPr>
        <w:pStyle w:val="NormalBold"/>
      </w:pPr>
      <w:r w:rsidRPr="008438D5">
        <w:rPr>
          <w:rStyle w:val="HideTWBExt"/>
          <w:b w:val="0"/>
        </w:rPr>
        <w:t>&lt;/RepeatBlock-By&gt;</w:t>
      </w:r>
    </w:p>
    <w:p w14:paraId="46A6810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CB0B870" w14:textId="77777777" w:rsidR="0060740F" w:rsidRPr="008438D5" w:rsidRDefault="0060740F" w:rsidP="0060740F">
      <w:pPr>
        <w:pStyle w:val="NormalBold"/>
      </w:pPr>
      <w:r w:rsidRPr="008438D5">
        <w:rPr>
          <w:rStyle w:val="HideTWBExt"/>
          <w:b w:val="0"/>
        </w:rPr>
        <w:t>&lt;Article&gt;</w:t>
      </w:r>
      <w:r w:rsidRPr="008438D5">
        <w:t>Uvodna izjava Hb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8D2EAC9" w14:textId="77777777" w:rsidTr="0071147A">
        <w:trPr>
          <w:trHeight w:hRule="exact" w:val="240"/>
          <w:jc w:val="center"/>
        </w:trPr>
        <w:tc>
          <w:tcPr>
            <w:tcW w:w="9752" w:type="dxa"/>
            <w:gridSpan w:val="2"/>
            <w:tcBorders>
              <w:top w:val="nil"/>
              <w:left w:val="nil"/>
              <w:bottom w:val="nil"/>
              <w:right w:val="nil"/>
            </w:tcBorders>
          </w:tcPr>
          <w:p w14:paraId="22A0AB28" w14:textId="77777777" w:rsidR="0060740F" w:rsidRPr="008438D5" w:rsidRDefault="0060740F" w:rsidP="0071147A"/>
        </w:tc>
      </w:tr>
      <w:tr w:rsidR="008438D5" w:rsidRPr="008438D5" w14:paraId="00C6A665" w14:textId="77777777" w:rsidTr="0071147A">
        <w:trPr>
          <w:trHeight w:val="240"/>
          <w:jc w:val="center"/>
        </w:trPr>
        <w:tc>
          <w:tcPr>
            <w:tcW w:w="4876" w:type="dxa"/>
            <w:tcBorders>
              <w:top w:val="nil"/>
              <w:left w:val="nil"/>
              <w:bottom w:val="nil"/>
              <w:right w:val="nil"/>
            </w:tcBorders>
          </w:tcPr>
          <w:p w14:paraId="1E85DEE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0C56BD6" w14:textId="77777777" w:rsidR="0060740F" w:rsidRPr="008438D5" w:rsidRDefault="0060740F" w:rsidP="0071147A">
            <w:pPr>
              <w:pStyle w:val="AmColumnHeading"/>
            </w:pPr>
            <w:r w:rsidRPr="008438D5">
              <w:t>Izmjena</w:t>
            </w:r>
          </w:p>
        </w:tc>
      </w:tr>
      <w:tr w:rsidR="008438D5" w:rsidRPr="008438D5" w14:paraId="64275209" w14:textId="77777777" w:rsidTr="0071147A">
        <w:trPr>
          <w:jc w:val="center"/>
        </w:trPr>
        <w:tc>
          <w:tcPr>
            <w:tcW w:w="4876" w:type="dxa"/>
            <w:tcBorders>
              <w:top w:val="nil"/>
              <w:left w:val="nil"/>
              <w:bottom w:val="nil"/>
              <w:right w:val="nil"/>
            </w:tcBorders>
          </w:tcPr>
          <w:p w14:paraId="5FEA2643" w14:textId="77777777" w:rsidR="0060740F" w:rsidRPr="008438D5" w:rsidRDefault="0060740F" w:rsidP="0071147A">
            <w:pPr>
              <w:pStyle w:val="Normal6a"/>
            </w:pPr>
          </w:p>
        </w:tc>
        <w:tc>
          <w:tcPr>
            <w:tcW w:w="4876" w:type="dxa"/>
            <w:tcBorders>
              <w:top w:val="nil"/>
              <w:left w:val="nil"/>
              <w:bottom w:val="nil"/>
              <w:right w:val="nil"/>
            </w:tcBorders>
          </w:tcPr>
          <w:p w14:paraId="34CAD3AD" w14:textId="77777777" w:rsidR="0060740F" w:rsidRPr="008438D5" w:rsidRDefault="0060740F" w:rsidP="0071147A">
            <w:pPr>
              <w:pStyle w:val="Normal6a"/>
            </w:pPr>
            <w:r w:rsidRPr="008438D5">
              <w:rPr>
                <w:b/>
                <w:i/>
              </w:rPr>
              <w:t>Hb.</w:t>
            </w:r>
            <w:r w:rsidRPr="008438D5">
              <w:tab/>
            </w:r>
            <w:r w:rsidRPr="008438D5">
              <w:rPr>
                <w:b/>
                <w:i/>
              </w:rPr>
              <w:t>budući da se 52 % ribljih stokova u Mediteranu smatra prekomjerno iskorištenim i da to more predstavlja žarište odbačenog ulova i slučajnog ulova osjetljivih vrsta, čime se ugrožava okolišna održivost ribolova;</w:t>
            </w:r>
          </w:p>
        </w:tc>
      </w:tr>
    </w:tbl>
    <w:p w14:paraId="53831A5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795FA68" w14:textId="77777777" w:rsidR="0060740F" w:rsidRPr="008438D5" w:rsidRDefault="0060740F" w:rsidP="0060740F">
      <w:r w:rsidRPr="008438D5">
        <w:rPr>
          <w:rStyle w:val="HideTWBExt"/>
        </w:rPr>
        <w:t>&lt;/Amend&gt;</w:t>
      </w:r>
    </w:p>
    <w:p w14:paraId="66E8D3F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90</w:t>
      </w:r>
      <w:r w:rsidRPr="008438D5">
        <w:rPr>
          <w:rStyle w:val="HideTWBExt"/>
          <w:b w:val="0"/>
        </w:rPr>
        <w:t>&lt;/NumAm&gt;</w:t>
      </w:r>
    </w:p>
    <w:p w14:paraId="0D17E7D3"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69253542" w14:textId="77777777" w:rsidR="0060740F" w:rsidRPr="008438D5" w:rsidRDefault="0060740F" w:rsidP="0060740F">
      <w:pPr>
        <w:pStyle w:val="NormalBold"/>
      </w:pPr>
      <w:r w:rsidRPr="008438D5">
        <w:rPr>
          <w:rStyle w:val="HideTWBExt"/>
          <w:b w:val="0"/>
        </w:rPr>
        <w:t>&lt;/RepeatBlock-By&gt;</w:t>
      </w:r>
    </w:p>
    <w:p w14:paraId="53791A3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7F07A43" w14:textId="77777777" w:rsidR="0060740F" w:rsidRPr="008438D5" w:rsidRDefault="0060740F" w:rsidP="0060740F">
      <w:pPr>
        <w:pStyle w:val="NormalBold"/>
      </w:pPr>
      <w:r w:rsidRPr="008438D5">
        <w:rPr>
          <w:rStyle w:val="HideTWBExt"/>
          <w:b w:val="0"/>
        </w:rPr>
        <w:t>&lt;Article&gt;</w:t>
      </w:r>
      <w:r w:rsidRPr="008438D5">
        <w:t>Uvodna izjava Hb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7FB27E6" w14:textId="77777777" w:rsidTr="0071147A">
        <w:trPr>
          <w:trHeight w:hRule="exact" w:val="240"/>
          <w:jc w:val="center"/>
        </w:trPr>
        <w:tc>
          <w:tcPr>
            <w:tcW w:w="9752" w:type="dxa"/>
            <w:gridSpan w:val="2"/>
            <w:tcBorders>
              <w:top w:val="nil"/>
              <w:left w:val="nil"/>
              <w:bottom w:val="nil"/>
              <w:right w:val="nil"/>
            </w:tcBorders>
          </w:tcPr>
          <w:p w14:paraId="0F8F4FF5" w14:textId="77777777" w:rsidR="0060740F" w:rsidRPr="008438D5" w:rsidRDefault="0060740F" w:rsidP="0071147A"/>
        </w:tc>
      </w:tr>
      <w:tr w:rsidR="008438D5" w:rsidRPr="008438D5" w14:paraId="07ED7331" w14:textId="77777777" w:rsidTr="0071147A">
        <w:trPr>
          <w:trHeight w:val="240"/>
          <w:jc w:val="center"/>
        </w:trPr>
        <w:tc>
          <w:tcPr>
            <w:tcW w:w="4876" w:type="dxa"/>
            <w:tcBorders>
              <w:top w:val="nil"/>
              <w:left w:val="nil"/>
              <w:bottom w:val="nil"/>
              <w:right w:val="nil"/>
            </w:tcBorders>
          </w:tcPr>
          <w:p w14:paraId="4936576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4C30040" w14:textId="77777777" w:rsidR="0060740F" w:rsidRPr="008438D5" w:rsidRDefault="0060740F" w:rsidP="0071147A">
            <w:pPr>
              <w:pStyle w:val="AmColumnHeading"/>
            </w:pPr>
            <w:r w:rsidRPr="008438D5">
              <w:t>Izmjena</w:t>
            </w:r>
          </w:p>
        </w:tc>
      </w:tr>
      <w:tr w:rsidR="008438D5" w:rsidRPr="008438D5" w14:paraId="24782EBB" w14:textId="77777777" w:rsidTr="0071147A">
        <w:trPr>
          <w:jc w:val="center"/>
        </w:trPr>
        <w:tc>
          <w:tcPr>
            <w:tcW w:w="4876" w:type="dxa"/>
            <w:tcBorders>
              <w:top w:val="nil"/>
              <w:left w:val="nil"/>
              <w:bottom w:val="nil"/>
              <w:right w:val="nil"/>
            </w:tcBorders>
          </w:tcPr>
          <w:p w14:paraId="3B68CD68" w14:textId="77777777" w:rsidR="0060740F" w:rsidRPr="008438D5" w:rsidRDefault="0060740F" w:rsidP="0071147A">
            <w:pPr>
              <w:pStyle w:val="Normal6a"/>
            </w:pPr>
          </w:p>
        </w:tc>
        <w:tc>
          <w:tcPr>
            <w:tcW w:w="4876" w:type="dxa"/>
            <w:tcBorders>
              <w:top w:val="nil"/>
              <w:left w:val="nil"/>
              <w:bottom w:val="nil"/>
              <w:right w:val="nil"/>
            </w:tcBorders>
          </w:tcPr>
          <w:p w14:paraId="3E9CE7DF" w14:textId="77777777" w:rsidR="0060740F" w:rsidRPr="008438D5" w:rsidRDefault="0060740F" w:rsidP="0071147A">
            <w:pPr>
              <w:pStyle w:val="Normal6a"/>
            </w:pPr>
            <w:r w:rsidRPr="008438D5">
              <w:rPr>
                <w:b/>
                <w:i/>
              </w:rPr>
              <w:t>Hb.</w:t>
            </w:r>
            <w:r w:rsidRPr="008438D5">
              <w:tab/>
            </w:r>
            <w:r w:rsidRPr="008438D5">
              <w:rPr>
                <w:b/>
                <w:i/>
              </w:rPr>
              <w:t>budući da je Mediteran sve izloženiji cijelom nizu sigurnosnih hibridnih izazova, uključujući prijetnje pomorskoj sigurnosti i otpornosti kritične pomorske i podvodne infrastrukture;</w:t>
            </w:r>
          </w:p>
        </w:tc>
      </w:tr>
    </w:tbl>
    <w:p w14:paraId="31A571C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30BDCAE" w14:textId="77777777" w:rsidR="0060740F" w:rsidRPr="008438D5" w:rsidRDefault="0060740F" w:rsidP="0060740F">
      <w:r w:rsidRPr="008438D5">
        <w:rPr>
          <w:rStyle w:val="HideTWBExt"/>
        </w:rPr>
        <w:t>&lt;/Amend&gt;</w:t>
      </w:r>
    </w:p>
    <w:p w14:paraId="7CA8CF9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91</w:t>
      </w:r>
      <w:r w:rsidRPr="008438D5">
        <w:rPr>
          <w:rStyle w:val="HideTWBExt"/>
          <w:b w:val="0"/>
        </w:rPr>
        <w:t>&lt;/NumAm&gt;</w:t>
      </w:r>
    </w:p>
    <w:p w14:paraId="7331F4FA"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5E902284"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5A88F9FE" w14:textId="77777777" w:rsidR="0060740F" w:rsidRPr="008438D5" w:rsidRDefault="0060740F" w:rsidP="0060740F">
      <w:pPr>
        <w:pStyle w:val="NormalBold"/>
      </w:pPr>
      <w:r w:rsidRPr="008438D5">
        <w:rPr>
          <w:rStyle w:val="HideTWBExt"/>
          <w:b w:val="0"/>
        </w:rPr>
        <w:t>&lt;/RepeatBlock-By&gt;</w:t>
      </w:r>
    </w:p>
    <w:p w14:paraId="53EB6F8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A2230E3" w14:textId="77777777" w:rsidR="0060740F" w:rsidRPr="008438D5" w:rsidRDefault="0060740F" w:rsidP="0060740F">
      <w:pPr>
        <w:pStyle w:val="NormalBold"/>
      </w:pPr>
      <w:r w:rsidRPr="008438D5">
        <w:rPr>
          <w:rStyle w:val="HideTWBExt"/>
          <w:b w:val="0"/>
        </w:rPr>
        <w:t>&lt;Article&gt;</w:t>
      </w:r>
      <w:r w:rsidRPr="008438D5">
        <w:t>Uvodna izjava Hc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F445B92" w14:textId="77777777" w:rsidTr="0071147A">
        <w:trPr>
          <w:trHeight w:hRule="exact" w:val="240"/>
          <w:jc w:val="center"/>
        </w:trPr>
        <w:tc>
          <w:tcPr>
            <w:tcW w:w="9752" w:type="dxa"/>
            <w:gridSpan w:val="2"/>
            <w:tcBorders>
              <w:top w:val="nil"/>
              <w:left w:val="nil"/>
              <w:bottom w:val="nil"/>
              <w:right w:val="nil"/>
            </w:tcBorders>
          </w:tcPr>
          <w:p w14:paraId="5CBA39B2" w14:textId="77777777" w:rsidR="0060740F" w:rsidRPr="008438D5" w:rsidRDefault="0060740F" w:rsidP="0071147A"/>
        </w:tc>
      </w:tr>
      <w:tr w:rsidR="008438D5" w:rsidRPr="008438D5" w14:paraId="6BEE03A5" w14:textId="77777777" w:rsidTr="0071147A">
        <w:trPr>
          <w:trHeight w:val="240"/>
          <w:jc w:val="center"/>
        </w:trPr>
        <w:tc>
          <w:tcPr>
            <w:tcW w:w="4876" w:type="dxa"/>
            <w:tcBorders>
              <w:top w:val="nil"/>
              <w:left w:val="nil"/>
              <w:bottom w:val="nil"/>
              <w:right w:val="nil"/>
            </w:tcBorders>
          </w:tcPr>
          <w:p w14:paraId="2C79DE2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A4D8B83" w14:textId="77777777" w:rsidR="0060740F" w:rsidRPr="008438D5" w:rsidRDefault="0060740F" w:rsidP="0071147A">
            <w:pPr>
              <w:pStyle w:val="AmColumnHeading"/>
            </w:pPr>
            <w:r w:rsidRPr="008438D5">
              <w:t>Izmjena</w:t>
            </w:r>
          </w:p>
        </w:tc>
      </w:tr>
      <w:tr w:rsidR="008438D5" w:rsidRPr="008438D5" w14:paraId="03D07890" w14:textId="77777777" w:rsidTr="0071147A">
        <w:trPr>
          <w:jc w:val="center"/>
        </w:trPr>
        <w:tc>
          <w:tcPr>
            <w:tcW w:w="4876" w:type="dxa"/>
            <w:tcBorders>
              <w:top w:val="nil"/>
              <w:left w:val="nil"/>
              <w:bottom w:val="nil"/>
              <w:right w:val="nil"/>
            </w:tcBorders>
          </w:tcPr>
          <w:p w14:paraId="250EAFBA" w14:textId="77777777" w:rsidR="0060740F" w:rsidRPr="008438D5" w:rsidRDefault="0060740F" w:rsidP="0071147A">
            <w:pPr>
              <w:pStyle w:val="Normal6a"/>
            </w:pPr>
          </w:p>
        </w:tc>
        <w:tc>
          <w:tcPr>
            <w:tcW w:w="4876" w:type="dxa"/>
            <w:tcBorders>
              <w:top w:val="nil"/>
              <w:left w:val="nil"/>
              <w:bottom w:val="nil"/>
              <w:right w:val="nil"/>
            </w:tcBorders>
          </w:tcPr>
          <w:p w14:paraId="3F7843DE" w14:textId="77777777" w:rsidR="0060740F" w:rsidRPr="008438D5" w:rsidRDefault="0060740F" w:rsidP="0071147A">
            <w:pPr>
              <w:pStyle w:val="Normal6a"/>
            </w:pPr>
            <w:r w:rsidRPr="008438D5">
              <w:rPr>
                <w:b/>
                <w:i/>
              </w:rPr>
              <w:t>Hc.</w:t>
            </w:r>
            <w:r w:rsidRPr="008438D5">
              <w:tab/>
            </w:r>
            <w:r w:rsidRPr="008438D5">
              <w:rPr>
                <w:b/>
                <w:i/>
              </w:rPr>
              <w:t>budući da uspostava područja ograničenog ribolova omogućuje oporavak mnogih pridnenih ribljih stokova, što dovodi do općeg povećanja brojnosti komercijalnih i nekomercijalnih ribljih vrsta i doprinosi postizanju cilja utvrđenog u globalnom okviru za biološku raznolikost iz Kunminga i Montreala u okviru Konvencije o biološkoj raznolikosti da se zaštiti najmanje 30 % kopnenih i unutarnjih vodnih područja te morskih i obalnih područja, osobito područja od posebne važnosti za biološku raznolikost te funkcije i usluge ekosustava, učinkovitim očuvanjem ekološki reprezentativnih, dobro povezanih i pravedno uređenih sustava zaštićenih područja te upravljanjem njima;</w:t>
            </w:r>
          </w:p>
        </w:tc>
      </w:tr>
    </w:tbl>
    <w:p w14:paraId="6FADE8C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DC80A88" w14:textId="77777777" w:rsidR="0060740F" w:rsidRPr="008438D5" w:rsidRDefault="0060740F" w:rsidP="0060740F">
      <w:r w:rsidRPr="008438D5">
        <w:rPr>
          <w:rStyle w:val="HideTWBExt"/>
        </w:rPr>
        <w:t>&lt;/Amend&gt;</w:t>
      </w:r>
    </w:p>
    <w:p w14:paraId="66324AB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92</w:t>
      </w:r>
      <w:r w:rsidRPr="008438D5">
        <w:rPr>
          <w:rStyle w:val="HideTWBExt"/>
          <w:b w:val="0"/>
        </w:rPr>
        <w:t>&lt;/NumAm&gt;</w:t>
      </w:r>
    </w:p>
    <w:p w14:paraId="32684164"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64A1720B" w14:textId="77777777" w:rsidR="0060740F" w:rsidRPr="008438D5" w:rsidRDefault="0060740F" w:rsidP="0060740F">
      <w:pPr>
        <w:pStyle w:val="NormalBold"/>
      </w:pPr>
      <w:r w:rsidRPr="008438D5">
        <w:rPr>
          <w:rStyle w:val="HideTWBExt"/>
          <w:b w:val="0"/>
        </w:rPr>
        <w:t>&lt;/RepeatBlock-By&gt;</w:t>
      </w:r>
    </w:p>
    <w:p w14:paraId="20A0EC3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8938446" w14:textId="77777777" w:rsidR="0060740F" w:rsidRPr="008438D5" w:rsidRDefault="0060740F" w:rsidP="0060740F">
      <w:pPr>
        <w:pStyle w:val="NormalBold"/>
      </w:pPr>
      <w:r w:rsidRPr="008438D5">
        <w:rPr>
          <w:rStyle w:val="HideTWBExt"/>
          <w:b w:val="0"/>
        </w:rPr>
        <w:t>&lt;Article&gt;</w:t>
      </w:r>
      <w:r w:rsidRPr="008438D5">
        <w:t>Uvodna izjava Hc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CED0344" w14:textId="77777777" w:rsidTr="0071147A">
        <w:trPr>
          <w:trHeight w:hRule="exact" w:val="240"/>
          <w:jc w:val="center"/>
        </w:trPr>
        <w:tc>
          <w:tcPr>
            <w:tcW w:w="9752" w:type="dxa"/>
            <w:gridSpan w:val="2"/>
            <w:tcBorders>
              <w:top w:val="nil"/>
              <w:left w:val="nil"/>
              <w:bottom w:val="nil"/>
              <w:right w:val="nil"/>
            </w:tcBorders>
          </w:tcPr>
          <w:p w14:paraId="2E466066" w14:textId="77777777" w:rsidR="0060740F" w:rsidRPr="008438D5" w:rsidRDefault="0060740F" w:rsidP="0071147A"/>
        </w:tc>
      </w:tr>
      <w:tr w:rsidR="008438D5" w:rsidRPr="008438D5" w14:paraId="004DC317" w14:textId="77777777" w:rsidTr="0071147A">
        <w:trPr>
          <w:trHeight w:val="240"/>
          <w:jc w:val="center"/>
        </w:trPr>
        <w:tc>
          <w:tcPr>
            <w:tcW w:w="4876" w:type="dxa"/>
            <w:tcBorders>
              <w:top w:val="nil"/>
              <w:left w:val="nil"/>
              <w:bottom w:val="nil"/>
              <w:right w:val="nil"/>
            </w:tcBorders>
          </w:tcPr>
          <w:p w14:paraId="0BA33C3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049F522" w14:textId="77777777" w:rsidR="0060740F" w:rsidRPr="008438D5" w:rsidRDefault="0060740F" w:rsidP="0071147A">
            <w:pPr>
              <w:pStyle w:val="AmColumnHeading"/>
            </w:pPr>
            <w:r w:rsidRPr="008438D5">
              <w:t>Izmjena</w:t>
            </w:r>
          </w:p>
        </w:tc>
      </w:tr>
      <w:tr w:rsidR="008438D5" w:rsidRPr="008438D5" w14:paraId="35B32FC5" w14:textId="77777777" w:rsidTr="0071147A">
        <w:trPr>
          <w:jc w:val="center"/>
        </w:trPr>
        <w:tc>
          <w:tcPr>
            <w:tcW w:w="4876" w:type="dxa"/>
            <w:tcBorders>
              <w:top w:val="nil"/>
              <w:left w:val="nil"/>
              <w:bottom w:val="nil"/>
              <w:right w:val="nil"/>
            </w:tcBorders>
          </w:tcPr>
          <w:p w14:paraId="42420380" w14:textId="77777777" w:rsidR="0060740F" w:rsidRPr="008438D5" w:rsidRDefault="0060740F" w:rsidP="0071147A">
            <w:pPr>
              <w:pStyle w:val="Normal6a"/>
            </w:pPr>
          </w:p>
        </w:tc>
        <w:tc>
          <w:tcPr>
            <w:tcW w:w="4876" w:type="dxa"/>
            <w:tcBorders>
              <w:top w:val="nil"/>
              <w:left w:val="nil"/>
              <w:bottom w:val="nil"/>
              <w:right w:val="nil"/>
            </w:tcBorders>
          </w:tcPr>
          <w:p w14:paraId="798D1D8A" w14:textId="77777777" w:rsidR="0060740F" w:rsidRPr="008438D5" w:rsidRDefault="0060740F" w:rsidP="0071147A">
            <w:pPr>
              <w:pStyle w:val="Normal6a"/>
            </w:pPr>
            <w:r w:rsidRPr="008438D5">
              <w:rPr>
                <w:b/>
                <w:i/>
              </w:rPr>
              <w:t>Hc.</w:t>
            </w:r>
            <w:r w:rsidRPr="008438D5">
              <w:tab/>
            </w:r>
            <w:r w:rsidRPr="008438D5">
              <w:rPr>
                <w:b/>
                <w:i/>
              </w:rPr>
              <w:t>budući da je prema Izvješću Europola iz 2025. o stanju i kretanjima u području terorizma u Europskoj uniji (TE-SAT)</w:t>
            </w:r>
            <w:r w:rsidRPr="008438D5">
              <w:rPr>
                <w:b/>
                <w:i/>
                <w:vertAlign w:val="superscript"/>
              </w:rPr>
              <w:t>1a</w:t>
            </w:r>
            <w:r w:rsidRPr="008438D5">
              <w:rPr>
                <w:b/>
                <w:i/>
              </w:rPr>
              <w:t xml:space="preserve"> 2024. prijavljeno 58 terorističkih napada u 14 država članica, uključujući 24 džihadistička napada, dok je 289 od 449 pojedinaca uhićenih zbog kaznenih djela povezanih s terorizmom bilo povezano s džihadističkim terorizmom; budući da je prema Globalnom indeksu terorizma za 2025. Sahel odgovoran za više od polovine svih smrtnih slučajeva povezanih s terorizmom diljem svijeta; budući da terorističke organizacije povezane s Daišom i Al-Qaidom i dalje djeluju u Libiji, Sahelu i </w:t>
            </w:r>
            <w:r w:rsidRPr="008438D5">
              <w:rPr>
                <w:b/>
                <w:i/>
              </w:rPr>
              <w:lastRenderedPageBreak/>
              <w:t>dijelovima sjeverne Afrike, što doprinosi regionalnoj nestabilnosti i predstavlja sigurnosne izazove i za Europsku uniju i za njezine mediteranske partnere;</w:t>
            </w:r>
          </w:p>
        </w:tc>
      </w:tr>
      <w:tr w:rsidR="008438D5" w:rsidRPr="008438D5" w14:paraId="193BAF96" w14:textId="77777777" w:rsidTr="0071147A">
        <w:trPr>
          <w:jc w:val="center"/>
        </w:trPr>
        <w:tc>
          <w:tcPr>
            <w:tcW w:w="4876" w:type="dxa"/>
            <w:tcBorders>
              <w:top w:val="nil"/>
              <w:left w:val="nil"/>
              <w:bottom w:val="nil"/>
              <w:right w:val="nil"/>
            </w:tcBorders>
          </w:tcPr>
          <w:p w14:paraId="363C5D20" w14:textId="77777777" w:rsidR="0060740F" w:rsidRPr="008438D5" w:rsidRDefault="0060740F" w:rsidP="0071147A"/>
        </w:tc>
        <w:tc>
          <w:tcPr>
            <w:tcW w:w="4876" w:type="dxa"/>
            <w:tcBorders>
              <w:top w:val="nil"/>
              <w:left w:val="nil"/>
              <w:bottom w:val="nil"/>
              <w:right w:val="nil"/>
            </w:tcBorders>
          </w:tcPr>
          <w:p w14:paraId="44CD762F" w14:textId="77777777" w:rsidR="0060740F" w:rsidRPr="008438D5" w:rsidRDefault="0060740F" w:rsidP="0071147A">
            <w:pPr>
              <w:pStyle w:val="Normal6a"/>
            </w:pPr>
            <w:r w:rsidRPr="008438D5">
              <w:rPr>
                <w:b/>
                <w:i/>
              </w:rPr>
              <w:t>_________________</w:t>
            </w:r>
          </w:p>
        </w:tc>
      </w:tr>
      <w:tr w:rsidR="008438D5" w:rsidRPr="008438D5" w14:paraId="509405DB" w14:textId="77777777" w:rsidTr="0071147A">
        <w:trPr>
          <w:jc w:val="center"/>
        </w:trPr>
        <w:tc>
          <w:tcPr>
            <w:tcW w:w="4876" w:type="dxa"/>
            <w:tcBorders>
              <w:top w:val="nil"/>
              <w:left w:val="nil"/>
              <w:bottom w:val="nil"/>
              <w:right w:val="nil"/>
            </w:tcBorders>
          </w:tcPr>
          <w:p w14:paraId="21CBBE0C" w14:textId="77777777" w:rsidR="0060740F" w:rsidRPr="008438D5" w:rsidRDefault="0060740F" w:rsidP="0071147A"/>
        </w:tc>
        <w:tc>
          <w:tcPr>
            <w:tcW w:w="4876" w:type="dxa"/>
            <w:tcBorders>
              <w:top w:val="nil"/>
              <w:left w:val="nil"/>
              <w:bottom w:val="nil"/>
              <w:right w:val="nil"/>
            </w:tcBorders>
          </w:tcPr>
          <w:p w14:paraId="2046A0D0" w14:textId="77777777" w:rsidR="0060740F" w:rsidRPr="008438D5" w:rsidRDefault="0060740F" w:rsidP="0071147A">
            <w:pPr>
              <w:pStyle w:val="Normal6a"/>
            </w:pPr>
            <w:r w:rsidRPr="008438D5">
              <w:rPr>
                <w:b/>
                <w:i/>
                <w:vertAlign w:val="superscript"/>
              </w:rPr>
              <w:t>1a</w:t>
            </w:r>
            <w:r w:rsidRPr="008438D5">
              <w:t xml:space="preserve"> </w:t>
            </w:r>
            <w:r w:rsidRPr="008438D5">
              <w:rPr>
                <w:b/>
                <w:i/>
              </w:rPr>
              <w:t>https://www.europol.europa.eu/cms/sites/default/files/documents/EU_TE-SAT_2025.pdf</w:t>
            </w:r>
          </w:p>
        </w:tc>
      </w:tr>
    </w:tbl>
    <w:p w14:paraId="59B1888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ACFD1C8" w14:textId="77777777" w:rsidR="0060740F" w:rsidRPr="008438D5" w:rsidRDefault="0060740F" w:rsidP="0060740F">
      <w:r w:rsidRPr="008438D5">
        <w:rPr>
          <w:rStyle w:val="HideTWBExt"/>
        </w:rPr>
        <w:t>&lt;/Amend&gt;</w:t>
      </w:r>
    </w:p>
    <w:p w14:paraId="72E143F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93</w:t>
      </w:r>
      <w:r w:rsidRPr="008438D5">
        <w:rPr>
          <w:rStyle w:val="HideTWBExt"/>
          <w:b w:val="0"/>
        </w:rPr>
        <w:t>&lt;/NumAm&gt;</w:t>
      </w:r>
    </w:p>
    <w:p w14:paraId="46FA3127"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073C82E8" w14:textId="77777777" w:rsidR="0060740F" w:rsidRPr="008438D5" w:rsidRDefault="0060740F" w:rsidP="0060740F">
      <w:pPr>
        <w:pStyle w:val="NormalBold"/>
      </w:pPr>
      <w:r w:rsidRPr="008438D5">
        <w:rPr>
          <w:rStyle w:val="HideTWBExt"/>
          <w:b w:val="0"/>
        </w:rPr>
        <w:t>&lt;/RepeatBlock-By&gt;</w:t>
      </w:r>
    </w:p>
    <w:p w14:paraId="3776BAA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0E441C2" w14:textId="77777777" w:rsidR="0060740F" w:rsidRPr="008438D5" w:rsidRDefault="0060740F" w:rsidP="0060740F">
      <w:pPr>
        <w:pStyle w:val="NormalBold"/>
      </w:pPr>
      <w:r w:rsidRPr="008438D5">
        <w:rPr>
          <w:rStyle w:val="HideTWBExt"/>
          <w:b w:val="0"/>
        </w:rPr>
        <w:t>&lt;Article&gt;</w:t>
      </w:r>
      <w:r w:rsidRPr="008438D5">
        <w:t>Uvodna izjava Hc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9BD8C85" w14:textId="77777777" w:rsidTr="0071147A">
        <w:trPr>
          <w:trHeight w:hRule="exact" w:val="240"/>
          <w:jc w:val="center"/>
        </w:trPr>
        <w:tc>
          <w:tcPr>
            <w:tcW w:w="9752" w:type="dxa"/>
            <w:gridSpan w:val="2"/>
            <w:tcBorders>
              <w:top w:val="nil"/>
              <w:left w:val="nil"/>
              <w:bottom w:val="nil"/>
              <w:right w:val="nil"/>
            </w:tcBorders>
          </w:tcPr>
          <w:p w14:paraId="2FBB912F" w14:textId="77777777" w:rsidR="0060740F" w:rsidRPr="008438D5" w:rsidRDefault="0060740F" w:rsidP="0071147A"/>
        </w:tc>
      </w:tr>
      <w:tr w:rsidR="008438D5" w:rsidRPr="008438D5" w14:paraId="2F475693" w14:textId="77777777" w:rsidTr="0071147A">
        <w:trPr>
          <w:trHeight w:val="240"/>
          <w:jc w:val="center"/>
        </w:trPr>
        <w:tc>
          <w:tcPr>
            <w:tcW w:w="4876" w:type="dxa"/>
            <w:tcBorders>
              <w:top w:val="nil"/>
              <w:left w:val="nil"/>
              <w:bottom w:val="nil"/>
              <w:right w:val="nil"/>
            </w:tcBorders>
          </w:tcPr>
          <w:p w14:paraId="07C498F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C2E177A" w14:textId="77777777" w:rsidR="0060740F" w:rsidRPr="008438D5" w:rsidRDefault="0060740F" w:rsidP="0071147A">
            <w:pPr>
              <w:pStyle w:val="AmColumnHeading"/>
            </w:pPr>
            <w:r w:rsidRPr="008438D5">
              <w:t>Izmjena</w:t>
            </w:r>
          </w:p>
        </w:tc>
      </w:tr>
      <w:tr w:rsidR="008438D5" w:rsidRPr="008438D5" w14:paraId="0EA05CFB" w14:textId="77777777" w:rsidTr="0071147A">
        <w:trPr>
          <w:jc w:val="center"/>
        </w:trPr>
        <w:tc>
          <w:tcPr>
            <w:tcW w:w="4876" w:type="dxa"/>
            <w:tcBorders>
              <w:top w:val="nil"/>
              <w:left w:val="nil"/>
              <w:bottom w:val="nil"/>
              <w:right w:val="nil"/>
            </w:tcBorders>
          </w:tcPr>
          <w:p w14:paraId="5ED1022B" w14:textId="77777777" w:rsidR="0060740F" w:rsidRPr="008438D5" w:rsidRDefault="0060740F" w:rsidP="0071147A">
            <w:pPr>
              <w:pStyle w:val="Normal6a"/>
            </w:pPr>
          </w:p>
        </w:tc>
        <w:tc>
          <w:tcPr>
            <w:tcW w:w="4876" w:type="dxa"/>
            <w:tcBorders>
              <w:top w:val="nil"/>
              <w:left w:val="nil"/>
              <w:bottom w:val="nil"/>
              <w:right w:val="nil"/>
            </w:tcBorders>
          </w:tcPr>
          <w:p w14:paraId="134D1160" w14:textId="77777777" w:rsidR="0060740F" w:rsidRPr="008438D5" w:rsidRDefault="0060740F" w:rsidP="0071147A">
            <w:pPr>
              <w:pStyle w:val="Normal6a"/>
            </w:pPr>
            <w:r w:rsidRPr="008438D5">
              <w:rPr>
                <w:b/>
                <w:i/>
              </w:rPr>
              <w:t>Hc.</w:t>
            </w:r>
            <w:r w:rsidRPr="008438D5">
              <w:tab/>
            </w:r>
            <w:r w:rsidRPr="008438D5">
              <w:rPr>
                <w:b/>
                <w:i/>
              </w:rPr>
              <w:t>budući da sve veća strateška i gospodarska važnost strateških pomorskih komunikacijskih putova, kao i pomorske i podvodne infrastrukture, u kombinaciji sa složenošću novih izazova, naglašava potrebu za dubljom suradnjom među državama članicama i ključnim industrijskim partnerima kako bi se podupirala otpornost, pripravnost i sigurnost;</w:t>
            </w:r>
          </w:p>
        </w:tc>
      </w:tr>
    </w:tbl>
    <w:p w14:paraId="391BB92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79A5724" w14:textId="77777777" w:rsidR="0060740F" w:rsidRPr="008438D5" w:rsidRDefault="0060740F" w:rsidP="0060740F">
      <w:r w:rsidRPr="008438D5">
        <w:rPr>
          <w:rStyle w:val="HideTWBExt"/>
        </w:rPr>
        <w:t>&lt;/Amend&gt;</w:t>
      </w:r>
    </w:p>
    <w:p w14:paraId="530854D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94</w:t>
      </w:r>
      <w:r w:rsidRPr="008438D5">
        <w:rPr>
          <w:rStyle w:val="HideTWBExt"/>
          <w:b w:val="0"/>
        </w:rPr>
        <w:t>&lt;/NumAm&gt;</w:t>
      </w:r>
    </w:p>
    <w:p w14:paraId="01AAA43B"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0A6B17CB"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497C8E9B" w14:textId="77777777" w:rsidR="0060740F" w:rsidRPr="008438D5" w:rsidRDefault="0060740F" w:rsidP="0060740F">
      <w:pPr>
        <w:pStyle w:val="NormalBold"/>
      </w:pPr>
      <w:r w:rsidRPr="008438D5">
        <w:rPr>
          <w:rStyle w:val="HideTWBExt"/>
          <w:b w:val="0"/>
        </w:rPr>
        <w:t>&lt;/RepeatBlock-By&gt;</w:t>
      </w:r>
    </w:p>
    <w:p w14:paraId="4A77A23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A96372C" w14:textId="77777777" w:rsidR="0060740F" w:rsidRPr="008438D5" w:rsidRDefault="0060740F" w:rsidP="0060740F">
      <w:pPr>
        <w:pStyle w:val="NormalBold"/>
      </w:pPr>
      <w:r w:rsidRPr="008438D5">
        <w:rPr>
          <w:rStyle w:val="HideTWBExt"/>
          <w:b w:val="0"/>
        </w:rPr>
        <w:t>&lt;Article&gt;</w:t>
      </w:r>
      <w:r w:rsidRPr="008438D5">
        <w:t>Uvodna izjava Hd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566171D" w14:textId="77777777" w:rsidTr="0071147A">
        <w:trPr>
          <w:trHeight w:hRule="exact" w:val="240"/>
          <w:jc w:val="center"/>
        </w:trPr>
        <w:tc>
          <w:tcPr>
            <w:tcW w:w="9752" w:type="dxa"/>
            <w:gridSpan w:val="2"/>
            <w:tcBorders>
              <w:top w:val="nil"/>
              <w:left w:val="nil"/>
              <w:bottom w:val="nil"/>
              <w:right w:val="nil"/>
            </w:tcBorders>
          </w:tcPr>
          <w:p w14:paraId="1FCF791D" w14:textId="77777777" w:rsidR="0060740F" w:rsidRPr="008438D5" w:rsidRDefault="0060740F" w:rsidP="0071147A"/>
        </w:tc>
      </w:tr>
      <w:tr w:rsidR="008438D5" w:rsidRPr="008438D5" w14:paraId="1861E459" w14:textId="77777777" w:rsidTr="0071147A">
        <w:trPr>
          <w:trHeight w:val="240"/>
          <w:jc w:val="center"/>
        </w:trPr>
        <w:tc>
          <w:tcPr>
            <w:tcW w:w="4876" w:type="dxa"/>
            <w:tcBorders>
              <w:top w:val="nil"/>
              <w:left w:val="nil"/>
              <w:bottom w:val="nil"/>
              <w:right w:val="nil"/>
            </w:tcBorders>
          </w:tcPr>
          <w:p w14:paraId="68919B9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50B950D" w14:textId="77777777" w:rsidR="0060740F" w:rsidRPr="008438D5" w:rsidRDefault="0060740F" w:rsidP="0071147A">
            <w:pPr>
              <w:pStyle w:val="AmColumnHeading"/>
            </w:pPr>
            <w:r w:rsidRPr="008438D5">
              <w:t>Izmjena</w:t>
            </w:r>
          </w:p>
        </w:tc>
      </w:tr>
      <w:tr w:rsidR="008438D5" w:rsidRPr="008438D5" w14:paraId="49B4D69F" w14:textId="77777777" w:rsidTr="0071147A">
        <w:trPr>
          <w:jc w:val="center"/>
        </w:trPr>
        <w:tc>
          <w:tcPr>
            <w:tcW w:w="4876" w:type="dxa"/>
            <w:tcBorders>
              <w:top w:val="nil"/>
              <w:left w:val="nil"/>
              <w:bottom w:val="nil"/>
              <w:right w:val="nil"/>
            </w:tcBorders>
          </w:tcPr>
          <w:p w14:paraId="7E81EEE3" w14:textId="77777777" w:rsidR="0060740F" w:rsidRPr="008438D5" w:rsidRDefault="0060740F" w:rsidP="0071147A">
            <w:pPr>
              <w:pStyle w:val="Normal6a"/>
            </w:pPr>
          </w:p>
        </w:tc>
        <w:tc>
          <w:tcPr>
            <w:tcW w:w="4876" w:type="dxa"/>
            <w:tcBorders>
              <w:top w:val="nil"/>
              <w:left w:val="nil"/>
              <w:bottom w:val="nil"/>
              <w:right w:val="nil"/>
            </w:tcBorders>
          </w:tcPr>
          <w:p w14:paraId="59B68262" w14:textId="77777777" w:rsidR="0060740F" w:rsidRPr="008438D5" w:rsidRDefault="0060740F" w:rsidP="0071147A">
            <w:pPr>
              <w:pStyle w:val="Normal6a"/>
            </w:pPr>
            <w:r w:rsidRPr="008438D5">
              <w:rPr>
                <w:b/>
                <w:i/>
              </w:rPr>
              <w:t>Hd.</w:t>
            </w:r>
            <w:r w:rsidRPr="008438D5">
              <w:tab/>
            </w:r>
            <w:r w:rsidRPr="008438D5">
              <w:rPr>
                <w:b/>
                <w:i/>
              </w:rPr>
              <w:t xml:space="preserve">budući da je potrebna bliža mediteranska suradnja u području </w:t>
            </w:r>
            <w:r w:rsidRPr="008438D5">
              <w:rPr>
                <w:b/>
                <w:i/>
              </w:rPr>
              <w:lastRenderedPageBreak/>
              <w:t>klimatskih i energetskih politika kako bi se odgovorilo na izloženost te regije učincima klimatskih promjena, uključujući nestašicu vode, ekstremnu vrućinu i propadanje ekosustava te strukturne asimetrije koje ugrožavaju provedbu tih politika, kako je istaknuto u Deklaraciji iz Palerma Mediteranskog saveza skupina za strateško promišljanje o klimatskim promjenama; </w:t>
            </w:r>
          </w:p>
        </w:tc>
      </w:tr>
    </w:tbl>
    <w:p w14:paraId="399A769E"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5C5519A" w14:textId="77777777" w:rsidR="0060740F" w:rsidRPr="008438D5" w:rsidRDefault="0060740F" w:rsidP="0060740F">
      <w:r w:rsidRPr="008438D5">
        <w:rPr>
          <w:rStyle w:val="HideTWBExt"/>
        </w:rPr>
        <w:t>&lt;/Amend&gt;</w:t>
      </w:r>
    </w:p>
    <w:p w14:paraId="692EDB9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95</w:t>
      </w:r>
      <w:r w:rsidRPr="008438D5">
        <w:rPr>
          <w:rStyle w:val="HideTWBExt"/>
          <w:b w:val="0"/>
        </w:rPr>
        <w:t>&lt;/NumAm&gt;</w:t>
      </w:r>
    </w:p>
    <w:p w14:paraId="45AB0B7E"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4DE4C03B"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5BAF8102" w14:textId="77777777" w:rsidR="0060740F" w:rsidRPr="008438D5" w:rsidRDefault="0060740F" w:rsidP="0060740F">
      <w:pPr>
        <w:pStyle w:val="NormalBold"/>
      </w:pPr>
      <w:r w:rsidRPr="008438D5">
        <w:rPr>
          <w:rStyle w:val="HideTWBExt"/>
          <w:b w:val="0"/>
        </w:rPr>
        <w:t>&lt;/RepeatBlock-By&gt;</w:t>
      </w:r>
    </w:p>
    <w:p w14:paraId="76F500F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03207E0" w14:textId="77777777" w:rsidR="0060740F" w:rsidRPr="008438D5" w:rsidRDefault="0060740F" w:rsidP="0060740F">
      <w:pPr>
        <w:pStyle w:val="NormalBold"/>
      </w:pPr>
      <w:r w:rsidRPr="008438D5">
        <w:rPr>
          <w:rStyle w:val="HideTWBExt"/>
          <w:b w:val="0"/>
        </w:rPr>
        <w:t>&lt;Article&gt;</w:t>
      </w:r>
      <w:r w:rsidRPr="008438D5">
        <w:t>Uvodna izjava He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CD67E34" w14:textId="77777777" w:rsidTr="0071147A">
        <w:trPr>
          <w:trHeight w:hRule="exact" w:val="240"/>
          <w:jc w:val="center"/>
        </w:trPr>
        <w:tc>
          <w:tcPr>
            <w:tcW w:w="9752" w:type="dxa"/>
            <w:gridSpan w:val="2"/>
            <w:tcBorders>
              <w:top w:val="nil"/>
              <w:left w:val="nil"/>
              <w:bottom w:val="nil"/>
              <w:right w:val="nil"/>
            </w:tcBorders>
          </w:tcPr>
          <w:p w14:paraId="0A64ECA0" w14:textId="77777777" w:rsidR="0060740F" w:rsidRPr="008438D5" w:rsidRDefault="0060740F" w:rsidP="0071147A"/>
        </w:tc>
      </w:tr>
      <w:tr w:rsidR="008438D5" w:rsidRPr="008438D5" w14:paraId="75C5C35E" w14:textId="77777777" w:rsidTr="0071147A">
        <w:trPr>
          <w:trHeight w:val="240"/>
          <w:jc w:val="center"/>
        </w:trPr>
        <w:tc>
          <w:tcPr>
            <w:tcW w:w="4876" w:type="dxa"/>
            <w:tcBorders>
              <w:top w:val="nil"/>
              <w:left w:val="nil"/>
              <w:bottom w:val="nil"/>
              <w:right w:val="nil"/>
            </w:tcBorders>
          </w:tcPr>
          <w:p w14:paraId="2BB4870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7ADE8B8" w14:textId="77777777" w:rsidR="0060740F" w:rsidRPr="008438D5" w:rsidRDefault="0060740F" w:rsidP="0071147A">
            <w:pPr>
              <w:pStyle w:val="AmColumnHeading"/>
            </w:pPr>
            <w:r w:rsidRPr="008438D5">
              <w:t>Izmjena</w:t>
            </w:r>
          </w:p>
        </w:tc>
      </w:tr>
      <w:tr w:rsidR="008438D5" w:rsidRPr="008438D5" w14:paraId="3EE2A281" w14:textId="77777777" w:rsidTr="0071147A">
        <w:trPr>
          <w:jc w:val="center"/>
        </w:trPr>
        <w:tc>
          <w:tcPr>
            <w:tcW w:w="4876" w:type="dxa"/>
            <w:tcBorders>
              <w:top w:val="nil"/>
              <w:left w:val="nil"/>
              <w:bottom w:val="nil"/>
              <w:right w:val="nil"/>
            </w:tcBorders>
          </w:tcPr>
          <w:p w14:paraId="3EE4D5E6" w14:textId="77777777" w:rsidR="0060740F" w:rsidRPr="008438D5" w:rsidRDefault="0060740F" w:rsidP="0071147A">
            <w:pPr>
              <w:pStyle w:val="Normal6a"/>
            </w:pPr>
          </w:p>
        </w:tc>
        <w:tc>
          <w:tcPr>
            <w:tcW w:w="4876" w:type="dxa"/>
            <w:tcBorders>
              <w:top w:val="nil"/>
              <w:left w:val="nil"/>
              <w:bottom w:val="nil"/>
              <w:right w:val="nil"/>
            </w:tcBorders>
          </w:tcPr>
          <w:p w14:paraId="6BEEAFFE" w14:textId="77777777" w:rsidR="0060740F" w:rsidRPr="008438D5" w:rsidRDefault="0060740F" w:rsidP="0071147A">
            <w:pPr>
              <w:pStyle w:val="Normal6a"/>
            </w:pPr>
            <w:r w:rsidRPr="008438D5">
              <w:rPr>
                <w:b/>
                <w:i/>
              </w:rPr>
              <w:t>He.</w:t>
            </w:r>
            <w:r w:rsidRPr="008438D5">
              <w:tab/>
            </w:r>
            <w:r w:rsidRPr="008438D5">
              <w:rPr>
                <w:b/>
                <w:i/>
              </w:rPr>
              <w:t>budući da mediteranska regija ima golem tehnički potencijal za solarnu energiju i energiju vjetra, koji se procjenjuje na 4,5 teravata (TW); budući da, kako bi se ispunile obveze u pogledu energije iz obnovljivih izvora preuzete na konferenciji COP28, mediteranska regija treba udvostručiti planirano uvođenje obnovljivih izvora energije, ojačati međupovezanost mreža, kapacitet skladištenja i fleksibilnost potražnje;</w:t>
            </w:r>
          </w:p>
        </w:tc>
      </w:tr>
    </w:tbl>
    <w:p w14:paraId="1780F2D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8F058D3" w14:textId="77777777" w:rsidR="0060740F" w:rsidRPr="008438D5" w:rsidRDefault="0060740F" w:rsidP="0060740F">
      <w:r w:rsidRPr="008438D5">
        <w:rPr>
          <w:rStyle w:val="HideTWBExt"/>
        </w:rPr>
        <w:t>&lt;/Amend&gt;</w:t>
      </w:r>
    </w:p>
    <w:p w14:paraId="668AF9E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96</w:t>
      </w:r>
      <w:r w:rsidRPr="008438D5">
        <w:rPr>
          <w:rStyle w:val="HideTWBExt"/>
          <w:b w:val="0"/>
        </w:rPr>
        <w:t>&lt;/NumAm&gt;</w:t>
      </w:r>
    </w:p>
    <w:p w14:paraId="7CA190BE"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5D3ABEF6"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31BCB99C" w14:textId="77777777" w:rsidR="0060740F" w:rsidRPr="008438D5" w:rsidRDefault="0060740F" w:rsidP="0060740F">
      <w:pPr>
        <w:pStyle w:val="NormalBold"/>
      </w:pPr>
      <w:r w:rsidRPr="008438D5">
        <w:rPr>
          <w:rStyle w:val="HideTWBExt"/>
          <w:b w:val="0"/>
        </w:rPr>
        <w:t>&lt;/RepeatBlock-By&gt;</w:t>
      </w:r>
    </w:p>
    <w:p w14:paraId="3029722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10C61BC" w14:textId="77777777" w:rsidR="0060740F" w:rsidRPr="008438D5" w:rsidRDefault="0060740F" w:rsidP="0060740F">
      <w:pPr>
        <w:pStyle w:val="NormalBold"/>
      </w:pPr>
      <w:r w:rsidRPr="008438D5">
        <w:rPr>
          <w:rStyle w:val="HideTWBExt"/>
          <w:b w:val="0"/>
        </w:rPr>
        <w:t>&lt;Article&gt;</w:t>
      </w:r>
      <w:r w:rsidRPr="008438D5">
        <w:t>Uvodna izjava Hf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682B842" w14:textId="77777777" w:rsidTr="0071147A">
        <w:trPr>
          <w:trHeight w:hRule="exact" w:val="240"/>
          <w:jc w:val="center"/>
        </w:trPr>
        <w:tc>
          <w:tcPr>
            <w:tcW w:w="9752" w:type="dxa"/>
            <w:gridSpan w:val="2"/>
            <w:tcBorders>
              <w:top w:val="nil"/>
              <w:left w:val="nil"/>
              <w:bottom w:val="nil"/>
              <w:right w:val="nil"/>
            </w:tcBorders>
          </w:tcPr>
          <w:p w14:paraId="130E4BE8" w14:textId="77777777" w:rsidR="0060740F" w:rsidRPr="008438D5" w:rsidRDefault="0060740F" w:rsidP="0071147A"/>
        </w:tc>
      </w:tr>
      <w:tr w:rsidR="008438D5" w:rsidRPr="008438D5" w14:paraId="315EA185" w14:textId="77777777" w:rsidTr="0071147A">
        <w:trPr>
          <w:trHeight w:val="240"/>
          <w:jc w:val="center"/>
        </w:trPr>
        <w:tc>
          <w:tcPr>
            <w:tcW w:w="4876" w:type="dxa"/>
            <w:tcBorders>
              <w:top w:val="nil"/>
              <w:left w:val="nil"/>
              <w:bottom w:val="nil"/>
              <w:right w:val="nil"/>
            </w:tcBorders>
          </w:tcPr>
          <w:p w14:paraId="7FE37F8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5A18B02" w14:textId="77777777" w:rsidR="0060740F" w:rsidRPr="008438D5" w:rsidRDefault="0060740F" w:rsidP="0071147A">
            <w:pPr>
              <w:pStyle w:val="AmColumnHeading"/>
            </w:pPr>
            <w:r w:rsidRPr="008438D5">
              <w:t>Izmjena</w:t>
            </w:r>
          </w:p>
        </w:tc>
      </w:tr>
      <w:tr w:rsidR="008438D5" w:rsidRPr="008438D5" w14:paraId="4EC9D47B" w14:textId="77777777" w:rsidTr="0071147A">
        <w:trPr>
          <w:jc w:val="center"/>
        </w:trPr>
        <w:tc>
          <w:tcPr>
            <w:tcW w:w="4876" w:type="dxa"/>
            <w:tcBorders>
              <w:top w:val="nil"/>
              <w:left w:val="nil"/>
              <w:bottom w:val="nil"/>
              <w:right w:val="nil"/>
            </w:tcBorders>
          </w:tcPr>
          <w:p w14:paraId="16674456" w14:textId="77777777" w:rsidR="0060740F" w:rsidRPr="008438D5" w:rsidRDefault="0060740F" w:rsidP="0071147A">
            <w:pPr>
              <w:pStyle w:val="Normal6a"/>
            </w:pPr>
          </w:p>
        </w:tc>
        <w:tc>
          <w:tcPr>
            <w:tcW w:w="4876" w:type="dxa"/>
            <w:tcBorders>
              <w:top w:val="nil"/>
              <w:left w:val="nil"/>
              <w:bottom w:val="nil"/>
              <w:right w:val="nil"/>
            </w:tcBorders>
          </w:tcPr>
          <w:p w14:paraId="12B542A1" w14:textId="77777777" w:rsidR="0060740F" w:rsidRPr="008438D5" w:rsidRDefault="0060740F" w:rsidP="0071147A">
            <w:pPr>
              <w:pStyle w:val="Normal6a"/>
            </w:pPr>
            <w:r w:rsidRPr="008438D5">
              <w:rPr>
                <w:b/>
                <w:i/>
              </w:rPr>
              <w:t>Hf.</w:t>
            </w:r>
            <w:r w:rsidRPr="008438D5">
              <w:tab/>
            </w:r>
            <w:r w:rsidRPr="008438D5">
              <w:rPr>
                <w:b/>
                <w:i/>
              </w:rPr>
              <w:t>budući da nezakoniti financijski tokovi i dalje narušavaju održivi razvoj, povjerenje javnosti, institucionalnu otpornost i gospodarske mogućnosti u dijelovima mediteranske regije; budući da su za učinkovito sprečavanje, otkrivanje, istragu i povrat ukradene imovine potrebne snažnije domaće institucije, veća transparentnost i pojačana međunarodna suradnja među mediteranskim partnerima;</w:t>
            </w:r>
          </w:p>
        </w:tc>
      </w:tr>
    </w:tbl>
    <w:p w14:paraId="2FE9632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78D9B4C" w14:textId="77777777" w:rsidR="0060740F" w:rsidRPr="008438D5" w:rsidRDefault="0060740F" w:rsidP="0060740F">
      <w:r w:rsidRPr="008438D5">
        <w:rPr>
          <w:rStyle w:val="HideTWBExt"/>
        </w:rPr>
        <w:t>&lt;/Amend&gt;</w:t>
      </w:r>
    </w:p>
    <w:p w14:paraId="50EE159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97</w:t>
      </w:r>
      <w:r w:rsidRPr="008438D5">
        <w:rPr>
          <w:rStyle w:val="HideTWBExt"/>
          <w:b w:val="0"/>
        </w:rPr>
        <w:t>&lt;/NumAm&gt;</w:t>
      </w:r>
    </w:p>
    <w:p w14:paraId="58BEB56B"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27429DDE"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41AF18E0" w14:textId="77777777" w:rsidR="0060740F" w:rsidRPr="008438D5" w:rsidRDefault="0060740F" w:rsidP="0060740F">
      <w:pPr>
        <w:pStyle w:val="NormalBold"/>
      </w:pPr>
      <w:r w:rsidRPr="008438D5">
        <w:rPr>
          <w:rStyle w:val="HideTWBExt"/>
          <w:b w:val="0"/>
        </w:rPr>
        <w:t>&lt;/RepeatBlock-By&gt;</w:t>
      </w:r>
    </w:p>
    <w:p w14:paraId="755A314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0222E57" w14:textId="77777777" w:rsidR="0060740F" w:rsidRPr="008438D5" w:rsidRDefault="0060740F" w:rsidP="0060740F">
      <w:pPr>
        <w:pStyle w:val="NormalBold"/>
      </w:pPr>
      <w:r w:rsidRPr="008438D5">
        <w:rPr>
          <w:rStyle w:val="HideTWBExt"/>
          <w:b w:val="0"/>
        </w:rPr>
        <w:t>&lt;Article&gt;</w:t>
      </w:r>
      <w:r w:rsidRPr="008438D5">
        <w:t>Uvodna izjava Hg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2D8898A" w14:textId="77777777" w:rsidTr="0071147A">
        <w:trPr>
          <w:trHeight w:hRule="exact" w:val="240"/>
          <w:jc w:val="center"/>
        </w:trPr>
        <w:tc>
          <w:tcPr>
            <w:tcW w:w="9752" w:type="dxa"/>
            <w:gridSpan w:val="2"/>
            <w:tcBorders>
              <w:top w:val="nil"/>
              <w:left w:val="nil"/>
              <w:bottom w:val="nil"/>
              <w:right w:val="nil"/>
            </w:tcBorders>
          </w:tcPr>
          <w:p w14:paraId="5A5891A7" w14:textId="77777777" w:rsidR="0060740F" w:rsidRPr="008438D5" w:rsidRDefault="0060740F" w:rsidP="0071147A"/>
        </w:tc>
      </w:tr>
      <w:tr w:rsidR="008438D5" w:rsidRPr="008438D5" w14:paraId="6E4EF464" w14:textId="77777777" w:rsidTr="0071147A">
        <w:trPr>
          <w:trHeight w:val="240"/>
          <w:jc w:val="center"/>
        </w:trPr>
        <w:tc>
          <w:tcPr>
            <w:tcW w:w="4876" w:type="dxa"/>
            <w:tcBorders>
              <w:top w:val="nil"/>
              <w:left w:val="nil"/>
              <w:bottom w:val="nil"/>
              <w:right w:val="nil"/>
            </w:tcBorders>
          </w:tcPr>
          <w:p w14:paraId="18212CC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BBEB5BD" w14:textId="77777777" w:rsidR="0060740F" w:rsidRPr="008438D5" w:rsidRDefault="0060740F" w:rsidP="0071147A">
            <w:pPr>
              <w:pStyle w:val="AmColumnHeading"/>
            </w:pPr>
            <w:r w:rsidRPr="008438D5">
              <w:t>Izmjena</w:t>
            </w:r>
          </w:p>
        </w:tc>
      </w:tr>
      <w:tr w:rsidR="008438D5" w:rsidRPr="008438D5" w14:paraId="17367180" w14:textId="77777777" w:rsidTr="0071147A">
        <w:trPr>
          <w:jc w:val="center"/>
        </w:trPr>
        <w:tc>
          <w:tcPr>
            <w:tcW w:w="4876" w:type="dxa"/>
            <w:tcBorders>
              <w:top w:val="nil"/>
              <w:left w:val="nil"/>
              <w:bottom w:val="nil"/>
              <w:right w:val="nil"/>
            </w:tcBorders>
          </w:tcPr>
          <w:p w14:paraId="66028D46" w14:textId="77777777" w:rsidR="0060740F" w:rsidRPr="008438D5" w:rsidRDefault="0060740F" w:rsidP="0071147A">
            <w:pPr>
              <w:pStyle w:val="Normal6a"/>
            </w:pPr>
          </w:p>
        </w:tc>
        <w:tc>
          <w:tcPr>
            <w:tcW w:w="4876" w:type="dxa"/>
            <w:tcBorders>
              <w:top w:val="nil"/>
              <w:left w:val="nil"/>
              <w:bottom w:val="nil"/>
              <w:right w:val="nil"/>
            </w:tcBorders>
          </w:tcPr>
          <w:p w14:paraId="0AF29478" w14:textId="77777777" w:rsidR="0060740F" w:rsidRPr="008438D5" w:rsidRDefault="0060740F" w:rsidP="0071147A">
            <w:pPr>
              <w:pStyle w:val="Normal6a"/>
            </w:pPr>
            <w:r w:rsidRPr="008438D5">
              <w:rPr>
                <w:b/>
                <w:i/>
              </w:rPr>
              <w:t>Hg.</w:t>
            </w:r>
            <w:r w:rsidRPr="008438D5">
              <w:tab/>
            </w:r>
            <w:r w:rsidRPr="008438D5">
              <w:rPr>
                <w:b/>
                <w:i/>
              </w:rPr>
              <w:t>budući da Agencija za pomoć i rad Ujedinjenih naroda za palestinske izbjeglice na Bliskom istoku (UNRWA) i dalje doprinosi regionalnoj stabilnosti u mediteranskom prostoru pružanjem ključnih usluga; budući da EU kao najveći donator ima posebnu odgovornost osigurati pouzdano i odgovarajuće financiranje te agencije;</w:t>
            </w:r>
          </w:p>
        </w:tc>
      </w:tr>
    </w:tbl>
    <w:p w14:paraId="1EACEDE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B30804D" w14:textId="77777777" w:rsidR="0060740F" w:rsidRPr="008438D5" w:rsidRDefault="0060740F" w:rsidP="0060740F">
      <w:r w:rsidRPr="008438D5">
        <w:rPr>
          <w:rStyle w:val="HideTWBExt"/>
        </w:rPr>
        <w:t>&lt;/Amend&gt;</w:t>
      </w:r>
    </w:p>
    <w:p w14:paraId="13427C8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98</w:t>
      </w:r>
      <w:r w:rsidRPr="008438D5">
        <w:rPr>
          <w:rStyle w:val="HideTWBExt"/>
          <w:b w:val="0"/>
        </w:rPr>
        <w:t>&lt;/NumAm&gt;</w:t>
      </w:r>
    </w:p>
    <w:p w14:paraId="78AF34B4" w14:textId="77777777" w:rsidR="0060740F" w:rsidRPr="008438D5" w:rsidRDefault="0060740F" w:rsidP="0060740F">
      <w:pPr>
        <w:pStyle w:val="NormalBold"/>
      </w:pPr>
      <w:r w:rsidRPr="008438D5">
        <w:rPr>
          <w:rStyle w:val="HideTWBExt"/>
          <w:b w:val="0"/>
        </w:rPr>
        <w:t>&lt;RepeatBlock-By&gt;&lt;Members&gt;</w:t>
      </w:r>
      <w:r w:rsidRPr="008438D5">
        <w:t>Željana Zovko</w:t>
      </w:r>
      <w:r w:rsidRPr="008438D5">
        <w:rPr>
          <w:rStyle w:val="HideTWBExt"/>
          <w:b w:val="0"/>
        </w:rPr>
        <w:t>&lt;/Members&gt;</w:t>
      </w:r>
    </w:p>
    <w:p w14:paraId="7485E768" w14:textId="77777777" w:rsidR="0060740F" w:rsidRPr="008438D5" w:rsidRDefault="0060740F" w:rsidP="0060740F">
      <w:pPr>
        <w:pStyle w:val="NormalBold"/>
      </w:pPr>
      <w:r w:rsidRPr="008438D5">
        <w:rPr>
          <w:rStyle w:val="HideTWBExt"/>
          <w:b w:val="0"/>
        </w:rPr>
        <w:t>&lt;/RepeatBlock-By&gt;</w:t>
      </w:r>
    </w:p>
    <w:p w14:paraId="500B711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1FEB0B5" w14:textId="77777777" w:rsidR="0060740F" w:rsidRPr="008438D5" w:rsidRDefault="0060740F" w:rsidP="0060740F">
      <w:pPr>
        <w:pStyle w:val="NormalBold"/>
      </w:pPr>
      <w:r w:rsidRPr="008438D5">
        <w:rPr>
          <w:rStyle w:val="HideTWBExt"/>
          <w:b w:val="0"/>
        </w:rPr>
        <w:t>&lt;Article&gt;</w:t>
      </w:r>
      <w:r w:rsidRPr="008438D5">
        <w:t>Stavak -1.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5F39F6D" w14:textId="77777777" w:rsidTr="0071147A">
        <w:trPr>
          <w:trHeight w:hRule="exact" w:val="240"/>
          <w:jc w:val="center"/>
        </w:trPr>
        <w:tc>
          <w:tcPr>
            <w:tcW w:w="9752" w:type="dxa"/>
            <w:gridSpan w:val="2"/>
            <w:tcBorders>
              <w:top w:val="nil"/>
              <w:left w:val="nil"/>
              <w:bottom w:val="nil"/>
              <w:right w:val="nil"/>
            </w:tcBorders>
          </w:tcPr>
          <w:p w14:paraId="02CE0DCA" w14:textId="77777777" w:rsidR="0060740F" w:rsidRPr="008438D5" w:rsidRDefault="0060740F" w:rsidP="0071147A"/>
        </w:tc>
      </w:tr>
      <w:tr w:rsidR="008438D5" w:rsidRPr="008438D5" w14:paraId="0754FB51" w14:textId="77777777" w:rsidTr="0071147A">
        <w:trPr>
          <w:trHeight w:val="240"/>
          <w:jc w:val="center"/>
        </w:trPr>
        <w:tc>
          <w:tcPr>
            <w:tcW w:w="4876" w:type="dxa"/>
            <w:tcBorders>
              <w:top w:val="nil"/>
              <w:left w:val="nil"/>
              <w:bottom w:val="nil"/>
              <w:right w:val="nil"/>
            </w:tcBorders>
          </w:tcPr>
          <w:p w14:paraId="5E37F66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3F4F483" w14:textId="77777777" w:rsidR="0060740F" w:rsidRPr="008438D5" w:rsidRDefault="0060740F" w:rsidP="0071147A">
            <w:pPr>
              <w:pStyle w:val="AmColumnHeading"/>
            </w:pPr>
            <w:r w:rsidRPr="008438D5">
              <w:t>Izmjena</w:t>
            </w:r>
          </w:p>
        </w:tc>
      </w:tr>
      <w:tr w:rsidR="008438D5" w:rsidRPr="008438D5" w14:paraId="555FC704" w14:textId="77777777" w:rsidTr="0071147A">
        <w:trPr>
          <w:jc w:val="center"/>
        </w:trPr>
        <w:tc>
          <w:tcPr>
            <w:tcW w:w="4876" w:type="dxa"/>
            <w:tcBorders>
              <w:top w:val="nil"/>
              <w:left w:val="nil"/>
              <w:bottom w:val="nil"/>
              <w:right w:val="nil"/>
            </w:tcBorders>
          </w:tcPr>
          <w:p w14:paraId="623A0EF7" w14:textId="77777777" w:rsidR="0060740F" w:rsidRPr="008438D5" w:rsidRDefault="0060740F" w:rsidP="0071147A">
            <w:pPr>
              <w:pStyle w:val="Normal6a"/>
            </w:pPr>
          </w:p>
        </w:tc>
        <w:tc>
          <w:tcPr>
            <w:tcW w:w="4876" w:type="dxa"/>
            <w:tcBorders>
              <w:top w:val="nil"/>
              <w:left w:val="nil"/>
              <w:bottom w:val="nil"/>
              <w:right w:val="nil"/>
            </w:tcBorders>
          </w:tcPr>
          <w:p w14:paraId="685D10F0" w14:textId="77777777" w:rsidR="0060740F" w:rsidRPr="008438D5" w:rsidRDefault="0060740F" w:rsidP="0071147A">
            <w:pPr>
              <w:pStyle w:val="Normal6a"/>
            </w:pPr>
            <w:r w:rsidRPr="008438D5">
              <w:rPr>
                <w:b/>
                <w:i/>
              </w:rPr>
              <w:t>-1</w:t>
            </w:r>
            <w:r w:rsidRPr="008438D5">
              <w:tab/>
            </w:r>
            <w:r w:rsidRPr="008438D5">
              <w:rPr>
                <w:b/>
                <w:i/>
              </w:rPr>
              <w:t xml:space="preserve">poziva na pojačanu suradnju između Europske unije i njezinih partnera </w:t>
            </w:r>
            <w:r w:rsidRPr="008438D5">
              <w:rPr>
                <w:b/>
                <w:i/>
              </w:rPr>
              <w:lastRenderedPageBreak/>
              <w:t>na južnom Mediteranu u rješavanju zajedničkih sigurnosnih problema i jačanju regionalne otpornosti, među ostalim u područjima borbe protiv terorizma, sprečavanja nasilnog ekstremizma, pomorske sigurnosti, zaštite kritične infrastrukture, suzbijanja hibridnih prijetnji i kibernetičkih prijetnji, inozemnog upletanja i manipuliranja informacijama, izbjegavanja sankcija, izgradnje obrambenih kapaciteta, sprečavanja sukoba, posredovanja i izgradnje mira, u cilju promicanja stabilnosti, sigurnosti i blagostanja diljem mediteranske regije; naglašava potrebu za produbljivanjem suradnje u skladu s ciljevima Strategije pomorske sigurnosti EU-a;</w:t>
            </w:r>
          </w:p>
        </w:tc>
      </w:tr>
    </w:tbl>
    <w:p w14:paraId="5662B9A5"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478DCF0" w14:textId="77777777" w:rsidR="0060740F" w:rsidRPr="008438D5" w:rsidRDefault="0060740F" w:rsidP="0060740F">
      <w:r w:rsidRPr="008438D5">
        <w:rPr>
          <w:rStyle w:val="HideTWBExt"/>
        </w:rPr>
        <w:t>&lt;/Amend&gt;</w:t>
      </w:r>
    </w:p>
    <w:p w14:paraId="47330E9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99</w:t>
      </w:r>
      <w:r w:rsidRPr="008438D5">
        <w:rPr>
          <w:rStyle w:val="HideTWBExt"/>
          <w:b w:val="0"/>
        </w:rPr>
        <w:t>&lt;/NumAm&gt;</w:t>
      </w:r>
    </w:p>
    <w:p w14:paraId="0CC3F3FA"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547382FA" w14:textId="77777777" w:rsidR="0060740F" w:rsidRPr="008438D5" w:rsidRDefault="0060740F" w:rsidP="0060740F">
      <w:pPr>
        <w:pStyle w:val="NormalBold"/>
      </w:pPr>
      <w:r w:rsidRPr="008438D5">
        <w:rPr>
          <w:rStyle w:val="HideTWBExt"/>
          <w:b w:val="0"/>
        </w:rPr>
        <w:t>&lt;/RepeatBlock-By&gt;</w:t>
      </w:r>
    </w:p>
    <w:p w14:paraId="6E74A3C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BBB3BBF" w14:textId="77777777" w:rsidR="0060740F" w:rsidRPr="008438D5" w:rsidRDefault="0060740F" w:rsidP="0060740F">
      <w:pPr>
        <w:pStyle w:val="NormalBold"/>
      </w:pPr>
      <w:r w:rsidRPr="008438D5">
        <w:rPr>
          <w:rStyle w:val="HideTWBExt"/>
          <w:b w:val="0"/>
        </w:rPr>
        <w:t>&lt;Article&gt;</w:t>
      </w:r>
      <w:r w:rsidRPr="008438D5">
        <w:t>Stavak 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0F2CCB4" w14:textId="77777777" w:rsidTr="0071147A">
        <w:trPr>
          <w:trHeight w:hRule="exact" w:val="240"/>
          <w:jc w:val="center"/>
        </w:trPr>
        <w:tc>
          <w:tcPr>
            <w:tcW w:w="9752" w:type="dxa"/>
            <w:gridSpan w:val="2"/>
            <w:tcBorders>
              <w:top w:val="nil"/>
              <w:left w:val="nil"/>
              <w:bottom w:val="nil"/>
              <w:right w:val="nil"/>
            </w:tcBorders>
          </w:tcPr>
          <w:p w14:paraId="28EFC204" w14:textId="77777777" w:rsidR="0060740F" w:rsidRPr="008438D5" w:rsidRDefault="0060740F" w:rsidP="0071147A"/>
        </w:tc>
      </w:tr>
      <w:tr w:rsidR="008438D5" w:rsidRPr="008438D5" w14:paraId="72732DDC" w14:textId="77777777" w:rsidTr="0071147A">
        <w:trPr>
          <w:trHeight w:val="240"/>
          <w:jc w:val="center"/>
        </w:trPr>
        <w:tc>
          <w:tcPr>
            <w:tcW w:w="4876" w:type="dxa"/>
            <w:tcBorders>
              <w:top w:val="nil"/>
              <w:left w:val="nil"/>
              <w:bottom w:val="nil"/>
              <w:right w:val="nil"/>
            </w:tcBorders>
          </w:tcPr>
          <w:p w14:paraId="4DA3C02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E104D53" w14:textId="77777777" w:rsidR="0060740F" w:rsidRPr="008438D5" w:rsidRDefault="0060740F" w:rsidP="0071147A">
            <w:pPr>
              <w:pStyle w:val="AmColumnHeading"/>
            </w:pPr>
            <w:r w:rsidRPr="008438D5">
              <w:t>Izmjena</w:t>
            </w:r>
          </w:p>
        </w:tc>
      </w:tr>
      <w:tr w:rsidR="008438D5" w:rsidRPr="008438D5" w14:paraId="1C0DA162" w14:textId="77777777" w:rsidTr="0071147A">
        <w:trPr>
          <w:jc w:val="center"/>
        </w:trPr>
        <w:tc>
          <w:tcPr>
            <w:tcW w:w="4876" w:type="dxa"/>
            <w:tcBorders>
              <w:top w:val="nil"/>
              <w:left w:val="nil"/>
              <w:bottom w:val="nil"/>
              <w:right w:val="nil"/>
            </w:tcBorders>
          </w:tcPr>
          <w:p w14:paraId="47B3406A" w14:textId="77777777" w:rsidR="0060740F" w:rsidRPr="008438D5" w:rsidRDefault="0060740F" w:rsidP="0071147A">
            <w:pPr>
              <w:pStyle w:val="Normal6a"/>
            </w:pPr>
            <w:r w:rsidRPr="008438D5">
              <w:t>1.</w:t>
            </w:r>
            <w:r w:rsidRPr="008438D5">
              <w:tab/>
              <w:t xml:space="preserve">smatra da je ključno </w:t>
            </w:r>
            <w:r w:rsidRPr="008438D5">
              <w:rPr>
                <w:b/>
                <w:i/>
              </w:rPr>
              <w:t>oživjeti</w:t>
            </w:r>
            <w:r w:rsidRPr="008438D5">
              <w:t xml:space="preserve"> aktivnu ulogu naroda i civilnog društva radi </w:t>
            </w:r>
            <w:r w:rsidRPr="008438D5">
              <w:rPr>
                <w:b/>
                <w:i/>
              </w:rPr>
              <w:t>obnove</w:t>
            </w:r>
            <w:r w:rsidRPr="008438D5">
              <w:t xml:space="preserve"> dijaloga, stabilnosti i mira u </w:t>
            </w:r>
            <w:r w:rsidRPr="008438D5">
              <w:rPr>
                <w:b/>
                <w:i/>
              </w:rPr>
              <w:t>mediteranskoj</w:t>
            </w:r>
            <w:r w:rsidRPr="008438D5">
              <w:t xml:space="preserve"> regiji; </w:t>
            </w:r>
            <w:r w:rsidRPr="008438D5">
              <w:rPr>
                <w:b/>
                <w:i/>
              </w:rPr>
              <w:t>naglašava</w:t>
            </w:r>
            <w:r w:rsidRPr="008438D5">
              <w:t xml:space="preserve"> da Mediteran </w:t>
            </w:r>
            <w:r w:rsidRPr="008438D5">
              <w:rPr>
                <w:b/>
                <w:i/>
              </w:rPr>
              <w:t>ne može ostati žarište</w:t>
            </w:r>
            <w:r w:rsidRPr="008438D5">
              <w:t xml:space="preserve"> sukoba i ratova te poziva na </w:t>
            </w:r>
            <w:r w:rsidRPr="008438D5">
              <w:rPr>
                <w:b/>
                <w:i/>
              </w:rPr>
              <w:t>novu fazu</w:t>
            </w:r>
            <w:r w:rsidRPr="008438D5">
              <w:t xml:space="preserve"> utemeljenu na vodećoj ulozi ljudi, civilnog društva, poduzeća i lokalnih uprava kao pokretača obnovljenog pakta za dijalog i suradnju;</w:t>
            </w:r>
          </w:p>
        </w:tc>
        <w:tc>
          <w:tcPr>
            <w:tcW w:w="4876" w:type="dxa"/>
            <w:tcBorders>
              <w:top w:val="nil"/>
              <w:left w:val="nil"/>
              <w:bottom w:val="nil"/>
              <w:right w:val="nil"/>
            </w:tcBorders>
          </w:tcPr>
          <w:p w14:paraId="42BB0723" w14:textId="77777777" w:rsidR="0060740F" w:rsidRPr="008438D5" w:rsidRDefault="0060740F" w:rsidP="0071147A">
            <w:pPr>
              <w:pStyle w:val="Normal6a"/>
            </w:pPr>
            <w:r w:rsidRPr="008438D5">
              <w:t>1.</w:t>
            </w:r>
            <w:r w:rsidRPr="008438D5">
              <w:tab/>
              <w:t xml:space="preserve">smatra da je </w:t>
            </w:r>
            <w:r w:rsidRPr="008438D5">
              <w:rPr>
                <w:b/>
                <w:i/>
              </w:rPr>
              <w:t>u okviru strateške vizije Mediterana kao zajedničkog prostora za suradnju te gospodarsku i kulturnu razmjenu koji potiče rast, inovacije, stabilnost i mir</w:t>
            </w:r>
            <w:r w:rsidRPr="008438D5">
              <w:t xml:space="preserve"> ključno </w:t>
            </w:r>
            <w:r w:rsidRPr="008438D5">
              <w:rPr>
                <w:b/>
                <w:i/>
              </w:rPr>
              <w:t>podupirati</w:t>
            </w:r>
            <w:r w:rsidRPr="008438D5">
              <w:t xml:space="preserve"> aktivnu ulogu naroda i civilnog društva radi </w:t>
            </w:r>
            <w:r w:rsidRPr="008438D5">
              <w:rPr>
                <w:b/>
                <w:i/>
              </w:rPr>
              <w:t>jačanja</w:t>
            </w:r>
            <w:r w:rsidRPr="008438D5">
              <w:t xml:space="preserve"> dijaloga, stabilnosti i mira u </w:t>
            </w:r>
            <w:r w:rsidRPr="008438D5">
              <w:rPr>
                <w:b/>
                <w:i/>
              </w:rPr>
              <w:t>toj</w:t>
            </w:r>
            <w:r w:rsidRPr="008438D5">
              <w:t xml:space="preserve"> regiji; </w:t>
            </w:r>
            <w:r w:rsidRPr="008438D5">
              <w:rPr>
                <w:b/>
                <w:i/>
              </w:rPr>
              <w:t>uvjeren je</w:t>
            </w:r>
            <w:r w:rsidRPr="008438D5">
              <w:t xml:space="preserve"> da </w:t>
            </w:r>
            <w:r w:rsidRPr="008438D5">
              <w:rPr>
                <w:b/>
                <w:i/>
              </w:rPr>
              <w:t>se</w:t>
            </w:r>
            <w:r w:rsidRPr="008438D5">
              <w:t xml:space="preserve"> Mediteran </w:t>
            </w:r>
            <w:r w:rsidRPr="008438D5">
              <w:rPr>
                <w:b/>
                <w:i/>
              </w:rPr>
              <w:t>može uspješno odmaknuti od</w:t>
            </w:r>
            <w:r w:rsidRPr="008438D5">
              <w:t xml:space="preserve"> sukoba i ratova te poziva na </w:t>
            </w:r>
            <w:r w:rsidRPr="008438D5">
              <w:rPr>
                <w:b/>
                <w:i/>
              </w:rPr>
              <w:t>obnovu pakta</w:t>
            </w:r>
            <w:r w:rsidRPr="008438D5">
              <w:t xml:space="preserve"> utemeljenu na vodećoj ulozi ljudi, civilnog društva, poduzeća i lokalnih uprava kao pokretača obnovljenog pakta za dijalog i suradnju;</w:t>
            </w:r>
          </w:p>
        </w:tc>
      </w:tr>
    </w:tbl>
    <w:p w14:paraId="51F4F40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D41CE8A" w14:textId="77777777" w:rsidR="0060740F" w:rsidRPr="008438D5" w:rsidRDefault="0060740F" w:rsidP="0060740F">
      <w:r w:rsidRPr="008438D5">
        <w:rPr>
          <w:rStyle w:val="HideTWBExt"/>
        </w:rPr>
        <w:lastRenderedPageBreak/>
        <w:t>&lt;/Amend&gt;</w:t>
      </w:r>
    </w:p>
    <w:p w14:paraId="27456B0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100</w:t>
      </w:r>
      <w:r w:rsidRPr="008438D5">
        <w:rPr>
          <w:rStyle w:val="HideTWBExt"/>
          <w:b w:val="0"/>
        </w:rPr>
        <w:t>&lt;/NumAm&gt;</w:t>
      </w:r>
    </w:p>
    <w:p w14:paraId="2D27F75C"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71495C03" w14:textId="77777777" w:rsidR="0060740F" w:rsidRPr="008438D5" w:rsidRDefault="0060740F" w:rsidP="0060740F">
      <w:pPr>
        <w:pStyle w:val="NormalBold"/>
      </w:pPr>
      <w:r w:rsidRPr="008438D5">
        <w:rPr>
          <w:rStyle w:val="HideTWBExt"/>
          <w:b w:val="0"/>
        </w:rPr>
        <w:t>&lt;/RepeatBlock-By&gt;</w:t>
      </w:r>
    </w:p>
    <w:p w14:paraId="265BC5E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9C39DC3" w14:textId="77777777" w:rsidR="0060740F" w:rsidRPr="008438D5" w:rsidRDefault="0060740F" w:rsidP="0060740F">
      <w:pPr>
        <w:pStyle w:val="NormalBold"/>
      </w:pPr>
      <w:r w:rsidRPr="008438D5">
        <w:rPr>
          <w:rStyle w:val="HideTWBExt"/>
          <w:b w:val="0"/>
        </w:rPr>
        <w:t>&lt;Article&gt;</w:t>
      </w:r>
      <w:r w:rsidRPr="008438D5">
        <w:t>Stavak 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D2DFB55" w14:textId="77777777" w:rsidTr="0071147A">
        <w:trPr>
          <w:trHeight w:hRule="exact" w:val="240"/>
          <w:jc w:val="center"/>
        </w:trPr>
        <w:tc>
          <w:tcPr>
            <w:tcW w:w="9752" w:type="dxa"/>
            <w:gridSpan w:val="2"/>
            <w:tcBorders>
              <w:top w:val="nil"/>
              <w:left w:val="nil"/>
              <w:bottom w:val="nil"/>
              <w:right w:val="nil"/>
            </w:tcBorders>
          </w:tcPr>
          <w:p w14:paraId="508804D3" w14:textId="77777777" w:rsidR="0060740F" w:rsidRPr="008438D5" w:rsidRDefault="0060740F" w:rsidP="0071147A"/>
        </w:tc>
      </w:tr>
      <w:tr w:rsidR="008438D5" w:rsidRPr="008438D5" w14:paraId="59B55235" w14:textId="77777777" w:rsidTr="0071147A">
        <w:trPr>
          <w:trHeight w:val="240"/>
          <w:jc w:val="center"/>
        </w:trPr>
        <w:tc>
          <w:tcPr>
            <w:tcW w:w="4876" w:type="dxa"/>
            <w:tcBorders>
              <w:top w:val="nil"/>
              <w:left w:val="nil"/>
              <w:bottom w:val="nil"/>
              <w:right w:val="nil"/>
            </w:tcBorders>
          </w:tcPr>
          <w:p w14:paraId="380F95D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8F42828" w14:textId="77777777" w:rsidR="0060740F" w:rsidRPr="008438D5" w:rsidRDefault="0060740F" w:rsidP="0071147A">
            <w:pPr>
              <w:pStyle w:val="AmColumnHeading"/>
            </w:pPr>
            <w:r w:rsidRPr="008438D5">
              <w:t>Izmjena</w:t>
            </w:r>
          </w:p>
        </w:tc>
      </w:tr>
      <w:tr w:rsidR="008438D5" w:rsidRPr="008438D5" w14:paraId="3CF81F22" w14:textId="77777777" w:rsidTr="0071147A">
        <w:trPr>
          <w:jc w:val="center"/>
        </w:trPr>
        <w:tc>
          <w:tcPr>
            <w:tcW w:w="4876" w:type="dxa"/>
            <w:tcBorders>
              <w:top w:val="nil"/>
              <w:left w:val="nil"/>
              <w:bottom w:val="nil"/>
              <w:right w:val="nil"/>
            </w:tcBorders>
          </w:tcPr>
          <w:p w14:paraId="1C1FA6A1" w14:textId="77777777" w:rsidR="0060740F" w:rsidRPr="008438D5" w:rsidRDefault="0060740F" w:rsidP="0071147A">
            <w:pPr>
              <w:pStyle w:val="Normal6a"/>
            </w:pPr>
            <w:r w:rsidRPr="008438D5">
              <w:t>1.</w:t>
            </w:r>
            <w:r w:rsidRPr="008438D5">
              <w:tab/>
              <w:t xml:space="preserve">smatra da je ključno oživjeti aktivnu ulogu naroda i civilnog društva radi obnove dijaloga, stabilnosti i mira u mediteranskoj regiji; naglašava da Mediteran ne može ostati žarište sukoba i ratova </w:t>
            </w:r>
            <w:r w:rsidRPr="008438D5">
              <w:rPr>
                <w:b/>
                <w:i/>
              </w:rPr>
              <w:t>te</w:t>
            </w:r>
            <w:r w:rsidRPr="008438D5">
              <w:t xml:space="preserve"> poziva na </w:t>
            </w:r>
            <w:r w:rsidRPr="008438D5">
              <w:rPr>
                <w:b/>
                <w:i/>
              </w:rPr>
              <w:t>novu fazu utemeljenu</w:t>
            </w:r>
            <w:r w:rsidRPr="008438D5">
              <w:t xml:space="preserve"> na </w:t>
            </w:r>
            <w:r w:rsidRPr="008438D5">
              <w:rPr>
                <w:b/>
                <w:i/>
              </w:rPr>
              <w:t>vodećoj ulozi ljudi</w:t>
            </w:r>
            <w:r w:rsidRPr="008438D5">
              <w:t>, civilnog društva, poduzeća i lokalnih uprava kao pokretača obnovljenog pakta za dijalog i suradnju;</w:t>
            </w:r>
          </w:p>
        </w:tc>
        <w:tc>
          <w:tcPr>
            <w:tcW w:w="4876" w:type="dxa"/>
            <w:tcBorders>
              <w:top w:val="nil"/>
              <w:left w:val="nil"/>
              <w:bottom w:val="nil"/>
              <w:right w:val="nil"/>
            </w:tcBorders>
          </w:tcPr>
          <w:p w14:paraId="05482D22" w14:textId="77777777" w:rsidR="0060740F" w:rsidRPr="008438D5" w:rsidRDefault="0060740F" w:rsidP="0071147A">
            <w:pPr>
              <w:pStyle w:val="Normal6a"/>
            </w:pPr>
            <w:r w:rsidRPr="008438D5">
              <w:t>1.</w:t>
            </w:r>
            <w:r w:rsidRPr="008438D5">
              <w:tab/>
              <w:t>smatra da je ključno oživjeti aktivnu ulogu naroda i civilnog društva radi obnove dijaloga, stabilnosti i mira u mediteranskoj regiji; naglašava da Mediteran ne može ostati žarište sukoba i ratova</w:t>
            </w:r>
            <w:r w:rsidRPr="008438D5">
              <w:rPr>
                <w:b/>
                <w:i/>
              </w:rPr>
              <w:t>, rascjepkanosti i nejednakosti već mora postati prostor suradnje, uzajamnog povjerenja i održivog razvoja;</w:t>
            </w:r>
            <w:r w:rsidRPr="008438D5">
              <w:t xml:space="preserve"> poziva na </w:t>
            </w:r>
            <w:r w:rsidRPr="008438D5">
              <w:rPr>
                <w:b/>
                <w:i/>
              </w:rPr>
              <w:t>obnovljeno partnerstvo utemeljeno</w:t>
            </w:r>
            <w:r w:rsidRPr="008438D5">
              <w:t xml:space="preserve"> na </w:t>
            </w:r>
            <w:r w:rsidRPr="008438D5">
              <w:rPr>
                <w:b/>
                <w:i/>
              </w:rPr>
              <w:t>socijalnoj pravdi i uključivom razvoju te na istinskoj zajedničkoj odgovornosti i smislenom sudjelovanju građana</w:t>
            </w:r>
            <w:r w:rsidRPr="008438D5">
              <w:t xml:space="preserve">, </w:t>
            </w:r>
            <w:r w:rsidRPr="008438D5">
              <w:rPr>
                <w:b/>
                <w:i/>
              </w:rPr>
              <w:t>organizacija</w:t>
            </w:r>
            <w:r w:rsidRPr="008438D5">
              <w:t xml:space="preserve"> civilnog društva, poduzeća i lokalnih uprava kao pokretača obnovljenog pakta za dijalog i suradnju;</w:t>
            </w:r>
          </w:p>
        </w:tc>
      </w:tr>
    </w:tbl>
    <w:p w14:paraId="15CF348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91E8BA3" w14:textId="77777777" w:rsidR="0060740F" w:rsidRPr="008438D5" w:rsidRDefault="0060740F" w:rsidP="0060740F">
      <w:r w:rsidRPr="008438D5">
        <w:rPr>
          <w:rStyle w:val="HideTWBExt"/>
        </w:rPr>
        <w:t>&lt;/Amend&gt;</w:t>
      </w:r>
    </w:p>
    <w:p w14:paraId="1C1EEBB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101</w:t>
      </w:r>
      <w:r w:rsidRPr="008438D5">
        <w:rPr>
          <w:rStyle w:val="HideTWBExt"/>
          <w:b w:val="0"/>
        </w:rPr>
        <w:t>&lt;/NumAm&gt;</w:t>
      </w:r>
    </w:p>
    <w:p w14:paraId="694521D1" w14:textId="77777777" w:rsidR="0060740F" w:rsidRPr="008438D5" w:rsidRDefault="0060740F" w:rsidP="0060740F">
      <w:pPr>
        <w:pStyle w:val="NormalBold"/>
      </w:pPr>
      <w:r w:rsidRPr="008438D5">
        <w:rPr>
          <w:rStyle w:val="HideTWBExt"/>
          <w:b w:val="0"/>
        </w:rPr>
        <w:t>&lt;RepeatBlock-By&gt;&lt;Members&gt;</w:t>
      </w:r>
      <w:r w:rsidRPr="008438D5">
        <w:t>Carlo Fidanza, Alberico Gambino, Ruggero Razza</w:t>
      </w:r>
      <w:r w:rsidRPr="008438D5">
        <w:rPr>
          <w:rStyle w:val="HideTWBExt"/>
          <w:b w:val="0"/>
        </w:rPr>
        <w:t>&lt;/Members&gt;</w:t>
      </w:r>
    </w:p>
    <w:p w14:paraId="1C2F4F6E" w14:textId="77777777" w:rsidR="0060740F" w:rsidRPr="008438D5" w:rsidRDefault="0060740F" w:rsidP="0060740F">
      <w:pPr>
        <w:pStyle w:val="NormalBold"/>
      </w:pPr>
      <w:r w:rsidRPr="008438D5">
        <w:rPr>
          <w:rStyle w:val="HideTWBExt"/>
          <w:b w:val="0"/>
        </w:rPr>
        <w:t>&lt;/RepeatBlock-By&gt;</w:t>
      </w:r>
    </w:p>
    <w:p w14:paraId="5E06F62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C1DB259" w14:textId="77777777" w:rsidR="0060740F" w:rsidRPr="008438D5" w:rsidRDefault="0060740F" w:rsidP="0060740F">
      <w:pPr>
        <w:pStyle w:val="NormalBold"/>
      </w:pPr>
      <w:r w:rsidRPr="008438D5">
        <w:rPr>
          <w:rStyle w:val="HideTWBExt"/>
          <w:b w:val="0"/>
        </w:rPr>
        <w:t>&lt;Article&gt;</w:t>
      </w:r>
      <w:r w:rsidRPr="008438D5">
        <w:t>Stavak 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2ED8D1D" w14:textId="77777777" w:rsidTr="0071147A">
        <w:trPr>
          <w:trHeight w:hRule="exact" w:val="240"/>
          <w:jc w:val="center"/>
        </w:trPr>
        <w:tc>
          <w:tcPr>
            <w:tcW w:w="9752" w:type="dxa"/>
            <w:gridSpan w:val="2"/>
            <w:tcBorders>
              <w:top w:val="nil"/>
              <w:left w:val="nil"/>
              <w:bottom w:val="nil"/>
              <w:right w:val="nil"/>
            </w:tcBorders>
          </w:tcPr>
          <w:p w14:paraId="2A4FD00F" w14:textId="77777777" w:rsidR="0060740F" w:rsidRPr="008438D5" w:rsidRDefault="0060740F" w:rsidP="0071147A"/>
        </w:tc>
      </w:tr>
      <w:tr w:rsidR="008438D5" w:rsidRPr="008438D5" w14:paraId="48FB8DE1" w14:textId="77777777" w:rsidTr="0071147A">
        <w:trPr>
          <w:trHeight w:val="240"/>
          <w:jc w:val="center"/>
        </w:trPr>
        <w:tc>
          <w:tcPr>
            <w:tcW w:w="4876" w:type="dxa"/>
            <w:tcBorders>
              <w:top w:val="nil"/>
              <w:left w:val="nil"/>
              <w:bottom w:val="nil"/>
              <w:right w:val="nil"/>
            </w:tcBorders>
          </w:tcPr>
          <w:p w14:paraId="7E4B7E2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1349316" w14:textId="77777777" w:rsidR="0060740F" w:rsidRPr="008438D5" w:rsidRDefault="0060740F" w:rsidP="0071147A">
            <w:pPr>
              <w:pStyle w:val="AmColumnHeading"/>
            </w:pPr>
            <w:r w:rsidRPr="008438D5">
              <w:t>Izmjena</w:t>
            </w:r>
          </w:p>
        </w:tc>
      </w:tr>
      <w:tr w:rsidR="008438D5" w:rsidRPr="008438D5" w14:paraId="06D8C6AE" w14:textId="77777777" w:rsidTr="0071147A">
        <w:trPr>
          <w:jc w:val="center"/>
        </w:trPr>
        <w:tc>
          <w:tcPr>
            <w:tcW w:w="4876" w:type="dxa"/>
            <w:tcBorders>
              <w:top w:val="nil"/>
              <w:left w:val="nil"/>
              <w:bottom w:val="nil"/>
              <w:right w:val="nil"/>
            </w:tcBorders>
          </w:tcPr>
          <w:p w14:paraId="757ED73D" w14:textId="77777777" w:rsidR="0060740F" w:rsidRPr="008438D5" w:rsidRDefault="0060740F" w:rsidP="0071147A">
            <w:pPr>
              <w:pStyle w:val="Normal6a"/>
            </w:pPr>
            <w:r w:rsidRPr="008438D5">
              <w:t>1.</w:t>
            </w:r>
            <w:r w:rsidRPr="008438D5">
              <w:tab/>
              <w:t>smatra da je ključno oživjeti aktivnu ulogu naroda i civilnog društva radi obnove dijaloga, stabilnosti i mira u mediteranskoj regiji; naglašava da Mediteran ne može ostati žarište sukoba i ratova te poziva na novu fazu utemeljenu na vodećoj ulozi ljudi, civilnog društva, poduzeća i lokalnih uprava kao pokretača obnovljenog pakta za dijalog i suradnju;</w:t>
            </w:r>
          </w:p>
        </w:tc>
        <w:tc>
          <w:tcPr>
            <w:tcW w:w="4876" w:type="dxa"/>
            <w:tcBorders>
              <w:top w:val="nil"/>
              <w:left w:val="nil"/>
              <w:bottom w:val="nil"/>
              <w:right w:val="nil"/>
            </w:tcBorders>
          </w:tcPr>
          <w:p w14:paraId="1E142B95" w14:textId="77777777" w:rsidR="0060740F" w:rsidRPr="008438D5" w:rsidRDefault="0060740F" w:rsidP="0071147A">
            <w:pPr>
              <w:pStyle w:val="Normal6a"/>
            </w:pPr>
            <w:r w:rsidRPr="008438D5">
              <w:t>1.</w:t>
            </w:r>
            <w:r w:rsidRPr="008438D5">
              <w:tab/>
              <w:t>smatra da je ključno oživjeti aktivnu ulogu naroda i civilnog društva radi obnove dijaloga, stabilnosti i mira u mediteranskoj regiji; naglašava da Mediteran ne može ostati žarište sukoba i ratova te poziva na novu fazu utemeljenu na vodećoj ulozi ljudi, civilnog društva, poduzeća i lokalnih uprava kao pokretača obnovljenog pakta za dijalog i suradnju</w:t>
            </w:r>
            <w:r w:rsidRPr="008438D5">
              <w:rPr>
                <w:b/>
                <w:i/>
              </w:rPr>
              <w:t xml:space="preserve">, </w:t>
            </w:r>
            <w:r w:rsidRPr="008438D5">
              <w:rPr>
                <w:b/>
                <w:i/>
              </w:rPr>
              <w:lastRenderedPageBreak/>
              <w:t>čime bi se osiguralo sudjelovanje institucija na različitim razinama vlasti</w:t>
            </w:r>
            <w:r w:rsidRPr="008438D5">
              <w:t>;</w:t>
            </w:r>
          </w:p>
        </w:tc>
      </w:tr>
    </w:tbl>
    <w:p w14:paraId="454AA2A1"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5B4DD4C7" w14:textId="77777777" w:rsidR="0060740F" w:rsidRPr="008438D5" w:rsidRDefault="0060740F" w:rsidP="0060740F">
      <w:r w:rsidRPr="008438D5">
        <w:rPr>
          <w:rStyle w:val="HideTWBExt"/>
        </w:rPr>
        <w:t>&lt;/Amend&gt;</w:t>
      </w:r>
    </w:p>
    <w:p w14:paraId="6E245B0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102</w:t>
      </w:r>
      <w:r w:rsidRPr="008438D5">
        <w:rPr>
          <w:rStyle w:val="HideTWBExt"/>
          <w:b w:val="0"/>
        </w:rPr>
        <w:t>&lt;/NumAm&gt;</w:t>
      </w:r>
    </w:p>
    <w:p w14:paraId="03C563FB"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46994377" w14:textId="77777777" w:rsidR="0060740F" w:rsidRPr="008438D5" w:rsidRDefault="0060740F" w:rsidP="0060740F">
      <w:pPr>
        <w:pStyle w:val="NormalBold"/>
      </w:pPr>
      <w:r w:rsidRPr="008438D5">
        <w:rPr>
          <w:rStyle w:val="HideTWBExt"/>
          <w:b w:val="0"/>
        </w:rPr>
        <w:t>&lt;/RepeatBlock-By&gt;</w:t>
      </w:r>
    </w:p>
    <w:p w14:paraId="00BDF75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2C56BB1" w14:textId="77777777" w:rsidR="0060740F" w:rsidRPr="008438D5" w:rsidRDefault="0060740F" w:rsidP="0060740F">
      <w:pPr>
        <w:pStyle w:val="NormalBold"/>
      </w:pPr>
      <w:r w:rsidRPr="008438D5">
        <w:rPr>
          <w:rStyle w:val="HideTWBExt"/>
          <w:b w:val="0"/>
        </w:rPr>
        <w:t>&lt;Article&gt;</w:t>
      </w:r>
      <w:r w:rsidRPr="008438D5">
        <w:t>Stavak 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DBDBD83" w14:textId="77777777" w:rsidTr="0071147A">
        <w:trPr>
          <w:trHeight w:hRule="exact" w:val="240"/>
          <w:jc w:val="center"/>
        </w:trPr>
        <w:tc>
          <w:tcPr>
            <w:tcW w:w="9752" w:type="dxa"/>
            <w:gridSpan w:val="2"/>
            <w:tcBorders>
              <w:top w:val="nil"/>
              <w:left w:val="nil"/>
              <w:bottom w:val="nil"/>
              <w:right w:val="nil"/>
            </w:tcBorders>
          </w:tcPr>
          <w:p w14:paraId="3AC11E8C" w14:textId="77777777" w:rsidR="0060740F" w:rsidRPr="008438D5" w:rsidRDefault="0060740F" w:rsidP="0071147A"/>
        </w:tc>
      </w:tr>
      <w:tr w:rsidR="008438D5" w:rsidRPr="008438D5" w14:paraId="5D17ADA5" w14:textId="77777777" w:rsidTr="0071147A">
        <w:trPr>
          <w:trHeight w:val="240"/>
          <w:jc w:val="center"/>
        </w:trPr>
        <w:tc>
          <w:tcPr>
            <w:tcW w:w="4876" w:type="dxa"/>
            <w:tcBorders>
              <w:top w:val="nil"/>
              <w:left w:val="nil"/>
              <w:bottom w:val="nil"/>
              <w:right w:val="nil"/>
            </w:tcBorders>
          </w:tcPr>
          <w:p w14:paraId="131C01E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4813D41" w14:textId="77777777" w:rsidR="0060740F" w:rsidRPr="008438D5" w:rsidRDefault="0060740F" w:rsidP="0071147A">
            <w:pPr>
              <w:pStyle w:val="AmColumnHeading"/>
            </w:pPr>
            <w:r w:rsidRPr="008438D5">
              <w:t>Izmjena</w:t>
            </w:r>
          </w:p>
        </w:tc>
      </w:tr>
      <w:tr w:rsidR="008438D5" w:rsidRPr="008438D5" w14:paraId="09C7FB20" w14:textId="77777777" w:rsidTr="0071147A">
        <w:trPr>
          <w:jc w:val="center"/>
        </w:trPr>
        <w:tc>
          <w:tcPr>
            <w:tcW w:w="4876" w:type="dxa"/>
            <w:tcBorders>
              <w:top w:val="nil"/>
              <w:left w:val="nil"/>
              <w:bottom w:val="nil"/>
              <w:right w:val="nil"/>
            </w:tcBorders>
          </w:tcPr>
          <w:p w14:paraId="706D7445" w14:textId="77777777" w:rsidR="0060740F" w:rsidRPr="008438D5" w:rsidRDefault="0060740F" w:rsidP="0071147A">
            <w:pPr>
              <w:pStyle w:val="Normal6a"/>
            </w:pPr>
            <w:r w:rsidRPr="008438D5">
              <w:t>1.</w:t>
            </w:r>
            <w:r w:rsidRPr="008438D5">
              <w:tab/>
              <w:t>smatra da je ključno oživjeti aktivnu ulogu naroda i civilnog društva radi obnove dijaloga, stabilnosti i mira u mediteranskoj regiji; naglašava da Mediteran ne može ostati žarište sukoba i ratova te poziva na novu fazu utemeljenu na vodećoj ulozi ljudi, civilnog društva, poduzeća i lokalnih uprava kao pokretača obnovljenog pakta za dijalog i suradnju;</w:t>
            </w:r>
          </w:p>
        </w:tc>
        <w:tc>
          <w:tcPr>
            <w:tcW w:w="4876" w:type="dxa"/>
            <w:tcBorders>
              <w:top w:val="nil"/>
              <w:left w:val="nil"/>
              <w:bottom w:val="nil"/>
              <w:right w:val="nil"/>
            </w:tcBorders>
          </w:tcPr>
          <w:p w14:paraId="32127966" w14:textId="77777777" w:rsidR="0060740F" w:rsidRPr="008438D5" w:rsidRDefault="0060740F" w:rsidP="0071147A">
            <w:pPr>
              <w:pStyle w:val="Normal6a"/>
            </w:pPr>
            <w:r w:rsidRPr="008438D5">
              <w:t>1.</w:t>
            </w:r>
            <w:r w:rsidRPr="008438D5">
              <w:tab/>
              <w:t>smatra da je ključno oživjeti aktivnu ulogu naroda i civilnog društva radi obnove dijaloga, stabilnosti i mira u mediteranskoj regiji</w:t>
            </w:r>
            <w:r w:rsidRPr="008438D5">
              <w:rPr>
                <w:b/>
                <w:i/>
              </w:rPr>
              <w:t>, uz istodobno jačanje suradnje EU-a s njegovim južnim partnerima</w:t>
            </w:r>
            <w:r w:rsidRPr="008438D5">
              <w:t>; naglašava da Mediteran ne može ostati žarište sukoba i ratova te poziva na novu fazu utemeljenu na vodećoj ulozi ljudi, civilnog društva, poduzeća i lokalnih uprava kao pokretača obnovljenog pakta za dijalog i suradnju;</w:t>
            </w:r>
          </w:p>
        </w:tc>
      </w:tr>
    </w:tbl>
    <w:p w14:paraId="57F9AF8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0CF8AAA" w14:textId="77777777" w:rsidR="0060740F" w:rsidRPr="008438D5" w:rsidRDefault="0060740F" w:rsidP="0060740F">
      <w:r w:rsidRPr="008438D5">
        <w:rPr>
          <w:rStyle w:val="HideTWBExt"/>
        </w:rPr>
        <w:t>&lt;/Amend&gt;</w:t>
      </w:r>
    </w:p>
    <w:p w14:paraId="3EE11F1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103</w:t>
      </w:r>
      <w:r w:rsidRPr="008438D5">
        <w:rPr>
          <w:rStyle w:val="HideTWBExt"/>
          <w:b w:val="0"/>
        </w:rPr>
        <w:t>&lt;/NumAm&gt;</w:t>
      </w:r>
    </w:p>
    <w:p w14:paraId="5D727019"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0A435882"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54A73C81" w14:textId="77777777" w:rsidR="0060740F" w:rsidRPr="008438D5" w:rsidRDefault="0060740F" w:rsidP="0060740F">
      <w:pPr>
        <w:pStyle w:val="NormalBold"/>
      </w:pPr>
      <w:r w:rsidRPr="008438D5">
        <w:rPr>
          <w:rStyle w:val="HideTWBExt"/>
          <w:b w:val="0"/>
        </w:rPr>
        <w:t>&lt;/RepeatBlock-By&gt;</w:t>
      </w:r>
    </w:p>
    <w:p w14:paraId="2EC9136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2FB3262" w14:textId="77777777" w:rsidR="0060740F" w:rsidRPr="008438D5" w:rsidRDefault="0060740F" w:rsidP="0060740F">
      <w:pPr>
        <w:pStyle w:val="NormalBold"/>
      </w:pPr>
      <w:r w:rsidRPr="008438D5">
        <w:rPr>
          <w:rStyle w:val="HideTWBExt"/>
          <w:b w:val="0"/>
        </w:rPr>
        <w:t>&lt;Article&gt;</w:t>
      </w:r>
      <w:r w:rsidRPr="008438D5">
        <w:t>Stavak 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6B2241B" w14:textId="77777777" w:rsidTr="0071147A">
        <w:trPr>
          <w:trHeight w:hRule="exact" w:val="240"/>
          <w:jc w:val="center"/>
        </w:trPr>
        <w:tc>
          <w:tcPr>
            <w:tcW w:w="9752" w:type="dxa"/>
            <w:gridSpan w:val="2"/>
            <w:tcBorders>
              <w:top w:val="nil"/>
              <w:left w:val="nil"/>
              <w:bottom w:val="nil"/>
              <w:right w:val="nil"/>
            </w:tcBorders>
          </w:tcPr>
          <w:p w14:paraId="29C8C81F" w14:textId="77777777" w:rsidR="0060740F" w:rsidRPr="008438D5" w:rsidRDefault="0060740F" w:rsidP="0071147A"/>
        </w:tc>
      </w:tr>
      <w:tr w:rsidR="008438D5" w:rsidRPr="008438D5" w14:paraId="64B5C6FF" w14:textId="77777777" w:rsidTr="0071147A">
        <w:trPr>
          <w:trHeight w:val="240"/>
          <w:jc w:val="center"/>
        </w:trPr>
        <w:tc>
          <w:tcPr>
            <w:tcW w:w="4876" w:type="dxa"/>
            <w:tcBorders>
              <w:top w:val="nil"/>
              <w:left w:val="nil"/>
              <w:bottom w:val="nil"/>
              <w:right w:val="nil"/>
            </w:tcBorders>
          </w:tcPr>
          <w:p w14:paraId="4B1FE74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1F8E6AA" w14:textId="77777777" w:rsidR="0060740F" w:rsidRPr="008438D5" w:rsidRDefault="0060740F" w:rsidP="0071147A">
            <w:pPr>
              <w:pStyle w:val="AmColumnHeading"/>
            </w:pPr>
            <w:r w:rsidRPr="008438D5">
              <w:t>Izmjena</w:t>
            </w:r>
          </w:p>
        </w:tc>
      </w:tr>
      <w:tr w:rsidR="008438D5" w:rsidRPr="008438D5" w14:paraId="7041F39B" w14:textId="77777777" w:rsidTr="0071147A">
        <w:trPr>
          <w:jc w:val="center"/>
        </w:trPr>
        <w:tc>
          <w:tcPr>
            <w:tcW w:w="4876" w:type="dxa"/>
            <w:tcBorders>
              <w:top w:val="nil"/>
              <w:left w:val="nil"/>
              <w:bottom w:val="nil"/>
              <w:right w:val="nil"/>
            </w:tcBorders>
          </w:tcPr>
          <w:p w14:paraId="2CA00A2B" w14:textId="77777777" w:rsidR="0060740F" w:rsidRPr="008438D5" w:rsidRDefault="0060740F" w:rsidP="0071147A">
            <w:pPr>
              <w:pStyle w:val="Normal6a"/>
            </w:pPr>
            <w:r w:rsidRPr="008438D5">
              <w:t>1.</w:t>
            </w:r>
            <w:r w:rsidRPr="008438D5">
              <w:tab/>
              <w:t xml:space="preserve">smatra da je ključno oživjeti aktivnu ulogu naroda i civilnog društva radi obnove dijaloga, stabilnosti i mira u mediteranskoj regiji; naglašava da Mediteran ne može ostati žarište sukoba i ratova te poziva na novu fazu utemeljenu na vodećoj ulozi ljudi, civilnog društva, </w:t>
            </w:r>
            <w:r w:rsidRPr="008438D5">
              <w:lastRenderedPageBreak/>
              <w:t>poduzeća i lokalnih uprava kao pokretača obnovljenog pakta za dijalog i suradnju;</w:t>
            </w:r>
          </w:p>
        </w:tc>
        <w:tc>
          <w:tcPr>
            <w:tcW w:w="4876" w:type="dxa"/>
            <w:tcBorders>
              <w:top w:val="nil"/>
              <w:left w:val="nil"/>
              <w:bottom w:val="nil"/>
              <w:right w:val="nil"/>
            </w:tcBorders>
          </w:tcPr>
          <w:p w14:paraId="12B2CBD2" w14:textId="77777777" w:rsidR="0060740F" w:rsidRPr="008438D5" w:rsidRDefault="0060740F" w:rsidP="0071147A">
            <w:pPr>
              <w:pStyle w:val="Normal6a"/>
            </w:pPr>
            <w:r w:rsidRPr="008438D5">
              <w:lastRenderedPageBreak/>
              <w:t>1.</w:t>
            </w:r>
            <w:r w:rsidRPr="008438D5">
              <w:tab/>
              <w:t xml:space="preserve">smatra da je ključno oživjeti aktivnu ulogu naroda i civilnog društva radi obnove dijaloga, stabilnosti i mira u mediteranskoj regiji </w:t>
            </w:r>
            <w:r w:rsidRPr="008438D5">
              <w:rPr>
                <w:b/>
                <w:i/>
              </w:rPr>
              <w:t>te suzbijanja autoritarizma, represije i siromaštva</w:t>
            </w:r>
            <w:r w:rsidRPr="008438D5">
              <w:t xml:space="preserve">; naglašava da Mediteran ne može ostati žarište sukoba i ratova te poziva na novu fazu utemeljenu na vodećoj ulozi ljudi, civilnog društva, poduzeća i lokalnih </w:t>
            </w:r>
            <w:r w:rsidRPr="008438D5">
              <w:lastRenderedPageBreak/>
              <w:t>uprava kao pokretača obnovljenog pakta za dijalog i suradnju;</w:t>
            </w:r>
          </w:p>
        </w:tc>
      </w:tr>
    </w:tbl>
    <w:p w14:paraId="2D2B639E"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49963DC" w14:textId="77777777" w:rsidR="0060740F" w:rsidRPr="008438D5" w:rsidRDefault="0060740F" w:rsidP="0060740F">
      <w:r w:rsidRPr="008438D5">
        <w:rPr>
          <w:rStyle w:val="HideTWBExt"/>
        </w:rPr>
        <w:t>&lt;/Amend&gt;</w:t>
      </w:r>
    </w:p>
    <w:p w14:paraId="061B7BF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104</w:t>
      </w:r>
      <w:r w:rsidRPr="008438D5">
        <w:rPr>
          <w:rStyle w:val="HideTWBExt"/>
          <w:b w:val="0"/>
        </w:rPr>
        <w:t>&lt;/NumAm&gt;</w:t>
      </w:r>
    </w:p>
    <w:p w14:paraId="676F0D7D" w14:textId="77777777" w:rsidR="0060740F" w:rsidRPr="008438D5" w:rsidRDefault="0060740F" w:rsidP="0060740F">
      <w:pPr>
        <w:pStyle w:val="NormalBold"/>
      </w:pPr>
      <w:r w:rsidRPr="008438D5">
        <w:rPr>
          <w:rStyle w:val="HideTWBExt"/>
          <w:b w:val="0"/>
        </w:rPr>
        <w:t>&lt;RepeatBlock-By&gt;&lt;Members&gt;</w:t>
      </w:r>
      <w:r w:rsidRPr="008438D5">
        <w:t>Reinhold Lopatka</w:t>
      </w:r>
      <w:r w:rsidRPr="008438D5">
        <w:rPr>
          <w:rStyle w:val="HideTWBExt"/>
          <w:b w:val="0"/>
        </w:rPr>
        <w:t>&lt;/Members&gt;</w:t>
      </w:r>
    </w:p>
    <w:p w14:paraId="2A656A0D" w14:textId="77777777" w:rsidR="0060740F" w:rsidRPr="008438D5" w:rsidRDefault="0060740F" w:rsidP="0060740F">
      <w:pPr>
        <w:pStyle w:val="NormalBold"/>
      </w:pPr>
      <w:r w:rsidRPr="008438D5">
        <w:rPr>
          <w:rStyle w:val="HideTWBExt"/>
          <w:b w:val="0"/>
        </w:rPr>
        <w:t>&lt;/RepeatBlock-By&gt;</w:t>
      </w:r>
    </w:p>
    <w:p w14:paraId="0FA22EF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BEFB28F" w14:textId="77777777" w:rsidR="0060740F" w:rsidRPr="008438D5" w:rsidRDefault="0060740F" w:rsidP="0060740F">
      <w:pPr>
        <w:pStyle w:val="NormalBold"/>
      </w:pPr>
      <w:r w:rsidRPr="008438D5">
        <w:rPr>
          <w:rStyle w:val="HideTWBExt"/>
          <w:b w:val="0"/>
        </w:rPr>
        <w:t>&lt;Article&gt;</w:t>
      </w:r>
      <w:r w:rsidRPr="008438D5">
        <w:t>Stavak 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29D0ED9" w14:textId="77777777" w:rsidTr="0071147A">
        <w:trPr>
          <w:trHeight w:hRule="exact" w:val="240"/>
          <w:jc w:val="center"/>
        </w:trPr>
        <w:tc>
          <w:tcPr>
            <w:tcW w:w="9752" w:type="dxa"/>
            <w:gridSpan w:val="2"/>
            <w:tcBorders>
              <w:top w:val="nil"/>
              <w:left w:val="nil"/>
              <w:bottom w:val="nil"/>
              <w:right w:val="nil"/>
            </w:tcBorders>
          </w:tcPr>
          <w:p w14:paraId="15A1FE14" w14:textId="77777777" w:rsidR="0060740F" w:rsidRPr="008438D5" w:rsidRDefault="0060740F" w:rsidP="0071147A"/>
        </w:tc>
      </w:tr>
      <w:tr w:rsidR="008438D5" w:rsidRPr="008438D5" w14:paraId="3F1D0A21" w14:textId="77777777" w:rsidTr="0071147A">
        <w:trPr>
          <w:trHeight w:val="240"/>
          <w:jc w:val="center"/>
        </w:trPr>
        <w:tc>
          <w:tcPr>
            <w:tcW w:w="4876" w:type="dxa"/>
            <w:tcBorders>
              <w:top w:val="nil"/>
              <w:left w:val="nil"/>
              <w:bottom w:val="nil"/>
              <w:right w:val="nil"/>
            </w:tcBorders>
          </w:tcPr>
          <w:p w14:paraId="5E4F5C8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59E25CE" w14:textId="77777777" w:rsidR="0060740F" w:rsidRPr="008438D5" w:rsidRDefault="0060740F" w:rsidP="0071147A">
            <w:pPr>
              <w:pStyle w:val="AmColumnHeading"/>
            </w:pPr>
            <w:r w:rsidRPr="008438D5">
              <w:t>Izmjena</w:t>
            </w:r>
          </w:p>
        </w:tc>
      </w:tr>
      <w:tr w:rsidR="008438D5" w:rsidRPr="008438D5" w14:paraId="63654E9D" w14:textId="77777777" w:rsidTr="0071147A">
        <w:trPr>
          <w:jc w:val="center"/>
        </w:trPr>
        <w:tc>
          <w:tcPr>
            <w:tcW w:w="4876" w:type="dxa"/>
            <w:tcBorders>
              <w:top w:val="nil"/>
              <w:left w:val="nil"/>
              <w:bottom w:val="nil"/>
              <w:right w:val="nil"/>
            </w:tcBorders>
          </w:tcPr>
          <w:p w14:paraId="581A79F7" w14:textId="77777777" w:rsidR="0060740F" w:rsidRPr="008438D5" w:rsidRDefault="0060740F" w:rsidP="0071147A">
            <w:pPr>
              <w:pStyle w:val="Normal6a"/>
            </w:pPr>
            <w:r w:rsidRPr="008438D5">
              <w:t>1.</w:t>
            </w:r>
            <w:r w:rsidRPr="008438D5">
              <w:tab/>
              <w:t xml:space="preserve">smatra da je ključno oživjeti aktivnu ulogu naroda i civilnog društva radi obnove dijaloga, stabilnosti i mira u mediteranskoj regiji; naglašava </w:t>
            </w:r>
            <w:r w:rsidRPr="008438D5">
              <w:rPr>
                <w:b/>
                <w:i/>
              </w:rPr>
              <w:t>da Mediteran ne može ostati žarište sukoba i ratova</w:t>
            </w:r>
            <w:r w:rsidRPr="008438D5">
              <w:t xml:space="preserve"> te poziva na novu fazu utemeljenu na vodećoj ulozi ljudi, civilnog društva, poduzeća i lokalnih uprava kao pokretača obnovljenog pakta za dijalog i suradnju;</w:t>
            </w:r>
          </w:p>
        </w:tc>
        <w:tc>
          <w:tcPr>
            <w:tcW w:w="4876" w:type="dxa"/>
            <w:tcBorders>
              <w:top w:val="nil"/>
              <w:left w:val="nil"/>
              <w:bottom w:val="nil"/>
              <w:right w:val="nil"/>
            </w:tcBorders>
          </w:tcPr>
          <w:p w14:paraId="0AC5DABE" w14:textId="77777777" w:rsidR="0060740F" w:rsidRPr="008438D5" w:rsidRDefault="0060740F" w:rsidP="0071147A">
            <w:pPr>
              <w:pStyle w:val="Normal6a"/>
            </w:pPr>
            <w:r w:rsidRPr="008438D5">
              <w:t>1.</w:t>
            </w:r>
            <w:r w:rsidRPr="008438D5">
              <w:tab/>
              <w:t xml:space="preserve">smatra da je ključno oživjeti aktivnu ulogu naroda i civilnog društva radi obnove dijaloga, stabilnosti i mira u mediteranskoj regiji; naglašava </w:t>
            </w:r>
            <w:r w:rsidRPr="008438D5">
              <w:rPr>
                <w:b/>
                <w:i/>
              </w:rPr>
              <w:t>važnost rješavanja temeljnih uzroka nestabilnosti i sukoba u regiji</w:t>
            </w:r>
            <w:r w:rsidRPr="008438D5">
              <w:t xml:space="preserve"> te poziva na novu fazu utemeljenu na vodećoj ulozi ljudi, civilnog društva, poduzeća i lokalnih uprava kao pokretača obnovljenog pakta za dijalog i suradnju;</w:t>
            </w:r>
          </w:p>
        </w:tc>
      </w:tr>
    </w:tbl>
    <w:p w14:paraId="4085C19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6608E8D" w14:textId="77777777" w:rsidR="0060740F" w:rsidRPr="008438D5" w:rsidRDefault="0060740F" w:rsidP="0060740F">
      <w:r w:rsidRPr="008438D5">
        <w:rPr>
          <w:rStyle w:val="HideTWBExt"/>
        </w:rPr>
        <w:t>&lt;/Amend&gt;</w:t>
      </w:r>
    </w:p>
    <w:p w14:paraId="6E70914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105</w:t>
      </w:r>
      <w:r w:rsidRPr="008438D5">
        <w:rPr>
          <w:rStyle w:val="HideTWBExt"/>
          <w:b w:val="0"/>
        </w:rPr>
        <w:t>&lt;/NumAm&gt;</w:t>
      </w:r>
    </w:p>
    <w:p w14:paraId="6F813AB6"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4BB638B3" w14:textId="77777777" w:rsidR="0060740F" w:rsidRPr="008438D5" w:rsidRDefault="0060740F" w:rsidP="0060740F">
      <w:pPr>
        <w:pStyle w:val="NormalBold"/>
      </w:pPr>
      <w:r w:rsidRPr="008438D5">
        <w:rPr>
          <w:rStyle w:val="HideTWBExt"/>
          <w:b w:val="0"/>
        </w:rPr>
        <w:t>&lt;/RepeatBlock-By&gt;</w:t>
      </w:r>
    </w:p>
    <w:p w14:paraId="28AA0A1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E52C145" w14:textId="77777777" w:rsidR="0060740F" w:rsidRPr="008438D5" w:rsidRDefault="0060740F" w:rsidP="0060740F">
      <w:pPr>
        <w:pStyle w:val="NormalBold"/>
      </w:pPr>
      <w:r w:rsidRPr="008438D5">
        <w:rPr>
          <w:rStyle w:val="HideTWBExt"/>
          <w:b w:val="0"/>
        </w:rPr>
        <w:t>&lt;Article&gt;</w:t>
      </w:r>
      <w:r w:rsidRPr="008438D5">
        <w:t>Stavak 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724B221" w14:textId="77777777" w:rsidTr="0071147A">
        <w:trPr>
          <w:trHeight w:hRule="exact" w:val="240"/>
          <w:jc w:val="center"/>
        </w:trPr>
        <w:tc>
          <w:tcPr>
            <w:tcW w:w="9752" w:type="dxa"/>
            <w:gridSpan w:val="2"/>
            <w:tcBorders>
              <w:top w:val="nil"/>
              <w:left w:val="nil"/>
              <w:bottom w:val="nil"/>
              <w:right w:val="nil"/>
            </w:tcBorders>
          </w:tcPr>
          <w:p w14:paraId="67CD3986" w14:textId="77777777" w:rsidR="0060740F" w:rsidRPr="008438D5" w:rsidRDefault="0060740F" w:rsidP="0071147A"/>
        </w:tc>
      </w:tr>
      <w:tr w:rsidR="008438D5" w:rsidRPr="008438D5" w14:paraId="5F646CBC" w14:textId="77777777" w:rsidTr="0071147A">
        <w:trPr>
          <w:trHeight w:val="240"/>
          <w:jc w:val="center"/>
        </w:trPr>
        <w:tc>
          <w:tcPr>
            <w:tcW w:w="4876" w:type="dxa"/>
            <w:tcBorders>
              <w:top w:val="nil"/>
              <w:left w:val="nil"/>
              <w:bottom w:val="nil"/>
              <w:right w:val="nil"/>
            </w:tcBorders>
          </w:tcPr>
          <w:p w14:paraId="65D27DC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72FC9FA" w14:textId="77777777" w:rsidR="0060740F" w:rsidRPr="008438D5" w:rsidRDefault="0060740F" w:rsidP="0071147A">
            <w:pPr>
              <w:pStyle w:val="AmColumnHeading"/>
            </w:pPr>
            <w:r w:rsidRPr="008438D5">
              <w:t>Izmjena</w:t>
            </w:r>
          </w:p>
        </w:tc>
      </w:tr>
      <w:tr w:rsidR="008438D5" w:rsidRPr="008438D5" w14:paraId="142A6E5B" w14:textId="77777777" w:rsidTr="0071147A">
        <w:trPr>
          <w:jc w:val="center"/>
        </w:trPr>
        <w:tc>
          <w:tcPr>
            <w:tcW w:w="4876" w:type="dxa"/>
            <w:tcBorders>
              <w:top w:val="nil"/>
              <w:left w:val="nil"/>
              <w:bottom w:val="nil"/>
              <w:right w:val="nil"/>
            </w:tcBorders>
          </w:tcPr>
          <w:p w14:paraId="2AAC5E3C" w14:textId="77777777" w:rsidR="0060740F" w:rsidRPr="008438D5" w:rsidRDefault="0060740F" w:rsidP="0071147A">
            <w:pPr>
              <w:pStyle w:val="Normal6a"/>
            </w:pPr>
            <w:r w:rsidRPr="008438D5">
              <w:t>1.</w:t>
            </w:r>
            <w:r w:rsidRPr="008438D5">
              <w:tab/>
              <w:t>smatra da je ključno oživjeti aktivnu ulogu naroda i civilnog društva radi obnove dijaloga, stabilnosti i mira u mediteranskoj regiji; naglašava da Mediteran ne može ostati žarište sukoba i ratova te poziva na novu fazu utemeljenu na vodećoj ulozi ljudi, civilnog društva, poduzeća i lokalnih uprava kao pokretača obnovljenog pakta za dijalog i suradnju;</w:t>
            </w:r>
          </w:p>
        </w:tc>
        <w:tc>
          <w:tcPr>
            <w:tcW w:w="4876" w:type="dxa"/>
            <w:tcBorders>
              <w:top w:val="nil"/>
              <w:left w:val="nil"/>
              <w:bottom w:val="nil"/>
              <w:right w:val="nil"/>
            </w:tcBorders>
          </w:tcPr>
          <w:p w14:paraId="31A7F9E4" w14:textId="77777777" w:rsidR="0060740F" w:rsidRPr="008438D5" w:rsidRDefault="0060740F" w:rsidP="0071147A">
            <w:pPr>
              <w:pStyle w:val="Normal6a"/>
            </w:pPr>
            <w:r w:rsidRPr="008438D5">
              <w:t>1.</w:t>
            </w:r>
            <w:r w:rsidRPr="008438D5">
              <w:tab/>
              <w:t xml:space="preserve">smatra da je ključno oživjeti aktivnu ulogu naroda i civilnog društva radi obnove dijaloga, stabilnosti i mira u mediteranskoj regiji; naglašava da Mediteran ne može ostati žarište sukoba i ratova te poziva na novu fazu utemeljenu na vodećoj ulozi ljudi, civilnog društva, poduzeća </w:t>
            </w:r>
            <w:r w:rsidRPr="008438D5">
              <w:rPr>
                <w:b/>
                <w:i/>
              </w:rPr>
              <w:t>te regionalnih</w:t>
            </w:r>
            <w:r w:rsidRPr="008438D5">
              <w:t xml:space="preserve"> i lokalnih uprava kao pokretača obnovljenog pakta za dijalog i suradnju;</w:t>
            </w:r>
          </w:p>
        </w:tc>
      </w:tr>
    </w:tbl>
    <w:p w14:paraId="3AD85A52"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90DDDA6" w14:textId="77777777" w:rsidR="0060740F" w:rsidRPr="008438D5" w:rsidRDefault="0060740F" w:rsidP="0060740F">
      <w:r w:rsidRPr="008438D5">
        <w:rPr>
          <w:rStyle w:val="HideTWBExt"/>
        </w:rPr>
        <w:t>&lt;/Amend&gt;</w:t>
      </w:r>
    </w:p>
    <w:p w14:paraId="452004C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106</w:t>
      </w:r>
      <w:r w:rsidRPr="008438D5">
        <w:rPr>
          <w:rStyle w:val="HideTWBExt"/>
          <w:b w:val="0"/>
        </w:rPr>
        <w:t>&lt;/NumAm&gt;</w:t>
      </w:r>
    </w:p>
    <w:p w14:paraId="78650FE6"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581FEC2E" w14:textId="77777777" w:rsidR="0060740F" w:rsidRPr="008438D5" w:rsidRDefault="0060740F" w:rsidP="0060740F">
      <w:pPr>
        <w:pStyle w:val="NormalBold"/>
      </w:pPr>
      <w:r w:rsidRPr="008438D5">
        <w:rPr>
          <w:rStyle w:val="HideTWBExt"/>
          <w:b w:val="0"/>
        </w:rPr>
        <w:t>&lt;/RepeatBlock-By&gt;</w:t>
      </w:r>
    </w:p>
    <w:p w14:paraId="5BB483D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732B4DC" w14:textId="77777777" w:rsidR="0060740F" w:rsidRPr="008438D5" w:rsidRDefault="0060740F" w:rsidP="0060740F">
      <w:pPr>
        <w:pStyle w:val="NormalBold"/>
      </w:pPr>
      <w:r w:rsidRPr="008438D5">
        <w:rPr>
          <w:rStyle w:val="HideTWBExt"/>
          <w:b w:val="0"/>
        </w:rPr>
        <w:t>&lt;Article&gt;</w:t>
      </w:r>
      <w:r w:rsidRPr="008438D5">
        <w:t>Stavak 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79FA17F" w14:textId="77777777" w:rsidTr="0071147A">
        <w:trPr>
          <w:trHeight w:hRule="exact" w:val="240"/>
          <w:jc w:val="center"/>
        </w:trPr>
        <w:tc>
          <w:tcPr>
            <w:tcW w:w="9752" w:type="dxa"/>
            <w:gridSpan w:val="2"/>
            <w:tcBorders>
              <w:top w:val="nil"/>
              <w:left w:val="nil"/>
              <w:bottom w:val="nil"/>
              <w:right w:val="nil"/>
            </w:tcBorders>
          </w:tcPr>
          <w:p w14:paraId="2F512906" w14:textId="77777777" w:rsidR="0060740F" w:rsidRPr="008438D5" w:rsidRDefault="0060740F" w:rsidP="0071147A"/>
        </w:tc>
      </w:tr>
      <w:tr w:rsidR="008438D5" w:rsidRPr="008438D5" w14:paraId="6953A32A" w14:textId="77777777" w:rsidTr="0071147A">
        <w:trPr>
          <w:trHeight w:val="240"/>
          <w:jc w:val="center"/>
        </w:trPr>
        <w:tc>
          <w:tcPr>
            <w:tcW w:w="4876" w:type="dxa"/>
            <w:tcBorders>
              <w:top w:val="nil"/>
              <w:left w:val="nil"/>
              <w:bottom w:val="nil"/>
              <w:right w:val="nil"/>
            </w:tcBorders>
          </w:tcPr>
          <w:p w14:paraId="2203689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7CF5DEF" w14:textId="77777777" w:rsidR="0060740F" w:rsidRPr="008438D5" w:rsidRDefault="0060740F" w:rsidP="0071147A">
            <w:pPr>
              <w:pStyle w:val="AmColumnHeading"/>
            </w:pPr>
            <w:r w:rsidRPr="008438D5">
              <w:t>Izmjena</w:t>
            </w:r>
          </w:p>
        </w:tc>
      </w:tr>
      <w:tr w:rsidR="008438D5" w:rsidRPr="008438D5" w14:paraId="7D8E585D" w14:textId="77777777" w:rsidTr="0071147A">
        <w:trPr>
          <w:jc w:val="center"/>
        </w:trPr>
        <w:tc>
          <w:tcPr>
            <w:tcW w:w="4876" w:type="dxa"/>
            <w:tcBorders>
              <w:top w:val="nil"/>
              <w:left w:val="nil"/>
              <w:bottom w:val="nil"/>
              <w:right w:val="nil"/>
            </w:tcBorders>
          </w:tcPr>
          <w:p w14:paraId="48A78083" w14:textId="77777777" w:rsidR="0060740F" w:rsidRPr="008438D5" w:rsidRDefault="0060740F" w:rsidP="0071147A">
            <w:pPr>
              <w:pStyle w:val="Normal6a"/>
            </w:pPr>
            <w:r w:rsidRPr="008438D5">
              <w:t>1.</w:t>
            </w:r>
            <w:r w:rsidRPr="008438D5">
              <w:tab/>
              <w:t xml:space="preserve">smatra da je ključno </w:t>
            </w:r>
            <w:r w:rsidRPr="008438D5">
              <w:rPr>
                <w:b/>
                <w:i/>
              </w:rPr>
              <w:t>oživjeti</w:t>
            </w:r>
            <w:r w:rsidRPr="008438D5">
              <w:t xml:space="preserve"> aktivnu ulogu naroda i civilnog društva radi obnove dijaloga, stabilnosti i mira u mediteranskoj regiji; naglašava da Mediteran </w:t>
            </w:r>
            <w:r w:rsidRPr="008438D5">
              <w:rPr>
                <w:b/>
                <w:i/>
              </w:rPr>
              <w:t>ne može ostati žarište sukoba i ratova</w:t>
            </w:r>
            <w:r w:rsidRPr="008438D5">
              <w:t xml:space="preserve"> te poziva na novu fazu utemeljenu na </w:t>
            </w:r>
            <w:r w:rsidRPr="008438D5">
              <w:rPr>
                <w:b/>
                <w:i/>
              </w:rPr>
              <w:t>vodećoj ulozi ljudi, civilnog društva, poduzeća i lokalnih uprava kao pokretača obnovljenog pakta za dijalog i suradnju</w:t>
            </w:r>
            <w:r w:rsidRPr="008438D5">
              <w:t>;</w:t>
            </w:r>
          </w:p>
        </w:tc>
        <w:tc>
          <w:tcPr>
            <w:tcW w:w="4876" w:type="dxa"/>
            <w:tcBorders>
              <w:top w:val="nil"/>
              <w:left w:val="nil"/>
              <w:bottom w:val="nil"/>
              <w:right w:val="nil"/>
            </w:tcBorders>
          </w:tcPr>
          <w:p w14:paraId="5CF9FDE6" w14:textId="77777777" w:rsidR="0060740F" w:rsidRPr="008438D5" w:rsidRDefault="0060740F" w:rsidP="0071147A">
            <w:pPr>
              <w:pStyle w:val="Normal6a"/>
            </w:pPr>
            <w:r w:rsidRPr="008438D5">
              <w:t>1.</w:t>
            </w:r>
            <w:r w:rsidRPr="008438D5">
              <w:tab/>
              <w:t xml:space="preserve">smatra da je ključno </w:t>
            </w:r>
            <w:r w:rsidRPr="008438D5">
              <w:rPr>
                <w:b/>
                <w:i/>
              </w:rPr>
              <w:t>ojačati</w:t>
            </w:r>
            <w:r w:rsidRPr="008438D5">
              <w:t xml:space="preserve"> aktivnu ulogu naroda</w:t>
            </w:r>
            <w:r w:rsidRPr="008438D5">
              <w:rPr>
                <w:b/>
                <w:i/>
              </w:rPr>
              <w:t>, poduzeća</w:t>
            </w:r>
            <w:r w:rsidRPr="008438D5">
              <w:t xml:space="preserve"> i civilnog društva radi obnove dijaloga, stabilnosti i mira u mediteranskoj regiji; naglašava da Mediteran </w:t>
            </w:r>
            <w:r w:rsidRPr="008438D5">
              <w:rPr>
                <w:b/>
                <w:i/>
              </w:rPr>
              <w:t>mora postati područje mira, sigurnosti, blagostanja i suradnje</w:t>
            </w:r>
            <w:r w:rsidRPr="008438D5">
              <w:t xml:space="preserve"> te poziva na novu fazu utemeljenu na </w:t>
            </w:r>
            <w:r w:rsidRPr="008438D5">
              <w:rPr>
                <w:b/>
                <w:i/>
              </w:rPr>
              <w:t>zajedničkoj odgovornosti, ulaganjima, gospodarskim prilikama i uzajamno korisnim partnerstvima među svim uključenim akterima</w:t>
            </w:r>
            <w:r w:rsidRPr="008438D5">
              <w:t>;</w:t>
            </w:r>
          </w:p>
        </w:tc>
      </w:tr>
    </w:tbl>
    <w:p w14:paraId="58E0D2A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43FD6B97" w14:textId="77777777" w:rsidR="0060740F" w:rsidRPr="008438D5" w:rsidRDefault="0060740F" w:rsidP="0060740F">
      <w:r w:rsidRPr="008438D5">
        <w:rPr>
          <w:rStyle w:val="HideTWBExt"/>
        </w:rPr>
        <w:t>&lt;/Amend&gt;</w:t>
      </w:r>
    </w:p>
    <w:p w14:paraId="71F5D27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107</w:t>
      </w:r>
      <w:r w:rsidRPr="008438D5">
        <w:rPr>
          <w:rStyle w:val="HideTWBExt"/>
          <w:b w:val="0"/>
        </w:rPr>
        <w:t>&lt;/NumAm&gt;</w:t>
      </w:r>
    </w:p>
    <w:p w14:paraId="7E97502D"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0DEBDCCA" w14:textId="77777777" w:rsidR="0060740F" w:rsidRPr="008438D5" w:rsidRDefault="0060740F" w:rsidP="0060740F">
      <w:pPr>
        <w:pStyle w:val="NormalBold"/>
      </w:pPr>
      <w:r w:rsidRPr="008438D5">
        <w:rPr>
          <w:rStyle w:val="HideTWBExt"/>
          <w:b w:val="0"/>
        </w:rPr>
        <w:t>&lt;/RepeatBlock-By&gt;</w:t>
      </w:r>
    </w:p>
    <w:p w14:paraId="2C81F06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FF049AE" w14:textId="77777777" w:rsidR="0060740F" w:rsidRPr="008438D5" w:rsidRDefault="0060740F" w:rsidP="0060740F">
      <w:pPr>
        <w:pStyle w:val="NormalBold"/>
      </w:pPr>
      <w:r w:rsidRPr="008438D5">
        <w:rPr>
          <w:rStyle w:val="HideTWBExt"/>
          <w:b w:val="0"/>
        </w:rPr>
        <w:t>&lt;Article&gt;</w:t>
      </w:r>
      <w:r w:rsidRPr="008438D5">
        <w:t>Stavak 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CBED320" w14:textId="77777777" w:rsidTr="0071147A">
        <w:trPr>
          <w:trHeight w:hRule="exact" w:val="240"/>
          <w:jc w:val="center"/>
        </w:trPr>
        <w:tc>
          <w:tcPr>
            <w:tcW w:w="9752" w:type="dxa"/>
            <w:gridSpan w:val="2"/>
            <w:tcBorders>
              <w:top w:val="nil"/>
              <w:left w:val="nil"/>
              <w:bottom w:val="nil"/>
              <w:right w:val="nil"/>
            </w:tcBorders>
          </w:tcPr>
          <w:p w14:paraId="10475CC6" w14:textId="77777777" w:rsidR="0060740F" w:rsidRPr="008438D5" w:rsidRDefault="0060740F" w:rsidP="0071147A"/>
        </w:tc>
      </w:tr>
      <w:tr w:rsidR="008438D5" w:rsidRPr="008438D5" w14:paraId="4F3CB984" w14:textId="77777777" w:rsidTr="0071147A">
        <w:trPr>
          <w:trHeight w:val="240"/>
          <w:jc w:val="center"/>
        </w:trPr>
        <w:tc>
          <w:tcPr>
            <w:tcW w:w="4876" w:type="dxa"/>
            <w:tcBorders>
              <w:top w:val="nil"/>
              <w:left w:val="nil"/>
              <w:bottom w:val="nil"/>
              <w:right w:val="nil"/>
            </w:tcBorders>
          </w:tcPr>
          <w:p w14:paraId="5FB6392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CBAA444" w14:textId="77777777" w:rsidR="0060740F" w:rsidRPr="008438D5" w:rsidRDefault="0060740F" w:rsidP="0071147A">
            <w:pPr>
              <w:pStyle w:val="AmColumnHeading"/>
            </w:pPr>
            <w:r w:rsidRPr="008438D5">
              <w:t>Izmjena</w:t>
            </w:r>
          </w:p>
        </w:tc>
      </w:tr>
      <w:tr w:rsidR="008438D5" w:rsidRPr="008438D5" w14:paraId="00611F35" w14:textId="77777777" w:rsidTr="0071147A">
        <w:trPr>
          <w:jc w:val="center"/>
        </w:trPr>
        <w:tc>
          <w:tcPr>
            <w:tcW w:w="4876" w:type="dxa"/>
            <w:tcBorders>
              <w:top w:val="nil"/>
              <w:left w:val="nil"/>
              <w:bottom w:val="nil"/>
              <w:right w:val="nil"/>
            </w:tcBorders>
          </w:tcPr>
          <w:p w14:paraId="67A5DDAF" w14:textId="77777777" w:rsidR="0060740F" w:rsidRPr="008438D5" w:rsidRDefault="0060740F" w:rsidP="0071147A">
            <w:pPr>
              <w:pStyle w:val="Normal6a"/>
            </w:pPr>
            <w:r w:rsidRPr="008438D5">
              <w:t>1.</w:t>
            </w:r>
            <w:r w:rsidRPr="008438D5">
              <w:tab/>
              <w:t xml:space="preserve">smatra da je ključno oživjeti aktivnu ulogu naroda i civilnog društva radi obnove dijaloga, stabilnosti i mira u mediteranskoj regiji; naglašava da Mediteran ne može ostati žarište sukoba i ratova te poziva na novu fazu utemeljenu na vodećoj ulozi ljudi, civilnog društva, poduzeća i lokalnih uprava kao pokretača </w:t>
            </w:r>
            <w:r w:rsidRPr="008438D5">
              <w:rPr>
                <w:b/>
                <w:i/>
              </w:rPr>
              <w:t>obnovljenog pakta za dijalog i suradnju</w:t>
            </w:r>
            <w:r w:rsidRPr="008438D5">
              <w:t>;</w:t>
            </w:r>
          </w:p>
        </w:tc>
        <w:tc>
          <w:tcPr>
            <w:tcW w:w="4876" w:type="dxa"/>
            <w:tcBorders>
              <w:top w:val="nil"/>
              <w:left w:val="nil"/>
              <w:bottom w:val="nil"/>
              <w:right w:val="nil"/>
            </w:tcBorders>
          </w:tcPr>
          <w:p w14:paraId="61366F85" w14:textId="77777777" w:rsidR="0060740F" w:rsidRPr="008438D5" w:rsidRDefault="0060740F" w:rsidP="0071147A">
            <w:pPr>
              <w:pStyle w:val="Normal6a"/>
            </w:pPr>
            <w:r w:rsidRPr="008438D5">
              <w:t>1.</w:t>
            </w:r>
            <w:r w:rsidRPr="008438D5">
              <w:tab/>
              <w:t xml:space="preserve">smatra da je ključno oživjeti aktivnu ulogu naroda i civilnog društva radi obnove dijaloga, stabilnosti i mira u mediteranskoj regiji; naglašava da Mediteran ne može ostati žarište sukoba i ratova te poziva na novu fazu utemeljenu na vodećoj ulozi ljudi, civilnog društva, poduzeća i lokalnih uprava kao pokretača </w:t>
            </w:r>
            <w:r w:rsidRPr="008438D5">
              <w:rPr>
                <w:b/>
                <w:i/>
              </w:rPr>
              <w:t>tih ciljeva</w:t>
            </w:r>
            <w:r w:rsidRPr="008438D5">
              <w:t>;</w:t>
            </w:r>
          </w:p>
        </w:tc>
      </w:tr>
    </w:tbl>
    <w:p w14:paraId="28F6D83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20D1BD61" w14:textId="77777777" w:rsidR="0060740F" w:rsidRPr="008438D5" w:rsidRDefault="0060740F" w:rsidP="0060740F">
      <w:r w:rsidRPr="008438D5">
        <w:rPr>
          <w:rStyle w:val="HideTWBExt"/>
        </w:rPr>
        <w:t>&lt;/Amend&gt;</w:t>
      </w:r>
    </w:p>
    <w:p w14:paraId="3DA23E4B"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108</w:t>
      </w:r>
      <w:r w:rsidRPr="008438D5">
        <w:rPr>
          <w:rStyle w:val="HideTWBExt"/>
          <w:b w:val="0"/>
        </w:rPr>
        <w:t>&lt;/NumAm&gt;</w:t>
      </w:r>
    </w:p>
    <w:p w14:paraId="143C870F" w14:textId="77777777" w:rsidR="0060740F" w:rsidRPr="008438D5" w:rsidRDefault="0060740F" w:rsidP="0060740F">
      <w:pPr>
        <w:pStyle w:val="NormalBold"/>
      </w:pPr>
      <w:r w:rsidRPr="008438D5">
        <w:rPr>
          <w:rStyle w:val="HideTWBExt"/>
          <w:b w:val="0"/>
        </w:rPr>
        <w:t>&lt;RepeatBlock-By&gt;&lt;Members&gt;</w:t>
      </w:r>
      <w:r w:rsidRPr="008438D5">
        <w:t>Loucas Fourlas</w:t>
      </w:r>
      <w:r w:rsidRPr="008438D5">
        <w:rPr>
          <w:rStyle w:val="HideTWBExt"/>
          <w:b w:val="0"/>
        </w:rPr>
        <w:t>&lt;/Members&gt;</w:t>
      </w:r>
    </w:p>
    <w:p w14:paraId="71160CAF" w14:textId="77777777" w:rsidR="0060740F" w:rsidRPr="008438D5" w:rsidRDefault="0060740F" w:rsidP="0060740F">
      <w:pPr>
        <w:pStyle w:val="NormalBold"/>
      </w:pPr>
      <w:r w:rsidRPr="008438D5">
        <w:rPr>
          <w:rStyle w:val="HideTWBExt"/>
          <w:b w:val="0"/>
        </w:rPr>
        <w:t>&lt;/RepeatBlock-By&gt;</w:t>
      </w:r>
    </w:p>
    <w:p w14:paraId="75F1854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D93617E" w14:textId="77777777" w:rsidR="0060740F" w:rsidRPr="008438D5" w:rsidRDefault="0060740F" w:rsidP="0060740F">
      <w:pPr>
        <w:pStyle w:val="NormalBold"/>
      </w:pPr>
      <w:r w:rsidRPr="008438D5">
        <w:rPr>
          <w:rStyle w:val="HideTWBExt"/>
          <w:b w:val="0"/>
        </w:rPr>
        <w:t>&lt;Article&gt;</w:t>
      </w:r>
      <w:r w:rsidRPr="008438D5">
        <w:t>Stavak 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0A1FDA4" w14:textId="77777777" w:rsidTr="0071147A">
        <w:trPr>
          <w:trHeight w:hRule="exact" w:val="240"/>
          <w:jc w:val="center"/>
        </w:trPr>
        <w:tc>
          <w:tcPr>
            <w:tcW w:w="9752" w:type="dxa"/>
            <w:gridSpan w:val="2"/>
            <w:tcBorders>
              <w:top w:val="nil"/>
              <w:left w:val="nil"/>
              <w:bottom w:val="nil"/>
              <w:right w:val="nil"/>
            </w:tcBorders>
          </w:tcPr>
          <w:p w14:paraId="2A0FF11F" w14:textId="77777777" w:rsidR="0060740F" w:rsidRPr="008438D5" w:rsidRDefault="0060740F" w:rsidP="0071147A"/>
        </w:tc>
      </w:tr>
      <w:tr w:rsidR="008438D5" w:rsidRPr="008438D5" w14:paraId="67B150F9" w14:textId="77777777" w:rsidTr="0071147A">
        <w:trPr>
          <w:trHeight w:val="240"/>
          <w:jc w:val="center"/>
        </w:trPr>
        <w:tc>
          <w:tcPr>
            <w:tcW w:w="4876" w:type="dxa"/>
            <w:tcBorders>
              <w:top w:val="nil"/>
              <w:left w:val="nil"/>
              <w:bottom w:val="nil"/>
              <w:right w:val="nil"/>
            </w:tcBorders>
          </w:tcPr>
          <w:p w14:paraId="218C4C1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E4F6A64" w14:textId="77777777" w:rsidR="0060740F" w:rsidRPr="008438D5" w:rsidRDefault="0060740F" w:rsidP="0071147A">
            <w:pPr>
              <w:pStyle w:val="AmColumnHeading"/>
            </w:pPr>
            <w:r w:rsidRPr="008438D5">
              <w:t>Izmjena</w:t>
            </w:r>
          </w:p>
        </w:tc>
      </w:tr>
      <w:tr w:rsidR="008438D5" w:rsidRPr="008438D5" w14:paraId="5C5878F9" w14:textId="77777777" w:rsidTr="0071147A">
        <w:trPr>
          <w:jc w:val="center"/>
        </w:trPr>
        <w:tc>
          <w:tcPr>
            <w:tcW w:w="4876" w:type="dxa"/>
            <w:tcBorders>
              <w:top w:val="nil"/>
              <w:left w:val="nil"/>
              <w:bottom w:val="nil"/>
              <w:right w:val="nil"/>
            </w:tcBorders>
          </w:tcPr>
          <w:p w14:paraId="187C47B6" w14:textId="77777777" w:rsidR="0060740F" w:rsidRPr="008438D5" w:rsidRDefault="0060740F" w:rsidP="0071147A">
            <w:pPr>
              <w:pStyle w:val="Normal6a"/>
            </w:pPr>
          </w:p>
        </w:tc>
        <w:tc>
          <w:tcPr>
            <w:tcW w:w="4876" w:type="dxa"/>
            <w:tcBorders>
              <w:top w:val="nil"/>
              <w:left w:val="nil"/>
              <w:bottom w:val="nil"/>
              <w:right w:val="nil"/>
            </w:tcBorders>
          </w:tcPr>
          <w:p w14:paraId="72D7D021" w14:textId="77777777" w:rsidR="0060740F" w:rsidRPr="008438D5" w:rsidRDefault="0060740F" w:rsidP="0071147A">
            <w:pPr>
              <w:pStyle w:val="Normal6a"/>
            </w:pPr>
            <w:r w:rsidRPr="008438D5">
              <w:rPr>
                <w:b/>
                <w:i/>
              </w:rPr>
              <w:t>1.a</w:t>
            </w:r>
            <w:r w:rsidRPr="008438D5">
              <w:tab/>
            </w:r>
            <w:r w:rsidRPr="008438D5">
              <w:rPr>
                <w:b/>
                <w:i/>
              </w:rPr>
              <w:t>naglašava da se svako vjerodostojno euromediteransko partnerstvo mora temeljiti na potpunom poštovanju međunarodnog prava, uključujući Konvenciju Ujedinjenih naroda o pravu mora (UNCLOS), te nepovredivosti suvereniteta i suverenih prava država članica u njihovim morskim područjima, uključujući isključive gospodarske pojaseve;</w:t>
            </w:r>
          </w:p>
        </w:tc>
      </w:tr>
    </w:tbl>
    <w:p w14:paraId="4925D36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B2B11CB" w14:textId="77777777" w:rsidR="0060740F" w:rsidRPr="008438D5" w:rsidRDefault="0060740F" w:rsidP="0060740F">
      <w:r w:rsidRPr="008438D5">
        <w:rPr>
          <w:rStyle w:val="HideTWBExt"/>
        </w:rPr>
        <w:t>&lt;/Amend&gt;</w:t>
      </w:r>
    </w:p>
    <w:p w14:paraId="1405A44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109</w:t>
      </w:r>
      <w:r w:rsidRPr="008438D5">
        <w:rPr>
          <w:rStyle w:val="HideTWBExt"/>
          <w:b w:val="0"/>
        </w:rPr>
        <w:t>&lt;/NumAm&gt;</w:t>
      </w:r>
    </w:p>
    <w:p w14:paraId="377C45B5" w14:textId="77777777" w:rsidR="0060740F" w:rsidRPr="008438D5" w:rsidRDefault="0060740F" w:rsidP="0060740F">
      <w:pPr>
        <w:pStyle w:val="NormalBold"/>
      </w:pPr>
      <w:r w:rsidRPr="008438D5">
        <w:rPr>
          <w:rStyle w:val="HideTWBExt"/>
          <w:b w:val="0"/>
        </w:rPr>
        <w:t>&lt;RepeatBlock-By&gt;&lt;Members&gt;</w:t>
      </w:r>
      <w:r w:rsidRPr="008438D5">
        <w:t>Petras Auštrevičius</w:t>
      </w:r>
      <w:r w:rsidRPr="008438D5">
        <w:rPr>
          <w:rStyle w:val="HideTWBExt"/>
          <w:b w:val="0"/>
        </w:rPr>
        <w:t>&lt;/Members&gt;</w:t>
      </w:r>
    </w:p>
    <w:p w14:paraId="358B0BA5" w14:textId="77777777" w:rsidR="0060740F" w:rsidRPr="008438D5" w:rsidRDefault="0060740F" w:rsidP="0060740F">
      <w:pPr>
        <w:pStyle w:val="NormalBold"/>
      </w:pPr>
      <w:r w:rsidRPr="008438D5">
        <w:rPr>
          <w:rStyle w:val="HideTWBExt"/>
          <w:b w:val="0"/>
        </w:rPr>
        <w:t>&lt;/RepeatBlock-By&gt;</w:t>
      </w:r>
    </w:p>
    <w:p w14:paraId="324A791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E13E0AF" w14:textId="77777777" w:rsidR="0060740F" w:rsidRPr="008438D5" w:rsidRDefault="0060740F" w:rsidP="0060740F">
      <w:pPr>
        <w:pStyle w:val="NormalBold"/>
      </w:pPr>
      <w:r w:rsidRPr="008438D5">
        <w:rPr>
          <w:rStyle w:val="HideTWBExt"/>
          <w:b w:val="0"/>
        </w:rPr>
        <w:t>&lt;Article&gt;</w:t>
      </w:r>
      <w:r w:rsidRPr="008438D5">
        <w:t>Stavak 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3E6E41D" w14:textId="77777777" w:rsidTr="0071147A">
        <w:trPr>
          <w:trHeight w:hRule="exact" w:val="240"/>
          <w:jc w:val="center"/>
        </w:trPr>
        <w:tc>
          <w:tcPr>
            <w:tcW w:w="9752" w:type="dxa"/>
            <w:gridSpan w:val="2"/>
            <w:tcBorders>
              <w:top w:val="nil"/>
              <w:left w:val="nil"/>
              <w:bottom w:val="nil"/>
              <w:right w:val="nil"/>
            </w:tcBorders>
          </w:tcPr>
          <w:p w14:paraId="0B9F9369" w14:textId="77777777" w:rsidR="0060740F" w:rsidRPr="008438D5" w:rsidRDefault="0060740F" w:rsidP="0071147A"/>
        </w:tc>
      </w:tr>
      <w:tr w:rsidR="008438D5" w:rsidRPr="008438D5" w14:paraId="6C110934" w14:textId="77777777" w:rsidTr="0071147A">
        <w:trPr>
          <w:trHeight w:val="240"/>
          <w:jc w:val="center"/>
        </w:trPr>
        <w:tc>
          <w:tcPr>
            <w:tcW w:w="4876" w:type="dxa"/>
            <w:tcBorders>
              <w:top w:val="nil"/>
              <w:left w:val="nil"/>
              <w:bottom w:val="nil"/>
              <w:right w:val="nil"/>
            </w:tcBorders>
          </w:tcPr>
          <w:p w14:paraId="4BC9CC2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7A9E709" w14:textId="77777777" w:rsidR="0060740F" w:rsidRPr="008438D5" w:rsidRDefault="0060740F" w:rsidP="0071147A">
            <w:pPr>
              <w:pStyle w:val="AmColumnHeading"/>
            </w:pPr>
            <w:r w:rsidRPr="008438D5">
              <w:t>Izmjena</w:t>
            </w:r>
          </w:p>
        </w:tc>
      </w:tr>
      <w:tr w:rsidR="008438D5" w:rsidRPr="008438D5" w14:paraId="5AF42972" w14:textId="77777777" w:rsidTr="0071147A">
        <w:trPr>
          <w:jc w:val="center"/>
        </w:trPr>
        <w:tc>
          <w:tcPr>
            <w:tcW w:w="4876" w:type="dxa"/>
            <w:tcBorders>
              <w:top w:val="nil"/>
              <w:left w:val="nil"/>
              <w:bottom w:val="nil"/>
              <w:right w:val="nil"/>
            </w:tcBorders>
          </w:tcPr>
          <w:p w14:paraId="649AEDEC" w14:textId="77777777" w:rsidR="0060740F" w:rsidRPr="008438D5" w:rsidRDefault="0060740F" w:rsidP="0071147A">
            <w:pPr>
              <w:pStyle w:val="Normal6a"/>
            </w:pPr>
          </w:p>
        </w:tc>
        <w:tc>
          <w:tcPr>
            <w:tcW w:w="4876" w:type="dxa"/>
            <w:tcBorders>
              <w:top w:val="nil"/>
              <w:left w:val="nil"/>
              <w:bottom w:val="nil"/>
              <w:right w:val="nil"/>
            </w:tcBorders>
          </w:tcPr>
          <w:p w14:paraId="26A67571" w14:textId="77777777" w:rsidR="0060740F" w:rsidRPr="008438D5" w:rsidRDefault="0060740F" w:rsidP="0071147A">
            <w:pPr>
              <w:pStyle w:val="Normal6a"/>
            </w:pPr>
            <w:r w:rsidRPr="008438D5">
              <w:rPr>
                <w:b/>
                <w:i/>
              </w:rPr>
              <w:t>1.a</w:t>
            </w:r>
            <w:r w:rsidRPr="008438D5">
              <w:tab/>
            </w:r>
            <w:r w:rsidRPr="008438D5">
              <w:rPr>
                <w:b/>
                <w:i/>
              </w:rPr>
              <w:t>podsjeća na jedinstveni položaj i odgovornost EU-a da diplomatskim i političkim angažmanom potiče napore za prekid vatre i izgradnju povjerenja; naglašava da poboljšanja životnog standarda i pristupa ključnim uslugama diljem regije ovise o postizanju trajnih političkih rješenja;</w:t>
            </w:r>
          </w:p>
        </w:tc>
      </w:tr>
    </w:tbl>
    <w:p w14:paraId="63E6D97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A32CA3C" w14:textId="77777777" w:rsidR="0060740F" w:rsidRPr="008438D5" w:rsidRDefault="0060740F" w:rsidP="0060740F">
      <w:r w:rsidRPr="008438D5">
        <w:rPr>
          <w:rStyle w:val="HideTWBExt"/>
        </w:rPr>
        <w:t>&lt;/Amend&gt;</w:t>
      </w:r>
    </w:p>
    <w:p w14:paraId="229A4CC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110</w:t>
      </w:r>
      <w:r w:rsidRPr="008438D5">
        <w:rPr>
          <w:rStyle w:val="HideTWBExt"/>
          <w:b w:val="0"/>
        </w:rPr>
        <w:t>&lt;/NumAm&gt;</w:t>
      </w:r>
    </w:p>
    <w:p w14:paraId="1480AA4B"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2711A89C" w14:textId="77777777" w:rsidR="0060740F" w:rsidRPr="008438D5" w:rsidRDefault="0060740F" w:rsidP="0060740F">
      <w:pPr>
        <w:pStyle w:val="NormalBold"/>
      </w:pPr>
      <w:r w:rsidRPr="008438D5">
        <w:rPr>
          <w:rStyle w:val="HideTWBExt"/>
          <w:b w:val="0"/>
        </w:rPr>
        <w:t>&lt;/RepeatBlock-By&gt;</w:t>
      </w:r>
    </w:p>
    <w:p w14:paraId="6B7E265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1919DE3" w14:textId="77777777" w:rsidR="0060740F" w:rsidRPr="008438D5" w:rsidRDefault="0060740F" w:rsidP="0060740F">
      <w:pPr>
        <w:pStyle w:val="NormalBold"/>
      </w:pPr>
      <w:r w:rsidRPr="008438D5">
        <w:rPr>
          <w:rStyle w:val="HideTWBExt"/>
          <w:b w:val="0"/>
        </w:rPr>
        <w:t>&lt;Article&gt;</w:t>
      </w:r>
      <w:r w:rsidRPr="008438D5">
        <w:t>Stavak 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183D3A9" w14:textId="77777777" w:rsidTr="0071147A">
        <w:trPr>
          <w:trHeight w:hRule="exact" w:val="240"/>
          <w:jc w:val="center"/>
        </w:trPr>
        <w:tc>
          <w:tcPr>
            <w:tcW w:w="9752" w:type="dxa"/>
            <w:gridSpan w:val="2"/>
            <w:tcBorders>
              <w:top w:val="nil"/>
              <w:left w:val="nil"/>
              <w:bottom w:val="nil"/>
              <w:right w:val="nil"/>
            </w:tcBorders>
          </w:tcPr>
          <w:p w14:paraId="2A62F5FE" w14:textId="77777777" w:rsidR="0060740F" w:rsidRPr="008438D5" w:rsidRDefault="0060740F" w:rsidP="0071147A"/>
        </w:tc>
      </w:tr>
      <w:tr w:rsidR="008438D5" w:rsidRPr="008438D5" w14:paraId="7A086BB3" w14:textId="77777777" w:rsidTr="0071147A">
        <w:trPr>
          <w:trHeight w:val="240"/>
          <w:jc w:val="center"/>
        </w:trPr>
        <w:tc>
          <w:tcPr>
            <w:tcW w:w="4876" w:type="dxa"/>
            <w:tcBorders>
              <w:top w:val="nil"/>
              <w:left w:val="nil"/>
              <w:bottom w:val="nil"/>
              <w:right w:val="nil"/>
            </w:tcBorders>
          </w:tcPr>
          <w:p w14:paraId="295BD1B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28817DE" w14:textId="77777777" w:rsidR="0060740F" w:rsidRPr="008438D5" w:rsidRDefault="0060740F" w:rsidP="0071147A">
            <w:pPr>
              <w:pStyle w:val="AmColumnHeading"/>
            </w:pPr>
            <w:r w:rsidRPr="008438D5">
              <w:t>Izmjena</w:t>
            </w:r>
          </w:p>
        </w:tc>
      </w:tr>
      <w:tr w:rsidR="008438D5" w:rsidRPr="008438D5" w14:paraId="76745D79" w14:textId="77777777" w:rsidTr="0071147A">
        <w:trPr>
          <w:jc w:val="center"/>
        </w:trPr>
        <w:tc>
          <w:tcPr>
            <w:tcW w:w="4876" w:type="dxa"/>
            <w:tcBorders>
              <w:top w:val="nil"/>
              <w:left w:val="nil"/>
              <w:bottom w:val="nil"/>
              <w:right w:val="nil"/>
            </w:tcBorders>
          </w:tcPr>
          <w:p w14:paraId="301899E1" w14:textId="77777777" w:rsidR="0060740F" w:rsidRPr="008438D5" w:rsidRDefault="0060740F" w:rsidP="0071147A">
            <w:pPr>
              <w:pStyle w:val="Normal6a"/>
            </w:pPr>
          </w:p>
        </w:tc>
        <w:tc>
          <w:tcPr>
            <w:tcW w:w="4876" w:type="dxa"/>
            <w:tcBorders>
              <w:top w:val="nil"/>
              <w:left w:val="nil"/>
              <w:bottom w:val="nil"/>
              <w:right w:val="nil"/>
            </w:tcBorders>
          </w:tcPr>
          <w:p w14:paraId="3AD41D49" w14:textId="77777777" w:rsidR="0060740F" w:rsidRPr="008438D5" w:rsidRDefault="0060740F" w:rsidP="0071147A">
            <w:pPr>
              <w:pStyle w:val="Normal6a"/>
            </w:pPr>
            <w:r w:rsidRPr="008438D5">
              <w:rPr>
                <w:b/>
                <w:i/>
              </w:rPr>
              <w:t>1.a</w:t>
            </w:r>
            <w:r w:rsidRPr="008438D5">
              <w:tab/>
            </w:r>
            <w:r w:rsidRPr="008438D5">
              <w:rPr>
                <w:b/>
                <w:i/>
              </w:rPr>
              <w:t>podsjeća da Turska i dalje nezakonito okupira velike dijelove Cipra; smatra da višedesetljetna okupacija i provokativno ponašanje Turske narušavaju temelje stabilnosti u mediteranskoj regiji;</w:t>
            </w:r>
          </w:p>
        </w:tc>
      </w:tr>
    </w:tbl>
    <w:p w14:paraId="6932D0A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5D7AC36C" w14:textId="77777777" w:rsidR="0060740F" w:rsidRPr="008438D5" w:rsidRDefault="0060740F" w:rsidP="0060740F">
      <w:r w:rsidRPr="008438D5">
        <w:rPr>
          <w:rStyle w:val="HideTWBExt"/>
        </w:rPr>
        <w:t>&lt;/Amend&gt;</w:t>
      </w:r>
    </w:p>
    <w:p w14:paraId="6E00D13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111</w:t>
      </w:r>
      <w:r w:rsidRPr="008438D5">
        <w:rPr>
          <w:rStyle w:val="HideTWBExt"/>
          <w:b w:val="0"/>
        </w:rPr>
        <w:t>&lt;/NumAm&gt;</w:t>
      </w:r>
    </w:p>
    <w:p w14:paraId="30675A77"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08064A4C" w14:textId="77777777" w:rsidR="0060740F" w:rsidRPr="008438D5" w:rsidRDefault="0060740F" w:rsidP="0060740F">
      <w:pPr>
        <w:pStyle w:val="NormalBold"/>
      </w:pPr>
      <w:r w:rsidRPr="008438D5">
        <w:rPr>
          <w:rStyle w:val="HideTWBExt"/>
          <w:b w:val="0"/>
        </w:rPr>
        <w:t>&lt;/RepeatBlock-By&gt;</w:t>
      </w:r>
    </w:p>
    <w:p w14:paraId="745CE88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B514F3F" w14:textId="77777777" w:rsidR="0060740F" w:rsidRPr="008438D5" w:rsidRDefault="0060740F" w:rsidP="0060740F">
      <w:pPr>
        <w:pStyle w:val="NormalBold"/>
      </w:pPr>
      <w:r w:rsidRPr="008438D5">
        <w:rPr>
          <w:rStyle w:val="HideTWBExt"/>
          <w:b w:val="0"/>
        </w:rPr>
        <w:t>&lt;Article&gt;</w:t>
      </w:r>
      <w:r w:rsidRPr="008438D5">
        <w:t>Stavak 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ADAEC17" w14:textId="77777777" w:rsidTr="0071147A">
        <w:trPr>
          <w:trHeight w:hRule="exact" w:val="240"/>
          <w:jc w:val="center"/>
        </w:trPr>
        <w:tc>
          <w:tcPr>
            <w:tcW w:w="9752" w:type="dxa"/>
            <w:gridSpan w:val="2"/>
            <w:tcBorders>
              <w:top w:val="nil"/>
              <w:left w:val="nil"/>
              <w:bottom w:val="nil"/>
              <w:right w:val="nil"/>
            </w:tcBorders>
          </w:tcPr>
          <w:p w14:paraId="6959F362" w14:textId="77777777" w:rsidR="0060740F" w:rsidRPr="008438D5" w:rsidRDefault="0060740F" w:rsidP="0071147A"/>
        </w:tc>
      </w:tr>
      <w:tr w:rsidR="008438D5" w:rsidRPr="008438D5" w14:paraId="496E30C7" w14:textId="77777777" w:rsidTr="0071147A">
        <w:trPr>
          <w:trHeight w:val="240"/>
          <w:jc w:val="center"/>
        </w:trPr>
        <w:tc>
          <w:tcPr>
            <w:tcW w:w="4876" w:type="dxa"/>
            <w:tcBorders>
              <w:top w:val="nil"/>
              <w:left w:val="nil"/>
              <w:bottom w:val="nil"/>
              <w:right w:val="nil"/>
            </w:tcBorders>
          </w:tcPr>
          <w:p w14:paraId="7BA0010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4534440" w14:textId="77777777" w:rsidR="0060740F" w:rsidRPr="008438D5" w:rsidRDefault="0060740F" w:rsidP="0071147A">
            <w:pPr>
              <w:pStyle w:val="AmColumnHeading"/>
            </w:pPr>
            <w:r w:rsidRPr="008438D5">
              <w:t>Izmjena</w:t>
            </w:r>
          </w:p>
        </w:tc>
      </w:tr>
      <w:tr w:rsidR="008438D5" w:rsidRPr="008438D5" w14:paraId="7AC3CCAD" w14:textId="77777777" w:rsidTr="0071147A">
        <w:trPr>
          <w:jc w:val="center"/>
        </w:trPr>
        <w:tc>
          <w:tcPr>
            <w:tcW w:w="4876" w:type="dxa"/>
            <w:tcBorders>
              <w:top w:val="nil"/>
              <w:left w:val="nil"/>
              <w:bottom w:val="nil"/>
              <w:right w:val="nil"/>
            </w:tcBorders>
          </w:tcPr>
          <w:p w14:paraId="235220DB" w14:textId="77777777" w:rsidR="0060740F" w:rsidRPr="008438D5" w:rsidRDefault="0060740F" w:rsidP="0071147A">
            <w:pPr>
              <w:pStyle w:val="Normal6a"/>
            </w:pPr>
            <w:r w:rsidRPr="008438D5">
              <w:t>2.</w:t>
            </w:r>
            <w:r w:rsidRPr="008438D5">
              <w:tab/>
              <w:t xml:space="preserve">smatra da Pakt za Mediteran predstavlja priliku za obnovu i jačanje euromediteranskih odnosa </w:t>
            </w:r>
            <w:r w:rsidRPr="008438D5">
              <w:rPr>
                <w:b/>
                <w:i/>
              </w:rPr>
              <w:t>polaganjem nade u ljude koji se suočavaju s podjelama i nedostatkom ambicija među vladama</w:t>
            </w:r>
            <w:r w:rsidRPr="008438D5">
              <w:t>, izvlačenjem pouka iz nedostataka prethodnih okvira za suradnju i izgradnjom obnovljenog partnerstva koje počiva na suodgovornosti kao središnjem načelu, pri čemu njegova uspješnost ovisi o stvarnom sudjelovanju ljudi, lokalnih i regionalnih vlasti, socijalnih partnera i organizacija civilnog društva;</w:t>
            </w:r>
          </w:p>
        </w:tc>
        <w:tc>
          <w:tcPr>
            <w:tcW w:w="4876" w:type="dxa"/>
            <w:tcBorders>
              <w:top w:val="nil"/>
              <w:left w:val="nil"/>
              <w:bottom w:val="nil"/>
              <w:right w:val="nil"/>
            </w:tcBorders>
          </w:tcPr>
          <w:p w14:paraId="20C32DE1" w14:textId="77777777" w:rsidR="0060740F" w:rsidRPr="008438D5" w:rsidRDefault="0060740F" w:rsidP="0071147A">
            <w:pPr>
              <w:pStyle w:val="Normal6a"/>
            </w:pPr>
            <w:r w:rsidRPr="008438D5">
              <w:t>2.</w:t>
            </w:r>
            <w:r w:rsidRPr="008438D5">
              <w:tab/>
              <w:t xml:space="preserve">smatra da Pakt za Mediteran predstavlja priliku za obnovu i jačanje euromediteranskih odnosa </w:t>
            </w:r>
            <w:r w:rsidRPr="008438D5">
              <w:rPr>
                <w:b/>
                <w:i/>
              </w:rPr>
              <w:t>stavljanjem ljudi u središte u toj regiji pogođenoj rascjepkanošću i političkim razlikama</w:t>
            </w:r>
            <w:r w:rsidRPr="008438D5">
              <w:t xml:space="preserve">, izvlačenjem </w:t>
            </w:r>
            <w:r w:rsidRPr="008438D5">
              <w:rPr>
                <w:b/>
                <w:i/>
              </w:rPr>
              <w:t>konkretnih</w:t>
            </w:r>
            <w:r w:rsidRPr="008438D5">
              <w:t xml:space="preserve"> pouka iz nedostataka prethodnih okvira za suradnju</w:t>
            </w:r>
            <w:r w:rsidRPr="008438D5">
              <w:rPr>
                <w:b/>
                <w:i/>
              </w:rPr>
              <w:t>, uključujući nedovoljno financiranje, slabe upravljačke strukture i sustavnu marginalizaciju civilnog društva,</w:t>
            </w:r>
            <w:r w:rsidRPr="008438D5">
              <w:t xml:space="preserve"> i izgradnjom obnovljenog partnerstva koje počiva na suodgovornosti kao središnjem </w:t>
            </w:r>
            <w:r w:rsidRPr="008438D5">
              <w:rPr>
                <w:b/>
                <w:i/>
              </w:rPr>
              <w:t>i operativnom</w:t>
            </w:r>
            <w:r w:rsidRPr="008438D5">
              <w:t xml:space="preserve"> načelu, pri čemu njegova uspješnost ovisi o stvarnom sudjelovanju ljudi, lokalnih i regionalnih vlasti, socijalnih partnera i organizacija civilnog društva </w:t>
            </w:r>
            <w:r w:rsidRPr="008438D5">
              <w:rPr>
                <w:b/>
                <w:i/>
              </w:rPr>
              <w:t>u osmišljavanju, provedbi i evaluaciji svih njegovih programa</w:t>
            </w:r>
            <w:r w:rsidRPr="008438D5">
              <w:t>;</w:t>
            </w:r>
          </w:p>
        </w:tc>
      </w:tr>
    </w:tbl>
    <w:p w14:paraId="4490150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683F4C6" w14:textId="77777777" w:rsidR="0060740F" w:rsidRPr="008438D5" w:rsidRDefault="0060740F" w:rsidP="0060740F">
      <w:r w:rsidRPr="008438D5">
        <w:rPr>
          <w:rStyle w:val="HideTWBExt"/>
        </w:rPr>
        <w:t>&lt;/Amend&gt;</w:t>
      </w:r>
    </w:p>
    <w:p w14:paraId="334801E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112</w:t>
      </w:r>
      <w:r w:rsidRPr="008438D5">
        <w:rPr>
          <w:rStyle w:val="HideTWBExt"/>
          <w:b w:val="0"/>
        </w:rPr>
        <w:t>&lt;/NumAm&gt;</w:t>
      </w:r>
    </w:p>
    <w:p w14:paraId="6C7E07C8"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39FD7014" w14:textId="77777777" w:rsidR="0060740F" w:rsidRPr="008438D5" w:rsidRDefault="0060740F" w:rsidP="0060740F">
      <w:pPr>
        <w:pStyle w:val="NormalBold"/>
      </w:pPr>
      <w:r w:rsidRPr="008438D5">
        <w:rPr>
          <w:rStyle w:val="HideTWBExt"/>
          <w:b w:val="0"/>
        </w:rPr>
        <w:lastRenderedPageBreak/>
        <w:t>&lt;/RepeatBlock-By&gt;</w:t>
      </w:r>
    </w:p>
    <w:p w14:paraId="4AC182C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CC42D57" w14:textId="77777777" w:rsidR="0060740F" w:rsidRPr="008438D5" w:rsidRDefault="0060740F" w:rsidP="0060740F">
      <w:pPr>
        <w:pStyle w:val="NormalBold"/>
      </w:pPr>
      <w:r w:rsidRPr="008438D5">
        <w:rPr>
          <w:rStyle w:val="HideTWBExt"/>
          <w:b w:val="0"/>
        </w:rPr>
        <w:t>&lt;Article&gt;</w:t>
      </w:r>
      <w:r w:rsidRPr="008438D5">
        <w:t>Stavak 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F48B02C" w14:textId="77777777" w:rsidTr="0071147A">
        <w:trPr>
          <w:trHeight w:hRule="exact" w:val="240"/>
          <w:jc w:val="center"/>
        </w:trPr>
        <w:tc>
          <w:tcPr>
            <w:tcW w:w="9752" w:type="dxa"/>
            <w:gridSpan w:val="2"/>
            <w:tcBorders>
              <w:top w:val="nil"/>
              <w:left w:val="nil"/>
              <w:bottom w:val="nil"/>
              <w:right w:val="nil"/>
            </w:tcBorders>
          </w:tcPr>
          <w:p w14:paraId="0D0C6343" w14:textId="77777777" w:rsidR="0060740F" w:rsidRPr="008438D5" w:rsidRDefault="0060740F" w:rsidP="0071147A"/>
        </w:tc>
      </w:tr>
      <w:tr w:rsidR="008438D5" w:rsidRPr="008438D5" w14:paraId="17A39F1D" w14:textId="77777777" w:rsidTr="0071147A">
        <w:trPr>
          <w:trHeight w:val="240"/>
          <w:jc w:val="center"/>
        </w:trPr>
        <w:tc>
          <w:tcPr>
            <w:tcW w:w="4876" w:type="dxa"/>
            <w:tcBorders>
              <w:top w:val="nil"/>
              <w:left w:val="nil"/>
              <w:bottom w:val="nil"/>
              <w:right w:val="nil"/>
            </w:tcBorders>
          </w:tcPr>
          <w:p w14:paraId="129B4F9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B4A2CC0" w14:textId="77777777" w:rsidR="0060740F" w:rsidRPr="008438D5" w:rsidRDefault="0060740F" w:rsidP="0071147A">
            <w:pPr>
              <w:pStyle w:val="AmColumnHeading"/>
            </w:pPr>
            <w:r w:rsidRPr="008438D5">
              <w:t>Izmjena</w:t>
            </w:r>
          </w:p>
        </w:tc>
      </w:tr>
      <w:tr w:rsidR="008438D5" w:rsidRPr="008438D5" w14:paraId="66F1CB02" w14:textId="77777777" w:rsidTr="0071147A">
        <w:trPr>
          <w:jc w:val="center"/>
        </w:trPr>
        <w:tc>
          <w:tcPr>
            <w:tcW w:w="4876" w:type="dxa"/>
            <w:tcBorders>
              <w:top w:val="nil"/>
              <w:left w:val="nil"/>
              <w:bottom w:val="nil"/>
              <w:right w:val="nil"/>
            </w:tcBorders>
          </w:tcPr>
          <w:p w14:paraId="7B1BDB98" w14:textId="77777777" w:rsidR="0060740F" w:rsidRPr="008438D5" w:rsidRDefault="0060740F" w:rsidP="0071147A">
            <w:pPr>
              <w:pStyle w:val="Normal6a"/>
            </w:pPr>
            <w:r w:rsidRPr="008438D5">
              <w:t>2.</w:t>
            </w:r>
            <w:r w:rsidRPr="008438D5">
              <w:tab/>
              <w:t xml:space="preserve">smatra da Pakt za Mediteran predstavlja priliku za obnovu i jačanje euromediteranskih odnosa </w:t>
            </w:r>
            <w:r w:rsidRPr="008438D5">
              <w:rPr>
                <w:b/>
                <w:i/>
              </w:rPr>
              <w:t>polaganjem nade u ljude koji se suočavaju s podjelama i nedostatkom ambicija među vladama, izvlačenjem pouka iz nedostataka prethodnih okvira za suradnju i izgradnjom obnovljenog partnerstva koje počiva na suodgovornosti kao središnjem načelu, pri čemu njegova uspješnost ovisi o stvarnom sudjelovanju ljudi, lokalnih i regionalnih vlasti, socijalnih partnera i organizacija civilnog društva</w:t>
            </w:r>
            <w:r w:rsidRPr="008438D5">
              <w:t>;</w:t>
            </w:r>
          </w:p>
        </w:tc>
        <w:tc>
          <w:tcPr>
            <w:tcW w:w="4876" w:type="dxa"/>
            <w:tcBorders>
              <w:top w:val="nil"/>
              <w:left w:val="nil"/>
              <w:bottom w:val="nil"/>
              <w:right w:val="nil"/>
            </w:tcBorders>
          </w:tcPr>
          <w:p w14:paraId="76C46208" w14:textId="77777777" w:rsidR="0060740F" w:rsidRPr="008438D5" w:rsidRDefault="0060740F" w:rsidP="0071147A">
            <w:pPr>
              <w:pStyle w:val="Normal6a"/>
            </w:pPr>
            <w:r w:rsidRPr="008438D5">
              <w:t>2.</w:t>
            </w:r>
            <w:r w:rsidRPr="008438D5">
              <w:tab/>
              <w:t xml:space="preserve">smatra da Pakt za Mediteran predstavlja priliku za obnovu i jačanje euromediteranskih odnosa </w:t>
            </w:r>
            <w:r w:rsidRPr="008438D5">
              <w:rPr>
                <w:b/>
                <w:i/>
              </w:rPr>
              <w:t>jačanjem sigurnosti, pripravnosti i upravljanja migracijama te promicanjem bilateralnih gospodarskih interesa</w:t>
            </w:r>
            <w:r w:rsidRPr="008438D5">
              <w:t>;</w:t>
            </w:r>
          </w:p>
        </w:tc>
      </w:tr>
    </w:tbl>
    <w:p w14:paraId="6506008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324F8ECB" w14:textId="77777777" w:rsidR="0060740F" w:rsidRPr="008438D5" w:rsidRDefault="0060740F" w:rsidP="0060740F">
      <w:r w:rsidRPr="008438D5">
        <w:rPr>
          <w:rStyle w:val="HideTWBExt"/>
        </w:rPr>
        <w:t>&lt;/Amend&gt;</w:t>
      </w:r>
    </w:p>
    <w:p w14:paraId="39308CB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113</w:t>
      </w:r>
      <w:r w:rsidRPr="008438D5">
        <w:rPr>
          <w:rStyle w:val="HideTWBExt"/>
          <w:b w:val="0"/>
        </w:rPr>
        <w:t>&lt;/NumAm&gt;</w:t>
      </w:r>
    </w:p>
    <w:p w14:paraId="1692517F"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064D3DE5" w14:textId="77777777" w:rsidR="0060740F" w:rsidRPr="008438D5" w:rsidRDefault="0060740F" w:rsidP="0060740F">
      <w:pPr>
        <w:pStyle w:val="NormalBold"/>
      </w:pPr>
      <w:r w:rsidRPr="008438D5">
        <w:rPr>
          <w:rStyle w:val="HideTWBExt"/>
          <w:b w:val="0"/>
        </w:rPr>
        <w:t>&lt;/RepeatBlock-By&gt;</w:t>
      </w:r>
    </w:p>
    <w:p w14:paraId="5C4C3BF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3A5D217" w14:textId="77777777" w:rsidR="0060740F" w:rsidRPr="008438D5" w:rsidRDefault="0060740F" w:rsidP="0060740F">
      <w:pPr>
        <w:pStyle w:val="NormalBold"/>
      </w:pPr>
      <w:r w:rsidRPr="008438D5">
        <w:rPr>
          <w:rStyle w:val="HideTWBExt"/>
          <w:b w:val="0"/>
        </w:rPr>
        <w:t>&lt;Article&gt;</w:t>
      </w:r>
      <w:r w:rsidRPr="008438D5">
        <w:t>Stavak 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5388EAB" w14:textId="77777777" w:rsidTr="0071147A">
        <w:trPr>
          <w:trHeight w:hRule="exact" w:val="240"/>
          <w:jc w:val="center"/>
        </w:trPr>
        <w:tc>
          <w:tcPr>
            <w:tcW w:w="9752" w:type="dxa"/>
            <w:gridSpan w:val="2"/>
            <w:tcBorders>
              <w:top w:val="nil"/>
              <w:left w:val="nil"/>
              <w:bottom w:val="nil"/>
              <w:right w:val="nil"/>
            </w:tcBorders>
          </w:tcPr>
          <w:p w14:paraId="3B79A841" w14:textId="77777777" w:rsidR="0060740F" w:rsidRPr="008438D5" w:rsidRDefault="0060740F" w:rsidP="0071147A"/>
        </w:tc>
      </w:tr>
      <w:tr w:rsidR="008438D5" w:rsidRPr="008438D5" w14:paraId="66B0CB72" w14:textId="77777777" w:rsidTr="0071147A">
        <w:trPr>
          <w:trHeight w:val="240"/>
          <w:jc w:val="center"/>
        </w:trPr>
        <w:tc>
          <w:tcPr>
            <w:tcW w:w="4876" w:type="dxa"/>
            <w:tcBorders>
              <w:top w:val="nil"/>
              <w:left w:val="nil"/>
              <w:bottom w:val="nil"/>
              <w:right w:val="nil"/>
            </w:tcBorders>
          </w:tcPr>
          <w:p w14:paraId="25C613C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AF1BB72" w14:textId="77777777" w:rsidR="0060740F" w:rsidRPr="008438D5" w:rsidRDefault="0060740F" w:rsidP="0071147A">
            <w:pPr>
              <w:pStyle w:val="AmColumnHeading"/>
            </w:pPr>
            <w:r w:rsidRPr="008438D5">
              <w:t>Izmjena</w:t>
            </w:r>
          </w:p>
        </w:tc>
      </w:tr>
      <w:tr w:rsidR="008438D5" w:rsidRPr="008438D5" w14:paraId="0504B7FB" w14:textId="77777777" w:rsidTr="0071147A">
        <w:trPr>
          <w:jc w:val="center"/>
        </w:trPr>
        <w:tc>
          <w:tcPr>
            <w:tcW w:w="4876" w:type="dxa"/>
            <w:tcBorders>
              <w:top w:val="nil"/>
              <w:left w:val="nil"/>
              <w:bottom w:val="nil"/>
              <w:right w:val="nil"/>
            </w:tcBorders>
          </w:tcPr>
          <w:p w14:paraId="2779B5BF" w14:textId="77777777" w:rsidR="0060740F" w:rsidRPr="008438D5" w:rsidRDefault="0060740F" w:rsidP="0071147A">
            <w:pPr>
              <w:pStyle w:val="Normal6a"/>
            </w:pPr>
            <w:r w:rsidRPr="008438D5">
              <w:t>2.</w:t>
            </w:r>
            <w:r w:rsidRPr="008438D5">
              <w:tab/>
              <w:t xml:space="preserve">smatra da Pakt za Mediteran predstavlja priliku za obnovu i jačanje euromediteranskih odnosa polaganjem nade u ljude koji se suočavaju s podjelama i nedostatkom ambicija među vladama, izvlačenjem pouka iz nedostataka prethodnih okvira za suradnju i izgradnjom obnovljenog partnerstva koje počiva na suodgovornosti kao </w:t>
            </w:r>
            <w:r w:rsidRPr="008438D5">
              <w:rPr>
                <w:b/>
                <w:i/>
              </w:rPr>
              <w:t>središnjem načelu</w:t>
            </w:r>
            <w:r w:rsidRPr="008438D5">
              <w:t>, pri čemu njegova uspješnost ovisi o stvarnom sudjelovanju ljudi, lokalnih i regionalnih vlasti, socijalnih partnera i organizacija civilnog društva;</w:t>
            </w:r>
          </w:p>
        </w:tc>
        <w:tc>
          <w:tcPr>
            <w:tcW w:w="4876" w:type="dxa"/>
            <w:tcBorders>
              <w:top w:val="nil"/>
              <w:left w:val="nil"/>
              <w:bottom w:val="nil"/>
              <w:right w:val="nil"/>
            </w:tcBorders>
          </w:tcPr>
          <w:p w14:paraId="033E385B" w14:textId="77777777" w:rsidR="0060740F" w:rsidRPr="008438D5" w:rsidRDefault="0060740F" w:rsidP="0071147A">
            <w:pPr>
              <w:pStyle w:val="Normal6a"/>
            </w:pPr>
            <w:r w:rsidRPr="008438D5">
              <w:t>2.</w:t>
            </w:r>
            <w:r w:rsidRPr="008438D5">
              <w:tab/>
              <w:t>smatra da Pakt za Mediteran predstavlja priliku za obnovu i jačanje euromediteranskih odnosa polaganjem nade u ljude koji se suočavaju s podjelama i nedostatkom ambicija među vladama, izvlačenjem pouka iz nedostataka prethodnih okvira za suradnju i izgradnjom obnovljenog partnerstva koje počiva na suodgovornosti</w:t>
            </w:r>
            <w:r w:rsidRPr="008438D5">
              <w:rPr>
                <w:b/>
                <w:i/>
              </w:rPr>
              <w:t>, zajedničkom stvaranju, zajedničkom interesu i zajedničkoj odgovornosti</w:t>
            </w:r>
            <w:r w:rsidRPr="008438D5">
              <w:t xml:space="preserve"> kao </w:t>
            </w:r>
            <w:r w:rsidRPr="008438D5">
              <w:rPr>
                <w:b/>
                <w:i/>
              </w:rPr>
              <w:t>središnjim načelima</w:t>
            </w:r>
            <w:r w:rsidRPr="008438D5">
              <w:t>, pri čemu njegova uspješnost ovisi o stvarnom sudjelovanju ljudi, lokalnih i regionalnih vlasti, socijalnih partnera i organizacija civilnog društva;</w:t>
            </w:r>
            <w:r w:rsidRPr="008438D5">
              <w:rPr>
                <w:b/>
                <w:i/>
              </w:rPr>
              <w:t xml:space="preserve"> napominje da je Pakt rezultat dosad nezabilježenog, uključivog </w:t>
            </w:r>
            <w:r w:rsidRPr="008438D5">
              <w:rPr>
                <w:b/>
                <w:i/>
              </w:rPr>
              <w:lastRenderedPageBreak/>
              <w:t>postupka savjetovanja, zbog čega je osigurana usklađenost sa stvarnim potrebama i težnjama građana na objema obalama Mediterana;</w:t>
            </w:r>
          </w:p>
        </w:tc>
      </w:tr>
    </w:tbl>
    <w:p w14:paraId="2112BF27"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73BF0A8" w14:textId="77777777" w:rsidR="0060740F" w:rsidRPr="008438D5" w:rsidRDefault="0060740F" w:rsidP="0060740F">
      <w:r w:rsidRPr="008438D5">
        <w:rPr>
          <w:rStyle w:val="HideTWBExt"/>
        </w:rPr>
        <w:t>&lt;/Amend&gt;</w:t>
      </w:r>
    </w:p>
    <w:p w14:paraId="2557C28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114</w:t>
      </w:r>
      <w:r w:rsidRPr="008438D5">
        <w:rPr>
          <w:rStyle w:val="HideTWBExt"/>
          <w:b w:val="0"/>
        </w:rPr>
        <w:t>&lt;/NumAm&gt;</w:t>
      </w:r>
    </w:p>
    <w:p w14:paraId="32CE7003" w14:textId="77777777" w:rsidR="0060740F" w:rsidRPr="008438D5" w:rsidRDefault="0060740F" w:rsidP="0060740F">
      <w:pPr>
        <w:pStyle w:val="NormalBold"/>
      </w:pPr>
      <w:r w:rsidRPr="008438D5">
        <w:rPr>
          <w:rStyle w:val="HideTWBExt"/>
          <w:b w:val="0"/>
        </w:rPr>
        <w:t>&lt;RepeatBlock-By&gt;&lt;Members&gt;</w:t>
      </w:r>
      <w:r w:rsidRPr="008438D5">
        <w:t>Željana Zovko</w:t>
      </w:r>
      <w:r w:rsidRPr="008438D5">
        <w:rPr>
          <w:rStyle w:val="HideTWBExt"/>
          <w:b w:val="0"/>
        </w:rPr>
        <w:t>&lt;/Members&gt;</w:t>
      </w:r>
    </w:p>
    <w:p w14:paraId="34ABFB0F" w14:textId="77777777" w:rsidR="0060740F" w:rsidRPr="008438D5" w:rsidRDefault="0060740F" w:rsidP="0060740F">
      <w:pPr>
        <w:pStyle w:val="NormalBold"/>
      </w:pPr>
      <w:r w:rsidRPr="008438D5">
        <w:rPr>
          <w:rStyle w:val="HideTWBExt"/>
          <w:b w:val="0"/>
        </w:rPr>
        <w:t>&lt;/RepeatBlock-By&gt;</w:t>
      </w:r>
    </w:p>
    <w:p w14:paraId="44CB2B5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14B827A" w14:textId="77777777" w:rsidR="0060740F" w:rsidRPr="008438D5" w:rsidRDefault="0060740F" w:rsidP="0060740F">
      <w:pPr>
        <w:pStyle w:val="NormalBold"/>
      </w:pPr>
      <w:r w:rsidRPr="008438D5">
        <w:rPr>
          <w:rStyle w:val="HideTWBExt"/>
          <w:b w:val="0"/>
        </w:rPr>
        <w:t>&lt;Article&gt;</w:t>
      </w:r>
      <w:r w:rsidRPr="008438D5">
        <w:t>Stavak 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28C86C8" w14:textId="77777777" w:rsidTr="0071147A">
        <w:trPr>
          <w:trHeight w:hRule="exact" w:val="240"/>
          <w:jc w:val="center"/>
        </w:trPr>
        <w:tc>
          <w:tcPr>
            <w:tcW w:w="9752" w:type="dxa"/>
            <w:gridSpan w:val="2"/>
            <w:tcBorders>
              <w:top w:val="nil"/>
              <w:left w:val="nil"/>
              <w:bottom w:val="nil"/>
              <w:right w:val="nil"/>
            </w:tcBorders>
          </w:tcPr>
          <w:p w14:paraId="08D9472F" w14:textId="77777777" w:rsidR="0060740F" w:rsidRPr="008438D5" w:rsidRDefault="0060740F" w:rsidP="0071147A"/>
        </w:tc>
      </w:tr>
      <w:tr w:rsidR="008438D5" w:rsidRPr="008438D5" w14:paraId="7F917BD9" w14:textId="77777777" w:rsidTr="0071147A">
        <w:trPr>
          <w:trHeight w:val="240"/>
          <w:jc w:val="center"/>
        </w:trPr>
        <w:tc>
          <w:tcPr>
            <w:tcW w:w="4876" w:type="dxa"/>
            <w:tcBorders>
              <w:top w:val="nil"/>
              <w:left w:val="nil"/>
              <w:bottom w:val="nil"/>
              <w:right w:val="nil"/>
            </w:tcBorders>
          </w:tcPr>
          <w:p w14:paraId="341B5CA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8BF57A1" w14:textId="77777777" w:rsidR="0060740F" w:rsidRPr="008438D5" w:rsidRDefault="0060740F" w:rsidP="0071147A">
            <w:pPr>
              <w:pStyle w:val="AmColumnHeading"/>
            </w:pPr>
            <w:r w:rsidRPr="008438D5">
              <w:t>Izmjena</w:t>
            </w:r>
          </w:p>
        </w:tc>
      </w:tr>
      <w:tr w:rsidR="008438D5" w:rsidRPr="008438D5" w14:paraId="3396010B" w14:textId="77777777" w:rsidTr="0071147A">
        <w:trPr>
          <w:jc w:val="center"/>
        </w:trPr>
        <w:tc>
          <w:tcPr>
            <w:tcW w:w="4876" w:type="dxa"/>
            <w:tcBorders>
              <w:top w:val="nil"/>
              <w:left w:val="nil"/>
              <w:bottom w:val="nil"/>
              <w:right w:val="nil"/>
            </w:tcBorders>
          </w:tcPr>
          <w:p w14:paraId="0B493529" w14:textId="77777777" w:rsidR="0060740F" w:rsidRPr="008438D5" w:rsidRDefault="0060740F" w:rsidP="0071147A">
            <w:pPr>
              <w:pStyle w:val="Normal6a"/>
            </w:pPr>
            <w:r w:rsidRPr="008438D5">
              <w:t>2.</w:t>
            </w:r>
            <w:r w:rsidRPr="008438D5">
              <w:tab/>
              <w:t>smatra da Pakt za Mediteran predstavlja priliku za obnovu i jačanje euromediteranskih odnosa polaganjem nade u ljude koji se suočavaju s podjelama i nedostatkom ambicija među vladama, izvlačenjem pouka iz nedostataka prethodnih okvira za suradnju i izgradnjom obnovljenog partnerstva koje počiva na suodgovornosti kao središnjem načelu, pri čemu njegova uspješnost ovisi o stvarnom sudjelovanju ljudi, lokalnih i regionalnih vlasti, socijalnih partnera i organizacija civilnog društva;</w:t>
            </w:r>
          </w:p>
        </w:tc>
        <w:tc>
          <w:tcPr>
            <w:tcW w:w="4876" w:type="dxa"/>
            <w:tcBorders>
              <w:top w:val="nil"/>
              <w:left w:val="nil"/>
              <w:bottom w:val="nil"/>
              <w:right w:val="nil"/>
            </w:tcBorders>
          </w:tcPr>
          <w:p w14:paraId="12892D28" w14:textId="77777777" w:rsidR="0060740F" w:rsidRPr="008438D5" w:rsidRDefault="0060740F" w:rsidP="0071147A">
            <w:pPr>
              <w:pStyle w:val="Normal6a"/>
            </w:pPr>
            <w:r w:rsidRPr="008438D5">
              <w:t>2.</w:t>
            </w:r>
            <w:r w:rsidRPr="008438D5">
              <w:tab/>
              <w:t>smatra da Pakt za Mediteran predstavlja priliku za obnovu i jačanje euromediteranskih odnosa polaganjem nade u ljude koji se suočavaju s podjelama i nedostatkom ambicija među vladama, izvlačenjem pouka iz nedostataka prethodnih okvira za suradnju i izgradnjom obnovljenog partnerstva koje počiva na suodgovornosti kao središnjem načelu, pri čemu njegova uspješnost ovisi o stvarnom sudjelovanju ljudi, lokalnih i regionalnih vlasti, socijalnih partnera i organizacija civilnog društva;</w:t>
            </w:r>
            <w:r w:rsidRPr="008438D5">
              <w:rPr>
                <w:b/>
                <w:i/>
              </w:rPr>
              <w:t> u tom kontekstu naglašava potrebu za jačanjem regionalne i multilateralne suradnje među mediteranskim zemljama kako bi se učinkovito riješili izazovi povezani s održivim razvojem, energijom i sigurnošću;</w:t>
            </w:r>
          </w:p>
        </w:tc>
      </w:tr>
    </w:tbl>
    <w:p w14:paraId="1CB2CE9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2ACA7FD" w14:textId="77777777" w:rsidR="0060740F" w:rsidRPr="008438D5" w:rsidRDefault="0060740F" w:rsidP="0060740F">
      <w:r w:rsidRPr="008438D5">
        <w:rPr>
          <w:rStyle w:val="HideTWBExt"/>
        </w:rPr>
        <w:t>&lt;/Amend&gt;</w:t>
      </w:r>
    </w:p>
    <w:p w14:paraId="15066EC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115</w:t>
      </w:r>
      <w:r w:rsidRPr="008438D5">
        <w:rPr>
          <w:rStyle w:val="HideTWBExt"/>
          <w:b w:val="0"/>
        </w:rPr>
        <w:t>&lt;/NumAm&gt;</w:t>
      </w:r>
    </w:p>
    <w:p w14:paraId="32D4AFFF" w14:textId="77777777" w:rsidR="0060740F" w:rsidRPr="008438D5" w:rsidRDefault="0060740F" w:rsidP="0060740F">
      <w:pPr>
        <w:pStyle w:val="NormalBold"/>
      </w:pPr>
      <w:r w:rsidRPr="008438D5">
        <w:rPr>
          <w:rStyle w:val="HideTWBExt"/>
          <w:b w:val="0"/>
        </w:rPr>
        <w:t>&lt;RepeatBlock-By&gt;&lt;Members&gt;</w:t>
      </w:r>
      <w:r w:rsidRPr="008438D5">
        <w:t>Alexander Sell</w:t>
      </w:r>
      <w:r w:rsidRPr="008438D5">
        <w:rPr>
          <w:rStyle w:val="HideTWBExt"/>
          <w:b w:val="0"/>
        </w:rPr>
        <w:t>&lt;/Members&gt;</w:t>
      </w:r>
    </w:p>
    <w:p w14:paraId="24708C1A" w14:textId="77777777" w:rsidR="0060740F" w:rsidRPr="008438D5" w:rsidRDefault="0060740F" w:rsidP="0060740F">
      <w:pPr>
        <w:pStyle w:val="NormalBold"/>
      </w:pPr>
      <w:r w:rsidRPr="008438D5">
        <w:rPr>
          <w:rStyle w:val="HideTWBExt"/>
          <w:b w:val="0"/>
        </w:rPr>
        <w:t>&lt;/RepeatBlock-By&gt;</w:t>
      </w:r>
    </w:p>
    <w:p w14:paraId="0CBB795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F2AEBC7" w14:textId="77777777" w:rsidR="0060740F" w:rsidRPr="008438D5" w:rsidRDefault="0060740F" w:rsidP="0060740F">
      <w:pPr>
        <w:pStyle w:val="NormalBold"/>
      </w:pPr>
      <w:r w:rsidRPr="008438D5">
        <w:rPr>
          <w:rStyle w:val="HideTWBExt"/>
          <w:b w:val="0"/>
        </w:rPr>
        <w:t>&lt;Article&gt;</w:t>
      </w:r>
      <w:r w:rsidRPr="008438D5">
        <w:t>Stavak 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A49602C" w14:textId="77777777" w:rsidTr="0071147A">
        <w:trPr>
          <w:trHeight w:hRule="exact" w:val="240"/>
          <w:jc w:val="center"/>
        </w:trPr>
        <w:tc>
          <w:tcPr>
            <w:tcW w:w="9752" w:type="dxa"/>
            <w:gridSpan w:val="2"/>
            <w:tcBorders>
              <w:top w:val="nil"/>
              <w:left w:val="nil"/>
              <w:bottom w:val="nil"/>
              <w:right w:val="nil"/>
            </w:tcBorders>
          </w:tcPr>
          <w:p w14:paraId="7CA3FDB7" w14:textId="77777777" w:rsidR="0060740F" w:rsidRPr="008438D5" w:rsidRDefault="0060740F" w:rsidP="0071147A"/>
        </w:tc>
      </w:tr>
      <w:tr w:rsidR="008438D5" w:rsidRPr="008438D5" w14:paraId="53CBE64C" w14:textId="77777777" w:rsidTr="0071147A">
        <w:trPr>
          <w:trHeight w:val="240"/>
          <w:jc w:val="center"/>
        </w:trPr>
        <w:tc>
          <w:tcPr>
            <w:tcW w:w="4876" w:type="dxa"/>
            <w:tcBorders>
              <w:top w:val="nil"/>
              <w:left w:val="nil"/>
              <w:bottom w:val="nil"/>
              <w:right w:val="nil"/>
            </w:tcBorders>
          </w:tcPr>
          <w:p w14:paraId="2BFB5A3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4C0CED6" w14:textId="77777777" w:rsidR="0060740F" w:rsidRPr="008438D5" w:rsidRDefault="0060740F" w:rsidP="0071147A">
            <w:pPr>
              <w:pStyle w:val="AmColumnHeading"/>
            </w:pPr>
            <w:r w:rsidRPr="008438D5">
              <w:t>Izmjena</w:t>
            </w:r>
          </w:p>
        </w:tc>
      </w:tr>
      <w:tr w:rsidR="008438D5" w:rsidRPr="008438D5" w14:paraId="0244EEDF" w14:textId="77777777" w:rsidTr="0071147A">
        <w:trPr>
          <w:jc w:val="center"/>
        </w:trPr>
        <w:tc>
          <w:tcPr>
            <w:tcW w:w="4876" w:type="dxa"/>
            <w:tcBorders>
              <w:top w:val="nil"/>
              <w:left w:val="nil"/>
              <w:bottom w:val="nil"/>
              <w:right w:val="nil"/>
            </w:tcBorders>
          </w:tcPr>
          <w:p w14:paraId="504EC36E" w14:textId="77777777" w:rsidR="0060740F" w:rsidRPr="008438D5" w:rsidRDefault="0060740F" w:rsidP="0071147A">
            <w:pPr>
              <w:pStyle w:val="Normal6a"/>
            </w:pPr>
            <w:r w:rsidRPr="008438D5">
              <w:lastRenderedPageBreak/>
              <w:t>2.</w:t>
            </w:r>
            <w:r w:rsidRPr="008438D5">
              <w:tab/>
              <w:t xml:space="preserve">smatra da Pakt za Mediteran </w:t>
            </w:r>
            <w:r w:rsidRPr="008438D5">
              <w:rPr>
                <w:b/>
                <w:i/>
              </w:rPr>
              <w:t>predstavlja</w:t>
            </w:r>
            <w:r w:rsidRPr="008438D5">
              <w:t xml:space="preserve"> priliku za obnovu i jačanje euromediteranskih odnosa </w:t>
            </w:r>
            <w:r w:rsidRPr="008438D5">
              <w:rPr>
                <w:b/>
                <w:i/>
              </w:rPr>
              <w:t>polaganjem nade u ljude koji se suočavaju s podjelama i nedostatkom ambicija među vladama, izvlačenjem pouka iz nedostataka prethodnih okvira za suradnju i izgradnjom obnovljenog partnerstva koje počiva na suodgovornosti kao središnjem načelu, pri čemu njegova uspješnost ovisi o stvarnom sudjelovanju ljudi, lokalnih i regionalnih vlasti, socijalnih partnera i organizacija civilnog društva</w:t>
            </w:r>
            <w:r w:rsidRPr="008438D5">
              <w:t>;</w:t>
            </w:r>
          </w:p>
        </w:tc>
        <w:tc>
          <w:tcPr>
            <w:tcW w:w="4876" w:type="dxa"/>
            <w:tcBorders>
              <w:top w:val="nil"/>
              <w:left w:val="nil"/>
              <w:bottom w:val="nil"/>
              <w:right w:val="nil"/>
            </w:tcBorders>
          </w:tcPr>
          <w:p w14:paraId="78AC3A49" w14:textId="77777777" w:rsidR="0060740F" w:rsidRPr="008438D5" w:rsidRDefault="0060740F" w:rsidP="0071147A">
            <w:pPr>
              <w:pStyle w:val="Normal6a"/>
            </w:pPr>
            <w:r w:rsidRPr="008438D5">
              <w:t>2.</w:t>
            </w:r>
            <w:r w:rsidRPr="008438D5">
              <w:tab/>
              <w:t xml:space="preserve">smatra da Pakt za Mediteran </w:t>
            </w:r>
            <w:r w:rsidRPr="008438D5">
              <w:rPr>
                <w:b/>
                <w:i/>
              </w:rPr>
              <w:t>može predstavljati</w:t>
            </w:r>
            <w:r w:rsidRPr="008438D5">
              <w:t xml:space="preserve"> priliku za obnovu i jačanje euromediteranskih odnosa </w:t>
            </w:r>
            <w:r w:rsidRPr="008438D5">
              <w:rPr>
                <w:b/>
                <w:i/>
              </w:rPr>
              <w:t>ako se partnerske zemlje obvežu na kontrolu nezakonitih migracija, borbu protiv trgovine ljudima i provedbu učinkovitih sporazuma o ponovnom prihvatu</w:t>
            </w:r>
            <w:r w:rsidRPr="008438D5">
              <w:t>;</w:t>
            </w:r>
          </w:p>
        </w:tc>
      </w:tr>
    </w:tbl>
    <w:p w14:paraId="298C874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F2F67D9" w14:textId="77777777" w:rsidR="0060740F" w:rsidRPr="008438D5" w:rsidRDefault="0060740F" w:rsidP="0060740F">
      <w:r w:rsidRPr="008438D5">
        <w:rPr>
          <w:rStyle w:val="HideTWBExt"/>
        </w:rPr>
        <w:t>&lt;/Amend&gt;</w:t>
      </w:r>
    </w:p>
    <w:p w14:paraId="331B489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116</w:t>
      </w:r>
      <w:r w:rsidRPr="008438D5">
        <w:rPr>
          <w:rStyle w:val="HideTWBExt"/>
          <w:b w:val="0"/>
        </w:rPr>
        <w:t>&lt;/NumAm&gt;</w:t>
      </w:r>
    </w:p>
    <w:p w14:paraId="38BBC429"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16611870" w14:textId="77777777" w:rsidR="0060740F" w:rsidRPr="008438D5" w:rsidRDefault="0060740F" w:rsidP="0060740F">
      <w:pPr>
        <w:pStyle w:val="NormalBold"/>
      </w:pPr>
      <w:r w:rsidRPr="008438D5">
        <w:rPr>
          <w:rStyle w:val="HideTWBExt"/>
          <w:b w:val="0"/>
        </w:rPr>
        <w:t>&lt;/RepeatBlock-By&gt;</w:t>
      </w:r>
    </w:p>
    <w:p w14:paraId="25F3355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E52FEDB" w14:textId="77777777" w:rsidR="0060740F" w:rsidRPr="008438D5" w:rsidRDefault="0060740F" w:rsidP="0060740F">
      <w:pPr>
        <w:pStyle w:val="NormalBold"/>
      </w:pPr>
      <w:r w:rsidRPr="008438D5">
        <w:rPr>
          <w:rStyle w:val="HideTWBExt"/>
          <w:b w:val="0"/>
        </w:rPr>
        <w:t>&lt;Article&gt;</w:t>
      </w:r>
      <w:r w:rsidRPr="008438D5">
        <w:t>Stavak 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01113BD" w14:textId="77777777" w:rsidTr="0071147A">
        <w:trPr>
          <w:trHeight w:hRule="exact" w:val="240"/>
          <w:jc w:val="center"/>
        </w:trPr>
        <w:tc>
          <w:tcPr>
            <w:tcW w:w="9752" w:type="dxa"/>
            <w:gridSpan w:val="2"/>
            <w:tcBorders>
              <w:top w:val="nil"/>
              <w:left w:val="nil"/>
              <w:bottom w:val="nil"/>
              <w:right w:val="nil"/>
            </w:tcBorders>
          </w:tcPr>
          <w:p w14:paraId="5108221A" w14:textId="77777777" w:rsidR="0060740F" w:rsidRPr="008438D5" w:rsidRDefault="0060740F" w:rsidP="0071147A"/>
        </w:tc>
      </w:tr>
      <w:tr w:rsidR="008438D5" w:rsidRPr="008438D5" w14:paraId="415F9305" w14:textId="77777777" w:rsidTr="0071147A">
        <w:trPr>
          <w:trHeight w:val="240"/>
          <w:jc w:val="center"/>
        </w:trPr>
        <w:tc>
          <w:tcPr>
            <w:tcW w:w="4876" w:type="dxa"/>
            <w:tcBorders>
              <w:top w:val="nil"/>
              <w:left w:val="nil"/>
              <w:bottom w:val="nil"/>
              <w:right w:val="nil"/>
            </w:tcBorders>
          </w:tcPr>
          <w:p w14:paraId="6A2F20C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D08B048" w14:textId="77777777" w:rsidR="0060740F" w:rsidRPr="008438D5" w:rsidRDefault="0060740F" w:rsidP="0071147A">
            <w:pPr>
              <w:pStyle w:val="AmColumnHeading"/>
            </w:pPr>
            <w:r w:rsidRPr="008438D5">
              <w:t>Izmjena</w:t>
            </w:r>
          </w:p>
        </w:tc>
      </w:tr>
      <w:tr w:rsidR="008438D5" w:rsidRPr="008438D5" w14:paraId="0CF744F3" w14:textId="77777777" w:rsidTr="0071147A">
        <w:trPr>
          <w:jc w:val="center"/>
        </w:trPr>
        <w:tc>
          <w:tcPr>
            <w:tcW w:w="4876" w:type="dxa"/>
            <w:tcBorders>
              <w:top w:val="nil"/>
              <w:left w:val="nil"/>
              <w:bottom w:val="nil"/>
              <w:right w:val="nil"/>
            </w:tcBorders>
          </w:tcPr>
          <w:p w14:paraId="0A9810FE" w14:textId="77777777" w:rsidR="0060740F" w:rsidRPr="008438D5" w:rsidRDefault="0060740F" w:rsidP="0071147A">
            <w:pPr>
              <w:pStyle w:val="Normal6a"/>
            </w:pPr>
            <w:r w:rsidRPr="008438D5">
              <w:t>2.</w:t>
            </w:r>
            <w:r w:rsidRPr="008438D5">
              <w:tab/>
              <w:t xml:space="preserve">smatra da Pakt za Mediteran predstavlja priliku za obnovu i jačanje euromediteranskih odnosa polaganjem nade u ljude koji se suočavaju s podjelama </w:t>
            </w:r>
            <w:r w:rsidRPr="008438D5">
              <w:rPr>
                <w:b/>
                <w:i/>
              </w:rPr>
              <w:t>i nedostatkom ambicija među vladama, izvlačenjem pouka</w:t>
            </w:r>
            <w:r w:rsidRPr="008438D5">
              <w:t xml:space="preserve"> </w:t>
            </w:r>
            <w:r w:rsidRPr="008438D5">
              <w:rPr>
                <w:b/>
                <w:i/>
              </w:rPr>
              <w:t>iz nedostataka</w:t>
            </w:r>
            <w:r w:rsidRPr="008438D5">
              <w:t xml:space="preserve"> prethodnih okvira za suradnju i </w:t>
            </w:r>
            <w:r w:rsidRPr="008438D5">
              <w:rPr>
                <w:b/>
                <w:i/>
              </w:rPr>
              <w:t>izgradnjom obnovljenog partnerstva</w:t>
            </w:r>
            <w:r w:rsidRPr="008438D5">
              <w:t xml:space="preserve"> koje počiva na suodgovornosti kao središnjem načelu, pri čemu njegova uspješnost ovisi o stvarnom sudjelovanju ljudi, lokalnih i regionalnih vlasti, socijalnih partnera i organizacija civilnog društva;</w:t>
            </w:r>
          </w:p>
        </w:tc>
        <w:tc>
          <w:tcPr>
            <w:tcW w:w="4876" w:type="dxa"/>
            <w:tcBorders>
              <w:top w:val="nil"/>
              <w:left w:val="nil"/>
              <w:bottom w:val="nil"/>
              <w:right w:val="nil"/>
            </w:tcBorders>
          </w:tcPr>
          <w:p w14:paraId="06D0A284" w14:textId="77777777" w:rsidR="0060740F" w:rsidRPr="008438D5" w:rsidRDefault="0060740F" w:rsidP="0071147A">
            <w:pPr>
              <w:pStyle w:val="Normal6a"/>
            </w:pPr>
            <w:r w:rsidRPr="008438D5">
              <w:t>2.</w:t>
            </w:r>
            <w:r w:rsidRPr="008438D5">
              <w:tab/>
              <w:t xml:space="preserve">smatra da Pakt za Mediteran predstavlja priliku za obnovu i jačanje euromediteranskih odnosa polaganjem nade u ljude koji se suočavaju s podjelama </w:t>
            </w:r>
            <w:r w:rsidRPr="008438D5">
              <w:rPr>
                <w:b/>
                <w:i/>
              </w:rPr>
              <w:t>u kontekstu složene situacije kod različitih partnera južnog Mediterana koja onemogućava ambiciozan politički dijalog; naglašava da je potrebno izvući pouke</w:t>
            </w:r>
            <w:r w:rsidRPr="008438D5">
              <w:t xml:space="preserve"> iz prethodnih okvira za suradnju i </w:t>
            </w:r>
            <w:r w:rsidRPr="008438D5">
              <w:rPr>
                <w:b/>
                <w:i/>
              </w:rPr>
              <w:t>razvijati obnovljeno partnerstvo</w:t>
            </w:r>
            <w:r w:rsidRPr="008438D5">
              <w:t xml:space="preserve"> koje počiva na suodgovornosti kao središnjem načelu, pri čemu njegova uspješnost ovisi o stvarnom sudjelovanju ljudi, lokalnih i regionalnih vlasti, socijalnih partnera i organizacija civilnog društva;</w:t>
            </w:r>
          </w:p>
        </w:tc>
      </w:tr>
    </w:tbl>
    <w:p w14:paraId="051CCB1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3CA7D64C" w14:textId="77777777" w:rsidR="0060740F" w:rsidRPr="008438D5" w:rsidRDefault="0060740F" w:rsidP="0060740F">
      <w:r w:rsidRPr="008438D5">
        <w:rPr>
          <w:rStyle w:val="HideTWBExt"/>
        </w:rPr>
        <w:t>&lt;/Amend&gt;</w:t>
      </w:r>
    </w:p>
    <w:p w14:paraId="20219FE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117</w:t>
      </w:r>
      <w:r w:rsidRPr="008438D5">
        <w:rPr>
          <w:rStyle w:val="HideTWBExt"/>
          <w:b w:val="0"/>
        </w:rPr>
        <w:t>&lt;/NumAm&gt;</w:t>
      </w:r>
    </w:p>
    <w:p w14:paraId="4500AF1F" w14:textId="77777777" w:rsidR="0060740F" w:rsidRPr="008438D5" w:rsidRDefault="0060740F" w:rsidP="0060740F">
      <w:pPr>
        <w:pStyle w:val="NormalBold"/>
      </w:pPr>
      <w:r w:rsidRPr="008438D5">
        <w:rPr>
          <w:rStyle w:val="HideTWBExt"/>
          <w:b w:val="0"/>
        </w:rPr>
        <w:lastRenderedPageBreak/>
        <w:t>&lt;RepeatBlock-By&gt;&lt;Members&gt;</w:t>
      </w:r>
      <w:r w:rsidRPr="008438D5">
        <w:t>Helmut Brandstätter, Dan Barna, Hilde Vautmans</w:t>
      </w:r>
      <w:r w:rsidRPr="008438D5">
        <w:rPr>
          <w:rStyle w:val="HideTWBExt"/>
          <w:b w:val="0"/>
        </w:rPr>
        <w:t>&lt;/Members&gt;</w:t>
      </w:r>
    </w:p>
    <w:p w14:paraId="464B0D4E" w14:textId="77777777" w:rsidR="0060740F" w:rsidRPr="008438D5" w:rsidRDefault="0060740F" w:rsidP="0060740F">
      <w:pPr>
        <w:pStyle w:val="NormalBold"/>
      </w:pPr>
      <w:r w:rsidRPr="008438D5">
        <w:rPr>
          <w:rStyle w:val="HideTWBExt"/>
          <w:b w:val="0"/>
        </w:rPr>
        <w:t>&lt;/RepeatBlock-By&gt;</w:t>
      </w:r>
    </w:p>
    <w:p w14:paraId="484A496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4EE7C49" w14:textId="77777777" w:rsidR="0060740F" w:rsidRPr="008438D5" w:rsidRDefault="0060740F" w:rsidP="0060740F">
      <w:pPr>
        <w:pStyle w:val="NormalBold"/>
      </w:pPr>
      <w:r w:rsidRPr="008438D5">
        <w:rPr>
          <w:rStyle w:val="HideTWBExt"/>
          <w:b w:val="0"/>
        </w:rPr>
        <w:t>&lt;Article&gt;</w:t>
      </w:r>
      <w:r w:rsidRPr="008438D5">
        <w:t>Stavak 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FF0B44F" w14:textId="77777777" w:rsidTr="0071147A">
        <w:trPr>
          <w:trHeight w:hRule="exact" w:val="240"/>
          <w:jc w:val="center"/>
        </w:trPr>
        <w:tc>
          <w:tcPr>
            <w:tcW w:w="9752" w:type="dxa"/>
            <w:gridSpan w:val="2"/>
            <w:tcBorders>
              <w:top w:val="nil"/>
              <w:left w:val="nil"/>
              <w:bottom w:val="nil"/>
              <w:right w:val="nil"/>
            </w:tcBorders>
          </w:tcPr>
          <w:p w14:paraId="2C22D922" w14:textId="77777777" w:rsidR="0060740F" w:rsidRPr="008438D5" w:rsidRDefault="0060740F" w:rsidP="0071147A"/>
        </w:tc>
      </w:tr>
      <w:tr w:rsidR="008438D5" w:rsidRPr="008438D5" w14:paraId="3BC37476" w14:textId="77777777" w:rsidTr="0071147A">
        <w:trPr>
          <w:trHeight w:val="240"/>
          <w:jc w:val="center"/>
        </w:trPr>
        <w:tc>
          <w:tcPr>
            <w:tcW w:w="4876" w:type="dxa"/>
            <w:tcBorders>
              <w:top w:val="nil"/>
              <w:left w:val="nil"/>
              <w:bottom w:val="nil"/>
              <w:right w:val="nil"/>
            </w:tcBorders>
          </w:tcPr>
          <w:p w14:paraId="6042151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22EE2E6" w14:textId="77777777" w:rsidR="0060740F" w:rsidRPr="008438D5" w:rsidRDefault="0060740F" w:rsidP="0071147A">
            <w:pPr>
              <w:pStyle w:val="AmColumnHeading"/>
            </w:pPr>
            <w:r w:rsidRPr="008438D5">
              <w:t>Izmjena</w:t>
            </w:r>
          </w:p>
        </w:tc>
      </w:tr>
      <w:tr w:rsidR="008438D5" w:rsidRPr="008438D5" w14:paraId="7C36251B" w14:textId="77777777" w:rsidTr="0071147A">
        <w:trPr>
          <w:jc w:val="center"/>
        </w:trPr>
        <w:tc>
          <w:tcPr>
            <w:tcW w:w="4876" w:type="dxa"/>
            <w:tcBorders>
              <w:top w:val="nil"/>
              <w:left w:val="nil"/>
              <w:bottom w:val="nil"/>
              <w:right w:val="nil"/>
            </w:tcBorders>
          </w:tcPr>
          <w:p w14:paraId="5457A3B7" w14:textId="77777777" w:rsidR="0060740F" w:rsidRPr="008438D5" w:rsidRDefault="0060740F" w:rsidP="0071147A">
            <w:pPr>
              <w:pStyle w:val="Normal6a"/>
            </w:pPr>
            <w:r w:rsidRPr="008438D5">
              <w:t>2.</w:t>
            </w:r>
            <w:r w:rsidRPr="008438D5">
              <w:tab/>
              <w:t xml:space="preserve">smatra da Pakt za Mediteran predstavlja priliku za </w:t>
            </w:r>
            <w:r w:rsidRPr="008438D5">
              <w:rPr>
                <w:b/>
                <w:i/>
              </w:rPr>
              <w:t>obnovu i jačanje euromediteranskih odnosa polaganjem nade u ljude koji se suočavaju s podjelama i nedostatkom ambicija među vladama, izvlačenjem pouka iz nedostataka prethodnih okvira za suradnju i izgradnjom obnovljenog partnerstva koje počiva na</w:t>
            </w:r>
            <w:r w:rsidRPr="008438D5">
              <w:t xml:space="preserve"> suodgovornosti </w:t>
            </w:r>
            <w:r w:rsidRPr="008438D5">
              <w:rPr>
                <w:b/>
                <w:i/>
              </w:rPr>
              <w:t>kao središnjem načelu, pri čemu njegova uspješnost ovisi o stvarnom sudjelovanju ljudi, lokalnih i regionalnih vlasti, socijalnih partnera i organizacija civilnog društva</w:t>
            </w:r>
            <w:r w:rsidRPr="008438D5">
              <w:t>;</w:t>
            </w:r>
          </w:p>
        </w:tc>
        <w:tc>
          <w:tcPr>
            <w:tcW w:w="4876" w:type="dxa"/>
            <w:tcBorders>
              <w:top w:val="nil"/>
              <w:left w:val="nil"/>
              <w:bottom w:val="nil"/>
              <w:right w:val="nil"/>
            </w:tcBorders>
          </w:tcPr>
          <w:p w14:paraId="41307CF2" w14:textId="77777777" w:rsidR="0060740F" w:rsidRPr="008438D5" w:rsidRDefault="0060740F" w:rsidP="0071147A">
            <w:pPr>
              <w:pStyle w:val="Normal6a"/>
            </w:pPr>
            <w:r w:rsidRPr="008438D5">
              <w:t>2.</w:t>
            </w:r>
            <w:r w:rsidRPr="008438D5">
              <w:tab/>
              <w:t xml:space="preserve">smatra da Pakt za Mediteran predstavlja priliku za </w:t>
            </w:r>
            <w:r w:rsidRPr="008438D5">
              <w:rPr>
                <w:b/>
                <w:i/>
              </w:rPr>
              <w:t>unapređenje postignuća od uzajamne koristi u područjima održivog gospodarskog razvoja, digitalne infrastrukture, energije i suradnje u području čistih tehnologija, kao i otpornosti na katastrofe i sigurnosti u</w:t>
            </w:r>
            <w:r w:rsidRPr="008438D5">
              <w:t xml:space="preserve"> suodgovornosti</w:t>
            </w:r>
            <w:r w:rsidRPr="008438D5">
              <w:rPr>
                <w:b/>
                <w:i/>
              </w:rPr>
              <w:t>, posebno u kontekstu aktualnog sukoba oko Hormuškog tjesnaca koji ugrožava i energetsku sigurnost EU-a</w:t>
            </w:r>
            <w:r w:rsidRPr="008438D5">
              <w:t>;</w:t>
            </w:r>
          </w:p>
        </w:tc>
      </w:tr>
    </w:tbl>
    <w:p w14:paraId="443A6AC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0202D31" w14:textId="77777777" w:rsidR="0060740F" w:rsidRPr="008438D5" w:rsidRDefault="0060740F" w:rsidP="0060740F">
      <w:r w:rsidRPr="008438D5">
        <w:rPr>
          <w:rStyle w:val="HideTWBExt"/>
        </w:rPr>
        <w:t>&lt;/Amend&gt;</w:t>
      </w:r>
    </w:p>
    <w:p w14:paraId="614C579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118</w:t>
      </w:r>
      <w:r w:rsidRPr="008438D5">
        <w:rPr>
          <w:rStyle w:val="HideTWBExt"/>
          <w:b w:val="0"/>
        </w:rPr>
        <w:t>&lt;/NumAm&gt;</w:t>
      </w:r>
    </w:p>
    <w:p w14:paraId="48C85E58" w14:textId="77777777" w:rsidR="0060740F" w:rsidRPr="008438D5" w:rsidRDefault="0060740F" w:rsidP="0060740F">
      <w:pPr>
        <w:pStyle w:val="NormalBold"/>
      </w:pPr>
      <w:r w:rsidRPr="008438D5">
        <w:rPr>
          <w:rStyle w:val="HideTWBExt"/>
          <w:b w:val="0"/>
        </w:rPr>
        <w:t>&lt;RepeatBlock-By&gt;&lt;Members&gt;</w:t>
      </w:r>
      <w:r w:rsidRPr="008438D5">
        <w:t>Vangelis Meimarakis</w:t>
      </w:r>
      <w:r w:rsidRPr="008438D5">
        <w:rPr>
          <w:rStyle w:val="HideTWBExt"/>
          <w:b w:val="0"/>
        </w:rPr>
        <w:t>&lt;/Members&gt;</w:t>
      </w:r>
    </w:p>
    <w:p w14:paraId="49D83BCC" w14:textId="77777777" w:rsidR="0060740F" w:rsidRPr="008438D5" w:rsidRDefault="0060740F" w:rsidP="0060740F">
      <w:pPr>
        <w:pStyle w:val="NormalBold"/>
      </w:pPr>
      <w:r w:rsidRPr="008438D5">
        <w:rPr>
          <w:rStyle w:val="HideTWBExt"/>
          <w:b w:val="0"/>
        </w:rPr>
        <w:t>&lt;/RepeatBlock-By&gt;</w:t>
      </w:r>
    </w:p>
    <w:p w14:paraId="077AD52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E5117E9" w14:textId="77777777" w:rsidR="0060740F" w:rsidRPr="008438D5" w:rsidRDefault="0060740F" w:rsidP="0060740F">
      <w:pPr>
        <w:pStyle w:val="NormalBold"/>
      </w:pPr>
      <w:r w:rsidRPr="008438D5">
        <w:rPr>
          <w:rStyle w:val="HideTWBExt"/>
          <w:b w:val="0"/>
        </w:rPr>
        <w:t>&lt;Article&gt;</w:t>
      </w:r>
      <w:r w:rsidRPr="008438D5">
        <w:t>Stavak 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2F63ABB" w14:textId="77777777" w:rsidTr="0071147A">
        <w:trPr>
          <w:trHeight w:hRule="exact" w:val="240"/>
          <w:jc w:val="center"/>
        </w:trPr>
        <w:tc>
          <w:tcPr>
            <w:tcW w:w="9752" w:type="dxa"/>
            <w:gridSpan w:val="2"/>
            <w:tcBorders>
              <w:top w:val="nil"/>
              <w:left w:val="nil"/>
              <w:bottom w:val="nil"/>
              <w:right w:val="nil"/>
            </w:tcBorders>
          </w:tcPr>
          <w:p w14:paraId="580F0316" w14:textId="77777777" w:rsidR="0060740F" w:rsidRPr="008438D5" w:rsidRDefault="0060740F" w:rsidP="0071147A"/>
        </w:tc>
      </w:tr>
      <w:tr w:rsidR="008438D5" w:rsidRPr="008438D5" w14:paraId="17B90E16" w14:textId="77777777" w:rsidTr="0071147A">
        <w:trPr>
          <w:trHeight w:val="240"/>
          <w:jc w:val="center"/>
        </w:trPr>
        <w:tc>
          <w:tcPr>
            <w:tcW w:w="4876" w:type="dxa"/>
            <w:tcBorders>
              <w:top w:val="nil"/>
              <w:left w:val="nil"/>
              <w:bottom w:val="nil"/>
              <w:right w:val="nil"/>
            </w:tcBorders>
          </w:tcPr>
          <w:p w14:paraId="4B380CA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04AFC2D" w14:textId="77777777" w:rsidR="0060740F" w:rsidRPr="008438D5" w:rsidRDefault="0060740F" w:rsidP="0071147A">
            <w:pPr>
              <w:pStyle w:val="AmColumnHeading"/>
            </w:pPr>
            <w:r w:rsidRPr="008438D5">
              <w:t>Izmjena</w:t>
            </w:r>
          </w:p>
        </w:tc>
      </w:tr>
      <w:tr w:rsidR="008438D5" w:rsidRPr="008438D5" w14:paraId="37B004B9" w14:textId="77777777" w:rsidTr="0071147A">
        <w:trPr>
          <w:jc w:val="center"/>
        </w:trPr>
        <w:tc>
          <w:tcPr>
            <w:tcW w:w="4876" w:type="dxa"/>
            <w:tcBorders>
              <w:top w:val="nil"/>
              <w:left w:val="nil"/>
              <w:bottom w:val="nil"/>
              <w:right w:val="nil"/>
            </w:tcBorders>
          </w:tcPr>
          <w:p w14:paraId="315E1D43" w14:textId="77777777" w:rsidR="0060740F" w:rsidRPr="008438D5" w:rsidRDefault="0060740F" w:rsidP="0071147A">
            <w:pPr>
              <w:pStyle w:val="Normal6a"/>
            </w:pPr>
            <w:r w:rsidRPr="008438D5">
              <w:t>2.</w:t>
            </w:r>
            <w:r w:rsidRPr="008438D5">
              <w:tab/>
              <w:t xml:space="preserve">smatra da Pakt za Mediteran predstavlja priliku za obnovu i jačanje euromediteranskih odnosa </w:t>
            </w:r>
            <w:r w:rsidRPr="008438D5">
              <w:rPr>
                <w:b/>
                <w:i/>
              </w:rPr>
              <w:t>polaganjem nade u ljude koji se suočavaju s podjelama i nedostatkom ambicija među vladama</w:t>
            </w:r>
            <w:r w:rsidRPr="008438D5">
              <w:t>, izvlačenjem pouka iz nedostataka prethodnih okvira za suradnju i izgradnjom obnovljenog partnerstva koje počiva na suodgovornosti kao središnjem načelu, pri čemu njegova uspješnost ovisi o stvarnom sudjelovanju ljudi, lokalnih i regionalnih vlasti, socijalnih partnera i organizacija civilnog društva;</w:t>
            </w:r>
          </w:p>
        </w:tc>
        <w:tc>
          <w:tcPr>
            <w:tcW w:w="4876" w:type="dxa"/>
            <w:tcBorders>
              <w:top w:val="nil"/>
              <w:left w:val="nil"/>
              <w:bottom w:val="nil"/>
              <w:right w:val="nil"/>
            </w:tcBorders>
          </w:tcPr>
          <w:p w14:paraId="029560D2" w14:textId="77777777" w:rsidR="0060740F" w:rsidRPr="008438D5" w:rsidRDefault="0060740F" w:rsidP="0071147A">
            <w:pPr>
              <w:pStyle w:val="Normal6a"/>
            </w:pPr>
            <w:r w:rsidRPr="008438D5">
              <w:t>2.</w:t>
            </w:r>
            <w:r w:rsidRPr="008438D5">
              <w:tab/>
              <w:t>smatra da Pakt za Mediteran predstavlja priliku za obnovu i jačanje euromediteranskih odnosa, izvlačenjem pouka iz nedostataka prethodnih okvira za suradnju i izgradnjom obnovljenog partnerstva koje počiva na suodgovornosti kao središnjem načelu, pri čemu njegova uspješnost ovisi o stvarnom sudjelovanju ljudi, lokalnih i regionalnih vlasti, socijalnih partnera i organizacija civilnog društva;</w:t>
            </w:r>
          </w:p>
        </w:tc>
      </w:tr>
    </w:tbl>
    <w:p w14:paraId="76B1FC08"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51EB30C" w14:textId="77777777" w:rsidR="0060740F" w:rsidRPr="008438D5" w:rsidRDefault="0060740F" w:rsidP="0060740F">
      <w:r w:rsidRPr="008438D5">
        <w:rPr>
          <w:rStyle w:val="HideTWBExt"/>
        </w:rPr>
        <w:t>&lt;/Amend&gt;</w:t>
      </w:r>
    </w:p>
    <w:p w14:paraId="79E3902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119</w:t>
      </w:r>
      <w:r w:rsidRPr="008438D5">
        <w:rPr>
          <w:rStyle w:val="HideTWBExt"/>
          <w:b w:val="0"/>
        </w:rPr>
        <w:t>&lt;/NumAm&gt;</w:t>
      </w:r>
    </w:p>
    <w:p w14:paraId="2A1F282D"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08551CBE" w14:textId="77777777" w:rsidR="0060740F" w:rsidRPr="008438D5" w:rsidRDefault="0060740F" w:rsidP="0060740F">
      <w:pPr>
        <w:pStyle w:val="NormalBold"/>
      </w:pPr>
      <w:r w:rsidRPr="008438D5">
        <w:rPr>
          <w:rStyle w:val="HideTWBExt"/>
          <w:b w:val="0"/>
        </w:rPr>
        <w:t>&lt;/RepeatBlock-By&gt;</w:t>
      </w:r>
    </w:p>
    <w:p w14:paraId="443C690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C973B97" w14:textId="77777777" w:rsidR="0060740F" w:rsidRPr="008438D5" w:rsidRDefault="0060740F" w:rsidP="0060740F">
      <w:pPr>
        <w:pStyle w:val="NormalBold"/>
      </w:pPr>
      <w:r w:rsidRPr="008438D5">
        <w:rPr>
          <w:rStyle w:val="HideTWBExt"/>
          <w:b w:val="0"/>
        </w:rPr>
        <w:t>&lt;Article&gt;</w:t>
      </w:r>
      <w:r w:rsidRPr="008438D5">
        <w:t>Stavak 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AE032EA" w14:textId="77777777" w:rsidTr="0071147A">
        <w:trPr>
          <w:trHeight w:hRule="exact" w:val="240"/>
          <w:jc w:val="center"/>
        </w:trPr>
        <w:tc>
          <w:tcPr>
            <w:tcW w:w="9752" w:type="dxa"/>
            <w:gridSpan w:val="2"/>
            <w:tcBorders>
              <w:top w:val="nil"/>
              <w:left w:val="nil"/>
              <w:bottom w:val="nil"/>
              <w:right w:val="nil"/>
            </w:tcBorders>
          </w:tcPr>
          <w:p w14:paraId="30D5F336" w14:textId="77777777" w:rsidR="0060740F" w:rsidRPr="008438D5" w:rsidRDefault="0060740F" w:rsidP="0071147A"/>
        </w:tc>
      </w:tr>
      <w:tr w:rsidR="008438D5" w:rsidRPr="008438D5" w14:paraId="19098EE2" w14:textId="77777777" w:rsidTr="0071147A">
        <w:trPr>
          <w:trHeight w:val="240"/>
          <w:jc w:val="center"/>
        </w:trPr>
        <w:tc>
          <w:tcPr>
            <w:tcW w:w="4876" w:type="dxa"/>
            <w:tcBorders>
              <w:top w:val="nil"/>
              <w:left w:val="nil"/>
              <w:bottom w:val="nil"/>
              <w:right w:val="nil"/>
            </w:tcBorders>
          </w:tcPr>
          <w:p w14:paraId="260DFBB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17FA5D5" w14:textId="77777777" w:rsidR="0060740F" w:rsidRPr="008438D5" w:rsidRDefault="0060740F" w:rsidP="0071147A">
            <w:pPr>
              <w:pStyle w:val="AmColumnHeading"/>
            </w:pPr>
            <w:r w:rsidRPr="008438D5">
              <w:t>Izmjena</w:t>
            </w:r>
          </w:p>
        </w:tc>
      </w:tr>
      <w:tr w:rsidR="008438D5" w:rsidRPr="008438D5" w14:paraId="781A4C63" w14:textId="77777777" w:rsidTr="0071147A">
        <w:trPr>
          <w:jc w:val="center"/>
        </w:trPr>
        <w:tc>
          <w:tcPr>
            <w:tcW w:w="4876" w:type="dxa"/>
            <w:tcBorders>
              <w:top w:val="nil"/>
              <w:left w:val="nil"/>
              <w:bottom w:val="nil"/>
              <w:right w:val="nil"/>
            </w:tcBorders>
          </w:tcPr>
          <w:p w14:paraId="1EBB37EA" w14:textId="77777777" w:rsidR="0060740F" w:rsidRPr="008438D5" w:rsidRDefault="0060740F" w:rsidP="0071147A">
            <w:pPr>
              <w:pStyle w:val="Normal6a"/>
            </w:pPr>
            <w:r w:rsidRPr="008438D5">
              <w:t>2.</w:t>
            </w:r>
            <w:r w:rsidRPr="008438D5">
              <w:tab/>
              <w:t xml:space="preserve">smatra da Pakt za Mediteran predstavlja priliku za obnovu i jačanje euromediteranskih odnosa </w:t>
            </w:r>
            <w:r w:rsidRPr="008438D5">
              <w:rPr>
                <w:b/>
                <w:i/>
              </w:rPr>
              <w:t>polaganjem nade u ljude koji se suočavaju s podjelama i nedostatkom ambicija među vladama</w:t>
            </w:r>
            <w:r w:rsidRPr="008438D5">
              <w:t xml:space="preserve">, izvlačenjem pouka iz </w:t>
            </w:r>
            <w:r w:rsidRPr="008438D5">
              <w:rPr>
                <w:b/>
                <w:i/>
              </w:rPr>
              <w:t>nedostataka</w:t>
            </w:r>
            <w:r w:rsidRPr="008438D5">
              <w:t xml:space="preserve"> prethodnih okvira za suradnju i izgradnjom obnovljenog partnerstva koje počiva na suodgovornosti</w:t>
            </w:r>
            <w:r w:rsidRPr="008438D5">
              <w:rPr>
                <w:b/>
                <w:i/>
              </w:rPr>
              <w:t xml:space="preserve"> kao središnjem načelu, pri čemu</w:t>
            </w:r>
            <w:r w:rsidRPr="008438D5">
              <w:t xml:space="preserve"> njegova uspješnost ovisi o </w:t>
            </w:r>
            <w:r w:rsidRPr="008438D5">
              <w:rPr>
                <w:b/>
                <w:i/>
              </w:rPr>
              <w:t>stvarnom</w:t>
            </w:r>
            <w:r w:rsidRPr="008438D5">
              <w:t xml:space="preserve"> sudjelovanju </w:t>
            </w:r>
            <w:r w:rsidRPr="008438D5">
              <w:rPr>
                <w:b/>
                <w:i/>
              </w:rPr>
              <w:t>ljudi</w:t>
            </w:r>
            <w:r w:rsidRPr="008438D5">
              <w:t xml:space="preserve">, lokalnih i regionalnih vlasti, socijalnih partnera </w:t>
            </w:r>
            <w:r w:rsidRPr="008438D5">
              <w:rPr>
                <w:b/>
                <w:i/>
              </w:rPr>
              <w:t>i</w:t>
            </w:r>
            <w:r w:rsidRPr="008438D5">
              <w:t xml:space="preserve"> organizacija civilnog društva;</w:t>
            </w:r>
          </w:p>
        </w:tc>
        <w:tc>
          <w:tcPr>
            <w:tcW w:w="4876" w:type="dxa"/>
            <w:tcBorders>
              <w:top w:val="nil"/>
              <w:left w:val="nil"/>
              <w:bottom w:val="nil"/>
              <w:right w:val="nil"/>
            </w:tcBorders>
          </w:tcPr>
          <w:p w14:paraId="0F5CD9C0" w14:textId="77777777" w:rsidR="0060740F" w:rsidRPr="008438D5" w:rsidRDefault="0060740F" w:rsidP="0071147A">
            <w:pPr>
              <w:pStyle w:val="Normal6a"/>
            </w:pPr>
            <w:r w:rsidRPr="008438D5">
              <w:t>2.</w:t>
            </w:r>
            <w:r w:rsidRPr="008438D5">
              <w:tab/>
              <w:t>smatra da Pakt za Mediteran predstavlja priliku za obnovu i jačanje euromediteranskih odnosa, izvlačenjem pouka iz prethodnih okvira za suradnju i izgradnjom obnovljenog partnerstva koje počiva na suodgovornosti</w:t>
            </w:r>
            <w:r w:rsidRPr="008438D5">
              <w:rPr>
                <w:b/>
                <w:i/>
              </w:rPr>
              <w:t>, zajedničkoj odgovornosti i postizanju konkretnih rezultata; naglašava da</w:t>
            </w:r>
            <w:r w:rsidRPr="008438D5">
              <w:t xml:space="preserve"> njegova uspješnost ovisi o sudjelovanju </w:t>
            </w:r>
            <w:r w:rsidRPr="008438D5">
              <w:rPr>
                <w:b/>
                <w:i/>
              </w:rPr>
              <w:t>nacionalnih</w:t>
            </w:r>
            <w:r w:rsidRPr="008438D5">
              <w:t>, lokalnih i regionalnih vlasti, socijalnih partnera</w:t>
            </w:r>
            <w:r w:rsidRPr="008438D5">
              <w:rPr>
                <w:b/>
                <w:i/>
              </w:rPr>
              <w:t>,</w:t>
            </w:r>
            <w:r w:rsidRPr="008438D5">
              <w:t xml:space="preserve"> organizacija civilnog društva </w:t>
            </w:r>
            <w:r w:rsidRPr="008438D5">
              <w:rPr>
                <w:b/>
                <w:i/>
              </w:rPr>
              <w:t>i poduzeća u cilju promicanja stabilnosti, sigurnosti i zajedničkog blagostanja</w:t>
            </w:r>
            <w:r w:rsidRPr="008438D5">
              <w:t>;</w:t>
            </w:r>
          </w:p>
        </w:tc>
      </w:tr>
    </w:tbl>
    <w:p w14:paraId="23F16BE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7FC5A820" w14:textId="77777777" w:rsidR="0060740F" w:rsidRPr="008438D5" w:rsidRDefault="0060740F" w:rsidP="0060740F">
      <w:r w:rsidRPr="008438D5">
        <w:rPr>
          <w:rStyle w:val="HideTWBExt"/>
        </w:rPr>
        <w:t>&lt;/Amend&gt;</w:t>
      </w:r>
    </w:p>
    <w:p w14:paraId="2C32745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120</w:t>
      </w:r>
      <w:r w:rsidRPr="008438D5">
        <w:rPr>
          <w:rStyle w:val="HideTWBExt"/>
          <w:b w:val="0"/>
        </w:rPr>
        <w:t>&lt;/NumAm&gt;</w:t>
      </w:r>
    </w:p>
    <w:p w14:paraId="26A64556"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53BEC743"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58EF3911" w14:textId="77777777" w:rsidR="0060740F" w:rsidRPr="008438D5" w:rsidRDefault="0060740F" w:rsidP="0060740F">
      <w:pPr>
        <w:pStyle w:val="NormalBold"/>
      </w:pPr>
      <w:r w:rsidRPr="008438D5">
        <w:rPr>
          <w:rStyle w:val="HideTWBExt"/>
          <w:b w:val="0"/>
        </w:rPr>
        <w:t>&lt;/RepeatBlock-By&gt;</w:t>
      </w:r>
    </w:p>
    <w:p w14:paraId="6C6D384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516278F" w14:textId="77777777" w:rsidR="0060740F" w:rsidRPr="008438D5" w:rsidRDefault="0060740F" w:rsidP="0060740F">
      <w:pPr>
        <w:pStyle w:val="NormalBold"/>
      </w:pPr>
      <w:r w:rsidRPr="008438D5">
        <w:rPr>
          <w:rStyle w:val="HideTWBExt"/>
          <w:b w:val="0"/>
        </w:rPr>
        <w:t>&lt;Article&gt;</w:t>
      </w:r>
      <w:r w:rsidRPr="008438D5">
        <w:t>Stavak 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F4741D5" w14:textId="77777777" w:rsidTr="0071147A">
        <w:trPr>
          <w:trHeight w:hRule="exact" w:val="240"/>
          <w:jc w:val="center"/>
        </w:trPr>
        <w:tc>
          <w:tcPr>
            <w:tcW w:w="9752" w:type="dxa"/>
            <w:gridSpan w:val="2"/>
            <w:tcBorders>
              <w:top w:val="nil"/>
              <w:left w:val="nil"/>
              <w:bottom w:val="nil"/>
              <w:right w:val="nil"/>
            </w:tcBorders>
          </w:tcPr>
          <w:p w14:paraId="2DF87257" w14:textId="77777777" w:rsidR="0060740F" w:rsidRPr="008438D5" w:rsidRDefault="0060740F" w:rsidP="0071147A"/>
        </w:tc>
      </w:tr>
      <w:tr w:rsidR="008438D5" w:rsidRPr="008438D5" w14:paraId="24D43F66" w14:textId="77777777" w:rsidTr="0071147A">
        <w:trPr>
          <w:trHeight w:val="240"/>
          <w:jc w:val="center"/>
        </w:trPr>
        <w:tc>
          <w:tcPr>
            <w:tcW w:w="4876" w:type="dxa"/>
            <w:tcBorders>
              <w:top w:val="nil"/>
              <w:left w:val="nil"/>
              <w:bottom w:val="nil"/>
              <w:right w:val="nil"/>
            </w:tcBorders>
          </w:tcPr>
          <w:p w14:paraId="5BB5542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6696854" w14:textId="77777777" w:rsidR="0060740F" w:rsidRPr="008438D5" w:rsidRDefault="0060740F" w:rsidP="0071147A">
            <w:pPr>
              <w:pStyle w:val="AmColumnHeading"/>
            </w:pPr>
            <w:r w:rsidRPr="008438D5">
              <w:t>Izmjena</w:t>
            </w:r>
          </w:p>
        </w:tc>
      </w:tr>
      <w:tr w:rsidR="008438D5" w:rsidRPr="008438D5" w14:paraId="475FE083" w14:textId="77777777" w:rsidTr="0071147A">
        <w:trPr>
          <w:jc w:val="center"/>
        </w:trPr>
        <w:tc>
          <w:tcPr>
            <w:tcW w:w="4876" w:type="dxa"/>
            <w:tcBorders>
              <w:top w:val="nil"/>
              <w:left w:val="nil"/>
              <w:bottom w:val="nil"/>
              <w:right w:val="nil"/>
            </w:tcBorders>
          </w:tcPr>
          <w:p w14:paraId="7D910092" w14:textId="77777777" w:rsidR="0060740F" w:rsidRPr="008438D5" w:rsidRDefault="0060740F" w:rsidP="0071147A">
            <w:pPr>
              <w:pStyle w:val="Normal6a"/>
            </w:pPr>
            <w:r w:rsidRPr="008438D5">
              <w:t>2.</w:t>
            </w:r>
            <w:r w:rsidRPr="008438D5">
              <w:tab/>
              <w:t xml:space="preserve">smatra da Pakt za Mediteran predstavlja priliku za obnovu i jačanje euromediteranskih odnosa polaganjem nade u ljude koji se suočavaju s podjelama i nedostatkom ambicija među vladama, izvlačenjem pouka iz nedostataka prethodnih okvira za suradnju i izgradnjom obnovljenog partnerstva koje počiva na suodgovornosti kao središnjem načelu, pri čemu njegova uspješnost ovisi o stvarnom </w:t>
            </w:r>
            <w:r w:rsidRPr="008438D5">
              <w:lastRenderedPageBreak/>
              <w:t>sudjelovanju ljudi, lokalnih i regionalnih vlasti, socijalnih partnera i organizacija civilnog društva;</w:t>
            </w:r>
          </w:p>
        </w:tc>
        <w:tc>
          <w:tcPr>
            <w:tcW w:w="4876" w:type="dxa"/>
            <w:tcBorders>
              <w:top w:val="nil"/>
              <w:left w:val="nil"/>
              <w:bottom w:val="nil"/>
              <w:right w:val="nil"/>
            </w:tcBorders>
          </w:tcPr>
          <w:p w14:paraId="3ECFDD0C" w14:textId="77777777" w:rsidR="0060740F" w:rsidRPr="008438D5" w:rsidRDefault="0060740F" w:rsidP="0071147A">
            <w:pPr>
              <w:pStyle w:val="Normal6a"/>
            </w:pPr>
            <w:r w:rsidRPr="008438D5">
              <w:lastRenderedPageBreak/>
              <w:t>2.</w:t>
            </w:r>
            <w:r w:rsidRPr="008438D5">
              <w:tab/>
              <w:t xml:space="preserve">smatra da Pakt za Mediteran predstavlja priliku za obnovu i jačanje euromediteranskih odnosa </w:t>
            </w:r>
            <w:r w:rsidRPr="008438D5">
              <w:rPr>
                <w:b/>
                <w:i/>
              </w:rPr>
              <w:t>te jačanje multilateralizma</w:t>
            </w:r>
            <w:r w:rsidRPr="008438D5">
              <w:t xml:space="preserve"> polaganjem nade u ljude koji se suočavaju s podjelama i nedostatkom ambicija među vladama, izvlačenjem pouka iz nedostataka prethodnih okvira za suradnju i izgradnjom obnovljenog partnerstva koje počiva na suodgovornosti kao središnjem načelu, pri </w:t>
            </w:r>
            <w:r w:rsidRPr="008438D5">
              <w:lastRenderedPageBreak/>
              <w:t>čemu njegova uspješnost ovisi o stvarnom sudjelovanju ljudi, lokalnih i regionalnih vlasti, socijalnih partnera i organizacija civilnog društva;</w:t>
            </w:r>
          </w:p>
        </w:tc>
      </w:tr>
    </w:tbl>
    <w:p w14:paraId="4434E28C"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BE3F059" w14:textId="77777777" w:rsidR="0060740F" w:rsidRPr="008438D5" w:rsidRDefault="0060740F" w:rsidP="0060740F">
      <w:r w:rsidRPr="008438D5">
        <w:rPr>
          <w:rStyle w:val="HideTWBExt"/>
        </w:rPr>
        <w:t>&lt;/Amend&gt;</w:t>
      </w:r>
    </w:p>
    <w:p w14:paraId="1E61BDB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121</w:t>
      </w:r>
      <w:r w:rsidRPr="008438D5">
        <w:rPr>
          <w:rStyle w:val="HideTWBExt"/>
          <w:b w:val="0"/>
        </w:rPr>
        <w:t>&lt;/NumAm&gt;</w:t>
      </w:r>
    </w:p>
    <w:p w14:paraId="26B809FF" w14:textId="77777777" w:rsidR="0060740F" w:rsidRPr="008438D5" w:rsidRDefault="0060740F" w:rsidP="0060740F">
      <w:pPr>
        <w:pStyle w:val="NormalBold"/>
      </w:pPr>
      <w:r w:rsidRPr="008438D5">
        <w:rPr>
          <w:rStyle w:val="HideTWBExt"/>
          <w:b w:val="0"/>
        </w:rPr>
        <w:t>&lt;RepeatBlock-By&gt;&lt;Members&gt;</w:t>
      </w:r>
      <w:r w:rsidRPr="008438D5">
        <w:t>Reinhold Lopatka</w:t>
      </w:r>
      <w:r w:rsidRPr="008438D5">
        <w:rPr>
          <w:rStyle w:val="HideTWBExt"/>
          <w:b w:val="0"/>
        </w:rPr>
        <w:t>&lt;/Members&gt;</w:t>
      </w:r>
    </w:p>
    <w:p w14:paraId="7D64406B" w14:textId="77777777" w:rsidR="0060740F" w:rsidRPr="008438D5" w:rsidRDefault="0060740F" w:rsidP="0060740F">
      <w:pPr>
        <w:pStyle w:val="NormalBold"/>
      </w:pPr>
      <w:r w:rsidRPr="008438D5">
        <w:rPr>
          <w:rStyle w:val="HideTWBExt"/>
          <w:b w:val="0"/>
        </w:rPr>
        <w:t>&lt;/RepeatBlock-By&gt;</w:t>
      </w:r>
    </w:p>
    <w:p w14:paraId="0A083F5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9728075" w14:textId="77777777" w:rsidR="0060740F" w:rsidRPr="008438D5" w:rsidRDefault="0060740F" w:rsidP="0060740F">
      <w:pPr>
        <w:pStyle w:val="NormalBold"/>
      </w:pPr>
      <w:r w:rsidRPr="008438D5">
        <w:rPr>
          <w:rStyle w:val="HideTWBExt"/>
          <w:b w:val="0"/>
        </w:rPr>
        <w:t>&lt;Article&gt;</w:t>
      </w:r>
      <w:r w:rsidRPr="008438D5">
        <w:t>Stavak 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19C3080" w14:textId="77777777" w:rsidTr="0071147A">
        <w:trPr>
          <w:trHeight w:hRule="exact" w:val="240"/>
          <w:jc w:val="center"/>
        </w:trPr>
        <w:tc>
          <w:tcPr>
            <w:tcW w:w="9752" w:type="dxa"/>
            <w:gridSpan w:val="2"/>
            <w:tcBorders>
              <w:top w:val="nil"/>
              <w:left w:val="nil"/>
              <w:bottom w:val="nil"/>
              <w:right w:val="nil"/>
            </w:tcBorders>
          </w:tcPr>
          <w:p w14:paraId="38B70DE1" w14:textId="77777777" w:rsidR="0060740F" w:rsidRPr="008438D5" w:rsidRDefault="0060740F" w:rsidP="0071147A"/>
        </w:tc>
      </w:tr>
      <w:tr w:rsidR="008438D5" w:rsidRPr="008438D5" w14:paraId="44BD49EE" w14:textId="77777777" w:rsidTr="0071147A">
        <w:trPr>
          <w:trHeight w:val="240"/>
          <w:jc w:val="center"/>
        </w:trPr>
        <w:tc>
          <w:tcPr>
            <w:tcW w:w="4876" w:type="dxa"/>
            <w:tcBorders>
              <w:top w:val="nil"/>
              <w:left w:val="nil"/>
              <w:bottom w:val="nil"/>
              <w:right w:val="nil"/>
            </w:tcBorders>
          </w:tcPr>
          <w:p w14:paraId="3FFD8E7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D4E6D1F" w14:textId="77777777" w:rsidR="0060740F" w:rsidRPr="008438D5" w:rsidRDefault="0060740F" w:rsidP="0071147A">
            <w:pPr>
              <w:pStyle w:val="AmColumnHeading"/>
            </w:pPr>
            <w:r w:rsidRPr="008438D5">
              <w:t>Izmjena</w:t>
            </w:r>
          </w:p>
        </w:tc>
      </w:tr>
      <w:tr w:rsidR="008438D5" w:rsidRPr="008438D5" w14:paraId="0F5D5AF3" w14:textId="77777777" w:rsidTr="0071147A">
        <w:trPr>
          <w:jc w:val="center"/>
        </w:trPr>
        <w:tc>
          <w:tcPr>
            <w:tcW w:w="4876" w:type="dxa"/>
            <w:tcBorders>
              <w:top w:val="nil"/>
              <w:left w:val="nil"/>
              <w:bottom w:val="nil"/>
              <w:right w:val="nil"/>
            </w:tcBorders>
          </w:tcPr>
          <w:p w14:paraId="2CC9F91E" w14:textId="77777777" w:rsidR="0060740F" w:rsidRPr="008438D5" w:rsidRDefault="0060740F" w:rsidP="0071147A">
            <w:pPr>
              <w:pStyle w:val="Normal6a"/>
            </w:pPr>
            <w:r w:rsidRPr="008438D5">
              <w:t>2.</w:t>
            </w:r>
            <w:r w:rsidRPr="008438D5">
              <w:tab/>
              <w:t xml:space="preserve">smatra da Pakt za Mediteran predstavlja priliku za obnovu i jačanje euromediteranskih odnosa </w:t>
            </w:r>
            <w:r w:rsidRPr="008438D5">
              <w:rPr>
                <w:b/>
                <w:i/>
              </w:rPr>
              <w:t>polaganjem nade u ljude koji se suočavaju s podjelama i nedostatkom ambicija među vladama</w:t>
            </w:r>
            <w:r w:rsidRPr="008438D5">
              <w:t>, izvlačenjem pouka iz nedostataka prethodnih okvira za suradnju i izgradnjom obnovljenog partnerstva koje počiva na suodgovornosti kao središnjem načelu, pri čemu njegova uspješnost ovisi o stvarnom sudjelovanju ljudi, lokalnih i regionalnih vlasti, socijalnih partnera i organizacija civilnog društva;</w:t>
            </w:r>
          </w:p>
        </w:tc>
        <w:tc>
          <w:tcPr>
            <w:tcW w:w="4876" w:type="dxa"/>
            <w:tcBorders>
              <w:top w:val="nil"/>
              <w:left w:val="nil"/>
              <w:bottom w:val="nil"/>
              <w:right w:val="nil"/>
            </w:tcBorders>
          </w:tcPr>
          <w:p w14:paraId="5B66BC94" w14:textId="77777777" w:rsidR="0060740F" w:rsidRPr="008438D5" w:rsidRDefault="0060740F" w:rsidP="0071147A">
            <w:pPr>
              <w:pStyle w:val="Normal6a"/>
            </w:pPr>
            <w:r w:rsidRPr="008438D5">
              <w:t>2.</w:t>
            </w:r>
            <w:r w:rsidRPr="008438D5">
              <w:tab/>
              <w:t xml:space="preserve">smatra da Pakt za Mediteran predstavlja priliku za obnovu i jačanje euromediteranskih odnosa </w:t>
            </w:r>
            <w:r w:rsidRPr="008438D5">
              <w:rPr>
                <w:b/>
                <w:i/>
              </w:rPr>
              <w:t>rješavanjem dugotrajnih podjela</w:t>
            </w:r>
            <w:r w:rsidRPr="008438D5">
              <w:t>, izvlačenjem pouka iz nedostataka prethodnih okvira za suradnju i izgradnjom obnovljenog partnerstva koje počiva na suodgovornosti kao središnjem načelu, pri čemu njegova uspješnost ovisi o stvarnom sudjelovanju ljudi, lokalnih i regionalnih vlasti, socijalnih partnera i organizacija civilnog društva;</w:t>
            </w:r>
          </w:p>
        </w:tc>
      </w:tr>
    </w:tbl>
    <w:p w14:paraId="0B76E64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B6E29DB" w14:textId="77777777" w:rsidR="0060740F" w:rsidRPr="008438D5" w:rsidRDefault="0060740F" w:rsidP="0060740F">
      <w:r w:rsidRPr="008438D5">
        <w:rPr>
          <w:rStyle w:val="HideTWBExt"/>
        </w:rPr>
        <w:t>&lt;/Amend&gt;</w:t>
      </w:r>
    </w:p>
    <w:p w14:paraId="04452E2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122</w:t>
      </w:r>
      <w:r w:rsidRPr="008438D5">
        <w:rPr>
          <w:rStyle w:val="HideTWBExt"/>
          <w:b w:val="0"/>
        </w:rPr>
        <w:t>&lt;/NumAm&gt;</w:t>
      </w:r>
    </w:p>
    <w:p w14:paraId="6D077F34" w14:textId="77777777" w:rsidR="0060740F" w:rsidRPr="008438D5" w:rsidRDefault="0060740F" w:rsidP="0060740F">
      <w:pPr>
        <w:pStyle w:val="NormalBold"/>
      </w:pPr>
      <w:r w:rsidRPr="008438D5">
        <w:rPr>
          <w:rStyle w:val="HideTWBExt"/>
          <w:b w:val="0"/>
        </w:rPr>
        <w:t>&lt;RepeatBlock-By&gt;&lt;Members&gt;</w:t>
      </w:r>
      <w:r w:rsidRPr="008438D5">
        <w:t>Carlo Fidanza, Alberico Gambino, Ruggero Razza</w:t>
      </w:r>
      <w:r w:rsidRPr="008438D5">
        <w:rPr>
          <w:rStyle w:val="HideTWBExt"/>
          <w:b w:val="0"/>
        </w:rPr>
        <w:t>&lt;/Members&gt;</w:t>
      </w:r>
    </w:p>
    <w:p w14:paraId="53A7D837" w14:textId="77777777" w:rsidR="0060740F" w:rsidRPr="008438D5" w:rsidRDefault="0060740F" w:rsidP="0060740F">
      <w:pPr>
        <w:pStyle w:val="NormalBold"/>
      </w:pPr>
      <w:r w:rsidRPr="008438D5">
        <w:rPr>
          <w:rStyle w:val="HideTWBExt"/>
          <w:b w:val="0"/>
        </w:rPr>
        <w:t>&lt;/RepeatBlock-By&gt;</w:t>
      </w:r>
    </w:p>
    <w:p w14:paraId="691E863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3104D84" w14:textId="77777777" w:rsidR="0060740F" w:rsidRPr="008438D5" w:rsidRDefault="0060740F" w:rsidP="0060740F">
      <w:pPr>
        <w:pStyle w:val="NormalBold"/>
      </w:pPr>
      <w:r w:rsidRPr="008438D5">
        <w:rPr>
          <w:rStyle w:val="HideTWBExt"/>
          <w:b w:val="0"/>
        </w:rPr>
        <w:t>&lt;Article&gt;</w:t>
      </w:r>
      <w:r w:rsidRPr="008438D5">
        <w:t>Stavak 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01000C0" w14:textId="77777777" w:rsidTr="0071147A">
        <w:trPr>
          <w:trHeight w:hRule="exact" w:val="240"/>
          <w:jc w:val="center"/>
        </w:trPr>
        <w:tc>
          <w:tcPr>
            <w:tcW w:w="9752" w:type="dxa"/>
            <w:gridSpan w:val="2"/>
            <w:tcBorders>
              <w:top w:val="nil"/>
              <w:left w:val="nil"/>
              <w:bottom w:val="nil"/>
              <w:right w:val="nil"/>
            </w:tcBorders>
          </w:tcPr>
          <w:p w14:paraId="337A90C1" w14:textId="77777777" w:rsidR="0060740F" w:rsidRPr="008438D5" w:rsidRDefault="0060740F" w:rsidP="0071147A"/>
        </w:tc>
      </w:tr>
      <w:tr w:rsidR="008438D5" w:rsidRPr="008438D5" w14:paraId="4A63ADA3" w14:textId="77777777" w:rsidTr="0071147A">
        <w:trPr>
          <w:trHeight w:val="240"/>
          <w:jc w:val="center"/>
        </w:trPr>
        <w:tc>
          <w:tcPr>
            <w:tcW w:w="4876" w:type="dxa"/>
            <w:tcBorders>
              <w:top w:val="nil"/>
              <w:left w:val="nil"/>
              <w:bottom w:val="nil"/>
              <w:right w:val="nil"/>
            </w:tcBorders>
          </w:tcPr>
          <w:p w14:paraId="00F987E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FDFDE64" w14:textId="77777777" w:rsidR="0060740F" w:rsidRPr="008438D5" w:rsidRDefault="0060740F" w:rsidP="0071147A">
            <w:pPr>
              <w:pStyle w:val="AmColumnHeading"/>
            </w:pPr>
            <w:r w:rsidRPr="008438D5">
              <w:t>Izmjena</w:t>
            </w:r>
          </w:p>
        </w:tc>
      </w:tr>
      <w:tr w:rsidR="008438D5" w:rsidRPr="008438D5" w14:paraId="6AC2A076" w14:textId="77777777" w:rsidTr="0071147A">
        <w:trPr>
          <w:jc w:val="center"/>
        </w:trPr>
        <w:tc>
          <w:tcPr>
            <w:tcW w:w="4876" w:type="dxa"/>
            <w:tcBorders>
              <w:top w:val="nil"/>
              <w:left w:val="nil"/>
              <w:bottom w:val="nil"/>
              <w:right w:val="nil"/>
            </w:tcBorders>
          </w:tcPr>
          <w:p w14:paraId="6D09267F" w14:textId="77777777" w:rsidR="0060740F" w:rsidRPr="008438D5" w:rsidRDefault="0060740F" w:rsidP="0071147A">
            <w:pPr>
              <w:pStyle w:val="Normal6a"/>
            </w:pPr>
            <w:r w:rsidRPr="008438D5">
              <w:t>2.</w:t>
            </w:r>
            <w:r w:rsidRPr="008438D5">
              <w:tab/>
              <w:t xml:space="preserve">smatra da Pakt za Mediteran predstavlja priliku za obnovu i jačanje euromediteranskih odnosa polaganjem nade u ljude </w:t>
            </w:r>
            <w:r w:rsidRPr="008438D5">
              <w:rPr>
                <w:b/>
                <w:i/>
              </w:rPr>
              <w:t>koji se suočavaju s podjelama i nedostatkom ambicija među vladama</w:t>
            </w:r>
            <w:r w:rsidRPr="008438D5">
              <w:t xml:space="preserve">, izvlačenjem pouka iz nedostataka </w:t>
            </w:r>
            <w:r w:rsidRPr="008438D5">
              <w:lastRenderedPageBreak/>
              <w:t xml:space="preserve">prethodnih okvira za suradnju i izgradnjom obnovljenog partnerstva koje počiva na suodgovornosti kao središnjem načelu, pri čemu njegova uspješnost ovisi o stvarnom sudjelovanju ljudi, </w:t>
            </w:r>
            <w:r w:rsidRPr="008438D5">
              <w:rPr>
                <w:b/>
                <w:i/>
              </w:rPr>
              <w:t>lokalnih i regionalnih</w:t>
            </w:r>
            <w:r w:rsidRPr="008438D5">
              <w:t xml:space="preserve"> vlasti, socijalnih partnera i organizacija civilnog društva;</w:t>
            </w:r>
          </w:p>
        </w:tc>
        <w:tc>
          <w:tcPr>
            <w:tcW w:w="4876" w:type="dxa"/>
            <w:tcBorders>
              <w:top w:val="nil"/>
              <w:left w:val="nil"/>
              <w:bottom w:val="nil"/>
              <w:right w:val="nil"/>
            </w:tcBorders>
          </w:tcPr>
          <w:p w14:paraId="1316BFA4" w14:textId="77777777" w:rsidR="0060740F" w:rsidRPr="008438D5" w:rsidRDefault="0060740F" w:rsidP="0071147A">
            <w:pPr>
              <w:pStyle w:val="Normal6a"/>
            </w:pPr>
            <w:r w:rsidRPr="008438D5">
              <w:lastRenderedPageBreak/>
              <w:t>2.</w:t>
            </w:r>
            <w:r w:rsidRPr="008438D5">
              <w:tab/>
              <w:t xml:space="preserve">smatra da Pakt za Mediteran predstavlja priliku za obnovu i jačanje euromediteranskih odnosa polaganjem nade </w:t>
            </w:r>
            <w:r w:rsidRPr="008438D5">
              <w:rPr>
                <w:b/>
                <w:i/>
              </w:rPr>
              <w:t>ne samo u javna tijela nego i</w:t>
            </w:r>
            <w:r w:rsidRPr="008438D5">
              <w:t xml:space="preserve"> u ljude, izvlačenjem pouka iz nedostataka prethodnih okvira za suradnju i izgradnjom </w:t>
            </w:r>
            <w:r w:rsidRPr="008438D5">
              <w:lastRenderedPageBreak/>
              <w:t xml:space="preserve">obnovljenog partnerstva koje počiva na suodgovornosti kao središnjem načelu, pri čemu njegova uspješnost ovisi o stvarnom sudjelovanju ljudi, </w:t>
            </w:r>
            <w:r w:rsidRPr="008438D5">
              <w:rPr>
                <w:b/>
                <w:i/>
              </w:rPr>
              <w:t>institucija na različitim razinama</w:t>
            </w:r>
            <w:r w:rsidRPr="008438D5">
              <w:t xml:space="preserve"> vlasti, socijalnih partnera i organizacija civilnog društva;</w:t>
            </w:r>
          </w:p>
        </w:tc>
      </w:tr>
    </w:tbl>
    <w:p w14:paraId="4792BD50"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637575DC" w14:textId="77777777" w:rsidR="0060740F" w:rsidRPr="008438D5" w:rsidRDefault="0060740F" w:rsidP="0060740F">
      <w:r w:rsidRPr="008438D5">
        <w:rPr>
          <w:rStyle w:val="HideTWBExt"/>
        </w:rPr>
        <w:t>&lt;/Amend&gt;</w:t>
      </w:r>
    </w:p>
    <w:p w14:paraId="31EC800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123</w:t>
      </w:r>
      <w:r w:rsidRPr="008438D5">
        <w:rPr>
          <w:rStyle w:val="HideTWBExt"/>
          <w:b w:val="0"/>
        </w:rPr>
        <w:t>&lt;/NumAm&gt;</w:t>
      </w:r>
    </w:p>
    <w:p w14:paraId="58F97FD0"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76A92986"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52AAE726" w14:textId="77777777" w:rsidR="0060740F" w:rsidRPr="008438D5" w:rsidRDefault="0060740F" w:rsidP="0060740F">
      <w:pPr>
        <w:pStyle w:val="NormalBold"/>
      </w:pPr>
      <w:r w:rsidRPr="008438D5">
        <w:rPr>
          <w:rStyle w:val="HideTWBExt"/>
          <w:b w:val="0"/>
        </w:rPr>
        <w:t>&lt;/RepeatBlock-By&gt;</w:t>
      </w:r>
    </w:p>
    <w:p w14:paraId="0172852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16C1087" w14:textId="77777777" w:rsidR="0060740F" w:rsidRPr="008438D5" w:rsidRDefault="0060740F" w:rsidP="0060740F">
      <w:pPr>
        <w:pStyle w:val="NormalBold"/>
      </w:pPr>
      <w:r w:rsidRPr="008438D5">
        <w:rPr>
          <w:rStyle w:val="HideTWBExt"/>
          <w:b w:val="0"/>
        </w:rPr>
        <w:t>&lt;Article&gt;</w:t>
      </w:r>
      <w:r w:rsidRPr="008438D5">
        <w:t>Stavak 2.a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FEE47A9" w14:textId="77777777" w:rsidTr="0071147A">
        <w:trPr>
          <w:trHeight w:hRule="exact" w:val="240"/>
          <w:jc w:val="center"/>
        </w:trPr>
        <w:tc>
          <w:tcPr>
            <w:tcW w:w="9752" w:type="dxa"/>
            <w:gridSpan w:val="2"/>
            <w:tcBorders>
              <w:top w:val="nil"/>
              <w:left w:val="nil"/>
              <w:bottom w:val="nil"/>
              <w:right w:val="nil"/>
            </w:tcBorders>
          </w:tcPr>
          <w:p w14:paraId="49C2C437" w14:textId="77777777" w:rsidR="0060740F" w:rsidRPr="008438D5" w:rsidRDefault="0060740F" w:rsidP="0071147A"/>
        </w:tc>
      </w:tr>
      <w:tr w:rsidR="008438D5" w:rsidRPr="008438D5" w14:paraId="38F82E82" w14:textId="77777777" w:rsidTr="0071147A">
        <w:trPr>
          <w:trHeight w:val="240"/>
          <w:jc w:val="center"/>
        </w:trPr>
        <w:tc>
          <w:tcPr>
            <w:tcW w:w="4876" w:type="dxa"/>
            <w:tcBorders>
              <w:top w:val="nil"/>
              <w:left w:val="nil"/>
              <w:bottom w:val="nil"/>
              <w:right w:val="nil"/>
            </w:tcBorders>
          </w:tcPr>
          <w:p w14:paraId="0340001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950B9E4" w14:textId="77777777" w:rsidR="0060740F" w:rsidRPr="008438D5" w:rsidRDefault="0060740F" w:rsidP="0071147A">
            <w:pPr>
              <w:pStyle w:val="AmColumnHeading"/>
            </w:pPr>
            <w:r w:rsidRPr="008438D5">
              <w:t>Izmjena</w:t>
            </w:r>
          </w:p>
        </w:tc>
      </w:tr>
      <w:tr w:rsidR="008438D5" w:rsidRPr="008438D5" w14:paraId="3F0B4229" w14:textId="77777777" w:rsidTr="0071147A">
        <w:trPr>
          <w:jc w:val="center"/>
        </w:trPr>
        <w:tc>
          <w:tcPr>
            <w:tcW w:w="4876" w:type="dxa"/>
            <w:tcBorders>
              <w:top w:val="nil"/>
              <w:left w:val="nil"/>
              <w:bottom w:val="nil"/>
              <w:right w:val="nil"/>
            </w:tcBorders>
          </w:tcPr>
          <w:p w14:paraId="241CF111" w14:textId="77777777" w:rsidR="0060740F" w:rsidRPr="008438D5" w:rsidRDefault="0060740F" w:rsidP="0071147A">
            <w:pPr>
              <w:pStyle w:val="Normal6a"/>
            </w:pPr>
          </w:p>
        </w:tc>
        <w:tc>
          <w:tcPr>
            <w:tcW w:w="4876" w:type="dxa"/>
            <w:tcBorders>
              <w:top w:val="nil"/>
              <w:left w:val="nil"/>
              <w:bottom w:val="nil"/>
              <w:right w:val="nil"/>
            </w:tcBorders>
          </w:tcPr>
          <w:p w14:paraId="0558E9BA" w14:textId="77777777" w:rsidR="0060740F" w:rsidRPr="008438D5" w:rsidRDefault="0060740F" w:rsidP="0071147A">
            <w:pPr>
              <w:pStyle w:val="Normal6a"/>
            </w:pPr>
            <w:r w:rsidRPr="008438D5">
              <w:rPr>
                <w:b/>
                <w:i/>
              </w:rPr>
              <w:t>2.a</w:t>
            </w:r>
            <w:r w:rsidRPr="008438D5">
              <w:tab/>
            </w:r>
            <w:r w:rsidRPr="008438D5">
              <w:rPr>
                <w:b/>
                <w:i/>
              </w:rPr>
              <w:t>naglašava da, u vrijeme kada multilateralizam slabi zbog sve većih geopolitičkih napetosti, oružanih sukoba i pokušaja potkopavanja međunarodnog prava i međunarodnih institucija, Pakt za Mediteran pruža pravodobnu priliku za ponovnu potvrdu načela suradnje, solidarnosti, uzajamnog poštovanja i zajedničke odgovornosti; upozorava na to da se ne smije dopustiti da se ta prilika propusti i poziva na to da Pakt postane vodeća inicijativa za obnovljeni i učinkoviti multilateralizam u mediteranskoj regiji;</w:t>
            </w:r>
          </w:p>
        </w:tc>
      </w:tr>
    </w:tbl>
    <w:p w14:paraId="2DF6049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21A4189" w14:textId="77777777" w:rsidR="0060740F" w:rsidRPr="008438D5" w:rsidRDefault="0060740F" w:rsidP="0060740F">
      <w:r w:rsidRPr="008438D5">
        <w:rPr>
          <w:rStyle w:val="HideTWBExt"/>
        </w:rPr>
        <w:t>&lt;/Amend&gt;</w:t>
      </w:r>
    </w:p>
    <w:p w14:paraId="67A8BF8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124</w:t>
      </w:r>
      <w:r w:rsidRPr="008438D5">
        <w:rPr>
          <w:rStyle w:val="HideTWBExt"/>
          <w:b w:val="0"/>
        </w:rPr>
        <w:t>&lt;/NumAm&gt;</w:t>
      </w:r>
    </w:p>
    <w:p w14:paraId="4FC83366"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4E68A0FA" w14:textId="77777777" w:rsidR="0060740F" w:rsidRPr="008438D5" w:rsidRDefault="0060740F" w:rsidP="0060740F">
      <w:pPr>
        <w:pStyle w:val="NormalBold"/>
      </w:pPr>
      <w:r w:rsidRPr="008438D5">
        <w:rPr>
          <w:rStyle w:val="HideTWBExt"/>
          <w:b w:val="0"/>
        </w:rPr>
        <w:t>&lt;/RepeatBlock-By&gt;</w:t>
      </w:r>
    </w:p>
    <w:p w14:paraId="1EF4774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38FC9B0" w14:textId="77777777" w:rsidR="0060740F" w:rsidRPr="008438D5" w:rsidRDefault="0060740F" w:rsidP="0060740F">
      <w:pPr>
        <w:pStyle w:val="NormalBold"/>
      </w:pPr>
      <w:r w:rsidRPr="008438D5">
        <w:rPr>
          <w:rStyle w:val="HideTWBExt"/>
          <w:b w:val="0"/>
        </w:rPr>
        <w:t>&lt;Article&gt;</w:t>
      </w:r>
      <w:r w:rsidRPr="008438D5">
        <w:t>Stavak 2.a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27E08BE" w14:textId="77777777" w:rsidTr="0071147A">
        <w:trPr>
          <w:trHeight w:hRule="exact" w:val="240"/>
          <w:jc w:val="center"/>
        </w:trPr>
        <w:tc>
          <w:tcPr>
            <w:tcW w:w="9752" w:type="dxa"/>
            <w:gridSpan w:val="2"/>
            <w:tcBorders>
              <w:top w:val="nil"/>
              <w:left w:val="nil"/>
              <w:bottom w:val="nil"/>
              <w:right w:val="nil"/>
            </w:tcBorders>
          </w:tcPr>
          <w:p w14:paraId="5E392CF1" w14:textId="77777777" w:rsidR="0060740F" w:rsidRPr="008438D5" w:rsidRDefault="0060740F" w:rsidP="0071147A"/>
        </w:tc>
      </w:tr>
      <w:tr w:rsidR="008438D5" w:rsidRPr="008438D5" w14:paraId="502A6657" w14:textId="77777777" w:rsidTr="0071147A">
        <w:trPr>
          <w:trHeight w:val="240"/>
          <w:jc w:val="center"/>
        </w:trPr>
        <w:tc>
          <w:tcPr>
            <w:tcW w:w="4876" w:type="dxa"/>
            <w:tcBorders>
              <w:top w:val="nil"/>
              <w:left w:val="nil"/>
              <w:bottom w:val="nil"/>
              <w:right w:val="nil"/>
            </w:tcBorders>
          </w:tcPr>
          <w:p w14:paraId="4822502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7695D3A" w14:textId="77777777" w:rsidR="0060740F" w:rsidRPr="008438D5" w:rsidRDefault="0060740F" w:rsidP="0071147A">
            <w:pPr>
              <w:pStyle w:val="AmColumnHeading"/>
            </w:pPr>
            <w:r w:rsidRPr="008438D5">
              <w:t>Izmjena</w:t>
            </w:r>
          </w:p>
        </w:tc>
      </w:tr>
      <w:tr w:rsidR="008438D5" w:rsidRPr="008438D5" w14:paraId="38EEF908" w14:textId="77777777" w:rsidTr="0071147A">
        <w:trPr>
          <w:jc w:val="center"/>
        </w:trPr>
        <w:tc>
          <w:tcPr>
            <w:tcW w:w="4876" w:type="dxa"/>
            <w:tcBorders>
              <w:top w:val="nil"/>
              <w:left w:val="nil"/>
              <w:bottom w:val="nil"/>
              <w:right w:val="nil"/>
            </w:tcBorders>
          </w:tcPr>
          <w:p w14:paraId="05A50382" w14:textId="77777777" w:rsidR="0060740F" w:rsidRPr="008438D5" w:rsidRDefault="0060740F" w:rsidP="0071147A">
            <w:pPr>
              <w:pStyle w:val="Normal6a"/>
            </w:pPr>
          </w:p>
        </w:tc>
        <w:tc>
          <w:tcPr>
            <w:tcW w:w="4876" w:type="dxa"/>
            <w:tcBorders>
              <w:top w:val="nil"/>
              <w:left w:val="nil"/>
              <w:bottom w:val="nil"/>
              <w:right w:val="nil"/>
            </w:tcBorders>
          </w:tcPr>
          <w:p w14:paraId="268434EC" w14:textId="77777777" w:rsidR="0060740F" w:rsidRPr="008438D5" w:rsidRDefault="0060740F" w:rsidP="0071147A">
            <w:pPr>
              <w:pStyle w:val="Normal6a"/>
            </w:pPr>
            <w:r w:rsidRPr="008438D5">
              <w:rPr>
                <w:b/>
                <w:i/>
              </w:rPr>
              <w:t>2.a</w:t>
            </w:r>
            <w:r w:rsidRPr="008438D5">
              <w:tab/>
            </w:r>
            <w:r w:rsidRPr="008438D5">
              <w:rPr>
                <w:b/>
                <w:i/>
              </w:rPr>
              <w:t>naglašava važnost isticanja strateške relevantnosti Pakta ne samo za povećanje vidljivosti EU-a u cijeloj regiji, već i za osiguravanje ključnih interesa EU-a sprečavanjem pojave i širenja aktera i politika protivnih stajalištima EU-a;</w:t>
            </w:r>
          </w:p>
        </w:tc>
      </w:tr>
    </w:tbl>
    <w:p w14:paraId="42D483B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DCD0AB2" w14:textId="77777777" w:rsidR="0060740F" w:rsidRPr="008438D5" w:rsidRDefault="0060740F" w:rsidP="0060740F">
      <w:r w:rsidRPr="008438D5">
        <w:rPr>
          <w:rStyle w:val="HideTWBExt"/>
        </w:rPr>
        <w:t>&lt;/Amend&gt;</w:t>
      </w:r>
    </w:p>
    <w:p w14:paraId="05CAFB8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125</w:t>
      </w:r>
      <w:r w:rsidRPr="008438D5">
        <w:rPr>
          <w:rStyle w:val="HideTWBExt"/>
          <w:b w:val="0"/>
        </w:rPr>
        <w:t>&lt;/NumAm&gt;</w:t>
      </w:r>
    </w:p>
    <w:p w14:paraId="57207C74"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14534523" w14:textId="77777777" w:rsidR="0060740F" w:rsidRPr="008438D5" w:rsidRDefault="0060740F" w:rsidP="0060740F">
      <w:pPr>
        <w:pStyle w:val="NormalBold"/>
      </w:pPr>
      <w:r w:rsidRPr="008438D5">
        <w:rPr>
          <w:rStyle w:val="HideTWBExt"/>
          <w:b w:val="0"/>
        </w:rPr>
        <w:t>&lt;/RepeatBlock-By&gt;</w:t>
      </w:r>
    </w:p>
    <w:p w14:paraId="598FFEC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42DA81B" w14:textId="77777777" w:rsidR="0060740F" w:rsidRPr="008438D5" w:rsidRDefault="0060740F" w:rsidP="0060740F">
      <w:pPr>
        <w:pStyle w:val="NormalBold"/>
      </w:pPr>
      <w:r w:rsidRPr="008438D5">
        <w:rPr>
          <w:rStyle w:val="HideTWBExt"/>
          <w:b w:val="0"/>
        </w:rPr>
        <w:t>&lt;Article&gt;</w:t>
      </w:r>
      <w:r w:rsidRPr="008438D5">
        <w:t>Stavak 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3481798" w14:textId="77777777" w:rsidTr="0071147A">
        <w:trPr>
          <w:trHeight w:hRule="exact" w:val="240"/>
          <w:jc w:val="center"/>
        </w:trPr>
        <w:tc>
          <w:tcPr>
            <w:tcW w:w="9752" w:type="dxa"/>
            <w:gridSpan w:val="2"/>
            <w:tcBorders>
              <w:top w:val="nil"/>
              <w:left w:val="nil"/>
              <w:bottom w:val="nil"/>
              <w:right w:val="nil"/>
            </w:tcBorders>
          </w:tcPr>
          <w:p w14:paraId="6696D3CC" w14:textId="77777777" w:rsidR="0060740F" w:rsidRPr="008438D5" w:rsidRDefault="0060740F" w:rsidP="0071147A"/>
        </w:tc>
      </w:tr>
      <w:tr w:rsidR="008438D5" w:rsidRPr="008438D5" w14:paraId="4427DEEB" w14:textId="77777777" w:rsidTr="0071147A">
        <w:trPr>
          <w:trHeight w:val="240"/>
          <w:jc w:val="center"/>
        </w:trPr>
        <w:tc>
          <w:tcPr>
            <w:tcW w:w="4876" w:type="dxa"/>
            <w:tcBorders>
              <w:top w:val="nil"/>
              <w:left w:val="nil"/>
              <w:bottom w:val="nil"/>
              <w:right w:val="nil"/>
            </w:tcBorders>
          </w:tcPr>
          <w:p w14:paraId="3FBDFDE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6C379E3" w14:textId="77777777" w:rsidR="0060740F" w:rsidRPr="008438D5" w:rsidRDefault="0060740F" w:rsidP="0071147A">
            <w:pPr>
              <w:pStyle w:val="AmColumnHeading"/>
            </w:pPr>
            <w:r w:rsidRPr="008438D5">
              <w:t>Izmjena</w:t>
            </w:r>
          </w:p>
        </w:tc>
      </w:tr>
      <w:tr w:rsidR="008438D5" w:rsidRPr="008438D5" w14:paraId="7514AF55" w14:textId="77777777" w:rsidTr="0071147A">
        <w:trPr>
          <w:jc w:val="center"/>
        </w:trPr>
        <w:tc>
          <w:tcPr>
            <w:tcW w:w="4876" w:type="dxa"/>
            <w:tcBorders>
              <w:top w:val="nil"/>
              <w:left w:val="nil"/>
              <w:bottom w:val="nil"/>
              <w:right w:val="nil"/>
            </w:tcBorders>
          </w:tcPr>
          <w:p w14:paraId="489FB51D" w14:textId="77777777" w:rsidR="0060740F" w:rsidRPr="008438D5" w:rsidRDefault="0060740F" w:rsidP="0071147A">
            <w:pPr>
              <w:pStyle w:val="Normal6a"/>
            </w:pPr>
            <w:r w:rsidRPr="008438D5">
              <w:rPr>
                <w:b/>
                <w:i/>
              </w:rPr>
              <w:t>3.</w:t>
            </w:r>
            <w:r w:rsidRPr="008438D5">
              <w:tab/>
            </w:r>
            <w:r w:rsidRPr="008438D5">
              <w:rPr>
                <w:b/>
                <w:i/>
              </w:rPr>
              <w:t>podržava cilj revitalizacije Mediterana kao zajedničkog prostora za suradnju te gospodarsku i kulturnu razmjenu, čime se potiču rast, stabilnost i mir;</w:t>
            </w:r>
          </w:p>
        </w:tc>
        <w:tc>
          <w:tcPr>
            <w:tcW w:w="4876" w:type="dxa"/>
            <w:tcBorders>
              <w:top w:val="nil"/>
              <w:left w:val="nil"/>
              <w:bottom w:val="nil"/>
              <w:right w:val="nil"/>
            </w:tcBorders>
          </w:tcPr>
          <w:p w14:paraId="31F3E7E9" w14:textId="77777777" w:rsidR="0060740F" w:rsidRPr="008438D5" w:rsidRDefault="0060740F" w:rsidP="0071147A">
            <w:pPr>
              <w:pStyle w:val="Normal6a"/>
            </w:pPr>
            <w:r w:rsidRPr="008438D5">
              <w:rPr>
                <w:b/>
                <w:i/>
              </w:rPr>
              <w:t>Briše se.</w:t>
            </w:r>
          </w:p>
        </w:tc>
      </w:tr>
    </w:tbl>
    <w:p w14:paraId="359739F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5980D75" w14:textId="77777777" w:rsidR="0060740F" w:rsidRPr="008438D5" w:rsidRDefault="0060740F" w:rsidP="0060740F">
      <w:r w:rsidRPr="008438D5">
        <w:rPr>
          <w:rStyle w:val="HideTWBExt"/>
        </w:rPr>
        <w:t>&lt;/Amend&gt;</w:t>
      </w:r>
    </w:p>
    <w:p w14:paraId="4173E33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126</w:t>
      </w:r>
      <w:r w:rsidRPr="008438D5">
        <w:rPr>
          <w:rStyle w:val="HideTWBExt"/>
          <w:b w:val="0"/>
        </w:rPr>
        <w:t>&lt;/NumAm&gt;</w:t>
      </w:r>
    </w:p>
    <w:p w14:paraId="15DFC50A"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4496DC3C" w14:textId="77777777" w:rsidR="0060740F" w:rsidRPr="008438D5" w:rsidRDefault="0060740F" w:rsidP="0060740F">
      <w:pPr>
        <w:pStyle w:val="NormalBold"/>
      </w:pPr>
      <w:r w:rsidRPr="008438D5">
        <w:rPr>
          <w:rStyle w:val="HideTWBExt"/>
          <w:b w:val="0"/>
        </w:rPr>
        <w:t>&lt;/RepeatBlock-By&gt;</w:t>
      </w:r>
    </w:p>
    <w:p w14:paraId="6A8BCE3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07263A8" w14:textId="77777777" w:rsidR="0060740F" w:rsidRPr="008438D5" w:rsidRDefault="0060740F" w:rsidP="0060740F">
      <w:pPr>
        <w:pStyle w:val="NormalBold"/>
      </w:pPr>
      <w:r w:rsidRPr="008438D5">
        <w:rPr>
          <w:rStyle w:val="HideTWBExt"/>
          <w:b w:val="0"/>
        </w:rPr>
        <w:t>&lt;Article&gt;</w:t>
      </w:r>
      <w:r w:rsidRPr="008438D5">
        <w:t>Stavak 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0209260" w14:textId="77777777" w:rsidTr="0071147A">
        <w:trPr>
          <w:trHeight w:hRule="exact" w:val="240"/>
          <w:jc w:val="center"/>
        </w:trPr>
        <w:tc>
          <w:tcPr>
            <w:tcW w:w="9752" w:type="dxa"/>
            <w:gridSpan w:val="2"/>
            <w:tcBorders>
              <w:top w:val="nil"/>
              <w:left w:val="nil"/>
              <w:bottom w:val="nil"/>
              <w:right w:val="nil"/>
            </w:tcBorders>
          </w:tcPr>
          <w:p w14:paraId="0F65D171" w14:textId="77777777" w:rsidR="0060740F" w:rsidRPr="008438D5" w:rsidRDefault="0060740F" w:rsidP="0071147A"/>
        </w:tc>
      </w:tr>
      <w:tr w:rsidR="008438D5" w:rsidRPr="008438D5" w14:paraId="748A68F0" w14:textId="77777777" w:rsidTr="0071147A">
        <w:trPr>
          <w:trHeight w:val="240"/>
          <w:jc w:val="center"/>
        </w:trPr>
        <w:tc>
          <w:tcPr>
            <w:tcW w:w="4876" w:type="dxa"/>
            <w:tcBorders>
              <w:top w:val="nil"/>
              <w:left w:val="nil"/>
              <w:bottom w:val="nil"/>
              <w:right w:val="nil"/>
            </w:tcBorders>
          </w:tcPr>
          <w:p w14:paraId="0C9C3AC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088A0B7" w14:textId="77777777" w:rsidR="0060740F" w:rsidRPr="008438D5" w:rsidRDefault="0060740F" w:rsidP="0071147A">
            <w:pPr>
              <w:pStyle w:val="AmColumnHeading"/>
            </w:pPr>
            <w:r w:rsidRPr="008438D5">
              <w:t>Izmjena</w:t>
            </w:r>
          </w:p>
        </w:tc>
      </w:tr>
      <w:tr w:rsidR="008438D5" w:rsidRPr="008438D5" w14:paraId="5DD9223E" w14:textId="77777777" w:rsidTr="0071147A">
        <w:trPr>
          <w:jc w:val="center"/>
        </w:trPr>
        <w:tc>
          <w:tcPr>
            <w:tcW w:w="4876" w:type="dxa"/>
            <w:tcBorders>
              <w:top w:val="nil"/>
              <w:left w:val="nil"/>
              <w:bottom w:val="nil"/>
              <w:right w:val="nil"/>
            </w:tcBorders>
          </w:tcPr>
          <w:p w14:paraId="7CE8C4EE" w14:textId="77777777" w:rsidR="0060740F" w:rsidRPr="008438D5" w:rsidRDefault="0060740F" w:rsidP="0071147A">
            <w:pPr>
              <w:pStyle w:val="Normal6a"/>
            </w:pPr>
            <w:r w:rsidRPr="008438D5">
              <w:t>3.</w:t>
            </w:r>
            <w:r w:rsidRPr="008438D5">
              <w:tab/>
              <w:t xml:space="preserve">podržava cilj revitalizacije Mediterana kao </w:t>
            </w:r>
            <w:r w:rsidRPr="008438D5">
              <w:rPr>
                <w:b/>
                <w:i/>
              </w:rPr>
              <w:t>zajedničkog prostora za suradnju</w:t>
            </w:r>
            <w:r w:rsidRPr="008438D5">
              <w:t xml:space="preserve"> </w:t>
            </w:r>
            <w:r w:rsidRPr="008438D5">
              <w:rPr>
                <w:b/>
                <w:i/>
              </w:rPr>
              <w:t>te gospodarsku</w:t>
            </w:r>
            <w:r w:rsidRPr="008438D5">
              <w:t xml:space="preserve"> i </w:t>
            </w:r>
            <w:r w:rsidRPr="008438D5">
              <w:rPr>
                <w:b/>
                <w:i/>
              </w:rPr>
              <w:t>kulturnu razmjenu</w:t>
            </w:r>
            <w:r w:rsidRPr="008438D5">
              <w:t>, čime se potiču rast, stabilnost i mir;</w:t>
            </w:r>
          </w:p>
        </w:tc>
        <w:tc>
          <w:tcPr>
            <w:tcW w:w="4876" w:type="dxa"/>
            <w:tcBorders>
              <w:top w:val="nil"/>
              <w:left w:val="nil"/>
              <w:bottom w:val="nil"/>
              <w:right w:val="nil"/>
            </w:tcBorders>
          </w:tcPr>
          <w:p w14:paraId="08D7E782" w14:textId="77777777" w:rsidR="0060740F" w:rsidRPr="008438D5" w:rsidRDefault="0060740F" w:rsidP="0071147A">
            <w:pPr>
              <w:pStyle w:val="Normal6a"/>
            </w:pPr>
            <w:r w:rsidRPr="008438D5">
              <w:t>3.</w:t>
            </w:r>
            <w:r w:rsidRPr="008438D5">
              <w:tab/>
              <w:t xml:space="preserve">podržava cilj revitalizacije Mediterana kao </w:t>
            </w:r>
            <w:r w:rsidRPr="008438D5">
              <w:rPr>
                <w:b/>
                <w:i/>
              </w:rPr>
              <w:t>regije</w:t>
            </w:r>
            <w:r w:rsidRPr="008438D5">
              <w:t xml:space="preserve"> </w:t>
            </w:r>
            <w:r w:rsidRPr="008438D5">
              <w:rPr>
                <w:b/>
                <w:i/>
              </w:rPr>
              <w:t>gospodarske</w:t>
            </w:r>
            <w:r w:rsidRPr="008438D5">
              <w:t xml:space="preserve"> i </w:t>
            </w:r>
            <w:r w:rsidRPr="008438D5">
              <w:rPr>
                <w:b/>
                <w:i/>
              </w:rPr>
              <w:t>kulturne razmjene</w:t>
            </w:r>
            <w:r w:rsidRPr="008438D5">
              <w:t xml:space="preserve">, čime se potiču rast, stabilnost i mir; </w:t>
            </w:r>
            <w:r w:rsidRPr="008438D5">
              <w:rPr>
                <w:b/>
                <w:i/>
              </w:rPr>
              <w:t xml:space="preserve">podsjeća da je u okviru Barcelonskog procesa socijalna, ljudska i kulturna dimenzija prepoznata kao strukturni stup euromediteranske suradnje; smatra da jaz između te obveze i njezine stvarne provedbe predstavlja jedan </w:t>
            </w:r>
            <w:r w:rsidRPr="008438D5">
              <w:rPr>
                <w:b/>
                <w:i/>
              </w:rPr>
              <w:lastRenderedPageBreak/>
              <w:t>od nedostataka euromediteranske suradnje do danas, koji se sada moraju riješiti u okviru Pakta razmjernim političkim obvezama i namjenskim financiranjem;</w:t>
            </w:r>
          </w:p>
        </w:tc>
      </w:tr>
    </w:tbl>
    <w:p w14:paraId="6E039151"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9EAC6BD" w14:textId="77777777" w:rsidR="0060740F" w:rsidRPr="008438D5" w:rsidRDefault="0060740F" w:rsidP="0060740F">
      <w:r w:rsidRPr="008438D5">
        <w:rPr>
          <w:rStyle w:val="HideTWBExt"/>
        </w:rPr>
        <w:t>&lt;/Amend&gt;</w:t>
      </w:r>
    </w:p>
    <w:p w14:paraId="2D644AF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127</w:t>
      </w:r>
      <w:r w:rsidRPr="008438D5">
        <w:rPr>
          <w:rStyle w:val="HideTWBExt"/>
          <w:b w:val="0"/>
        </w:rPr>
        <w:t>&lt;/NumAm&gt;</w:t>
      </w:r>
    </w:p>
    <w:p w14:paraId="7B9CA617"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439CC1AF" w14:textId="77777777" w:rsidR="0060740F" w:rsidRPr="008438D5" w:rsidRDefault="0060740F" w:rsidP="0060740F">
      <w:pPr>
        <w:pStyle w:val="NormalBold"/>
      </w:pPr>
      <w:r w:rsidRPr="008438D5">
        <w:rPr>
          <w:rStyle w:val="HideTWBExt"/>
          <w:b w:val="0"/>
        </w:rPr>
        <w:t>&lt;/RepeatBlock-By&gt;</w:t>
      </w:r>
    </w:p>
    <w:p w14:paraId="6FBF1DD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1E84441" w14:textId="77777777" w:rsidR="0060740F" w:rsidRPr="008438D5" w:rsidRDefault="0060740F" w:rsidP="0060740F">
      <w:pPr>
        <w:pStyle w:val="NormalBold"/>
      </w:pPr>
      <w:r w:rsidRPr="008438D5">
        <w:rPr>
          <w:rStyle w:val="HideTWBExt"/>
          <w:b w:val="0"/>
        </w:rPr>
        <w:t>&lt;Article&gt;</w:t>
      </w:r>
      <w:r w:rsidRPr="008438D5">
        <w:t>Stavak 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0320B21" w14:textId="77777777" w:rsidTr="0071147A">
        <w:trPr>
          <w:trHeight w:hRule="exact" w:val="240"/>
          <w:jc w:val="center"/>
        </w:trPr>
        <w:tc>
          <w:tcPr>
            <w:tcW w:w="9752" w:type="dxa"/>
            <w:gridSpan w:val="2"/>
            <w:tcBorders>
              <w:top w:val="nil"/>
              <w:left w:val="nil"/>
              <w:bottom w:val="nil"/>
              <w:right w:val="nil"/>
            </w:tcBorders>
          </w:tcPr>
          <w:p w14:paraId="168F3D5E" w14:textId="77777777" w:rsidR="0060740F" w:rsidRPr="008438D5" w:rsidRDefault="0060740F" w:rsidP="0071147A"/>
        </w:tc>
      </w:tr>
      <w:tr w:rsidR="008438D5" w:rsidRPr="008438D5" w14:paraId="5D0E6B07" w14:textId="77777777" w:rsidTr="0071147A">
        <w:trPr>
          <w:trHeight w:val="240"/>
          <w:jc w:val="center"/>
        </w:trPr>
        <w:tc>
          <w:tcPr>
            <w:tcW w:w="4876" w:type="dxa"/>
            <w:tcBorders>
              <w:top w:val="nil"/>
              <w:left w:val="nil"/>
              <w:bottom w:val="nil"/>
              <w:right w:val="nil"/>
            </w:tcBorders>
          </w:tcPr>
          <w:p w14:paraId="6AE1AB8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E7D6EBE" w14:textId="77777777" w:rsidR="0060740F" w:rsidRPr="008438D5" w:rsidRDefault="0060740F" w:rsidP="0071147A">
            <w:pPr>
              <w:pStyle w:val="AmColumnHeading"/>
            </w:pPr>
            <w:r w:rsidRPr="008438D5">
              <w:t>Izmjena</w:t>
            </w:r>
          </w:p>
        </w:tc>
      </w:tr>
      <w:tr w:rsidR="008438D5" w:rsidRPr="008438D5" w14:paraId="08BD9646" w14:textId="77777777" w:rsidTr="0071147A">
        <w:trPr>
          <w:jc w:val="center"/>
        </w:trPr>
        <w:tc>
          <w:tcPr>
            <w:tcW w:w="4876" w:type="dxa"/>
            <w:tcBorders>
              <w:top w:val="nil"/>
              <w:left w:val="nil"/>
              <w:bottom w:val="nil"/>
              <w:right w:val="nil"/>
            </w:tcBorders>
          </w:tcPr>
          <w:p w14:paraId="0D2CDD10" w14:textId="77777777" w:rsidR="0060740F" w:rsidRPr="008438D5" w:rsidRDefault="0060740F" w:rsidP="0071147A">
            <w:pPr>
              <w:pStyle w:val="Normal6a"/>
            </w:pPr>
            <w:r w:rsidRPr="008438D5">
              <w:t>3.</w:t>
            </w:r>
            <w:r w:rsidRPr="008438D5">
              <w:tab/>
              <w:t>podržava cilj revitalizacije Mediterana kao zajedničkog prostora za suradnju te gospodarsku i kulturnu razmjenu, čime se potiču rast, stabilnost i mir;</w:t>
            </w:r>
          </w:p>
        </w:tc>
        <w:tc>
          <w:tcPr>
            <w:tcW w:w="4876" w:type="dxa"/>
            <w:tcBorders>
              <w:top w:val="nil"/>
              <w:left w:val="nil"/>
              <w:bottom w:val="nil"/>
              <w:right w:val="nil"/>
            </w:tcBorders>
          </w:tcPr>
          <w:p w14:paraId="0D296969" w14:textId="77777777" w:rsidR="0060740F" w:rsidRPr="008438D5" w:rsidRDefault="0060740F" w:rsidP="0071147A">
            <w:pPr>
              <w:pStyle w:val="Normal6a"/>
            </w:pPr>
            <w:r w:rsidRPr="008438D5">
              <w:t>3.</w:t>
            </w:r>
            <w:r w:rsidRPr="008438D5">
              <w:tab/>
              <w:t>podržava cilj revitalizacije Mediterana kao zajedničkog prostora za suradnju te gospodarsku i kulturnu razmjenu, čime se potiču rast, stabilnost</w:t>
            </w:r>
            <w:r w:rsidRPr="008438D5">
              <w:rPr>
                <w:b/>
                <w:i/>
              </w:rPr>
              <w:t>, sigurnost</w:t>
            </w:r>
            <w:r w:rsidRPr="008438D5">
              <w:t xml:space="preserve"> i mir </w:t>
            </w:r>
            <w:r w:rsidRPr="008438D5">
              <w:rPr>
                <w:b/>
                <w:i/>
              </w:rPr>
              <w:t>te se promiče aktivno sudjelovanje manjina</w:t>
            </w:r>
            <w:r w:rsidRPr="008438D5">
              <w:t xml:space="preserve">; </w:t>
            </w:r>
            <w:r w:rsidRPr="008438D5">
              <w:rPr>
                <w:b/>
                <w:i/>
              </w:rPr>
              <w:t>naglašava da se gospodarski, politički, socijalni i okolišni ciljevi Pakta za Mediteran mogu ostvariti samo ako se zajamče mir i stabilnost u cijeloj regiji;</w:t>
            </w:r>
          </w:p>
        </w:tc>
      </w:tr>
    </w:tbl>
    <w:p w14:paraId="6C3AA69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115BA4F" w14:textId="77777777" w:rsidR="0060740F" w:rsidRPr="008438D5" w:rsidRDefault="0060740F" w:rsidP="0060740F">
      <w:r w:rsidRPr="008438D5">
        <w:rPr>
          <w:rStyle w:val="HideTWBExt"/>
        </w:rPr>
        <w:t>&lt;/Amend&gt;</w:t>
      </w:r>
    </w:p>
    <w:p w14:paraId="4BCEE1A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128</w:t>
      </w:r>
      <w:r w:rsidRPr="008438D5">
        <w:rPr>
          <w:rStyle w:val="HideTWBExt"/>
          <w:b w:val="0"/>
        </w:rPr>
        <w:t>&lt;/NumAm&gt;</w:t>
      </w:r>
    </w:p>
    <w:p w14:paraId="5AB46A36"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565B7494" w14:textId="77777777" w:rsidR="0060740F" w:rsidRPr="008438D5" w:rsidRDefault="0060740F" w:rsidP="0060740F">
      <w:pPr>
        <w:pStyle w:val="NormalBold"/>
      </w:pPr>
      <w:r w:rsidRPr="008438D5">
        <w:rPr>
          <w:rStyle w:val="HideTWBExt"/>
          <w:b w:val="0"/>
        </w:rPr>
        <w:t>&lt;/RepeatBlock-By&gt;</w:t>
      </w:r>
    </w:p>
    <w:p w14:paraId="0D943F3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B4AC91A" w14:textId="77777777" w:rsidR="0060740F" w:rsidRPr="008438D5" w:rsidRDefault="0060740F" w:rsidP="0060740F">
      <w:pPr>
        <w:pStyle w:val="NormalBold"/>
      </w:pPr>
      <w:r w:rsidRPr="008438D5">
        <w:rPr>
          <w:rStyle w:val="HideTWBExt"/>
          <w:b w:val="0"/>
        </w:rPr>
        <w:t>&lt;Article&gt;</w:t>
      </w:r>
      <w:r w:rsidRPr="008438D5">
        <w:t>Stavak 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0FE42C0" w14:textId="77777777" w:rsidTr="0071147A">
        <w:trPr>
          <w:trHeight w:hRule="exact" w:val="240"/>
          <w:jc w:val="center"/>
        </w:trPr>
        <w:tc>
          <w:tcPr>
            <w:tcW w:w="9752" w:type="dxa"/>
            <w:gridSpan w:val="2"/>
            <w:tcBorders>
              <w:top w:val="nil"/>
              <w:left w:val="nil"/>
              <w:bottom w:val="nil"/>
              <w:right w:val="nil"/>
            </w:tcBorders>
          </w:tcPr>
          <w:p w14:paraId="4F1197ED" w14:textId="77777777" w:rsidR="0060740F" w:rsidRPr="008438D5" w:rsidRDefault="0060740F" w:rsidP="0071147A"/>
        </w:tc>
      </w:tr>
      <w:tr w:rsidR="008438D5" w:rsidRPr="008438D5" w14:paraId="057FC2BA" w14:textId="77777777" w:rsidTr="0071147A">
        <w:trPr>
          <w:trHeight w:val="240"/>
          <w:jc w:val="center"/>
        </w:trPr>
        <w:tc>
          <w:tcPr>
            <w:tcW w:w="4876" w:type="dxa"/>
            <w:tcBorders>
              <w:top w:val="nil"/>
              <w:left w:val="nil"/>
              <w:bottom w:val="nil"/>
              <w:right w:val="nil"/>
            </w:tcBorders>
          </w:tcPr>
          <w:p w14:paraId="6553AFE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690A110" w14:textId="77777777" w:rsidR="0060740F" w:rsidRPr="008438D5" w:rsidRDefault="0060740F" w:rsidP="0071147A">
            <w:pPr>
              <w:pStyle w:val="AmColumnHeading"/>
            </w:pPr>
            <w:r w:rsidRPr="008438D5">
              <w:t>Izmjena</w:t>
            </w:r>
          </w:p>
        </w:tc>
      </w:tr>
      <w:tr w:rsidR="008438D5" w:rsidRPr="008438D5" w14:paraId="19D8C34A" w14:textId="77777777" w:rsidTr="0071147A">
        <w:trPr>
          <w:jc w:val="center"/>
        </w:trPr>
        <w:tc>
          <w:tcPr>
            <w:tcW w:w="4876" w:type="dxa"/>
            <w:tcBorders>
              <w:top w:val="nil"/>
              <w:left w:val="nil"/>
              <w:bottom w:val="nil"/>
              <w:right w:val="nil"/>
            </w:tcBorders>
          </w:tcPr>
          <w:p w14:paraId="115DF9DE" w14:textId="77777777" w:rsidR="0060740F" w:rsidRPr="008438D5" w:rsidRDefault="0060740F" w:rsidP="0071147A">
            <w:pPr>
              <w:pStyle w:val="Normal6a"/>
            </w:pPr>
            <w:r w:rsidRPr="008438D5">
              <w:t>3.</w:t>
            </w:r>
            <w:r w:rsidRPr="008438D5">
              <w:tab/>
              <w:t>podržava cilj revitalizacije Mediterana kao zajedničkog prostora za suradnju te gospodarsku i kulturnu razmjenu, čime se potiču rast, stabilnost i mir;</w:t>
            </w:r>
          </w:p>
        </w:tc>
        <w:tc>
          <w:tcPr>
            <w:tcW w:w="4876" w:type="dxa"/>
            <w:tcBorders>
              <w:top w:val="nil"/>
              <w:left w:val="nil"/>
              <w:bottom w:val="nil"/>
              <w:right w:val="nil"/>
            </w:tcBorders>
          </w:tcPr>
          <w:p w14:paraId="5D477823" w14:textId="77777777" w:rsidR="0060740F" w:rsidRPr="008438D5" w:rsidRDefault="0060740F" w:rsidP="0071147A">
            <w:pPr>
              <w:pStyle w:val="Normal6a"/>
            </w:pPr>
            <w:r w:rsidRPr="008438D5">
              <w:t>3.</w:t>
            </w:r>
            <w:r w:rsidRPr="008438D5">
              <w:tab/>
              <w:t xml:space="preserve">podržava cilj revitalizacije Mediterana kao zajedničkog prostora za suradnju te gospodarsku i kulturnu razmjenu, čime se potiču rast, stabilnost i mir; </w:t>
            </w:r>
            <w:r w:rsidRPr="008438D5">
              <w:rPr>
                <w:b/>
                <w:i/>
              </w:rPr>
              <w:t xml:space="preserve">prepoznaje doprinos mediteranskih regionalnih središta i gradova poticanju dijaloga, inovacija i suradnje u cijelom </w:t>
            </w:r>
            <w:r w:rsidRPr="008438D5">
              <w:rPr>
                <w:b/>
                <w:i/>
              </w:rPr>
              <w:lastRenderedPageBreak/>
              <w:t>bazenu, među ostalim putem postojećih euromediteranskih mreža i platformi;</w:t>
            </w:r>
          </w:p>
        </w:tc>
      </w:tr>
    </w:tbl>
    <w:p w14:paraId="2BC8A8EE"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C056B08" w14:textId="77777777" w:rsidR="0060740F" w:rsidRPr="008438D5" w:rsidRDefault="0060740F" w:rsidP="0060740F">
      <w:r w:rsidRPr="008438D5">
        <w:rPr>
          <w:rStyle w:val="HideTWBExt"/>
        </w:rPr>
        <w:t>&lt;/Amend&gt;</w:t>
      </w:r>
    </w:p>
    <w:p w14:paraId="16056DC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129</w:t>
      </w:r>
      <w:r w:rsidRPr="008438D5">
        <w:rPr>
          <w:rStyle w:val="HideTWBExt"/>
          <w:b w:val="0"/>
        </w:rPr>
        <w:t>&lt;/NumAm&gt;</w:t>
      </w:r>
    </w:p>
    <w:p w14:paraId="69525305"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1647E932" w14:textId="77777777" w:rsidR="0060740F" w:rsidRPr="008438D5" w:rsidRDefault="0060740F" w:rsidP="0060740F">
      <w:pPr>
        <w:pStyle w:val="NormalBold"/>
      </w:pPr>
      <w:r w:rsidRPr="008438D5">
        <w:rPr>
          <w:rStyle w:val="HideTWBExt"/>
          <w:b w:val="0"/>
        </w:rPr>
        <w:t>&lt;/RepeatBlock-By&gt;</w:t>
      </w:r>
    </w:p>
    <w:p w14:paraId="5FC9D8B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D8C9FA1" w14:textId="77777777" w:rsidR="0060740F" w:rsidRPr="008438D5" w:rsidRDefault="0060740F" w:rsidP="0060740F">
      <w:pPr>
        <w:pStyle w:val="NormalBold"/>
      </w:pPr>
      <w:r w:rsidRPr="008438D5">
        <w:rPr>
          <w:rStyle w:val="HideTWBExt"/>
          <w:b w:val="0"/>
        </w:rPr>
        <w:t>&lt;Article&gt;</w:t>
      </w:r>
      <w:r w:rsidRPr="008438D5">
        <w:t>Stavak 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A53527B" w14:textId="77777777" w:rsidTr="0071147A">
        <w:trPr>
          <w:trHeight w:hRule="exact" w:val="240"/>
          <w:jc w:val="center"/>
        </w:trPr>
        <w:tc>
          <w:tcPr>
            <w:tcW w:w="9752" w:type="dxa"/>
            <w:gridSpan w:val="2"/>
            <w:tcBorders>
              <w:top w:val="nil"/>
              <w:left w:val="nil"/>
              <w:bottom w:val="nil"/>
              <w:right w:val="nil"/>
            </w:tcBorders>
          </w:tcPr>
          <w:p w14:paraId="76D4BC93" w14:textId="77777777" w:rsidR="0060740F" w:rsidRPr="008438D5" w:rsidRDefault="0060740F" w:rsidP="0071147A"/>
        </w:tc>
      </w:tr>
      <w:tr w:rsidR="008438D5" w:rsidRPr="008438D5" w14:paraId="2E674296" w14:textId="77777777" w:rsidTr="0071147A">
        <w:trPr>
          <w:trHeight w:val="240"/>
          <w:jc w:val="center"/>
        </w:trPr>
        <w:tc>
          <w:tcPr>
            <w:tcW w:w="4876" w:type="dxa"/>
            <w:tcBorders>
              <w:top w:val="nil"/>
              <w:left w:val="nil"/>
              <w:bottom w:val="nil"/>
              <w:right w:val="nil"/>
            </w:tcBorders>
          </w:tcPr>
          <w:p w14:paraId="499014E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77F6C37" w14:textId="77777777" w:rsidR="0060740F" w:rsidRPr="008438D5" w:rsidRDefault="0060740F" w:rsidP="0071147A">
            <w:pPr>
              <w:pStyle w:val="AmColumnHeading"/>
            </w:pPr>
            <w:r w:rsidRPr="008438D5">
              <w:t>Izmjena</w:t>
            </w:r>
          </w:p>
        </w:tc>
      </w:tr>
      <w:tr w:rsidR="008438D5" w:rsidRPr="008438D5" w14:paraId="6F33E010" w14:textId="77777777" w:rsidTr="0071147A">
        <w:trPr>
          <w:jc w:val="center"/>
        </w:trPr>
        <w:tc>
          <w:tcPr>
            <w:tcW w:w="4876" w:type="dxa"/>
            <w:tcBorders>
              <w:top w:val="nil"/>
              <w:left w:val="nil"/>
              <w:bottom w:val="nil"/>
              <w:right w:val="nil"/>
            </w:tcBorders>
          </w:tcPr>
          <w:p w14:paraId="4A724EB5" w14:textId="77777777" w:rsidR="0060740F" w:rsidRPr="008438D5" w:rsidRDefault="0060740F" w:rsidP="0071147A">
            <w:pPr>
              <w:pStyle w:val="Normal6a"/>
            </w:pPr>
            <w:r w:rsidRPr="008438D5">
              <w:t>3.</w:t>
            </w:r>
            <w:r w:rsidRPr="008438D5">
              <w:tab/>
              <w:t>podržava cilj revitalizacije Mediterana kao zajedničkog prostora za suradnju te gospodarsku i kulturnu razmjenu, čime se potiču rast, stabilnost i mir;</w:t>
            </w:r>
          </w:p>
        </w:tc>
        <w:tc>
          <w:tcPr>
            <w:tcW w:w="4876" w:type="dxa"/>
            <w:tcBorders>
              <w:top w:val="nil"/>
              <w:left w:val="nil"/>
              <w:bottom w:val="nil"/>
              <w:right w:val="nil"/>
            </w:tcBorders>
          </w:tcPr>
          <w:p w14:paraId="1E4243E8" w14:textId="77777777" w:rsidR="0060740F" w:rsidRPr="008438D5" w:rsidRDefault="0060740F" w:rsidP="0071147A">
            <w:pPr>
              <w:pStyle w:val="Normal6a"/>
            </w:pPr>
            <w:r w:rsidRPr="008438D5">
              <w:t>3.</w:t>
            </w:r>
            <w:r w:rsidRPr="008438D5">
              <w:tab/>
              <w:t>podržava cilj revitalizacije Mediterana kao zajedničkog prostora za suradnju</w:t>
            </w:r>
            <w:r w:rsidRPr="008438D5">
              <w:rPr>
                <w:b/>
                <w:i/>
              </w:rPr>
              <w:t>, povezivost</w:t>
            </w:r>
            <w:r w:rsidRPr="008438D5">
              <w:t xml:space="preserve"> te gospodarsku i kulturnu razmjenu, čime se potiču rast, stabilnost</w:t>
            </w:r>
            <w:r w:rsidRPr="008438D5">
              <w:rPr>
                <w:b/>
                <w:i/>
              </w:rPr>
              <w:t>, zajedničko blagostanje za cijelu regiju</w:t>
            </w:r>
            <w:r w:rsidRPr="008438D5">
              <w:t xml:space="preserve"> i mir</w:t>
            </w:r>
            <w:r w:rsidRPr="008438D5">
              <w:rPr>
                <w:b/>
                <w:i/>
              </w:rPr>
              <w:t xml:space="preserve"> kao sveobuhvatni pristup kojim se sigurnost, migracije, energija i gospodarski razvoj integriraju u jedinstvenu stratešku viziju</w:t>
            </w:r>
            <w:r w:rsidRPr="008438D5">
              <w:t>;</w:t>
            </w:r>
          </w:p>
        </w:tc>
      </w:tr>
    </w:tbl>
    <w:p w14:paraId="3427BC4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736EAA02" w14:textId="77777777" w:rsidR="0060740F" w:rsidRPr="008438D5" w:rsidRDefault="0060740F" w:rsidP="0060740F">
      <w:r w:rsidRPr="008438D5">
        <w:rPr>
          <w:rStyle w:val="HideTWBExt"/>
        </w:rPr>
        <w:t>&lt;/Amend&gt;</w:t>
      </w:r>
    </w:p>
    <w:p w14:paraId="208253C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130</w:t>
      </w:r>
      <w:r w:rsidRPr="008438D5">
        <w:rPr>
          <w:rStyle w:val="HideTWBExt"/>
          <w:b w:val="0"/>
        </w:rPr>
        <w:t>&lt;/NumAm&gt;</w:t>
      </w:r>
    </w:p>
    <w:p w14:paraId="42D45E18" w14:textId="77777777" w:rsidR="0060740F" w:rsidRPr="008438D5" w:rsidRDefault="0060740F" w:rsidP="0060740F">
      <w:pPr>
        <w:pStyle w:val="NormalBold"/>
      </w:pPr>
      <w:r w:rsidRPr="008438D5">
        <w:rPr>
          <w:rStyle w:val="HideTWBExt"/>
          <w:b w:val="0"/>
        </w:rPr>
        <w:t>&lt;RepeatBlock-By&gt;&lt;Members&gt;</w:t>
      </w:r>
      <w:r w:rsidRPr="008438D5">
        <w:t>Vangelis Meimarakis</w:t>
      </w:r>
      <w:r w:rsidRPr="008438D5">
        <w:rPr>
          <w:rStyle w:val="HideTWBExt"/>
          <w:b w:val="0"/>
        </w:rPr>
        <w:t>&lt;/Members&gt;</w:t>
      </w:r>
    </w:p>
    <w:p w14:paraId="682A9B07" w14:textId="77777777" w:rsidR="0060740F" w:rsidRPr="008438D5" w:rsidRDefault="0060740F" w:rsidP="0060740F">
      <w:pPr>
        <w:pStyle w:val="NormalBold"/>
      </w:pPr>
      <w:r w:rsidRPr="008438D5">
        <w:rPr>
          <w:rStyle w:val="HideTWBExt"/>
          <w:b w:val="0"/>
        </w:rPr>
        <w:t>&lt;/RepeatBlock-By&gt;</w:t>
      </w:r>
    </w:p>
    <w:p w14:paraId="458A535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6AC8E8B" w14:textId="77777777" w:rsidR="0060740F" w:rsidRPr="008438D5" w:rsidRDefault="0060740F" w:rsidP="0060740F">
      <w:pPr>
        <w:pStyle w:val="NormalBold"/>
      </w:pPr>
      <w:r w:rsidRPr="008438D5">
        <w:rPr>
          <w:rStyle w:val="HideTWBExt"/>
          <w:b w:val="0"/>
        </w:rPr>
        <w:t>&lt;Article&gt;</w:t>
      </w:r>
      <w:r w:rsidRPr="008438D5">
        <w:t>Stavak 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A98279E" w14:textId="77777777" w:rsidTr="0071147A">
        <w:trPr>
          <w:trHeight w:hRule="exact" w:val="240"/>
          <w:jc w:val="center"/>
        </w:trPr>
        <w:tc>
          <w:tcPr>
            <w:tcW w:w="9752" w:type="dxa"/>
            <w:gridSpan w:val="2"/>
            <w:tcBorders>
              <w:top w:val="nil"/>
              <w:left w:val="nil"/>
              <w:bottom w:val="nil"/>
              <w:right w:val="nil"/>
            </w:tcBorders>
          </w:tcPr>
          <w:p w14:paraId="04E54517" w14:textId="77777777" w:rsidR="0060740F" w:rsidRPr="008438D5" w:rsidRDefault="0060740F" w:rsidP="0071147A"/>
        </w:tc>
      </w:tr>
      <w:tr w:rsidR="008438D5" w:rsidRPr="008438D5" w14:paraId="66081C99" w14:textId="77777777" w:rsidTr="0071147A">
        <w:trPr>
          <w:trHeight w:val="240"/>
          <w:jc w:val="center"/>
        </w:trPr>
        <w:tc>
          <w:tcPr>
            <w:tcW w:w="4876" w:type="dxa"/>
            <w:tcBorders>
              <w:top w:val="nil"/>
              <w:left w:val="nil"/>
              <w:bottom w:val="nil"/>
              <w:right w:val="nil"/>
            </w:tcBorders>
          </w:tcPr>
          <w:p w14:paraId="6A34D54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7E7E350" w14:textId="77777777" w:rsidR="0060740F" w:rsidRPr="008438D5" w:rsidRDefault="0060740F" w:rsidP="0071147A">
            <w:pPr>
              <w:pStyle w:val="AmColumnHeading"/>
            </w:pPr>
            <w:r w:rsidRPr="008438D5">
              <w:t>Izmjena</w:t>
            </w:r>
          </w:p>
        </w:tc>
      </w:tr>
      <w:tr w:rsidR="008438D5" w:rsidRPr="008438D5" w14:paraId="607213B1" w14:textId="77777777" w:rsidTr="0071147A">
        <w:trPr>
          <w:jc w:val="center"/>
        </w:trPr>
        <w:tc>
          <w:tcPr>
            <w:tcW w:w="4876" w:type="dxa"/>
            <w:tcBorders>
              <w:top w:val="nil"/>
              <w:left w:val="nil"/>
              <w:bottom w:val="nil"/>
              <w:right w:val="nil"/>
            </w:tcBorders>
          </w:tcPr>
          <w:p w14:paraId="603DFDAF" w14:textId="77777777" w:rsidR="0060740F" w:rsidRPr="008438D5" w:rsidRDefault="0060740F" w:rsidP="0071147A">
            <w:pPr>
              <w:pStyle w:val="Normal6a"/>
            </w:pPr>
            <w:r w:rsidRPr="008438D5">
              <w:t>3.</w:t>
            </w:r>
            <w:r w:rsidRPr="008438D5">
              <w:tab/>
              <w:t>podržava cilj revitalizacije Mediterana kao zajedničkog prostora za suradnju te gospodarsku i kulturnu razmjenu, čime se potiču rast, stabilnost i mir;</w:t>
            </w:r>
          </w:p>
        </w:tc>
        <w:tc>
          <w:tcPr>
            <w:tcW w:w="4876" w:type="dxa"/>
            <w:tcBorders>
              <w:top w:val="nil"/>
              <w:left w:val="nil"/>
              <w:bottom w:val="nil"/>
              <w:right w:val="nil"/>
            </w:tcBorders>
          </w:tcPr>
          <w:p w14:paraId="453A1630" w14:textId="77777777" w:rsidR="0060740F" w:rsidRPr="008438D5" w:rsidRDefault="0060740F" w:rsidP="0071147A">
            <w:pPr>
              <w:pStyle w:val="Normal6a"/>
            </w:pPr>
            <w:r w:rsidRPr="008438D5">
              <w:t>3.</w:t>
            </w:r>
            <w:r w:rsidRPr="008438D5">
              <w:tab/>
              <w:t>podržava cilj revitalizacije Mediterana kao zajedničkog prostora za suradnju te gospodarsku i kulturnu razmjenu, čime se potiču rast, stabilnost</w:t>
            </w:r>
            <w:r w:rsidRPr="008438D5">
              <w:rPr>
                <w:b/>
                <w:i/>
              </w:rPr>
              <w:t>, uključivost</w:t>
            </w:r>
            <w:r w:rsidRPr="008438D5">
              <w:t xml:space="preserve"> i mir;</w:t>
            </w:r>
          </w:p>
        </w:tc>
      </w:tr>
    </w:tbl>
    <w:p w14:paraId="136A487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F6BBF6B" w14:textId="77777777" w:rsidR="0060740F" w:rsidRPr="008438D5" w:rsidRDefault="0060740F" w:rsidP="0060740F">
      <w:r w:rsidRPr="008438D5">
        <w:rPr>
          <w:rStyle w:val="HideTWBExt"/>
        </w:rPr>
        <w:t>&lt;/Amend&gt;</w:t>
      </w:r>
    </w:p>
    <w:p w14:paraId="04ED500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131</w:t>
      </w:r>
      <w:r w:rsidRPr="008438D5">
        <w:rPr>
          <w:rStyle w:val="HideTWBExt"/>
          <w:b w:val="0"/>
        </w:rPr>
        <w:t>&lt;/NumAm&gt;</w:t>
      </w:r>
    </w:p>
    <w:p w14:paraId="1F24AF3B" w14:textId="77777777" w:rsidR="0060740F" w:rsidRPr="008438D5" w:rsidRDefault="0060740F" w:rsidP="0060740F">
      <w:pPr>
        <w:pStyle w:val="NormalBold"/>
      </w:pPr>
      <w:r w:rsidRPr="008438D5">
        <w:rPr>
          <w:rStyle w:val="HideTWBExt"/>
          <w:b w:val="0"/>
        </w:rPr>
        <w:t>&lt;RepeatBlock-By&gt;&lt;Members&gt;</w:t>
      </w:r>
      <w:r w:rsidRPr="008438D5">
        <w:t>Nacho Sánchez Amor, Hana Jalloul Muro</w:t>
      </w:r>
      <w:r w:rsidRPr="008438D5">
        <w:rPr>
          <w:rStyle w:val="HideTWBExt"/>
          <w:b w:val="0"/>
        </w:rPr>
        <w:t>&lt;/Members&gt;</w:t>
      </w:r>
    </w:p>
    <w:p w14:paraId="5D63403A" w14:textId="77777777" w:rsidR="0060740F" w:rsidRPr="008438D5" w:rsidRDefault="0060740F" w:rsidP="0060740F">
      <w:pPr>
        <w:pStyle w:val="NormalBold"/>
      </w:pPr>
      <w:r w:rsidRPr="008438D5">
        <w:rPr>
          <w:rStyle w:val="HideTWBExt"/>
          <w:b w:val="0"/>
        </w:rPr>
        <w:lastRenderedPageBreak/>
        <w:t>&lt;/RepeatBlock-By&gt;</w:t>
      </w:r>
    </w:p>
    <w:p w14:paraId="43A3CA1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D8C7FBC" w14:textId="77777777" w:rsidR="0060740F" w:rsidRPr="008438D5" w:rsidRDefault="0060740F" w:rsidP="0060740F">
      <w:pPr>
        <w:pStyle w:val="NormalBold"/>
      </w:pPr>
      <w:r w:rsidRPr="008438D5">
        <w:rPr>
          <w:rStyle w:val="HideTWBExt"/>
          <w:b w:val="0"/>
        </w:rPr>
        <w:t>&lt;Article&gt;</w:t>
      </w:r>
      <w:r w:rsidRPr="008438D5">
        <w:t>Stavak 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4A9C813" w14:textId="77777777" w:rsidTr="0071147A">
        <w:trPr>
          <w:trHeight w:hRule="exact" w:val="240"/>
          <w:jc w:val="center"/>
        </w:trPr>
        <w:tc>
          <w:tcPr>
            <w:tcW w:w="9752" w:type="dxa"/>
            <w:gridSpan w:val="2"/>
            <w:tcBorders>
              <w:top w:val="nil"/>
              <w:left w:val="nil"/>
              <w:bottom w:val="nil"/>
              <w:right w:val="nil"/>
            </w:tcBorders>
          </w:tcPr>
          <w:p w14:paraId="120D5605" w14:textId="77777777" w:rsidR="0060740F" w:rsidRPr="008438D5" w:rsidRDefault="0060740F" w:rsidP="0071147A"/>
        </w:tc>
      </w:tr>
      <w:tr w:rsidR="008438D5" w:rsidRPr="008438D5" w14:paraId="2F7087B5" w14:textId="77777777" w:rsidTr="0071147A">
        <w:trPr>
          <w:trHeight w:val="240"/>
          <w:jc w:val="center"/>
        </w:trPr>
        <w:tc>
          <w:tcPr>
            <w:tcW w:w="4876" w:type="dxa"/>
            <w:tcBorders>
              <w:top w:val="nil"/>
              <w:left w:val="nil"/>
              <w:bottom w:val="nil"/>
              <w:right w:val="nil"/>
            </w:tcBorders>
          </w:tcPr>
          <w:p w14:paraId="206D349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887DE86" w14:textId="77777777" w:rsidR="0060740F" w:rsidRPr="008438D5" w:rsidRDefault="0060740F" w:rsidP="0071147A">
            <w:pPr>
              <w:pStyle w:val="AmColumnHeading"/>
            </w:pPr>
            <w:r w:rsidRPr="008438D5">
              <w:t>Izmjena</w:t>
            </w:r>
          </w:p>
        </w:tc>
      </w:tr>
      <w:tr w:rsidR="008438D5" w:rsidRPr="008438D5" w14:paraId="290D7787" w14:textId="77777777" w:rsidTr="0071147A">
        <w:trPr>
          <w:jc w:val="center"/>
        </w:trPr>
        <w:tc>
          <w:tcPr>
            <w:tcW w:w="4876" w:type="dxa"/>
            <w:tcBorders>
              <w:top w:val="nil"/>
              <w:left w:val="nil"/>
              <w:bottom w:val="nil"/>
              <w:right w:val="nil"/>
            </w:tcBorders>
          </w:tcPr>
          <w:p w14:paraId="0B12FA1B" w14:textId="77777777" w:rsidR="0060740F" w:rsidRPr="008438D5" w:rsidRDefault="0060740F" w:rsidP="0071147A">
            <w:pPr>
              <w:pStyle w:val="Normal6a"/>
            </w:pPr>
            <w:r w:rsidRPr="008438D5">
              <w:t>3.</w:t>
            </w:r>
            <w:r w:rsidRPr="008438D5">
              <w:tab/>
              <w:t>podržava cilj revitalizacije Mediterana kao zajedničkog prostora za suradnju te gospodarsku i kulturnu razmjenu, čime se potiču rast, stabilnost i mir;</w:t>
            </w:r>
          </w:p>
        </w:tc>
        <w:tc>
          <w:tcPr>
            <w:tcW w:w="4876" w:type="dxa"/>
            <w:tcBorders>
              <w:top w:val="nil"/>
              <w:left w:val="nil"/>
              <w:bottom w:val="nil"/>
              <w:right w:val="nil"/>
            </w:tcBorders>
          </w:tcPr>
          <w:p w14:paraId="72119EFE" w14:textId="77777777" w:rsidR="0060740F" w:rsidRPr="008438D5" w:rsidRDefault="0060740F" w:rsidP="0071147A">
            <w:pPr>
              <w:pStyle w:val="Normal6a"/>
            </w:pPr>
            <w:r w:rsidRPr="008438D5">
              <w:t>3.</w:t>
            </w:r>
            <w:r w:rsidRPr="008438D5">
              <w:tab/>
              <w:t>podržava cilj revitalizacije Mediterana kao zajedničkog prostora za suradnju te gospodarsku</w:t>
            </w:r>
            <w:r w:rsidRPr="008438D5">
              <w:rPr>
                <w:b/>
                <w:i/>
              </w:rPr>
              <w:t>, znanstvenu</w:t>
            </w:r>
            <w:r w:rsidRPr="008438D5">
              <w:t xml:space="preserve"> i kulturnu razmjenu, čime se potiču rast, stabilnost i mir;</w:t>
            </w:r>
          </w:p>
        </w:tc>
      </w:tr>
    </w:tbl>
    <w:p w14:paraId="04AF364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0C14F01" w14:textId="77777777" w:rsidR="0060740F" w:rsidRPr="008438D5" w:rsidRDefault="0060740F" w:rsidP="0060740F">
      <w:r w:rsidRPr="008438D5">
        <w:rPr>
          <w:rStyle w:val="HideTWBExt"/>
        </w:rPr>
        <w:t>&lt;/Amend&gt;</w:t>
      </w:r>
    </w:p>
    <w:p w14:paraId="74C8CFD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132</w:t>
      </w:r>
      <w:r w:rsidRPr="008438D5">
        <w:rPr>
          <w:rStyle w:val="HideTWBExt"/>
          <w:b w:val="0"/>
        </w:rPr>
        <w:t>&lt;/NumAm&gt;</w:t>
      </w:r>
    </w:p>
    <w:p w14:paraId="56D9497C"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68E4FBAD" w14:textId="77777777" w:rsidR="0060740F" w:rsidRPr="008438D5" w:rsidRDefault="0060740F" w:rsidP="0060740F">
      <w:pPr>
        <w:pStyle w:val="NormalBold"/>
      </w:pPr>
      <w:r w:rsidRPr="008438D5">
        <w:rPr>
          <w:rStyle w:val="HideTWBExt"/>
          <w:b w:val="0"/>
        </w:rPr>
        <w:t>&lt;/RepeatBlock-By&gt;</w:t>
      </w:r>
    </w:p>
    <w:p w14:paraId="33980FB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B9EA5BB" w14:textId="77777777" w:rsidR="0060740F" w:rsidRPr="008438D5" w:rsidRDefault="0060740F" w:rsidP="0060740F">
      <w:pPr>
        <w:pStyle w:val="NormalBold"/>
      </w:pPr>
      <w:r w:rsidRPr="008438D5">
        <w:rPr>
          <w:rStyle w:val="HideTWBExt"/>
          <w:b w:val="0"/>
        </w:rPr>
        <w:t>&lt;Article&gt;</w:t>
      </w:r>
      <w:r w:rsidRPr="008438D5">
        <w:t>Stavak 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8973E66" w14:textId="77777777" w:rsidTr="0071147A">
        <w:trPr>
          <w:trHeight w:hRule="exact" w:val="240"/>
          <w:jc w:val="center"/>
        </w:trPr>
        <w:tc>
          <w:tcPr>
            <w:tcW w:w="9752" w:type="dxa"/>
            <w:gridSpan w:val="2"/>
            <w:tcBorders>
              <w:top w:val="nil"/>
              <w:left w:val="nil"/>
              <w:bottom w:val="nil"/>
              <w:right w:val="nil"/>
            </w:tcBorders>
          </w:tcPr>
          <w:p w14:paraId="4048EC1F" w14:textId="77777777" w:rsidR="0060740F" w:rsidRPr="008438D5" w:rsidRDefault="0060740F" w:rsidP="0071147A"/>
        </w:tc>
      </w:tr>
      <w:tr w:rsidR="008438D5" w:rsidRPr="008438D5" w14:paraId="66D97C1A" w14:textId="77777777" w:rsidTr="0071147A">
        <w:trPr>
          <w:trHeight w:val="240"/>
          <w:jc w:val="center"/>
        </w:trPr>
        <w:tc>
          <w:tcPr>
            <w:tcW w:w="4876" w:type="dxa"/>
            <w:tcBorders>
              <w:top w:val="nil"/>
              <w:left w:val="nil"/>
              <w:bottom w:val="nil"/>
              <w:right w:val="nil"/>
            </w:tcBorders>
          </w:tcPr>
          <w:p w14:paraId="6D41A06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9B4597B" w14:textId="77777777" w:rsidR="0060740F" w:rsidRPr="008438D5" w:rsidRDefault="0060740F" w:rsidP="0071147A">
            <w:pPr>
              <w:pStyle w:val="AmColumnHeading"/>
            </w:pPr>
            <w:r w:rsidRPr="008438D5">
              <w:t>Izmjena</w:t>
            </w:r>
          </w:p>
        </w:tc>
      </w:tr>
      <w:tr w:rsidR="008438D5" w:rsidRPr="008438D5" w14:paraId="39FC44C9" w14:textId="77777777" w:rsidTr="0071147A">
        <w:trPr>
          <w:jc w:val="center"/>
        </w:trPr>
        <w:tc>
          <w:tcPr>
            <w:tcW w:w="4876" w:type="dxa"/>
            <w:tcBorders>
              <w:top w:val="nil"/>
              <w:left w:val="nil"/>
              <w:bottom w:val="nil"/>
              <w:right w:val="nil"/>
            </w:tcBorders>
          </w:tcPr>
          <w:p w14:paraId="407AE908" w14:textId="77777777" w:rsidR="0060740F" w:rsidRPr="008438D5" w:rsidRDefault="0060740F" w:rsidP="0071147A">
            <w:pPr>
              <w:pStyle w:val="Normal6a"/>
            </w:pPr>
            <w:r w:rsidRPr="008438D5">
              <w:t>3.</w:t>
            </w:r>
            <w:r w:rsidRPr="008438D5">
              <w:tab/>
              <w:t xml:space="preserve">podržava cilj revitalizacije Mediterana kao </w:t>
            </w:r>
            <w:r w:rsidRPr="008438D5">
              <w:rPr>
                <w:b/>
                <w:i/>
              </w:rPr>
              <w:t>zajedničkog</w:t>
            </w:r>
            <w:r w:rsidRPr="008438D5">
              <w:t xml:space="preserve"> prostora za suradnju </w:t>
            </w:r>
            <w:r w:rsidRPr="008438D5">
              <w:rPr>
                <w:b/>
                <w:i/>
              </w:rPr>
              <w:t>te gospodarsku i kulturnu razmjenu</w:t>
            </w:r>
            <w:r w:rsidRPr="008438D5">
              <w:t>, čime se potiču rast, stabilnost i mir;</w:t>
            </w:r>
          </w:p>
        </w:tc>
        <w:tc>
          <w:tcPr>
            <w:tcW w:w="4876" w:type="dxa"/>
            <w:tcBorders>
              <w:top w:val="nil"/>
              <w:left w:val="nil"/>
              <w:bottom w:val="nil"/>
              <w:right w:val="nil"/>
            </w:tcBorders>
          </w:tcPr>
          <w:p w14:paraId="464AADD9" w14:textId="77777777" w:rsidR="0060740F" w:rsidRPr="008438D5" w:rsidRDefault="0060740F" w:rsidP="0071147A">
            <w:pPr>
              <w:pStyle w:val="Normal6a"/>
            </w:pPr>
            <w:r w:rsidRPr="008438D5">
              <w:t>3.</w:t>
            </w:r>
            <w:r w:rsidRPr="008438D5">
              <w:tab/>
              <w:t xml:space="preserve">podržava cilj revitalizacije Mediterana kao prostora za </w:t>
            </w:r>
            <w:r w:rsidRPr="008438D5">
              <w:rPr>
                <w:b/>
                <w:i/>
              </w:rPr>
              <w:t>gospodarsku</w:t>
            </w:r>
            <w:r w:rsidRPr="008438D5">
              <w:t xml:space="preserve"> suradnju, čime se potiču rast, stabilnost i mir;</w:t>
            </w:r>
          </w:p>
        </w:tc>
      </w:tr>
    </w:tbl>
    <w:p w14:paraId="1DE79C8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596CA1C9" w14:textId="77777777" w:rsidR="0060740F" w:rsidRPr="008438D5" w:rsidRDefault="0060740F" w:rsidP="0060740F">
      <w:r w:rsidRPr="008438D5">
        <w:rPr>
          <w:rStyle w:val="HideTWBExt"/>
        </w:rPr>
        <w:t>&lt;/Amend&gt;</w:t>
      </w:r>
    </w:p>
    <w:p w14:paraId="3BDD0A7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133</w:t>
      </w:r>
      <w:r w:rsidRPr="008438D5">
        <w:rPr>
          <w:rStyle w:val="HideTWBExt"/>
          <w:b w:val="0"/>
        </w:rPr>
        <w:t>&lt;/NumAm&gt;</w:t>
      </w:r>
    </w:p>
    <w:p w14:paraId="29E799AD" w14:textId="77777777" w:rsidR="0060740F" w:rsidRPr="008438D5" w:rsidRDefault="0060740F" w:rsidP="0060740F">
      <w:pPr>
        <w:pStyle w:val="NormalBold"/>
      </w:pPr>
      <w:r w:rsidRPr="008438D5">
        <w:rPr>
          <w:rStyle w:val="HideTWBExt"/>
          <w:b w:val="0"/>
        </w:rPr>
        <w:t>&lt;RepeatBlock-By&gt;&lt;Members&gt;</w:t>
      </w:r>
      <w:r w:rsidRPr="008438D5">
        <w:t>Davor Ivo Stier</w:t>
      </w:r>
      <w:r w:rsidRPr="008438D5">
        <w:rPr>
          <w:rStyle w:val="HideTWBExt"/>
          <w:b w:val="0"/>
        </w:rPr>
        <w:t>&lt;/Members&gt;</w:t>
      </w:r>
    </w:p>
    <w:p w14:paraId="34FF53E5" w14:textId="77777777" w:rsidR="0060740F" w:rsidRPr="008438D5" w:rsidRDefault="0060740F" w:rsidP="0060740F">
      <w:pPr>
        <w:pStyle w:val="NormalBold"/>
      </w:pPr>
      <w:r w:rsidRPr="008438D5">
        <w:rPr>
          <w:rStyle w:val="HideTWBExt"/>
          <w:b w:val="0"/>
        </w:rPr>
        <w:t>&lt;/RepeatBlock-By&gt;</w:t>
      </w:r>
    </w:p>
    <w:p w14:paraId="42424E0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4B97570" w14:textId="77777777" w:rsidR="0060740F" w:rsidRPr="008438D5" w:rsidRDefault="0060740F" w:rsidP="0060740F">
      <w:pPr>
        <w:pStyle w:val="NormalBold"/>
      </w:pPr>
      <w:r w:rsidRPr="008438D5">
        <w:rPr>
          <w:rStyle w:val="HideTWBExt"/>
          <w:b w:val="0"/>
        </w:rPr>
        <w:t>&lt;Article&gt;</w:t>
      </w:r>
      <w:r w:rsidRPr="008438D5">
        <w:t>Stavak 3.a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F5A7B03" w14:textId="77777777" w:rsidTr="0071147A">
        <w:trPr>
          <w:trHeight w:hRule="exact" w:val="240"/>
          <w:jc w:val="center"/>
        </w:trPr>
        <w:tc>
          <w:tcPr>
            <w:tcW w:w="9752" w:type="dxa"/>
            <w:gridSpan w:val="2"/>
            <w:tcBorders>
              <w:top w:val="nil"/>
              <w:left w:val="nil"/>
              <w:bottom w:val="nil"/>
              <w:right w:val="nil"/>
            </w:tcBorders>
          </w:tcPr>
          <w:p w14:paraId="59DAF0F3" w14:textId="77777777" w:rsidR="0060740F" w:rsidRPr="008438D5" w:rsidRDefault="0060740F" w:rsidP="0071147A"/>
        </w:tc>
      </w:tr>
      <w:tr w:rsidR="008438D5" w:rsidRPr="008438D5" w14:paraId="09CFC2D8" w14:textId="77777777" w:rsidTr="0071147A">
        <w:trPr>
          <w:trHeight w:val="240"/>
          <w:jc w:val="center"/>
        </w:trPr>
        <w:tc>
          <w:tcPr>
            <w:tcW w:w="4876" w:type="dxa"/>
            <w:tcBorders>
              <w:top w:val="nil"/>
              <w:left w:val="nil"/>
              <w:bottom w:val="nil"/>
              <w:right w:val="nil"/>
            </w:tcBorders>
          </w:tcPr>
          <w:p w14:paraId="0D2DE8A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543EC5F" w14:textId="77777777" w:rsidR="0060740F" w:rsidRPr="008438D5" w:rsidRDefault="0060740F" w:rsidP="0071147A">
            <w:pPr>
              <w:pStyle w:val="AmColumnHeading"/>
            </w:pPr>
            <w:r w:rsidRPr="008438D5">
              <w:t>Izmjena</w:t>
            </w:r>
          </w:p>
        </w:tc>
      </w:tr>
      <w:tr w:rsidR="008438D5" w:rsidRPr="008438D5" w14:paraId="510BCD63" w14:textId="77777777" w:rsidTr="0071147A">
        <w:trPr>
          <w:jc w:val="center"/>
        </w:trPr>
        <w:tc>
          <w:tcPr>
            <w:tcW w:w="4876" w:type="dxa"/>
            <w:tcBorders>
              <w:top w:val="nil"/>
              <w:left w:val="nil"/>
              <w:bottom w:val="nil"/>
              <w:right w:val="nil"/>
            </w:tcBorders>
          </w:tcPr>
          <w:p w14:paraId="02729324" w14:textId="77777777" w:rsidR="0060740F" w:rsidRPr="008438D5" w:rsidRDefault="0060740F" w:rsidP="0071147A">
            <w:pPr>
              <w:pStyle w:val="Normal6a"/>
            </w:pPr>
          </w:p>
        </w:tc>
        <w:tc>
          <w:tcPr>
            <w:tcW w:w="4876" w:type="dxa"/>
            <w:tcBorders>
              <w:top w:val="nil"/>
              <w:left w:val="nil"/>
              <w:bottom w:val="nil"/>
              <w:right w:val="nil"/>
            </w:tcBorders>
          </w:tcPr>
          <w:p w14:paraId="0083882D" w14:textId="77777777" w:rsidR="0060740F" w:rsidRPr="008438D5" w:rsidRDefault="0060740F" w:rsidP="0071147A">
            <w:pPr>
              <w:pStyle w:val="Normal6a"/>
            </w:pPr>
            <w:r w:rsidRPr="008438D5">
              <w:rPr>
                <w:b/>
                <w:i/>
              </w:rPr>
              <w:t>3.a</w:t>
            </w:r>
            <w:r w:rsidRPr="008438D5">
              <w:tab/>
            </w:r>
            <w:r w:rsidRPr="008438D5">
              <w:rPr>
                <w:b/>
                <w:i/>
              </w:rPr>
              <w:t>naglašava da bi Pakt trebao služiti kao okvir za snažniju političku, sigurnosnu, gospodarsku i energetsku suradnju utemeljenu na partnerstvu, povjerenju i zajedničkim interesima u cilju izgradnje stabilnije, prosperitetnije i otpornije mediteranske regije;</w:t>
            </w:r>
          </w:p>
        </w:tc>
      </w:tr>
    </w:tbl>
    <w:p w14:paraId="4CD331CA"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D29EF84" w14:textId="77777777" w:rsidR="0060740F" w:rsidRPr="008438D5" w:rsidRDefault="0060740F" w:rsidP="0060740F">
      <w:r w:rsidRPr="008438D5">
        <w:rPr>
          <w:rStyle w:val="HideTWBExt"/>
        </w:rPr>
        <w:t>&lt;/Amend&gt;</w:t>
      </w:r>
    </w:p>
    <w:p w14:paraId="0337A3D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134</w:t>
      </w:r>
      <w:r w:rsidRPr="008438D5">
        <w:rPr>
          <w:rStyle w:val="HideTWBExt"/>
          <w:b w:val="0"/>
        </w:rPr>
        <w:t>&lt;/NumAm&gt;</w:t>
      </w:r>
    </w:p>
    <w:p w14:paraId="0895DFA1" w14:textId="77777777" w:rsidR="0060740F" w:rsidRPr="008438D5" w:rsidRDefault="0060740F" w:rsidP="0060740F">
      <w:pPr>
        <w:pStyle w:val="NormalBold"/>
      </w:pPr>
      <w:r w:rsidRPr="008438D5">
        <w:rPr>
          <w:rStyle w:val="HideTWBExt"/>
          <w:b w:val="0"/>
        </w:rPr>
        <w:t>&lt;RepeatBlock-By&gt;&lt;Members&gt;</w:t>
      </w:r>
      <w:r w:rsidRPr="008438D5">
        <w:t>Alberico Gambino</w:t>
      </w:r>
      <w:r w:rsidRPr="008438D5">
        <w:rPr>
          <w:rStyle w:val="HideTWBExt"/>
          <w:b w:val="0"/>
        </w:rPr>
        <w:t>&lt;/Members&gt;</w:t>
      </w:r>
    </w:p>
    <w:p w14:paraId="78B0D983" w14:textId="77777777" w:rsidR="0060740F" w:rsidRPr="008438D5" w:rsidRDefault="0060740F" w:rsidP="0060740F">
      <w:pPr>
        <w:pStyle w:val="NormalBold"/>
      </w:pPr>
      <w:r w:rsidRPr="008438D5">
        <w:rPr>
          <w:rStyle w:val="HideTWBExt"/>
          <w:b w:val="0"/>
        </w:rPr>
        <w:t>&lt;/RepeatBlock-By&gt;</w:t>
      </w:r>
    </w:p>
    <w:p w14:paraId="3395660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576DC74" w14:textId="77777777" w:rsidR="0060740F" w:rsidRPr="008438D5" w:rsidRDefault="0060740F" w:rsidP="0060740F">
      <w:pPr>
        <w:pStyle w:val="NormalBold"/>
      </w:pPr>
      <w:r w:rsidRPr="008438D5">
        <w:rPr>
          <w:rStyle w:val="HideTWBExt"/>
          <w:b w:val="0"/>
        </w:rPr>
        <w:t>&lt;Article&gt;</w:t>
      </w:r>
      <w:r w:rsidRPr="008438D5">
        <w:t>Stavak 3.a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BF4704E" w14:textId="77777777" w:rsidTr="0071147A">
        <w:trPr>
          <w:trHeight w:hRule="exact" w:val="240"/>
          <w:jc w:val="center"/>
        </w:trPr>
        <w:tc>
          <w:tcPr>
            <w:tcW w:w="9752" w:type="dxa"/>
            <w:gridSpan w:val="2"/>
            <w:tcBorders>
              <w:top w:val="nil"/>
              <w:left w:val="nil"/>
              <w:bottom w:val="nil"/>
              <w:right w:val="nil"/>
            </w:tcBorders>
          </w:tcPr>
          <w:p w14:paraId="3BF4086F" w14:textId="77777777" w:rsidR="0060740F" w:rsidRPr="008438D5" w:rsidRDefault="0060740F" w:rsidP="0071147A"/>
        </w:tc>
      </w:tr>
      <w:tr w:rsidR="008438D5" w:rsidRPr="008438D5" w14:paraId="6D1CC144" w14:textId="77777777" w:rsidTr="0071147A">
        <w:trPr>
          <w:trHeight w:val="240"/>
          <w:jc w:val="center"/>
        </w:trPr>
        <w:tc>
          <w:tcPr>
            <w:tcW w:w="4876" w:type="dxa"/>
            <w:tcBorders>
              <w:top w:val="nil"/>
              <w:left w:val="nil"/>
              <w:bottom w:val="nil"/>
              <w:right w:val="nil"/>
            </w:tcBorders>
          </w:tcPr>
          <w:p w14:paraId="0B851BF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C8F3624" w14:textId="77777777" w:rsidR="0060740F" w:rsidRPr="008438D5" w:rsidRDefault="0060740F" w:rsidP="0071147A">
            <w:pPr>
              <w:pStyle w:val="AmColumnHeading"/>
            </w:pPr>
            <w:r w:rsidRPr="008438D5">
              <w:t>Izmjena</w:t>
            </w:r>
          </w:p>
        </w:tc>
      </w:tr>
      <w:tr w:rsidR="008438D5" w:rsidRPr="008438D5" w14:paraId="5D09693E" w14:textId="77777777" w:rsidTr="0071147A">
        <w:trPr>
          <w:jc w:val="center"/>
        </w:trPr>
        <w:tc>
          <w:tcPr>
            <w:tcW w:w="4876" w:type="dxa"/>
            <w:tcBorders>
              <w:top w:val="nil"/>
              <w:left w:val="nil"/>
              <w:bottom w:val="nil"/>
              <w:right w:val="nil"/>
            </w:tcBorders>
          </w:tcPr>
          <w:p w14:paraId="032F44C5" w14:textId="77777777" w:rsidR="0060740F" w:rsidRPr="008438D5" w:rsidRDefault="0060740F" w:rsidP="0071147A">
            <w:pPr>
              <w:pStyle w:val="Normal6a"/>
            </w:pPr>
          </w:p>
        </w:tc>
        <w:tc>
          <w:tcPr>
            <w:tcW w:w="4876" w:type="dxa"/>
            <w:tcBorders>
              <w:top w:val="nil"/>
              <w:left w:val="nil"/>
              <w:bottom w:val="nil"/>
              <w:right w:val="nil"/>
            </w:tcBorders>
          </w:tcPr>
          <w:p w14:paraId="476DDECE" w14:textId="77777777" w:rsidR="0060740F" w:rsidRPr="008438D5" w:rsidRDefault="0060740F" w:rsidP="0071147A">
            <w:pPr>
              <w:pStyle w:val="Normal6a"/>
            </w:pPr>
            <w:r w:rsidRPr="008438D5">
              <w:rPr>
                <w:b/>
                <w:i/>
              </w:rPr>
              <w:t>3.a</w:t>
            </w:r>
            <w:r w:rsidRPr="008438D5">
              <w:tab/>
            </w:r>
            <w:r w:rsidRPr="008438D5">
              <w:rPr>
                <w:b/>
                <w:i/>
              </w:rPr>
              <w:t>podsjeća da je sigurnost neizostavan stup i ključan preduvjet za blagostanje i mir u zajedničkom mediteranskom prostoru;</w:t>
            </w:r>
          </w:p>
        </w:tc>
      </w:tr>
    </w:tbl>
    <w:p w14:paraId="4D17494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1636697" w14:textId="77777777" w:rsidR="0060740F" w:rsidRPr="008438D5" w:rsidRDefault="0060740F" w:rsidP="0060740F">
      <w:r w:rsidRPr="008438D5">
        <w:rPr>
          <w:rStyle w:val="HideTWBExt"/>
        </w:rPr>
        <w:t>&lt;/Amend&gt;</w:t>
      </w:r>
    </w:p>
    <w:p w14:paraId="50D5710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135</w:t>
      </w:r>
      <w:r w:rsidRPr="008438D5">
        <w:rPr>
          <w:rStyle w:val="HideTWBExt"/>
          <w:b w:val="0"/>
        </w:rPr>
        <w:t>&lt;/NumAm&gt;</w:t>
      </w:r>
    </w:p>
    <w:p w14:paraId="275EE840"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7F00A1A2" w14:textId="77777777" w:rsidR="0060740F" w:rsidRPr="008438D5" w:rsidRDefault="0060740F" w:rsidP="0060740F">
      <w:pPr>
        <w:pStyle w:val="NormalBold"/>
      </w:pPr>
      <w:r w:rsidRPr="008438D5">
        <w:rPr>
          <w:rStyle w:val="HideTWBExt"/>
          <w:b w:val="0"/>
        </w:rPr>
        <w:t>&lt;/RepeatBlock-By&gt;</w:t>
      </w:r>
    </w:p>
    <w:p w14:paraId="5645C18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D1D633B" w14:textId="77777777" w:rsidR="0060740F" w:rsidRPr="008438D5" w:rsidRDefault="0060740F" w:rsidP="0060740F">
      <w:pPr>
        <w:pStyle w:val="NormalBold"/>
      </w:pPr>
      <w:r w:rsidRPr="008438D5">
        <w:rPr>
          <w:rStyle w:val="HideTWBExt"/>
          <w:b w:val="0"/>
        </w:rPr>
        <w:t>&lt;Article&gt;</w:t>
      </w:r>
      <w:r w:rsidRPr="008438D5">
        <w:t>Stavak 3.a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462C2DF" w14:textId="77777777" w:rsidTr="0071147A">
        <w:trPr>
          <w:trHeight w:hRule="exact" w:val="240"/>
          <w:jc w:val="center"/>
        </w:trPr>
        <w:tc>
          <w:tcPr>
            <w:tcW w:w="9752" w:type="dxa"/>
            <w:gridSpan w:val="2"/>
            <w:tcBorders>
              <w:top w:val="nil"/>
              <w:left w:val="nil"/>
              <w:bottom w:val="nil"/>
              <w:right w:val="nil"/>
            </w:tcBorders>
          </w:tcPr>
          <w:p w14:paraId="7B74A173" w14:textId="77777777" w:rsidR="0060740F" w:rsidRPr="008438D5" w:rsidRDefault="0060740F" w:rsidP="0071147A"/>
        </w:tc>
      </w:tr>
      <w:tr w:rsidR="008438D5" w:rsidRPr="008438D5" w14:paraId="291FB529" w14:textId="77777777" w:rsidTr="0071147A">
        <w:trPr>
          <w:trHeight w:val="240"/>
          <w:jc w:val="center"/>
        </w:trPr>
        <w:tc>
          <w:tcPr>
            <w:tcW w:w="4876" w:type="dxa"/>
            <w:tcBorders>
              <w:top w:val="nil"/>
              <w:left w:val="nil"/>
              <w:bottom w:val="nil"/>
              <w:right w:val="nil"/>
            </w:tcBorders>
          </w:tcPr>
          <w:p w14:paraId="1BDAB5D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07F9263" w14:textId="77777777" w:rsidR="0060740F" w:rsidRPr="008438D5" w:rsidRDefault="0060740F" w:rsidP="0071147A">
            <w:pPr>
              <w:pStyle w:val="AmColumnHeading"/>
            </w:pPr>
            <w:r w:rsidRPr="008438D5">
              <w:t>Izmjena</w:t>
            </w:r>
          </w:p>
        </w:tc>
      </w:tr>
      <w:tr w:rsidR="008438D5" w:rsidRPr="008438D5" w14:paraId="6D43600D" w14:textId="77777777" w:rsidTr="0071147A">
        <w:trPr>
          <w:jc w:val="center"/>
        </w:trPr>
        <w:tc>
          <w:tcPr>
            <w:tcW w:w="4876" w:type="dxa"/>
            <w:tcBorders>
              <w:top w:val="nil"/>
              <w:left w:val="nil"/>
              <w:bottom w:val="nil"/>
              <w:right w:val="nil"/>
            </w:tcBorders>
          </w:tcPr>
          <w:p w14:paraId="4075AD87" w14:textId="77777777" w:rsidR="0060740F" w:rsidRPr="008438D5" w:rsidRDefault="0060740F" w:rsidP="0071147A">
            <w:pPr>
              <w:pStyle w:val="Normal6a"/>
            </w:pPr>
          </w:p>
        </w:tc>
        <w:tc>
          <w:tcPr>
            <w:tcW w:w="4876" w:type="dxa"/>
            <w:tcBorders>
              <w:top w:val="nil"/>
              <w:left w:val="nil"/>
              <w:bottom w:val="nil"/>
              <w:right w:val="nil"/>
            </w:tcBorders>
          </w:tcPr>
          <w:p w14:paraId="7D8EE064" w14:textId="77777777" w:rsidR="0060740F" w:rsidRPr="008438D5" w:rsidRDefault="0060740F" w:rsidP="0071147A">
            <w:pPr>
              <w:pStyle w:val="Normal6a"/>
            </w:pPr>
            <w:r w:rsidRPr="008438D5">
              <w:rPr>
                <w:b/>
                <w:i/>
              </w:rPr>
              <w:t>3.a</w:t>
            </w:r>
            <w:r w:rsidRPr="008438D5">
              <w:tab/>
            </w:r>
            <w:r w:rsidRPr="008438D5">
              <w:rPr>
                <w:b/>
                <w:i/>
              </w:rPr>
              <w:t>podsjeća da je sigurnost ključan stup i neophodan preduvjet za blagostanje i mir u zajedničkom mediteranskom prostoru; </w:t>
            </w:r>
          </w:p>
        </w:tc>
      </w:tr>
    </w:tbl>
    <w:p w14:paraId="4CC8B92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B73CC55" w14:textId="77777777" w:rsidR="0060740F" w:rsidRPr="008438D5" w:rsidRDefault="0060740F" w:rsidP="0060740F">
      <w:r w:rsidRPr="008438D5">
        <w:rPr>
          <w:rStyle w:val="HideTWBExt"/>
        </w:rPr>
        <w:t>&lt;/Amend&gt;</w:t>
      </w:r>
    </w:p>
    <w:p w14:paraId="0AD162C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136</w:t>
      </w:r>
      <w:r w:rsidRPr="008438D5">
        <w:rPr>
          <w:rStyle w:val="HideTWBExt"/>
          <w:b w:val="0"/>
        </w:rPr>
        <w:t>&lt;/NumAm&gt;</w:t>
      </w:r>
    </w:p>
    <w:p w14:paraId="1DC665F3"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5F41DAF7" w14:textId="77777777" w:rsidR="0060740F" w:rsidRPr="008438D5" w:rsidRDefault="0060740F" w:rsidP="0060740F">
      <w:pPr>
        <w:pStyle w:val="NormalBold"/>
      </w:pPr>
      <w:r w:rsidRPr="008438D5">
        <w:rPr>
          <w:rStyle w:val="HideTWBExt"/>
          <w:b w:val="0"/>
        </w:rPr>
        <w:t>&lt;/RepeatBlock-By&gt;</w:t>
      </w:r>
    </w:p>
    <w:p w14:paraId="7C7A1EB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3F8CB96" w14:textId="77777777" w:rsidR="0060740F" w:rsidRPr="008438D5" w:rsidRDefault="0060740F" w:rsidP="0060740F">
      <w:pPr>
        <w:pStyle w:val="NormalBold"/>
      </w:pPr>
      <w:r w:rsidRPr="008438D5">
        <w:rPr>
          <w:rStyle w:val="HideTWBExt"/>
          <w:b w:val="0"/>
        </w:rPr>
        <w:t>&lt;Article&gt;</w:t>
      </w:r>
      <w:r w:rsidRPr="008438D5">
        <w:t>Stavak 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846E27C" w14:textId="77777777" w:rsidTr="0071147A">
        <w:trPr>
          <w:trHeight w:hRule="exact" w:val="240"/>
          <w:jc w:val="center"/>
        </w:trPr>
        <w:tc>
          <w:tcPr>
            <w:tcW w:w="9752" w:type="dxa"/>
            <w:gridSpan w:val="2"/>
            <w:tcBorders>
              <w:top w:val="nil"/>
              <w:left w:val="nil"/>
              <w:bottom w:val="nil"/>
              <w:right w:val="nil"/>
            </w:tcBorders>
          </w:tcPr>
          <w:p w14:paraId="2AA71E6C" w14:textId="77777777" w:rsidR="0060740F" w:rsidRPr="008438D5" w:rsidRDefault="0060740F" w:rsidP="0071147A"/>
        </w:tc>
      </w:tr>
      <w:tr w:rsidR="008438D5" w:rsidRPr="008438D5" w14:paraId="10EB1CE9" w14:textId="77777777" w:rsidTr="0071147A">
        <w:trPr>
          <w:trHeight w:val="240"/>
          <w:jc w:val="center"/>
        </w:trPr>
        <w:tc>
          <w:tcPr>
            <w:tcW w:w="4876" w:type="dxa"/>
            <w:tcBorders>
              <w:top w:val="nil"/>
              <w:left w:val="nil"/>
              <w:bottom w:val="nil"/>
              <w:right w:val="nil"/>
            </w:tcBorders>
          </w:tcPr>
          <w:p w14:paraId="026B934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3FECC28" w14:textId="77777777" w:rsidR="0060740F" w:rsidRPr="008438D5" w:rsidRDefault="0060740F" w:rsidP="0071147A">
            <w:pPr>
              <w:pStyle w:val="AmColumnHeading"/>
            </w:pPr>
            <w:r w:rsidRPr="008438D5">
              <w:t>Izmjena</w:t>
            </w:r>
          </w:p>
        </w:tc>
      </w:tr>
      <w:tr w:rsidR="008438D5" w:rsidRPr="008438D5" w14:paraId="3CF81D7A" w14:textId="77777777" w:rsidTr="0071147A">
        <w:trPr>
          <w:jc w:val="center"/>
        </w:trPr>
        <w:tc>
          <w:tcPr>
            <w:tcW w:w="4876" w:type="dxa"/>
            <w:tcBorders>
              <w:top w:val="nil"/>
              <w:left w:val="nil"/>
              <w:bottom w:val="nil"/>
              <w:right w:val="nil"/>
            </w:tcBorders>
          </w:tcPr>
          <w:p w14:paraId="26C0E34C" w14:textId="77777777" w:rsidR="0060740F" w:rsidRPr="008438D5" w:rsidRDefault="0060740F" w:rsidP="0071147A">
            <w:pPr>
              <w:pStyle w:val="Normal6a"/>
            </w:pPr>
            <w:r w:rsidRPr="008438D5">
              <w:t>4.</w:t>
            </w:r>
            <w:r w:rsidRPr="008438D5">
              <w:tab/>
              <w:t>pozdravlja imenovanje prve europske povjerenice za Mediteran i osnivanje posebne glavne uprave</w:t>
            </w:r>
            <w:r w:rsidRPr="008438D5">
              <w:rPr>
                <w:b/>
                <w:i/>
              </w:rPr>
              <w:t xml:space="preserve">, što sada </w:t>
            </w:r>
            <w:r w:rsidRPr="008438D5">
              <w:rPr>
                <w:b/>
                <w:i/>
              </w:rPr>
              <w:lastRenderedPageBreak/>
              <w:t>moraju pratiti dosljedna politička usmjerenost i odabiri</w:t>
            </w:r>
            <w:r w:rsidRPr="008438D5">
              <w:t>;</w:t>
            </w:r>
          </w:p>
        </w:tc>
        <w:tc>
          <w:tcPr>
            <w:tcW w:w="4876" w:type="dxa"/>
            <w:tcBorders>
              <w:top w:val="nil"/>
              <w:left w:val="nil"/>
              <w:bottom w:val="nil"/>
              <w:right w:val="nil"/>
            </w:tcBorders>
          </w:tcPr>
          <w:p w14:paraId="50DCAD7B" w14:textId="77777777" w:rsidR="0060740F" w:rsidRPr="008438D5" w:rsidRDefault="0060740F" w:rsidP="0071147A">
            <w:pPr>
              <w:pStyle w:val="Normal6a"/>
            </w:pPr>
            <w:r w:rsidRPr="008438D5">
              <w:lastRenderedPageBreak/>
              <w:t>4.</w:t>
            </w:r>
            <w:r w:rsidRPr="008438D5">
              <w:tab/>
              <w:t>pozdravlja imenovanje prve europske povjerenice za Mediteran i osnivanje posebne glavne uprave</w:t>
            </w:r>
            <w:r w:rsidRPr="008438D5">
              <w:rPr>
                <w:b/>
                <w:i/>
              </w:rPr>
              <w:t xml:space="preserve"> koja bi trebala doprinijeti usklađenijem i </w:t>
            </w:r>
            <w:r w:rsidRPr="008438D5">
              <w:rPr>
                <w:b/>
                <w:i/>
              </w:rPr>
              <w:lastRenderedPageBreak/>
              <w:t>učinkovitijem pristupu EU-a usmjerenom na rezultate u mediteranskoj regiji, posebno u područjima sigurnosti, upravljanja migracijama, energetske suradnje, povezivosti, ulaganja i gospodarskog razvoja</w:t>
            </w:r>
            <w:r w:rsidRPr="008438D5">
              <w:t xml:space="preserve">; </w:t>
            </w:r>
            <w:r w:rsidRPr="008438D5">
              <w:rPr>
                <w:b/>
                <w:i/>
              </w:rPr>
              <w:t>njome bi se trebalo izbjeći i udvostručavanje i nadovezati se na postojeće instrumente; u tom pogledu naglašava da bi se Pakt trebao u potpunosti uključiti u strategiju Global Gateway i nacionalne inicijative kao što je Matteijev plan, koji promiče Italija, što pokazuje kako se pragmatičnim pristupom koji se temelji na projektima mogu ostvariti rezultati;</w:t>
            </w:r>
          </w:p>
        </w:tc>
      </w:tr>
    </w:tbl>
    <w:p w14:paraId="158FAA57"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438676FD" w14:textId="77777777" w:rsidR="0060740F" w:rsidRPr="008438D5" w:rsidRDefault="0060740F" w:rsidP="0060740F">
      <w:r w:rsidRPr="008438D5">
        <w:rPr>
          <w:rStyle w:val="HideTWBExt"/>
        </w:rPr>
        <w:t>&lt;/Amend&gt;</w:t>
      </w:r>
    </w:p>
    <w:p w14:paraId="76C18F4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137</w:t>
      </w:r>
      <w:r w:rsidRPr="008438D5">
        <w:rPr>
          <w:rStyle w:val="HideTWBExt"/>
          <w:b w:val="0"/>
        </w:rPr>
        <w:t>&lt;/NumAm&gt;</w:t>
      </w:r>
    </w:p>
    <w:p w14:paraId="7AA33F48"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63BFA3EA"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4A004477" w14:textId="77777777" w:rsidR="0060740F" w:rsidRPr="008438D5" w:rsidRDefault="0060740F" w:rsidP="0060740F">
      <w:pPr>
        <w:pStyle w:val="NormalBold"/>
      </w:pPr>
      <w:r w:rsidRPr="008438D5">
        <w:rPr>
          <w:rStyle w:val="HideTWBExt"/>
          <w:b w:val="0"/>
        </w:rPr>
        <w:t>&lt;/RepeatBlock-By&gt;</w:t>
      </w:r>
    </w:p>
    <w:p w14:paraId="074F57C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9E66EBE" w14:textId="77777777" w:rsidR="0060740F" w:rsidRPr="008438D5" w:rsidRDefault="0060740F" w:rsidP="0060740F">
      <w:pPr>
        <w:pStyle w:val="NormalBold"/>
      </w:pPr>
      <w:r w:rsidRPr="008438D5">
        <w:rPr>
          <w:rStyle w:val="HideTWBExt"/>
          <w:b w:val="0"/>
        </w:rPr>
        <w:t>&lt;Article&gt;</w:t>
      </w:r>
      <w:r w:rsidRPr="008438D5">
        <w:t>Stavak 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DF2EC56" w14:textId="77777777" w:rsidTr="0071147A">
        <w:trPr>
          <w:trHeight w:hRule="exact" w:val="240"/>
          <w:jc w:val="center"/>
        </w:trPr>
        <w:tc>
          <w:tcPr>
            <w:tcW w:w="9752" w:type="dxa"/>
            <w:gridSpan w:val="2"/>
            <w:tcBorders>
              <w:top w:val="nil"/>
              <w:left w:val="nil"/>
              <w:bottom w:val="nil"/>
              <w:right w:val="nil"/>
            </w:tcBorders>
          </w:tcPr>
          <w:p w14:paraId="68332A84" w14:textId="77777777" w:rsidR="0060740F" w:rsidRPr="008438D5" w:rsidRDefault="0060740F" w:rsidP="0071147A"/>
        </w:tc>
      </w:tr>
      <w:tr w:rsidR="008438D5" w:rsidRPr="008438D5" w14:paraId="1A2EFDAF" w14:textId="77777777" w:rsidTr="0071147A">
        <w:trPr>
          <w:trHeight w:val="240"/>
          <w:jc w:val="center"/>
        </w:trPr>
        <w:tc>
          <w:tcPr>
            <w:tcW w:w="4876" w:type="dxa"/>
            <w:tcBorders>
              <w:top w:val="nil"/>
              <w:left w:val="nil"/>
              <w:bottom w:val="nil"/>
              <w:right w:val="nil"/>
            </w:tcBorders>
          </w:tcPr>
          <w:p w14:paraId="3B6165A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2866DCC" w14:textId="77777777" w:rsidR="0060740F" w:rsidRPr="008438D5" w:rsidRDefault="0060740F" w:rsidP="0071147A">
            <w:pPr>
              <w:pStyle w:val="AmColumnHeading"/>
            </w:pPr>
            <w:r w:rsidRPr="008438D5">
              <w:t>Izmjena</w:t>
            </w:r>
          </w:p>
        </w:tc>
      </w:tr>
      <w:tr w:rsidR="008438D5" w:rsidRPr="008438D5" w14:paraId="4D54C8AD" w14:textId="77777777" w:rsidTr="0071147A">
        <w:trPr>
          <w:jc w:val="center"/>
        </w:trPr>
        <w:tc>
          <w:tcPr>
            <w:tcW w:w="4876" w:type="dxa"/>
            <w:tcBorders>
              <w:top w:val="nil"/>
              <w:left w:val="nil"/>
              <w:bottom w:val="nil"/>
              <w:right w:val="nil"/>
            </w:tcBorders>
          </w:tcPr>
          <w:p w14:paraId="17C6DC7F" w14:textId="77777777" w:rsidR="0060740F" w:rsidRPr="008438D5" w:rsidRDefault="0060740F" w:rsidP="0071147A">
            <w:pPr>
              <w:pStyle w:val="Normal6a"/>
            </w:pPr>
            <w:r w:rsidRPr="008438D5">
              <w:t>4.</w:t>
            </w:r>
            <w:r w:rsidRPr="008438D5">
              <w:tab/>
              <w:t>pozdravlja imenovanje prve europske povjerenice za Mediteran i osnivanje posebne glavne uprave, što sada moraju pratiti dosljedna politička usmjerenost i odabiri;</w:t>
            </w:r>
          </w:p>
        </w:tc>
        <w:tc>
          <w:tcPr>
            <w:tcW w:w="4876" w:type="dxa"/>
            <w:tcBorders>
              <w:top w:val="nil"/>
              <w:left w:val="nil"/>
              <w:bottom w:val="nil"/>
              <w:right w:val="nil"/>
            </w:tcBorders>
          </w:tcPr>
          <w:p w14:paraId="4305B746" w14:textId="77777777" w:rsidR="0060740F" w:rsidRPr="008438D5" w:rsidRDefault="0060740F" w:rsidP="0071147A">
            <w:pPr>
              <w:pStyle w:val="Normal6a"/>
            </w:pPr>
            <w:r w:rsidRPr="008438D5">
              <w:t>4.</w:t>
            </w:r>
            <w:r w:rsidRPr="008438D5">
              <w:tab/>
              <w:t xml:space="preserve">pozdravlja imenovanje prve europske povjerenice za Mediteran i osnivanje posebne glavne uprave, što sada moraju pratiti dosljedna politička usmjerenost i odabiri </w:t>
            </w:r>
            <w:r w:rsidRPr="008438D5">
              <w:rPr>
                <w:b/>
                <w:i/>
              </w:rPr>
              <w:t>u korist ljudi na objema obalama Mediterana te u skladu s međunarodnim pravom, demokratskim načelima i vladavinom prava kojima se promiču međuovisni odnosi između mediteranskih država i civilnog društva</w:t>
            </w:r>
            <w:r w:rsidRPr="008438D5">
              <w:t>;</w:t>
            </w:r>
          </w:p>
        </w:tc>
      </w:tr>
    </w:tbl>
    <w:p w14:paraId="48A3834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3F0A40B" w14:textId="77777777" w:rsidR="0060740F" w:rsidRPr="008438D5" w:rsidRDefault="0060740F" w:rsidP="0060740F">
      <w:r w:rsidRPr="008438D5">
        <w:rPr>
          <w:rStyle w:val="HideTWBExt"/>
        </w:rPr>
        <w:t>&lt;/Amend&gt;</w:t>
      </w:r>
    </w:p>
    <w:p w14:paraId="077358D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138</w:t>
      </w:r>
      <w:r w:rsidRPr="008438D5">
        <w:rPr>
          <w:rStyle w:val="HideTWBExt"/>
          <w:b w:val="0"/>
        </w:rPr>
        <w:t>&lt;/NumAm&gt;</w:t>
      </w:r>
    </w:p>
    <w:p w14:paraId="6F24D54C"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7317BB98" w14:textId="77777777" w:rsidR="0060740F" w:rsidRPr="008438D5" w:rsidRDefault="0060740F" w:rsidP="0060740F">
      <w:pPr>
        <w:pStyle w:val="NormalBold"/>
      </w:pPr>
      <w:r w:rsidRPr="008438D5">
        <w:rPr>
          <w:rStyle w:val="HideTWBExt"/>
          <w:b w:val="0"/>
        </w:rPr>
        <w:t>&lt;/RepeatBlock-By&gt;</w:t>
      </w:r>
    </w:p>
    <w:p w14:paraId="7084A12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B26C3B6" w14:textId="77777777" w:rsidR="0060740F" w:rsidRPr="008438D5" w:rsidRDefault="0060740F" w:rsidP="0060740F">
      <w:pPr>
        <w:pStyle w:val="NormalBold"/>
      </w:pPr>
      <w:r w:rsidRPr="008438D5">
        <w:rPr>
          <w:rStyle w:val="HideTWBExt"/>
          <w:b w:val="0"/>
        </w:rPr>
        <w:t>&lt;Article&gt;</w:t>
      </w:r>
      <w:r w:rsidRPr="008438D5">
        <w:t>Stavak 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7ED7BE2" w14:textId="77777777" w:rsidTr="0071147A">
        <w:trPr>
          <w:trHeight w:hRule="exact" w:val="240"/>
          <w:jc w:val="center"/>
        </w:trPr>
        <w:tc>
          <w:tcPr>
            <w:tcW w:w="9752" w:type="dxa"/>
            <w:gridSpan w:val="2"/>
            <w:tcBorders>
              <w:top w:val="nil"/>
              <w:left w:val="nil"/>
              <w:bottom w:val="nil"/>
              <w:right w:val="nil"/>
            </w:tcBorders>
          </w:tcPr>
          <w:p w14:paraId="092EEAAC" w14:textId="77777777" w:rsidR="0060740F" w:rsidRPr="008438D5" w:rsidRDefault="0060740F" w:rsidP="0071147A"/>
        </w:tc>
      </w:tr>
      <w:tr w:rsidR="008438D5" w:rsidRPr="008438D5" w14:paraId="171E8734" w14:textId="77777777" w:rsidTr="0071147A">
        <w:trPr>
          <w:trHeight w:val="240"/>
          <w:jc w:val="center"/>
        </w:trPr>
        <w:tc>
          <w:tcPr>
            <w:tcW w:w="4876" w:type="dxa"/>
            <w:tcBorders>
              <w:top w:val="nil"/>
              <w:left w:val="nil"/>
              <w:bottom w:val="nil"/>
              <w:right w:val="nil"/>
            </w:tcBorders>
          </w:tcPr>
          <w:p w14:paraId="1CB67E2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0131522" w14:textId="77777777" w:rsidR="0060740F" w:rsidRPr="008438D5" w:rsidRDefault="0060740F" w:rsidP="0071147A">
            <w:pPr>
              <w:pStyle w:val="AmColumnHeading"/>
            </w:pPr>
            <w:r w:rsidRPr="008438D5">
              <w:t>Izmjena</w:t>
            </w:r>
          </w:p>
        </w:tc>
      </w:tr>
      <w:tr w:rsidR="008438D5" w:rsidRPr="008438D5" w14:paraId="3A75431D" w14:textId="77777777" w:rsidTr="0071147A">
        <w:trPr>
          <w:jc w:val="center"/>
        </w:trPr>
        <w:tc>
          <w:tcPr>
            <w:tcW w:w="4876" w:type="dxa"/>
            <w:tcBorders>
              <w:top w:val="nil"/>
              <w:left w:val="nil"/>
              <w:bottom w:val="nil"/>
              <w:right w:val="nil"/>
            </w:tcBorders>
          </w:tcPr>
          <w:p w14:paraId="0935A52B" w14:textId="77777777" w:rsidR="0060740F" w:rsidRPr="008438D5" w:rsidRDefault="0060740F" w:rsidP="0071147A">
            <w:pPr>
              <w:pStyle w:val="Normal6a"/>
            </w:pPr>
            <w:r w:rsidRPr="008438D5">
              <w:t>4.</w:t>
            </w:r>
            <w:r w:rsidRPr="008438D5">
              <w:tab/>
              <w:t xml:space="preserve">pozdravlja imenovanje prve europske povjerenice za Mediteran i osnivanje posebne glavne uprave, </w:t>
            </w:r>
            <w:r w:rsidRPr="008438D5">
              <w:rPr>
                <w:b/>
                <w:i/>
              </w:rPr>
              <w:t>što sada moraju pratiti dosljedna politička</w:t>
            </w:r>
            <w:r w:rsidRPr="008438D5">
              <w:t xml:space="preserve"> usmjerenost i </w:t>
            </w:r>
            <w:r w:rsidRPr="008438D5">
              <w:rPr>
                <w:b/>
                <w:i/>
              </w:rPr>
              <w:t>odabiri</w:t>
            </w:r>
            <w:r w:rsidRPr="008438D5">
              <w:t>;</w:t>
            </w:r>
          </w:p>
        </w:tc>
        <w:tc>
          <w:tcPr>
            <w:tcW w:w="4876" w:type="dxa"/>
            <w:tcBorders>
              <w:top w:val="nil"/>
              <w:left w:val="nil"/>
              <w:bottom w:val="nil"/>
              <w:right w:val="nil"/>
            </w:tcBorders>
          </w:tcPr>
          <w:p w14:paraId="6A0E1CD7" w14:textId="77777777" w:rsidR="0060740F" w:rsidRPr="008438D5" w:rsidRDefault="0060740F" w:rsidP="0071147A">
            <w:pPr>
              <w:pStyle w:val="Normal6a"/>
            </w:pPr>
            <w:r w:rsidRPr="008438D5">
              <w:t>4.</w:t>
            </w:r>
            <w:r w:rsidRPr="008438D5">
              <w:tab/>
              <w:t xml:space="preserve">pozdravlja imenovanje prve europske povjerenice za Mediteran i osnivanje posebne glavne uprave, </w:t>
            </w:r>
            <w:r w:rsidRPr="008438D5">
              <w:rPr>
                <w:b/>
                <w:i/>
              </w:rPr>
              <w:t>za koju se očekuje da će pokazati dosljednu političku</w:t>
            </w:r>
            <w:r w:rsidRPr="008438D5">
              <w:t xml:space="preserve"> usmjerenost i </w:t>
            </w:r>
            <w:r w:rsidRPr="008438D5">
              <w:rPr>
                <w:b/>
                <w:i/>
              </w:rPr>
              <w:t>odabire uz redovitu razmjenu mišljenja s odborom AFET</w:t>
            </w:r>
            <w:r w:rsidRPr="008438D5">
              <w:t>;</w:t>
            </w:r>
          </w:p>
        </w:tc>
      </w:tr>
    </w:tbl>
    <w:p w14:paraId="3F9C95A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5266456" w14:textId="77777777" w:rsidR="0060740F" w:rsidRPr="008438D5" w:rsidRDefault="0060740F" w:rsidP="0060740F">
      <w:r w:rsidRPr="008438D5">
        <w:rPr>
          <w:rStyle w:val="HideTWBExt"/>
        </w:rPr>
        <w:t>&lt;/Amend&gt;</w:t>
      </w:r>
    </w:p>
    <w:p w14:paraId="4DEC535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139</w:t>
      </w:r>
      <w:r w:rsidRPr="008438D5">
        <w:rPr>
          <w:rStyle w:val="HideTWBExt"/>
          <w:b w:val="0"/>
        </w:rPr>
        <w:t>&lt;/NumAm&gt;</w:t>
      </w:r>
    </w:p>
    <w:p w14:paraId="7E463F7E"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67FEAD85" w14:textId="77777777" w:rsidR="0060740F" w:rsidRPr="008438D5" w:rsidRDefault="0060740F" w:rsidP="0060740F">
      <w:pPr>
        <w:pStyle w:val="NormalBold"/>
      </w:pPr>
      <w:r w:rsidRPr="008438D5">
        <w:rPr>
          <w:rStyle w:val="HideTWBExt"/>
          <w:b w:val="0"/>
        </w:rPr>
        <w:t>&lt;/RepeatBlock-By&gt;</w:t>
      </w:r>
    </w:p>
    <w:p w14:paraId="3053C51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8BE0F21" w14:textId="77777777" w:rsidR="0060740F" w:rsidRPr="008438D5" w:rsidRDefault="0060740F" w:rsidP="0060740F">
      <w:pPr>
        <w:pStyle w:val="NormalBold"/>
      </w:pPr>
      <w:r w:rsidRPr="008438D5">
        <w:rPr>
          <w:rStyle w:val="HideTWBExt"/>
          <w:b w:val="0"/>
        </w:rPr>
        <w:t>&lt;Article&gt;</w:t>
      </w:r>
      <w:r w:rsidRPr="008438D5">
        <w:t>Stavak 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0C502B7" w14:textId="77777777" w:rsidTr="0071147A">
        <w:trPr>
          <w:trHeight w:hRule="exact" w:val="240"/>
          <w:jc w:val="center"/>
        </w:trPr>
        <w:tc>
          <w:tcPr>
            <w:tcW w:w="9752" w:type="dxa"/>
            <w:gridSpan w:val="2"/>
            <w:tcBorders>
              <w:top w:val="nil"/>
              <w:left w:val="nil"/>
              <w:bottom w:val="nil"/>
              <w:right w:val="nil"/>
            </w:tcBorders>
          </w:tcPr>
          <w:p w14:paraId="4E5728CC" w14:textId="77777777" w:rsidR="0060740F" w:rsidRPr="008438D5" w:rsidRDefault="0060740F" w:rsidP="0071147A"/>
        </w:tc>
      </w:tr>
      <w:tr w:rsidR="008438D5" w:rsidRPr="008438D5" w14:paraId="379E9ACB" w14:textId="77777777" w:rsidTr="0071147A">
        <w:trPr>
          <w:trHeight w:val="240"/>
          <w:jc w:val="center"/>
        </w:trPr>
        <w:tc>
          <w:tcPr>
            <w:tcW w:w="4876" w:type="dxa"/>
            <w:tcBorders>
              <w:top w:val="nil"/>
              <w:left w:val="nil"/>
              <w:bottom w:val="nil"/>
              <w:right w:val="nil"/>
            </w:tcBorders>
          </w:tcPr>
          <w:p w14:paraId="2105C97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60EFA20" w14:textId="77777777" w:rsidR="0060740F" w:rsidRPr="008438D5" w:rsidRDefault="0060740F" w:rsidP="0071147A">
            <w:pPr>
              <w:pStyle w:val="AmColumnHeading"/>
            </w:pPr>
            <w:r w:rsidRPr="008438D5">
              <w:t>Izmjena</w:t>
            </w:r>
          </w:p>
        </w:tc>
      </w:tr>
      <w:tr w:rsidR="008438D5" w:rsidRPr="008438D5" w14:paraId="3D26DF5D" w14:textId="77777777" w:rsidTr="0071147A">
        <w:trPr>
          <w:jc w:val="center"/>
        </w:trPr>
        <w:tc>
          <w:tcPr>
            <w:tcW w:w="4876" w:type="dxa"/>
            <w:tcBorders>
              <w:top w:val="nil"/>
              <w:left w:val="nil"/>
              <w:bottom w:val="nil"/>
              <w:right w:val="nil"/>
            </w:tcBorders>
          </w:tcPr>
          <w:p w14:paraId="5AA53509" w14:textId="77777777" w:rsidR="0060740F" w:rsidRPr="008438D5" w:rsidRDefault="0060740F" w:rsidP="0071147A">
            <w:pPr>
              <w:pStyle w:val="Normal6a"/>
            </w:pPr>
            <w:r w:rsidRPr="008438D5">
              <w:t>4.</w:t>
            </w:r>
            <w:r w:rsidRPr="008438D5">
              <w:tab/>
              <w:t>pozdravlja imenovanje prve europske povjerenice za Mediteran i osnivanje posebne glavne uprave, što sada moraju pratiti dosljedna politička usmjerenost i odabiri;</w:t>
            </w:r>
          </w:p>
        </w:tc>
        <w:tc>
          <w:tcPr>
            <w:tcW w:w="4876" w:type="dxa"/>
            <w:tcBorders>
              <w:top w:val="nil"/>
              <w:left w:val="nil"/>
              <w:bottom w:val="nil"/>
              <w:right w:val="nil"/>
            </w:tcBorders>
          </w:tcPr>
          <w:p w14:paraId="0EF08B90" w14:textId="77777777" w:rsidR="0060740F" w:rsidRPr="008438D5" w:rsidRDefault="0060740F" w:rsidP="0071147A">
            <w:pPr>
              <w:pStyle w:val="Normal6a"/>
            </w:pPr>
            <w:r w:rsidRPr="008438D5">
              <w:t>4.</w:t>
            </w:r>
            <w:r w:rsidRPr="008438D5">
              <w:tab/>
              <w:t xml:space="preserve">pozdravlja imenovanje prve europske povjerenice za Mediteran i osnivanje posebne glavne uprave, što sada moraju pratiti dosljedna politička usmjerenost i odabiri; </w:t>
            </w:r>
            <w:r w:rsidRPr="008438D5">
              <w:rPr>
                <w:b/>
                <w:i/>
              </w:rPr>
              <w:t>posebno naglašava potrebu za pronalaženjem djelotvornih rješenja za sprečavanje nezakonitih migracija i prekograničnog kriminala te za jačanje upravljanja migracijama;</w:t>
            </w:r>
          </w:p>
        </w:tc>
      </w:tr>
    </w:tbl>
    <w:p w14:paraId="1753DAA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06F76F9E" w14:textId="77777777" w:rsidR="0060740F" w:rsidRPr="008438D5" w:rsidRDefault="0060740F" w:rsidP="0060740F">
      <w:r w:rsidRPr="008438D5">
        <w:rPr>
          <w:rStyle w:val="HideTWBExt"/>
        </w:rPr>
        <w:t>&lt;/Amend&gt;</w:t>
      </w:r>
    </w:p>
    <w:p w14:paraId="7FB353F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140</w:t>
      </w:r>
      <w:r w:rsidRPr="008438D5">
        <w:rPr>
          <w:rStyle w:val="HideTWBExt"/>
          <w:b w:val="0"/>
        </w:rPr>
        <w:t>&lt;/NumAm&gt;</w:t>
      </w:r>
    </w:p>
    <w:p w14:paraId="1DA94CBB" w14:textId="77777777" w:rsidR="0060740F" w:rsidRPr="008438D5" w:rsidRDefault="0060740F" w:rsidP="0060740F">
      <w:pPr>
        <w:pStyle w:val="NormalBold"/>
      </w:pPr>
      <w:r w:rsidRPr="008438D5">
        <w:rPr>
          <w:rStyle w:val="HideTWBExt"/>
          <w:b w:val="0"/>
        </w:rPr>
        <w:t>&lt;RepeatBlock-By&gt;&lt;Members&gt;</w:t>
      </w:r>
      <w:r w:rsidRPr="008438D5">
        <w:t>Nacho Sánchez Amor, Hana Jalloul Muro</w:t>
      </w:r>
      <w:r w:rsidRPr="008438D5">
        <w:rPr>
          <w:rStyle w:val="HideTWBExt"/>
          <w:b w:val="0"/>
        </w:rPr>
        <w:t>&lt;/Members&gt;</w:t>
      </w:r>
    </w:p>
    <w:p w14:paraId="02F155B7" w14:textId="77777777" w:rsidR="0060740F" w:rsidRPr="008438D5" w:rsidRDefault="0060740F" w:rsidP="0060740F">
      <w:pPr>
        <w:pStyle w:val="NormalBold"/>
      </w:pPr>
      <w:r w:rsidRPr="008438D5">
        <w:rPr>
          <w:rStyle w:val="HideTWBExt"/>
          <w:b w:val="0"/>
        </w:rPr>
        <w:t>&lt;/RepeatBlock-By&gt;</w:t>
      </w:r>
    </w:p>
    <w:p w14:paraId="7F71EE4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0CFC8E1" w14:textId="77777777" w:rsidR="0060740F" w:rsidRPr="008438D5" w:rsidRDefault="0060740F" w:rsidP="0060740F">
      <w:pPr>
        <w:pStyle w:val="NormalBold"/>
      </w:pPr>
      <w:r w:rsidRPr="008438D5">
        <w:rPr>
          <w:rStyle w:val="HideTWBExt"/>
          <w:b w:val="0"/>
        </w:rPr>
        <w:t>&lt;Article&gt;</w:t>
      </w:r>
      <w:r w:rsidRPr="008438D5">
        <w:t>Stavak 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84E1E31" w14:textId="77777777" w:rsidTr="0071147A">
        <w:trPr>
          <w:trHeight w:hRule="exact" w:val="240"/>
          <w:jc w:val="center"/>
        </w:trPr>
        <w:tc>
          <w:tcPr>
            <w:tcW w:w="9752" w:type="dxa"/>
            <w:gridSpan w:val="2"/>
            <w:tcBorders>
              <w:top w:val="nil"/>
              <w:left w:val="nil"/>
              <w:bottom w:val="nil"/>
              <w:right w:val="nil"/>
            </w:tcBorders>
          </w:tcPr>
          <w:p w14:paraId="4E5A4677" w14:textId="77777777" w:rsidR="0060740F" w:rsidRPr="008438D5" w:rsidRDefault="0060740F" w:rsidP="0071147A"/>
        </w:tc>
      </w:tr>
      <w:tr w:rsidR="008438D5" w:rsidRPr="008438D5" w14:paraId="35BB6FDD" w14:textId="77777777" w:rsidTr="0071147A">
        <w:trPr>
          <w:trHeight w:val="240"/>
          <w:jc w:val="center"/>
        </w:trPr>
        <w:tc>
          <w:tcPr>
            <w:tcW w:w="4876" w:type="dxa"/>
            <w:tcBorders>
              <w:top w:val="nil"/>
              <w:left w:val="nil"/>
              <w:bottom w:val="nil"/>
              <w:right w:val="nil"/>
            </w:tcBorders>
          </w:tcPr>
          <w:p w14:paraId="67E92B4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72DDE70" w14:textId="77777777" w:rsidR="0060740F" w:rsidRPr="008438D5" w:rsidRDefault="0060740F" w:rsidP="0071147A">
            <w:pPr>
              <w:pStyle w:val="AmColumnHeading"/>
            </w:pPr>
            <w:r w:rsidRPr="008438D5">
              <w:t>Izmjena</w:t>
            </w:r>
          </w:p>
        </w:tc>
      </w:tr>
      <w:tr w:rsidR="008438D5" w:rsidRPr="008438D5" w14:paraId="124498D8" w14:textId="77777777" w:rsidTr="0071147A">
        <w:trPr>
          <w:jc w:val="center"/>
        </w:trPr>
        <w:tc>
          <w:tcPr>
            <w:tcW w:w="4876" w:type="dxa"/>
            <w:tcBorders>
              <w:top w:val="nil"/>
              <w:left w:val="nil"/>
              <w:bottom w:val="nil"/>
              <w:right w:val="nil"/>
            </w:tcBorders>
          </w:tcPr>
          <w:p w14:paraId="72BF50D1" w14:textId="77777777" w:rsidR="0060740F" w:rsidRPr="008438D5" w:rsidRDefault="0060740F" w:rsidP="0071147A">
            <w:pPr>
              <w:pStyle w:val="Normal6a"/>
            </w:pPr>
            <w:r w:rsidRPr="008438D5">
              <w:t>4.</w:t>
            </w:r>
            <w:r w:rsidRPr="008438D5">
              <w:tab/>
              <w:t xml:space="preserve">pozdravlja imenovanje prve europske povjerenice za Mediteran </w:t>
            </w:r>
            <w:r w:rsidRPr="008438D5">
              <w:rPr>
                <w:b/>
                <w:i/>
              </w:rPr>
              <w:t>i</w:t>
            </w:r>
            <w:r w:rsidRPr="008438D5">
              <w:t xml:space="preserve"> osnivanje posebne glavne uprave, što sada moraju pratiti dosljedna politička usmjerenost i odabiri;</w:t>
            </w:r>
          </w:p>
        </w:tc>
        <w:tc>
          <w:tcPr>
            <w:tcW w:w="4876" w:type="dxa"/>
            <w:tcBorders>
              <w:top w:val="nil"/>
              <w:left w:val="nil"/>
              <w:bottom w:val="nil"/>
              <w:right w:val="nil"/>
            </w:tcBorders>
          </w:tcPr>
          <w:p w14:paraId="308C5278" w14:textId="77777777" w:rsidR="0060740F" w:rsidRPr="008438D5" w:rsidRDefault="0060740F" w:rsidP="0071147A">
            <w:pPr>
              <w:pStyle w:val="Normal6a"/>
            </w:pPr>
            <w:r w:rsidRPr="008438D5">
              <w:t>4.</w:t>
            </w:r>
            <w:r w:rsidRPr="008438D5">
              <w:tab/>
              <w:t>pozdravlja imenovanje prve europske povjerenice za Mediteran</w:t>
            </w:r>
            <w:r w:rsidRPr="008438D5">
              <w:rPr>
                <w:b/>
                <w:i/>
              </w:rPr>
              <w:t>,</w:t>
            </w:r>
            <w:r w:rsidRPr="008438D5">
              <w:t xml:space="preserve"> osnivanje posebne glavne uprave </w:t>
            </w:r>
            <w:r w:rsidRPr="008438D5">
              <w:rPr>
                <w:b/>
                <w:i/>
              </w:rPr>
              <w:t xml:space="preserve">i prijedlog Komisije da se Mediteran uključi u predstojeći VFO kao geografska </w:t>
            </w:r>
            <w:r w:rsidRPr="008438D5">
              <w:rPr>
                <w:b/>
                <w:i/>
              </w:rPr>
              <w:lastRenderedPageBreak/>
              <w:t>regija</w:t>
            </w:r>
            <w:r w:rsidRPr="008438D5">
              <w:t xml:space="preserve">, što sada moraju pratiti dosljedna politička usmjerenost i odabiri </w:t>
            </w:r>
            <w:r w:rsidRPr="008438D5">
              <w:rPr>
                <w:b/>
                <w:i/>
              </w:rPr>
              <w:t>potaknuti odgovarajućim financiranjem i ljudskim resursima</w:t>
            </w:r>
            <w:r w:rsidRPr="008438D5">
              <w:t>;</w:t>
            </w:r>
          </w:p>
        </w:tc>
      </w:tr>
    </w:tbl>
    <w:p w14:paraId="6CA84260"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E0747A7" w14:textId="77777777" w:rsidR="0060740F" w:rsidRPr="008438D5" w:rsidRDefault="0060740F" w:rsidP="0060740F">
      <w:r w:rsidRPr="008438D5">
        <w:rPr>
          <w:rStyle w:val="HideTWBExt"/>
        </w:rPr>
        <w:t>&lt;/Amend&gt;</w:t>
      </w:r>
    </w:p>
    <w:p w14:paraId="42C6140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141</w:t>
      </w:r>
      <w:r w:rsidRPr="008438D5">
        <w:rPr>
          <w:rStyle w:val="HideTWBExt"/>
          <w:b w:val="0"/>
        </w:rPr>
        <w:t>&lt;/NumAm&gt;</w:t>
      </w:r>
    </w:p>
    <w:p w14:paraId="43FAF94E"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0E3AF7FC" w14:textId="77777777" w:rsidR="0060740F" w:rsidRPr="008438D5" w:rsidRDefault="0060740F" w:rsidP="0060740F">
      <w:pPr>
        <w:pStyle w:val="NormalBold"/>
      </w:pPr>
      <w:r w:rsidRPr="008438D5">
        <w:rPr>
          <w:rStyle w:val="HideTWBExt"/>
          <w:b w:val="0"/>
        </w:rPr>
        <w:t>&lt;/RepeatBlock-By&gt;</w:t>
      </w:r>
    </w:p>
    <w:p w14:paraId="07483F7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9B66AB3" w14:textId="77777777" w:rsidR="0060740F" w:rsidRPr="008438D5" w:rsidRDefault="0060740F" w:rsidP="0060740F">
      <w:pPr>
        <w:pStyle w:val="NormalBold"/>
      </w:pPr>
      <w:r w:rsidRPr="008438D5">
        <w:rPr>
          <w:rStyle w:val="HideTWBExt"/>
          <w:b w:val="0"/>
        </w:rPr>
        <w:t>&lt;Article&gt;</w:t>
      </w:r>
      <w:r w:rsidRPr="008438D5">
        <w:t>Stavak 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2F8FA03" w14:textId="77777777" w:rsidTr="0071147A">
        <w:trPr>
          <w:trHeight w:hRule="exact" w:val="240"/>
          <w:jc w:val="center"/>
        </w:trPr>
        <w:tc>
          <w:tcPr>
            <w:tcW w:w="9752" w:type="dxa"/>
            <w:gridSpan w:val="2"/>
            <w:tcBorders>
              <w:top w:val="nil"/>
              <w:left w:val="nil"/>
              <w:bottom w:val="nil"/>
              <w:right w:val="nil"/>
            </w:tcBorders>
          </w:tcPr>
          <w:p w14:paraId="66284C03" w14:textId="77777777" w:rsidR="0060740F" w:rsidRPr="008438D5" w:rsidRDefault="0060740F" w:rsidP="0071147A"/>
        </w:tc>
      </w:tr>
      <w:tr w:rsidR="008438D5" w:rsidRPr="008438D5" w14:paraId="5F25267A" w14:textId="77777777" w:rsidTr="0071147A">
        <w:trPr>
          <w:trHeight w:val="240"/>
          <w:jc w:val="center"/>
        </w:trPr>
        <w:tc>
          <w:tcPr>
            <w:tcW w:w="4876" w:type="dxa"/>
            <w:tcBorders>
              <w:top w:val="nil"/>
              <w:left w:val="nil"/>
              <w:bottom w:val="nil"/>
              <w:right w:val="nil"/>
            </w:tcBorders>
          </w:tcPr>
          <w:p w14:paraId="149C26A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58374D0" w14:textId="77777777" w:rsidR="0060740F" w:rsidRPr="008438D5" w:rsidRDefault="0060740F" w:rsidP="0071147A">
            <w:pPr>
              <w:pStyle w:val="AmColumnHeading"/>
            </w:pPr>
            <w:r w:rsidRPr="008438D5">
              <w:t>Izmjena</w:t>
            </w:r>
          </w:p>
        </w:tc>
      </w:tr>
      <w:tr w:rsidR="008438D5" w:rsidRPr="008438D5" w14:paraId="2D844AB5" w14:textId="77777777" w:rsidTr="0071147A">
        <w:trPr>
          <w:jc w:val="center"/>
        </w:trPr>
        <w:tc>
          <w:tcPr>
            <w:tcW w:w="4876" w:type="dxa"/>
            <w:tcBorders>
              <w:top w:val="nil"/>
              <w:left w:val="nil"/>
              <w:bottom w:val="nil"/>
              <w:right w:val="nil"/>
            </w:tcBorders>
          </w:tcPr>
          <w:p w14:paraId="2F420B23" w14:textId="77777777" w:rsidR="0060740F" w:rsidRPr="008438D5" w:rsidRDefault="0060740F" w:rsidP="0071147A">
            <w:pPr>
              <w:pStyle w:val="Normal6a"/>
            </w:pPr>
            <w:r w:rsidRPr="008438D5">
              <w:t>4.</w:t>
            </w:r>
            <w:r w:rsidRPr="008438D5">
              <w:tab/>
            </w:r>
            <w:r w:rsidRPr="008438D5">
              <w:rPr>
                <w:b/>
                <w:i/>
              </w:rPr>
              <w:t>pozdravlja</w:t>
            </w:r>
            <w:r w:rsidRPr="008438D5">
              <w:t xml:space="preserve"> imenovanje prve europske povjerenice za Mediteran i osnivanje posebne glavne uprave, što sada moraju pratiti dosljedna politička usmjerenost i odabiri;</w:t>
            </w:r>
          </w:p>
        </w:tc>
        <w:tc>
          <w:tcPr>
            <w:tcW w:w="4876" w:type="dxa"/>
            <w:tcBorders>
              <w:top w:val="nil"/>
              <w:left w:val="nil"/>
              <w:bottom w:val="nil"/>
              <w:right w:val="nil"/>
            </w:tcBorders>
          </w:tcPr>
          <w:p w14:paraId="13B1F803" w14:textId="77777777" w:rsidR="0060740F" w:rsidRPr="008438D5" w:rsidRDefault="0060740F" w:rsidP="0071147A">
            <w:pPr>
              <w:pStyle w:val="Normal6a"/>
            </w:pPr>
            <w:r w:rsidRPr="008438D5">
              <w:t>4.</w:t>
            </w:r>
            <w:r w:rsidRPr="008438D5">
              <w:tab/>
            </w:r>
            <w:r w:rsidRPr="008438D5">
              <w:rPr>
                <w:b/>
                <w:i/>
              </w:rPr>
              <w:t>prima na znanje</w:t>
            </w:r>
            <w:r w:rsidRPr="008438D5">
              <w:t xml:space="preserve"> imenovanje prve europske povjerenice za Mediteran i osnivanje posebne glavne uprave, što sada moraju pratiti dosljedna politička usmjerenost i odabiri;</w:t>
            </w:r>
          </w:p>
        </w:tc>
      </w:tr>
    </w:tbl>
    <w:p w14:paraId="4732BD6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098BC03" w14:textId="77777777" w:rsidR="0060740F" w:rsidRPr="008438D5" w:rsidRDefault="0060740F" w:rsidP="0060740F">
      <w:r w:rsidRPr="008438D5">
        <w:rPr>
          <w:rStyle w:val="HideTWBExt"/>
        </w:rPr>
        <w:t>&lt;/Amend&gt;</w:t>
      </w:r>
    </w:p>
    <w:p w14:paraId="2A0984D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142</w:t>
      </w:r>
      <w:r w:rsidRPr="008438D5">
        <w:rPr>
          <w:rStyle w:val="HideTWBExt"/>
          <w:b w:val="0"/>
        </w:rPr>
        <w:t>&lt;/NumAm&gt;</w:t>
      </w:r>
    </w:p>
    <w:p w14:paraId="4A3A0C03" w14:textId="77777777" w:rsidR="0060740F" w:rsidRPr="008438D5" w:rsidRDefault="0060740F" w:rsidP="0060740F">
      <w:pPr>
        <w:pStyle w:val="NormalBold"/>
      </w:pPr>
      <w:r w:rsidRPr="008438D5">
        <w:rPr>
          <w:rStyle w:val="HideTWBExt"/>
          <w:b w:val="0"/>
        </w:rPr>
        <w:t>&lt;RepeatBlock-By&gt;&lt;Members&gt;</w:t>
      </w:r>
      <w:r w:rsidRPr="008438D5">
        <w:t>Tomasz Froelich</w:t>
      </w:r>
      <w:r w:rsidRPr="008438D5">
        <w:rPr>
          <w:rStyle w:val="HideTWBExt"/>
          <w:b w:val="0"/>
        </w:rPr>
        <w:t>&lt;/Members&gt;</w:t>
      </w:r>
    </w:p>
    <w:p w14:paraId="2FEBBC1D" w14:textId="77777777" w:rsidR="0060740F" w:rsidRPr="008438D5" w:rsidRDefault="0060740F" w:rsidP="0060740F">
      <w:pPr>
        <w:pStyle w:val="NormalBold"/>
      </w:pPr>
      <w:r w:rsidRPr="008438D5">
        <w:rPr>
          <w:rStyle w:val="HideTWBExt"/>
          <w:b w:val="0"/>
        </w:rPr>
        <w:t>&lt;/RepeatBlock-By&gt;</w:t>
      </w:r>
    </w:p>
    <w:p w14:paraId="019C630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78FC9C0" w14:textId="77777777" w:rsidR="0060740F" w:rsidRPr="008438D5" w:rsidRDefault="0060740F" w:rsidP="0060740F">
      <w:pPr>
        <w:pStyle w:val="NormalBold"/>
      </w:pPr>
      <w:r w:rsidRPr="008438D5">
        <w:rPr>
          <w:rStyle w:val="HideTWBExt"/>
          <w:b w:val="0"/>
        </w:rPr>
        <w:t>&lt;Article&gt;</w:t>
      </w:r>
      <w:r w:rsidRPr="008438D5">
        <w:t>Stavak 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64864EF" w14:textId="77777777" w:rsidTr="0071147A">
        <w:trPr>
          <w:trHeight w:hRule="exact" w:val="240"/>
          <w:jc w:val="center"/>
        </w:trPr>
        <w:tc>
          <w:tcPr>
            <w:tcW w:w="9752" w:type="dxa"/>
            <w:gridSpan w:val="2"/>
            <w:tcBorders>
              <w:top w:val="nil"/>
              <w:left w:val="nil"/>
              <w:bottom w:val="nil"/>
              <w:right w:val="nil"/>
            </w:tcBorders>
          </w:tcPr>
          <w:p w14:paraId="123BAC29" w14:textId="77777777" w:rsidR="0060740F" w:rsidRPr="008438D5" w:rsidRDefault="0060740F" w:rsidP="0071147A"/>
        </w:tc>
      </w:tr>
      <w:tr w:rsidR="008438D5" w:rsidRPr="008438D5" w14:paraId="1EAF566B" w14:textId="77777777" w:rsidTr="0071147A">
        <w:trPr>
          <w:trHeight w:val="240"/>
          <w:jc w:val="center"/>
        </w:trPr>
        <w:tc>
          <w:tcPr>
            <w:tcW w:w="4876" w:type="dxa"/>
            <w:tcBorders>
              <w:top w:val="nil"/>
              <w:left w:val="nil"/>
              <w:bottom w:val="nil"/>
              <w:right w:val="nil"/>
            </w:tcBorders>
          </w:tcPr>
          <w:p w14:paraId="7254D59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B93584D" w14:textId="77777777" w:rsidR="0060740F" w:rsidRPr="008438D5" w:rsidRDefault="0060740F" w:rsidP="0071147A">
            <w:pPr>
              <w:pStyle w:val="AmColumnHeading"/>
            </w:pPr>
            <w:r w:rsidRPr="008438D5">
              <w:t>Izmjena</w:t>
            </w:r>
          </w:p>
        </w:tc>
      </w:tr>
      <w:tr w:rsidR="008438D5" w:rsidRPr="008438D5" w14:paraId="6E4DF810" w14:textId="77777777" w:rsidTr="0071147A">
        <w:trPr>
          <w:jc w:val="center"/>
        </w:trPr>
        <w:tc>
          <w:tcPr>
            <w:tcW w:w="4876" w:type="dxa"/>
            <w:tcBorders>
              <w:top w:val="nil"/>
              <w:left w:val="nil"/>
              <w:bottom w:val="nil"/>
              <w:right w:val="nil"/>
            </w:tcBorders>
          </w:tcPr>
          <w:p w14:paraId="4793158C" w14:textId="77777777" w:rsidR="0060740F" w:rsidRPr="008438D5" w:rsidRDefault="0060740F" w:rsidP="0071147A">
            <w:pPr>
              <w:pStyle w:val="Normal6a"/>
            </w:pPr>
            <w:r w:rsidRPr="008438D5">
              <w:t>4.</w:t>
            </w:r>
            <w:r w:rsidRPr="008438D5">
              <w:tab/>
            </w:r>
            <w:r w:rsidRPr="008438D5">
              <w:rPr>
                <w:b/>
                <w:i/>
              </w:rPr>
              <w:t>pozdravlja</w:t>
            </w:r>
            <w:r w:rsidRPr="008438D5">
              <w:t xml:space="preserve"> imenovanje prve europske povjerenice za Mediteran i osnivanje posebne glavne uprave, </w:t>
            </w:r>
            <w:r w:rsidRPr="008438D5">
              <w:rPr>
                <w:b/>
                <w:i/>
              </w:rPr>
              <w:t>što</w:t>
            </w:r>
            <w:r w:rsidRPr="008438D5">
              <w:t xml:space="preserve"> sada moraju pratiti dosljedna politička usmjerenost i odabiri;</w:t>
            </w:r>
          </w:p>
        </w:tc>
        <w:tc>
          <w:tcPr>
            <w:tcW w:w="4876" w:type="dxa"/>
            <w:tcBorders>
              <w:top w:val="nil"/>
              <w:left w:val="nil"/>
              <w:bottom w:val="nil"/>
              <w:right w:val="nil"/>
            </w:tcBorders>
          </w:tcPr>
          <w:p w14:paraId="70AE6B0E" w14:textId="77777777" w:rsidR="0060740F" w:rsidRPr="008438D5" w:rsidRDefault="0060740F" w:rsidP="0071147A">
            <w:pPr>
              <w:pStyle w:val="Normal6a"/>
            </w:pPr>
            <w:r w:rsidRPr="008438D5">
              <w:t>4.</w:t>
            </w:r>
            <w:r w:rsidRPr="008438D5">
              <w:tab/>
            </w:r>
            <w:r w:rsidRPr="008438D5">
              <w:rPr>
                <w:b/>
                <w:i/>
              </w:rPr>
              <w:t>prima na znanje</w:t>
            </w:r>
            <w:r w:rsidRPr="008438D5">
              <w:t xml:space="preserve"> imenovanje prve europske povjerenice za Mediteran i osnivanje posebne glavne uprave, </w:t>
            </w:r>
            <w:r w:rsidRPr="008438D5">
              <w:rPr>
                <w:b/>
                <w:i/>
              </w:rPr>
              <w:t>ali inzistira da tu birokratsku prilagodbu</w:t>
            </w:r>
            <w:r w:rsidRPr="008438D5">
              <w:t xml:space="preserve"> sada moraju pratiti dosljedna politička usmjerenost i odabiri;</w:t>
            </w:r>
          </w:p>
        </w:tc>
      </w:tr>
    </w:tbl>
    <w:p w14:paraId="403260F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7BDE360" w14:textId="77777777" w:rsidR="0060740F" w:rsidRPr="008438D5" w:rsidRDefault="0060740F" w:rsidP="0060740F">
      <w:r w:rsidRPr="008438D5">
        <w:rPr>
          <w:rStyle w:val="HideTWBExt"/>
        </w:rPr>
        <w:t>&lt;/Amend&gt;</w:t>
      </w:r>
    </w:p>
    <w:p w14:paraId="4558A6E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143</w:t>
      </w:r>
      <w:r w:rsidRPr="008438D5">
        <w:rPr>
          <w:rStyle w:val="HideTWBExt"/>
          <w:b w:val="0"/>
        </w:rPr>
        <w:t>&lt;/NumAm&gt;</w:t>
      </w:r>
    </w:p>
    <w:p w14:paraId="75089FF2" w14:textId="77777777" w:rsidR="0060740F" w:rsidRPr="008438D5" w:rsidRDefault="0060740F" w:rsidP="0060740F">
      <w:pPr>
        <w:pStyle w:val="NormalBold"/>
      </w:pPr>
      <w:r w:rsidRPr="008438D5">
        <w:rPr>
          <w:rStyle w:val="HideTWBExt"/>
          <w:b w:val="0"/>
        </w:rPr>
        <w:t>&lt;RepeatBlock-By&gt;&lt;Members&gt;</w:t>
      </w:r>
      <w:r w:rsidRPr="008438D5">
        <w:t>Alexander Sell</w:t>
      </w:r>
      <w:r w:rsidRPr="008438D5">
        <w:rPr>
          <w:rStyle w:val="HideTWBExt"/>
          <w:b w:val="0"/>
        </w:rPr>
        <w:t>&lt;/Members&gt;</w:t>
      </w:r>
    </w:p>
    <w:p w14:paraId="66ECFC8D" w14:textId="77777777" w:rsidR="0060740F" w:rsidRPr="008438D5" w:rsidRDefault="0060740F" w:rsidP="0060740F">
      <w:pPr>
        <w:pStyle w:val="NormalBold"/>
      </w:pPr>
      <w:r w:rsidRPr="008438D5">
        <w:rPr>
          <w:rStyle w:val="HideTWBExt"/>
          <w:b w:val="0"/>
        </w:rPr>
        <w:lastRenderedPageBreak/>
        <w:t>&lt;/RepeatBlock-By&gt;</w:t>
      </w:r>
    </w:p>
    <w:p w14:paraId="2CA18DF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CCFB696" w14:textId="77777777" w:rsidR="0060740F" w:rsidRPr="008438D5" w:rsidRDefault="0060740F" w:rsidP="0060740F">
      <w:pPr>
        <w:pStyle w:val="NormalBold"/>
      </w:pPr>
      <w:r w:rsidRPr="008438D5">
        <w:rPr>
          <w:rStyle w:val="HideTWBExt"/>
          <w:b w:val="0"/>
        </w:rPr>
        <w:t>&lt;Article&gt;</w:t>
      </w:r>
      <w:r w:rsidRPr="008438D5">
        <w:t>Stavak 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8763192" w14:textId="77777777" w:rsidTr="0071147A">
        <w:trPr>
          <w:trHeight w:hRule="exact" w:val="240"/>
          <w:jc w:val="center"/>
        </w:trPr>
        <w:tc>
          <w:tcPr>
            <w:tcW w:w="9752" w:type="dxa"/>
            <w:gridSpan w:val="2"/>
            <w:tcBorders>
              <w:top w:val="nil"/>
              <w:left w:val="nil"/>
              <w:bottom w:val="nil"/>
              <w:right w:val="nil"/>
            </w:tcBorders>
          </w:tcPr>
          <w:p w14:paraId="579C7660" w14:textId="77777777" w:rsidR="0060740F" w:rsidRPr="008438D5" w:rsidRDefault="0060740F" w:rsidP="0071147A"/>
        </w:tc>
      </w:tr>
      <w:tr w:rsidR="008438D5" w:rsidRPr="008438D5" w14:paraId="6C1B4704" w14:textId="77777777" w:rsidTr="0071147A">
        <w:trPr>
          <w:trHeight w:val="240"/>
          <w:jc w:val="center"/>
        </w:trPr>
        <w:tc>
          <w:tcPr>
            <w:tcW w:w="4876" w:type="dxa"/>
            <w:tcBorders>
              <w:top w:val="nil"/>
              <w:left w:val="nil"/>
              <w:bottom w:val="nil"/>
              <w:right w:val="nil"/>
            </w:tcBorders>
          </w:tcPr>
          <w:p w14:paraId="595868B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FB5CA36" w14:textId="77777777" w:rsidR="0060740F" w:rsidRPr="008438D5" w:rsidRDefault="0060740F" w:rsidP="0071147A">
            <w:pPr>
              <w:pStyle w:val="AmColumnHeading"/>
            </w:pPr>
            <w:r w:rsidRPr="008438D5">
              <w:t>Izmjena</w:t>
            </w:r>
          </w:p>
        </w:tc>
      </w:tr>
      <w:tr w:rsidR="008438D5" w:rsidRPr="008438D5" w14:paraId="6DDC434C" w14:textId="77777777" w:rsidTr="0071147A">
        <w:trPr>
          <w:jc w:val="center"/>
        </w:trPr>
        <w:tc>
          <w:tcPr>
            <w:tcW w:w="4876" w:type="dxa"/>
            <w:tcBorders>
              <w:top w:val="nil"/>
              <w:left w:val="nil"/>
              <w:bottom w:val="nil"/>
              <w:right w:val="nil"/>
            </w:tcBorders>
          </w:tcPr>
          <w:p w14:paraId="6D8056A4" w14:textId="77777777" w:rsidR="0060740F" w:rsidRPr="008438D5" w:rsidRDefault="0060740F" w:rsidP="0071147A">
            <w:pPr>
              <w:pStyle w:val="Normal6a"/>
            </w:pPr>
            <w:r w:rsidRPr="008438D5">
              <w:t>4.</w:t>
            </w:r>
            <w:r w:rsidRPr="008438D5">
              <w:tab/>
            </w:r>
            <w:r w:rsidRPr="008438D5">
              <w:rPr>
                <w:b/>
                <w:i/>
              </w:rPr>
              <w:t>pozdravlja imenovanje</w:t>
            </w:r>
            <w:r w:rsidRPr="008438D5">
              <w:t xml:space="preserve"> prve europske povjerenice za Mediteran i </w:t>
            </w:r>
            <w:r w:rsidRPr="008438D5">
              <w:rPr>
                <w:b/>
                <w:i/>
              </w:rPr>
              <w:t>osnivanje</w:t>
            </w:r>
            <w:r w:rsidRPr="008438D5">
              <w:t xml:space="preserve"> posebne glavne uprave, što </w:t>
            </w:r>
            <w:r w:rsidRPr="008438D5">
              <w:rPr>
                <w:b/>
                <w:i/>
              </w:rPr>
              <w:t>sada moraju pratiti dosljedna politička usmjerenost i odabiri</w:t>
            </w:r>
            <w:r w:rsidRPr="008438D5">
              <w:t>;</w:t>
            </w:r>
          </w:p>
        </w:tc>
        <w:tc>
          <w:tcPr>
            <w:tcW w:w="4876" w:type="dxa"/>
            <w:tcBorders>
              <w:top w:val="nil"/>
              <w:left w:val="nil"/>
              <w:bottom w:val="nil"/>
              <w:right w:val="nil"/>
            </w:tcBorders>
          </w:tcPr>
          <w:p w14:paraId="6F88CAE2" w14:textId="77777777" w:rsidR="0060740F" w:rsidRPr="008438D5" w:rsidRDefault="0060740F" w:rsidP="0071147A">
            <w:pPr>
              <w:pStyle w:val="Normal6a"/>
            </w:pPr>
            <w:r w:rsidRPr="008438D5">
              <w:t>4.</w:t>
            </w:r>
            <w:r w:rsidRPr="008438D5">
              <w:tab/>
            </w:r>
            <w:r w:rsidRPr="008438D5">
              <w:rPr>
                <w:b/>
                <w:i/>
              </w:rPr>
              <w:t>žali zbog imenovanja</w:t>
            </w:r>
            <w:r w:rsidRPr="008438D5">
              <w:t xml:space="preserve"> prve europske povjerenice za Mediteran i </w:t>
            </w:r>
            <w:r w:rsidRPr="008438D5">
              <w:rPr>
                <w:b/>
                <w:i/>
              </w:rPr>
              <w:t>osnivanja</w:t>
            </w:r>
            <w:r w:rsidRPr="008438D5">
              <w:t xml:space="preserve"> posebne glavne uprave, što </w:t>
            </w:r>
            <w:r w:rsidRPr="008438D5">
              <w:rPr>
                <w:b/>
                <w:i/>
              </w:rPr>
              <w:t>stvara rizik od daljnjeg birokratskog proširivanja i dodatnih troškova za porezne obveznike EU-a bez zajamčenih rezultata</w:t>
            </w:r>
            <w:r w:rsidRPr="008438D5">
              <w:t>;</w:t>
            </w:r>
          </w:p>
        </w:tc>
      </w:tr>
    </w:tbl>
    <w:p w14:paraId="360EBCE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E720BB0" w14:textId="77777777" w:rsidR="0060740F" w:rsidRPr="008438D5" w:rsidRDefault="0060740F" w:rsidP="0060740F">
      <w:r w:rsidRPr="008438D5">
        <w:rPr>
          <w:rStyle w:val="HideTWBExt"/>
        </w:rPr>
        <w:t>&lt;/Amend&gt;</w:t>
      </w:r>
    </w:p>
    <w:p w14:paraId="39CC555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144</w:t>
      </w:r>
      <w:r w:rsidRPr="008438D5">
        <w:rPr>
          <w:rStyle w:val="HideTWBExt"/>
          <w:b w:val="0"/>
        </w:rPr>
        <w:t>&lt;/NumAm&gt;</w:t>
      </w:r>
    </w:p>
    <w:p w14:paraId="6EF3841C"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0F201046" w14:textId="77777777" w:rsidR="0060740F" w:rsidRPr="008438D5" w:rsidRDefault="0060740F" w:rsidP="0060740F">
      <w:pPr>
        <w:pStyle w:val="NormalBold"/>
      </w:pPr>
      <w:r w:rsidRPr="008438D5">
        <w:rPr>
          <w:rStyle w:val="HideTWBExt"/>
          <w:b w:val="0"/>
        </w:rPr>
        <w:t>&lt;/RepeatBlock-By&gt;</w:t>
      </w:r>
    </w:p>
    <w:p w14:paraId="5C1D08B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0E38880" w14:textId="77777777" w:rsidR="0060740F" w:rsidRPr="008438D5" w:rsidRDefault="0060740F" w:rsidP="0060740F">
      <w:pPr>
        <w:pStyle w:val="NormalBold"/>
      </w:pPr>
      <w:r w:rsidRPr="008438D5">
        <w:rPr>
          <w:rStyle w:val="HideTWBExt"/>
          <w:b w:val="0"/>
        </w:rPr>
        <w:t>&lt;Article&gt;</w:t>
      </w:r>
      <w:r w:rsidRPr="008438D5">
        <w:t>Stavak 4.a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1AC1538" w14:textId="77777777" w:rsidTr="0071147A">
        <w:trPr>
          <w:trHeight w:hRule="exact" w:val="240"/>
          <w:jc w:val="center"/>
        </w:trPr>
        <w:tc>
          <w:tcPr>
            <w:tcW w:w="9752" w:type="dxa"/>
            <w:gridSpan w:val="2"/>
            <w:tcBorders>
              <w:top w:val="nil"/>
              <w:left w:val="nil"/>
              <w:bottom w:val="nil"/>
              <w:right w:val="nil"/>
            </w:tcBorders>
          </w:tcPr>
          <w:p w14:paraId="13F88FA9" w14:textId="77777777" w:rsidR="0060740F" w:rsidRPr="008438D5" w:rsidRDefault="0060740F" w:rsidP="0071147A"/>
        </w:tc>
      </w:tr>
      <w:tr w:rsidR="008438D5" w:rsidRPr="008438D5" w14:paraId="145AAEF8" w14:textId="77777777" w:rsidTr="0071147A">
        <w:trPr>
          <w:trHeight w:val="240"/>
          <w:jc w:val="center"/>
        </w:trPr>
        <w:tc>
          <w:tcPr>
            <w:tcW w:w="4876" w:type="dxa"/>
            <w:tcBorders>
              <w:top w:val="nil"/>
              <w:left w:val="nil"/>
              <w:bottom w:val="nil"/>
              <w:right w:val="nil"/>
            </w:tcBorders>
          </w:tcPr>
          <w:p w14:paraId="01B6E27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01B5A0E" w14:textId="77777777" w:rsidR="0060740F" w:rsidRPr="008438D5" w:rsidRDefault="0060740F" w:rsidP="0071147A">
            <w:pPr>
              <w:pStyle w:val="AmColumnHeading"/>
            </w:pPr>
            <w:r w:rsidRPr="008438D5">
              <w:t>Izmjena</w:t>
            </w:r>
          </w:p>
        </w:tc>
      </w:tr>
      <w:tr w:rsidR="008438D5" w:rsidRPr="008438D5" w14:paraId="108593FD" w14:textId="77777777" w:rsidTr="0071147A">
        <w:trPr>
          <w:jc w:val="center"/>
        </w:trPr>
        <w:tc>
          <w:tcPr>
            <w:tcW w:w="4876" w:type="dxa"/>
            <w:tcBorders>
              <w:top w:val="nil"/>
              <w:left w:val="nil"/>
              <w:bottom w:val="nil"/>
              <w:right w:val="nil"/>
            </w:tcBorders>
          </w:tcPr>
          <w:p w14:paraId="75F72F71" w14:textId="77777777" w:rsidR="0060740F" w:rsidRPr="008438D5" w:rsidRDefault="0060740F" w:rsidP="0071147A">
            <w:pPr>
              <w:pStyle w:val="Normal6a"/>
            </w:pPr>
          </w:p>
        </w:tc>
        <w:tc>
          <w:tcPr>
            <w:tcW w:w="4876" w:type="dxa"/>
            <w:tcBorders>
              <w:top w:val="nil"/>
              <w:left w:val="nil"/>
              <w:bottom w:val="nil"/>
              <w:right w:val="nil"/>
            </w:tcBorders>
          </w:tcPr>
          <w:p w14:paraId="26E3E99B" w14:textId="77777777" w:rsidR="0060740F" w:rsidRPr="008438D5" w:rsidRDefault="0060740F" w:rsidP="0071147A">
            <w:pPr>
              <w:pStyle w:val="Normal6a"/>
            </w:pPr>
            <w:r w:rsidRPr="008438D5">
              <w:rPr>
                <w:b/>
                <w:i/>
              </w:rPr>
              <w:t>4.a</w:t>
            </w:r>
            <w:r w:rsidRPr="008438D5">
              <w:tab/>
            </w:r>
            <w:r w:rsidRPr="008438D5">
              <w:rPr>
                <w:b/>
                <w:i/>
              </w:rPr>
              <w:t>smatra da se imenovanje europske povjerenice za Mediteran i mogućnosti koje ta funkcija pruža moraju također iskoristiti za promicanje cilja povlačenja turskih okupacijskih snaga s državnog područja Cipra, kao države članice Europske unije;</w:t>
            </w:r>
          </w:p>
        </w:tc>
      </w:tr>
    </w:tbl>
    <w:p w14:paraId="6F8AF89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4170CFF1" w14:textId="77777777" w:rsidR="0060740F" w:rsidRPr="008438D5" w:rsidRDefault="0060740F" w:rsidP="0060740F">
      <w:r w:rsidRPr="008438D5">
        <w:rPr>
          <w:rStyle w:val="HideTWBExt"/>
        </w:rPr>
        <w:t>&lt;/Amend&gt;</w:t>
      </w:r>
    </w:p>
    <w:p w14:paraId="3B85567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145</w:t>
      </w:r>
      <w:r w:rsidRPr="008438D5">
        <w:rPr>
          <w:rStyle w:val="HideTWBExt"/>
          <w:b w:val="0"/>
        </w:rPr>
        <w:t>&lt;/NumAm&gt;</w:t>
      </w:r>
    </w:p>
    <w:p w14:paraId="0552F2C5"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5A381362" w14:textId="77777777" w:rsidR="0060740F" w:rsidRPr="008438D5" w:rsidRDefault="0060740F" w:rsidP="0060740F">
      <w:pPr>
        <w:pStyle w:val="NormalBold"/>
      </w:pPr>
      <w:r w:rsidRPr="008438D5">
        <w:rPr>
          <w:rStyle w:val="HideTWBExt"/>
          <w:b w:val="0"/>
        </w:rPr>
        <w:t>&lt;/RepeatBlock-By&gt;</w:t>
      </w:r>
    </w:p>
    <w:p w14:paraId="344C69B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27FBC5C" w14:textId="77777777" w:rsidR="0060740F" w:rsidRPr="008438D5" w:rsidRDefault="0060740F" w:rsidP="0060740F">
      <w:pPr>
        <w:pStyle w:val="NormalBold"/>
      </w:pPr>
      <w:r w:rsidRPr="008438D5">
        <w:rPr>
          <w:rStyle w:val="HideTWBExt"/>
          <w:b w:val="0"/>
        </w:rPr>
        <w:t>&lt;Article&gt;</w:t>
      </w:r>
      <w:r w:rsidRPr="008438D5">
        <w:t>Stavak 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3D283A2" w14:textId="77777777" w:rsidTr="0071147A">
        <w:trPr>
          <w:trHeight w:hRule="exact" w:val="240"/>
          <w:jc w:val="center"/>
        </w:trPr>
        <w:tc>
          <w:tcPr>
            <w:tcW w:w="9752" w:type="dxa"/>
            <w:gridSpan w:val="2"/>
            <w:tcBorders>
              <w:top w:val="nil"/>
              <w:left w:val="nil"/>
              <w:bottom w:val="nil"/>
              <w:right w:val="nil"/>
            </w:tcBorders>
          </w:tcPr>
          <w:p w14:paraId="296A0870" w14:textId="77777777" w:rsidR="0060740F" w:rsidRPr="008438D5" w:rsidRDefault="0060740F" w:rsidP="0071147A"/>
        </w:tc>
      </w:tr>
      <w:tr w:rsidR="008438D5" w:rsidRPr="008438D5" w14:paraId="175B9596" w14:textId="77777777" w:rsidTr="0071147A">
        <w:trPr>
          <w:trHeight w:val="240"/>
          <w:jc w:val="center"/>
        </w:trPr>
        <w:tc>
          <w:tcPr>
            <w:tcW w:w="4876" w:type="dxa"/>
            <w:tcBorders>
              <w:top w:val="nil"/>
              <w:left w:val="nil"/>
              <w:bottom w:val="nil"/>
              <w:right w:val="nil"/>
            </w:tcBorders>
          </w:tcPr>
          <w:p w14:paraId="1E10BA9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2D3EDEF" w14:textId="77777777" w:rsidR="0060740F" w:rsidRPr="008438D5" w:rsidRDefault="0060740F" w:rsidP="0071147A">
            <w:pPr>
              <w:pStyle w:val="AmColumnHeading"/>
            </w:pPr>
            <w:r w:rsidRPr="008438D5">
              <w:t>Izmjena</w:t>
            </w:r>
          </w:p>
        </w:tc>
      </w:tr>
      <w:tr w:rsidR="008438D5" w:rsidRPr="008438D5" w14:paraId="5010A984" w14:textId="77777777" w:rsidTr="0071147A">
        <w:trPr>
          <w:jc w:val="center"/>
        </w:trPr>
        <w:tc>
          <w:tcPr>
            <w:tcW w:w="4876" w:type="dxa"/>
            <w:tcBorders>
              <w:top w:val="nil"/>
              <w:left w:val="nil"/>
              <w:bottom w:val="nil"/>
              <w:right w:val="nil"/>
            </w:tcBorders>
          </w:tcPr>
          <w:p w14:paraId="2F8651F8" w14:textId="77777777" w:rsidR="0060740F" w:rsidRPr="008438D5" w:rsidRDefault="0060740F" w:rsidP="0071147A">
            <w:pPr>
              <w:pStyle w:val="Normal6a"/>
            </w:pPr>
            <w:r w:rsidRPr="008438D5">
              <w:t>5.</w:t>
            </w:r>
            <w:r w:rsidRPr="008438D5">
              <w:tab/>
              <w:t xml:space="preserve">podržava mjere koje su u akcijskom planu utvrđene kao prioritetne; smatra da bi se u svim njegovim fazama trebao </w:t>
            </w:r>
            <w:r w:rsidRPr="008438D5">
              <w:lastRenderedPageBreak/>
              <w:t>odražavati dosljedan strateški pristup koji nije samo popis mjera;</w:t>
            </w:r>
          </w:p>
        </w:tc>
        <w:tc>
          <w:tcPr>
            <w:tcW w:w="4876" w:type="dxa"/>
            <w:tcBorders>
              <w:top w:val="nil"/>
              <w:left w:val="nil"/>
              <w:bottom w:val="nil"/>
              <w:right w:val="nil"/>
            </w:tcBorders>
          </w:tcPr>
          <w:p w14:paraId="4F036398" w14:textId="77777777" w:rsidR="0060740F" w:rsidRPr="008438D5" w:rsidRDefault="0060740F" w:rsidP="0071147A">
            <w:pPr>
              <w:pStyle w:val="Normal6a"/>
            </w:pPr>
            <w:r w:rsidRPr="008438D5">
              <w:lastRenderedPageBreak/>
              <w:t>5.</w:t>
            </w:r>
            <w:r w:rsidRPr="008438D5">
              <w:tab/>
              <w:t xml:space="preserve">podržava mjere koje su u akcijskom planu utvrđene kao prioritetne; smatra da bi se u svim njegovim fazama trebao </w:t>
            </w:r>
            <w:r w:rsidRPr="008438D5">
              <w:lastRenderedPageBreak/>
              <w:t>odražavati dosljedan strateški pristup koji nije samo popis mjera;</w:t>
            </w:r>
            <w:r w:rsidRPr="008438D5">
              <w:rPr>
                <w:b/>
                <w:i/>
              </w:rPr>
              <w:t> podupire tematska područja Pakta, koja su strukturirana oko sljedeća tri stupa: 1) ljudi: pokretačka snaga za promjene, povezanost i inovacije, 2) snažnija, održivija i integriranija gospodarstva i 3) sigurnost, pripravnost i upravljanje migracijama; naglašava potrebu za jačanjem postojećih inicijativa umjesto stvaranja paralelnih struktura, uključujući nacionalne strategije država članica kao što su Matteijev plan za Afriku i povezani rimski proces, kako je već prepoznato u samom Paktu; potiče Komisiju da osigura da se akcijski plan temelji na sinergijama s postojećim inicijativama kako bi se maksimalno povećala učinkovitost i izbjeglo udvostručavanje;</w:t>
            </w:r>
          </w:p>
        </w:tc>
      </w:tr>
    </w:tbl>
    <w:p w14:paraId="2A440AFD"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F66642E" w14:textId="77777777" w:rsidR="0060740F" w:rsidRPr="008438D5" w:rsidRDefault="0060740F" w:rsidP="0060740F">
      <w:r w:rsidRPr="008438D5">
        <w:rPr>
          <w:rStyle w:val="HideTWBExt"/>
        </w:rPr>
        <w:t>&lt;/Amend&gt;</w:t>
      </w:r>
    </w:p>
    <w:p w14:paraId="274AD26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146</w:t>
      </w:r>
      <w:r w:rsidRPr="008438D5">
        <w:rPr>
          <w:rStyle w:val="HideTWBExt"/>
          <w:b w:val="0"/>
        </w:rPr>
        <w:t>&lt;/NumAm&gt;</w:t>
      </w:r>
    </w:p>
    <w:p w14:paraId="7C769F04"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6DBF6857" w14:textId="77777777" w:rsidR="0060740F" w:rsidRPr="008438D5" w:rsidRDefault="0060740F" w:rsidP="0060740F">
      <w:pPr>
        <w:pStyle w:val="NormalBold"/>
      </w:pPr>
      <w:r w:rsidRPr="008438D5">
        <w:rPr>
          <w:rStyle w:val="HideTWBExt"/>
          <w:b w:val="0"/>
        </w:rPr>
        <w:t>&lt;/RepeatBlock-By&gt;</w:t>
      </w:r>
    </w:p>
    <w:p w14:paraId="6312D69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4BFBBAB" w14:textId="77777777" w:rsidR="0060740F" w:rsidRPr="008438D5" w:rsidRDefault="0060740F" w:rsidP="0060740F">
      <w:pPr>
        <w:pStyle w:val="NormalBold"/>
      </w:pPr>
      <w:r w:rsidRPr="008438D5">
        <w:rPr>
          <w:rStyle w:val="HideTWBExt"/>
          <w:b w:val="0"/>
        </w:rPr>
        <w:t>&lt;Article&gt;</w:t>
      </w:r>
      <w:r w:rsidRPr="008438D5">
        <w:t>Stavak 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C6C8382" w14:textId="77777777" w:rsidTr="0071147A">
        <w:trPr>
          <w:trHeight w:hRule="exact" w:val="240"/>
          <w:jc w:val="center"/>
        </w:trPr>
        <w:tc>
          <w:tcPr>
            <w:tcW w:w="9752" w:type="dxa"/>
            <w:gridSpan w:val="2"/>
            <w:tcBorders>
              <w:top w:val="nil"/>
              <w:left w:val="nil"/>
              <w:bottom w:val="nil"/>
              <w:right w:val="nil"/>
            </w:tcBorders>
          </w:tcPr>
          <w:p w14:paraId="2A8F7447" w14:textId="77777777" w:rsidR="0060740F" w:rsidRPr="008438D5" w:rsidRDefault="0060740F" w:rsidP="0071147A"/>
        </w:tc>
      </w:tr>
      <w:tr w:rsidR="008438D5" w:rsidRPr="008438D5" w14:paraId="25430241" w14:textId="77777777" w:rsidTr="0071147A">
        <w:trPr>
          <w:trHeight w:val="240"/>
          <w:jc w:val="center"/>
        </w:trPr>
        <w:tc>
          <w:tcPr>
            <w:tcW w:w="4876" w:type="dxa"/>
            <w:tcBorders>
              <w:top w:val="nil"/>
              <w:left w:val="nil"/>
              <w:bottom w:val="nil"/>
              <w:right w:val="nil"/>
            </w:tcBorders>
          </w:tcPr>
          <w:p w14:paraId="49FE098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1BFC706" w14:textId="77777777" w:rsidR="0060740F" w:rsidRPr="008438D5" w:rsidRDefault="0060740F" w:rsidP="0071147A">
            <w:pPr>
              <w:pStyle w:val="AmColumnHeading"/>
            </w:pPr>
            <w:r w:rsidRPr="008438D5">
              <w:t>Izmjena</w:t>
            </w:r>
          </w:p>
        </w:tc>
      </w:tr>
      <w:tr w:rsidR="008438D5" w:rsidRPr="008438D5" w14:paraId="4056B2F9" w14:textId="77777777" w:rsidTr="0071147A">
        <w:trPr>
          <w:jc w:val="center"/>
        </w:trPr>
        <w:tc>
          <w:tcPr>
            <w:tcW w:w="4876" w:type="dxa"/>
            <w:tcBorders>
              <w:top w:val="nil"/>
              <w:left w:val="nil"/>
              <w:bottom w:val="nil"/>
              <w:right w:val="nil"/>
            </w:tcBorders>
          </w:tcPr>
          <w:p w14:paraId="16BA3F9F" w14:textId="77777777" w:rsidR="0060740F" w:rsidRPr="008438D5" w:rsidRDefault="0060740F" w:rsidP="0071147A">
            <w:pPr>
              <w:pStyle w:val="Normal6a"/>
            </w:pPr>
            <w:r w:rsidRPr="008438D5">
              <w:t>5.</w:t>
            </w:r>
            <w:r w:rsidRPr="008438D5">
              <w:tab/>
              <w:t>podržava mjere koje su u akcijskom planu utvrđene kao prioritetne; smatra da bi se u svim njegovim fazama trebao odražavati dosljedan strateški pristup koji nije samo popis mjera;</w:t>
            </w:r>
          </w:p>
        </w:tc>
        <w:tc>
          <w:tcPr>
            <w:tcW w:w="4876" w:type="dxa"/>
            <w:tcBorders>
              <w:top w:val="nil"/>
              <w:left w:val="nil"/>
              <w:bottom w:val="nil"/>
              <w:right w:val="nil"/>
            </w:tcBorders>
          </w:tcPr>
          <w:p w14:paraId="02277F99" w14:textId="77777777" w:rsidR="0060740F" w:rsidRPr="008438D5" w:rsidRDefault="0060740F" w:rsidP="0071147A">
            <w:pPr>
              <w:pStyle w:val="Normal6a"/>
            </w:pPr>
            <w:r w:rsidRPr="008438D5">
              <w:t>5.</w:t>
            </w:r>
            <w:r w:rsidRPr="008438D5">
              <w:tab/>
              <w:t xml:space="preserve">podržava mjere koje su u akcijskom planu utvrđene kao prioritetne; smatra da bi se u svim njegovim fazama trebao odražavati dosljedan strateški pristup koji nije samo popis mjera; </w:t>
            </w:r>
            <w:r w:rsidRPr="008438D5">
              <w:rPr>
                <w:b/>
                <w:i/>
              </w:rPr>
              <w:t>očekuje da se akcijski plan redovito ažurira i prilagođava odgovarajućim kontekstima te da će se o njegovoj provedbi izvještavati Europski parlament i njegove odbore i izaslanstva;</w:t>
            </w:r>
          </w:p>
        </w:tc>
      </w:tr>
    </w:tbl>
    <w:p w14:paraId="591CE29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42E5795" w14:textId="77777777" w:rsidR="0060740F" w:rsidRPr="008438D5" w:rsidRDefault="0060740F" w:rsidP="0060740F">
      <w:r w:rsidRPr="008438D5">
        <w:rPr>
          <w:rStyle w:val="HideTWBExt"/>
        </w:rPr>
        <w:t>&lt;/Amend&gt;</w:t>
      </w:r>
    </w:p>
    <w:p w14:paraId="4B7C0CA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147</w:t>
      </w:r>
      <w:r w:rsidRPr="008438D5">
        <w:rPr>
          <w:rStyle w:val="HideTWBExt"/>
          <w:b w:val="0"/>
        </w:rPr>
        <w:t>&lt;/NumAm&gt;</w:t>
      </w:r>
    </w:p>
    <w:p w14:paraId="70FF2B4D" w14:textId="77777777" w:rsidR="0060740F" w:rsidRPr="008438D5" w:rsidRDefault="0060740F" w:rsidP="0060740F">
      <w:pPr>
        <w:pStyle w:val="NormalBold"/>
      </w:pPr>
      <w:r w:rsidRPr="008438D5">
        <w:rPr>
          <w:rStyle w:val="HideTWBExt"/>
          <w:b w:val="0"/>
        </w:rPr>
        <w:lastRenderedPageBreak/>
        <w:t>&lt;RepeatBlock-By&gt;&lt;Members&gt;</w:t>
      </w:r>
      <w:r w:rsidRPr="008438D5">
        <w:t>Sebastian Tynkkynen</w:t>
      </w:r>
      <w:r w:rsidRPr="008438D5">
        <w:rPr>
          <w:rStyle w:val="HideTWBExt"/>
          <w:b w:val="0"/>
        </w:rPr>
        <w:t>&lt;/Members&gt;</w:t>
      </w:r>
    </w:p>
    <w:p w14:paraId="082D1CBE" w14:textId="77777777" w:rsidR="0060740F" w:rsidRPr="008438D5" w:rsidRDefault="0060740F" w:rsidP="0060740F">
      <w:pPr>
        <w:pStyle w:val="NormalBold"/>
      </w:pPr>
      <w:r w:rsidRPr="008438D5">
        <w:rPr>
          <w:rStyle w:val="HideTWBExt"/>
          <w:b w:val="0"/>
        </w:rPr>
        <w:t>&lt;/RepeatBlock-By&gt;</w:t>
      </w:r>
    </w:p>
    <w:p w14:paraId="45B44A9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09D503A" w14:textId="77777777" w:rsidR="0060740F" w:rsidRPr="008438D5" w:rsidRDefault="0060740F" w:rsidP="0060740F">
      <w:pPr>
        <w:pStyle w:val="NormalBold"/>
      </w:pPr>
      <w:r w:rsidRPr="008438D5">
        <w:rPr>
          <w:rStyle w:val="HideTWBExt"/>
          <w:b w:val="0"/>
        </w:rPr>
        <w:t>&lt;Article&gt;</w:t>
      </w:r>
      <w:r w:rsidRPr="008438D5">
        <w:t>Stavak 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3E4B063" w14:textId="77777777" w:rsidTr="0071147A">
        <w:trPr>
          <w:trHeight w:hRule="exact" w:val="240"/>
          <w:jc w:val="center"/>
        </w:trPr>
        <w:tc>
          <w:tcPr>
            <w:tcW w:w="9752" w:type="dxa"/>
            <w:gridSpan w:val="2"/>
            <w:tcBorders>
              <w:top w:val="nil"/>
              <w:left w:val="nil"/>
              <w:bottom w:val="nil"/>
              <w:right w:val="nil"/>
            </w:tcBorders>
          </w:tcPr>
          <w:p w14:paraId="1E1B99B6" w14:textId="77777777" w:rsidR="0060740F" w:rsidRPr="008438D5" w:rsidRDefault="0060740F" w:rsidP="0071147A"/>
        </w:tc>
      </w:tr>
      <w:tr w:rsidR="008438D5" w:rsidRPr="008438D5" w14:paraId="0FC41005" w14:textId="77777777" w:rsidTr="0071147A">
        <w:trPr>
          <w:trHeight w:val="240"/>
          <w:jc w:val="center"/>
        </w:trPr>
        <w:tc>
          <w:tcPr>
            <w:tcW w:w="4876" w:type="dxa"/>
            <w:tcBorders>
              <w:top w:val="nil"/>
              <w:left w:val="nil"/>
              <w:bottom w:val="nil"/>
              <w:right w:val="nil"/>
            </w:tcBorders>
          </w:tcPr>
          <w:p w14:paraId="174F949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30346E8" w14:textId="77777777" w:rsidR="0060740F" w:rsidRPr="008438D5" w:rsidRDefault="0060740F" w:rsidP="0071147A">
            <w:pPr>
              <w:pStyle w:val="AmColumnHeading"/>
            </w:pPr>
            <w:r w:rsidRPr="008438D5">
              <w:t>Izmjena</w:t>
            </w:r>
          </w:p>
        </w:tc>
      </w:tr>
      <w:tr w:rsidR="008438D5" w:rsidRPr="008438D5" w14:paraId="6B86FAD2" w14:textId="77777777" w:rsidTr="0071147A">
        <w:trPr>
          <w:jc w:val="center"/>
        </w:trPr>
        <w:tc>
          <w:tcPr>
            <w:tcW w:w="4876" w:type="dxa"/>
            <w:tcBorders>
              <w:top w:val="nil"/>
              <w:left w:val="nil"/>
              <w:bottom w:val="nil"/>
              <w:right w:val="nil"/>
            </w:tcBorders>
          </w:tcPr>
          <w:p w14:paraId="6FA74C35" w14:textId="77777777" w:rsidR="0060740F" w:rsidRPr="008438D5" w:rsidRDefault="0060740F" w:rsidP="0071147A">
            <w:pPr>
              <w:pStyle w:val="Normal6a"/>
            </w:pPr>
            <w:r w:rsidRPr="008438D5">
              <w:t>5.</w:t>
            </w:r>
            <w:r w:rsidRPr="008438D5">
              <w:tab/>
              <w:t>podržava mjere koje su u akcijskom planu utvrđene kao prioritetne; smatra da bi se u svim njegovim fazama trebao odražavati dosljedan strateški pristup koji nije samo popis mjera;</w:t>
            </w:r>
          </w:p>
        </w:tc>
        <w:tc>
          <w:tcPr>
            <w:tcW w:w="4876" w:type="dxa"/>
            <w:tcBorders>
              <w:top w:val="nil"/>
              <w:left w:val="nil"/>
              <w:bottom w:val="nil"/>
              <w:right w:val="nil"/>
            </w:tcBorders>
          </w:tcPr>
          <w:p w14:paraId="00237688" w14:textId="77777777" w:rsidR="0060740F" w:rsidRPr="008438D5" w:rsidRDefault="0060740F" w:rsidP="0071147A">
            <w:pPr>
              <w:pStyle w:val="Normal6a"/>
            </w:pPr>
            <w:r w:rsidRPr="008438D5">
              <w:t>5.</w:t>
            </w:r>
            <w:r w:rsidRPr="008438D5">
              <w:tab/>
              <w:t xml:space="preserve">podržava mjere koje su u akcijskom planu utvrđene kao prioritetne </w:t>
            </w:r>
            <w:r w:rsidRPr="008438D5">
              <w:rPr>
                <w:b/>
                <w:i/>
              </w:rPr>
              <w:t>u pogledu sigurnosti, pripravnosti i upravljanja migracijama</w:t>
            </w:r>
            <w:r w:rsidRPr="008438D5">
              <w:t>;</w:t>
            </w:r>
            <w:r w:rsidRPr="008438D5">
              <w:rPr>
                <w:b/>
                <w:i/>
              </w:rPr>
              <w:t xml:space="preserve"> međutim, smatra da one nisu dostatne te stoga poziva na podupiranje inicijativa za obradu zahtjeva za azil u trećim zemljama;</w:t>
            </w:r>
            <w:r w:rsidRPr="008438D5">
              <w:t xml:space="preserve"> smatra da bi se u svim njegovim fazama trebao odražavati dosljedan strateški pristup koji nije samo popis mjera;</w:t>
            </w:r>
          </w:p>
        </w:tc>
      </w:tr>
    </w:tbl>
    <w:p w14:paraId="34514C1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2DE0011E" w14:textId="77777777" w:rsidR="0060740F" w:rsidRPr="008438D5" w:rsidRDefault="0060740F" w:rsidP="0060740F">
      <w:r w:rsidRPr="008438D5">
        <w:rPr>
          <w:rStyle w:val="HideTWBExt"/>
        </w:rPr>
        <w:t>&lt;/Amend&gt;</w:t>
      </w:r>
    </w:p>
    <w:p w14:paraId="2546A6B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148</w:t>
      </w:r>
      <w:r w:rsidRPr="008438D5">
        <w:rPr>
          <w:rStyle w:val="HideTWBExt"/>
          <w:b w:val="0"/>
        </w:rPr>
        <w:t>&lt;/NumAm&gt;</w:t>
      </w:r>
    </w:p>
    <w:p w14:paraId="22763E9B"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2D4C7369" w14:textId="77777777" w:rsidR="0060740F" w:rsidRPr="008438D5" w:rsidRDefault="0060740F" w:rsidP="0060740F">
      <w:pPr>
        <w:pStyle w:val="NormalBold"/>
      </w:pPr>
      <w:r w:rsidRPr="008438D5">
        <w:rPr>
          <w:rStyle w:val="HideTWBExt"/>
          <w:b w:val="0"/>
        </w:rPr>
        <w:t>&lt;/RepeatBlock-By&gt;</w:t>
      </w:r>
    </w:p>
    <w:p w14:paraId="68F4585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0EDC93E" w14:textId="77777777" w:rsidR="0060740F" w:rsidRPr="008438D5" w:rsidRDefault="0060740F" w:rsidP="0060740F">
      <w:pPr>
        <w:pStyle w:val="NormalBold"/>
      </w:pPr>
      <w:r w:rsidRPr="008438D5">
        <w:rPr>
          <w:rStyle w:val="HideTWBExt"/>
          <w:b w:val="0"/>
        </w:rPr>
        <w:t>&lt;Article&gt;</w:t>
      </w:r>
      <w:r w:rsidRPr="008438D5">
        <w:t>Stavak 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2D07FF3" w14:textId="77777777" w:rsidTr="0071147A">
        <w:trPr>
          <w:trHeight w:hRule="exact" w:val="240"/>
          <w:jc w:val="center"/>
        </w:trPr>
        <w:tc>
          <w:tcPr>
            <w:tcW w:w="9752" w:type="dxa"/>
            <w:gridSpan w:val="2"/>
            <w:tcBorders>
              <w:top w:val="nil"/>
              <w:left w:val="nil"/>
              <w:bottom w:val="nil"/>
              <w:right w:val="nil"/>
            </w:tcBorders>
          </w:tcPr>
          <w:p w14:paraId="3D4DF583" w14:textId="77777777" w:rsidR="0060740F" w:rsidRPr="008438D5" w:rsidRDefault="0060740F" w:rsidP="0071147A"/>
        </w:tc>
      </w:tr>
      <w:tr w:rsidR="008438D5" w:rsidRPr="008438D5" w14:paraId="2F3D5C4B" w14:textId="77777777" w:rsidTr="0071147A">
        <w:trPr>
          <w:trHeight w:val="240"/>
          <w:jc w:val="center"/>
        </w:trPr>
        <w:tc>
          <w:tcPr>
            <w:tcW w:w="4876" w:type="dxa"/>
            <w:tcBorders>
              <w:top w:val="nil"/>
              <w:left w:val="nil"/>
              <w:bottom w:val="nil"/>
              <w:right w:val="nil"/>
            </w:tcBorders>
          </w:tcPr>
          <w:p w14:paraId="43C97F0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41AB278" w14:textId="77777777" w:rsidR="0060740F" w:rsidRPr="008438D5" w:rsidRDefault="0060740F" w:rsidP="0071147A">
            <w:pPr>
              <w:pStyle w:val="AmColumnHeading"/>
            </w:pPr>
            <w:r w:rsidRPr="008438D5">
              <w:t>Izmjena</w:t>
            </w:r>
          </w:p>
        </w:tc>
      </w:tr>
      <w:tr w:rsidR="008438D5" w:rsidRPr="008438D5" w14:paraId="7F9D81AB" w14:textId="77777777" w:rsidTr="0071147A">
        <w:trPr>
          <w:jc w:val="center"/>
        </w:trPr>
        <w:tc>
          <w:tcPr>
            <w:tcW w:w="4876" w:type="dxa"/>
            <w:tcBorders>
              <w:top w:val="nil"/>
              <w:left w:val="nil"/>
              <w:bottom w:val="nil"/>
              <w:right w:val="nil"/>
            </w:tcBorders>
          </w:tcPr>
          <w:p w14:paraId="600A73A6" w14:textId="77777777" w:rsidR="0060740F" w:rsidRPr="008438D5" w:rsidRDefault="0060740F" w:rsidP="0071147A">
            <w:pPr>
              <w:pStyle w:val="Normal6a"/>
            </w:pPr>
            <w:r w:rsidRPr="008438D5">
              <w:t>5.</w:t>
            </w:r>
            <w:r w:rsidRPr="008438D5">
              <w:tab/>
              <w:t xml:space="preserve">podržava mjere koje su u akcijskom planu utvrđene kao prioritetne; smatra da </w:t>
            </w:r>
            <w:r w:rsidRPr="008438D5">
              <w:rPr>
                <w:b/>
                <w:i/>
              </w:rPr>
              <w:t>bi</w:t>
            </w:r>
            <w:r w:rsidRPr="008438D5">
              <w:t xml:space="preserve"> se u svim njegovim fazama </w:t>
            </w:r>
            <w:r w:rsidRPr="008438D5">
              <w:rPr>
                <w:b/>
                <w:i/>
              </w:rPr>
              <w:t>trebao</w:t>
            </w:r>
            <w:r w:rsidRPr="008438D5">
              <w:t xml:space="preserve"> odražavati dosljedan strateški pristup </w:t>
            </w:r>
            <w:r w:rsidRPr="008438D5">
              <w:rPr>
                <w:b/>
                <w:i/>
              </w:rPr>
              <w:t>koji nije samo popis mjera</w:t>
            </w:r>
            <w:r w:rsidRPr="008438D5">
              <w:t>;</w:t>
            </w:r>
          </w:p>
        </w:tc>
        <w:tc>
          <w:tcPr>
            <w:tcW w:w="4876" w:type="dxa"/>
            <w:tcBorders>
              <w:top w:val="nil"/>
              <w:left w:val="nil"/>
              <w:bottom w:val="nil"/>
              <w:right w:val="nil"/>
            </w:tcBorders>
          </w:tcPr>
          <w:p w14:paraId="0C038F4F" w14:textId="77777777" w:rsidR="0060740F" w:rsidRPr="008438D5" w:rsidRDefault="0060740F" w:rsidP="0071147A">
            <w:pPr>
              <w:pStyle w:val="Normal6a"/>
            </w:pPr>
            <w:r w:rsidRPr="008438D5">
              <w:t>5.</w:t>
            </w:r>
            <w:r w:rsidRPr="008438D5">
              <w:tab/>
              <w:t xml:space="preserve">podržava mjere koje su u akcijskom planu utvrđene kao prioritetne; smatra da se u svim njegovim fazama </w:t>
            </w:r>
            <w:r w:rsidRPr="008438D5">
              <w:rPr>
                <w:b/>
                <w:i/>
              </w:rPr>
              <w:t>treba</w:t>
            </w:r>
            <w:r w:rsidRPr="008438D5">
              <w:t xml:space="preserve"> odražavati dosljedan strateški pristup </w:t>
            </w:r>
            <w:r w:rsidRPr="008438D5">
              <w:rPr>
                <w:b/>
                <w:i/>
              </w:rPr>
              <w:t>koje je usmjeren na rezultate i koji se temelji na jasno definiranim prioritetima, pri čemu se izbjegava fragmentacija i osigurava usklađenost između sigurnosti, upravljanja migracijama, energije, ulaganja, povezivosti i gospodarskog razvoja</w:t>
            </w:r>
            <w:r w:rsidRPr="008438D5">
              <w:t>;</w:t>
            </w:r>
          </w:p>
        </w:tc>
      </w:tr>
    </w:tbl>
    <w:p w14:paraId="5884714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6BF9DFCB" w14:textId="77777777" w:rsidR="0060740F" w:rsidRPr="008438D5" w:rsidRDefault="0060740F" w:rsidP="0060740F">
      <w:r w:rsidRPr="008438D5">
        <w:rPr>
          <w:rStyle w:val="HideTWBExt"/>
        </w:rPr>
        <w:t>&lt;/Amend&gt;</w:t>
      </w:r>
    </w:p>
    <w:p w14:paraId="5F0169C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149</w:t>
      </w:r>
      <w:r w:rsidRPr="008438D5">
        <w:rPr>
          <w:rStyle w:val="HideTWBExt"/>
          <w:b w:val="0"/>
        </w:rPr>
        <w:t>&lt;/NumAm&gt;</w:t>
      </w:r>
    </w:p>
    <w:p w14:paraId="5444414C"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5989F56C" w14:textId="77777777" w:rsidR="0060740F" w:rsidRPr="008438D5" w:rsidRDefault="0060740F" w:rsidP="0060740F">
      <w:pPr>
        <w:pStyle w:val="NormalBold"/>
      </w:pPr>
      <w:r w:rsidRPr="008438D5">
        <w:rPr>
          <w:rStyle w:val="HideTWBExt"/>
          <w:b w:val="0"/>
        </w:rPr>
        <w:t>&lt;/RepeatBlock-By&gt;</w:t>
      </w:r>
    </w:p>
    <w:p w14:paraId="1C9910E5" w14:textId="77777777" w:rsidR="0060740F" w:rsidRPr="008438D5" w:rsidRDefault="0060740F" w:rsidP="0060740F">
      <w:pPr>
        <w:pStyle w:val="NormalBold"/>
      </w:pPr>
      <w:r w:rsidRPr="008438D5">
        <w:rPr>
          <w:rStyle w:val="HideTWBExt"/>
          <w:b w:val="0"/>
        </w:rPr>
        <w:lastRenderedPageBreak/>
        <w:t>&lt;DocAmend&gt;</w:t>
      </w:r>
      <w:r w:rsidRPr="008438D5">
        <w:t>Prijedlog rezolucije</w:t>
      </w:r>
      <w:r w:rsidRPr="008438D5">
        <w:rPr>
          <w:rStyle w:val="HideTWBExt"/>
          <w:b w:val="0"/>
        </w:rPr>
        <w:t>&lt;/DocAmend&gt;</w:t>
      </w:r>
    </w:p>
    <w:p w14:paraId="3729E0CE" w14:textId="77777777" w:rsidR="0060740F" w:rsidRPr="008438D5" w:rsidRDefault="0060740F" w:rsidP="0060740F">
      <w:pPr>
        <w:pStyle w:val="NormalBold"/>
      </w:pPr>
      <w:r w:rsidRPr="008438D5">
        <w:rPr>
          <w:rStyle w:val="HideTWBExt"/>
          <w:b w:val="0"/>
        </w:rPr>
        <w:t>&lt;Article&gt;</w:t>
      </w:r>
      <w:r w:rsidRPr="008438D5">
        <w:t>Stavak 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2D2C86C" w14:textId="77777777" w:rsidTr="0071147A">
        <w:trPr>
          <w:trHeight w:hRule="exact" w:val="240"/>
          <w:jc w:val="center"/>
        </w:trPr>
        <w:tc>
          <w:tcPr>
            <w:tcW w:w="9752" w:type="dxa"/>
            <w:gridSpan w:val="2"/>
            <w:tcBorders>
              <w:top w:val="nil"/>
              <w:left w:val="nil"/>
              <w:bottom w:val="nil"/>
              <w:right w:val="nil"/>
            </w:tcBorders>
          </w:tcPr>
          <w:p w14:paraId="5CA220D7" w14:textId="77777777" w:rsidR="0060740F" w:rsidRPr="008438D5" w:rsidRDefault="0060740F" w:rsidP="0071147A"/>
        </w:tc>
      </w:tr>
      <w:tr w:rsidR="008438D5" w:rsidRPr="008438D5" w14:paraId="6F33C23B" w14:textId="77777777" w:rsidTr="0071147A">
        <w:trPr>
          <w:trHeight w:val="240"/>
          <w:jc w:val="center"/>
        </w:trPr>
        <w:tc>
          <w:tcPr>
            <w:tcW w:w="4876" w:type="dxa"/>
            <w:tcBorders>
              <w:top w:val="nil"/>
              <w:left w:val="nil"/>
              <w:bottom w:val="nil"/>
              <w:right w:val="nil"/>
            </w:tcBorders>
          </w:tcPr>
          <w:p w14:paraId="7B5FBBC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2B40515" w14:textId="77777777" w:rsidR="0060740F" w:rsidRPr="008438D5" w:rsidRDefault="0060740F" w:rsidP="0071147A">
            <w:pPr>
              <w:pStyle w:val="AmColumnHeading"/>
            </w:pPr>
            <w:r w:rsidRPr="008438D5">
              <w:t>Izmjena</w:t>
            </w:r>
          </w:p>
        </w:tc>
      </w:tr>
      <w:tr w:rsidR="008438D5" w:rsidRPr="008438D5" w14:paraId="7D52876A" w14:textId="77777777" w:rsidTr="0071147A">
        <w:trPr>
          <w:jc w:val="center"/>
        </w:trPr>
        <w:tc>
          <w:tcPr>
            <w:tcW w:w="4876" w:type="dxa"/>
            <w:tcBorders>
              <w:top w:val="nil"/>
              <w:left w:val="nil"/>
              <w:bottom w:val="nil"/>
              <w:right w:val="nil"/>
            </w:tcBorders>
          </w:tcPr>
          <w:p w14:paraId="2FAF35D7" w14:textId="77777777" w:rsidR="0060740F" w:rsidRPr="008438D5" w:rsidRDefault="0060740F" w:rsidP="0071147A">
            <w:pPr>
              <w:pStyle w:val="Normal6a"/>
            </w:pPr>
            <w:r w:rsidRPr="008438D5">
              <w:t>5.</w:t>
            </w:r>
            <w:r w:rsidRPr="008438D5">
              <w:tab/>
              <w:t xml:space="preserve">podržava mjere koje su u akcijskom planu utvrđene kao prioritetne; </w:t>
            </w:r>
            <w:r w:rsidRPr="008438D5">
              <w:rPr>
                <w:b/>
                <w:i/>
              </w:rPr>
              <w:t>smatra</w:t>
            </w:r>
            <w:r w:rsidRPr="008438D5">
              <w:t xml:space="preserve"> da bi se u svim </w:t>
            </w:r>
            <w:r w:rsidRPr="008438D5">
              <w:rPr>
                <w:b/>
                <w:i/>
              </w:rPr>
              <w:t>njegovim</w:t>
            </w:r>
            <w:r w:rsidRPr="008438D5">
              <w:t xml:space="preserve"> fazama trebao odražavati dosljedan strateški pristup </w:t>
            </w:r>
            <w:r w:rsidRPr="008438D5">
              <w:rPr>
                <w:b/>
                <w:i/>
              </w:rPr>
              <w:t>koji nije</w:t>
            </w:r>
            <w:r w:rsidRPr="008438D5">
              <w:t xml:space="preserve"> samo popis mjera;</w:t>
            </w:r>
          </w:p>
        </w:tc>
        <w:tc>
          <w:tcPr>
            <w:tcW w:w="4876" w:type="dxa"/>
            <w:tcBorders>
              <w:top w:val="nil"/>
              <w:left w:val="nil"/>
              <w:bottom w:val="nil"/>
              <w:right w:val="nil"/>
            </w:tcBorders>
          </w:tcPr>
          <w:p w14:paraId="6FB13BDD" w14:textId="77777777" w:rsidR="0060740F" w:rsidRPr="008438D5" w:rsidRDefault="0060740F" w:rsidP="0071147A">
            <w:pPr>
              <w:pStyle w:val="Normal6a"/>
            </w:pPr>
            <w:r w:rsidRPr="008438D5">
              <w:t>5.</w:t>
            </w:r>
            <w:r w:rsidRPr="008438D5">
              <w:tab/>
              <w:t xml:space="preserve">podržava mjere koje su u akcijskom planu utvrđene kao prioritetne; </w:t>
            </w:r>
            <w:r w:rsidRPr="008438D5">
              <w:rPr>
                <w:b/>
                <w:i/>
              </w:rPr>
              <w:t>ističe</w:t>
            </w:r>
            <w:r w:rsidRPr="008438D5">
              <w:t xml:space="preserve"> da bi se u svim fazama </w:t>
            </w:r>
            <w:r w:rsidRPr="008438D5">
              <w:rPr>
                <w:b/>
                <w:i/>
              </w:rPr>
              <w:t>akcijskog plana</w:t>
            </w:r>
            <w:r w:rsidRPr="008438D5">
              <w:t xml:space="preserve"> trebao odražavati dosljedan strateški pristup </w:t>
            </w:r>
            <w:r w:rsidRPr="008438D5">
              <w:rPr>
                <w:b/>
                <w:i/>
              </w:rPr>
              <w:t>kojim se osigurava dosljednost između njegove definicije, provedbe i evaluacije te koji ostvaruje konkretne i mjerljive rezultate na terenu, a ne predstavlja</w:t>
            </w:r>
            <w:r w:rsidRPr="008438D5">
              <w:t xml:space="preserve"> samo popis mjera;</w:t>
            </w:r>
          </w:p>
        </w:tc>
      </w:tr>
    </w:tbl>
    <w:p w14:paraId="6221F0B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B1C2BB1" w14:textId="77777777" w:rsidR="0060740F" w:rsidRPr="008438D5" w:rsidRDefault="0060740F" w:rsidP="0060740F">
      <w:r w:rsidRPr="008438D5">
        <w:rPr>
          <w:rStyle w:val="HideTWBExt"/>
        </w:rPr>
        <w:t>&lt;/Amend&gt;</w:t>
      </w:r>
    </w:p>
    <w:p w14:paraId="2D207EE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150</w:t>
      </w:r>
      <w:r w:rsidRPr="008438D5">
        <w:rPr>
          <w:rStyle w:val="HideTWBExt"/>
          <w:b w:val="0"/>
        </w:rPr>
        <w:t>&lt;/NumAm&gt;</w:t>
      </w:r>
    </w:p>
    <w:p w14:paraId="52B24D39" w14:textId="77777777" w:rsidR="0060740F" w:rsidRPr="008438D5" w:rsidRDefault="0060740F" w:rsidP="0060740F">
      <w:pPr>
        <w:pStyle w:val="NormalBold"/>
      </w:pPr>
      <w:r w:rsidRPr="008438D5">
        <w:rPr>
          <w:rStyle w:val="HideTWBExt"/>
          <w:b w:val="0"/>
        </w:rPr>
        <w:t>&lt;RepeatBlock-By&gt;&lt;Members&gt;</w:t>
      </w:r>
      <w:r w:rsidRPr="008438D5">
        <w:t>Cristian Terheş</w:t>
      </w:r>
      <w:r w:rsidRPr="008438D5">
        <w:rPr>
          <w:rStyle w:val="HideTWBExt"/>
          <w:b w:val="0"/>
        </w:rPr>
        <w:t>&lt;/Members&gt;</w:t>
      </w:r>
    </w:p>
    <w:p w14:paraId="1D49589A" w14:textId="77777777" w:rsidR="0060740F" w:rsidRPr="008438D5" w:rsidRDefault="0060740F" w:rsidP="0060740F">
      <w:pPr>
        <w:pStyle w:val="NormalBold"/>
      </w:pPr>
      <w:r w:rsidRPr="008438D5">
        <w:rPr>
          <w:rStyle w:val="HideTWBExt"/>
          <w:b w:val="0"/>
        </w:rPr>
        <w:t>&lt;/RepeatBlock-By&gt;</w:t>
      </w:r>
    </w:p>
    <w:p w14:paraId="21D8DE1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7CC0F04" w14:textId="77777777" w:rsidR="0060740F" w:rsidRPr="008438D5" w:rsidRDefault="0060740F" w:rsidP="0060740F">
      <w:pPr>
        <w:pStyle w:val="NormalBold"/>
      </w:pPr>
      <w:r w:rsidRPr="008438D5">
        <w:rPr>
          <w:rStyle w:val="HideTWBExt"/>
          <w:b w:val="0"/>
        </w:rPr>
        <w:t>&lt;Article&gt;</w:t>
      </w:r>
      <w:r w:rsidRPr="008438D5">
        <w:t>Stavak 5.a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FE57BA3" w14:textId="77777777" w:rsidTr="0071147A">
        <w:trPr>
          <w:trHeight w:hRule="exact" w:val="240"/>
          <w:jc w:val="center"/>
        </w:trPr>
        <w:tc>
          <w:tcPr>
            <w:tcW w:w="9752" w:type="dxa"/>
            <w:gridSpan w:val="2"/>
            <w:tcBorders>
              <w:top w:val="nil"/>
              <w:left w:val="nil"/>
              <w:bottom w:val="nil"/>
              <w:right w:val="nil"/>
            </w:tcBorders>
          </w:tcPr>
          <w:p w14:paraId="0A68C1F5" w14:textId="77777777" w:rsidR="0060740F" w:rsidRPr="008438D5" w:rsidRDefault="0060740F" w:rsidP="0071147A"/>
        </w:tc>
      </w:tr>
      <w:tr w:rsidR="008438D5" w:rsidRPr="008438D5" w14:paraId="3CC878F7" w14:textId="77777777" w:rsidTr="0071147A">
        <w:trPr>
          <w:trHeight w:val="240"/>
          <w:jc w:val="center"/>
        </w:trPr>
        <w:tc>
          <w:tcPr>
            <w:tcW w:w="4876" w:type="dxa"/>
            <w:tcBorders>
              <w:top w:val="nil"/>
              <w:left w:val="nil"/>
              <w:bottom w:val="nil"/>
              <w:right w:val="nil"/>
            </w:tcBorders>
          </w:tcPr>
          <w:p w14:paraId="51C51FC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26160BA" w14:textId="77777777" w:rsidR="0060740F" w:rsidRPr="008438D5" w:rsidRDefault="0060740F" w:rsidP="0071147A">
            <w:pPr>
              <w:pStyle w:val="AmColumnHeading"/>
            </w:pPr>
            <w:r w:rsidRPr="008438D5">
              <w:t>Izmjena</w:t>
            </w:r>
          </w:p>
        </w:tc>
      </w:tr>
      <w:tr w:rsidR="008438D5" w:rsidRPr="008438D5" w14:paraId="07699ADB" w14:textId="77777777" w:rsidTr="0071147A">
        <w:trPr>
          <w:jc w:val="center"/>
        </w:trPr>
        <w:tc>
          <w:tcPr>
            <w:tcW w:w="4876" w:type="dxa"/>
            <w:tcBorders>
              <w:top w:val="nil"/>
              <w:left w:val="nil"/>
              <w:bottom w:val="nil"/>
              <w:right w:val="nil"/>
            </w:tcBorders>
          </w:tcPr>
          <w:p w14:paraId="71D57AD0" w14:textId="77777777" w:rsidR="0060740F" w:rsidRPr="008438D5" w:rsidRDefault="0060740F" w:rsidP="0071147A">
            <w:pPr>
              <w:pStyle w:val="Normal6a"/>
            </w:pPr>
          </w:p>
        </w:tc>
        <w:tc>
          <w:tcPr>
            <w:tcW w:w="4876" w:type="dxa"/>
            <w:tcBorders>
              <w:top w:val="nil"/>
              <w:left w:val="nil"/>
              <w:bottom w:val="nil"/>
              <w:right w:val="nil"/>
            </w:tcBorders>
          </w:tcPr>
          <w:p w14:paraId="25D56AA9" w14:textId="77777777" w:rsidR="0060740F" w:rsidRPr="008438D5" w:rsidRDefault="0060740F" w:rsidP="0071147A">
            <w:pPr>
              <w:pStyle w:val="Normal6a"/>
            </w:pPr>
            <w:r w:rsidRPr="008438D5">
              <w:rPr>
                <w:b/>
                <w:i/>
              </w:rPr>
              <w:t>5.a</w:t>
            </w:r>
            <w:r w:rsidRPr="008438D5">
              <w:tab/>
            </w:r>
            <w:r w:rsidRPr="008438D5">
              <w:rPr>
                <w:b/>
                <w:i/>
              </w:rPr>
              <w:t>naglašava važnost jačanja gospodarske i tehnološke suradnje s Izraelom, među ostalim zajedničkim istraživačkim projektima, ekosustavima start-up poduzeća, investicijskim partnerstvima i industrijskom suradnjom, u cilju jačanja konkurentnosti i otpornosti euromediteranske regije; </w:t>
            </w:r>
          </w:p>
        </w:tc>
      </w:tr>
    </w:tbl>
    <w:p w14:paraId="796685A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D21ECB8" w14:textId="77777777" w:rsidR="0060740F" w:rsidRPr="008438D5" w:rsidRDefault="0060740F" w:rsidP="0060740F">
      <w:r w:rsidRPr="008438D5">
        <w:rPr>
          <w:rStyle w:val="HideTWBExt"/>
        </w:rPr>
        <w:t>&lt;/Amend&gt;</w:t>
      </w:r>
    </w:p>
    <w:p w14:paraId="581A7D2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151</w:t>
      </w:r>
      <w:r w:rsidRPr="008438D5">
        <w:rPr>
          <w:rStyle w:val="HideTWBExt"/>
          <w:b w:val="0"/>
        </w:rPr>
        <w:t>&lt;/NumAm&gt;</w:t>
      </w:r>
    </w:p>
    <w:p w14:paraId="0B3F1609"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0E3D0FD8" w14:textId="77777777" w:rsidR="0060740F" w:rsidRPr="008438D5" w:rsidRDefault="0060740F" w:rsidP="0060740F">
      <w:pPr>
        <w:pStyle w:val="NormalBold"/>
      </w:pPr>
      <w:r w:rsidRPr="008438D5">
        <w:rPr>
          <w:rStyle w:val="HideTWBExt"/>
          <w:b w:val="0"/>
        </w:rPr>
        <w:t>&lt;/RepeatBlock-By&gt;</w:t>
      </w:r>
    </w:p>
    <w:p w14:paraId="57958A4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EE62068" w14:textId="77777777" w:rsidR="0060740F" w:rsidRPr="008438D5" w:rsidRDefault="0060740F" w:rsidP="0060740F">
      <w:pPr>
        <w:pStyle w:val="NormalBold"/>
      </w:pPr>
      <w:r w:rsidRPr="008438D5">
        <w:rPr>
          <w:rStyle w:val="HideTWBExt"/>
          <w:b w:val="0"/>
        </w:rPr>
        <w:t>&lt;Article&gt;</w:t>
      </w:r>
      <w:r w:rsidRPr="008438D5">
        <w:t>Stavak 5.a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19622B9" w14:textId="77777777" w:rsidTr="0071147A">
        <w:trPr>
          <w:trHeight w:hRule="exact" w:val="240"/>
          <w:jc w:val="center"/>
        </w:trPr>
        <w:tc>
          <w:tcPr>
            <w:tcW w:w="9752" w:type="dxa"/>
            <w:gridSpan w:val="2"/>
            <w:tcBorders>
              <w:top w:val="nil"/>
              <w:left w:val="nil"/>
              <w:bottom w:val="nil"/>
              <w:right w:val="nil"/>
            </w:tcBorders>
          </w:tcPr>
          <w:p w14:paraId="7D75F71E" w14:textId="77777777" w:rsidR="0060740F" w:rsidRPr="008438D5" w:rsidRDefault="0060740F" w:rsidP="0071147A"/>
        </w:tc>
      </w:tr>
      <w:tr w:rsidR="008438D5" w:rsidRPr="008438D5" w14:paraId="303358BD" w14:textId="77777777" w:rsidTr="0071147A">
        <w:trPr>
          <w:trHeight w:val="240"/>
          <w:jc w:val="center"/>
        </w:trPr>
        <w:tc>
          <w:tcPr>
            <w:tcW w:w="4876" w:type="dxa"/>
            <w:tcBorders>
              <w:top w:val="nil"/>
              <w:left w:val="nil"/>
              <w:bottom w:val="nil"/>
              <w:right w:val="nil"/>
            </w:tcBorders>
          </w:tcPr>
          <w:p w14:paraId="67BEF18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3452F46" w14:textId="77777777" w:rsidR="0060740F" w:rsidRPr="008438D5" w:rsidRDefault="0060740F" w:rsidP="0071147A">
            <w:pPr>
              <w:pStyle w:val="AmColumnHeading"/>
            </w:pPr>
            <w:r w:rsidRPr="008438D5">
              <w:t>Izmjena</w:t>
            </w:r>
          </w:p>
        </w:tc>
      </w:tr>
      <w:tr w:rsidR="008438D5" w:rsidRPr="008438D5" w14:paraId="4151E780" w14:textId="77777777" w:rsidTr="0071147A">
        <w:trPr>
          <w:jc w:val="center"/>
        </w:trPr>
        <w:tc>
          <w:tcPr>
            <w:tcW w:w="4876" w:type="dxa"/>
            <w:tcBorders>
              <w:top w:val="nil"/>
              <w:left w:val="nil"/>
              <w:bottom w:val="nil"/>
              <w:right w:val="nil"/>
            </w:tcBorders>
          </w:tcPr>
          <w:p w14:paraId="3CE00900" w14:textId="77777777" w:rsidR="0060740F" w:rsidRPr="008438D5" w:rsidRDefault="0060740F" w:rsidP="0071147A">
            <w:pPr>
              <w:pStyle w:val="Normal6a"/>
            </w:pPr>
          </w:p>
        </w:tc>
        <w:tc>
          <w:tcPr>
            <w:tcW w:w="4876" w:type="dxa"/>
            <w:tcBorders>
              <w:top w:val="nil"/>
              <w:left w:val="nil"/>
              <w:bottom w:val="nil"/>
              <w:right w:val="nil"/>
            </w:tcBorders>
          </w:tcPr>
          <w:p w14:paraId="79C623A2" w14:textId="77777777" w:rsidR="0060740F" w:rsidRPr="008438D5" w:rsidRDefault="0060740F" w:rsidP="0071147A">
            <w:pPr>
              <w:pStyle w:val="Normal6a"/>
            </w:pPr>
            <w:r w:rsidRPr="008438D5">
              <w:rPr>
                <w:b/>
                <w:i/>
              </w:rPr>
              <w:t>5.a</w:t>
            </w:r>
            <w:r w:rsidRPr="008438D5">
              <w:tab/>
            </w:r>
            <w:r w:rsidRPr="008438D5">
              <w:rPr>
                <w:b/>
                <w:i/>
              </w:rPr>
              <w:t>smatra da suradnja između Italije i Albanije u vezi s obradom određenih dijelova postupka azila izvan EU-a predstavlja izvrstan primjer učinkovite suradnje u mediteranskoj regiji koja donosi znatne prednosti;</w:t>
            </w:r>
          </w:p>
        </w:tc>
      </w:tr>
    </w:tbl>
    <w:p w14:paraId="7E2AF7D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51729A84" w14:textId="77777777" w:rsidR="0060740F" w:rsidRPr="008438D5" w:rsidRDefault="0060740F" w:rsidP="0060740F">
      <w:r w:rsidRPr="008438D5">
        <w:rPr>
          <w:rStyle w:val="HideTWBExt"/>
        </w:rPr>
        <w:t>&lt;/Amend&gt;</w:t>
      </w:r>
    </w:p>
    <w:p w14:paraId="65ADC9E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152</w:t>
      </w:r>
      <w:r w:rsidRPr="008438D5">
        <w:rPr>
          <w:rStyle w:val="HideTWBExt"/>
          <w:b w:val="0"/>
        </w:rPr>
        <w:t>&lt;/NumAm&gt;</w:t>
      </w:r>
    </w:p>
    <w:p w14:paraId="5727E368" w14:textId="77777777" w:rsidR="0060740F" w:rsidRPr="008438D5" w:rsidRDefault="0060740F" w:rsidP="0060740F">
      <w:pPr>
        <w:pStyle w:val="NormalBold"/>
      </w:pPr>
      <w:r w:rsidRPr="008438D5">
        <w:rPr>
          <w:rStyle w:val="HideTWBExt"/>
          <w:b w:val="0"/>
        </w:rPr>
        <w:t>&lt;RepeatBlock-By&gt;&lt;Members&gt;</w:t>
      </w:r>
      <w:r w:rsidRPr="008438D5">
        <w:t>Cristian Terheş</w:t>
      </w:r>
      <w:r w:rsidRPr="008438D5">
        <w:rPr>
          <w:rStyle w:val="HideTWBExt"/>
          <w:b w:val="0"/>
        </w:rPr>
        <w:t>&lt;/Members&gt;</w:t>
      </w:r>
    </w:p>
    <w:p w14:paraId="304BFEF9" w14:textId="77777777" w:rsidR="0060740F" w:rsidRPr="008438D5" w:rsidRDefault="0060740F" w:rsidP="0060740F">
      <w:pPr>
        <w:pStyle w:val="NormalBold"/>
      </w:pPr>
      <w:r w:rsidRPr="008438D5">
        <w:rPr>
          <w:rStyle w:val="HideTWBExt"/>
          <w:b w:val="0"/>
        </w:rPr>
        <w:t>&lt;/RepeatBlock-By&gt;</w:t>
      </w:r>
    </w:p>
    <w:p w14:paraId="6E81696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5B5712D" w14:textId="77777777" w:rsidR="0060740F" w:rsidRPr="008438D5" w:rsidRDefault="0060740F" w:rsidP="0060740F">
      <w:pPr>
        <w:pStyle w:val="NormalBold"/>
      </w:pPr>
      <w:r w:rsidRPr="008438D5">
        <w:rPr>
          <w:rStyle w:val="HideTWBExt"/>
          <w:b w:val="0"/>
        </w:rPr>
        <w:t>&lt;Article&gt;</w:t>
      </w:r>
      <w:r w:rsidRPr="008438D5">
        <w:t>Stavak 5.b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DACBA40" w14:textId="77777777" w:rsidTr="0071147A">
        <w:trPr>
          <w:trHeight w:hRule="exact" w:val="240"/>
          <w:jc w:val="center"/>
        </w:trPr>
        <w:tc>
          <w:tcPr>
            <w:tcW w:w="9752" w:type="dxa"/>
            <w:gridSpan w:val="2"/>
            <w:tcBorders>
              <w:top w:val="nil"/>
              <w:left w:val="nil"/>
              <w:bottom w:val="nil"/>
              <w:right w:val="nil"/>
            </w:tcBorders>
          </w:tcPr>
          <w:p w14:paraId="4CC3C6C1" w14:textId="77777777" w:rsidR="0060740F" w:rsidRPr="008438D5" w:rsidRDefault="0060740F" w:rsidP="0071147A"/>
        </w:tc>
      </w:tr>
      <w:tr w:rsidR="008438D5" w:rsidRPr="008438D5" w14:paraId="5E49B066" w14:textId="77777777" w:rsidTr="0071147A">
        <w:trPr>
          <w:trHeight w:val="240"/>
          <w:jc w:val="center"/>
        </w:trPr>
        <w:tc>
          <w:tcPr>
            <w:tcW w:w="4876" w:type="dxa"/>
            <w:tcBorders>
              <w:top w:val="nil"/>
              <w:left w:val="nil"/>
              <w:bottom w:val="nil"/>
              <w:right w:val="nil"/>
            </w:tcBorders>
          </w:tcPr>
          <w:p w14:paraId="3671DE7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96FBA44" w14:textId="77777777" w:rsidR="0060740F" w:rsidRPr="008438D5" w:rsidRDefault="0060740F" w:rsidP="0071147A">
            <w:pPr>
              <w:pStyle w:val="AmColumnHeading"/>
            </w:pPr>
            <w:r w:rsidRPr="008438D5">
              <w:t>Izmjena</w:t>
            </w:r>
          </w:p>
        </w:tc>
      </w:tr>
      <w:tr w:rsidR="008438D5" w:rsidRPr="008438D5" w14:paraId="2479E80D" w14:textId="77777777" w:rsidTr="0071147A">
        <w:trPr>
          <w:jc w:val="center"/>
        </w:trPr>
        <w:tc>
          <w:tcPr>
            <w:tcW w:w="4876" w:type="dxa"/>
            <w:tcBorders>
              <w:top w:val="nil"/>
              <w:left w:val="nil"/>
              <w:bottom w:val="nil"/>
              <w:right w:val="nil"/>
            </w:tcBorders>
          </w:tcPr>
          <w:p w14:paraId="4C010FE5" w14:textId="77777777" w:rsidR="0060740F" w:rsidRPr="008438D5" w:rsidRDefault="0060740F" w:rsidP="0071147A">
            <w:pPr>
              <w:pStyle w:val="Normal6a"/>
            </w:pPr>
          </w:p>
        </w:tc>
        <w:tc>
          <w:tcPr>
            <w:tcW w:w="4876" w:type="dxa"/>
            <w:tcBorders>
              <w:top w:val="nil"/>
              <w:left w:val="nil"/>
              <w:bottom w:val="nil"/>
              <w:right w:val="nil"/>
            </w:tcBorders>
          </w:tcPr>
          <w:p w14:paraId="5FCBB209" w14:textId="77777777" w:rsidR="0060740F" w:rsidRPr="008438D5" w:rsidRDefault="0060740F" w:rsidP="0071147A">
            <w:pPr>
              <w:pStyle w:val="Normal6a"/>
            </w:pPr>
            <w:r w:rsidRPr="008438D5">
              <w:rPr>
                <w:b/>
                <w:i/>
              </w:rPr>
              <w:t>5.b</w:t>
            </w:r>
            <w:r w:rsidRPr="008438D5">
              <w:tab/>
            </w:r>
            <w:r w:rsidRPr="008438D5">
              <w:rPr>
                <w:b/>
                <w:i/>
              </w:rPr>
              <w:t>prepoznaje vodeću ulogu Izraela u inovacijama, poduzetništvu i tehnološkom razvoju u mediteranskoj regiji; potiče uspostavu euromediteranskih inovacijskih centara i akceleratora za start-up poduzeća uz sudjelovanje izraelskih partnera, posebno u strateškim sektorima kao što su kibernetička sigurnost, umjetna inteligencija, zdravstvene tehnologije, poljoprivredna tehnologija, upravljanje vodama i digitalne inovacije; poziva Komisiju da olakša suradnju između izraelskih, europskih i mediteranskih istraživačkih institucija, start-up poduzeća, MSP-ova i ulagača kako bi se ojačala regionalna konkurentnost, gospodarski rast i tehnološka otpornost;</w:t>
            </w:r>
          </w:p>
        </w:tc>
      </w:tr>
    </w:tbl>
    <w:p w14:paraId="73C7F9F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9CD37E5" w14:textId="77777777" w:rsidR="0060740F" w:rsidRPr="008438D5" w:rsidRDefault="0060740F" w:rsidP="0060740F">
      <w:r w:rsidRPr="008438D5">
        <w:rPr>
          <w:rStyle w:val="HideTWBExt"/>
        </w:rPr>
        <w:t>&lt;/Amend&gt;</w:t>
      </w:r>
    </w:p>
    <w:p w14:paraId="09E370B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153</w:t>
      </w:r>
      <w:r w:rsidRPr="008438D5">
        <w:rPr>
          <w:rStyle w:val="HideTWBExt"/>
          <w:b w:val="0"/>
        </w:rPr>
        <w:t>&lt;/NumAm&gt;</w:t>
      </w:r>
    </w:p>
    <w:p w14:paraId="75680A19" w14:textId="77777777" w:rsidR="0060740F" w:rsidRPr="008438D5" w:rsidRDefault="0060740F" w:rsidP="0060740F">
      <w:pPr>
        <w:pStyle w:val="NormalBold"/>
      </w:pPr>
      <w:r w:rsidRPr="008438D5">
        <w:rPr>
          <w:rStyle w:val="HideTWBExt"/>
          <w:b w:val="0"/>
        </w:rPr>
        <w:t>&lt;RepeatBlock-By&gt;&lt;Members&gt;</w:t>
      </w:r>
      <w:r w:rsidRPr="008438D5">
        <w:t>Cristian Terheş</w:t>
      </w:r>
      <w:r w:rsidRPr="008438D5">
        <w:rPr>
          <w:rStyle w:val="HideTWBExt"/>
          <w:b w:val="0"/>
        </w:rPr>
        <w:t>&lt;/Members&gt;</w:t>
      </w:r>
    </w:p>
    <w:p w14:paraId="33585752" w14:textId="77777777" w:rsidR="0060740F" w:rsidRPr="008438D5" w:rsidRDefault="0060740F" w:rsidP="0060740F">
      <w:pPr>
        <w:pStyle w:val="NormalBold"/>
      </w:pPr>
      <w:r w:rsidRPr="008438D5">
        <w:rPr>
          <w:rStyle w:val="HideTWBExt"/>
          <w:b w:val="0"/>
        </w:rPr>
        <w:t>&lt;/RepeatBlock-By&gt;</w:t>
      </w:r>
    </w:p>
    <w:p w14:paraId="5F1AB08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DF3907A" w14:textId="77777777" w:rsidR="0060740F" w:rsidRPr="008438D5" w:rsidRDefault="0060740F" w:rsidP="0060740F">
      <w:pPr>
        <w:pStyle w:val="NormalBold"/>
      </w:pPr>
      <w:r w:rsidRPr="008438D5">
        <w:rPr>
          <w:rStyle w:val="HideTWBExt"/>
          <w:b w:val="0"/>
        </w:rPr>
        <w:t>&lt;Article&gt;</w:t>
      </w:r>
      <w:r w:rsidRPr="008438D5">
        <w:t>Stavak 5.c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548D6A0" w14:textId="77777777" w:rsidTr="0071147A">
        <w:trPr>
          <w:trHeight w:hRule="exact" w:val="240"/>
          <w:jc w:val="center"/>
        </w:trPr>
        <w:tc>
          <w:tcPr>
            <w:tcW w:w="9752" w:type="dxa"/>
            <w:gridSpan w:val="2"/>
            <w:tcBorders>
              <w:top w:val="nil"/>
              <w:left w:val="nil"/>
              <w:bottom w:val="nil"/>
              <w:right w:val="nil"/>
            </w:tcBorders>
          </w:tcPr>
          <w:p w14:paraId="23FA52D7" w14:textId="77777777" w:rsidR="0060740F" w:rsidRPr="008438D5" w:rsidRDefault="0060740F" w:rsidP="0071147A"/>
        </w:tc>
      </w:tr>
      <w:tr w:rsidR="008438D5" w:rsidRPr="008438D5" w14:paraId="22BA58EF" w14:textId="77777777" w:rsidTr="0071147A">
        <w:trPr>
          <w:trHeight w:val="240"/>
          <w:jc w:val="center"/>
        </w:trPr>
        <w:tc>
          <w:tcPr>
            <w:tcW w:w="4876" w:type="dxa"/>
            <w:tcBorders>
              <w:top w:val="nil"/>
              <w:left w:val="nil"/>
              <w:bottom w:val="nil"/>
              <w:right w:val="nil"/>
            </w:tcBorders>
          </w:tcPr>
          <w:p w14:paraId="665E8DC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47189A5" w14:textId="77777777" w:rsidR="0060740F" w:rsidRPr="008438D5" w:rsidRDefault="0060740F" w:rsidP="0071147A">
            <w:pPr>
              <w:pStyle w:val="AmColumnHeading"/>
            </w:pPr>
            <w:r w:rsidRPr="008438D5">
              <w:t>Izmjena</w:t>
            </w:r>
          </w:p>
        </w:tc>
      </w:tr>
      <w:tr w:rsidR="008438D5" w:rsidRPr="008438D5" w14:paraId="2C9DD7EA" w14:textId="77777777" w:rsidTr="0071147A">
        <w:trPr>
          <w:jc w:val="center"/>
        </w:trPr>
        <w:tc>
          <w:tcPr>
            <w:tcW w:w="4876" w:type="dxa"/>
            <w:tcBorders>
              <w:top w:val="nil"/>
              <w:left w:val="nil"/>
              <w:bottom w:val="nil"/>
              <w:right w:val="nil"/>
            </w:tcBorders>
          </w:tcPr>
          <w:p w14:paraId="61F28211" w14:textId="77777777" w:rsidR="0060740F" w:rsidRPr="008438D5" w:rsidRDefault="0060740F" w:rsidP="0071147A">
            <w:pPr>
              <w:pStyle w:val="Normal6a"/>
            </w:pPr>
          </w:p>
        </w:tc>
        <w:tc>
          <w:tcPr>
            <w:tcW w:w="4876" w:type="dxa"/>
            <w:tcBorders>
              <w:top w:val="nil"/>
              <w:left w:val="nil"/>
              <w:bottom w:val="nil"/>
              <w:right w:val="nil"/>
            </w:tcBorders>
          </w:tcPr>
          <w:p w14:paraId="2F74BDB0" w14:textId="77777777" w:rsidR="0060740F" w:rsidRPr="008438D5" w:rsidRDefault="0060740F" w:rsidP="0071147A">
            <w:pPr>
              <w:pStyle w:val="Normal6a"/>
            </w:pPr>
            <w:r w:rsidRPr="008438D5">
              <w:rPr>
                <w:b/>
                <w:i/>
              </w:rPr>
              <w:t>5.c</w:t>
            </w:r>
            <w:r w:rsidRPr="008438D5">
              <w:tab/>
            </w:r>
            <w:r w:rsidRPr="008438D5">
              <w:rPr>
                <w:b/>
                <w:i/>
              </w:rPr>
              <w:t>prepoznaje potencijalni doprinos izraelskog stručnog znanja i tehnologija rješavanju zajedničkih izazova diljem mediteranske regije, među ostalim u području upravljanja vodama, recikliranja otpadnih voda, desalinizacije, precizne poljoprivrede i poljoprivrede otporne na klimatske promjene; poziva Komisiju da podrži zajedničke euromediteranske projekte koji uključuju Izrael i druge regionalne partnere usmjerene na poboljšanje sigurnosti opskrbe vodom, poljoprivredne produktivnosti i ekološke održivosti, posebno u regijama koje se suočavaju s ozbiljnom nestašicom vode i dezertifikacijom;</w:t>
            </w:r>
          </w:p>
        </w:tc>
      </w:tr>
    </w:tbl>
    <w:p w14:paraId="3E70F0B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DCF8BFA" w14:textId="77777777" w:rsidR="0060740F" w:rsidRPr="008438D5" w:rsidRDefault="0060740F" w:rsidP="0060740F">
      <w:r w:rsidRPr="008438D5">
        <w:rPr>
          <w:rStyle w:val="HideTWBExt"/>
        </w:rPr>
        <w:t>&lt;/Amend&gt;</w:t>
      </w:r>
    </w:p>
    <w:p w14:paraId="097976C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154</w:t>
      </w:r>
      <w:r w:rsidRPr="008438D5">
        <w:rPr>
          <w:rStyle w:val="HideTWBExt"/>
          <w:b w:val="0"/>
        </w:rPr>
        <w:t>&lt;/NumAm&gt;</w:t>
      </w:r>
    </w:p>
    <w:p w14:paraId="13CEEB51" w14:textId="77777777" w:rsidR="0060740F" w:rsidRPr="008438D5" w:rsidRDefault="0060740F" w:rsidP="0060740F">
      <w:pPr>
        <w:pStyle w:val="NormalBold"/>
      </w:pPr>
      <w:r w:rsidRPr="008438D5">
        <w:rPr>
          <w:rStyle w:val="HideTWBExt"/>
          <w:b w:val="0"/>
        </w:rPr>
        <w:t>&lt;RepeatBlock-By&gt;&lt;Members&gt;</w:t>
      </w:r>
      <w:r w:rsidRPr="008438D5">
        <w:t>Cristian Terheş</w:t>
      </w:r>
      <w:r w:rsidRPr="008438D5">
        <w:rPr>
          <w:rStyle w:val="HideTWBExt"/>
          <w:b w:val="0"/>
        </w:rPr>
        <w:t>&lt;/Members&gt;</w:t>
      </w:r>
    </w:p>
    <w:p w14:paraId="0426444B" w14:textId="77777777" w:rsidR="0060740F" w:rsidRPr="008438D5" w:rsidRDefault="0060740F" w:rsidP="0060740F">
      <w:pPr>
        <w:pStyle w:val="NormalBold"/>
      </w:pPr>
      <w:r w:rsidRPr="008438D5">
        <w:rPr>
          <w:rStyle w:val="HideTWBExt"/>
          <w:b w:val="0"/>
        </w:rPr>
        <w:t>&lt;/RepeatBlock-By&gt;</w:t>
      </w:r>
    </w:p>
    <w:p w14:paraId="4B1697C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CC8D541" w14:textId="77777777" w:rsidR="0060740F" w:rsidRPr="008438D5" w:rsidRDefault="0060740F" w:rsidP="0060740F">
      <w:pPr>
        <w:pStyle w:val="NormalBold"/>
      </w:pPr>
      <w:r w:rsidRPr="008438D5">
        <w:rPr>
          <w:rStyle w:val="HideTWBExt"/>
          <w:b w:val="0"/>
        </w:rPr>
        <w:t>&lt;Article&gt;</w:t>
      </w:r>
      <w:r w:rsidRPr="008438D5">
        <w:t>Stavak 5.d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437C823" w14:textId="77777777" w:rsidTr="0071147A">
        <w:trPr>
          <w:trHeight w:hRule="exact" w:val="240"/>
          <w:jc w:val="center"/>
        </w:trPr>
        <w:tc>
          <w:tcPr>
            <w:tcW w:w="9752" w:type="dxa"/>
            <w:gridSpan w:val="2"/>
            <w:tcBorders>
              <w:top w:val="nil"/>
              <w:left w:val="nil"/>
              <w:bottom w:val="nil"/>
              <w:right w:val="nil"/>
            </w:tcBorders>
          </w:tcPr>
          <w:p w14:paraId="7FA9E80A" w14:textId="77777777" w:rsidR="0060740F" w:rsidRPr="008438D5" w:rsidRDefault="0060740F" w:rsidP="0071147A"/>
        </w:tc>
      </w:tr>
      <w:tr w:rsidR="008438D5" w:rsidRPr="008438D5" w14:paraId="283CFD7C" w14:textId="77777777" w:rsidTr="0071147A">
        <w:trPr>
          <w:trHeight w:val="240"/>
          <w:jc w:val="center"/>
        </w:trPr>
        <w:tc>
          <w:tcPr>
            <w:tcW w:w="4876" w:type="dxa"/>
            <w:tcBorders>
              <w:top w:val="nil"/>
              <w:left w:val="nil"/>
              <w:bottom w:val="nil"/>
              <w:right w:val="nil"/>
            </w:tcBorders>
          </w:tcPr>
          <w:p w14:paraId="5B05ADF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3EFF956" w14:textId="77777777" w:rsidR="0060740F" w:rsidRPr="008438D5" w:rsidRDefault="0060740F" w:rsidP="0071147A">
            <w:pPr>
              <w:pStyle w:val="AmColumnHeading"/>
            </w:pPr>
            <w:r w:rsidRPr="008438D5">
              <w:t>Izmjena</w:t>
            </w:r>
          </w:p>
        </w:tc>
      </w:tr>
      <w:tr w:rsidR="008438D5" w:rsidRPr="008438D5" w14:paraId="268AAFAC" w14:textId="77777777" w:rsidTr="0071147A">
        <w:trPr>
          <w:jc w:val="center"/>
        </w:trPr>
        <w:tc>
          <w:tcPr>
            <w:tcW w:w="4876" w:type="dxa"/>
            <w:tcBorders>
              <w:top w:val="nil"/>
              <w:left w:val="nil"/>
              <w:bottom w:val="nil"/>
              <w:right w:val="nil"/>
            </w:tcBorders>
          </w:tcPr>
          <w:p w14:paraId="46D53C16" w14:textId="77777777" w:rsidR="0060740F" w:rsidRPr="008438D5" w:rsidRDefault="0060740F" w:rsidP="0071147A">
            <w:pPr>
              <w:pStyle w:val="Normal6a"/>
            </w:pPr>
          </w:p>
        </w:tc>
        <w:tc>
          <w:tcPr>
            <w:tcW w:w="4876" w:type="dxa"/>
            <w:tcBorders>
              <w:top w:val="nil"/>
              <w:left w:val="nil"/>
              <w:bottom w:val="nil"/>
              <w:right w:val="nil"/>
            </w:tcBorders>
          </w:tcPr>
          <w:p w14:paraId="7D6F011D" w14:textId="77777777" w:rsidR="0060740F" w:rsidRPr="008438D5" w:rsidRDefault="0060740F" w:rsidP="0071147A">
            <w:pPr>
              <w:pStyle w:val="Normal6a"/>
            </w:pPr>
            <w:r w:rsidRPr="008438D5">
              <w:rPr>
                <w:b/>
                <w:i/>
              </w:rPr>
              <w:t>5.d</w:t>
            </w:r>
            <w:r w:rsidRPr="008438D5">
              <w:tab/>
            </w:r>
            <w:r w:rsidRPr="008438D5">
              <w:rPr>
                <w:b/>
                <w:i/>
              </w:rPr>
              <w:t>prepoznaje vrijedno iskustvo i stručnost Izraela i Jordana u borbi protiv terorizma, nasilnog ekstremizma, radikalizacije i financiranja terorizma; poziva Komisiju i Europsku službu za vanjsko djelovanje da ojačaju suradnju i razmjenu primjera najboljih praksi s tim partnerima u području razmjene obavještajnih podataka, sigurnosti granica, borbe protiv radikalizacije i zaštite kritične infrastrukture; nadalje potiče proširenje takve suradnje na partnere istomišljenike u regiji Zaljeva kako bi se poboljšala sigurnost, stabilnost i otpornost u široj mediteranskoj regiji i regiji Bliskog istoka;</w:t>
            </w:r>
          </w:p>
        </w:tc>
      </w:tr>
    </w:tbl>
    <w:p w14:paraId="31820FF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5AB05DD" w14:textId="77777777" w:rsidR="0060740F" w:rsidRPr="008438D5" w:rsidRDefault="0060740F" w:rsidP="0060740F">
      <w:r w:rsidRPr="008438D5">
        <w:rPr>
          <w:rStyle w:val="HideTWBExt"/>
        </w:rPr>
        <w:lastRenderedPageBreak/>
        <w:t>&lt;/Amend&gt;</w:t>
      </w:r>
    </w:p>
    <w:p w14:paraId="411E3C8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155</w:t>
      </w:r>
      <w:r w:rsidRPr="008438D5">
        <w:rPr>
          <w:rStyle w:val="HideTWBExt"/>
          <w:b w:val="0"/>
        </w:rPr>
        <w:t>&lt;/NumAm&gt;</w:t>
      </w:r>
    </w:p>
    <w:p w14:paraId="400544C3"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252BC362"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1AF35893" w14:textId="77777777" w:rsidR="0060740F" w:rsidRPr="008438D5" w:rsidRDefault="0060740F" w:rsidP="0060740F">
      <w:pPr>
        <w:pStyle w:val="NormalBold"/>
      </w:pPr>
      <w:r w:rsidRPr="008438D5">
        <w:rPr>
          <w:rStyle w:val="HideTWBExt"/>
          <w:b w:val="0"/>
        </w:rPr>
        <w:t>&lt;/RepeatBlock-By&gt;</w:t>
      </w:r>
    </w:p>
    <w:p w14:paraId="0499CE4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B8C4414" w14:textId="77777777" w:rsidR="0060740F" w:rsidRPr="008438D5" w:rsidRDefault="0060740F" w:rsidP="0060740F">
      <w:pPr>
        <w:pStyle w:val="NormalBold"/>
      </w:pPr>
      <w:r w:rsidRPr="008438D5">
        <w:rPr>
          <w:rStyle w:val="HideTWBExt"/>
          <w:b w:val="0"/>
        </w:rPr>
        <w:t>&lt;Article&gt;</w:t>
      </w:r>
      <w:r w:rsidRPr="008438D5">
        <w:t>Stavak 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37B2C35" w14:textId="77777777" w:rsidTr="0071147A">
        <w:trPr>
          <w:trHeight w:hRule="exact" w:val="240"/>
          <w:jc w:val="center"/>
        </w:trPr>
        <w:tc>
          <w:tcPr>
            <w:tcW w:w="9752" w:type="dxa"/>
            <w:gridSpan w:val="2"/>
            <w:tcBorders>
              <w:top w:val="nil"/>
              <w:left w:val="nil"/>
              <w:bottom w:val="nil"/>
              <w:right w:val="nil"/>
            </w:tcBorders>
          </w:tcPr>
          <w:p w14:paraId="6F1C8084" w14:textId="77777777" w:rsidR="0060740F" w:rsidRPr="008438D5" w:rsidRDefault="0060740F" w:rsidP="0071147A"/>
        </w:tc>
      </w:tr>
      <w:tr w:rsidR="008438D5" w:rsidRPr="008438D5" w14:paraId="0F48DC89" w14:textId="77777777" w:rsidTr="0071147A">
        <w:trPr>
          <w:trHeight w:val="240"/>
          <w:jc w:val="center"/>
        </w:trPr>
        <w:tc>
          <w:tcPr>
            <w:tcW w:w="4876" w:type="dxa"/>
            <w:tcBorders>
              <w:top w:val="nil"/>
              <w:left w:val="nil"/>
              <w:bottom w:val="nil"/>
              <w:right w:val="nil"/>
            </w:tcBorders>
          </w:tcPr>
          <w:p w14:paraId="175BC89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72B32CE" w14:textId="77777777" w:rsidR="0060740F" w:rsidRPr="008438D5" w:rsidRDefault="0060740F" w:rsidP="0071147A">
            <w:pPr>
              <w:pStyle w:val="AmColumnHeading"/>
            </w:pPr>
            <w:r w:rsidRPr="008438D5">
              <w:t>Izmjena</w:t>
            </w:r>
          </w:p>
        </w:tc>
      </w:tr>
      <w:tr w:rsidR="008438D5" w:rsidRPr="008438D5" w14:paraId="75D6206D" w14:textId="77777777" w:rsidTr="0071147A">
        <w:trPr>
          <w:jc w:val="center"/>
        </w:trPr>
        <w:tc>
          <w:tcPr>
            <w:tcW w:w="4876" w:type="dxa"/>
            <w:tcBorders>
              <w:top w:val="nil"/>
              <w:left w:val="nil"/>
              <w:bottom w:val="nil"/>
              <w:right w:val="nil"/>
            </w:tcBorders>
          </w:tcPr>
          <w:p w14:paraId="7941231F" w14:textId="77777777" w:rsidR="0060740F" w:rsidRPr="008438D5" w:rsidRDefault="0060740F" w:rsidP="0071147A">
            <w:pPr>
              <w:pStyle w:val="Normal6a"/>
            </w:pPr>
            <w:r w:rsidRPr="008438D5">
              <w:t>6.</w:t>
            </w:r>
            <w:r w:rsidRPr="008438D5">
              <w:tab/>
              <w:t>ističe da u konačnici stanovnici mediteranske regije moraju imati koristi od Pakta za Mediteran kako bi on bio uspješan; ponavlja da je potrebno staviti snažan naglasak na demokraciju, vladavinu prava, ljudska prava i transparentnost;</w:t>
            </w:r>
          </w:p>
        </w:tc>
        <w:tc>
          <w:tcPr>
            <w:tcW w:w="4876" w:type="dxa"/>
            <w:tcBorders>
              <w:top w:val="nil"/>
              <w:left w:val="nil"/>
              <w:bottom w:val="nil"/>
              <w:right w:val="nil"/>
            </w:tcBorders>
          </w:tcPr>
          <w:p w14:paraId="52ED54AC" w14:textId="77777777" w:rsidR="0060740F" w:rsidRPr="008438D5" w:rsidRDefault="0060740F" w:rsidP="0071147A">
            <w:pPr>
              <w:pStyle w:val="Normal6a"/>
            </w:pPr>
            <w:r w:rsidRPr="008438D5">
              <w:t>6.</w:t>
            </w:r>
            <w:r w:rsidRPr="008438D5">
              <w:tab/>
              <w:t xml:space="preserve">ističe da u konačnici stanovnici mediteranske regije moraju imati koristi od Pakta za Mediteran kako bi on bio uspješan; ponavlja da je potrebno staviti snažan naglasak na demokraciju, vladavinu prava, ljudska prava i transparentnost; </w:t>
            </w:r>
            <w:r w:rsidRPr="008438D5">
              <w:rPr>
                <w:b/>
                <w:i/>
              </w:rPr>
              <w:t>poziva Europsku komisiju da osigura da se svi stupovi Pakta, uključujući trgovinu, energiju, ulaganja i mobilnost, provode u potpunosti u skladu s obvezama EU-a na temelju međunarodnog prava o ljudskim pravima i člankom 21. UEU-a; poziva Europsku komisiju da sustavno integrira ex ante i ex post procjene učinka na ljudska prava i okoliš u projektni ciklus svih inicijativa koje se financiraju u okviru ulagačke strukture Pakta, među ostalim s pomoću jamstava fonda EFOR+, platforme T-MED i mehanizma ulaganja u ranoj fazi; ustraje u tome da se takve procjene provode neovisno, da su javno dostupne na lokalnim jezicima i popraćene pristupačnim mehanizmima za pritužbe za pogođene zajednice;</w:t>
            </w:r>
          </w:p>
        </w:tc>
      </w:tr>
    </w:tbl>
    <w:p w14:paraId="32A6DC8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667D6E1" w14:textId="77777777" w:rsidR="0060740F" w:rsidRPr="008438D5" w:rsidRDefault="0060740F" w:rsidP="0060740F">
      <w:r w:rsidRPr="008438D5">
        <w:rPr>
          <w:rStyle w:val="HideTWBExt"/>
        </w:rPr>
        <w:t>&lt;/Amend&gt;</w:t>
      </w:r>
    </w:p>
    <w:p w14:paraId="14B3C0E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156</w:t>
      </w:r>
      <w:r w:rsidRPr="008438D5">
        <w:rPr>
          <w:rStyle w:val="HideTWBExt"/>
          <w:b w:val="0"/>
        </w:rPr>
        <w:t>&lt;/NumAm&gt;</w:t>
      </w:r>
    </w:p>
    <w:p w14:paraId="4EFB00F4"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0E607798"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25D8CBBA" w14:textId="77777777" w:rsidR="0060740F" w:rsidRPr="008438D5" w:rsidRDefault="0060740F" w:rsidP="0060740F">
      <w:pPr>
        <w:pStyle w:val="NormalBold"/>
      </w:pPr>
      <w:r w:rsidRPr="008438D5">
        <w:rPr>
          <w:rStyle w:val="HideTWBExt"/>
          <w:b w:val="0"/>
        </w:rPr>
        <w:t>&lt;/RepeatBlock-By&gt;</w:t>
      </w:r>
    </w:p>
    <w:p w14:paraId="090C595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9CB3B7D" w14:textId="77777777" w:rsidR="0060740F" w:rsidRPr="008438D5" w:rsidRDefault="0060740F" w:rsidP="0060740F">
      <w:pPr>
        <w:pStyle w:val="NormalBold"/>
      </w:pPr>
      <w:r w:rsidRPr="008438D5">
        <w:rPr>
          <w:rStyle w:val="HideTWBExt"/>
          <w:b w:val="0"/>
        </w:rPr>
        <w:t>&lt;Article&gt;</w:t>
      </w:r>
      <w:r w:rsidRPr="008438D5">
        <w:t>Stavak 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3529982" w14:textId="77777777" w:rsidTr="0071147A">
        <w:trPr>
          <w:trHeight w:hRule="exact" w:val="240"/>
          <w:jc w:val="center"/>
        </w:trPr>
        <w:tc>
          <w:tcPr>
            <w:tcW w:w="9752" w:type="dxa"/>
            <w:gridSpan w:val="2"/>
            <w:tcBorders>
              <w:top w:val="nil"/>
              <w:left w:val="nil"/>
              <w:bottom w:val="nil"/>
              <w:right w:val="nil"/>
            </w:tcBorders>
          </w:tcPr>
          <w:p w14:paraId="44B5F3B1" w14:textId="77777777" w:rsidR="0060740F" w:rsidRPr="008438D5" w:rsidRDefault="0060740F" w:rsidP="0071147A"/>
        </w:tc>
      </w:tr>
      <w:tr w:rsidR="008438D5" w:rsidRPr="008438D5" w14:paraId="63C99A66" w14:textId="77777777" w:rsidTr="0071147A">
        <w:trPr>
          <w:trHeight w:val="240"/>
          <w:jc w:val="center"/>
        </w:trPr>
        <w:tc>
          <w:tcPr>
            <w:tcW w:w="4876" w:type="dxa"/>
            <w:tcBorders>
              <w:top w:val="nil"/>
              <w:left w:val="nil"/>
              <w:bottom w:val="nil"/>
              <w:right w:val="nil"/>
            </w:tcBorders>
          </w:tcPr>
          <w:p w14:paraId="62D7B94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8EC140B" w14:textId="77777777" w:rsidR="0060740F" w:rsidRPr="008438D5" w:rsidRDefault="0060740F" w:rsidP="0071147A">
            <w:pPr>
              <w:pStyle w:val="AmColumnHeading"/>
            </w:pPr>
            <w:r w:rsidRPr="008438D5">
              <w:t>Izmjena</w:t>
            </w:r>
          </w:p>
        </w:tc>
      </w:tr>
      <w:tr w:rsidR="008438D5" w:rsidRPr="008438D5" w14:paraId="3BA5FEA7" w14:textId="77777777" w:rsidTr="0071147A">
        <w:trPr>
          <w:jc w:val="center"/>
        </w:trPr>
        <w:tc>
          <w:tcPr>
            <w:tcW w:w="4876" w:type="dxa"/>
            <w:tcBorders>
              <w:top w:val="nil"/>
              <w:left w:val="nil"/>
              <w:bottom w:val="nil"/>
              <w:right w:val="nil"/>
            </w:tcBorders>
          </w:tcPr>
          <w:p w14:paraId="483521EE" w14:textId="77777777" w:rsidR="0060740F" w:rsidRPr="008438D5" w:rsidRDefault="0060740F" w:rsidP="0071147A">
            <w:pPr>
              <w:pStyle w:val="Normal6a"/>
            </w:pPr>
            <w:r w:rsidRPr="008438D5">
              <w:lastRenderedPageBreak/>
              <w:t>6.</w:t>
            </w:r>
            <w:r w:rsidRPr="008438D5">
              <w:tab/>
              <w:t xml:space="preserve">ističe da u konačnici stanovnici mediteranske regije moraju imati koristi od Pakta za Mediteran kako bi on bio uspješan; ponavlja da je potrebno staviti snažan naglasak na demokraciju, vladavinu prava, ljudska prava </w:t>
            </w:r>
            <w:r w:rsidRPr="008438D5">
              <w:rPr>
                <w:b/>
                <w:i/>
              </w:rPr>
              <w:t>i</w:t>
            </w:r>
            <w:r w:rsidRPr="008438D5">
              <w:t xml:space="preserve"> transparentnost;</w:t>
            </w:r>
          </w:p>
        </w:tc>
        <w:tc>
          <w:tcPr>
            <w:tcW w:w="4876" w:type="dxa"/>
            <w:tcBorders>
              <w:top w:val="nil"/>
              <w:left w:val="nil"/>
              <w:bottom w:val="nil"/>
              <w:right w:val="nil"/>
            </w:tcBorders>
          </w:tcPr>
          <w:p w14:paraId="3963905C" w14:textId="77777777" w:rsidR="0060740F" w:rsidRPr="008438D5" w:rsidRDefault="0060740F" w:rsidP="0071147A">
            <w:pPr>
              <w:pStyle w:val="Normal6a"/>
            </w:pPr>
            <w:r w:rsidRPr="008438D5">
              <w:t>6.</w:t>
            </w:r>
            <w:r w:rsidRPr="008438D5">
              <w:tab/>
              <w:t>ističe da u konačnici stanovnici mediteranske regije moraju imati koristi od Pakta za Mediteran kako bi on bio uspješan; ponavlja da je potrebno staviti snažan naglasak na demokraciju, vladavinu prava, ljudska prava</w:t>
            </w:r>
            <w:r w:rsidRPr="008438D5">
              <w:rPr>
                <w:b/>
                <w:i/>
              </w:rPr>
              <w:t>,</w:t>
            </w:r>
            <w:r w:rsidRPr="008438D5">
              <w:t xml:space="preserve"> transparentnost</w:t>
            </w:r>
            <w:r w:rsidRPr="008438D5">
              <w:rPr>
                <w:b/>
                <w:i/>
              </w:rPr>
              <w:t>, socijalnu pravdu, održiv i uključiv gospodarski razvoj, kvalitetno zapošljavanje, rodnu ravnopravnost te usporednu pravednu zelenu i digitalnu tranziciju</w:t>
            </w:r>
            <w:r w:rsidRPr="008438D5">
              <w:t xml:space="preserve">; </w:t>
            </w:r>
            <w:r w:rsidRPr="008438D5">
              <w:rPr>
                <w:b/>
                <w:i/>
              </w:rPr>
              <w:t>naglašava da bi napredak u tim područjima trebao ostati temeljna referentna vrijednost za provedbu Pakta;</w:t>
            </w:r>
          </w:p>
        </w:tc>
      </w:tr>
    </w:tbl>
    <w:p w14:paraId="6A270F5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784E2DB" w14:textId="77777777" w:rsidR="0060740F" w:rsidRPr="008438D5" w:rsidRDefault="0060740F" w:rsidP="0060740F">
      <w:r w:rsidRPr="008438D5">
        <w:rPr>
          <w:rStyle w:val="HideTWBExt"/>
        </w:rPr>
        <w:t>&lt;/Amend&gt;</w:t>
      </w:r>
    </w:p>
    <w:p w14:paraId="64446BA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157</w:t>
      </w:r>
      <w:r w:rsidRPr="008438D5">
        <w:rPr>
          <w:rStyle w:val="HideTWBExt"/>
          <w:b w:val="0"/>
        </w:rPr>
        <w:t>&lt;/NumAm&gt;</w:t>
      </w:r>
    </w:p>
    <w:p w14:paraId="2FE3B962"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4E4BC496" w14:textId="77777777" w:rsidR="0060740F" w:rsidRPr="008438D5" w:rsidRDefault="0060740F" w:rsidP="0060740F">
      <w:pPr>
        <w:pStyle w:val="NormalBold"/>
      </w:pPr>
      <w:r w:rsidRPr="008438D5">
        <w:rPr>
          <w:rStyle w:val="HideTWBExt"/>
          <w:b w:val="0"/>
        </w:rPr>
        <w:t>&lt;/RepeatBlock-By&gt;</w:t>
      </w:r>
    </w:p>
    <w:p w14:paraId="4BC17C1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8C36BA1" w14:textId="77777777" w:rsidR="0060740F" w:rsidRPr="008438D5" w:rsidRDefault="0060740F" w:rsidP="0060740F">
      <w:pPr>
        <w:pStyle w:val="NormalBold"/>
      </w:pPr>
      <w:r w:rsidRPr="008438D5">
        <w:rPr>
          <w:rStyle w:val="HideTWBExt"/>
          <w:b w:val="0"/>
        </w:rPr>
        <w:t>&lt;Article&gt;</w:t>
      </w:r>
      <w:r w:rsidRPr="008438D5">
        <w:t>Stavak 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3EF3C36" w14:textId="77777777" w:rsidTr="0071147A">
        <w:trPr>
          <w:trHeight w:hRule="exact" w:val="240"/>
          <w:jc w:val="center"/>
        </w:trPr>
        <w:tc>
          <w:tcPr>
            <w:tcW w:w="9752" w:type="dxa"/>
            <w:gridSpan w:val="2"/>
            <w:tcBorders>
              <w:top w:val="nil"/>
              <w:left w:val="nil"/>
              <w:bottom w:val="nil"/>
              <w:right w:val="nil"/>
            </w:tcBorders>
          </w:tcPr>
          <w:p w14:paraId="5C04EC6F" w14:textId="77777777" w:rsidR="0060740F" w:rsidRPr="008438D5" w:rsidRDefault="0060740F" w:rsidP="0071147A"/>
        </w:tc>
      </w:tr>
      <w:tr w:rsidR="008438D5" w:rsidRPr="008438D5" w14:paraId="02710F60" w14:textId="77777777" w:rsidTr="0071147A">
        <w:trPr>
          <w:trHeight w:val="240"/>
          <w:jc w:val="center"/>
        </w:trPr>
        <w:tc>
          <w:tcPr>
            <w:tcW w:w="4876" w:type="dxa"/>
            <w:tcBorders>
              <w:top w:val="nil"/>
              <w:left w:val="nil"/>
              <w:bottom w:val="nil"/>
              <w:right w:val="nil"/>
            </w:tcBorders>
          </w:tcPr>
          <w:p w14:paraId="4BE5ADF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54EFDF2" w14:textId="77777777" w:rsidR="0060740F" w:rsidRPr="008438D5" w:rsidRDefault="0060740F" w:rsidP="0071147A">
            <w:pPr>
              <w:pStyle w:val="AmColumnHeading"/>
            </w:pPr>
            <w:r w:rsidRPr="008438D5">
              <w:t>Izmjena</w:t>
            </w:r>
          </w:p>
        </w:tc>
      </w:tr>
      <w:tr w:rsidR="008438D5" w:rsidRPr="008438D5" w14:paraId="480443B1" w14:textId="77777777" w:rsidTr="0071147A">
        <w:trPr>
          <w:jc w:val="center"/>
        </w:trPr>
        <w:tc>
          <w:tcPr>
            <w:tcW w:w="4876" w:type="dxa"/>
            <w:tcBorders>
              <w:top w:val="nil"/>
              <w:left w:val="nil"/>
              <w:bottom w:val="nil"/>
              <w:right w:val="nil"/>
            </w:tcBorders>
          </w:tcPr>
          <w:p w14:paraId="46677CEA" w14:textId="77777777" w:rsidR="0060740F" w:rsidRPr="008438D5" w:rsidRDefault="0060740F" w:rsidP="0071147A">
            <w:pPr>
              <w:pStyle w:val="Normal6a"/>
            </w:pPr>
            <w:r w:rsidRPr="008438D5">
              <w:t>6.</w:t>
            </w:r>
            <w:r w:rsidRPr="008438D5">
              <w:tab/>
              <w:t xml:space="preserve">ističe da u konačnici stanovnici </w:t>
            </w:r>
            <w:r w:rsidRPr="008438D5">
              <w:rPr>
                <w:b/>
                <w:i/>
              </w:rPr>
              <w:t>mediteranske regije moraju</w:t>
            </w:r>
            <w:r w:rsidRPr="008438D5">
              <w:t xml:space="preserve"> imati koristi od Pakta za Mediteran kako bi on bio uspješan; ponavlja da je potrebno staviti snažan naglasak na </w:t>
            </w:r>
            <w:r w:rsidRPr="008438D5">
              <w:rPr>
                <w:b/>
                <w:i/>
              </w:rPr>
              <w:t>demokraciju</w:t>
            </w:r>
            <w:r w:rsidRPr="008438D5">
              <w:t xml:space="preserve">, </w:t>
            </w:r>
            <w:r w:rsidRPr="008438D5">
              <w:rPr>
                <w:b/>
                <w:i/>
              </w:rPr>
              <w:t>vladavinu</w:t>
            </w:r>
            <w:r w:rsidRPr="008438D5">
              <w:t xml:space="preserve"> prava, </w:t>
            </w:r>
            <w:r w:rsidRPr="008438D5">
              <w:rPr>
                <w:b/>
                <w:i/>
              </w:rPr>
              <w:t>ljudska</w:t>
            </w:r>
            <w:r w:rsidRPr="008438D5">
              <w:t xml:space="preserve"> prava i </w:t>
            </w:r>
            <w:r w:rsidRPr="008438D5">
              <w:rPr>
                <w:b/>
                <w:i/>
              </w:rPr>
              <w:t>transparentnost</w:t>
            </w:r>
            <w:r w:rsidRPr="008438D5">
              <w:t>;</w:t>
            </w:r>
          </w:p>
        </w:tc>
        <w:tc>
          <w:tcPr>
            <w:tcW w:w="4876" w:type="dxa"/>
            <w:tcBorders>
              <w:top w:val="nil"/>
              <w:left w:val="nil"/>
              <w:bottom w:val="nil"/>
              <w:right w:val="nil"/>
            </w:tcBorders>
          </w:tcPr>
          <w:p w14:paraId="0B2FE8D7" w14:textId="77777777" w:rsidR="0060740F" w:rsidRPr="008438D5" w:rsidRDefault="0060740F" w:rsidP="0071147A">
            <w:pPr>
              <w:pStyle w:val="Normal6a"/>
            </w:pPr>
            <w:r w:rsidRPr="008438D5">
              <w:t>6.</w:t>
            </w:r>
            <w:r w:rsidRPr="008438D5">
              <w:tab/>
              <w:t xml:space="preserve">ističe da u konačnici </w:t>
            </w:r>
            <w:r w:rsidRPr="008438D5">
              <w:rPr>
                <w:b/>
                <w:i/>
              </w:rPr>
              <w:t>mora postojati jasan prelazak s modela donatora i primatelja na model zajedničkog stvaranja kako bi</w:t>
            </w:r>
            <w:r w:rsidRPr="008438D5">
              <w:t xml:space="preserve"> stanovnici </w:t>
            </w:r>
            <w:r w:rsidRPr="008438D5">
              <w:rPr>
                <w:b/>
                <w:i/>
              </w:rPr>
              <w:t>svih strana mogli</w:t>
            </w:r>
            <w:r w:rsidRPr="008438D5">
              <w:t xml:space="preserve"> imati koristi od Pakta za Mediteran kako bi on bio uspješan; ponavlja da je potrebno staviti snažan naglasak na </w:t>
            </w:r>
            <w:r w:rsidRPr="008438D5">
              <w:rPr>
                <w:b/>
                <w:i/>
              </w:rPr>
              <w:t>energetsku suradnju, održivi gospodarski razvoj, inovacije, digitalnu infrastrukturu, borbu protiv vanjskog upletanja, a sve to uz istodobno zadržavanje univerzalnih načela demokracije</w:t>
            </w:r>
            <w:r w:rsidRPr="008438D5">
              <w:t xml:space="preserve">, </w:t>
            </w:r>
            <w:r w:rsidRPr="008438D5">
              <w:rPr>
                <w:b/>
                <w:i/>
              </w:rPr>
              <w:t>vladavine</w:t>
            </w:r>
            <w:r w:rsidRPr="008438D5">
              <w:t xml:space="preserve"> prava, </w:t>
            </w:r>
            <w:r w:rsidRPr="008438D5">
              <w:rPr>
                <w:b/>
                <w:i/>
              </w:rPr>
              <w:t>ljudskih</w:t>
            </w:r>
            <w:r w:rsidRPr="008438D5">
              <w:t xml:space="preserve"> prava i </w:t>
            </w:r>
            <w:r w:rsidRPr="008438D5">
              <w:rPr>
                <w:b/>
                <w:i/>
              </w:rPr>
              <w:t>transparentnosti</w:t>
            </w:r>
            <w:r w:rsidRPr="008438D5">
              <w:t>;</w:t>
            </w:r>
          </w:p>
        </w:tc>
      </w:tr>
    </w:tbl>
    <w:p w14:paraId="66A5B0F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D83FC5A" w14:textId="77777777" w:rsidR="0060740F" w:rsidRPr="008438D5" w:rsidRDefault="0060740F" w:rsidP="0060740F">
      <w:r w:rsidRPr="008438D5">
        <w:rPr>
          <w:rStyle w:val="HideTWBExt"/>
        </w:rPr>
        <w:t>&lt;/Amend&gt;</w:t>
      </w:r>
    </w:p>
    <w:p w14:paraId="04975D5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158</w:t>
      </w:r>
      <w:r w:rsidRPr="008438D5">
        <w:rPr>
          <w:rStyle w:val="HideTWBExt"/>
          <w:b w:val="0"/>
        </w:rPr>
        <w:t>&lt;/NumAm&gt;</w:t>
      </w:r>
    </w:p>
    <w:p w14:paraId="3DE435C2"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76EF2FEF" w14:textId="77777777" w:rsidR="0060740F" w:rsidRPr="008438D5" w:rsidRDefault="0060740F" w:rsidP="0060740F">
      <w:pPr>
        <w:pStyle w:val="NormalBold"/>
      </w:pPr>
      <w:r w:rsidRPr="008438D5">
        <w:rPr>
          <w:rStyle w:val="HideTWBExt"/>
          <w:b w:val="0"/>
        </w:rPr>
        <w:t>&lt;/RepeatBlock-By&gt;</w:t>
      </w:r>
    </w:p>
    <w:p w14:paraId="510EE992" w14:textId="77777777" w:rsidR="0060740F" w:rsidRPr="008438D5" w:rsidRDefault="0060740F" w:rsidP="0060740F">
      <w:pPr>
        <w:pStyle w:val="NormalBold"/>
      </w:pPr>
      <w:r w:rsidRPr="008438D5">
        <w:rPr>
          <w:rStyle w:val="HideTWBExt"/>
          <w:b w:val="0"/>
        </w:rPr>
        <w:lastRenderedPageBreak/>
        <w:t>&lt;DocAmend&gt;</w:t>
      </w:r>
      <w:r w:rsidRPr="008438D5">
        <w:t>Prijedlog rezolucije</w:t>
      </w:r>
      <w:r w:rsidRPr="008438D5">
        <w:rPr>
          <w:rStyle w:val="HideTWBExt"/>
          <w:b w:val="0"/>
        </w:rPr>
        <w:t>&lt;/DocAmend&gt;</w:t>
      </w:r>
    </w:p>
    <w:p w14:paraId="442368B8" w14:textId="77777777" w:rsidR="0060740F" w:rsidRPr="008438D5" w:rsidRDefault="0060740F" w:rsidP="0060740F">
      <w:pPr>
        <w:pStyle w:val="NormalBold"/>
      </w:pPr>
      <w:r w:rsidRPr="008438D5">
        <w:rPr>
          <w:rStyle w:val="HideTWBExt"/>
          <w:b w:val="0"/>
        </w:rPr>
        <w:t>&lt;Article&gt;</w:t>
      </w:r>
      <w:r w:rsidRPr="008438D5">
        <w:t>Stavak 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5B7C0A2" w14:textId="77777777" w:rsidTr="0071147A">
        <w:trPr>
          <w:trHeight w:hRule="exact" w:val="240"/>
          <w:jc w:val="center"/>
        </w:trPr>
        <w:tc>
          <w:tcPr>
            <w:tcW w:w="9752" w:type="dxa"/>
            <w:gridSpan w:val="2"/>
            <w:tcBorders>
              <w:top w:val="nil"/>
              <w:left w:val="nil"/>
              <w:bottom w:val="nil"/>
              <w:right w:val="nil"/>
            </w:tcBorders>
          </w:tcPr>
          <w:p w14:paraId="1D753D27" w14:textId="77777777" w:rsidR="0060740F" w:rsidRPr="008438D5" w:rsidRDefault="0060740F" w:rsidP="0071147A"/>
        </w:tc>
      </w:tr>
      <w:tr w:rsidR="008438D5" w:rsidRPr="008438D5" w14:paraId="1795CB45" w14:textId="77777777" w:rsidTr="0071147A">
        <w:trPr>
          <w:trHeight w:val="240"/>
          <w:jc w:val="center"/>
        </w:trPr>
        <w:tc>
          <w:tcPr>
            <w:tcW w:w="4876" w:type="dxa"/>
            <w:tcBorders>
              <w:top w:val="nil"/>
              <w:left w:val="nil"/>
              <w:bottom w:val="nil"/>
              <w:right w:val="nil"/>
            </w:tcBorders>
          </w:tcPr>
          <w:p w14:paraId="6565DAE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F8C61EF" w14:textId="77777777" w:rsidR="0060740F" w:rsidRPr="008438D5" w:rsidRDefault="0060740F" w:rsidP="0071147A">
            <w:pPr>
              <w:pStyle w:val="AmColumnHeading"/>
            </w:pPr>
            <w:r w:rsidRPr="008438D5">
              <w:t>Izmjena</w:t>
            </w:r>
          </w:p>
        </w:tc>
      </w:tr>
      <w:tr w:rsidR="008438D5" w:rsidRPr="008438D5" w14:paraId="703AD512" w14:textId="77777777" w:rsidTr="0071147A">
        <w:trPr>
          <w:jc w:val="center"/>
        </w:trPr>
        <w:tc>
          <w:tcPr>
            <w:tcW w:w="4876" w:type="dxa"/>
            <w:tcBorders>
              <w:top w:val="nil"/>
              <w:left w:val="nil"/>
              <w:bottom w:val="nil"/>
              <w:right w:val="nil"/>
            </w:tcBorders>
          </w:tcPr>
          <w:p w14:paraId="68A3C771" w14:textId="77777777" w:rsidR="0060740F" w:rsidRPr="008438D5" w:rsidRDefault="0060740F" w:rsidP="0071147A">
            <w:pPr>
              <w:pStyle w:val="Normal6a"/>
            </w:pPr>
            <w:r w:rsidRPr="008438D5">
              <w:t>6.</w:t>
            </w:r>
            <w:r w:rsidRPr="008438D5">
              <w:tab/>
              <w:t>ističe da u konačnici stanovnici mediteranske regije moraju imati koristi od Pakta za Mediteran kako bi on bio uspješan; ponavlja da je potrebno staviti snažan naglasak na demokraciju, vladavinu prava, ljudska prava i transparentnost;</w:t>
            </w:r>
          </w:p>
        </w:tc>
        <w:tc>
          <w:tcPr>
            <w:tcW w:w="4876" w:type="dxa"/>
            <w:tcBorders>
              <w:top w:val="nil"/>
              <w:left w:val="nil"/>
              <w:bottom w:val="nil"/>
              <w:right w:val="nil"/>
            </w:tcBorders>
          </w:tcPr>
          <w:p w14:paraId="6E272EC9" w14:textId="77777777" w:rsidR="0060740F" w:rsidRPr="008438D5" w:rsidRDefault="0060740F" w:rsidP="0071147A">
            <w:pPr>
              <w:pStyle w:val="Normal6a"/>
            </w:pPr>
            <w:r w:rsidRPr="008438D5">
              <w:t>6.</w:t>
            </w:r>
            <w:r w:rsidRPr="008438D5">
              <w:tab/>
              <w:t>ističe da u konačnici stanovnici mediteranske regije moraju imati koristi od Pakta za Mediteran kako bi on bio uspješan</w:t>
            </w:r>
            <w:r w:rsidRPr="008438D5">
              <w:rPr>
                <w:b/>
                <w:i/>
              </w:rPr>
              <w:t>, i to poboljšanjem mogućnosti za mobilnost, životnog standarda i gospodarskih prilika, osobito za žene i mlade, ali i osiguravanjem veće stabilnosti i slobode</w:t>
            </w:r>
            <w:r w:rsidRPr="008438D5">
              <w:t>; ponavlja da je potrebno staviti snažan naglasak na demokraciju, vladavinu prava, ljudska prava i transparentnost;</w:t>
            </w:r>
          </w:p>
        </w:tc>
      </w:tr>
    </w:tbl>
    <w:p w14:paraId="1C0CFDB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96E17CB" w14:textId="77777777" w:rsidR="0060740F" w:rsidRPr="008438D5" w:rsidRDefault="0060740F" w:rsidP="0060740F">
      <w:r w:rsidRPr="008438D5">
        <w:rPr>
          <w:rStyle w:val="HideTWBExt"/>
        </w:rPr>
        <w:t>&lt;/Amend&gt;</w:t>
      </w:r>
    </w:p>
    <w:p w14:paraId="6648638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159</w:t>
      </w:r>
      <w:r w:rsidRPr="008438D5">
        <w:rPr>
          <w:rStyle w:val="HideTWBExt"/>
          <w:b w:val="0"/>
        </w:rPr>
        <w:t>&lt;/NumAm&gt;</w:t>
      </w:r>
    </w:p>
    <w:p w14:paraId="021E79C7" w14:textId="77777777" w:rsidR="0060740F" w:rsidRPr="008438D5" w:rsidRDefault="0060740F" w:rsidP="0060740F">
      <w:pPr>
        <w:pStyle w:val="NormalBold"/>
      </w:pPr>
      <w:r w:rsidRPr="008438D5">
        <w:rPr>
          <w:rStyle w:val="HideTWBExt"/>
          <w:b w:val="0"/>
        </w:rPr>
        <w:t>&lt;RepeatBlock-By&gt;&lt;Members&gt;</w:t>
      </w:r>
      <w:r w:rsidRPr="008438D5">
        <w:t>Stanislav Stoyanov</w:t>
      </w:r>
      <w:r w:rsidRPr="008438D5">
        <w:rPr>
          <w:rStyle w:val="HideTWBExt"/>
          <w:b w:val="0"/>
        </w:rPr>
        <w:t>&lt;/Members&gt;</w:t>
      </w:r>
    </w:p>
    <w:p w14:paraId="66326AF5" w14:textId="77777777" w:rsidR="0060740F" w:rsidRPr="008438D5" w:rsidRDefault="0060740F" w:rsidP="0060740F">
      <w:r w:rsidRPr="008438D5">
        <w:rPr>
          <w:rStyle w:val="HideTWBExt"/>
        </w:rPr>
        <w:t>&lt;AuNomDe&gt;</w:t>
      </w:r>
      <w:r w:rsidRPr="008438D5">
        <w:rPr>
          <w:rStyle w:val="HideTWBInt"/>
        </w:rPr>
        <w:t>{ESN}</w:t>
      </w:r>
      <w:r w:rsidRPr="008438D5">
        <w:t>u ime Kluba zastupnika ESN-a</w:t>
      </w:r>
      <w:r w:rsidRPr="008438D5">
        <w:rPr>
          <w:rStyle w:val="HideTWBExt"/>
        </w:rPr>
        <w:t>&lt;/AuNomDe&gt;</w:t>
      </w:r>
    </w:p>
    <w:p w14:paraId="373E2487" w14:textId="77777777" w:rsidR="0060740F" w:rsidRPr="008438D5" w:rsidRDefault="0060740F" w:rsidP="0060740F">
      <w:pPr>
        <w:pStyle w:val="NormalBold"/>
      </w:pPr>
      <w:r w:rsidRPr="008438D5">
        <w:rPr>
          <w:rStyle w:val="HideTWBExt"/>
          <w:b w:val="0"/>
        </w:rPr>
        <w:t>&lt;/RepeatBlock-By&gt;</w:t>
      </w:r>
    </w:p>
    <w:p w14:paraId="660C329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CFEE6F5" w14:textId="77777777" w:rsidR="0060740F" w:rsidRPr="008438D5" w:rsidRDefault="0060740F" w:rsidP="0060740F">
      <w:pPr>
        <w:pStyle w:val="NormalBold"/>
      </w:pPr>
      <w:r w:rsidRPr="008438D5">
        <w:rPr>
          <w:rStyle w:val="HideTWBExt"/>
          <w:b w:val="0"/>
        </w:rPr>
        <w:t>&lt;Article&gt;</w:t>
      </w:r>
      <w:r w:rsidRPr="008438D5">
        <w:t>Stavak 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B615273" w14:textId="77777777" w:rsidTr="0071147A">
        <w:trPr>
          <w:trHeight w:hRule="exact" w:val="240"/>
          <w:jc w:val="center"/>
        </w:trPr>
        <w:tc>
          <w:tcPr>
            <w:tcW w:w="9752" w:type="dxa"/>
            <w:gridSpan w:val="2"/>
            <w:tcBorders>
              <w:top w:val="nil"/>
              <w:left w:val="nil"/>
              <w:bottom w:val="nil"/>
              <w:right w:val="nil"/>
            </w:tcBorders>
          </w:tcPr>
          <w:p w14:paraId="59EF461B" w14:textId="77777777" w:rsidR="0060740F" w:rsidRPr="008438D5" w:rsidRDefault="0060740F" w:rsidP="0071147A"/>
        </w:tc>
      </w:tr>
      <w:tr w:rsidR="008438D5" w:rsidRPr="008438D5" w14:paraId="5D7A8AAC" w14:textId="77777777" w:rsidTr="0071147A">
        <w:trPr>
          <w:trHeight w:val="240"/>
          <w:jc w:val="center"/>
        </w:trPr>
        <w:tc>
          <w:tcPr>
            <w:tcW w:w="4876" w:type="dxa"/>
            <w:tcBorders>
              <w:top w:val="nil"/>
              <w:left w:val="nil"/>
              <w:bottom w:val="nil"/>
              <w:right w:val="nil"/>
            </w:tcBorders>
          </w:tcPr>
          <w:p w14:paraId="6FA4DB0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27429F6" w14:textId="77777777" w:rsidR="0060740F" w:rsidRPr="008438D5" w:rsidRDefault="0060740F" w:rsidP="0071147A">
            <w:pPr>
              <w:pStyle w:val="AmColumnHeading"/>
            </w:pPr>
            <w:r w:rsidRPr="008438D5">
              <w:t>Izmjena</w:t>
            </w:r>
          </w:p>
        </w:tc>
      </w:tr>
      <w:tr w:rsidR="008438D5" w:rsidRPr="008438D5" w14:paraId="2B896131" w14:textId="77777777" w:rsidTr="0071147A">
        <w:trPr>
          <w:jc w:val="center"/>
        </w:trPr>
        <w:tc>
          <w:tcPr>
            <w:tcW w:w="4876" w:type="dxa"/>
            <w:tcBorders>
              <w:top w:val="nil"/>
              <w:left w:val="nil"/>
              <w:bottom w:val="nil"/>
              <w:right w:val="nil"/>
            </w:tcBorders>
          </w:tcPr>
          <w:p w14:paraId="4126CD30" w14:textId="77777777" w:rsidR="0060740F" w:rsidRPr="008438D5" w:rsidRDefault="0060740F" w:rsidP="0071147A">
            <w:pPr>
              <w:pStyle w:val="Normal6a"/>
            </w:pPr>
            <w:r w:rsidRPr="008438D5">
              <w:t>6.</w:t>
            </w:r>
            <w:r w:rsidRPr="008438D5">
              <w:tab/>
              <w:t xml:space="preserve">ističe da </w:t>
            </w:r>
            <w:r w:rsidRPr="008438D5">
              <w:rPr>
                <w:b/>
                <w:i/>
              </w:rPr>
              <w:t>u konačnici</w:t>
            </w:r>
            <w:r w:rsidRPr="008438D5">
              <w:t xml:space="preserve"> stanovnici mediteranske regije </w:t>
            </w:r>
            <w:r w:rsidRPr="008438D5">
              <w:rPr>
                <w:b/>
                <w:i/>
              </w:rPr>
              <w:t>moraju</w:t>
            </w:r>
            <w:r w:rsidRPr="008438D5">
              <w:t xml:space="preserve"> imati koristi od Pakta za Mediteran kako bi on bio uspješan; ponavlja da je potrebno staviti snažan naglasak na </w:t>
            </w:r>
            <w:r w:rsidRPr="008438D5">
              <w:rPr>
                <w:b/>
                <w:i/>
              </w:rPr>
              <w:t>demokraciju, vladavinu prava, ljudska prava i transparentnost</w:t>
            </w:r>
            <w:r w:rsidRPr="008438D5">
              <w:t>;</w:t>
            </w:r>
          </w:p>
        </w:tc>
        <w:tc>
          <w:tcPr>
            <w:tcW w:w="4876" w:type="dxa"/>
            <w:tcBorders>
              <w:top w:val="nil"/>
              <w:left w:val="nil"/>
              <w:bottom w:val="nil"/>
              <w:right w:val="nil"/>
            </w:tcBorders>
          </w:tcPr>
          <w:p w14:paraId="089A8913" w14:textId="77777777" w:rsidR="0060740F" w:rsidRPr="008438D5" w:rsidRDefault="0060740F" w:rsidP="0071147A">
            <w:pPr>
              <w:pStyle w:val="Normal6a"/>
            </w:pPr>
            <w:r w:rsidRPr="008438D5">
              <w:t>6.</w:t>
            </w:r>
            <w:r w:rsidRPr="008438D5">
              <w:tab/>
              <w:t xml:space="preserve">ističe da </w:t>
            </w:r>
            <w:r w:rsidRPr="008438D5">
              <w:rPr>
                <w:b/>
                <w:i/>
              </w:rPr>
              <w:t>bi i europski stanovnici i</w:t>
            </w:r>
            <w:r w:rsidRPr="008438D5">
              <w:t xml:space="preserve"> stanovnici mediteranske regije </w:t>
            </w:r>
            <w:r w:rsidRPr="008438D5">
              <w:rPr>
                <w:b/>
                <w:i/>
              </w:rPr>
              <w:t>trebali</w:t>
            </w:r>
            <w:r w:rsidRPr="008438D5">
              <w:t xml:space="preserve"> imati koristi od Pakta za Mediteran kako bi on bio uspješan; ponavlja da je potrebno staviti snažan naglasak na </w:t>
            </w:r>
            <w:r w:rsidRPr="008438D5">
              <w:rPr>
                <w:b/>
                <w:i/>
              </w:rPr>
              <w:t>stabilnost, blagostanje i rast</w:t>
            </w:r>
            <w:r w:rsidRPr="008438D5">
              <w:t>;</w:t>
            </w:r>
          </w:p>
        </w:tc>
      </w:tr>
    </w:tbl>
    <w:p w14:paraId="50624C9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62255F6" w14:textId="77777777" w:rsidR="0060740F" w:rsidRPr="008438D5" w:rsidRDefault="0060740F" w:rsidP="0060740F">
      <w:r w:rsidRPr="008438D5">
        <w:rPr>
          <w:rStyle w:val="HideTWBExt"/>
        </w:rPr>
        <w:t>&lt;/Amend&gt;</w:t>
      </w:r>
    </w:p>
    <w:p w14:paraId="1943CA6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160</w:t>
      </w:r>
      <w:r w:rsidRPr="008438D5">
        <w:rPr>
          <w:rStyle w:val="HideTWBExt"/>
          <w:b w:val="0"/>
        </w:rPr>
        <w:t>&lt;/NumAm&gt;</w:t>
      </w:r>
    </w:p>
    <w:p w14:paraId="58B7A7A1" w14:textId="77777777" w:rsidR="0060740F" w:rsidRPr="008438D5" w:rsidRDefault="0060740F" w:rsidP="0060740F">
      <w:pPr>
        <w:pStyle w:val="NormalBold"/>
      </w:pPr>
      <w:r w:rsidRPr="008438D5">
        <w:rPr>
          <w:rStyle w:val="HideTWBExt"/>
          <w:b w:val="0"/>
        </w:rPr>
        <w:t>&lt;RepeatBlock-By&gt;&lt;Members&gt;</w:t>
      </w:r>
      <w:r w:rsidRPr="008438D5">
        <w:t>Vangelis Meimarakis, Fredis Beleris</w:t>
      </w:r>
      <w:r w:rsidRPr="008438D5">
        <w:rPr>
          <w:rStyle w:val="HideTWBExt"/>
          <w:b w:val="0"/>
        </w:rPr>
        <w:t>&lt;/Members&gt;</w:t>
      </w:r>
    </w:p>
    <w:p w14:paraId="18A6B4C4" w14:textId="77777777" w:rsidR="0060740F" w:rsidRPr="008438D5" w:rsidRDefault="0060740F" w:rsidP="0060740F">
      <w:pPr>
        <w:pStyle w:val="NormalBold"/>
      </w:pPr>
      <w:r w:rsidRPr="008438D5">
        <w:rPr>
          <w:rStyle w:val="HideTWBExt"/>
          <w:b w:val="0"/>
        </w:rPr>
        <w:t>&lt;/RepeatBlock-By&gt;</w:t>
      </w:r>
    </w:p>
    <w:p w14:paraId="4E717E8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310954D" w14:textId="77777777" w:rsidR="0060740F" w:rsidRPr="008438D5" w:rsidRDefault="0060740F" w:rsidP="0060740F">
      <w:pPr>
        <w:pStyle w:val="NormalBold"/>
      </w:pPr>
      <w:r w:rsidRPr="008438D5">
        <w:rPr>
          <w:rStyle w:val="HideTWBExt"/>
          <w:b w:val="0"/>
        </w:rPr>
        <w:t>&lt;Article&gt;</w:t>
      </w:r>
      <w:r w:rsidRPr="008438D5">
        <w:t>Stavak 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6D36270" w14:textId="77777777" w:rsidTr="0071147A">
        <w:trPr>
          <w:trHeight w:hRule="exact" w:val="240"/>
          <w:jc w:val="center"/>
        </w:trPr>
        <w:tc>
          <w:tcPr>
            <w:tcW w:w="9752" w:type="dxa"/>
            <w:gridSpan w:val="2"/>
            <w:tcBorders>
              <w:top w:val="nil"/>
              <w:left w:val="nil"/>
              <w:bottom w:val="nil"/>
              <w:right w:val="nil"/>
            </w:tcBorders>
          </w:tcPr>
          <w:p w14:paraId="5E3CA002" w14:textId="77777777" w:rsidR="0060740F" w:rsidRPr="008438D5" w:rsidRDefault="0060740F" w:rsidP="0071147A"/>
        </w:tc>
      </w:tr>
      <w:tr w:rsidR="008438D5" w:rsidRPr="008438D5" w14:paraId="57D66FDC" w14:textId="77777777" w:rsidTr="0071147A">
        <w:trPr>
          <w:trHeight w:val="240"/>
          <w:jc w:val="center"/>
        </w:trPr>
        <w:tc>
          <w:tcPr>
            <w:tcW w:w="4876" w:type="dxa"/>
            <w:tcBorders>
              <w:top w:val="nil"/>
              <w:left w:val="nil"/>
              <w:bottom w:val="nil"/>
              <w:right w:val="nil"/>
            </w:tcBorders>
          </w:tcPr>
          <w:p w14:paraId="06744A3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650E10D" w14:textId="77777777" w:rsidR="0060740F" w:rsidRPr="008438D5" w:rsidRDefault="0060740F" w:rsidP="0071147A">
            <w:pPr>
              <w:pStyle w:val="AmColumnHeading"/>
            </w:pPr>
            <w:r w:rsidRPr="008438D5">
              <w:t>Izmjena</w:t>
            </w:r>
          </w:p>
        </w:tc>
      </w:tr>
      <w:tr w:rsidR="008438D5" w:rsidRPr="008438D5" w14:paraId="5F46F5DD" w14:textId="77777777" w:rsidTr="0071147A">
        <w:trPr>
          <w:jc w:val="center"/>
        </w:trPr>
        <w:tc>
          <w:tcPr>
            <w:tcW w:w="4876" w:type="dxa"/>
            <w:tcBorders>
              <w:top w:val="nil"/>
              <w:left w:val="nil"/>
              <w:bottom w:val="nil"/>
              <w:right w:val="nil"/>
            </w:tcBorders>
          </w:tcPr>
          <w:p w14:paraId="588E3758" w14:textId="77777777" w:rsidR="0060740F" w:rsidRPr="008438D5" w:rsidRDefault="0060740F" w:rsidP="0071147A">
            <w:pPr>
              <w:pStyle w:val="Normal6a"/>
            </w:pPr>
            <w:r w:rsidRPr="008438D5">
              <w:lastRenderedPageBreak/>
              <w:t>6.</w:t>
            </w:r>
            <w:r w:rsidRPr="008438D5">
              <w:tab/>
              <w:t xml:space="preserve">ističe da u konačnici stanovnici mediteranske regije moraju imati koristi od Pakta za Mediteran kako bi on bio uspješan; ponavlja da je potrebno staviti snažan naglasak na demokraciju, vladavinu prava, ljudska prava </w:t>
            </w:r>
            <w:r w:rsidRPr="008438D5">
              <w:rPr>
                <w:b/>
                <w:i/>
              </w:rPr>
              <w:t>i</w:t>
            </w:r>
            <w:r w:rsidRPr="008438D5">
              <w:t xml:space="preserve"> transparentnost;</w:t>
            </w:r>
          </w:p>
        </w:tc>
        <w:tc>
          <w:tcPr>
            <w:tcW w:w="4876" w:type="dxa"/>
            <w:tcBorders>
              <w:top w:val="nil"/>
              <w:left w:val="nil"/>
              <w:bottom w:val="nil"/>
              <w:right w:val="nil"/>
            </w:tcBorders>
          </w:tcPr>
          <w:p w14:paraId="62EDFE70" w14:textId="77777777" w:rsidR="0060740F" w:rsidRPr="008438D5" w:rsidRDefault="0060740F" w:rsidP="0071147A">
            <w:pPr>
              <w:pStyle w:val="Normal6a"/>
            </w:pPr>
            <w:r w:rsidRPr="008438D5">
              <w:t>6.</w:t>
            </w:r>
            <w:r w:rsidRPr="008438D5">
              <w:tab/>
              <w:t>ističe da u konačnici stanovnici mediteranske regije moraju imati koristi od Pakta za Mediteran kako bi on bio uspješan; ponavlja da je potrebno staviti snažan naglasak na demokraciju, vladavinu prava, ljudska prava</w:t>
            </w:r>
            <w:r w:rsidRPr="008438D5">
              <w:rPr>
                <w:b/>
                <w:i/>
              </w:rPr>
              <w:t>,</w:t>
            </w:r>
            <w:r w:rsidRPr="008438D5">
              <w:t xml:space="preserve"> transparentnost</w:t>
            </w:r>
            <w:r w:rsidRPr="008438D5">
              <w:rPr>
                <w:b/>
                <w:i/>
              </w:rPr>
              <w:t>, energetiku, migracije i ribarstvo</w:t>
            </w:r>
            <w:r w:rsidRPr="008438D5">
              <w:t>;</w:t>
            </w:r>
          </w:p>
        </w:tc>
      </w:tr>
    </w:tbl>
    <w:p w14:paraId="4052FDB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{EL}</w:t>
      </w:r>
      <w:r w:rsidRPr="008438D5">
        <w:t>el</w:t>
      </w:r>
      <w:r w:rsidRPr="008438D5">
        <w:rPr>
          <w:rStyle w:val="HideTWBExt"/>
        </w:rPr>
        <w:t>&lt;/Original&gt;</w:t>
      </w:r>
    </w:p>
    <w:p w14:paraId="4ADB6A68" w14:textId="77777777" w:rsidR="0060740F" w:rsidRPr="008438D5" w:rsidRDefault="0060740F" w:rsidP="0060740F">
      <w:r w:rsidRPr="008438D5">
        <w:rPr>
          <w:rStyle w:val="HideTWBExt"/>
        </w:rPr>
        <w:t>&lt;/Amend&gt;</w:t>
      </w:r>
    </w:p>
    <w:p w14:paraId="709C78B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161</w:t>
      </w:r>
      <w:r w:rsidRPr="008438D5">
        <w:rPr>
          <w:rStyle w:val="HideTWBExt"/>
          <w:b w:val="0"/>
        </w:rPr>
        <w:t>&lt;/NumAm&gt;</w:t>
      </w:r>
    </w:p>
    <w:p w14:paraId="3DD09B70"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06E7FB1F" w14:textId="77777777" w:rsidR="0060740F" w:rsidRPr="008438D5" w:rsidRDefault="0060740F" w:rsidP="0060740F">
      <w:pPr>
        <w:pStyle w:val="NormalBold"/>
      </w:pPr>
      <w:r w:rsidRPr="008438D5">
        <w:rPr>
          <w:rStyle w:val="HideTWBExt"/>
          <w:b w:val="0"/>
        </w:rPr>
        <w:t>&lt;/RepeatBlock-By&gt;</w:t>
      </w:r>
    </w:p>
    <w:p w14:paraId="0C99892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92FCCDF" w14:textId="77777777" w:rsidR="0060740F" w:rsidRPr="008438D5" w:rsidRDefault="0060740F" w:rsidP="0060740F">
      <w:pPr>
        <w:pStyle w:val="NormalBold"/>
      </w:pPr>
      <w:r w:rsidRPr="008438D5">
        <w:rPr>
          <w:rStyle w:val="HideTWBExt"/>
          <w:b w:val="0"/>
        </w:rPr>
        <w:t>&lt;Article&gt;</w:t>
      </w:r>
      <w:r w:rsidRPr="008438D5">
        <w:t>Stavak 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2A97E26" w14:textId="77777777" w:rsidTr="0071147A">
        <w:trPr>
          <w:trHeight w:hRule="exact" w:val="240"/>
          <w:jc w:val="center"/>
        </w:trPr>
        <w:tc>
          <w:tcPr>
            <w:tcW w:w="9752" w:type="dxa"/>
            <w:gridSpan w:val="2"/>
            <w:tcBorders>
              <w:top w:val="nil"/>
              <w:left w:val="nil"/>
              <w:bottom w:val="nil"/>
              <w:right w:val="nil"/>
            </w:tcBorders>
          </w:tcPr>
          <w:p w14:paraId="39D38531" w14:textId="77777777" w:rsidR="0060740F" w:rsidRPr="008438D5" w:rsidRDefault="0060740F" w:rsidP="0071147A"/>
        </w:tc>
      </w:tr>
      <w:tr w:rsidR="008438D5" w:rsidRPr="008438D5" w14:paraId="68D633A3" w14:textId="77777777" w:rsidTr="0071147A">
        <w:trPr>
          <w:trHeight w:val="240"/>
          <w:jc w:val="center"/>
        </w:trPr>
        <w:tc>
          <w:tcPr>
            <w:tcW w:w="4876" w:type="dxa"/>
            <w:tcBorders>
              <w:top w:val="nil"/>
              <w:left w:val="nil"/>
              <w:bottom w:val="nil"/>
              <w:right w:val="nil"/>
            </w:tcBorders>
          </w:tcPr>
          <w:p w14:paraId="3B59270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63A6233" w14:textId="77777777" w:rsidR="0060740F" w:rsidRPr="008438D5" w:rsidRDefault="0060740F" w:rsidP="0071147A">
            <w:pPr>
              <w:pStyle w:val="AmColumnHeading"/>
            </w:pPr>
            <w:r w:rsidRPr="008438D5">
              <w:t>Izmjena</w:t>
            </w:r>
          </w:p>
        </w:tc>
      </w:tr>
      <w:tr w:rsidR="008438D5" w:rsidRPr="008438D5" w14:paraId="53612F51" w14:textId="77777777" w:rsidTr="0071147A">
        <w:trPr>
          <w:jc w:val="center"/>
        </w:trPr>
        <w:tc>
          <w:tcPr>
            <w:tcW w:w="4876" w:type="dxa"/>
            <w:tcBorders>
              <w:top w:val="nil"/>
              <w:left w:val="nil"/>
              <w:bottom w:val="nil"/>
              <w:right w:val="nil"/>
            </w:tcBorders>
          </w:tcPr>
          <w:p w14:paraId="7C87F0BE" w14:textId="77777777" w:rsidR="0060740F" w:rsidRPr="008438D5" w:rsidRDefault="0060740F" w:rsidP="0071147A">
            <w:pPr>
              <w:pStyle w:val="Normal6a"/>
            </w:pPr>
            <w:r w:rsidRPr="008438D5">
              <w:t>6.</w:t>
            </w:r>
            <w:r w:rsidRPr="008438D5">
              <w:tab/>
              <w:t xml:space="preserve">ističe da u konačnici stanovnici mediteranske regije moraju imati koristi od Pakta za Mediteran kako bi on bio uspješan; ponavlja da je </w:t>
            </w:r>
            <w:r w:rsidRPr="008438D5">
              <w:rPr>
                <w:b/>
                <w:i/>
              </w:rPr>
              <w:t>potrebno staviti snažan naglasak na demokraciju, vladavinu prava, ljudska prava i transparentnost</w:t>
            </w:r>
            <w:r w:rsidRPr="008438D5">
              <w:t>;</w:t>
            </w:r>
          </w:p>
        </w:tc>
        <w:tc>
          <w:tcPr>
            <w:tcW w:w="4876" w:type="dxa"/>
            <w:tcBorders>
              <w:top w:val="nil"/>
              <w:left w:val="nil"/>
              <w:bottom w:val="nil"/>
              <w:right w:val="nil"/>
            </w:tcBorders>
          </w:tcPr>
          <w:p w14:paraId="062BA4E2" w14:textId="77777777" w:rsidR="0060740F" w:rsidRPr="008438D5" w:rsidRDefault="0060740F" w:rsidP="0071147A">
            <w:pPr>
              <w:pStyle w:val="Normal6a"/>
            </w:pPr>
            <w:r w:rsidRPr="008438D5">
              <w:t>6.</w:t>
            </w:r>
            <w:r w:rsidRPr="008438D5">
              <w:tab/>
              <w:t xml:space="preserve">ističe da u konačnici stanovnici mediteranske regije moraju imati koristi od Pakta za Mediteran kako bi on bio uspješan; ponavlja da je </w:t>
            </w:r>
            <w:r w:rsidRPr="008438D5">
              <w:rPr>
                <w:b/>
                <w:i/>
              </w:rPr>
              <w:t>promicanje odgovornog upravljanja, vladavine prava, transparentnosti, poštovanja temeljnih prava, sigurnosti i gospodarskih prilika važno, uzimajući u obzir posebnosti partnerskih zemalja</w:t>
            </w:r>
            <w:r w:rsidRPr="008438D5">
              <w:t>;</w:t>
            </w:r>
          </w:p>
        </w:tc>
      </w:tr>
    </w:tbl>
    <w:p w14:paraId="52611FA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730717DC" w14:textId="77777777" w:rsidR="0060740F" w:rsidRPr="008438D5" w:rsidRDefault="0060740F" w:rsidP="0060740F">
      <w:r w:rsidRPr="008438D5">
        <w:rPr>
          <w:rStyle w:val="HideTWBExt"/>
        </w:rPr>
        <w:t>&lt;/Amend&gt;</w:t>
      </w:r>
    </w:p>
    <w:p w14:paraId="11B8B60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162</w:t>
      </w:r>
      <w:r w:rsidRPr="008438D5">
        <w:rPr>
          <w:rStyle w:val="HideTWBExt"/>
          <w:b w:val="0"/>
        </w:rPr>
        <w:t>&lt;/NumAm&gt;</w:t>
      </w:r>
    </w:p>
    <w:p w14:paraId="762BF757" w14:textId="77777777" w:rsidR="0060740F" w:rsidRPr="008438D5" w:rsidRDefault="0060740F" w:rsidP="0060740F">
      <w:pPr>
        <w:pStyle w:val="NormalBold"/>
      </w:pPr>
      <w:r w:rsidRPr="008438D5">
        <w:rPr>
          <w:rStyle w:val="HideTWBExt"/>
          <w:b w:val="0"/>
        </w:rPr>
        <w:t>&lt;RepeatBlock-By&gt;&lt;Members&gt;</w:t>
      </w:r>
      <w:r w:rsidRPr="008438D5">
        <w:t>Alexander Sell</w:t>
      </w:r>
      <w:r w:rsidRPr="008438D5">
        <w:rPr>
          <w:rStyle w:val="HideTWBExt"/>
          <w:b w:val="0"/>
        </w:rPr>
        <w:t>&lt;/Members&gt;</w:t>
      </w:r>
    </w:p>
    <w:p w14:paraId="0FBCCBC8" w14:textId="77777777" w:rsidR="0060740F" w:rsidRPr="008438D5" w:rsidRDefault="0060740F" w:rsidP="0060740F">
      <w:pPr>
        <w:pStyle w:val="NormalBold"/>
      </w:pPr>
      <w:r w:rsidRPr="008438D5">
        <w:rPr>
          <w:rStyle w:val="HideTWBExt"/>
          <w:b w:val="0"/>
        </w:rPr>
        <w:t>&lt;/RepeatBlock-By&gt;</w:t>
      </w:r>
    </w:p>
    <w:p w14:paraId="58E25ED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F5D5E3B" w14:textId="77777777" w:rsidR="0060740F" w:rsidRPr="008438D5" w:rsidRDefault="0060740F" w:rsidP="0060740F">
      <w:pPr>
        <w:pStyle w:val="NormalBold"/>
      </w:pPr>
      <w:r w:rsidRPr="008438D5">
        <w:rPr>
          <w:rStyle w:val="HideTWBExt"/>
          <w:b w:val="0"/>
        </w:rPr>
        <w:t>&lt;Article&gt;</w:t>
      </w:r>
      <w:r w:rsidRPr="008438D5">
        <w:t>Stavak 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E6E8216" w14:textId="77777777" w:rsidTr="0071147A">
        <w:trPr>
          <w:trHeight w:hRule="exact" w:val="240"/>
          <w:jc w:val="center"/>
        </w:trPr>
        <w:tc>
          <w:tcPr>
            <w:tcW w:w="9752" w:type="dxa"/>
            <w:gridSpan w:val="2"/>
            <w:tcBorders>
              <w:top w:val="nil"/>
              <w:left w:val="nil"/>
              <w:bottom w:val="nil"/>
              <w:right w:val="nil"/>
            </w:tcBorders>
          </w:tcPr>
          <w:p w14:paraId="3BF4EE80" w14:textId="77777777" w:rsidR="0060740F" w:rsidRPr="008438D5" w:rsidRDefault="0060740F" w:rsidP="0071147A"/>
        </w:tc>
      </w:tr>
      <w:tr w:rsidR="008438D5" w:rsidRPr="008438D5" w14:paraId="3BA65570" w14:textId="77777777" w:rsidTr="0071147A">
        <w:trPr>
          <w:trHeight w:val="240"/>
          <w:jc w:val="center"/>
        </w:trPr>
        <w:tc>
          <w:tcPr>
            <w:tcW w:w="4876" w:type="dxa"/>
            <w:tcBorders>
              <w:top w:val="nil"/>
              <w:left w:val="nil"/>
              <w:bottom w:val="nil"/>
              <w:right w:val="nil"/>
            </w:tcBorders>
          </w:tcPr>
          <w:p w14:paraId="30815AD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D85A8B7" w14:textId="77777777" w:rsidR="0060740F" w:rsidRPr="008438D5" w:rsidRDefault="0060740F" w:rsidP="0071147A">
            <w:pPr>
              <w:pStyle w:val="AmColumnHeading"/>
            </w:pPr>
            <w:r w:rsidRPr="008438D5">
              <w:t>Izmjena</w:t>
            </w:r>
          </w:p>
        </w:tc>
      </w:tr>
      <w:tr w:rsidR="008438D5" w:rsidRPr="008438D5" w14:paraId="69116A65" w14:textId="77777777" w:rsidTr="0071147A">
        <w:trPr>
          <w:jc w:val="center"/>
        </w:trPr>
        <w:tc>
          <w:tcPr>
            <w:tcW w:w="4876" w:type="dxa"/>
            <w:tcBorders>
              <w:top w:val="nil"/>
              <w:left w:val="nil"/>
              <w:bottom w:val="nil"/>
              <w:right w:val="nil"/>
            </w:tcBorders>
          </w:tcPr>
          <w:p w14:paraId="77288552" w14:textId="77777777" w:rsidR="0060740F" w:rsidRPr="008438D5" w:rsidRDefault="0060740F" w:rsidP="0071147A">
            <w:pPr>
              <w:pStyle w:val="Normal6a"/>
            </w:pPr>
            <w:r w:rsidRPr="008438D5">
              <w:t>6.</w:t>
            </w:r>
            <w:r w:rsidRPr="008438D5">
              <w:tab/>
              <w:t xml:space="preserve">ističe da u konačnici stanovnici mediteranske regije moraju imati koristi od Pakta za Mediteran kako bi on bio uspješan; ponavlja </w:t>
            </w:r>
            <w:r w:rsidRPr="008438D5">
              <w:rPr>
                <w:b/>
                <w:i/>
              </w:rPr>
              <w:t xml:space="preserve">da je potrebno staviti snažan naglasak na demokraciju, </w:t>
            </w:r>
            <w:r w:rsidRPr="008438D5">
              <w:rPr>
                <w:b/>
                <w:i/>
              </w:rPr>
              <w:lastRenderedPageBreak/>
              <w:t>vladavinu prava, ljudska prava i transparentnost</w:t>
            </w:r>
            <w:r w:rsidRPr="008438D5">
              <w:t>;</w:t>
            </w:r>
          </w:p>
        </w:tc>
        <w:tc>
          <w:tcPr>
            <w:tcW w:w="4876" w:type="dxa"/>
            <w:tcBorders>
              <w:top w:val="nil"/>
              <w:left w:val="nil"/>
              <w:bottom w:val="nil"/>
              <w:right w:val="nil"/>
            </w:tcBorders>
          </w:tcPr>
          <w:p w14:paraId="688FA09C" w14:textId="77777777" w:rsidR="0060740F" w:rsidRPr="008438D5" w:rsidRDefault="0060740F" w:rsidP="0071147A">
            <w:pPr>
              <w:pStyle w:val="Normal6a"/>
            </w:pPr>
            <w:r w:rsidRPr="008438D5">
              <w:lastRenderedPageBreak/>
              <w:t>6.</w:t>
            </w:r>
            <w:r w:rsidRPr="008438D5">
              <w:tab/>
              <w:t xml:space="preserve">ističe da u konačnici stanovnici mediteranske regije moraju imati koristi od Pakta za Mediteran kako bi on bio uspješan; ponavlja </w:t>
            </w:r>
            <w:r w:rsidRPr="008438D5">
              <w:rPr>
                <w:b/>
                <w:i/>
              </w:rPr>
              <w:t xml:space="preserve">potrebu za strogim uvjetima koji se temelje na učinkovitoj graničnoj kontroli, ponovnom prihvatu </w:t>
            </w:r>
            <w:r w:rsidRPr="008438D5">
              <w:rPr>
                <w:b/>
                <w:i/>
              </w:rPr>
              <w:lastRenderedPageBreak/>
              <w:t>nezakonitih migranata i borbi protiv krijumčarskih mreža</w:t>
            </w:r>
            <w:r w:rsidRPr="008438D5">
              <w:t>;</w:t>
            </w:r>
          </w:p>
        </w:tc>
      </w:tr>
    </w:tbl>
    <w:p w14:paraId="5C2B89D8"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D54058E" w14:textId="77777777" w:rsidR="0060740F" w:rsidRPr="008438D5" w:rsidRDefault="0060740F" w:rsidP="0060740F">
      <w:r w:rsidRPr="008438D5">
        <w:rPr>
          <w:rStyle w:val="HideTWBExt"/>
        </w:rPr>
        <w:t>&lt;/Amend&gt;</w:t>
      </w:r>
    </w:p>
    <w:p w14:paraId="01DF14E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163</w:t>
      </w:r>
      <w:r w:rsidRPr="008438D5">
        <w:rPr>
          <w:rStyle w:val="HideTWBExt"/>
          <w:b w:val="0"/>
        </w:rPr>
        <w:t>&lt;/NumAm&gt;</w:t>
      </w:r>
    </w:p>
    <w:p w14:paraId="6631D96D"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216F1FF1" w14:textId="77777777" w:rsidR="0060740F" w:rsidRPr="008438D5" w:rsidRDefault="0060740F" w:rsidP="0060740F">
      <w:pPr>
        <w:pStyle w:val="NormalBold"/>
      </w:pPr>
      <w:r w:rsidRPr="008438D5">
        <w:rPr>
          <w:rStyle w:val="HideTWBExt"/>
          <w:b w:val="0"/>
        </w:rPr>
        <w:t>&lt;/RepeatBlock-By&gt;</w:t>
      </w:r>
    </w:p>
    <w:p w14:paraId="3F2915E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639FEFC" w14:textId="77777777" w:rsidR="0060740F" w:rsidRPr="008438D5" w:rsidRDefault="0060740F" w:rsidP="0060740F">
      <w:pPr>
        <w:pStyle w:val="NormalBold"/>
      </w:pPr>
      <w:r w:rsidRPr="008438D5">
        <w:rPr>
          <w:rStyle w:val="HideTWBExt"/>
          <w:b w:val="0"/>
        </w:rPr>
        <w:t>&lt;Article&gt;</w:t>
      </w:r>
      <w:r w:rsidRPr="008438D5">
        <w:t>Stavak 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1D8ECCE" w14:textId="77777777" w:rsidTr="0071147A">
        <w:trPr>
          <w:trHeight w:hRule="exact" w:val="240"/>
          <w:jc w:val="center"/>
        </w:trPr>
        <w:tc>
          <w:tcPr>
            <w:tcW w:w="9752" w:type="dxa"/>
            <w:gridSpan w:val="2"/>
            <w:tcBorders>
              <w:top w:val="nil"/>
              <w:left w:val="nil"/>
              <w:bottom w:val="nil"/>
              <w:right w:val="nil"/>
            </w:tcBorders>
          </w:tcPr>
          <w:p w14:paraId="19F7C8A4" w14:textId="77777777" w:rsidR="0060740F" w:rsidRPr="008438D5" w:rsidRDefault="0060740F" w:rsidP="0071147A"/>
        </w:tc>
      </w:tr>
      <w:tr w:rsidR="008438D5" w:rsidRPr="008438D5" w14:paraId="37C570CB" w14:textId="77777777" w:rsidTr="0071147A">
        <w:trPr>
          <w:trHeight w:val="240"/>
          <w:jc w:val="center"/>
        </w:trPr>
        <w:tc>
          <w:tcPr>
            <w:tcW w:w="4876" w:type="dxa"/>
            <w:tcBorders>
              <w:top w:val="nil"/>
              <w:left w:val="nil"/>
              <w:bottom w:val="nil"/>
              <w:right w:val="nil"/>
            </w:tcBorders>
          </w:tcPr>
          <w:p w14:paraId="0A0181A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6D72C25" w14:textId="77777777" w:rsidR="0060740F" w:rsidRPr="008438D5" w:rsidRDefault="0060740F" w:rsidP="0071147A">
            <w:pPr>
              <w:pStyle w:val="AmColumnHeading"/>
            </w:pPr>
            <w:r w:rsidRPr="008438D5">
              <w:t>Izmjena</w:t>
            </w:r>
          </w:p>
        </w:tc>
      </w:tr>
      <w:tr w:rsidR="008438D5" w:rsidRPr="008438D5" w14:paraId="36A20FC3" w14:textId="77777777" w:rsidTr="0071147A">
        <w:trPr>
          <w:jc w:val="center"/>
        </w:trPr>
        <w:tc>
          <w:tcPr>
            <w:tcW w:w="4876" w:type="dxa"/>
            <w:tcBorders>
              <w:top w:val="nil"/>
              <w:left w:val="nil"/>
              <w:bottom w:val="nil"/>
              <w:right w:val="nil"/>
            </w:tcBorders>
          </w:tcPr>
          <w:p w14:paraId="2C84DE36" w14:textId="77777777" w:rsidR="0060740F" w:rsidRPr="008438D5" w:rsidRDefault="0060740F" w:rsidP="0071147A">
            <w:pPr>
              <w:pStyle w:val="Normal6a"/>
            </w:pPr>
            <w:r w:rsidRPr="008438D5">
              <w:t>6.</w:t>
            </w:r>
            <w:r w:rsidRPr="008438D5">
              <w:tab/>
              <w:t>ističe da u konačnici stanovnici mediteranske regije moraju imati koristi od Pakta za Mediteran kako bi on bio uspješan; ponavlja da je potrebno staviti snažan naglasak na demokraciju, vladavinu prava, ljudska prava i transparentnost;</w:t>
            </w:r>
          </w:p>
        </w:tc>
        <w:tc>
          <w:tcPr>
            <w:tcW w:w="4876" w:type="dxa"/>
            <w:tcBorders>
              <w:top w:val="nil"/>
              <w:left w:val="nil"/>
              <w:bottom w:val="nil"/>
              <w:right w:val="nil"/>
            </w:tcBorders>
          </w:tcPr>
          <w:p w14:paraId="004D7585" w14:textId="77777777" w:rsidR="0060740F" w:rsidRPr="008438D5" w:rsidRDefault="0060740F" w:rsidP="0071147A">
            <w:pPr>
              <w:pStyle w:val="Normal6a"/>
            </w:pPr>
            <w:r w:rsidRPr="008438D5">
              <w:t>6.</w:t>
            </w:r>
            <w:r w:rsidRPr="008438D5">
              <w:tab/>
              <w:t>ističe da u konačnici stanovnici mediteranske regije moraju imati koristi od Pakta za Mediteran kako bi on bio uspješan; ponavlja da je potrebno staviti snažan naglasak na demokraciju, vladavinu prava, ljudska prava</w:t>
            </w:r>
            <w:r w:rsidRPr="008438D5">
              <w:rPr>
                <w:b/>
                <w:i/>
              </w:rPr>
              <w:t>, temeljne slobode</w:t>
            </w:r>
            <w:r w:rsidRPr="008438D5">
              <w:t xml:space="preserve"> i transparentnost;</w:t>
            </w:r>
          </w:p>
        </w:tc>
      </w:tr>
    </w:tbl>
    <w:p w14:paraId="0243784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169BB6A" w14:textId="77777777" w:rsidR="0060740F" w:rsidRPr="008438D5" w:rsidRDefault="0060740F" w:rsidP="0060740F">
      <w:r w:rsidRPr="008438D5">
        <w:rPr>
          <w:rStyle w:val="HideTWBExt"/>
        </w:rPr>
        <w:t>&lt;/Amend&gt;</w:t>
      </w:r>
    </w:p>
    <w:p w14:paraId="06CD7B6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164</w:t>
      </w:r>
      <w:r w:rsidRPr="008438D5">
        <w:rPr>
          <w:rStyle w:val="HideTWBExt"/>
          <w:b w:val="0"/>
        </w:rPr>
        <w:t>&lt;/NumAm&gt;</w:t>
      </w:r>
    </w:p>
    <w:p w14:paraId="14049875"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0F597927" w14:textId="77777777" w:rsidR="0060740F" w:rsidRPr="008438D5" w:rsidRDefault="0060740F" w:rsidP="0060740F">
      <w:pPr>
        <w:pStyle w:val="NormalBold"/>
      </w:pPr>
      <w:r w:rsidRPr="008438D5">
        <w:rPr>
          <w:rStyle w:val="HideTWBExt"/>
          <w:b w:val="0"/>
        </w:rPr>
        <w:t>&lt;/RepeatBlock-By&gt;</w:t>
      </w:r>
    </w:p>
    <w:p w14:paraId="76898CE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5F07668" w14:textId="77777777" w:rsidR="0060740F" w:rsidRPr="008438D5" w:rsidRDefault="0060740F" w:rsidP="0060740F">
      <w:pPr>
        <w:pStyle w:val="NormalBold"/>
      </w:pPr>
      <w:r w:rsidRPr="008438D5">
        <w:rPr>
          <w:rStyle w:val="HideTWBExt"/>
          <w:b w:val="0"/>
        </w:rPr>
        <w:t>&lt;Article&gt;</w:t>
      </w:r>
      <w:r w:rsidRPr="008438D5">
        <w:t>Stavak 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445C7D1" w14:textId="77777777" w:rsidTr="0071147A">
        <w:trPr>
          <w:trHeight w:hRule="exact" w:val="240"/>
          <w:jc w:val="center"/>
        </w:trPr>
        <w:tc>
          <w:tcPr>
            <w:tcW w:w="9752" w:type="dxa"/>
            <w:gridSpan w:val="2"/>
            <w:tcBorders>
              <w:top w:val="nil"/>
              <w:left w:val="nil"/>
              <w:bottom w:val="nil"/>
              <w:right w:val="nil"/>
            </w:tcBorders>
          </w:tcPr>
          <w:p w14:paraId="44FB35A5" w14:textId="77777777" w:rsidR="0060740F" w:rsidRPr="008438D5" w:rsidRDefault="0060740F" w:rsidP="0071147A"/>
        </w:tc>
      </w:tr>
      <w:tr w:rsidR="008438D5" w:rsidRPr="008438D5" w14:paraId="300F504D" w14:textId="77777777" w:rsidTr="0071147A">
        <w:trPr>
          <w:trHeight w:val="240"/>
          <w:jc w:val="center"/>
        </w:trPr>
        <w:tc>
          <w:tcPr>
            <w:tcW w:w="4876" w:type="dxa"/>
            <w:tcBorders>
              <w:top w:val="nil"/>
              <w:left w:val="nil"/>
              <w:bottom w:val="nil"/>
              <w:right w:val="nil"/>
            </w:tcBorders>
          </w:tcPr>
          <w:p w14:paraId="340F84B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262B6E5" w14:textId="77777777" w:rsidR="0060740F" w:rsidRPr="008438D5" w:rsidRDefault="0060740F" w:rsidP="0071147A">
            <w:pPr>
              <w:pStyle w:val="AmColumnHeading"/>
            </w:pPr>
            <w:r w:rsidRPr="008438D5">
              <w:t>Izmjena</w:t>
            </w:r>
          </w:p>
        </w:tc>
      </w:tr>
      <w:tr w:rsidR="008438D5" w:rsidRPr="008438D5" w14:paraId="090A4C6E" w14:textId="77777777" w:rsidTr="0071147A">
        <w:trPr>
          <w:jc w:val="center"/>
        </w:trPr>
        <w:tc>
          <w:tcPr>
            <w:tcW w:w="4876" w:type="dxa"/>
            <w:tcBorders>
              <w:top w:val="nil"/>
              <w:left w:val="nil"/>
              <w:bottom w:val="nil"/>
              <w:right w:val="nil"/>
            </w:tcBorders>
          </w:tcPr>
          <w:p w14:paraId="56885D08" w14:textId="77777777" w:rsidR="0060740F" w:rsidRPr="008438D5" w:rsidRDefault="0060740F" w:rsidP="0071147A">
            <w:pPr>
              <w:pStyle w:val="Normal6a"/>
            </w:pPr>
            <w:r w:rsidRPr="008438D5">
              <w:t>6.</w:t>
            </w:r>
            <w:r w:rsidRPr="008438D5">
              <w:tab/>
              <w:t>ističe da u konačnici stanovnici mediteranske regije moraju imati koristi od Pakta za Mediteran kako bi on bio uspješan; ponavlja da je potrebno staviti snažan naglasak na demokraciju, vladavinu prava, ljudska prava i transparentnost;</w:t>
            </w:r>
          </w:p>
        </w:tc>
        <w:tc>
          <w:tcPr>
            <w:tcW w:w="4876" w:type="dxa"/>
            <w:tcBorders>
              <w:top w:val="nil"/>
              <w:left w:val="nil"/>
              <w:bottom w:val="nil"/>
              <w:right w:val="nil"/>
            </w:tcBorders>
          </w:tcPr>
          <w:p w14:paraId="4865EB8D" w14:textId="77777777" w:rsidR="0060740F" w:rsidRPr="008438D5" w:rsidRDefault="0060740F" w:rsidP="0071147A">
            <w:pPr>
              <w:pStyle w:val="Normal6a"/>
            </w:pPr>
            <w:r w:rsidRPr="008438D5">
              <w:t>6.</w:t>
            </w:r>
            <w:r w:rsidRPr="008438D5">
              <w:tab/>
              <w:t xml:space="preserve">ističe da u konačnici </w:t>
            </w:r>
            <w:r w:rsidRPr="008438D5">
              <w:rPr>
                <w:b/>
                <w:i/>
              </w:rPr>
              <w:t>EU i</w:t>
            </w:r>
            <w:r w:rsidRPr="008438D5">
              <w:t xml:space="preserve"> stanovnici mediteranske regije moraju imati koristi od Pakta za Mediteran kako bi on bio uspješan; ponavlja da je potrebno staviti snažan naglasak na demokraciju, vladavinu prava, ljudska prava i transparentnost;</w:t>
            </w:r>
          </w:p>
        </w:tc>
      </w:tr>
    </w:tbl>
    <w:p w14:paraId="6B22C10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2F53CB56" w14:textId="77777777" w:rsidR="0060740F" w:rsidRPr="008438D5" w:rsidRDefault="0060740F" w:rsidP="0060740F">
      <w:r w:rsidRPr="008438D5">
        <w:rPr>
          <w:rStyle w:val="HideTWBExt"/>
        </w:rPr>
        <w:t>&lt;/Amend&gt;</w:t>
      </w:r>
    </w:p>
    <w:p w14:paraId="5539B3B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165</w:t>
      </w:r>
      <w:r w:rsidRPr="008438D5">
        <w:rPr>
          <w:rStyle w:val="HideTWBExt"/>
          <w:b w:val="0"/>
        </w:rPr>
        <w:t>&lt;/NumAm&gt;</w:t>
      </w:r>
    </w:p>
    <w:p w14:paraId="21B126FE" w14:textId="77777777" w:rsidR="0060740F" w:rsidRPr="008438D5" w:rsidRDefault="0060740F" w:rsidP="0060740F">
      <w:pPr>
        <w:pStyle w:val="NormalBold"/>
      </w:pPr>
      <w:r w:rsidRPr="008438D5">
        <w:rPr>
          <w:rStyle w:val="HideTWBExt"/>
          <w:b w:val="0"/>
        </w:rPr>
        <w:lastRenderedPageBreak/>
        <w:t>&lt;RepeatBlock-By&gt;&lt;Members&gt;</w:t>
      </w:r>
      <w:r w:rsidRPr="008438D5">
        <w:t>Silvia Sardone, Susanna Ceccardi, Hermann Tertsch</w:t>
      </w:r>
      <w:r w:rsidRPr="008438D5">
        <w:rPr>
          <w:rStyle w:val="HideTWBExt"/>
          <w:b w:val="0"/>
        </w:rPr>
        <w:t>&lt;/Members&gt;</w:t>
      </w:r>
    </w:p>
    <w:p w14:paraId="243193C6" w14:textId="77777777" w:rsidR="0060740F" w:rsidRPr="008438D5" w:rsidRDefault="0060740F" w:rsidP="0060740F">
      <w:pPr>
        <w:pStyle w:val="NormalBold"/>
      </w:pPr>
      <w:r w:rsidRPr="008438D5">
        <w:rPr>
          <w:rStyle w:val="HideTWBExt"/>
          <w:b w:val="0"/>
        </w:rPr>
        <w:t>&lt;/RepeatBlock-By&gt;</w:t>
      </w:r>
    </w:p>
    <w:p w14:paraId="1CFEE0E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907E7AB" w14:textId="77777777" w:rsidR="0060740F" w:rsidRPr="008438D5" w:rsidRDefault="0060740F" w:rsidP="0060740F">
      <w:pPr>
        <w:pStyle w:val="NormalBold"/>
      </w:pPr>
      <w:r w:rsidRPr="008438D5">
        <w:rPr>
          <w:rStyle w:val="HideTWBExt"/>
          <w:b w:val="0"/>
        </w:rPr>
        <w:t>&lt;Article&gt;</w:t>
      </w:r>
      <w:r w:rsidRPr="008438D5">
        <w:t>Stavak 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967437C" w14:textId="77777777" w:rsidTr="0071147A">
        <w:trPr>
          <w:trHeight w:hRule="exact" w:val="240"/>
          <w:jc w:val="center"/>
        </w:trPr>
        <w:tc>
          <w:tcPr>
            <w:tcW w:w="9752" w:type="dxa"/>
            <w:gridSpan w:val="2"/>
            <w:tcBorders>
              <w:top w:val="nil"/>
              <w:left w:val="nil"/>
              <w:bottom w:val="nil"/>
              <w:right w:val="nil"/>
            </w:tcBorders>
          </w:tcPr>
          <w:p w14:paraId="3F4F89D3" w14:textId="77777777" w:rsidR="0060740F" w:rsidRPr="008438D5" w:rsidRDefault="0060740F" w:rsidP="0071147A"/>
        </w:tc>
      </w:tr>
      <w:tr w:rsidR="008438D5" w:rsidRPr="008438D5" w14:paraId="2BEEEF49" w14:textId="77777777" w:rsidTr="0071147A">
        <w:trPr>
          <w:trHeight w:val="240"/>
          <w:jc w:val="center"/>
        </w:trPr>
        <w:tc>
          <w:tcPr>
            <w:tcW w:w="4876" w:type="dxa"/>
            <w:tcBorders>
              <w:top w:val="nil"/>
              <w:left w:val="nil"/>
              <w:bottom w:val="nil"/>
              <w:right w:val="nil"/>
            </w:tcBorders>
          </w:tcPr>
          <w:p w14:paraId="3994D21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D4CF20F" w14:textId="77777777" w:rsidR="0060740F" w:rsidRPr="008438D5" w:rsidRDefault="0060740F" w:rsidP="0071147A">
            <w:pPr>
              <w:pStyle w:val="AmColumnHeading"/>
            </w:pPr>
            <w:r w:rsidRPr="008438D5">
              <w:t>Izmjena</w:t>
            </w:r>
          </w:p>
        </w:tc>
      </w:tr>
      <w:tr w:rsidR="008438D5" w:rsidRPr="008438D5" w14:paraId="29D075E9" w14:textId="77777777" w:rsidTr="0071147A">
        <w:trPr>
          <w:jc w:val="center"/>
        </w:trPr>
        <w:tc>
          <w:tcPr>
            <w:tcW w:w="4876" w:type="dxa"/>
            <w:tcBorders>
              <w:top w:val="nil"/>
              <w:left w:val="nil"/>
              <w:bottom w:val="nil"/>
              <w:right w:val="nil"/>
            </w:tcBorders>
          </w:tcPr>
          <w:p w14:paraId="085E8217" w14:textId="77777777" w:rsidR="0060740F" w:rsidRPr="008438D5" w:rsidRDefault="0060740F" w:rsidP="0071147A">
            <w:pPr>
              <w:pStyle w:val="Normal6a"/>
            </w:pPr>
            <w:r w:rsidRPr="008438D5">
              <w:t>6.</w:t>
            </w:r>
            <w:r w:rsidRPr="008438D5">
              <w:tab/>
              <w:t xml:space="preserve">ističe da </w:t>
            </w:r>
            <w:r w:rsidRPr="008438D5">
              <w:rPr>
                <w:b/>
                <w:i/>
              </w:rPr>
              <w:t>u konačnici</w:t>
            </w:r>
            <w:r w:rsidRPr="008438D5">
              <w:t xml:space="preserve"> stanovnici mediteranske regije moraju imati koristi od Pakta za Mediteran kako bi on bio uspješan; ponavlja da je potrebno staviti snažan naglasak na demokraciju, vladavinu prava, ljudska prava i transparentnost;</w:t>
            </w:r>
          </w:p>
        </w:tc>
        <w:tc>
          <w:tcPr>
            <w:tcW w:w="4876" w:type="dxa"/>
            <w:tcBorders>
              <w:top w:val="nil"/>
              <w:left w:val="nil"/>
              <w:bottom w:val="nil"/>
              <w:right w:val="nil"/>
            </w:tcBorders>
          </w:tcPr>
          <w:p w14:paraId="2CB1532B" w14:textId="77777777" w:rsidR="0060740F" w:rsidRPr="008438D5" w:rsidRDefault="0060740F" w:rsidP="0071147A">
            <w:pPr>
              <w:pStyle w:val="Normal6a"/>
            </w:pPr>
            <w:r w:rsidRPr="008438D5">
              <w:t>6.</w:t>
            </w:r>
            <w:r w:rsidRPr="008438D5">
              <w:tab/>
              <w:t xml:space="preserve">ističe da </w:t>
            </w:r>
            <w:r w:rsidRPr="008438D5">
              <w:rPr>
                <w:b/>
                <w:i/>
              </w:rPr>
              <w:t>zemlje i</w:t>
            </w:r>
            <w:r w:rsidRPr="008438D5">
              <w:t xml:space="preserve"> stanovnici mediteranske regije moraju imati koristi od Pakta za Mediteran kako bi on bio uspješan; ponavlja da je potrebno staviti snažan naglasak na demokraciju, vladavinu prava, ljudska prava i transparentnost;</w:t>
            </w:r>
          </w:p>
        </w:tc>
      </w:tr>
    </w:tbl>
    <w:p w14:paraId="3D48249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3B0907F" w14:textId="77777777" w:rsidR="0060740F" w:rsidRPr="008438D5" w:rsidRDefault="0060740F" w:rsidP="0060740F">
      <w:r w:rsidRPr="008438D5">
        <w:rPr>
          <w:rStyle w:val="HideTWBExt"/>
        </w:rPr>
        <w:t>&lt;/Amend&gt;</w:t>
      </w:r>
    </w:p>
    <w:p w14:paraId="05A00CB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166</w:t>
      </w:r>
      <w:r w:rsidRPr="008438D5">
        <w:rPr>
          <w:rStyle w:val="HideTWBExt"/>
          <w:b w:val="0"/>
        </w:rPr>
        <w:t>&lt;/NumAm&gt;</w:t>
      </w:r>
    </w:p>
    <w:p w14:paraId="6813781A"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4DF3782D" w14:textId="77777777" w:rsidR="0060740F" w:rsidRPr="008438D5" w:rsidRDefault="0060740F" w:rsidP="0060740F">
      <w:pPr>
        <w:pStyle w:val="NormalBold"/>
      </w:pPr>
      <w:r w:rsidRPr="008438D5">
        <w:rPr>
          <w:rStyle w:val="HideTWBExt"/>
          <w:b w:val="0"/>
        </w:rPr>
        <w:t>&lt;/RepeatBlock-By&gt;</w:t>
      </w:r>
    </w:p>
    <w:p w14:paraId="1056446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88B9031" w14:textId="77777777" w:rsidR="0060740F" w:rsidRPr="008438D5" w:rsidRDefault="0060740F" w:rsidP="0060740F">
      <w:pPr>
        <w:pStyle w:val="NormalBold"/>
      </w:pPr>
      <w:r w:rsidRPr="008438D5">
        <w:rPr>
          <w:rStyle w:val="HideTWBExt"/>
          <w:b w:val="0"/>
        </w:rPr>
        <w:t>&lt;Article&gt;</w:t>
      </w:r>
      <w:r w:rsidRPr="008438D5">
        <w:t>Stavak 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F8E4348" w14:textId="77777777" w:rsidTr="0071147A">
        <w:trPr>
          <w:trHeight w:hRule="exact" w:val="240"/>
          <w:jc w:val="center"/>
        </w:trPr>
        <w:tc>
          <w:tcPr>
            <w:tcW w:w="9752" w:type="dxa"/>
            <w:gridSpan w:val="2"/>
            <w:tcBorders>
              <w:top w:val="nil"/>
              <w:left w:val="nil"/>
              <w:bottom w:val="nil"/>
              <w:right w:val="nil"/>
            </w:tcBorders>
          </w:tcPr>
          <w:p w14:paraId="7D278109" w14:textId="77777777" w:rsidR="0060740F" w:rsidRPr="008438D5" w:rsidRDefault="0060740F" w:rsidP="0071147A"/>
        </w:tc>
      </w:tr>
      <w:tr w:rsidR="008438D5" w:rsidRPr="008438D5" w14:paraId="40C71A4A" w14:textId="77777777" w:rsidTr="0071147A">
        <w:trPr>
          <w:trHeight w:val="240"/>
          <w:jc w:val="center"/>
        </w:trPr>
        <w:tc>
          <w:tcPr>
            <w:tcW w:w="4876" w:type="dxa"/>
            <w:tcBorders>
              <w:top w:val="nil"/>
              <w:left w:val="nil"/>
              <w:bottom w:val="nil"/>
              <w:right w:val="nil"/>
            </w:tcBorders>
          </w:tcPr>
          <w:p w14:paraId="3FB81BA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50A2200" w14:textId="77777777" w:rsidR="0060740F" w:rsidRPr="008438D5" w:rsidRDefault="0060740F" w:rsidP="0071147A">
            <w:pPr>
              <w:pStyle w:val="AmColumnHeading"/>
            </w:pPr>
            <w:r w:rsidRPr="008438D5">
              <w:t>Izmjena</w:t>
            </w:r>
          </w:p>
        </w:tc>
      </w:tr>
      <w:tr w:rsidR="008438D5" w:rsidRPr="008438D5" w14:paraId="241F61A8" w14:textId="77777777" w:rsidTr="0071147A">
        <w:trPr>
          <w:jc w:val="center"/>
        </w:trPr>
        <w:tc>
          <w:tcPr>
            <w:tcW w:w="4876" w:type="dxa"/>
            <w:tcBorders>
              <w:top w:val="nil"/>
              <w:left w:val="nil"/>
              <w:bottom w:val="nil"/>
              <w:right w:val="nil"/>
            </w:tcBorders>
          </w:tcPr>
          <w:p w14:paraId="31485CE1" w14:textId="77777777" w:rsidR="0060740F" w:rsidRPr="008438D5" w:rsidRDefault="0060740F" w:rsidP="0071147A">
            <w:pPr>
              <w:pStyle w:val="Normal6a"/>
            </w:pPr>
            <w:r w:rsidRPr="008438D5">
              <w:t>6.</w:t>
            </w:r>
            <w:r w:rsidRPr="008438D5">
              <w:tab/>
              <w:t xml:space="preserve">ističe da u konačnici stanovnici mediteranske regije moraju imati koristi od Pakta za Mediteran kako bi on bio uspješan; ponavlja da je potrebno </w:t>
            </w:r>
            <w:r w:rsidRPr="008438D5">
              <w:rPr>
                <w:b/>
                <w:i/>
              </w:rPr>
              <w:t>staviti snažan naglasak na demokraciju, vladavinu prava, ljudska prava i transparentnost</w:t>
            </w:r>
            <w:r w:rsidRPr="008438D5">
              <w:t xml:space="preserve"> ;</w:t>
            </w:r>
          </w:p>
        </w:tc>
        <w:tc>
          <w:tcPr>
            <w:tcW w:w="4876" w:type="dxa"/>
            <w:tcBorders>
              <w:top w:val="nil"/>
              <w:left w:val="nil"/>
              <w:bottom w:val="nil"/>
              <w:right w:val="nil"/>
            </w:tcBorders>
          </w:tcPr>
          <w:p w14:paraId="401FEEF7" w14:textId="77777777" w:rsidR="0060740F" w:rsidRPr="008438D5" w:rsidRDefault="0060740F" w:rsidP="0071147A">
            <w:pPr>
              <w:pStyle w:val="Normal6a"/>
            </w:pPr>
            <w:r w:rsidRPr="008438D5">
              <w:t>6.</w:t>
            </w:r>
            <w:r w:rsidRPr="008438D5">
              <w:tab/>
              <w:t xml:space="preserve">ističe da u konačnici stanovnici mediteranske regije moraju imati koristi od Pakta za Mediteran kako bi on bio uspješan; ponavlja da je potrebno </w:t>
            </w:r>
            <w:r w:rsidRPr="008438D5">
              <w:rPr>
                <w:b/>
                <w:i/>
              </w:rPr>
              <w:t>osobitu pozornost posvetiti demokraciji, vladavini prava, ljudskim pravima i transparentnosti</w:t>
            </w:r>
            <w:r w:rsidRPr="008438D5">
              <w:t>;</w:t>
            </w:r>
          </w:p>
        </w:tc>
      </w:tr>
    </w:tbl>
    <w:p w14:paraId="62F2416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02C3B7F5" w14:textId="77777777" w:rsidR="0060740F" w:rsidRPr="008438D5" w:rsidRDefault="0060740F" w:rsidP="0060740F">
      <w:r w:rsidRPr="008438D5">
        <w:rPr>
          <w:rStyle w:val="HideTWBExt"/>
        </w:rPr>
        <w:t>&lt;/Amend&gt;</w:t>
      </w:r>
    </w:p>
    <w:p w14:paraId="77DA6C5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167</w:t>
      </w:r>
      <w:r w:rsidRPr="008438D5">
        <w:rPr>
          <w:rStyle w:val="HideTWBExt"/>
          <w:b w:val="0"/>
        </w:rPr>
        <w:t>&lt;/NumAm&gt;</w:t>
      </w:r>
    </w:p>
    <w:p w14:paraId="117ADC03" w14:textId="77777777" w:rsidR="0060740F" w:rsidRPr="008438D5" w:rsidRDefault="0060740F" w:rsidP="0060740F">
      <w:pPr>
        <w:pStyle w:val="NormalBold"/>
      </w:pPr>
      <w:r w:rsidRPr="008438D5">
        <w:rPr>
          <w:rStyle w:val="HideTWBExt"/>
          <w:b w:val="0"/>
        </w:rPr>
        <w:t>&lt;RepeatBlock-By&gt;&lt;Members&gt;</w:t>
      </w:r>
      <w:r w:rsidRPr="008438D5">
        <w:t>Reinhold Lopatka</w:t>
      </w:r>
      <w:r w:rsidRPr="008438D5">
        <w:rPr>
          <w:rStyle w:val="HideTWBExt"/>
          <w:b w:val="0"/>
        </w:rPr>
        <w:t>&lt;/Members&gt;</w:t>
      </w:r>
    </w:p>
    <w:p w14:paraId="31571E8E" w14:textId="77777777" w:rsidR="0060740F" w:rsidRPr="008438D5" w:rsidRDefault="0060740F" w:rsidP="0060740F">
      <w:pPr>
        <w:pStyle w:val="NormalBold"/>
      </w:pPr>
      <w:r w:rsidRPr="008438D5">
        <w:rPr>
          <w:rStyle w:val="HideTWBExt"/>
          <w:b w:val="0"/>
        </w:rPr>
        <w:t>&lt;/RepeatBlock-By&gt;</w:t>
      </w:r>
    </w:p>
    <w:p w14:paraId="763C01A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7185C39" w14:textId="77777777" w:rsidR="0060740F" w:rsidRPr="008438D5" w:rsidRDefault="0060740F" w:rsidP="0060740F">
      <w:pPr>
        <w:pStyle w:val="NormalBold"/>
      </w:pPr>
      <w:r w:rsidRPr="008438D5">
        <w:rPr>
          <w:rStyle w:val="HideTWBExt"/>
          <w:b w:val="0"/>
        </w:rPr>
        <w:t>&lt;Article&gt;</w:t>
      </w:r>
      <w:r w:rsidRPr="008438D5">
        <w:t>Stavak 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80C4910" w14:textId="77777777" w:rsidTr="0071147A">
        <w:trPr>
          <w:trHeight w:hRule="exact" w:val="240"/>
          <w:jc w:val="center"/>
        </w:trPr>
        <w:tc>
          <w:tcPr>
            <w:tcW w:w="9752" w:type="dxa"/>
            <w:gridSpan w:val="2"/>
            <w:tcBorders>
              <w:top w:val="nil"/>
              <w:left w:val="nil"/>
              <w:bottom w:val="nil"/>
              <w:right w:val="nil"/>
            </w:tcBorders>
          </w:tcPr>
          <w:p w14:paraId="7C9700F2" w14:textId="77777777" w:rsidR="0060740F" w:rsidRPr="008438D5" w:rsidRDefault="0060740F" w:rsidP="0071147A"/>
        </w:tc>
      </w:tr>
      <w:tr w:rsidR="008438D5" w:rsidRPr="008438D5" w14:paraId="284F1776" w14:textId="77777777" w:rsidTr="0071147A">
        <w:trPr>
          <w:trHeight w:val="240"/>
          <w:jc w:val="center"/>
        </w:trPr>
        <w:tc>
          <w:tcPr>
            <w:tcW w:w="4876" w:type="dxa"/>
            <w:tcBorders>
              <w:top w:val="nil"/>
              <w:left w:val="nil"/>
              <w:bottom w:val="nil"/>
              <w:right w:val="nil"/>
            </w:tcBorders>
          </w:tcPr>
          <w:p w14:paraId="1A5BBC1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C4C5B15" w14:textId="77777777" w:rsidR="0060740F" w:rsidRPr="008438D5" w:rsidRDefault="0060740F" w:rsidP="0071147A">
            <w:pPr>
              <w:pStyle w:val="AmColumnHeading"/>
            </w:pPr>
            <w:r w:rsidRPr="008438D5">
              <w:t>Izmjena</w:t>
            </w:r>
          </w:p>
        </w:tc>
      </w:tr>
      <w:tr w:rsidR="008438D5" w:rsidRPr="008438D5" w14:paraId="7BB3DC59" w14:textId="77777777" w:rsidTr="0071147A">
        <w:trPr>
          <w:jc w:val="center"/>
        </w:trPr>
        <w:tc>
          <w:tcPr>
            <w:tcW w:w="4876" w:type="dxa"/>
            <w:tcBorders>
              <w:top w:val="nil"/>
              <w:left w:val="nil"/>
              <w:bottom w:val="nil"/>
              <w:right w:val="nil"/>
            </w:tcBorders>
          </w:tcPr>
          <w:p w14:paraId="7D43D3BE" w14:textId="77777777" w:rsidR="0060740F" w:rsidRPr="008438D5" w:rsidRDefault="0060740F" w:rsidP="0071147A">
            <w:pPr>
              <w:pStyle w:val="Normal6a"/>
            </w:pPr>
            <w:r w:rsidRPr="008438D5">
              <w:t>6.</w:t>
            </w:r>
            <w:r w:rsidRPr="008438D5">
              <w:tab/>
              <w:t xml:space="preserve">ističe da </w:t>
            </w:r>
            <w:r w:rsidRPr="008438D5">
              <w:rPr>
                <w:b/>
                <w:i/>
              </w:rPr>
              <w:t>u konačnici</w:t>
            </w:r>
            <w:r w:rsidRPr="008438D5">
              <w:t xml:space="preserve"> stanovnici </w:t>
            </w:r>
            <w:r w:rsidRPr="008438D5">
              <w:rPr>
                <w:b/>
                <w:i/>
              </w:rPr>
              <w:t>mediteranske</w:t>
            </w:r>
            <w:r w:rsidRPr="008438D5">
              <w:t xml:space="preserve"> regije moraju imati koristi od </w:t>
            </w:r>
            <w:r w:rsidRPr="008438D5">
              <w:lastRenderedPageBreak/>
              <w:t>Pakta za Mediteran kako bi on bio uspješan; ponavlja da je potrebno staviti snažan naglasak na demokraciju, vladavinu prava, ljudska prava i transparentnost;</w:t>
            </w:r>
          </w:p>
        </w:tc>
        <w:tc>
          <w:tcPr>
            <w:tcW w:w="4876" w:type="dxa"/>
            <w:tcBorders>
              <w:top w:val="nil"/>
              <w:left w:val="nil"/>
              <w:bottom w:val="nil"/>
              <w:right w:val="nil"/>
            </w:tcBorders>
          </w:tcPr>
          <w:p w14:paraId="2E1F23F9" w14:textId="77777777" w:rsidR="0060740F" w:rsidRPr="008438D5" w:rsidRDefault="0060740F" w:rsidP="0071147A">
            <w:pPr>
              <w:pStyle w:val="Normal6a"/>
            </w:pPr>
            <w:r w:rsidRPr="008438D5">
              <w:lastRenderedPageBreak/>
              <w:t>6.</w:t>
            </w:r>
            <w:r w:rsidRPr="008438D5">
              <w:tab/>
              <w:t xml:space="preserve">ističe da stanovnici regije moraju imati </w:t>
            </w:r>
            <w:r w:rsidRPr="008438D5">
              <w:rPr>
                <w:b/>
                <w:i/>
              </w:rPr>
              <w:t>konkretne i dostupne</w:t>
            </w:r>
            <w:r w:rsidRPr="008438D5">
              <w:t xml:space="preserve"> koristi od </w:t>
            </w:r>
            <w:r w:rsidRPr="008438D5">
              <w:lastRenderedPageBreak/>
              <w:t>Pakta za Mediteran kako bi on bio uspješan; ponavlja da je potrebno staviti snažan naglasak na demokraciju, vladavinu prava, ljudska prava i transparentnost;</w:t>
            </w:r>
          </w:p>
        </w:tc>
      </w:tr>
    </w:tbl>
    <w:p w14:paraId="3E193AD1"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8F240C2" w14:textId="77777777" w:rsidR="0060740F" w:rsidRPr="008438D5" w:rsidRDefault="0060740F" w:rsidP="0060740F">
      <w:r w:rsidRPr="008438D5">
        <w:rPr>
          <w:rStyle w:val="HideTWBExt"/>
        </w:rPr>
        <w:t>&lt;/Amend&gt;</w:t>
      </w:r>
    </w:p>
    <w:p w14:paraId="64C3E6A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168</w:t>
      </w:r>
      <w:r w:rsidRPr="008438D5">
        <w:rPr>
          <w:rStyle w:val="HideTWBExt"/>
          <w:b w:val="0"/>
        </w:rPr>
        <w:t>&lt;/NumAm&gt;</w:t>
      </w:r>
    </w:p>
    <w:p w14:paraId="4A738A80" w14:textId="77777777" w:rsidR="0060740F" w:rsidRPr="008438D5" w:rsidRDefault="0060740F" w:rsidP="0060740F">
      <w:pPr>
        <w:pStyle w:val="NormalBold"/>
      </w:pPr>
      <w:r w:rsidRPr="008438D5">
        <w:rPr>
          <w:rStyle w:val="HideTWBExt"/>
          <w:b w:val="0"/>
        </w:rPr>
        <w:t>&lt;RepeatBlock-By&gt;&lt;Members&gt;</w:t>
      </w:r>
      <w:r w:rsidRPr="008438D5">
        <w:t>Cristian Terheş</w:t>
      </w:r>
      <w:r w:rsidRPr="008438D5">
        <w:rPr>
          <w:rStyle w:val="HideTWBExt"/>
          <w:b w:val="0"/>
        </w:rPr>
        <w:t>&lt;/Members&gt;</w:t>
      </w:r>
    </w:p>
    <w:p w14:paraId="4D952C70" w14:textId="77777777" w:rsidR="0060740F" w:rsidRPr="008438D5" w:rsidRDefault="0060740F" w:rsidP="0060740F">
      <w:pPr>
        <w:pStyle w:val="NormalBold"/>
      </w:pPr>
      <w:r w:rsidRPr="008438D5">
        <w:rPr>
          <w:rStyle w:val="HideTWBExt"/>
          <w:b w:val="0"/>
        </w:rPr>
        <w:t>&lt;/RepeatBlock-By&gt;</w:t>
      </w:r>
    </w:p>
    <w:p w14:paraId="6ED699A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9D19B1F" w14:textId="77777777" w:rsidR="0060740F" w:rsidRPr="008438D5" w:rsidRDefault="0060740F" w:rsidP="0060740F">
      <w:pPr>
        <w:pStyle w:val="NormalBold"/>
      </w:pPr>
      <w:r w:rsidRPr="008438D5">
        <w:rPr>
          <w:rStyle w:val="HideTWBExt"/>
          <w:b w:val="0"/>
        </w:rPr>
        <w:t>&lt;Article&gt;</w:t>
      </w:r>
      <w:r w:rsidRPr="008438D5">
        <w:t>Stavak 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31F4EED" w14:textId="77777777" w:rsidTr="0071147A">
        <w:trPr>
          <w:trHeight w:hRule="exact" w:val="240"/>
          <w:jc w:val="center"/>
        </w:trPr>
        <w:tc>
          <w:tcPr>
            <w:tcW w:w="9752" w:type="dxa"/>
            <w:gridSpan w:val="2"/>
            <w:tcBorders>
              <w:top w:val="nil"/>
              <w:left w:val="nil"/>
              <w:bottom w:val="nil"/>
              <w:right w:val="nil"/>
            </w:tcBorders>
          </w:tcPr>
          <w:p w14:paraId="3938CD0D" w14:textId="77777777" w:rsidR="0060740F" w:rsidRPr="008438D5" w:rsidRDefault="0060740F" w:rsidP="0071147A"/>
        </w:tc>
      </w:tr>
      <w:tr w:rsidR="008438D5" w:rsidRPr="008438D5" w14:paraId="161540E9" w14:textId="77777777" w:rsidTr="0071147A">
        <w:trPr>
          <w:trHeight w:val="240"/>
          <w:jc w:val="center"/>
        </w:trPr>
        <w:tc>
          <w:tcPr>
            <w:tcW w:w="4876" w:type="dxa"/>
            <w:tcBorders>
              <w:top w:val="nil"/>
              <w:left w:val="nil"/>
              <w:bottom w:val="nil"/>
              <w:right w:val="nil"/>
            </w:tcBorders>
          </w:tcPr>
          <w:p w14:paraId="7323C6D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E8F2F45" w14:textId="77777777" w:rsidR="0060740F" w:rsidRPr="008438D5" w:rsidRDefault="0060740F" w:rsidP="0071147A">
            <w:pPr>
              <w:pStyle w:val="AmColumnHeading"/>
            </w:pPr>
            <w:r w:rsidRPr="008438D5">
              <w:t>Izmjena</w:t>
            </w:r>
          </w:p>
        </w:tc>
      </w:tr>
      <w:tr w:rsidR="008438D5" w:rsidRPr="008438D5" w14:paraId="35F04706" w14:textId="77777777" w:rsidTr="0071147A">
        <w:trPr>
          <w:jc w:val="center"/>
        </w:trPr>
        <w:tc>
          <w:tcPr>
            <w:tcW w:w="4876" w:type="dxa"/>
            <w:tcBorders>
              <w:top w:val="nil"/>
              <w:left w:val="nil"/>
              <w:bottom w:val="nil"/>
              <w:right w:val="nil"/>
            </w:tcBorders>
          </w:tcPr>
          <w:p w14:paraId="4867F220" w14:textId="77777777" w:rsidR="0060740F" w:rsidRPr="008438D5" w:rsidRDefault="0060740F" w:rsidP="0071147A">
            <w:pPr>
              <w:pStyle w:val="Normal6a"/>
            </w:pPr>
          </w:p>
        </w:tc>
        <w:tc>
          <w:tcPr>
            <w:tcW w:w="4876" w:type="dxa"/>
            <w:tcBorders>
              <w:top w:val="nil"/>
              <w:left w:val="nil"/>
              <w:bottom w:val="nil"/>
              <w:right w:val="nil"/>
            </w:tcBorders>
          </w:tcPr>
          <w:p w14:paraId="56C09A67" w14:textId="77777777" w:rsidR="0060740F" w:rsidRPr="008438D5" w:rsidRDefault="0060740F" w:rsidP="0071147A">
            <w:pPr>
              <w:pStyle w:val="Normal6a"/>
            </w:pPr>
            <w:r w:rsidRPr="008438D5">
              <w:rPr>
                <w:b/>
                <w:i/>
              </w:rPr>
              <w:t>6.a</w:t>
            </w:r>
            <w:r w:rsidRPr="008438D5">
              <w:tab/>
            </w:r>
            <w:r w:rsidRPr="008438D5">
              <w:rPr>
                <w:b/>
                <w:i/>
              </w:rPr>
              <w:t>podsjeća, u skladu s prethodno navedenim pozivima Svete Stolice, da je sloboda vjeroispovijesti ili uvjerenja temeljno pravo i preduvjet za istinski suživot diljem Mediterana; poziva na to da se u Pakt uključe konkretne obveze za zaštitu vjerskih i drugih manjina, uključujući kršćanske zajednice, u južnom Mediteranu te da zaštita mjesta bogoslužja i kulturne baštine postane izričit cilj suradnje;</w:t>
            </w:r>
          </w:p>
        </w:tc>
      </w:tr>
    </w:tbl>
    <w:p w14:paraId="5DE1705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C9FBE88" w14:textId="77777777" w:rsidR="0060740F" w:rsidRPr="008438D5" w:rsidRDefault="0060740F" w:rsidP="0060740F">
      <w:r w:rsidRPr="008438D5">
        <w:rPr>
          <w:rStyle w:val="HideTWBExt"/>
        </w:rPr>
        <w:t>&lt;/Amend&gt;</w:t>
      </w:r>
    </w:p>
    <w:p w14:paraId="57E8373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169</w:t>
      </w:r>
      <w:r w:rsidRPr="008438D5">
        <w:rPr>
          <w:rStyle w:val="HideTWBExt"/>
          <w:b w:val="0"/>
        </w:rPr>
        <w:t>&lt;/NumAm&gt;</w:t>
      </w:r>
    </w:p>
    <w:p w14:paraId="029B7DF9"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223C5B07" w14:textId="77777777" w:rsidR="0060740F" w:rsidRPr="008438D5" w:rsidRDefault="0060740F" w:rsidP="0060740F">
      <w:pPr>
        <w:pStyle w:val="NormalBold"/>
      </w:pPr>
      <w:r w:rsidRPr="008438D5">
        <w:rPr>
          <w:rStyle w:val="HideTWBExt"/>
          <w:b w:val="0"/>
        </w:rPr>
        <w:t>&lt;/RepeatBlock-By&gt;</w:t>
      </w:r>
    </w:p>
    <w:p w14:paraId="007CDD6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146C2A9" w14:textId="77777777" w:rsidR="0060740F" w:rsidRPr="008438D5" w:rsidRDefault="0060740F" w:rsidP="0060740F">
      <w:pPr>
        <w:pStyle w:val="NormalBold"/>
      </w:pPr>
      <w:r w:rsidRPr="008438D5">
        <w:rPr>
          <w:rStyle w:val="HideTWBExt"/>
          <w:b w:val="0"/>
        </w:rPr>
        <w:t>&lt;Article&gt;</w:t>
      </w:r>
      <w:r w:rsidRPr="008438D5">
        <w:t>Stavak 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F255D86" w14:textId="77777777" w:rsidTr="0071147A">
        <w:trPr>
          <w:trHeight w:hRule="exact" w:val="240"/>
          <w:jc w:val="center"/>
        </w:trPr>
        <w:tc>
          <w:tcPr>
            <w:tcW w:w="9752" w:type="dxa"/>
            <w:gridSpan w:val="2"/>
            <w:tcBorders>
              <w:top w:val="nil"/>
              <w:left w:val="nil"/>
              <w:bottom w:val="nil"/>
              <w:right w:val="nil"/>
            </w:tcBorders>
          </w:tcPr>
          <w:p w14:paraId="22A6AC1B" w14:textId="77777777" w:rsidR="0060740F" w:rsidRPr="008438D5" w:rsidRDefault="0060740F" w:rsidP="0071147A"/>
        </w:tc>
      </w:tr>
      <w:tr w:rsidR="008438D5" w:rsidRPr="008438D5" w14:paraId="44A17890" w14:textId="77777777" w:rsidTr="0071147A">
        <w:trPr>
          <w:trHeight w:val="240"/>
          <w:jc w:val="center"/>
        </w:trPr>
        <w:tc>
          <w:tcPr>
            <w:tcW w:w="4876" w:type="dxa"/>
            <w:tcBorders>
              <w:top w:val="nil"/>
              <w:left w:val="nil"/>
              <w:bottom w:val="nil"/>
              <w:right w:val="nil"/>
            </w:tcBorders>
          </w:tcPr>
          <w:p w14:paraId="0781D61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AFF064D" w14:textId="77777777" w:rsidR="0060740F" w:rsidRPr="008438D5" w:rsidRDefault="0060740F" w:rsidP="0071147A">
            <w:pPr>
              <w:pStyle w:val="AmColumnHeading"/>
            </w:pPr>
            <w:r w:rsidRPr="008438D5">
              <w:t>Izmjena</w:t>
            </w:r>
          </w:p>
        </w:tc>
      </w:tr>
      <w:tr w:rsidR="008438D5" w:rsidRPr="008438D5" w14:paraId="7E3A0054" w14:textId="77777777" w:rsidTr="0071147A">
        <w:trPr>
          <w:jc w:val="center"/>
        </w:trPr>
        <w:tc>
          <w:tcPr>
            <w:tcW w:w="4876" w:type="dxa"/>
            <w:tcBorders>
              <w:top w:val="nil"/>
              <w:left w:val="nil"/>
              <w:bottom w:val="nil"/>
              <w:right w:val="nil"/>
            </w:tcBorders>
          </w:tcPr>
          <w:p w14:paraId="019AF5D2" w14:textId="77777777" w:rsidR="0060740F" w:rsidRPr="008438D5" w:rsidRDefault="0060740F" w:rsidP="0071147A">
            <w:pPr>
              <w:pStyle w:val="Normal6a"/>
            </w:pPr>
          </w:p>
        </w:tc>
        <w:tc>
          <w:tcPr>
            <w:tcW w:w="4876" w:type="dxa"/>
            <w:tcBorders>
              <w:top w:val="nil"/>
              <w:left w:val="nil"/>
              <w:bottom w:val="nil"/>
              <w:right w:val="nil"/>
            </w:tcBorders>
          </w:tcPr>
          <w:p w14:paraId="30D53409" w14:textId="77777777" w:rsidR="0060740F" w:rsidRPr="008438D5" w:rsidRDefault="0060740F" w:rsidP="0071147A">
            <w:pPr>
              <w:pStyle w:val="Normal6a"/>
            </w:pPr>
            <w:r w:rsidRPr="008438D5">
              <w:rPr>
                <w:b/>
                <w:i/>
              </w:rPr>
              <w:t>6.a</w:t>
            </w:r>
            <w:r w:rsidRPr="008438D5">
              <w:tab/>
            </w:r>
            <w:r w:rsidRPr="008438D5">
              <w:rPr>
                <w:b/>
                <w:i/>
              </w:rPr>
              <w:t xml:space="preserve">naglašava da se rodna ravnopravnost i osnaživanje žena i djevojčica moraju uključiti u sve stupove Pakta za Mediteran, uključujući političko sudjelovanje, obrazovanje, zapošljavanje, mobilnost, otpornost na klimatske </w:t>
            </w:r>
            <w:r w:rsidRPr="008438D5">
              <w:rPr>
                <w:b/>
                <w:i/>
              </w:rPr>
              <w:lastRenderedPageBreak/>
              <w:t>promjene, digitalnu transformaciju i izgradnju mira;</w:t>
            </w:r>
          </w:p>
        </w:tc>
      </w:tr>
    </w:tbl>
    <w:p w14:paraId="122B91AA"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C7FDB49" w14:textId="77777777" w:rsidR="0060740F" w:rsidRPr="008438D5" w:rsidRDefault="0060740F" w:rsidP="0060740F">
      <w:r w:rsidRPr="008438D5">
        <w:rPr>
          <w:rStyle w:val="HideTWBExt"/>
        </w:rPr>
        <w:t>&lt;/Amend&gt;</w:t>
      </w:r>
    </w:p>
    <w:p w14:paraId="5308F63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170</w:t>
      </w:r>
      <w:r w:rsidRPr="008438D5">
        <w:rPr>
          <w:rStyle w:val="HideTWBExt"/>
          <w:b w:val="0"/>
        </w:rPr>
        <w:t>&lt;/NumAm&gt;</w:t>
      </w:r>
    </w:p>
    <w:p w14:paraId="19D9FAB7" w14:textId="77777777" w:rsidR="0060740F" w:rsidRPr="008438D5" w:rsidRDefault="0060740F" w:rsidP="0060740F">
      <w:pPr>
        <w:pStyle w:val="NormalBold"/>
      </w:pPr>
      <w:r w:rsidRPr="008438D5">
        <w:rPr>
          <w:rStyle w:val="HideTWBExt"/>
          <w:b w:val="0"/>
        </w:rPr>
        <w:t>&lt;RepeatBlock-By&gt;&lt;Members&gt;</w:t>
      </w:r>
      <w:r w:rsidRPr="008438D5">
        <w:t>Petras Auštrevičius</w:t>
      </w:r>
      <w:r w:rsidRPr="008438D5">
        <w:rPr>
          <w:rStyle w:val="HideTWBExt"/>
          <w:b w:val="0"/>
        </w:rPr>
        <w:t>&lt;/Members&gt;</w:t>
      </w:r>
    </w:p>
    <w:p w14:paraId="5A73FF71" w14:textId="77777777" w:rsidR="0060740F" w:rsidRPr="008438D5" w:rsidRDefault="0060740F" w:rsidP="0060740F">
      <w:pPr>
        <w:pStyle w:val="NormalBold"/>
      </w:pPr>
      <w:r w:rsidRPr="008438D5">
        <w:rPr>
          <w:rStyle w:val="HideTWBExt"/>
          <w:b w:val="0"/>
        </w:rPr>
        <w:t>&lt;/RepeatBlock-By&gt;</w:t>
      </w:r>
    </w:p>
    <w:p w14:paraId="2F1B7E6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CCCDB8E" w14:textId="77777777" w:rsidR="0060740F" w:rsidRPr="008438D5" w:rsidRDefault="0060740F" w:rsidP="0060740F">
      <w:pPr>
        <w:pStyle w:val="NormalBold"/>
      </w:pPr>
      <w:r w:rsidRPr="008438D5">
        <w:rPr>
          <w:rStyle w:val="HideTWBExt"/>
          <w:b w:val="0"/>
        </w:rPr>
        <w:t>&lt;Article&gt;</w:t>
      </w:r>
      <w:r w:rsidRPr="008438D5">
        <w:t>Stavak 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98DD922" w14:textId="77777777" w:rsidTr="0071147A">
        <w:trPr>
          <w:trHeight w:hRule="exact" w:val="240"/>
          <w:jc w:val="center"/>
        </w:trPr>
        <w:tc>
          <w:tcPr>
            <w:tcW w:w="9752" w:type="dxa"/>
            <w:gridSpan w:val="2"/>
            <w:tcBorders>
              <w:top w:val="nil"/>
              <w:left w:val="nil"/>
              <w:bottom w:val="nil"/>
              <w:right w:val="nil"/>
            </w:tcBorders>
          </w:tcPr>
          <w:p w14:paraId="6A0FC1E2" w14:textId="77777777" w:rsidR="0060740F" w:rsidRPr="008438D5" w:rsidRDefault="0060740F" w:rsidP="0071147A"/>
        </w:tc>
      </w:tr>
      <w:tr w:rsidR="008438D5" w:rsidRPr="008438D5" w14:paraId="0BA8F768" w14:textId="77777777" w:rsidTr="0071147A">
        <w:trPr>
          <w:trHeight w:val="240"/>
          <w:jc w:val="center"/>
        </w:trPr>
        <w:tc>
          <w:tcPr>
            <w:tcW w:w="4876" w:type="dxa"/>
            <w:tcBorders>
              <w:top w:val="nil"/>
              <w:left w:val="nil"/>
              <w:bottom w:val="nil"/>
              <w:right w:val="nil"/>
            </w:tcBorders>
          </w:tcPr>
          <w:p w14:paraId="51CFEBF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09CD520" w14:textId="77777777" w:rsidR="0060740F" w:rsidRPr="008438D5" w:rsidRDefault="0060740F" w:rsidP="0071147A">
            <w:pPr>
              <w:pStyle w:val="AmColumnHeading"/>
            </w:pPr>
            <w:r w:rsidRPr="008438D5">
              <w:t>Izmjena</w:t>
            </w:r>
          </w:p>
        </w:tc>
      </w:tr>
      <w:tr w:rsidR="008438D5" w:rsidRPr="008438D5" w14:paraId="6EB15B2A" w14:textId="77777777" w:rsidTr="0071147A">
        <w:trPr>
          <w:jc w:val="center"/>
        </w:trPr>
        <w:tc>
          <w:tcPr>
            <w:tcW w:w="4876" w:type="dxa"/>
            <w:tcBorders>
              <w:top w:val="nil"/>
              <w:left w:val="nil"/>
              <w:bottom w:val="nil"/>
              <w:right w:val="nil"/>
            </w:tcBorders>
          </w:tcPr>
          <w:p w14:paraId="6C280EE5" w14:textId="77777777" w:rsidR="0060740F" w:rsidRPr="008438D5" w:rsidRDefault="0060740F" w:rsidP="0071147A">
            <w:pPr>
              <w:pStyle w:val="Normal6a"/>
            </w:pPr>
          </w:p>
        </w:tc>
        <w:tc>
          <w:tcPr>
            <w:tcW w:w="4876" w:type="dxa"/>
            <w:tcBorders>
              <w:top w:val="nil"/>
              <w:left w:val="nil"/>
              <w:bottom w:val="nil"/>
              <w:right w:val="nil"/>
            </w:tcBorders>
          </w:tcPr>
          <w:p w14:paraId="57D05748" w14:textId="77777777" w:rsidR="0060740F" w:rsidRPr="008438D5" w:rsidRDefault="0060740F" w:rsidP="0071147A">
            <w:pPr>
              <w:pStyle w:val="Normal6a"/>
            </w:pPr>
            <w:r w:rsidRPr="008438D5">
              <w:rPr>
                <w:b/>
                <w:i/>
              </w:rPr>
              <w:t>6.a</w:t>
            </w:r>
            <w:r w:rsidRPr="008438D5">
              <w:tab/>
            </w:r>
            <w:r w:rsidRPr="008438D5">
              <w:rPr>
                <w:b/>
                <w:i/>
              </w:rPr>
              <w:t>ističe da jačanje ekonomskog i političkog osnaživanja žena diljem južnog Mediterana i borba protiv svih oblika nasilja nad ženama i djevojčicama moraju biti uključeni u sve dimenzije euromediteranske suradnje;</w:t>
            </w:r>
          </w:p>
        </w:tc>
      </w:tr>
    </w:tbl>
    <w:p w14:paraId="25035DA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D2DCD22" w14:textId="77777777" w:rsidR="0060740F" w:rsidRPr="008438D5" w:rsidRDefault="0060740F" w:rsidP="0060740F">
      <w:r w:rsidRPr="008438D5">
        <w:rPr>
          <w:rStyle w:val="HideTWBExt"/>
        </w:rPr>
        <w:t>&lt;/Amend&gt;</w:t>
      </w:r>
    </w:p>
    <w:p w14:paraId="26E833B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171</w:t>
      </w:r>
      <w:r w:rsidRPr="008438D5">
        <w:rPr>
          <w:rStyle w:val="HideTWBExt"/>
          <w:b w:val="0"/>
        </w:rPr>
        <w:t>&lt;/NumAm&gt;</w:t>
      </w:r>
    </w:p>
    <w:p w14:paraId="35139EFC" w14:textId="77777777" w:rsidR="0060740F" w:rsidRPr="008438D5" w:rsidRDefault="0060740F" w:rsidP="0060740F">
      <w:pPr>
        <w:pStyle w:val="NormalBold"/>
      </w:pPr>
      <w:r w:rsidRPr="008438D5">
        <w:rPr>
          <w:rStyle w:val="HideTWBExt"/>
          <w:b w:val="0"/>
        </w:rPr>
        <w:t>&lt;RepeatBlock-By&gt;&lt;Members&gt;</w:t>
      </w:r>
      <w:r w:rsidRPr="008438D5">
        <w:t>Loucas Fourlas</w:t>
      </w:r>
      <w:r w:rsidRPr="008438D5">
        <w:rPr>
          <w:rStyle w:val="HideTWBExt"/>
          <w:b w:val="0"/>
        </w:rPr>
        <w:t>&lt;/Members&gt;</w:t>
      </w:r>
    </w:p>
    <w:p w14:paraId="4CC6FE4A" w14:textId="77777777" w:rsidR="0060740F" w:rsidRPr="008438D5" w:rsidRDefault="0060740F" w:rsidP="0060740F">
      <w:pPr>
        <w:pStyle w:val="NormalBold"/>
      </w:pPr>
      <w:r w:rsidRPr="008438D5">
        <w:rPr>
          <w:rStyle w:val="HideTWBExt"/>
          <w:b w:val="0"/>
        </w:rPr>
        <w:t>&lt;/RepeatBlock-By&gt;</w:t>
      </w:r>
    </w:p>
    <w:p w14:paraId="0916476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6BF2C0A" w14:textId="77777777" w:rsidR="0060740F" w:rsidRPr="008438D5" w:rsidRDefault="0060740F" w:rsidP="0060740F">
      <w:pPr>
        <w:pStyle w:val="NormalBold"/>
      </w:pPr>
      <w:r w:rsidRPr="008438D5">
        <w:rPr>
          <w:rStyle w:val="HideTWBExt"/>
          <w:b w:val="0"/>
        </w:rPr>
        <w:t>&lt;Article&gt;</w:t>
      </w:r>
      <w:r w:rsidRPr="008438D5">
        <w:t>Stavak 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451B26F" w14:textId="77777777" w:rsidTr="0071147A">
        <w:trPr>
          <w:trHeight w:hRule="exact" w:val="240"/>
          <w:jc w:val="center"/>
        </w:trPr>
        <w:tc>
          <w:tcPr>
            <w:tcW w:w="9752" w:type="dxa"/>
            <w:gridSpan w:val="2"/>
            <w:tcBorders>
              <w:top w:val="nil"/>
              <w:left w:val="nil"/>
              <w:bottom w:val="nil"/>
              <w:right w:val="nil"/>
            </w:tcBorders>
          </w:tcPr>
          <w:p w14:paraId="5F0956BE" w14:textId="77777777" w:rsidR="0060740F" w:rsidRPr="008438D5" w:rsidRDefault="0060740F" w:rsidP="0071147A"/>
        </w:tc>
      </w:tr>
      <w:tr w:rsidR="008438D5" w:rsidRPr="008438D5" w14:paraId="2CA512C2" w14:textId="77777777" w:rsidTr="0071147A">
        <w:trPr>
          <w:trHeight w:val="240"/>
          <w:jc w:val="center"/>
        </w:trPr>
        <w:tc>
          <w:tcPr>
            <w:tcW w:w="4876" w:type="dxa"/>
            <w:tcBorders>
              <w:top w:val="nil"/>
              <w:left w:val="nil"/>
              <w:bottom w:val="nil"/>
              <w:right w:val="nil"/>
            </w:tcBorders>
          </w:tcPr>
          <w:p w14:paraId="4D37060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2EEC269" w14:textId="77777777" w:rsidR="0060740F" w:rsidRPr="008438D5" w:rsidRDefault="0060740F" w:rsidP="0071147A">
            <w:pPr>
              <w:pStyle w:val="AmColumnHeading"/>
            </w:pPr>
            <w:r w:rsidRPr="008438D5">
              <w:t>Izmjena</w:t>
            </w:r>
          </w:p>
        </w:tc>
      </w:tr>
      <w:tr w:rsidR="008438D5" w:rsidRPr="008438D5" w14:paraId="209F0307" w14:textId="77777777" w:rsidTr="0071147A">
        <w:trPr>
          <w:jc w:val="center"/>
        </w:trPr>
        <w:tc>
          <w:tcPr>
            <w:tcW w:w="4876" w:type="dxa"/>
            <w:tcBorders>
              <w:top w:val="nil"/>
              <w:left w:val="nil"/>
              <w:bottom w:val="nil"/>
              <w:right w:val="nil"/>
            </w:tcBorders>
          </w:tcPr>
          <w:p w14:paraId="53CD636F" w14:textId="77777777" w:rsidR="0060740F" w:rsidRPr="008438D5" w:rsidRDefault="0060740F" w:rsidP="0071147A">
            <w:pPr>
              <w:pStyle w:val="Normal6a"/>
            </w:pPr>
          </w:p>
        </w:tc>
        <w:tc>
          <w:tcPr>
            <w:tcW w:w="4876" w:type="dxa"/>
            <w:tcBorders>
              <w:top w:val="nil"/>
              <w:left w:val="nil"/>
              <w:bottom w:val="nil"/>
              <w:right w:val="nil"/>
            </w:tcBorders>
          </w:tcPr>
          <w:p w14:paraId="096C73B1" w14:textId="77777777" w:rsidR="0060740F" w:rsidRPr="008438D5" w:rsidRDefault="0060740F" w:rsidP="0071147A">
            <w:pPr>
              <w:pStyle w:val="Normal6a"/>
            </w:pPr>
            <w:r w:rsidRPr="008438D5">
              <w:rPr>
                <w:b/>
                <w:i/>
              </w:rPr>
              <w:t>6.a</w:t>
            </w:r>
            <w:r w:rsidRPr="008438D5">
              <w:tab/>
            </w:r>
            <w:r w:rsidRPr="008438D5">
              <w:rPr>
                <w:b/>
                <w:i/>
              </w:rPr>
              <w:t>naglašava da stalna kršenja međunarodnog prava i jednostrana djelovanja u istočnom Sredozemlju ugrožavaju regionalnu stabilnost i vjerodostojnost Pakta te se ne smiju zanemariti u okviru vanjskog djelovanja EU-a;</w:t>
            </w:r>
          </w:p>
        </w:tc>
      </w:tr>
    </w:tbl>
    <w:p w14:paraId="0F43E01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9F87CD7" w14:textId="77777777" w:rsidR="0060740F" w:rsidRPr="008438D5" w:rsidRDefault="0060740F" w:rsidP="0060740F">
      <w:r w:rsidRPr="008438D5">
        <w:rPr>
          <w:rStyle w:val="HideTWBExt"/>
        </w:rPr>
        <w:t>&lt;/Amend&gt;</w:t>
      </w:r>
    </w:p>
    <w:p w14:paraId="1FB777A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172</w:t>
      </w:r>
      <w:r w:rsidRPr="008438D5">
        <w:rPr>
          <w:rStyle w:val="HideTWBExt"/>
          <w:b w:val="0"/>
        </w:rPr>
        <w:t>&lt;/NumAm&gt;</w:t>
      </w:r>
    </w:p>
    <w:p w14:paraId="5C74FFC1" w14:textId="77777777" w:rsidR="0060740F" w:rsidRPr="008438D5" w:rsidRDefault="0060740F" w:rsidP="0060740F">
      <w:pPr>
        <w:pStyle w:val="NormalBold"/>
      </w:pPr>
      <w:r w:rsidRPr="008438D5">
        <w:rPr>
          <w:rStyle w:val="HideTWBExt"/>
          <w:b w:val="0"/>
        </w:rPr>
        <w:t>&lt;RepeatBlock-By&gt;&lt;Members&gt;</w:t>
      </w:r>
      <w:r w:rsidRPr="008438D5">
        <w:t>Loucas Fourlas</w:t>
      </w:r>
      <w:r w:rsidRPr="008438D5">
        <w:rPr>
          <w:rStyle w:val="HideTWBExt"/>
          <w:b w:val="0"/>
        </w:rPr>
        <w:t>&lt;/Members&gt;</w:t>
      </w:r>
    </w:p>
    <w:p w14:paraId="0F8465A9" w14:textId="77777777" w:rsidR="0060740F" w:rsidRPr="008438D5" w:rsidRDefault="0060740F" w:rsidP="0060740F">
      <w:pPr>
        <w:pStyle w:val="NormalBold"/>
      </w:pPr>
      <w:r w:rsidRPr="008438D5">
        <w:rPr>
          <w:rStyle w:val="HideTWBExt"/>
          <w:b w:val="0"/>
        </w:rPr>
        <w:t>&lt;/RepeatBlock-By&gt;</w:t>
      </w:r>
    </w:p>
    <w:p w14:paraId="653CB000" w14:textId="77777777" w:rsidR="0060740F" w:rsidRPr="008438D5" w:rsidRDefault="0060740F" w:rsidP="0060740F">
      <w:pPr>
        <w:pStyle w:val="NormalBold"/>
      </w:pPr>
      <w:r w:rsidRPr="008438D5">
        <w:rPr>
          <w:rStyle w:val="HideTWBExt"/>
          <w:b w:val="0"/>
        </w:rPr>
        <w:lastRenderedPageBreak/>
        <w:t>&lt;DocAmend&gt;</w:t>
      </w:r>
      <w:r w:rsidRPr="008438D5">
        <w:t>Prijedlog rezolucije</w:t>
      </w:r>
      <w:r w:rsidRPr="008438D5">
        <w:rPr>
          <w:rStyle w:val="HideTWBExt"/>
          <w:b w:val="0"/>
        </w:rPr>
        <w:t>&lt;/DocAmend&gt;</w:t>
      </w:r>
    </w:p>
    <w:p w14:paraId="6438E543" w14:textId="77777777" w:rsidR="0060740F" w:rsidRPr="008438D5" w:rsidRDefault="0060740F" w:rsidP="0060740F">
      <w:pPr>
        <w:pStyle w:val="NormalBold"/>
      </w:pPr>
      <w:r w:rsidRPr="008438D5">
        <w:rPr>
          <w:rStyle w:val="HideTWBExt"/>
          <w:b w:val="0"/>
        </w:rPr>
        <w:t>&lt;Article&gt;</w:t>
      </w:r>
      <w:r w:rsidRPr="008438D5">
        <w:t>Stavak 6.b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68325AA" w14:textId="77777777" w:rsidTr="0071147A">
        <w:trPr>
          <w:trHeight w:hRule="exact" w:val="240"/>
          <w:jc w:val="center"/>
        </w:trPr>
        <w:tc>
          <w:tcPr>
            <w:tcW w:w="9752" w:type="dxa"/>
            <w:gridSpan w:val="2"/>
            <w:tcBorders>
              <w:top w:val="nil"/>
              <w:left w:val="nil"/>
              <w:bottom w:val="nil"/>
              <w:right w:val="nil"/>
            </w:tcBorders>
          </w:tcPr>
          <w:p w14:paraId="75C01F71" w14:textId="77777777" w:rsidR="0060740F" w:rsidRPr="008438D5" w:rsidRDefault="0060740F" w:rsidP="0071147A"/>
        </w:tc>
      </w:tr>
      <w:tr w:rsidR="008438D5" w:rsidRPr="008438D5" w14:paraId="11C4C6B3" w14:textId="77777777" w:rsidTr="0071147A">
        <w:trPr>
          <w:trHeight w:val="240"/>
          <w:jc w:val="center"/>
        </w:trPr>
        <w:tc>
          <w:tcPr>
            <w:tcW w:w="4876" w:type="dxa"/>
            <w:tcBorders>
              <w:top w:val="nil"/>
              <w:left w:val="nil"/>
              <w:bottom w:val="nil"/>
              <w:right w:val="nil"/>
            </w:tcBorders>
          </w:tcPr>
          <w:p w14:paraId="5048CF1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43D6127" w14:textId="77777777" w:rsidR="0060740F" w:rsidRPr="008438D5" w:rsidRDefault="0060740F" w:rsidP="0071147A">
            <w:pPr>
              <w:pStyle w:val="AmColumnHeading"/>
            </w:pPr>
            <w:r w:rsidRPr="008438D5">
              <w:t>Izmjena</w:t>
            </w:r>
          </w:p>
        </w:tc>
      </w:tr>
      <w:tr w:rsidR="008438D5" w:rsidRPr="008438D5" w14:paraId="3204E98D" w14:textId="77777777" w:rsidTr="0071147A">
        <w:trPr>
          <w:jc w:val="center"/>
        </w:trPr>
        <w:tc>
          <w:tcPr>
            <w:tcW w:w="4876" w:type="dxa"/>
            <w:tcBorders>
              <w:top w:val="nil"/>
              <w:left w:val="nil"/>
              <w:bottom w:val="nil"/>
              <w:right w:val="nil"/>
            </w:tcBorders>
          </w:tcPr>
          <w:p w14:paraId="450776FA" w14:textId="77777777" w:rsidR="0060740F" w:rsidRPr="008438D5" w:rsidRDefault="0060740F" w:rsidP="0071147A">
            <w:pPr>
              <w:pStyle w:val="Normal6a"/>
            </w:pPr>
          </w:p>
        </w:tc>
        <w:tc>
          <w:tcPr>
            <w:tcW w:w="4876" w:type="dxa"/>
            <w:tcBorders>
              <w:top w:val="nil"/>
              <w:left w:val="nil"/>
              <w:bottom w:val="nil"/>
              <w:right w:val="nil"/>
            </w:tcBorders>
          </w:tcPr>
          <w:p w14:paraId="4A6C2644" w14:textId="77777777" w:rsidR="0060740F" w:rsidRPr="008438D5" w:rsidRDefault="0060740F" w:rsidP="0071147A">
            <w:pPr>
              <w:pStyle w:val="Normal6a"/>
            </w:pPr>
            <w:r w:rsidRPr="008438D5">
              <w:rPr>
                <w:b/>
                <w:i/>
              </w:rPr>
              <w:t>6.b</w:t>
            </w:r>
            <w:r w:rsidRPr="008438D5">
              <w:tab/>
            </w:r>
            <w:r w:rsidRPr="008438D5">
              <w:rPr>
                <w:b/>
                <w:i/>
              </w:rPr>
              <w:t>ističe da vjerodostojnost Pakta ovisi o dosljednoj primjeni načela EU-a, uključujući poštovanje međunarodnog prava, demokratskog upravljanja i vladavine prava u svim zemljama sudionicama;</w:t>
            </w:r>
          </w:p>
        </w:tc>
      </w:tr>
    </w:tbl>
    <w:p w14:paraId="0180A0D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EA61631" w14:textId="77777777" w:rsidR="0060740F" w:rsidRPr="008438D5" w:rsidRDefault="0060740F" w:rsidP="0060740F">
      <w:r w:rsidRPr="008438D5">
        <w:rPr>
          <w:rStyle w:val="HideTWBExt"/>
        </w:rPr>
        <w:t>&lt;/Amend&gt;</w:t>
      </w:r>
    </w:p>
    <w:p w14:paraId="7AE361F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173</w:t>
      </w:r>
      <w:r w:rsidRPr="008438D5">
        <w:rPr>
          <w:rStyle w:val="HideTWBExt"/>
          <w:b w:val="0"/>
        </w:rPr>
        <w:t>&lt;/NumAm&gt;</w:t>
      </w:r>
    </w:p>
    <w:p w14:paraId="0032181A"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1CD34922"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70A94CDB" w14:textId="77777777" w:rsidR="0060740F" w:rsidRPr="008438D5" w:rsidRDefault="0060740F" w:rsidP="0060740F">
      <w:pPr>
        <w:pStyle w:val="NormalBold"/>
      </w:pPr>
      <w:r w:rsidRPr="008438D5">
        <w:rPr>
          <w:rStyle w:val="HideTWBExt"/>
          <w:b w:val="0"/>
        </w:rPr>
        <w:t>&lt;/RepeatBlock-By&gt;</w:t>
      </w:r>
    </w:p>
    <w:p w14:paraId="29F65BE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B31825D" w14:textId="77777777" w:rsidR="0060740F" w:rsidRPr="008438D5" w:rsidRDefault="0060740F" w:rsidP="0060740F">
      <w:pPr>
        <w:pStyle w:val="NormalBold"/>
      </w:pPr>
      <w:r w:rsidRPr="008438D5">
        <w:rPr>
          <w:rStyle w:val="HideTWBExt"/>
          <w:b w:val="0"/>
        </w:rPr>
        <w:t>&lt;Article&gt;</w:t>
      </w:r>
      <w:r w:rsidRPr="008438D5">
        <w:t>Stavak 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6CA920B" w14:textId="77777777" w:rsidTr="0071147A">
        <w:trPr>
          <w:trHeight w:hRule="exact" w:val="240"/>
          <w:jc w:val="center"/>
        </w:trPr>
        <w:tc>
          <w:tcPr>
            <w:tcW w:w="9752" w:type="dxa"/>
            <w:gridSpan w:val="2"/>
            <w:tcBorders>
              <w:top w:val="nil"/>
              <w:left w:val="nil"/>
              <w:bottom w:val="nil"/>
              <w:right w:val="nil"/>
            </w:tcBorders>
          </w:tcPr>
          <w:p w14:paraId="65631FDF" w14:textId="77777777" w:rsidR="0060740F" w:rsidRPr="008438D5" w:rsidRDefault="0060740F" w:rsidP="0071147A"/>
        </w:tc>
      </w:tr>
      <w:tr w:rsidR="008438D5" w:rsidRPr="008438D5" w14:paraId="437CCE6F" w14:textId="77777777" w:rsidTr="0071147A">
        <w:trPr>
          <w:trHeight w:val="240"/>
          <w:jc w:val="center"/>
        </w:trPr>
        <w:tc>
          <w:tcPr>
            <w:tcW w:w="4876" w:type="dxa"/>
            <w:tcBorders>
              <w:top w:val="nil"/>
              <w:left w:val="nil"/>
              <w:bottom w:val="nil"/>
              <w:right w:val="nil"/>
            </w:tcBorders>
          </w:tcPr>
          <w:p w14:paraId="4451764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4336A2C" w14:textId="77777777" w:rsidR="0060740F" w:rsidRPr="008438D5" w:rsidRDefault="0060740F" w:rsidP="0071147A">
            <w:pPr>
              <w:pStyle w:val="AmColumnHeading"/>
            </w:pPr>
            <w:r w:rsidRPr="008438D5">
              <w:t>Izmjena</w:t>
            </w:r>
          </w:p>
        </w:tc>
      </w:tr>
      <w:tr w:rsidR="008438D5" w:rsidRPr="008438D5" w14:paraId="3343818B" w14:textId="77777777" w:rsidTr="0071147A">
        <w:trPr>
          <w:jc w:val="center"/>
        </w:trPr>
        <w:tc>
          <w:tcPr>
            <w:tcW w:w="4876" w:type="dxa"/>
            <w:tcBorders>
              <w:top w:val="nil"/>
              <w:left w:val="nil"/>
              <w:bottom w:val="nil"/>
              <w:right w:val="nil"/>
            </w:tcBorders>
          </w:tcPr>
          <w:p w14:paraId="260857DC" w14:textId="77777777" w:rsidR="0060740F" w:rsidRPr="008438D5" w:rsidRDefault="0060740F" w:rsidP="0071147A">
            <w:pPr>
              <w:pStyle w:val="Normal6a"/>
            </w:pPr>
            <w:r w:rsidRPr="008438D5">
              <w:t>7.</w:t>
            </w:r>
            <w:r w:rsidRPr="008438D5">
              <w:tab/>
              <w:t>prepoznaje ključnu ulogu lokalnih i regionalnih vlasti, socijalnih partnera, organizacija civilnog društva, akademske zajednice i privatnog sektora; smatra da je za snažnu provedbu ciljeva Pakta potreban prelazak s pukog savjetovanja na istinsko višerazinsko upravljanje;</w:t>
            </w:r>
          </w:p>
        </w:tc>
        <w:tc>
          <w:tcPr>
            <w:tcW w:w="4876" w:type="dxa"/>
            <w:tcBorders>
              <w:top w:val="nil"/>
              <w:left w:val="nil"/>
              <w:bottom w:val="nil"/>
              <w:right w:val="nil"/>
            </w:tcBorders>
          </w:tcPr>
          <w:p w14:paraId="291F5D1A" w14:textId="77777777" w:rsidR="0060740F" w:rsidRPr="008438D5" w:rsidRDefault="0060740F" w:rsidP="0071147A">
            <w:pPr>
              <w:pStyle w:val="Normal6a"/>
            </w:pPr>
            <w:r w:rsidRPr="008438D5">
              <w:t>7.</w:t>
            </w:r>
            <w:r w:rsidRPr="008438D5">
              <w:tab/>
              <w:t xml:space="preserve">prepoznaje ključnu ulogu lokalnih i regionalnih vlasti, socijalnih partnera, organizacija civilnog društva, akademske zajednice i privatnog sektora; smatra da je za snažnu provedbu ciljeva Pakta potreban prelazak s pukog savjetovanja na istinsko višerazinsko upravljanje; </w:t>
            </w:r>
            <w:r w:rsidRPr="008438D5">
              <w:rPr>
                <w:b/>
                <w:i/>
              </w:rPr>
              <w:t xml:space="preserve">žali zbog toga što vlade i tijela vlasti u južnom Mediteranu ozbiljno i namjerno ograničavaju prostor za građansko djelovanje te su borci za ljudska prava izloženi uznemiravanju, sudskom pritisku i administrativnim preprekama koje bitno utječu na njihovu sposobnost sigurnog i neovisnog sudjelovanja u inicijativama koje financira EU; poziva Komisiju da za okvire bilateralne suradnje postavi uvjet ispunjavanja mjerila za ljudska prava i civilni prostor; potiče Visoku predstavnicu / potpredsjednicu Komisije, predsjednicu Komisije von der Leyen i povjerenicu Šuicu da javno brane slobodu udruživanja, izražavanja i okupljanja, među ostalim sustavnim upućivanjem na </w:t>
            </w:r>
            <w:r w:rsidRPr="008438D5">
              <w:rPr>
                <w:b/>
                <w:i/>
              </w:rPr>
              <w:lastRenderedPageBreak/>
              <w:t>Smjernice EU-a o borcima za ljudska prava tijekom euromediteranskih razmjena na visokoj razini;</w:t>
            </w:r>
          </w:p>
        </w:tc>
      </w:tr>
    </w:tbl>
    <w:p w14:paraId="3FCD75D5"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82E3908" w14:textId="77777777" w:rsidR="0060740F" w:rsidRPr="008438D5" w:rsidRDefault="0060740F" w:rsidP="0060740F">
      <w:r w:rsidRPr="008438D5">
        <w:rPr>
          <w:rStyle w:val="HideTWBExt"/>
        </w:rPr>
        <w:t>&lt;/Amend&gt;</w:t>
      </w:r>
    </w:p>
    <w:p w14:paraId="363004F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174</w:t>
      </w:r>
      <w:r w:rsidRPr="008438D5">
        <w:rPr>
          <w:rStyle w:val="HideTWBExt"/>
          <w:b w:val="0"/>
        </w:rPr>
        <w:t>&lt;/NumAm&gt;</w:t>
      </w:r>
    </w:p>
    <w:p w14:paraId="6B3BC51B"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6F05984A" w14:textId="77777777" w:rsidR="0060740F" w:rsidRPr="008438D5" w:rsidRDefault="0060740F" w:rsidP="0060740F">
      <w:pPr>
        <w:pStyle w:val="NormalBold"/>
      </w:pPr>
      <w:r w:rsidRPr="008438D5">
        <w:rPr>
          <w:rStyle w:val="HideTWBExt"/>
          <w:b w:val="0"/>
        </w:rPr>
        <w:t>&lt;/RepeatBlock-By&gt;</w:t>
      </w:r>
    </w:p>
    <w:p w14:paraId="44B035E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710FC31" w14:textId="77777777" w:rsidR="0060740F" w:rsidRPr="008438D5" w:rsidRDefault="0060740F" w:rsidP="0060740F">
      <w:pPr>
        <w:pStyle w:val="NormalBold"/>
      </w:pPr>
      <w:r w:rsidRPr="008438D5">
        <w:rPr>
          <w:rStyle w:val="HideTWBExt"/>
          <w:b w:val="0"/>
        </w:rPr>
        <w:t>&lt;Article&gt;</w:t>
      </w:r>
      <w:r w:rsidRPr="008438D5">
        <w:t>Stavak 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CA71CCB" w14:textId="77777777" w:rsidTr="0071147A">
        <w:trPr>
          <w:trHeight w:hRule="exact" w:val="240"/>
          <w:jc w:val="center"/>
        </w:trPr>
        <w:tc>
          <w:tcPr>
            <w:tcW w:w="9752" w:type="dxa"/>
            <w:gridSpan w:val="2"/>
            <w:tcBorders>
              <w:top w:val="nil"/>
              <w:left w:val="nil"/>
              <w:bottom w:val="nil"/>
              <w:right w:val="nil"/>
            </w:tcBorders>
          </w:tcPr>
          <w:p w14:paraId="21A7C7C2" w14:textId="77777777" w:rsidR="0060740F" w:rsidRPr="008438D5" w:rsidRDefault="0060740F" w:rsidP="0071147A"/>
        </w:tc>
      </w:tr>
      <w:tr w:rsidR="008438D5" w:rsidRPr="008438D5" w14:paraId="7CE4B079" w14:textId="77777777" w:rsidTr="0071147A">
        <w:trPr>
          <w:trHeight w:val="240"/>
          <w:jc w:val="center"/>
        </w:trPr>
        <w:tc>
          <w:tcPr>
            <w:tcW w:w="4876" w:type="dxa"/>
            <w:tcBorders>
              <w:top w:val="nil"/>
              <w:left w:val="nil"/>
              <w:bottom w:val="nil"/>
              <w:right w:val="nil"/>
            </w:tcBorders>
          </w:tcPr>
          <w:p w14:paraId="72085DE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6065B2D" w14:textId="77777777" w:rsidR="0060740F" w:rsidRPr="008438D5" w:rsidRDefault="0060740F" w:rsidP="0071147A">
            <w:pPr>
              <w:pStyle w:val="AmColumnHeading"/>
            </w:pPr>
            <w:r w:rsidRPr="008438D5">
              <w:t>Izmjena</w:t>
            </w:r>
          </w:p>
        </w:tc>
      </w:tr>
      <w:tr w:rsidR="008438D5" w:rsidRPr="008438D5" w14:paraId="0ECE9880" w14:textId="77777777" w:rsidTr="0071147A">
        <w:trPr>
          <w:jc w:val="center"/>
        </w:trPr>
        <w:tc>
          <w:tcPr>
            <w:tcW w:w="4876" w:type="dxa"/>
            <w:tcBorders>
              <w:top w:val="nil"/>
              <w:left w:val="nil"/>
              <w:bottom w:val="nil"/>
              <w:right w:val="nil"/>
            </w:tcBorders>
          </w:tcPr>
          <w:p w14:paraId="6C531E12" w14:textId="77777777" w:rsidR="0060740F" w:rsidRPr="008438D5" w:rsidRDefault="0060740F" w:rsidP="0071147A">
            <w:pPr>
              <w:pStyle w:val="Normal6a"/>
            </w:pPr>
            <w:r w:rsidRPr="008438D5">
              <w:t>7.</w:t>
            </w:r>
            <w:r w:rsidRPr="008438D5">
              <w:tab/>
              <w:t xml:space="preserve">prepoznaje ključnu ulogu lokalnih i regionalnih vlasti, socijalnih partnera, organizacija civilnog društva, akademske zajednice i privatnog sektora; smatra da je za snažnu provedbu ciljeva Pakta potreban prelazak s pukog savjetovanja na </w:t>
            </w:r>
            <w:r w:rsidRPr="008438D5">
              <w:rPr>
                <w:b/>
                <w:i/>
              </w:rPr>
              <w:t>istinsko višerazinsko upravljanje</w:t>
            </w:r>
            <w:r w:rsidRPr="008438D5">
              <w:t>;</w:t>
            </w:r>
          </w:p>
        </w:tc>
        <w:tc>
          <w:tcPr>
            <w:tcW w:w="4876" w:type="dxa"/>
            <w:tcBorders>
              <w:top w:val="nil"/>
              <w:left w:val="nil"/>
              <w:bottom w:val="nil"/>
              <w:right w:val="nil"/>
            </w:tcBorders>
          </w:tcPr>
          <w:p w14:paraId="4BB58C27" w14:textId="77777777" w:rsidR="0060740F" w:rsidRPr="008438D5" w:rsidRDefault="0060740F" w:rsidP="0071147A">
            <w:pPr>
              <w:pStyle w:val="Normal6a"/>
            </w:pPr>
            <w:r w:rsidRPr="008438D5">
              <w:t>7.</w:t>
            </w:r>
            <w:r w:rsidRPr="008438D5">
              <w:tab/>
              <w:t xml:space="preserve">prepoznaje ključnu ulogu lokalnih i regionalnih vlasti, socijalnih partnera, organizacija civilnog društva, akademske zajednice i privatnog sektora; smatra da je za snažnu provedbu ciljeva Pakta potreban prelazak s pukog savjetovanja na </w:t>
            </w:r>
            <w:r w:rsidRPr="008438D5">
              <w:rPr>
                <w:b/>
                <w:i/>
              </w:rPr>
              <w:t>pristup strukturiranog višerazinskog upravljanja, među ostalim teritorijalnom diplomacijom u suradnji s partnerskim zemljama i jačanjem suradnje s postojećim regionalnim i lokalnim mrežama diljem Mediterana kao ključnim akterima u olakšavanju teritorijalne i decentralizirane suradnje</w:t>
            </w:r>
            <w:r w:rsidRPr="008438D5">
              <w:t>;</w:t>
            </w:r>
          </w:p>
        </w:tc>
      </w:tr>
    </w:tbl>
    <w:p w14:paraId="26BD224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0D96F23" w14:textId="77777777" w:rsidR="0060740F" w:rsidRPr="008438D5" w:rsidRDefault="0060740F" w:rsidP="0060740F">
      <w:r w:rsidRPr="008438D5">
        <w:rPr>
          <w:rStyle w:val="HideTWBExt"/>
        </w:rPr>
        <w:t>&lt;/Amend&gt;</w:t>
      </w:r>
    </w:p>
    <w:p w14:paraId="062B848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175</w:t>
      </w:r>
      <w:r w:rsidRPr="008438D5">
        <w:rPr>
          <w:rStyle w:val="HideTWBExt"/>
          <w:b w:val="0"/>
        </w:rPr>
        <w:t>&lt;/NumAm&gt;</w:t>
      </w:r>
    </w:p>
    <w:p w14:paraId="4E87DDDF"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4D57A202" w14:textId="77777777" w:rsidR="0060740F" w:rsidRPr="008438D5" w:rsidRDefault="0060740F" w:rsidP="0060740F">
      <w:pPr>
        <w:pStyle w:val="NormalBold"/>
      </w:pPr>
      <w:r w:rsidRPr="008438D5">
        <w:rPr>
          <w:rStyle w:val="HideTWBExt"/>
          <w:b w:val="0"/>
        </w:rPr>
        <w:t>&lt;/RepeatBlock-By&gt;</w:t>
      </w:r>
    </w:p>
    <w:p w14:paraId="35EEF31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AF023A1" w14:textId="77777777" w:rsidR="0060740F" w:rsidRPr="008438D5" w:rsidRDefault="0060740F" w:rsidP="0060740F">
      <w:pPr>
        <w:pStyle w:val="NormalBold"/>
      </w:pPr>
      <w:r w:rsidRPr="008438D5">
        <w:rPr>
          <w:rStyle w:val="HideTWBExt"/>
          <w:b w:val="0"/>
        </w:rPr>
        <w:t>&lt;Article&gt;</w:t>
      </w:r>
      <w:r w:rsidRPr="008438D5">
        <w:t>Stavak 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E2421F0" w14:textId="77777777" w:rsidTr="0071147A">
        <w:trPr>
          <w:trHeight w:hRule="exact" w:val="240"/>
          <w:jc w:val="center"/>
        </w:trPr>
        <w:tc>
          <w:tcPr>
            <w:tcW w:w="9752" w:type="dxa"/>
            <w:gridSpan w:val="2"/>
            <w:tcBorders>
              <w:top w:val="nil"/>
              <w:left w:val="nil"/>
              <w:bottom w:val="nil"/>
              <w:right w:val="nil"/>
            </w:tcBorders>
          </w:tcPr>
          <w:p w14:paraId="59939767" w14:textId="77777777" w:rsidR="0060740F" w:rsidRPr="008438D5" w:rsidRDefault="0060740F" w:rsidP="0071147A"/>
        </w:tc>
      </w:tr>
      <w:tr w:rsidR="008438D5" w:rsidRPr="008438D5" w14:paraId="6D5DCA9A" w14:textId="77777777" w:rsidTr="0071147A">
        <w:trPr>
          <w:trHeight w:val="240"/>
          <w:jc w:val="center"/>
        </w:trPr>
        <w:tc>
          <w:tcPr>
            <w:tcW w:w="4876" w:type="dxa"/>
            <w:tcBorders>
              <w:top w:val="nil"/>
              <w:left w:val="nil"/>
              <w:bottom w:val="nil"/>
              <w:right w:val="nil"/>
            </w:tcBorders>
          </w:tcPr>
          <w:p w14:paraId="1B36ADA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BB0EC16" w14:textId="77777777" w:rsidR="0060740F" w:rsidRPr="008438D5" w:rsidRDefault="0060740F" w:rsidP="0071147A">
            <w:pPr>
              <w:pStyle w:val="AmColumnHeading"/>
            </w:pPr>
            <w:r w:rsidRPr="008438D5">
              <w:t>Izmjena</w:t>
            </w:r>
          </w:p>
        </w:tc>
      </w:tr>
      <w:tr w:rsidR="008438D5" w:rsidRPr="008438D5" w14:paraId="7196EDE6" w14:textId="77777777" w:rsidTr="0071147A">
        <w:trPr>
          <w:jc w:val="center"/>
        </w:trPr>
        <w:tc>
          <w:tcPr>
            <w:tcW w:w="4876" w:type="dxa"/>
            <w:tcBorders>
              <w:top w:val="nil"/>
              <w:left w:val="nil"/>
              <w:bottom w:val="nil"/>
              <w:right w:val="nil"/>
            </w:tcBorders>
          </w:tcPr>
          <w:p w14:paraId="42326224" w14:textId="77777777" w:rsidR="0060740F" w:rsidRPr="008438D5" w:rsidRDefault="0060740F" w:rsidP="0071147A">
            <w:pPr>
              <w:pStyle w:val="Normal6a"/>
            </w:pPr>
            <w:r w:rsidRPr="008438D5">
              <w:t>7.</w:t>
            </w:r>
            <w:r w:rsidRPr="008438D5">
              <w:tab/>
              <w:t xml:space="preserve">prepoznaje ključnu ulogu lokalnih i regionalnih vlasti, socijalnih partnera, organizacija civilnog društva, akademske zajednice i privatnog sektora; smatra da je za snažnu provedbu ciljeva Pakta potreban </w:t>
            </w:r>
            <w:r w:rsidRPr="008438D5">
              <w:lastRenderedPageBreak/>
              <w:t>prelazak s pukog savjetovanja na istinsko višerazinsko upravljanje;</w:t>
            </w:r>
          </w:p>
        </w:tc>
        <w:tc>
          <w:tcPr>
            <w:tcW w:w="4876" w:type="dxa"/>
            <w:tcBorders>
              <w:top w:val="nil"/>
              <w:left w:val="nil"/>
              <w:bottom w:val="nil"/>
              <w:right w:val="nil"/>
            </w:tcBorders>
          </w:tcPr>
          <w:p w14:paraId="21EBE402" w14:textId="77777777" w:rsidR="0060740F" w:rsidRPr="008438D5" w:rsidRDefault="0060740F" w:rsidP="0071147A">
            <w:pPr>
              <w:pStyle w:val="Normal6a"/>
            </w:pPr>
            <w:r w:rsidRPr="008438D5">
              <w:lastRenderedPageBreak/>
              <w:t>7.</w:t>
            </w:r>
            <w:r w:rsidRPr="008438D5">
              <w:tab/>
              <w:t xml:space="preserve">prepoznaje ključnu ulogu lokalnih i regionalnih vlasti, socijalnih partnera, organizacija civilnog društva, akademske zajednice i privatnog sektora; smatra da je za snažnu provedbu ciljeva Pakta potreban prelazak s pukog savjetovanja na istinsko </w:t>
            </w:r>
            <w:r w:rsidRPr="008438D5">
              <w:lastRenderedPageBreak/>
              <w:t xml:space="preserve">višerazinsko upravljanje; </w:t>
            </w:r>
            <w:r w:rsidRPr="008438D5">
              <w:rPr>
                <w:b/>
                <w:i/>
              </w:rPr>
              <w:t>naglašava važnost višerazinskog upravljanja i decentralizirane suradnje, prepoznajući ključni doprinos regionalnih vlada i mediteranskih gradova u provedbi ciljeva Pakta i poticanju međuljudskog dijaloga;</w:t>
            </w:r>
          </w:p>
        </w:tc>
      </w:tr>
    </w:tbl>
    <w:p w14:paraId="46319434"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70F6E45" w14:textId="77777777" w:rsidR="0060740F" w:rsidRPr="008438D5" w:rsidRDefault="0060740F" w:rsidP="0060740F">
      <w:r w:rsidRPr="008438D5">
        <w:rPr>
          <w:rStyle w:val="HideTWBExt"/>
        </w:rPr>
        <w:t>&lt;/Amend&gt;</w:t>
      </w:r>
    </w:p>
    <w:p w14:paraId="1DBB589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176</w:t>
      </w:r>
      <w:r w:rsidRPr="008438D5">
        <w:rPr>
          <w:rStyle w:val="HideTWBExt"/>
          <w:b w:val="0"/>
        </w:rPr>
        <w:t>&lt;/NumAm&gt;</w:t>
      </w:r>
    </w:p>
    <w:p w14:paraId="37438695"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348ECC29" w14:textId="77777777" w:rsidR="0060740F" w:rsidRPr="008438D5" w:rsidRDefault="0060740F" w:rsidP="0060740F">
      <w:pPr>
        <w:pStyle w:val="NormalBold"/>
      </w:pPr>
      <w:r w:rsidRPr="008438D5">
        <w:rPr>
          <w:rStyle w:val="HideTWBExt"/>
          <w:b w:val="0"/>
        </w:rPr>
        <w:t>&lt;/RepeatBlock-By&gt;</w:t>
      </w:r>
    </w:p>
    <w:p w14:paraId="653B060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46413AA" w14:textId="77777777" w:rsidR="0060740F" w:rsidRPr="008438D5" w:rsidRDefault="0060740F" w:rsidP="0060740F">
      <w:pPr>
        <w:pStyle w:val="NormalBold"/>
      </w:pPr>
      <w:r w:rsidRPr="008438D5">
        <w:rPr>
          <w:rStyle w:val="HideTWBExt"/>
          <w:b w:val="0"/>
        </w:rPr>
        <w:t>&lt;Article&gt;</w:t>
      </w:r>
      <w:r w:rsidRPr="008438D5">
        <w:t>Stavak 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7E5294F" w14:textId="77777777" w:rsidTr="0071147A">
        <w:trPr>
          <w:trHeight w:hRule="exact" w:val="240"/>
          <w:jc w:val="center"/>
        </w:trPr>
        <w:tc>
          <w:tcPr>
            <w:tcW w:w="9752" w:type="dxa"/>
            <w:gridSpan w:val="2"/>
            <w:tcBorders>
              <w:top w:val="nil"/>
              <w:left w:val="nil"/>
              <w:bottom w:val="nil"/>
              <w:right w:val="nil"/>
            </w:tcBorders>
          </w:tcPr>
          <w:p w14:paraId="2E532CA9" w14:textId="77777777" w:rsidR="0060740F" w:rsidRPr="008438D5" w:rsidRDefault="0060740F" w:rsidP="0071147A"/>
        </w:tc>
      </w:tr>
      <w:tr w:rsidR="008438D5" w:rsidRPr="008438D5" w14:paraId="159E39FA" w14:textId="77777777" w:rsidTr="0071147A">
        <w:trPr>
          <w:trHeight w:val="240"/>
          <w:jc w:val="center"/>
        </w:trPr>
        <w:tc>
          <w:tcPr>
            <w:tcW w:w="4876" w:type="dxa"/>
            <w:tcBorders>
              <w:top w:val="nil"/>
              <w:left w:val="nil"/>
              <w:bottom w:val="nil"/>
              <w:right w:val="nil"/>
            </w:tcBorders>
          </w:tcPr>
          <w:p w14:paraId="3D6E945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63DA2DF" w14:textId="77777777" w:rsidR="0060740F" w:rsidRPr="008438D5" w:rsidRDefault="0060740F" w:rsidP="0071147A">
            <w:pPr>
              <w:pStyle w:val="AmColumnHeading"/>
            </w:pPr>
            <w:r w:rsidRPr="008438D5">
              <w:t>Izmjena</w:t>
            </w:r>
          </w:p>
        </w:tc>
      </w:tr>
      <w:tr w:rsidR="008438D5" w:rsidRPr="008438D5" w14:paraId="19F58F56" w14:textId="77777777" w:rsidTr="0071147A">
        <w:trPr>
          <w:jc w:val="center"/>
        </w:trPr>
        <w:tc>
          <w:tcPr>
            <w:tcW w:w="4876" w:type="dxa"/>
            <w:tcBorders>
              <w:top w:val="nil"/>
              <w:left w:val="nil"/>
              <w:bottom w:val="nil"/>
              <w:right w:val="nil"/>
            </w:tcBorders>
          </w:tcPr>
          <w:p w14:paraId="7222F40C" w14:textId="77777777" w:rsidR="0060740F" w:rsidRPr="008438D5" w:rsidRDefault="0060740F" w:rsidP="0071147A">
            <w:pPr>
              <w:pStyle w:val="Normal6a"/>
            </w:pPr>
            <w:r w:rsidRPr="008438D5">
              <w:t>7.</w:t>
            </w:r>
            <w:r w:rsidRPr="008438D5">
              <w:tab/>
              <w:t>prepoznaje ključnu ulogu lokalnih i regionalnih vlasti, socijalnih partnera, organizacija civilnog društva, akademske zajednice i privatnog sektora</w:t>
            </w:r>
            <w:r w:rsidRPr="008438D5">
              <w:rPr>
                <w:b/>
                <w:i/>
              </w:rPr>
              <w:t>;</w:t>
            </w:r>
            <w:r w:rsidRPr="008438D5">
              <w:t xml:space="preserve"> smatra da je za snažnu provedbu ciljeva Pakta potreban prelazak s pukog savjetovanja na istinsko višerazinsko upravljanje;</w:t>
            </w:r>
          </w:p>
        </w:tc>
        <w:tc>
          <w:tcPr>
            <w:tcW w:w="4876" w:type="dxa"/>
            <w:tcBorders>
              <w:top w:val="nil"/>
              <w:left w:val="nil"/>
              <w:bottom w:val="nil"/>
              <w:right w:val="nil"/>
            </w:tcBorders>
          </w:tcPr>
          <w:p w14:paraId="41F97475" w14:textId="77777777" w:rsidR="0060740F" w:rsidRPr="008438D5" w:rsidRDefault="0060740F" w:rsidP="0071147A">
            <w:pPr>
              <w:pStyle w:val="Normal6a"/>
            </w:pPr>
            <w:r w:rsidRPr="008438D5">
              <w:t>7.</w:t>
            </w:r>
            <w:r w:rsidRPr="008438D5">
              <w:tab/>
              <w:t xml:space="preserve">prepoznaje ključnu ulogu lokalnih i regionalnih vlasti, socijalnih partnera, organizacija civilnog društva, akademske zajednice i </w:t>
            </w:r>
            <w:r w:rsidRPr="008438D5">
              <w:rPr>
                <w:b/>
                <w:i/>
              </w:rPr>
              <w:t>organizacija</w:t>
            </w:r>
            <w:r w:rsidRPr="008438D5">
              <w:t xml:space="preserve"> privatnog sektora</w:t>
            </w:r>
            <w:r w:rsidRPr="008438D5">
              <w:rPr>
                <w:b/>
                <w:i/>
              </w:rPr>
              <w:t>, uključujući njihove euromediteranske mreže, u razvoju, provedbi i kontinuiranoj procjeni inicijativa provedenih u okviru Pakta za Mediteran te</w:t>
            </w:r>
            <w:r w:rsidRPr="008438D5">
              <w:t xml:space="preserve"> smatra da je za snažnu provedbu ciljeva Pakta potreban prelazak s pukog savjetovanja na istinsko višerazinsko upravljanje;</w:t>
            </w:r>
          </w:p>
        </w:tc>
      </w:tr>
    </w:tbl>
    <w:p w14:paraId="7C88A01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073A2D9" w14:textId="77777777" w:rsidR="0060740F" w:rsidRPr="008438D5" w:rsidRDefault="0060740F" w:rsidP="0060740F">
      <w:r w:rsidRPr="008438D5">
        <w:rPr>
          <w:rStyle w:val="HideTWBExt"/>
        </w:rPr>
        <w:t>&lt;/Amend&gt;</w:t>
      </w:r>
    </w:p>
    <w:p w14:paraId="628DF9D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177</w:t>
      </w:r>
      <w:r w:rsidRPr="008438D5">
        <w:rPr>
          <w:rStyle w:val="HideTWBExt"/>
          <w:b w:val="0"/>
        </w:rPr>
        <w:t>&lt;/NumAm&gt;</w:t>
      </w:r>
    </w:p>
    <w:p w14:paraId="7BB6A1B1"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2865F56B" w14:textId="77777777" w:rsidR="0060740F" w:rsidRPr="008438D5" w:rsidRDefault="0060740F" w:rsidP="0060740F">
      <w:pPr>
        <w:pStyle w:val="NormalBold"/>
      </w:pPr>
      <w:r w:rsidRPr="008438D5">
        <w:rPr>
          <w:rStyle w:val="HideTWBExt"/>
          <w:b w:val="0"/>
        </w:rPr>
        <w:t>&lt;/RepeatBlock-By&gt;</w:t>
      </w:r>
    </w:p>
    <w:p w14:paraId="6A84D5E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50FA697" w14:textId="77777777" w:rsidR="0060740F" w:rsidRPr="008438D5" w:rsidRDefault="0060740F" w:rsidP="0060740F">
      <w:pPr>
        <w:pStyle w:val="NormalBold"/>
      </w:pPr>
      <w:r w:rsidRPr="008438D5">
        <w:rPr>
          <w:rStyle w:val="HideTWBExt"/>
          <w:b w:val="0"/>
        </w:rPr>
        <w:t>&lt;Article&gt;</w:t>
      </w:r>
      <w:r w:rsidRPr="008438D5">
        <w:t>Stavak 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4D438D9" w14:textId="77777777" w:rsidTr="0071147A">
        <w:trPr>
          <w:trHeight w:hRule="exact" w:val="240"/>
          <w:jc w:val="center"/>
        </w:trPr>
        <w:tc>
          <w:tcPr>
            <w:tcW w:w="9752" w:type="dxa"/>
            <w:gridSpan w:val="2"/>
            <w:tcBorders>
              <w:top w:val="nil"/>
              <w:left w:val="nil"/>
              <w:bottom w:val="nil"/>
              <w:right w:val="nil"/>
            </w:tcBorders>
          </w:tcPr>
          <w:p w14:paraId="447698E4" w14:textId="77777777" w:rsidR="0060740F" w:rsidRPr="008438D5" w:rsidRDefault="0060740F" w:rsidP="0071147A"/>
        </w:tc>
      </w:tr>
      <w:tr w:rsidR="008438D5" w:rsidRPr="008438D5" w14:paraId="6A750899" w14:textId="77777777" w:rsidTr="0071147A">
        <w:trPr>
          <w:trHeight w:val="240"/>
          <w:jc w:val="center"/>
        </w:trPr>
        <w:tc>
          <w:tcPr>
            <w:tcW w:w="4876" w:type="dxa"/>
            <w:tcBorders>
              <w:top w:val="nil"/>
              <w:left w:val="nil"/>
              <w:bottom w:val="nil"/>
              <w:right w:val="nil"/>
            </w:tcBorders>
          </w:tcPr>
          <w:p w14:paraId="2C95A46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3D055B7" w14:textId="77777777" w:rsidR="0060740F" w:rsidRPr="008438D5" w:rsidRDefault="0060740F" w:rsidP="0071147A">
            <w:pPr>
              <w:pStyle w:val="AmColumnHeading"/>
            </w:pPr>
            <w:r w:rsidRPr="008438D5">
              <w:t>Izmjena</w:t>
            </w:r>
          </w:p>
        </w:tc>
      </w:tr>
      <w:tr w:rsidR="008438D5" w:rsidRPr="008438D5" w14:paraId="698C9D11" w14:textId="77777777" w:rsidTr="0071147A">
        <w:trPr>
          <w:jc w:val="center"/>
        </w:trPr>
        <w:tc>
          <w:tcPr>
            <w:tcW w:w="4876" w:type="dxa"/>
            <w:tcBorders>
              <w:top w:val="nil"/>
              <w:left w:val="nil"/>
              <w:bottom w:val="nil"/>
              <w:right w:val="nil"/>
            </w:tcBorders>
          </w:tcPr>
          <w:p w14:paraId="26D7BB7D" w14:textId="77777777" w:rsidR="0060740F" w:rsidRPr="008438D5" w:rsidRDefault="0060740F" w:rsidP="0071147A">
            <w:pPr>
              <w:pStyle w:val="Normal6a"/>
            </w:pPr>
            <w:r w:rsidRPr="008438D5">
              <w:t>7.</w:t>
            </w:r>
            <w:r w:rsidRPr="008438D5">
              <w:tab/>
              <w:t>prepoznaje ključnu ulogu lokalnih i regionalnih vlasti, socijalnih partnera, organizacija civilnog društva, akademske zajednice i privatnog sektora</w:t>
            </w:r>
            <w:r w:rsidRPr="008438D5">
              <w:rPr>
                <w:b/>
                <w:i/>
              </w:rPr>
              <w:t>; smatra da je za snažnu provedbu</w:t>
            </w:r>
            <w:r w:rsidRPr="008438D5">
              <w:t xml:space="preserve"> ciljeva Pakta </w:t>
            </w:r>
            <w:r w:rsidRPr="008438D5">
              <w:rPr>
                <w:b/>
                <w:i/>
              </w:rPr>
              <w:t xml:space="preserve">potreban </w:t>
            </w:r>
            <w:r w:rsidRPr="008438D5">
              <w:rPr>
                <w:b/>
                <w:i/>
              </w:rPr>
              <w:lastRenderedPageBreak/>
              <w:t>prelazak s pukog savjetovanja na istinsko višerazinsko upravljanje</w:t>
            </w:r>
            <w:r w:rsidRPr="008438D5">
              <w:t>;</w:t>
            </w:r>
          </w:p>
        </w:tc>
        <w:tc>
          <w:tcPr>
            <w:tcW w:w="4876" w:type="dxa"/>
            <w:tcBorders>
              <w:top w:val="nil"/>
              <w:left w:val="nil"/>
              <w:bottom w:val="nil"/>
              <w:right w:val="nil"/>
            </w:tcBorders>
          </w:tcPr>
          <w:p w14:paraId="3D405F16" w14:textId="77777777" w:rsidR="0060740F" w:rsidRPr="008438D5" w:rsidRDefault="0060740F" w:rsidP="0071147A">
            <w:pPr>
              <w:pStyle w:val="Normal6a"/>
            </w:pPr>
            <w:r w:rsidRPr="008438D5">
              <w:lastRenderedPageBreak/>
              <w:t>7.</w:t>
            </w:r>
            <w:r w:rsidRPr="008438D5">
              <w:tab/>
              <w:t xml:space="preserve">prepoznaje ključnu ulogu lokalnih i regionalnih vlasti, socijalnih partnera, organizacija civilnog društva, akademske zajednice i privatnog sektora </w:t>
            </w:r>
            <w:r w:rsidRPr="008438D5">
              <w:rPr>
                <w:b/>
                <w:i/>
              </w:rPr>
              <w:t>u postizanju</w:t>
            </w:r>
            <w:r w:rsidRPr="008438D5">
              <w:t xml:space="preserve"> ciljeva Pakta</w:t>
            </w:r>
            <w:r w:rsidRPr="008438D5">
              <w:rPr>
                <w:b/>
                <w:i/>
              </w:rPr>
              <w:t xml:space="preserve">; naglašava potrebu za jačanjem koordinacije i suradnje između </w:t>
            </w:r>
            <w:r w:rsidRPr="008438D5">
              <w:rPr>
                <w:b/>
                <w:i/>
              </w:rPr>
              <w:lastRenderedPageBreak/>
              <w:t>svih relevantnih aktera i različitih institucionalnih razina, uz poštovanje načela supsidijarnosti, kako bi se osigurala njegova učinkovita provedba</w:t>
            </w:r>
            <w:r w:rsidRPr="008438D5">
              <w:t>;</w:t>
            </w:r>
          </w:p>
        </w:tc>
      </w:tr>
    </w:tbl>
    <w:p w14:paraId="5272795B"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0CA66C48" w14:textId="77777777" w:rsidR="0060740F" w:rsidRPr="008438D5" w:rsidRDefault="0060740F" w:rsidP="0060740F">
      <w:r w:rsidRPr="008438D5">
        <w:rPr>
          <w:rStyle w:val="HideTWBExt"/>
        </w:rPr>
        <w:t>&lt;/Amend&gt;</w:t>
      </w:r>
    </w:p>
    <w:p w14:paraId="0727453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178</w:t>
      </w:r>
      <w:r w:rsidRPr="008438D5">
        <w:rPr>
          <w:rStyle w:val="HideTWBExt"/>
          <w:b w:val="0"/>
        </w:rPr>
        <w:t>&lt;/NumAm&gt;</w:t>
      </w:r>
    </w:p>
    <w:p w14:paraId="0896EF5A"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21691528"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575D619E" w14:textId="77777777" w:rsidR="0060740F" w:rsidRPr="008438D5" w:rsidRDefault="0060740F" w:rsidP="0060740F">
      <w:pPr>
        <w:pStyle w:val="NormalBold"/>
      </w:pPr>
      <w:r w:rsidRPr="008438D5">
        <w:rPr>
          <w:rStyle w:val="HideTWBExt"/>
          <w:b w:val="0"/>
        </w:rPr>
        <w:t>&lt;/RepeatBlock-By&gt;</w:t>
      </w:r>
    </w:p>
    <w:p w14:paraId="3476CC2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C83DC1F" w14:textId="77777777" w:rsidR="0060740F" w:rsidRPr="008438D5" w:rsidRDefault="0060740F" w:rsidP="0060740F">
      <w:pPr>
        <w:pStyle w:val="NormalBold"/>
      </w:pPr>
      <w:r w:rsidRPr="008438D5">
        <w:rPr>
          <w:rStyle w:val="HideTWBExt"/>
          <w:b w:val="0"/>
        </w:rPr>
        <w:t>&lt;Article&gt;</w:t>
      </w:r>
      <w:r w:rsidRPr="008438D5">
        <w:t>Stavak 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DAEEE4A" w14:textId="77777777" w:rsidTr="0071147A">
        <w:trPr>
          <w:trHeight w:hRule="exact" w:val="240"/>
          <w:jc w:val="center"/>
        </w:trPr>
        <w:tc>
          <w:tcPr>
            <w:tcW w:w="9752" w:type="dxa"/>
            <w:gridSpan w:val="2"/>
            <w:tcBorders>
              <w:top w:val="nil"/>
              <w:left w:val="nil"/>
              <w:bottom w:val="nil"/>
              <w:right w:val="nil"/>
            </w:tcBorders>
          </w:tcPr>
          <w:p w14:paraId="79A0822D" w14:textId="77777777" w:rsidR="0060740F" w:rsidRPr="008438D5" w:rsidRDefault="0060740F" w:rsidP="0071147A"/>
        </w:tc>
      </w:tr>
      <w:tr w:rsidR="008438D5" w:rsidRPr="008438D5" w14:paraId="2DB3265C" w14:textId="77777777" w:rsidTr="0071147A">
        <w:trPr>
          <w:trHeight w:val="240"/>
          <w:jc w:val="center"/>
        </w:trPr>
        <w:tc>
          <w:tcPr>
            <w:tcW w:w="4876" w:type="dxa"/>
            <w:tcBorders>
              <w:top w:val="nil"/>
              <w:left w:val="nil"/>
              <w:bottom w:val="nil"/>
              <w:right w:val="nil"/>
            </w:tcBorders>
          </w:tcPr>
          <w:p w14:paraId="5AF83CC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03FE14E" w14:textId="77777777" w:rsidR="0060740F" w:rsidRPr="008438D5" w:rsidRDefault="0060740F" w:rsidP="0071147A">
            <w:pPr>
              <w:pStyle w:val="AmColumnHeading"/>
            </w:pPr>
            <w:r w:rsidRPr="008438D5">
              <w:t>Izmjena</w:t>
            </w:r>
          </w:p>
        </w:tc>
      </w:tr>
      <w:tr w:rsidR="008438D5" w:rsidRPr="008438D5" w14:paraId="6DF675D6" w14:textId="77777777" w:rsidTr="0071147A">
        <w:trPr>
          <w:jc w:val="center"/>
        </w:trPr>
        <w:tc>
          <w:tcPr>
            <w:tcW w:w="4876" w:type="dxa"/>
            <w:tcBorders>
              <w:top w:val="nil"/>
              <w:left w:val="nil"/>
              <w:bottom w:val="nil"/>
              <w:right w:val="nil"/>
            </w:tcBorders>
          </w:tcPr>
          <w:p w14:paraId="4CD353AA" w14:textId="77777777" w:rsidR="0060740F" w:rsidRPr="008438D5" w:rsidRDefault="0060740F" w:rsidP="0071147A">
            <w:pPr>
              <w:pStyle w:val="Normal6a"/>
            </w:pPr>
            <w:r w:rsidRPr="008438D5">
              <w:t>7.</w:t>
            </w:r>
            <w:r w:rsidRPr="008438D5">
              <w:tab/>
              <w:t>prepoznaje ključnu ulogu lokalnih i regionalnih vlasti, socijalnih partnera, organizacija civilnog društva, akademske zajednice i privatnog sektora; smatra da je za snažnu provedbu ciljeva Pakta potreban prelazak s pukog savjetovanja na istinsko višerazinsko upravljanje;</w:t>
            </w:r>
          </w:p>
        </w:tc>
        <w:tc>
          <w:tcPr>
            <w:tcW w:w="4876" w:type="dxa"/>
            <w:tcBorders>
              <w:top w:val="nil"/>
              <w:left w:val="nil"/>
              <w:bottom w:val="nil"/>
              <w:right w:val="nil"/>
            </w:tcBorders>
          </w:tcPr>
          <w:p w14:paraId="623D8A7B" w14:textId="77777777" w:rsidR="0060740F" w:rsidRPr="008438D5" w:rsidRDefault="0060740F" w:rsidP="0071147A">
            <w:pPr>
              <w:pStyle w:val="Normal6a"/>
            </w:pPr>
            <w:r w:rsidRPr="008438D5">
              <w:t>7.</w:t>
            </w:r>
            <w:r w:rsidRPr="008438D5">
              <w:tab/>
              <w:t xml:space="preserve">prepoznaje ključnu ulogu lokalnih i regionalnih vlasti, socijalnih partnera </w:t>
            </w:r>
            <w:r w:rsidRPr="008438D5">
              <w:rPr>
                <w:b/>
                <w:i/>
              </w:rPr>
              <w:t>i sindikata</w:t>
            </w:r>
            <w:r w:rsidRPr="008438D5">
              <w:t xml:space="preserve">, organizacija civilnog društva, </w:t>
            </w:r>
            <w:r w:rsidRPr="008438D5">
              <w:rPr>
                <w:b/>
                <w:i/>
              </w:rPr>
              <w:t>organizacija žena i mladih,</w:t>
            </w:r>
            <w:r w:rsidRPr="008438D5">
              <w:t xml:space="preserve"> akademske zajednice i privatnog sektora; smatra da je za snažnu provedbu ciljeva Pakta potreban prelazak s pukog savjetovanja na istinsko višerazinsko upravljanje;</w:t>
            </w:r>
          </w:p>
        </w:tc>
      </w:tr>
    </w:tbl>
    <w:p w14:paraId="231374D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C7593A6" w14:textId="77777777" w:rsidR="0060740F" w:rsidRPr="008438D5" w:rsidRDefault="0060740F" w:rsidP="0060740F">
      <w:r w:rsidRPr="008438D5">
        <w:rPr>
          <w:rStyle w:val="HideTWBExt"/>
        </w:rPr>
        <w:t>&lt;/Amend&gt;</w:t>
      </w:r>
    </w:p>
    <w:p w14:paraId="2A7A542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179</w:t>
      </w:r>
      <w:r w:rsidRPr="008438D5">
        <w:rPr>
          <w:rStyle w:val="HideTWBExt"/>
          <w:b w:val="0"/>
        </w:rPr>
        <w:t>&lt;/NumAm&gt;</w:t>
      </w:r>
    </w:p>
    <w:p w14:paraId="31FBF59A"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2A09D1B7" w14:textId="77777777" w:rsidR="0060740F" w:rsidRPr="008438D5" w:rsidRDefault="0060740F" w:rsidP="0060740F">
      <w:pPr>
        <w:pStyle w:val="NormalBold"/>
      </w:pPr>
      <w:r w:rsidRPr="008438D5">
        <w:rPr>
          <w:rStyle w:val="HideTWBExt"/>
          <w:b w:val="0"/>
        </w:rPr>
        <w:t>&lt;/RepeatBlock-By&gt;</w:t>
      </w:r>
    </w:p>
    <w:p w14:paraId="55BF18D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F29F01E" w14:textId="77777777" w:rsidR="0060740F" w:rsidRPr="008438D5" w:rsidRDefault="0060740F" w:rsidP="0060740F">
      <w:pPr>
        <w:pStyle w:val="NormalBold"/>
      </w:pPr>
      <w:r w:rsidRPr="008438D5">
        <w:rPr>
          <w:rStyle w:val="HideTWBExt"/>
          <w:b w:val="0"/>
        </w:rPr>
        <w:t>&lt;Article&gt;</w:t>
      </w:r>
      <w:r w:rsidRPr="008438D5">
        <w:t>Stavak 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B5CB49F" w14:textId="77777777" w:rsidTr="0071147A">
        <w:trPr>
          <w:trHeight w:hRule="exact" w:val="240"/>
          <w:jc w:val="center"/>
        </w:trPr>
        <w:tc>
          <w:tcPr>
            <w:tcW w:w="9752" w:type="dxa"/>
            <w:gridSpan w:val="2"/>
            <w:tcBorders>
              <w:top w:val="nil"/>
              <w:left w:val="nil"/>
              <w:bottom w:val="nil"/>
              <w:right w:val="nil"/>
            </w:tcBorders>
          </w:tcPr>
          <w:p w14:paraId="26ED5EDB" w14:textId="77777777" w:rsidR="0060740F" w:rsidRPr="008438D5" w:rsidRDefault="0060740F" w:rsidP="0071147A"/>
        </w:tc>
      </w:tr>
      <w:tr w:rsidR="008438D5" w:rsidRPr="008438D5" w14:paraId="2F347479" w14:textId="77777777" w:rsidTr="0071147A">
        <w:trPr>
          <w:trHeight w:val="240"/>
          <w:jc w:val="center"/>
        </w:trPr>
        <w:tc>
          <w:tcPr>
            <w:tcW w:w="4876" w:type="dxa"/>
            <w:tcBorders>
              <w:top w:val="nil"/>
              <w:left w:val="nil"/>
              <w:bottom w:val="nil"/>
              <w:right w:val="nil"/>
            </w:tcBorders>
          </w:tcPr>
          <w:p w14:paraId="2E8A396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7C86E19" w14:textId="77777777" w:rsidR="0060740F" w:rsidRPr="008438D5" w:rsidRDefault="0060740F" w:rsidP="0071147A">
            <w:pPr>
              <w:pStyle w:val="AmColumnHeading"/>
            </w:pPr>
            <w:r w:rsidRPr="008438D5">
              <w:t>Izmjena</w:t>
            </w:r>
          </w:p>
        </w:tc>
      </w:tr>
      <w:tr w:rsidR="008438D5" w:rsidRPr="008438D5" w14:paraId="2225CEA3" w14:textId="77777777" w:rsidTr="0071147A">
        <w:trPr>
          <w:jc w:val="center"/>
        </w:trPr>
        <w:tc>
          <w:tcPr>
            <w:tcW w:w="4876" w:type="dxa"/>
            <w:tcBorders>
              <w:top w:val="nil"/>
              <w:left w:val="nil"/>
              <w:bottom w:val="nil"/>
              <w:right w:val="nil"/>
            </w:tcBorders>
          </w:tcPr>
          <w:p w14:paraId="0A651310" w14:textId="77777777" w:rsidR="0060740F" w:rsidRPr="008438D5" w:rsidRDefault="0060740F" w:rsidP="0071147A">
            <w:pPr>
              <w:pStyle w:val="Normal6a"/>
            </w:pPr>
            <w:r w:rsidRPr="008438D5">
              <w:t>7.</w:t>
            </w:r>
            <w:r w:rsidRPr="008438D5">
              <w:tab/>
              <w:t>prepoznaje ključnu ulogu lokalnih i regionalnih vlasti, socijalnih partnera, organizacija civilnog društva, akademske zajednice i privatnog sektora; smatra da je za snažnu provedbu ciljeva Pakta potreban prelazak s pukog savjetovanja na istinsko višerazinsko upravljanje;</w:t>
            </w:r>
          </w:p>
        </w:tc>
        <w:tc>
          <w:tcPr>
            <w:tcW w:w="4876" w:type="dxa"/>
            <w:tcBorders>
              <w:top w:val="nil"/>
              <w:left w:val="nil"/>
              <w:bottom w:val="nil"/>
              <w:right w:val="nil"/>
            </w:tcBorders>
          </w:tcPr>
          <w:p w14:paraId="6298FCC4" w14:textId="77777777" w:rsidR="0060740F" w:rsidRPr="008438D5" w:rsidRDefault="0060740F" w:rsidP="0071147A">
            <w:pPr>
              <w:pStyle w:val="Normal6a"/>
            </w:pPr>
            <w:r w:rsidRPr="008438D5">
              <w:t>7.</w:t>
            </w:r>
            <w:r w:rsidRPr="008438D5">
              <w:tab/>
              <w:t xml:space="preserve">prepoznaje ključnu ulogu lokalnih i regionalnih vlasti, socijalnih partnera, organizacija civilnog društva, akademske zajednice i privatnog sektora; smatra da je za snažnu provedbu ciljeva Pakta potreban prelazak s pukog savjetovanja na istinsko višerazinsko upravljanje </w:t>
            </w:r>
            <w:r w:rsidRPr="008438D5">
              <w:rPr>
                <w:b/>
                <w:i/>
              </w:rPr>
              <w:t>koje učinkovito funkcionira</w:t>
            </w:r>
            <w:r w:rsidRPr="008438D5">
              <w:t>;</w:t>
            </w:r>
          </w:p>
        </w:tc>
      </w:tr>
    </w:tbl>
    <w:p w14:paraId="1F74F81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655F5383" w14:textId="77777777" w:rsidR="0060740F" w:rsidRPr="008438D5" w:rsidRDefault="0060740F" w:rsidP="0060740F">
      <w:r w:rsidRPr="008438D5">
        <w:rPr>
          <w:rStyle w:val="HideTWBExt"/>
        </w:rPr>
        <w:lastRenderedPageBreak/>
        <w:t>&lt;/Amend&gt;</w:t>
      </w:r>
    </w:p>
    <w:p w14:paraId="4DD2DBF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180</w:t>
      </w:r>
      <w:r w:rsidRPr="008438D5">
        <w:rPr>
          <w:rStyle w:val="HideTWBExt"/>
          <w:b w:val="0"/>
        </w:rPr>
        <w:t>&lt;/NumAm&gt;</w:t>
      </w:r>
    </w:p>
    <w:p w14:paraId="2D4DD240"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1D879F38"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76F3E322" w14:textId="77777777" w:rsidR="0060740F" w:rsidRPr="008438D5" w:rsidRDefault="0060740F" w:rsidP="0060740F">
      <w:pPr>
        <w:pStyle w:val="NormalBold"/>
      </w:pPr>
      <w:r w:rsidRPr="008438D5">
        <w:rPr>
          <w:rStyle w:val="HideTWBExt"/>
          <w:b w:val="0"/>
        </w:rPr>
        <w:t>&lt;/RepeatBlock-By&gt;</w:t>
      </w:r>
    </w:p>
    <w:p w14:paraId="055D8D9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10E4FB1" w14:textId="77777777" w:rsidR="0060740F" w:rsidRPr="008438D5" w:rsidRDefault="0060740F" w:rsidP="0060740F">
      <w:pPr>
        <w:pStyle w:val="NormalBold"/>
      </w:pPr>
      <w:r w:rsidRPr="008438D5">
        <w:rPr>
          <w:rStyle w:val="HideTWBExt"/>
          <w:b w:val="0"/>
        </w:rPr>
        <w:t>&lt;Article&gt;</w:t>
      </w:r>
      <w:r w:rsidRPr="008438D5">
        <w:t>Stavak 7.a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BB83DFF" w14:textId="77777777" w:rsidTr="0071147A">
        <w:trPr>
          <w:trHeight w:hRule="exact" w:val="240"/>
          <w:jc w:val="center"/>
        </w:trPr>
        <w:tc>
          <w:tcPr>
            <w:tcW w:w="9752" w:type="dxa"/>
            <w:gridSpan w:val="2"/>
            <w:tcBorders>
              <w:top w:val="nil"/>
              <w:left w:val="nil"/>
              <w:bottom w:val="nil"/>
              <w:right w:val="nil"/>
            </w:tcBorders>
          </w:tcPr>
          <w:p w14:paraId="4D143814" w14:textId="77777777" w:rsidR="0060740F" w:rsidRPr="008438D5" w:rsidRDefault="0060740F" w:rsidP="0071147A"/>
        </w:tc>
      </w:tr>
      <w:tr w:rsidR="008438D5" w:rsidRPr="008438D5" w14:paraId="3BAA2C01" w14:textId="77777777" w:rsidTr="0071147A">
        <w:trPr>
          <w:trHeight w:val="240"/>
          <w:jc w:val="center"/>
        </w:trPr>
        <w:tc>
          <w:tcPr>
            <w:tcW w:w="4876" w:type="dxa"/>
            <w:tcBorders>
              <w:top w:val="nil"/>
              <w:left w:val="nil"/>
              <w:bottom w:val="nil"/>
              <w:right w:val="nil"/>
            </w:tcBorders>
          </w:tcPr>
          <w:p w14:paraId="062F143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7282F44" w14:textId="77777777" w:rsidR="0060740F" w:rsidRPr="008438D5" w:rsidRDefault="0060740F" w:rsidP="0071147A">
            <w:pPr>
              <w:pStyle w:val="AmColumnHeading"/>
            </w:pPr>
            <w:r w:rsidRPr="008438D5">
              <w:t>Izmjena</w:t>
            </w:r>
          </w:p>
        </w:tc>
      </w:tr>
      <w:tr w:rsidR="008438D5" w:rsidRPr="008438D5" w14:paraId="41ADDE73" w14:textId="77777777" w:rsidTr="0071147A">
        <w:trPr>
          <w:jc w:val="center"/>
        </w:trPr>
        <w:tc>
          <w:tcPr>
            <w:tcW w:w="4876" w:type="dxa"/>
            <w:tcBorders>
              <w:top w:val="nil"/>
              <w:left w:val="nil"/>
              <w:bottom w:val="nil"/>
              <w:right w:val="nil"/>
            </w:tcBorders>
          </w:tcPr>
          <w:p w14:paraId="0A66F636" w14:textId="77777777" w:rsidR="0060740F" w:rsidRPr="008438D5" w:rsidRDefault="0060740F" w:rsidP="0071147A">
            <w:pPr>
              <w:pStyle w:val="Normal6a"/>
            </w:pPr>
          </w:p>
        </w:tc>
        <w:tc>
          <w:tcPr>
            <w:tcW w:w="4876" w:type="dxa"/>
            <w:tcBorders>
              <w:top w:val="nil"/>
              <w:left w:val="nil"/>
              <w:bottom w:val="nil"/>
              <w:right w:val="nil"/>
            </w:tcBorders>
          </w:tcPr>
          <w:p w14:paraId="2B0032E9" w14:textId="77777777" w:rsidR="0060740F" w:rsidRPr="008438D5" w:rsidRDefault="0060740F" w:rsidP="0071147A">
            <w:pPr>
              <w:pStyle w:val="Normal6a"/>
            </w:pPr>
            <w:r w:rsidRPr="008438D5">
              <w:rPr>
                <w:b/>
                <w:i/>
              </w:rPr>
              <w:t>7.a</w:t>
            </w:r>
            <w:r w:rsidRPr="008438D5">
              <w:tab/>
            </w:r>
            <w:r w:rsidRPr="008438D5">
              <w:rPr>
                <w:b/>
                <w:i/>
              </w:rPr>
              <w:t>poziva EU da u potpunosti iskoristi svoj diplomatski utjecaj i pruži potrebnu tehničku pomoć kako bi se poduprlo mirno rješavanje aktualnih i dugotrajnih sukoba u mediteranskoj regiji, uz potpuno poštovanje međunarodnog prava i načela Povelje UN-a, te prepoznaje da su rješavanje sukoba, odgovornost i poštovanje međunarodnog prava ključni preduvjeti za dugoročni mir, stabilnost, stvarnu sigurnost ljudi i održivo blagostanje u regiji;</w:t>
            </w:r>
          </w:p>
        </w:tc>
      </w:tr>
    </w:tbl>
    <w:p w14:paraId="463BB86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C1DD3A1" w14:textId="77777777" w:rsidR="0060740F" w:rsidRPr="008438D5" w:rsidRDefault="0060740F" w:rsidP="0060740F">
      <w:r w:rsidRPr="008438D5">
        <w:rPr>
          <w:rStyle w:val="HideTWBExt"/>
        </w:rPr>
        <w:t>&lt;/Amend&gt;</w:t>
      </w:r>
    </w:p>
    <w:p w14:paraId="5D012B5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181</w:t>
      </w:r>
      <w:r w:rsidRPr="008438D5">
        <w:rPr>
          <w:rStyle w:val="HideTWBExt"/>
          <w:b w:val="0"/>
        </w:rPr>
        <w:t>&lt;/NumAm&gt;</w:t>
      </w:r>
    </w:p>
    <w:p w14:paraId="10E8034B" w14:textId="77777777" w:rsidR="0060740F" w:rsidRPr="008438D5" w:rsidRDefault="0060740F" w:rsidP="0060740F">
      <w:pPr>
        <w:pStyle w:val="NormalBold"/>
      </w:pPr>
      <w:r w:rsidRPr="008438D5">
        <w:rPr>
          <w:rStyle w:val="HideTWBExt"/>
          <w:b w:val="0"/>
        </w:rPr>
        <w:t>&lt;RepeatBlock-By&gt;&lt;Members&gt;</w:t>
      </w:r>
      <w:r w:rsidRPr="008438D5">
        <w:t>Geadis Geadi, Emmanouil Fragkos</w:t>
      </w:r>
      <w:r w:rsidRPr="008438D5">
        <w:rPr>
          <w:rStyle w:val="HideTWBExt"/>
          <w:b w:val="0"/>
        </w:rPr>
        <w:t>&lt;/Members&gt;</w:t>
      </w:r>
    </w:p>
    <w:p w14:paraId="2FD31C8E" w14:textId="77777777" w:rsidR="0060740F" w:rsidRPr="008438D5" w:rsidRDefault="0060740F" w:rsidP="0060740F">
      <w:pPr>
        <w:pStyle w:val="NormalBold"/>
      </w:pPr>
      <w:r w:rsidRPr="008438D5">
        <w:rPr>
          <w:rStyle w:val="HideTWBExt"/>
          <w:b w:val="0"/>
        </w:rPr>
        <w:t>&lt;/RepeatBlock-By&gt;</w:t>
      </w:r>
    </w:p>
    <w:p w14:paraId="50FB31E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FB72FBB" w14:textId="77777777" w:rsidR="0060740F" w:rsidRPr="008438D5" w:rsidRDefault="0060740F" w:rsidP="0060740F">
      <w:pPr>
        <w:pStyle w:val="NormalBold"/>
      </w:pPr>
      <w:r w:rsidRPr="008438D5">
        <w:rPr>
          <w:rStyle w:val="HideTWBExt"/>
          <w:b w:val="0"/>
        </w:rPr>
        <w:t>&lt;Article&gt;</w:t>
      </w:r>
      <w:r w:rsidRPr="008438D5">
        <w:t>Stavak 7.a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202EC50" w14:textId="77777777" w:rsidTr="0071147A">
        <w:trPr>
          <w:trHeight w:hRule="exact" w:val="240"/>
          <w:jc w:val="center"/>
        </w:trPr>
        <w:tc>
          <w:tcPr>
            <w:tcW w:w="9752" w:type="dxa"/>
            <w:gridSpan w:val="2"/>
            <w:tcBorders>
              <w:top w:val="nil"/>
              <w:left w:val="nil"/>
              <w:bottom w:val="nil"/>
              <w:right w:val="nil"/>
            </w:tcBorders>
          </w:tcPr>
          <w:p w14:paraId="41AF0295" w14:textId="77777777" w:rsidR="0060740F" w:rsidRPr="008438D5" w:rsidRDefault="0060740F" w:rsidP="0071147A"/>
        </w:tc>
      </w:tr>
      <w:tr w:rsidR="008438D5" w:rsidRPr="008438D5" w14:paraId="6627AF47" w14:textId="77777777" w:rsidTr="0071147A">
        <w:trPr>
          <w:trHeight w:val="240"/>
          <w:jc w:val="center"/>
        </w:trPr>
        <w:tc>
          <w:tcPr>
            <w:tcW w:w="4876" w:type="dxa"/>
            <w:tcBorders>
              <w:top w:val="nil"/>
              <w:left w:val="nil"/>
              <w:bottom w:val="nil"/>
              <w:right w:val="nil"/>
            </w:tcBorders>
          </w:tcPr>
          <w:p w14:paraId="75309F4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55AC440" w14:textId="77777777" w:rsidR="0060740F" w:rsidRPr="008438D5" w:rsidRDefault="0060740F" w:rsidP="0071147A">
            <w:pPr>
              <w:pStyle w:val="AmColumnHeading"/>
            </w:pPr>
            <w:r w:rsidRPr="008438D5">
              <w:t>Izmjena</w:t>
            </w:r>
          </w:p>
        </w:tc>
      </w:tr>
      <w:tr w:rsidR="008438D5" w:rsidRPr="008438D5" w14:paraId="346D08A0" w14:textId="77777777" w:rsidTr="0071147A">
        <w:trPr>
          <w:jc w:val="center"/>
        </w:trPr>
        <w:tc>
          <w:tcPr>
            <w:tcW w:w="4876" w:type="dxa"/>
            <w:tcBorders>
              <w:top w:val="nil"/>
              <w:left w:val="nil"/>
              <w:bottom w:val="nil"/>
              <w:right w:val="nil"/>
            </w:tcBorders>
          </w:tcPr>
          <w:p w14:paraId="1B7C2371" w14:textId="77777777" w:rsidR="0060740F" w:rsidRPr="008438D5" w:rsidRDefault="0060740F" w:rsidP="0071147A">
            <w:pPr>
              <w:pStyle w:val="Normal6a"/>
            </w:pPr>
          </w:p>
        </w:tc>
        <w:tc>
          <w:tcPr>
            <w:tcW w:w="4876" w:type="dxa"/>
            <w:tcBorders>
              <w:top w:val="nil"/>
              <w:left w:val="nil"/>
              <w:bottom w:val="nil"/>
              <w:right w:val="nil"/>
            </w:tcBorders>
          </w:tcPr>
          <w:p w14:paraId="04686811" w14:textId="77777777" w:rsidR="0060740F" w:rsidRPr="008438D5" w:rsidRDefault="0060740F" w:rsidP="0071147A">
            <w:pPr>
              <w:pStyle w:val="Normal6a"/>
            </w:pPr>
            <w:r w:rsidRPr="008438D5">
              <w:rPr>
                <w:b/>
                <w:i/>
              </w:rPr>
              <w:t>7.a</w:t>
            </w:r>
            <w:r w:rsidRPr="008438D5">
              <w:tab/>
            </w:r>
            <w:r w:rsidRPr="008438D5">
              <w:rPr>
                <w:b/>
                <w:i/>
              </w:rPr>
              <w:t>poziva Tursku, kao zemlju kandidatkinju za pristupanje Europskoj uniji, da poštuje međunarodno pravo, prizna Republiku Cipar, odmah prekine njezinu okupaciju i povuče svoje postrojbe s otoka, čime bi se doprinijelo stvaranju uvjeta za mir i suradnju u mediteranskoj regiji, te da prepozna da kontinuirana okupacija ciparskog teritorija nije u njezinu vlastitom interesu;</w:t>
            </w:r>
          </w:p>
        </w:tc>
      </w:tr>
    </w:tbl>
    <w:p w14:paraId="55F0C1A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0423A94" w14:textId="77777777" w:rsidR="0060740F" w:rsidRPr="008438D5" w:rsidRDefault="0060740F" w:rsidP="0060740F">
      <w:r w:rsidRPr="008438D5">
        <w:rPr>
          <w:rStyle w:val="HideTWBExt"/>
        </w:rPr>
        <w:lastRenderedPageBreak/>
        <w:t>&lt;/Amend&gt;</w:t>
      </w:r>
    </w:p>
    <w:p w14:paraId="6D7B194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182</w:t>
      </w:r>
      <w:r w:rsidRPr="008438D5">
        <w:rPr>
          <w:rStyle w:val="HideTWBExt"/>
          <w:b w:val="0"/>
        </w:rPr>
        <w:t>&lt;/NumAm&gt;</w:t>
      </w:r>
    </w:p>
    <w:p w14:paraId="2686CDEF"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1C970266" w14:textId="77777777" w:rsidR="0060740F" w:rsidRPr="008438D5" w:rsidRDefault="0060740F" w:rsidP="0060740F">
      <w:pPr>
        <w:pStyle w:val="NormalBold"/>
      </w:pPr>
      <w:r w:rsidRPr="008438D5">
        <w:rPr>
          <w:rStyle w:val="HideTWBExt"/>
          <w:b w:val="0"/>
        </w:rPr>
        <w:t>&lt;/RepeatBlock-By&gt;</w:t>
      </w:r>
    </w:p>
    <w:p w14:paraId="6843BBD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98A67E6" w14:textId="77777777" w:rsidR="0060740F" w:rsidRPr="008438D5" w:rsidRDefault="0060740F" w:rsidP="0060740F">
      <w:pPr>
        <w:pStyle w:val="NormalBold"/>
      </w:pPr>
      <w:r w:rsidRPr="008438D5">
        <w:rPr>
          <w:rStyle w:val="HideTWBExt"/>
          <w:b w:val="0"/>
        </w:rPr>
        <w:t>&lt;Article&gt;</w:t>
      </w:r>
      <w:r w:rsidRPr="008438D5">
        <w:t>Stavak 7.a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25C4AA8" w14:textId="77777777" w:rsidTr="0071147A">
        <w:trPr>
          <w:trHeight w:hRule="exact" w:val="240"/>
          <w:jc w:val="center"/>
        </w:trPr>
        <w:tc>
          <w:tcPr>
            <w:tcW w:w="9752" w:type="dxa"/>
            <w:gridSpan w:val="2"/>
            <w:tcBorders>
              <w:top w:val="nil"/>
              <w:left w:val="nil"/>
              <w:bottom w:val="nil"/>
              <w:right w:val="nil"/>
            </w:tcBorders>
          </w:tcPr>
          <w:p w14:paraId="1DC0A3E5" w14:textId="77777777" w:rsidR="0060740F" w:rsidRPr="008438D5" w:rsidRDefault="0060740F" w:rsidP="0071147A"/>
        </w:tc>
      </w:tr>
      <w:tr w:rsidR="008438D5" w:rsidRPr="008438D5" w14:paraId="3627BD7F" w14:textId="77777777" w:rsidTr="0071147A">
        <w:trPr>
          <w:trHeight w:val="240"/>
          <w:jc w:val="center"/>
        </w:trPr>
        <w:tc>
          <w:tcPr>
            <w:tcW w:w="4876" w:type="dxa"/>
            <w:tcBorders>
              <w:top w:val="nil"/>
              <w:left w:val="nil"/>
              <w:bottom w:val="nil"/>
              <w:right w:val="nil"/>
            </w:tcBorders>
          </w:tcPr>
          <w:p w14:paraId="29A8C6E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AE45F45" w14:textId="77777777" w:rsidR="0060740F" w:rsidRPr="008438D5" w:rsidRDefault="0060740F" w:rsidP="0071147A">
            <w:pPr>
              <w:pStyle w:val="AmColumnHeading"/>
            </w:pPr>
            <w:r w:rsidRPr="008438D5">
              <w:t>Izmjena</w:t>
            </w:r>
          </w:p>
        </w:tc>
      </w:tr>
      <w:tr w:rsidR="008438D5" w:rsidRPr="008438D5" w14:paraId="37E11916" w14:textId="77777777" w:rsidTr="0071147A">
        <w:trPr>
          <w:jc w:val="center"/>
        </w:trPr>
        <w:tc>
          <w:tcPr>
            <w:tcW w:w="4876" w:type="dxa"/>
            <w:tcBorders>
              <w:top w:val="nil"/>
              <w:left w:val="nil"/>
              <w:bottom w:val="nil"/>
              <w:right w:val="nil"/>
            </w:tcBorders>
          </w:tcPr>
          <w:p w14:paraId="2D9D8C67" w14:textId="77777777" w:rsidR="0060740F" w:rsidRPr="008438D5" w:rsidRDefault="0060740F" w:rsidP="0071147A">
            <w:pPr>
              <w:pStyle w:val="Normal6a"/>
            </w:pPr>
          </w:p>
        </w:tc>
        <w:tc>
          <w:tcPr>
            <w:tcW w:w="4876" w:type="dxa"/>
            <w:tcBorders>
              <w:top w:val="nil"/>
              <w:left w:val="nil"/>
              <w:bottom w:val="nil"/>
              <w:right w:val="nil"/>
            </w:tcBorders>
          </w:tcPr>
          <w:p w14:paraId="1020080A" w14:textId="77777777" w:rsidR="0060740F" w:rsidRPr="008438D5" w:rsidRDefault="0060740F" w:rsidP="0071147A">
            <w:pPr>
              <w:pStyle w:val="Normal6a"/>
            </w:pPr>
            <w:r w:rsidRPr="008438D5">
              <w:rPr>
                <w:b/>
                <w:i/>
              </w:rPr>
              <w:t>7.a</w:t>
            </w:r>
            <w:r w:rsidRPr="008438D5">
              <w:tab/>
            </w:r>
            <w:r w:rsidRPr="008438D5">
              <w:rPr>
                <w:b/>
                <w:i/>
              </w:rPr>
              <w:t>podržava ispitivanje mediteranskog makroregionalnog pristupa kao komplementarnog okvira Paktu čiji je cilj poboljšati koordinaciju politika i usklađivanje postojećih instrumenata te ojačati višerazinsko upravljanje i teritorijalnu suradnju diljem regije;</w:t>
            </w:r>
          </w:p>
        </w:tc>
      </w:tr>
    </w:tbl>
    <w:p w14:paraId="518C365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B0D56D0" w14:textId="77777777" w:rsidR="0060740F" w:rsidRPr="008438D5" w:rsidRDefault="0060740F" w:rsidP="0060740F">
      <w:r w:rsidRPr="008438D5">
        <w:rPr>
          <w:rStyle w:val="HideTWBExt"/>
        </w:rPr>
        <w:t>&lt;/Amend&gt;</w:t>
      </w:r>
    </w:p>
    <w:p w14:paraId="00EFC79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183</w:t>
      </w:r>
      <w:r w:rsidRPr="008438D5">
        <w:rPr>
          <w:rStyle w:val="HideTWBExt"/>
          <w:b w:val="0"/>
        </w:rPr>
        <w:t>&lt;/NumAm&gt;</w:t>
      </w:r>
    </w:p>
    <w:p w14:paraId="09C9958D" w14:textId="77777777" w:rsidR="0060740F" w:rsidRPr="008438D5" w:rsidRDefault="0060740F" w:rsidP="0060740F">
      <w:pPr>
        <w:pStyle w:val="NormalBold"/>
      </w:pPr>
      <w:r w:rsidRPr="008438D5">
        <w:rPr>
          <w:rStyle w:val="HideTWBExt"/>
          <w:b w:val="0"/>
        </w:rPr>
        <w:t>&lt;RepeatBlock-By&gt;&lt;Members&gt;</w:t>
      </w:r>
      <w:r w:rsidRPr="008438D5">
        <w:t>Costas Mavrides</w:t>
      </w:r>
      <w:r w:rsidRPr="008438D5">
        <w:rPr>
          <w:rStyle w:val="HideTWBExt"/>
          <w:b w:val="0"/>
        </w:rPr>
        <w:t>&lt;/Members&gt;</w:t>
      </w:r>
    </w:p>
    <w:p w14:paraId="157AE897" w14:textId="77777777" w:rsidR="0060740F" w:rsidRPr="008438D5" w:rsidRDefault="0060740F" w:rsidP="0060740F">
      <w:pPr>
        <w:pStyle w:val="NormalBold"/>
      </w:pPr>
      <w:r w:rsidRPr="008438D5">
        <w:rPr>
          <w:rStyle w:val="HideTWBExt"/>
          <w:b w:val="0"/>
        </w:rPr>
        <w:t>&lt;/RepeatBlock-By&gt;</w:t>
      </w:r>
    </w:p>
    <w:p w14:paraId="2739A7D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9E876B2" w14:textId="77777777" w:rsidR="0060740F" w:rsidRPr="008438D5" w:rsidRDefault="0060740F" w:rsidP="0060740F">
      <w:pPr>
        <w:pStyle w:val="NormalBold"/>
      </w:pPr>
      <w:r w:rsidRPr="008438D5">
        <w:rPr>
          <w:rStyle w:val="HideTWBExt"/>
          <w:b w:val="0"/>
        </w:rPr>
        <w:t>&lt;Article&gt;</w:t>
      </w:r>
      <w:r w:rsidRPr="008438D5">
        <w:t>Stavak 7.a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CC0C86D" w14:textId="77777777" w:rsidTr="0071147A">
        <w:trPr>
          <w:trHeight w:hRule="exact" w:val="240"/>
          <w:jc w:val="center"/>
        </w:trPr>
        <w:tc>
          <w:tcPr>
            <w:tcW w:w="9752" w:type="dxa"/>
            <w:gridSpan w:val="2"/>
            <w:tcBorders>
              <w:top w:val="nil"/>
              <w:left w:val="nil"/>
              <w:bottom w:val="nil"/>
              <w:right w:val="nil"/>
            </w:tcBorders>
          </w:tcPr>
          <w:p w14:paraId="161E8AD5" w14:textId="77777777" w:rsidR="0060740F" w:rsidRPr="008438D5" w:rsidRDefault="0060740F" w:rsidP="0071147A"/>
        </w:tc>
      </w:tr>
      <w:tr w:rsidR="008438D5" w:rsidRPr="008438D5" w14:paraId="5238BC82" w14:textId="77777777" w:rsidTr="0071147A">
        <w:trPr>
          <w:trHeight w:val="240"/>
          <w:jc w:val="center"/>
        </w:trPr>
        <w:tc>
          <w:tcPr>
            <w:tcW w:w="4876" w:type="dxa"/>
            <w:tcBorders>
              <w:top w:val="nil"/>
              <w:left w:val="nil"/>
              <w:bottom w:val="nil"/>
              <w:right w:val="nil"/>
            </w:tcBorders>
          </w:tcPr>
          <w:p w14:paraId="7AD5B62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3BA6EC7" w14:textId="77777777" w:rsidR="0060740F" w:rsidRPr="008438D5" w:rsidRDefault="0060740F" w:rsidP="0071147A">
            <w:pPr>
              <w:pStyle w:val="AmColumnHeading"/>
            </w:pPr>
            <w:r w:rsidRPr="008438D5">
              <w:t>Izmjena</w:t>
            </w:r>
          </w:p>
        </w:tc>
      </w:tr>
      <w:tr w:rsidR="008438D5" w:rsidRPr="008438D5" w14:paraId="612DA787" w14:textId="77777777" w:rsidTr="0071147A">
        <w:trPr>
          <w:jc w:val="center"/>
        </w:trPr>
        <w:tc>
          <w:tcPr>
            <w:tcW w:w="4876" w:type="dxa"/>
            <w:tcBorders>
              <w:top w:val="nil"/>
              <w:left w:val="nil"/>
              <w:bottom w:val="nil"/>
              <w:right w:val="nil"/>
            </w:tcBorders>
          </w:tcPr>
          <w:p w14:paraId="65A49693" w14:textId="77777777" w:rsidR="0060740F" w:rsidRPr="008438D5" w:rsidRDefault="0060740F" w:rsidP="0071147A">
            <w:pPr>
              <w:pStyle w:val="Normal6a"/>
            </w:pPr>
          </w:p>
        </w:tc>
        <w:tc>
          <w:tcPr>
            <w:tcW w:w="4876" w:type="dxa"/>
            <w:tcBorders>
              <w:top w:val="nil"/>
              <w:left w:val="nil"/>
              <w:bottom w:val="nil"/>
              <w:right w:val="nil"/>
            </w:tcBorders>
          </w:tcPr>
          <w:p w14:paraId="76316CF3" w14:textId="77777777" w:rsidR="0060740F" w:rsidRPr="008438D5" w:rsidRDefault="0060740F" w:rsidP="0071147A">
            <w:pPr>
              <w:pStyle w:val="Normal6a"/>
            </w:pPr>
            <w:r w:rsidRPr="008438D5">
              <w:rPr>
                <w:b/>
                <w:i/>
              </w:rPr>
              <w:t>7.a</w:t>
            </w:r>
            <w:r w:rsidRPr="008438D5">
              <w:tab/>
            </w:r>
            <w:r w:rsidRPr="008438D5">
              <w:rPr>
                <w:b/>
                <w:i/>
              </w:rPr>
              <w:t>ističe da bi poštovanje međunarodnog prava, uključujući Konvenciju Ujedinjenih naroda o pravu mora (UNCLOS), kao i teritorijalne cjelovitosti i suvereniteta država, trebali biti u središtu zajedničkih pravila na kojima se temelji naša suradnja; </w:t>
            </w:r>
          </w:p>
        </w:tc>
      </w:tr>
    </w:tbl>
    <w:p w14:paraId="2F80CC9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B36BCC9" w14:textId="77777777" w:rsidR="0060740F" w:rsidRPr="008438D5" w:rsidRDefault="0060740F" w:rsidP="0060740F">
      <w:r w:rsidRPr="008438D5">
        <w:rPr>
          <w:rStyle w:val="HideTWBExt"/>
        </w:rPr>
        <w:t>&lt;/Amend&gt;</w:t>
      </w:r>
    </w:p>
    <w:p w14:paraId="6CC907E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184</w:t>
      </w:r>
      <w:r w:rsidRPr="008438D5">
        <w:rPr>
          <w:rStyle w:val="HideTWBExt"/>
          <w:b w:val="0"/>
        </w:rPr>
        <w:t>&lt;/NumAm&gt;</w:t>
      </w:r>
    </w:p>
    <w:p w14:paraId="7740A7DE"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0674DB2D" w14:textId="77777777" w:rsidR="0060740F" w:rsidRPr="008438D5" w:rsidRDefault="0060740F" w:rsidP="0060740F">
      <w:pPr>
        <w:pStyle w:val="NormalBold"/>
      </w:pPr>
      <w:r w:rsidRPr="008438D5">
        <w:rPr>
          <w:rStyle w:val="HideTWBExt"/>
          <w:b w:val="0"/>
        </w:rPr>
        <w:t>&lt;/RepeatBlock-By&gt;</w:t>
      </w:r>
    </w:p>
    <w:p w14:paraId="4C08F3A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E778717" w14:textId="77777777" w:rsidR="0060740F" w:rsidRPr="008438D5" w:rsidRDefault="0060740F" w:rsidP="0060740F">
      <w:pPr>
        <w:pStyle w:val="NormalBold"/>
      </w:pPr>
      <w:r w:rsidRPr="008438D5">
        <w:rPr>
          <w:rStyle w:val="HideTWBExt"/>
          <w:b w:val="0"/>
        </w:rPr>
        <w:t>&lt;Article&gt;</w:t>
      </w:r>
      <w:r w:rsidRPr="008438D5">
        <w:t>Podnaslov 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870F409" w14:textId="77777777" w:rsidTr="0071147A">
        <w:trPr>
          <w:trHeight w:hRule="exact" w:val="240"/>
          <w:jc w:val="center"/>
        </w:trPr>
        <w:tc>
          <w:tcPr>
            <w:tcW w:w="9752" w:type="dxa"/>
            <w:gridSpan w:val="2"/>
            <w:tcBorders>
              <w:top w:val="nil"/>
              <w:left w:val="nil"/>
              <w:bottom w:val="nil"/>
              <w:right w:val="nil"/>
            </w:tcBorders>
          </w:tcPr>
          <w:p w14:paraId="1A862CCA" w14:textId="77777777" w:rsidR="0060740F" w:rsidRPr="008438D5" w:rsidRDefault="0060740F" w:rsidP="0071147A"/>
        </w:tc>
      </w:tr>
      <w:tr w:rsidR="008438D5" w:rsidRPr="008438D5" w14:paraId="5CBA71AA" w14:textId="77777777" w:rsidTr="0071147A">
        <w:trPr>
          <w:trHeight w:val="240"/>
          <w:jc w:val="center"/>
        </w:trPr>
        <w:tc>
          <w:tcPr>
            <w:tcW w:w="4876" w:type="dxa"/>
            <w:tcBorders>
              <w:top w:val="nil"/>
              <w:left w:val="nil"/>
              <w:bottom w:val="nil"/>
              <w:right w:val="nil"/>
            </w:tcBorders>
          </w:tcPr>
          <w:p w14:paraId="104ECF0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A68ACD0" w14:textId="77777777" w:rsidR="0060740F" w:rsidRPr="008438D5" w:rsidRDefault="0060740F" w:rsidP="0071147A">
            <w:pPr>
              <w:pStyle w:val="AmColumnHeading"/>
            </w:pPr>
            <w:r w:rsidRPr="008438D5">
              <w:t>Izmjena</w:t>
            </w:r>
          </w:p>
        </w:tc>
      </w:tr>
      <w:tr w:rsidR="008438D5" w:rsidRPr="008438D5" w14:paraId="2235701C" w14:textId="77777777" w:rsidTr="0071147A">
        <w:trPr>
          <w:jc w:val="center"/>
        </w:trPr>
        <w:tc>
          <w:tcPr>
            <w:tcW w:w="4876" w:type="dxa"/>
            <w:tcBorders>
              <w:top w:val="nil"/>
              <w:left w:val="nil"/>
              <w:bottom w:val="nil"/>
              <w:right w:val="nil"/>
            </w:tcBorders>
          </w:tcPr>
          <w:p w14:paraId="77A7793F" w14:textId="77777777" w:rsidR="0060740F" w:rsidRPr="008438D5" w:rsidRDefault="0060740F" w:rsidP="0071147A">
            <w:pPr>
              <w:pStyle w:val="Normal6a"/>
            </w:pPr>
          </w:p>
        </w:tc>
        <w:tc>
          <w:tcPr>
            <w:tcW w:w="4876" w:type="dxa"/>
            <w:tcBorders>
              <w:top w:val="nil"/>
              <w:left w:val="nil"/>
              <w:bottom w:val="nil"/>
              <w:right w:val="nil"/>
            </w:tcBorders>
          </w:tcPr>
          <w:p w14:paraId="6EE354B4" w14:textId="77777777" w:rsidR="0060740F" w:rsidRPr="008438D5" w:rsidRDefault="0060740F" w:rsidP="0071147A">
            <w:pPr>
              <w:pStyle w:val="Normal6a"/>
            </w:pPr>
            <w:r w:rsidRPr="008438D5">
              <w:rPr>
                <w:b/>
                <w:i/>
              </w:rPr>
              <w:t>Suradnja u području sigurnosti i borbe protiv terorizma</w:t>
            </w:r>
          </w:p>
        </w:tc>
      </w:tr>
    </w:tbl>
    <w:p w14:paraId="771A993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275CCC5" w14:textId="77777777" w:rsidR="0060740F" w:rsidRPr="008438D5" w:rsidRDefault="0060740F" w:rsidP="0060740F">
      <w:r w:rsidRPr="008438D5">
        <w:rPr>
          <w:rStyle w:val="HideTWBExt"/>
        </w:rPr>
        <w:t>&lt;/Amend&gt;</w:t>
      </w:r>
    </w:p>
    <w:p w14:paraId="1BC370D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185</w:t>
      </w:r>
      <w:r w:rsidRPr="008438D5">
        <w:rPr>
          <w:rStyle w:val="HideTWBExt"/>
          <w:b w:val="0"/>
        </w:rPr>
        <w:t>&lt;/NumAm&gt;</w:t>
      </w:r>
    </w:p>
    <w:p w14:paraId="33CB908A"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2374C1B8" w14:textId="77777777" w:rsidR="0060740F" w:rsidRPr="008438D5" w:rsidRDefault="0060740F" w:rsidP="0060740F">
      <w:pPr>
        <w:pStyle w:val="NormalBold"/>
      </w:pPr>
      <w:r w:rsidRPr="008438D5">
        <w:rPr>
          <w:rStyle w:val="HideTWBExt"/>
          <w:b w:val="0"/>
        </w:rPr>
        <w:t>&lt;/RepeatBlock-By&gt;</w:t>
      </w:r>
    </w:p>
    <w:p w14:paraId="5138838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01B1ADB" w14:textId="77777777" w:rsidR="0060740F" w:rsidRPr="008438D5" w:rsidRDefault="0060740F" w:rsidP="0060740F">
      <w:pPr>
        <w:pStyle w:val="NormalBold"/>
      </w:pPr>
      <w:r w:rsidRPr="008438D5">
        <w:rPr>
          <w:rStyle w:val="HideTWBExt"/>
          <w:b w:val="0"/>
        </w:rPr>
        <w:t>&lt;Article&gt;</w:t>
      </w:r>
      <w:r w:rsidRPr="008438D5">
        <w:t>Stavak 7.a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8A3F365" w14:textId="77777777" w:rsidTr="0071147A">
        <w:trPr>
          <w:trHeight w:hRule="exact" w:val="240"/>
          <w:jc w:val="center"/>
        </w:trPr>
        <w:tc>
          <w:tcPr>
            <w:tcW w:w="9752" w:type="dxa"/>
            <w:gridSpan w:val="2"/>
            <w:tcBorders>
              <w:top w:val="nil"/>
              <w:left w:val="nil"/>
              <w:bottom w:val="nil"/>
              <w:right w:val="nil"/>
            </w:tcBorders>
          </w:tcPr>
          <w:p w14:paraId="2AE1EF3E" w14:textId="77777777" w:rsidR="0060740F" w:rsidRPr="008438D5" w:rsidRDefault="0060740F" w:rsidP="0071147A"/>
        </w:tc>
      </w:tr>
      <w:tr w:rsidR="008438D5" w:rsidRPr="008438D5" w14:paraId="4E4B88AD" w14:textId="77777777" w:rsidTr="0071147A">
        <w:trPr>
          <w:trHeight w:val="240"/>
          <w:jc w:val="center"/>
        </w:trPr>
        <w:tc>
          <w:tcPr>
            <w:tcW w:w="4876" w:type="dxa"/>
            <w:tcBorders>
              <w:top w:val="nil"/>
              <w:left w:val="nil"/>
              <w:bottom w:val="nil"/>
              <w:right w:val="nil"/>
            </w:tcBorders>
          </w:tcPr>
          <w:p w14:paraId="04BD31B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92868DB" w14:textId="77777777" w:rsidR="0060740F" w:rsidRPr="008438D5" w:rsidRDefault="0060740F" w:rsidP="0071147A">
            <w:pPr>
              <w:pStyle w:val="AmColumnHeading"/>
            </w:pPr>
            <w:r w:rsidRPr="008438D5">
              <w:t>Izmjena</w:t>
            </w:r>
          </w:p>
        </w:tc>
      </w:tr>
      <w:tr w:rsidR="008438D5" w:rsidRPr="008438D5" w14:paraId="5D89262D" w14:textId="77777777" w:rsidTr="0071147A">
        <w:trPr>
          <w:jc w:val="center"/>
        </w:trPr>
        <w:tc>
          <w:tcPr>
            <w:tcW w:w="4876" w:type="dxa"/>
            <w:tcBorders>
              <w:top w:val="nil"/>
              <w:left w:val="nil"/>
              <w:bottom w:val="nil"/>
              <w:right w:val="nil"/>
            </w:tcBorders>
          </w:tcPr>
          <w:p w14:paraId="42C73D00" w14:textId="77777777" w:rsidR="0060740F" w:rsidRPr="008438D5" w:rsidRDefault="0060740F" w:rsidP="0071147A">
            <w:pPr>
              <w:pStyle w:val="Normal6a"/>
            </w:pPr>
          </w:p>
        </w:tc>
        <w:tc>
          <w:tcPr>
            <w:tcW w:w="4876" w:type="dxa"/>
            <w:tcBorders>
              <w:top w:val="nil"/>
              <w:left w:val="nil"/>
              <w:bottom w:val="nil"/>
              <w:right w:val="nil"/>
            </w:tcBorders>
          </w:tcPr>
          <w:p w14:paraId="707BEEE8" w14:textId="77777777" w:rsidR="0060740F" w:rsidRPr="008438D5" w:rsidRDefault="0060740F" w:rsidP="0071147A">
            <w:pPr>
              <w:pStyle w:val="Normal6a"/>
            </w:pPr>
            <w:r w:rsidRPr="008438D5">
              <w:rPr>
                <w:b/>
                <w:i/>
              </w:rPr>
              <w:t>7.a</w:t>
            </w:r>
            <w:r w:rsidRPr="008438D5">
              <w:tab/>
            </w:r>
            <w:r w:rsidRPr="008438D5">
              <w:rPr>
                <w:b/>
                <w:i/>
              </w:rPr>
              <w:t>poziva na pojačanu policijsku, carinsku i pravosudnu suradnju s mediteranskim partnerskim zemljama u borbi protiv trgovine kokainom, trgovine drogom, krijumčarenja migranata, trgovine oružjem i drugih oblika organiziranog kriminala diljem Mediterana;</w:t>
            </w:r>
          </w:p>
        </w:tc>
      </w:tr>
    </w:tbl>
    <w:p w14:paraId="718A7BC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8BAEBDD" w14:textId="77777777" w:rsidR="0060740F" w:rsidRPr="008438D5" w:rsidRDefault="0060740F" w:rsidP="0060740F">
      <w:r w:rsidRPr="008438D5">
        <w:rPr>
          <w:rStyle w:val="HideTWBExt"/>
        </w:rPr>
        <w:t>&lt;/Amend&gt;</w:t>
      </w:r>
    </w:p>
    <w:p w14:paraId="249DAF6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186</w:t>
      </w:r>
      <w:r w:rsidRPr="008438D5">
        <w:rPr>
          <w:rStyle w:val="HideTWBExt"/>
          <w:b w:val="0"/>
        </w:rPr>
        <w:t>&lt;/NumAm&gt;</w:t>
      </w:r>
    </w:p>
    <w:p w14:paraId="505E394A"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49C89AEF" w14:textId="77777777" w:rsidR="0060740F" w:rsidRPr="008438D5" w:rsidRDefault="0060740F" w:rsidP="0060740F">
      <w:pPr>
        <w:pStyle w:val="NormalBold"/>
      </w:pPr>
      <w:r w:rsidRPr="008438D5">
        <w:rPr>
          <w:rStyle w:val="HideTWBExt"/>
          <w:b w:val="0"/>
        </w:rPr>
        <w:t>&lt;/RepeatBlock-By&gt;</w:t>
      </w:r>
    </w:p>
    <w:p w14:paraId="2FEC8E8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123AFE0" w14:textId="77777777" w:rsidR="0060740F" w:rsidRPr="008438D5" w:rsidRDefault="0060740F" w:rsidP="0060740F">
      <w:pPr>
        <w:pStyle w:val="NormalBold"/>
      </w:pPr>
      <w:r w:rsidRPr="008438D5">
        <w:rPr>
          <w:rStyle w:val="HideTWBExt"/>
          <w:b w:val="0"/>
        </w:rPr>
        <w:t>&lt;Article&gt;</w:t>
      </w:r>
      <w:r w:rsidRPr="008438D5">
        <w:t>Stavak 7.b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8F7E499" w14:textId="77777777" w:rsidTr="0071147A">
        <w:trPr>
          <w:trHeight w:hRule="exact" w:val="240"/>
          <w:jc w:val="center"/>
        </w:trPr>
        <w:tc>
          <w:tcPr>
            <w:tcW w:w="9752" w:type="dxa"/>
            <w:gridSpan w:val="2"/>
            <w:tcBorders>
              <w:top w:val="nil"/>
              <w:left w:val="nil"/>
              <w:bottom w:val="nil"/>
              <w:right w:val="nil"/>
            </w:tcBorders>
          </w:tcPr>
          <w:p w14:paraId="711EE303" w14:textId="77777777" w:rsidR="0060740F" w:rsidRPr="008438D5" w:rsidRDefault="0060740F" w:rsidP="0071147A"/>
        </w:tc>
      </w:tr>
      <w:tr w:rsidR="008438D5" w:rsidRPr="008438D5" w14:paraId="057F018D" w14:textId="77777777" w:rsidTr="0071147A">
        <w:trPr>
          <w:trHeight w:val="240"/>
          <w:jc w:val="center"/>
        </w:trPr>
        <w:tc>
          <w:tcPr>
            <w:tcW w:w="4876" w:type="dxa"/>
            <w:tcBorders>
              <w:top w:val="nil"/>
              <w:left w:val="nil"/>
              <w:bottom w:val="nil"/>
              <w:right w:val="nil"/>
            </w:tcBorders>
          </w:tcPr>
          <w:p w14:paraId="69099AD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08550F1" w14:textId="77777777" w:rsidR="0060740F" w:rsidRPr="008438D5" w:rsidRDefault="0060740F" w:rsidP="0071147A">
            <w:pPr>
              <w:pStyle w:val="AmColumnHeading"/>
            </w:pPr>
            <w:r w:rsidRPr="008438D5">
              <w:t>Izmjena</w:t>
            </w:r>
          </w:p>
        </w:tc>
      </w:tr>
      <w:tr w:rsidR="008438D5" w:rsidRPr="008438D5" w14:paraId="759A10CF" w14:textId="77777777" w:rsidTr="0071147A">
        <w:trPr>
          <w:jc w:val="center"/>
        </w:trPr>
        <w:tc>
          <w:tcPr>
            <w:tcW w:w="4876" w:type="dxa"/>
            <w:tcBorders>
              <w:top w:val="nil"/>
              <w:left w:val="nil"/>
              <w:bottom w:val="nil"/>
              <w:right w:val="nil"/>
            </w:tcBorders>
          </w:tcPr>
          <w:p w14:paraId="746B2316" w14:textId="77777777" w:rsidR="0060740F" w:rsidRPr="008438D5" w:rsidRDefault="0060740F" w:rsidP="0071147A">
            <w:pPr>
              <w:pStyle w:val="Normal6a"/>
            </w:pPr>
          </w:p>
        </w:tc>
        <w:tc>
          <w:tcPr>
            <w:tcW w:w="4876" w:type="dxa"/>
            <w:tcBorders>
              <w:top w:val="nil"/>
              <w:left w:val="nil"/>
              <w:bottom w:val="nil"/>
              <w:right w:val="nil"/>
            </w:tcBorders>
          </w:tcPr>
          <w:p w14:paraId="4D2DEAEB" w14:textId="77777777" w:rsidR="0060740F" w:rsidRPr="008438D5" w:rsidRDefault="0060740F" w:rsidP="0071147A">
            <w:pPr>
              <w:pStyle w:val="Normal6a"/>
            </w:pPr>
            <w:r w:rsidRPr="008438D5">
              <w:rPr>
                <w:b/>
                <w:i/>
              </w:rPr>
              <w:t>7.b</w:t>
            </w:r>
            <w:r w:rsidRPr="008438D5">
              <w:tab/>
            </w:r>
            <w:r w:rsidRPr="008438D5">
              <w:rPr>
                <w:b/>
                <w:i/>
              </w:rPr>
              <w:t xml:space="preserve">poziva Komisiju da namjenskim financiranjem u okviru Pakta podupre programe izgradnje kapaciteta za tijela kaznenog progona, carinska tijela i tijela za upravljanje granicama u mediteranskim partnerskim zemljama, uključujući osposobljavanje, tehničku pomoć, opremu, pomorski nadzor i </w:t>
            </w:r>
            <w:r w:rsidRPr="008438D5">
              <w:rPr>
                <w:b/>
                <w:i/>
              </w:rPr>
              <w:lastRenderedPageBreak/>
              <w:t>operativnu suradnju usmjerenu na suzbijanje mreža trgovine drogom i organiziranog kriminala;</w:t>
            </w:r>
          </w:p>
        </w:tc>
      </w:tr>
    </w:tbl>
    <w:p w14:paraId="3283D46E"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67943ED" w14:textId="77777777" w:rsidR="0060740F" w:rsidRPr="008438D5" w:rsidRDefault="0060740F" w:rsidP="0060740F">
      <w:r w:rsidRPr="008438D5">
        <w:rPr>
          <w:rStyle w:val="HideTWBExt"/>
        </w:rPr>
        <w:t>&lt;/Amend&gt;</w:t>
      </w:r>
    </w:p>
    <w:p w14:paraId="0EF419D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187</w:t>
      </w:r>
      <w:r w:rsidRPr="008438D5">
        <w:rPr>
          <w:rStyle w:val="HideTWBExt"/>
          <w:b w:val="0"/>
        </w:rPr>
        <w:t>&lt;/NumAm&gt;</w:t>
      </w:r>
    </w:p>
    <w:p w14:paraId="4590C977"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5E8DAB14" w14:textId="77777777" w:rsidR="0060740F" w:rsidRPr="008438D5" w:rsidRDefault="0060740F" w:rsidP="0060740F">
      <w:pPr>
        <w:pStyle w:val="NormalBold"/>
      </w:pPr>
      <w:r w:rsidRPr="008438D5">
        <w:rPr>
          <w:rStyle w:val="HideTWBExt"/>
          <w:b w:val="0"/>
        </w:rPr>
        <w:t>&lt;/RepeatBlock-By&gt;</w:t>
      </w:r>
    </w:p>
    <w:p w14:paraId="7BE8F7B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3749621" w14:textId="77777777" w:rsidR="0060740F" w:rsidRPr="008438D5" w:rsidRDefault="0060740F" w:rsidP="0060740F">
      <w:pPr>
        <w:pStyle w:val="NormalBold"/>
      </w:pPr>
      <w:r w:rsidRPr="008438D5">
        <w:rPr>
          <w:rStyle w:val="HideTWBExt"/>
          <w:b w:val="0"/>
        </w:rPr>
        <w:t>&lt;Article&gt;</w:t>
      </w:r>
      <w:r w:rsidRPr="008438D5">
        <w:t>Stavak 7.c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5557AFB" w14:textId="77777777" w:rsidTr="0071147A">
        <w:trPr>
          <w:trHeight w:hRule="exact" w:val="240"/>
          <w:jc w:val="center"/>
        </w:trPr>
        <w:tc>
          <w:tcPr>
            <w:tcW w:w="9752" w:type="dxa"/>
            <w:gridSpan w:val="2"/>
            <w:tcBorders>
              <w:top w:val="nil"/>
              <w:left w:val="nil"/>
              <w:bottom w:val="nil"/>
              <w:right w:val="nil"/>
            </w:tcBorders>
          </w:tcPr>
          <w:p w14:paraId="1AB037B2" w14:textId="77777777" w:rsidR="0060740F" w:rsidRPr="008438D5" w:rsidRDefault="0060740F" w:rsidP="0071147A"/>
        </w:tc>
      </w:tr>
      <w:tr w:rsidR="008438D5" w:rsidRPr="008438D5" w14:paraId="186C296D" w14:textId="77777777" w:rsidTr="0071147A">
        <w:trPr>
          <w:trHeight w:val="240"/>
          <w:jc w:val="center"/>
        </w:trPr>
        <w:tc>
          <w:tcPr>
            <w:tcW w:w="4876" w:type="dxa"/>
            <w:tcBorders>
              <w:top w:val="nil"/>
              <w:left w:val="nil"/>
              <w:bottom w:val="nil"/>
              <w:right w:val="nil"/>
            </w:tcBorders>
          </w:tcPr>
          <w:p w14:paraId="6B5BEEC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0E47BBF" w14:textId="77777777" w:rsidR="0060740F" w:rsidRPr="008438D5" w:rsidRDefault="0060740F" w:rsidP="0071147A">
            <w:pPr>
              <w:pStyle w:val="AmColumnHeading"/>
            </w:pPr>
            <w:r w:rsidRPr="008438D5">
              <w:t>Izmjena</w:t>
            </w:r>
          </w:p>
        </w:tc>
      </w:tr>
      <w:tr w:rsidR="008438D5" w:rsidRPr="008438D5" w14:paraId="644A57FA" w14:textId="77777777" w:rsidTr="0071147A">
        <w:trPr>
          <w:jc w:val="center"/>
        </w:trPr>
        <w:tc>
          <w:tcPr>
            <w:tcW w:w="4876" w:type="dxa"/>
            <w:tcBorders>
              <w:top w:val="nil"/>
              <w:left w:val="nil"/>
              <w:bottom w:val="nil"/>
              <w:right w:val="nil"/>
            </w:tcBorders>
          </w:tcPr>
          <w:p w14:paraId="087E08AD" w14:textId="77777777" w:rsidR="0060740F" w:rsidRPr="008438D5" w:rsidRDefault="0060740F" w:rsidP="0071147A">
            <w:pPr>
              <w:pStyle w:val="Normal6a"/>
            </w:pPr>
          </w:p>
        </w:tc>
        <w:tc>
          <w:tcPr>
            <w:tcW w:w="4876" w:type="dxa"/>
            <w:tcBorders>
              <w:top w:val="nil"/>
              <w:left w:val="nil"/>
              <w:bottom w:val="nil"/>
              <w:right w:val="nil"/>
            </w:tcBorders>
          </w:tcPr>
          <w:p w14:paraId="661F92A9" w14:textId="77777777" w:rsidR="0060740F" w:rsidRPr="008438D5" w:rsidRDefault="0060740F" w:rsidP="0071147A">
            <w:pPr>
              <w:pStyle w:val="Normal6a"/>
            </w:pPr>
            <w:r w:rsidRPr="008438D5">
              <w:rPr>
                <w:b/>
                <w:i/>
              </w:rPr>
              <w:t>7.c</w:t>
            </w:r>
            <w:r w:rsidRPr="008438D5">
              <w:tab/>
            </w:r>
            <w:r w:rsidRPr="008438D5">
              <w:rPr>
                <w:b/>
                <w:i/>
              </w:rPr>
              <w:t>podržava uspostavu namjenskog tehničkog instrumenta za jačanje teritorijalne provedbe Pakta koji bi lokalnim i regionalnim vlastima omogućio da strateške prioritete putem tehničke pomoći, izgradnje kapaciteta i razvoja usklađenog portfelja projekata pretvore u strukturirane i učinkovite inicijative koje se mogu financirati;</w:t>
            </w:r>
          </w:p>
        </w:tc>
      </w:tr>
    </w:tbl>
    <w:p w14:paraId="131DF1F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ED7F933" w14:textId="77777777" w:rsidR="0060740F" w:rsidRPr="008438D5" w:rsidRDefault="0060740F" w:rsidP="0060740F">
      <w:r w:rsidRPr="008438D5">
        <w:rPr>
          <w:rStyle w:val="HideTWBExt"/>
        </w:rPr>
        <w:t>&lt;/Amend&gt;</w:t>
      </w:r>
    </w:p>
    <w:p w14:paraId="2B69AA6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188</w:t>
      </w:r>
      <w:r w:rsidRPr="008438D5">
        <w:rPr>
          <w:rStyle w:val="HideTWBExt"/>
          <w:b w:val="0"/>
        </w:rPr>
        <w:t>&lt;/NumAm&gt;</w:t>
      </w:r>
    </w:p>
    <w:p w14:paraId="0FBAE7D2"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105C11D3" w14:textId="77777777" w:rsidR="0060740F" w:rsidRPr="008438D5" w:rsidRDefault="0060740F" w:rsidP="0060740F">
      <w:pPr>
        <w:pStyle w:val="NormalBold"/>
      </w:pPr>
      <w:r w:rsidRPr="008438D5">
        <w:rPr>
          <w:rStyle w:val="HideTWBExt"/>
          <w:b w:val="0"/>
        </w:rPr>
        <w:t>&lt;/RepeatBlock-By&gt;</w:t>
      </w:r>
    </w:p>
    <w:p w14:paraId="3724776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D05D3FC" w14:textId="77777777" w:rsidR="0060740F" w:rsidRPr="008438D5" w:rsidRDefault="0060740F" w:rsidP="0060740F">
      <w:pPr>
        <w:pStyle w:val="NormalBold"/>
      </w:pPr>
      <w:r w:rsidRPr="008438D5">
        <w:rPr>
          <w:rStyle w:val="HideTWBExt"/>
          <w:b w:val="0"/>
        </w:rPr>
        <w:t>&lt;Article&gt;</w:t>
      </w:r>
      <w:r w:rsidRPr="008438D5">
        <w:t>Stavak 7.c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DB43A5B" w14:textId="77777777" w:rsidTr="0071147A">
        <w:trPr>
          <w:trHeight w:hRule="exact" w:val="240"/>
          <w:jc w:val="center"/>
        </w:trPr>
        <w:tc>
          <w:tcPr>
            <w:tcW w:w="9752" w:type="dxa"/>
            <w:gridSpan w:val="2"/>
            <w:tcBorders>
              <w:top w:val="nil"/>
              <w:left w:val="nil"/>
              <w:bottom w:val="nil"/>
              <w:right w:val="nil"/>
            </w:tcBorders>
          </w:tcPr>
          <w:p w14:paraId="33A2200C" w14:textId="77777777" w:rsidR="0060740F" w:rsidRPr="008438D5" w:rsidRDefault="0060740F" w:rsidP="0071147A"/>
        </w:tc>
      </w:tr>
      <w:tr w:rsidR="008438D5" w:rsidRPr="008438D5" w14:paraId="0879F290" w14:textId="77777777" w:rsidTr="0071147A">
        <w:trPr>
          <w:trHeight w:val="240"/>
          <w:jc w:val="center"/>
        </w:trPr>
        <w:tc>
          <w:tcPr>
            <w:tcW w:w="4876" w:type="dxa"/>
            <w:tcBorders>
              <w:top w:val="nil"/>
              <w:left w:val="nil"/>
              <w:bottom w:val="nil"/>
              <w:right w:val="nil"/>
            </w:tcBorders>
          </w:tcPr>
          <w:p w14:paraId="362FB8A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FCAF731" w14:textId="77777777" w:rsidR="0060740F" w:rsidRPr="008438D5" w:rsidRDefault="0060740F" w:rsidP="0071147A">
            <w:pPr>
              <w:pStyle w:val="AmColumnHeading"/>
            </w:pPr>
            <w:r w:rsidRPr="008438D5">
              <w:t>Izmjena</w:t>
            </w:r>
          </w:p>
        </w:tc>
      </w:tr>
      <w:tr w:rsidR="008438D5" w:rsidRPr="008438D5" w14:paraId="0127BAD3" w14:textId="77777777" w:rsidTr="0071147A">
        <w:trPr>
          <w:jc w:val="center"/>
        </w:trPr>
        <w:tc>
          <w:tcPr>
            <w:tcW w:w="4876" w:type="dxa"/>
            <w:tcBorders>
              <w:top w:val="nil"/>
              <w:left w:val="nil"/>
              <w:bottom w:val="nil"/>
              <w:right w:val="nil"/>
            </w:tcBorders>
          </w:tcPr>
          <w:p w14:paraId="495B3708" w14:textId="77777777" w:rsidR="0060740F" w:rsidRPr="008438D5" w:rsidRDefault="0060740F" w:rsidP="0071147A">
            <w:pPr>
              <w:pStyle w:val="Normal6a"/>
            </w:pPr>
          </w:p>
        </w:tc>
        <w:tc>
          <w:tcPr>
            <w:tcW w:w="4876" w:type="dxa"/>
            <w:tcBorders>
              <w:top w:val="nil"/>
              <w:left w:val="nil"/>
              <w:bottom w:val="nil"/>
              <w:right w:val="nil"/>
            </w:tcBorders>
          </w:tcPr>
          <w:p w14:paraId="4B5B1B00" w14:textId="77777777" w:rsidR="0060740F" w:rsidRPr="008438D5" w:rsidRDefault="0060740F" w:rsidP="0071147A">
            <w:pPr>
              <w:pStyle w:val="Normal6a"/>
            </w:pPr>
            <w:r w:rsidRPr="008438D5">
              <w:rPr>
                <w:b/>
                <w:i/>
              </w:rPr>
              <w:t>7.c</w:t>
            </w:r>
            <w:r w:rsidRPr="008438D5">
              <w:tab/>
            </w:r>
            <w:r w:rsidRPr="008438D5">
              <w:rPr>
                <w:b/>
                <w:i/>
              </w:rPr>
              <w:t>poziva na to da suradnja u borbi protiv terorizma postane temeljni stup Pakta, uključujući pojačanu razmjenu obavještajnih podataka, pravosudnu suradnju, razmjenu informacija među tijelima kaznenog progona i potporu partnerskim zemljama pogođenima terorističkim prijetnjama u sjevernoj Africi i Sahelu;</w:t>
            </w:r>
          </w:p>
        </w:tc>
      </w:tr>
    </w:tbl>
    <w:p w14:paraId="6C36F2BD"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30B1E72" w14:textId="77777777" w:rsidR="0060740F" w:rsidRPr="008438D5" w:rsidRDefault="0060740F" w:rsidP="0060740F">
      <w:r w:rsidRPr="008438D5">
        <w:rPr>
          <w:rStyle w:val="HideTWBExt"/>
        </w:rPr>
        <w:t>&lt;/Amend&gt;</w:t>
      </w:r>
    </w:p>
    <w:p w14:paraId="789D1D5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189</w:t>
      </w:r>
      <w:r w:rsidRPr="008438D5">
        <w:rPr>
          <w:rStyle w:val="HideTWBExt"/>
          <w:b w:val="0"/>
        </w:rPr>
        <w:t>&lt;/NumAm&gt;</w:t>
      </w:r>
    </w:p>
    <w:p w14:paraId="3E7C6ECC"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46B3653F" w14:textId="77777777" w:rsidR="0060740F" w:rsidRPr="008438D5" w:rsidRDefault="0060740F" w:rsidP="0060740F">
      <w:pPr>
        <w:pStyle w:val="NormalBold"/>
      </w:pPr>
      <w:r w:rsidRPr="008438D5">
        <w:rPr>
          <w:rStyle w:val="HideTWBExt"/>
          <w:b w:val="0"/>
        </w:rPr>
        <w:t>&lt;/RepeatBlock-By&gt;</w:t>
      </w:r>
    </w:p>
    <w:p w14:paraId="6B3FF34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F640EDC" w14:textId="77777777" w:rsidR="0060740F" w:rsidRPr="008438D5" w:rsidRDefault="0060740F" w:rsidP="0060740F">
      <w:pPr>
        <w:pStyle w:val="NormalBold"/>
      </w:pPr>
      <w:r w:rsidRPr="008438D5">
        <w:rPr>
          <w:rStyle w:val="HideTWBExt"/>
          <w:b w:val="0"/>
        </w:rPr>
        <w:t>&lt;Article&gt;</w:t>
      </w:r>
      <w:r w:rsidRPr="008438D5">
        <w:t>Stavak 7.d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8B7EF31" w14:textId="77777777" w:rsidTr="0071147A">
        <w:trPr>
          <w:trHeight w:hRule="exact" w:val="240"/>
          <w:jc w:val="center"/>
        </w:trPr>
        <w:tc>
          <w:tcPr>
            <w:tcW w:w="9752" w:type="dxa"/>
            <w:gridSpan w:val="2"/>
            <w:tcBorders>
              <w:top w:val="nil"/>
              <w:left w:val="nil"/>
              <w:bottom w:val="nil"/>
              <w:right w:val="nil"/>
            </w:tcBorders>
          </w:tcPr>
          <w:p w14:paraId="0C9AC659" w14:textId="77777777" w:rsidR="0060740F" w:rsidRPr="008438D5" w:rsidRDefault="0060740F" w:rsidP="0071147A"/>
        </w:tc>
      </w:tr>
      <w:tr w:rsidR="008438D5" w:rsidRPr="008438D5" w14:paraId="53B3C353" w14:textId="77777777" w:rsidTr="0071147A">
        <w:trPr>
          <w:trHeight w:val="240"/>
          <w:jc w:val="center"/>
        </w:trPr>
        <w:tc>
          <w:tcPr>
            <w:tcW w:w="4876" w:type="dxa"/>
            <w:tcBorders>
              <w:top w:val="nil"/>
              <w:left w:val="nil"/>
              <w:bottom w:val="nil"/>
              <w:right w:val="nil"/>
            </w:tcBorders>
          </w:tcPr>
          <w:p w14:paraId="336000B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5095FFB" w14:textId="77777777" w:rsidR="0060740F" w:rsidRPr="008438D5" w:rsidRDefault="0060740F" w:rsidP="0071147A">
            <w:pPr>
              <w:pStyle w:val="AmColumnHeading"/>
            </w:pPr>
            <w:r w:rsidRPr="008438D5">
              <w:t>Izmjena</w:t>
            </w:r>
          </w:p>
        </w:tc>
      </w:tr>
      <w:tr w:rsidR="008438D5" w:rsidRPr="008438D5" w14:paraId="075B19B4" w14:textId="77777777" w:rsidTr="0071147A">
        <w:trPr>
          <w:jc w:val="center"/>
        </w:trPr>
        <w:tc>
          <w:tcPr>
            <w:tcW w:w="4876" w:type="dxa"/>
            <w:tcBorders>
              <w:top w:val="nil"/>
              <w:left w:val="nil"/>
              <w:bottom w:val="nil"/>
              <w:right w:val="nil"/>
            </w:tcBorders>
          </w:tcPr>
          <w:p w14:paraId="32592843" w14:textId="77777777" w:rsidR="0060740F" w:rsidRPr="008438D5" w:rsidRDefault="0060740F" w:rsidP="0071147A">
            <w:pPr>
              <w:pStyle w:val="Normal6a"/>
            </w:pPr>
          </w:p>
        </w:tc>
        <w:tc>
          <w:tcPr>
            <w:tcW w:w="4876" w:type="dxa"/>
            <w:tcBorders>
              <w:top w:val="nil"/>
              <w:left w:val="nil"/>
              <w:bottom w:val="nil"/>
              <w:right w:val="nil"/>
            </w:tcBorders>
          </w:tcPr>
          <w:p w14:paraId="216A5567" w14:textId="77777777" w:rsidR="0060740F" w:rsidRPr="008438D5" w:rsidRDefault="0060740F" w:rsidP="0071147A">
            <w:pPr>
              <w:pStyle w:val="Normal6a"/>
            </w:pPr>
            <w:r w:rsidRPr="008438D5">
              <w:rPr>
                <w:b/>
                <w:i/>
              </w:rPr>
              <w:t>7.d</w:t>
            </w:r>
            <w:r w:rsidRPr="008438D5">
              <w:tab/>
            </w:r>
            <w:r w:rsidRPr="008438D5">
              <w:rPr>
                <w:b/>
                <w:i/>
              </w:rPr>
              <w:t>naglašava da je jačanje kapaciteta za sigurnost, stabilnost i borbu protiv terorizma u Libiji, Sahelu i drugim osjetljivim područjima Mediterana ključno za uklanjanje temeljnih uzroka nestabilnosti, sprečavanje širenja terorističkih organizacija i smanjenje sigurnosnih rizika koji utječu i na države članice i na mediteranske partnere;</w:t>
            </w:r>
          </w:p>
        </w:tc>
      </w:tr>
    </w:tbl>
    <w:p w14:paraId="4CF5B43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9100ADC" w14:textId="77777777" w:rsidR="0060740F" w:rsidRPr="008438D5" w:rsidRDefault="0060740F" w:rsidP="0060740F">
      <w:r w:rsidRPr="008438D5">
        <w:rPr>
          <w:rStyle w:val="HideTWBExt"/>
        </w:rPr>
        <w:t>&lt;/Amend&gt;</w:t>
      </w:r>
    </w:p>
    <w:p w14:paraId="1AC607F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190</w:t>
      </w:r>
      <w:r w:rsidRPr="008438D5">
        <w:rPr>
          <w:rStyle w:val="HideTWBExt"/>
          <w:b w:val="0"/>
        </w:rPr>
        <w:t>&lt;/NumAm&gt;</w:t>
      </w:r>
    </w:p>
    <w:p w14:paraId="3A2C7E39"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57F33556" w14:textId="77777777" w:rsidR="0060740F" w:rsidRPr="008438D5" w:rsidRDefault="0060740F" w:rsidP="0060740F">
      <w:pPr>
        <w:pStyle w:val="NormalBold"/>
      </w:pPr>
      <w:r w:rsidRPr="008438D5">
        <w:rPr>
          <w:rStyle w:val="HideTWBExt"/>
          <w:b w:val="0"/>
        </w:rPr>
        <w:t>&lt;/RepeatBlock-By&gt;</w:t>
      </w:r>
    </w:p>
    <w:p w14:paraId="2851FBE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C39E10C" w14:textId="77777777" w:rsidR="0060740F" w:rsidRPr="008438D5" w:rsidRDefault="0060740F" w:rsidP="0060740F">
      <w:pPr>
        <w:pStyle w:val="NormalBold"/>
      </w:pPr>
      <w:r w:rsidRPr="008438D5">
        <w:rPr>
          <w:rStyle w:val="HideTWBExt"/>
          <w:b w:val="0"/>
        </w:rPr>
        <w:t>&lt;Article&gt;</w:t>
      </w:r>
      <w:r w:rsidRPr="008438D5">
        <w:t>Stavak 7.e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5F18422" w14:textId="77777777" w:rsidTr="0071147A">
        <w:trPr>
          <w:trHeight w:hRule="exact" w:val="240"/>
          <w:jc w:val="center"/>
        </w:trPr>
        <w:tc>
          <w:tcPr>
            <w:tcW w:w="9752" w:type="dxa"/>
            <w:gridSpan w:val="2"/>
            <w:tcBorders>
              <w:top w:val="nil"/>
              <w:left w:val="nil"/>
              <w:bottom w:val="nil"/>
              <w:right w:val="nil"/>
            </w:tcBorders>
          </w:tcPr>
          <w:p w14:paraId="037B8D89" w14:textId="77777777" w:rsidR="0060740F" w:rsidRPr="008438D5" w:rsidRDefault="0060740F" w:rsidP="0071147A"/>
        </w:tc>
      </w:tr>
      <w:tr w:rsidR="008438D5" w:rsidRPr="008438D5" w14:paraId="05D523D2" w14:textId="77777777" w:rsidTr="0071147A">
        <w:trPr>
          <w:trHeight w:val="240"/>
          <w:jc w:val="center"/>
        </w:trPr>
        <w:tc>
          <w:tcPr>
            <w:tcW w:w="4876" w:type="dxa"/>
            <w:tcBorders>
              <w:top w:val="nil"/>
              <w:left w:val="nil"/>
              <w:bottom w:val="nil"/>
              <w:right w:val="nil"/>
            </w:tcBorders>
          </w:tcPr>
          <w:p w14:paraId="0D66CB2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B8C0629" w14:textId="77777777" w:rsidR="0060740F" w:rsidRPr="008438D5" w:rsidRDefault="0060740F" w:rsidP="0071147A">
            <w:pPr>
              <w:pStyle w:val="AmColumnHeading"/>
            </w:pPr>
            <w:r w:rsidRPr="008438D5">
              <w:t>Izmjena</w:t>
            </w:r>
          </w:p>
        </w:tc>
      </w:tr>
      <w:tr w:rsidR="008438D5" w:rsidRPr="008438D5" w14:paraId="24C4B325" w14:textId="77777777" w:rsidTr="0071147A">
        <w:trPr>
          <w:jc w:val="center"/>
        </w:trPr>
        <w:tc>
          <w:tcPr>
            <w:tcW w:w="4876" w:type="dxa"/>
            <w:tcBorders>
              <w:top w:val="nil"/>
              <w:left w:val="nil"/>
              <w:bottom w:val="nil"/>
              <w:right w:val="nil"/>
            </w:tcBorders>
          </w:tcPr>
          <w:p w14:paraId="5CCBE95B" w14:textId="77777777" w:rsidR="0060740F" w:rsidRPr="008438D5" w:rsidRDefault="0060740F" w:rsidP="0071147A">
            <w:pPr>
              <w:pStyle w:val="Normal6a"/>
            </w:pPr>
          </w:p>
        </w:tc>
        <w:tc>
          <w:tcPr>
            <w:tcW w:w="4876" w:type="dxa"/>
            <w:tcBorders>
              <w:top w:val="nil"/>
              <w:left w:val="nil"/>
              <w:bottom w:val="nil"/>
              <w:right w:val="nil"/>
            </w:tcBorders>
          </w:tcPr>
          <w:p w14:paraId="15C43F7F" w14:textId="77777777" w:rsidR="0060740F" w:rsidRPr="008438D5" w:rsidRDefault="0060740F" w:rsidP="0071147A">
            <w:pPr>
              <w:pStyle w:val="Normal6a"/>
            </w:pPr>
            <w:r w:rsidRPr="008438D5">
              <w:rPr>
                <w:b/>
                <w:i/>
              </w:rPr>
              <w:t>7.e</w:t>
            </w:r>
            <w:r w:rsidRPr="008438D5">
              <w:tab/>
            </w:r>
            <w:r w:rsidRPr="008438D5">
              <w:rPr>
                <w:b/>
                <w:i/>
              </w:rPr>
              <w:t>ističe da terorističke i kriminalne organizacije mogu iskorištavati nezakonite migracijske rute i mreže trgovine ljudima koje postoje diljem Mediterana; poziva na pojačanu suradnju s mediteranskim partnerskim zemljama kako bi se ojačala sigurnost granica, suzbila infiltracija terorista i spriječila zlouporaba migracijskih ruta od strane kriminalnih i terorističkih aktera;</w:t>
            </w:r>
          </w:p>
        </w:tc>
      </w:tr>
    </w:tbl>
    <w:p w14:paraId="29195B4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CCF552F" w14:textId="77777777" w:rsidR="0060740F" w:rsidRPr="008438D5" w:rsidRDefault="0060740F" w:rsidP="0060740F">
      <w:r w:rsidRPr="008438D5">
        <w:rPr>
          <w:rStyle w:val="HideTWBExt"/>
        </w:rPr>
        <w:lastRenderedPageBreak/>
        <w:t>&lt;/Amend&gt;</w:t>
      </w:r>
    </w:p>
    <w:p w14:paraId="1749127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191</w:t>
      </w:r>
      <w:r w:rsidRPr="008438D5">
        <w:rPr>
          <w:rStyle w:val="HideTWBExt"/>
          <w:b w:val="0"/>
        </w:rPr>
        <w:t>&lt;/NumAm&gt;</w:t>
      </w:r>
    </w:p>
    <w:p w14:paraId="69571F8C"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4E622B67" w14:textId="77777777" w:rsidR="0060740F" w:rsidRPr="008438D5" w:rsidRDefault="0060740F" w:rsidP="0060740F">
      <w:pPr>
        <w:pStyle w:val="NormalBold"/>
      </w:pPr>
      <w:r w:rsidRPr="008438D5">
        <w:rPr>
          <w:rStyle w:val="HideTWBExt"/>
          <w:b w:val="0"/>
        </w:rPr>
        <w:t>&lt;/RepeatBlock-By&gt;</w:t>
      </w:r>
    </w:p>
    <w:p w14:paraId="2727FDB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43C18A9" w14:textId="77777777" w:rsidR="0060740F" w:rsidRPr="008438D5" w:rsidRDefault="0060740F" w:rsidP="0060740F">
      <w:pPr>
        <w:pStyle w:val="NormalBold"/>
      </w:pPr>
      <w:r w:rsidRPr="008438D5">
        <w:rPr>
          <w:rStyle w:val="HideTWBExt"/>
          <w:b w:val="0"/>
        </w:rPr>
        <w:t>&lt;Article&gt;</w:t>
      </w:r>
      <w:r w:rsidRPr="008438D5">
        <w:t>Stavak 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D0FEEE1" w14:textId="77777777" w:rsidTr="0071147A">
        <w:trPr>
          <w:trHeight w:hRule="exact" w:val="240"/>
          <w:jc w:val="center"/>
        </w:trPr>
        <w:tc>
          <w:tcPr>
            <w:tcW w:w="9752" w:type="dxa"/>
            <w:gridSpan w:val="2"/>
            <w:tcBorders>
              <w:top w:val="nil"/>
              <w:left w:val="nil"/>
              <w:bottom w:val="nil"/>
              <w:right w:val="nil"/>
            </w:tcBorders>
          </w:tcPr>
          <w:p w14:paraId="508AEF6C" w14:textId="77777777" w:rsidR="0060740F" w:rsidRPr="008438D5" w:rsidRDefault="0060740F" w:rsidP="0071147A"/>
        </w:tc>
      </w:tr>
      <w:tr w:rsidR="008438D5" w:rsidRPr="008438D5" w14:paraId="2EE9E2BD" w14:textId="77777777" w:rsidTr="0071147A">
        <w:trPr>
          <w:trHeight w:val="240"/>
          <w:jc w:val="center"/>
        </w:trPr>
        <w:tc>
          <w:tcPr>
            <w:tcW w:w="4876" w:type="dxa"/>
            <w:tcBorders>
              <w:top w:val="nil"/>
              <w:left w:val="nil"/>
              <w:bottom w:val="nil"/>
              <w:right w:val="nil"/>
            </w:tcBorders>
          </w:tcPr>
          <w:p w14:paraId="674C161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CF9316C" w14:textId="77777777" w:rsidR="0060740F" w:rsidRPr="008438D5" w:rsidRDefault="0060740F" w:rsidP="0071147A">
            <w:pPr>
              <w:pStyle w:val="AmColumnHeading"/>
            </w:pPr>
            <w:r w:rsidRPr="008438D5">
              <w:t>Izmjena</w:t>
            </w:r>
          </w:p>
        </w:tc>
      </w:tr>
      <w:tr w:rsidR="008438D5" w:rsidRPr="008438D5" w14:paraId="7307343C" w14:textId="77777777" w:rsidTr="0071147A">
        <w:trPr>
          <w:jc w:val="center"/>
        </w:trPr>
        <w:tc>
          <w:tcPr>
            <w:tcW w:w="4876" w:type="dxa"/>
            <w:tcBorders>
              <w:top w:val="nil"/>
              <w:left w:val="nil"/>
              <w:bottom w:val="nil"/>
              <w:right w:val="nil"/>
            </w:tcBorders>
          </w:tcPr>
          <w:p w14:paraId="5DAC32B7" w14:textId="77777777" w:rsidR="0060740F" w:rsidRPr="008438D5" w:rsidRDefault="0060740F" w:rsidP="0071147A">
            <w:pPr>
              <w:pStyle w:val="Normal6a"/>
            </w:pPr>
            <w:r w:rsidRPr="008438D5">
              <w:t>8.</w:t>
            </w:r>
            <w:r w:rsidRPr="008438D5">
              <w:tab/>
              <w:t xml:space="preserve">smatra da Parlament </w:t>
            </w:r>
            <w:r w:rsidRPr="008438D5">
              <w:rPr>
                <w:b/>
                <w:i/>
              </w:rPr>
              <w:t>mora</w:t>
            </w:r>
            <w:r w:rsidRPr="008438D5">
              <w:t xml:space="preserve"> imati središnju ulogu u nadzoru provedbe Pakta, </w:t>
            </w:r>
            <w:r w:rsidRPr="008438D5">
              <w:rPr>
                <w:b/>
                <w:i/>
              </w:rPr>
              <w:t>posebno</w:t>
            </w:r>
            <w:r w:rsidRPr="008438D5">
              <w:t xml:space="preserve"> u praćenju usklađenosti između ciljeva politike i predloženih mjera;</w:t>
            </w:r>
          </w:p>
        </w:tc>
        <w:tc>
          <w:tcPr>
            <w:tcW w:w="4876" w:type="dxa"/>
            <w:tcBorders>
              <w:top w:val="nil"/>
              <w:left w:val="nil"/>
              <w:bottom w:val="nil"/>
              <w:right w:val="nil"/>
            </w:tcBorders>
          </w:tcPr>
          <w:p w14:paraId="32229051" w14:textId="77777777" w:rsidR="0060740F" w:rsidRPr="008438D5" w:rsidRDefault="0060740F" w:rsidP="0071147A">
            <w:pPr>
              <w:pStyle w:val="Normal6a"/>
            </w:pPr>
            <w:r w:rsidRPr="008438D5">
              <w:t>8.</w:t>
            </w:r>
            <w:r w:rsidRPr="008438D5">
              <w:tab/>
              <w:t xml:space="preserve">smatra da </w:t>
            </w:r>
            <w:r w:rsidRPr="008438D5">
              <w:rPr>
                <w:b/>
                <w:i/>
              </w:rPr>
              <w:t>Europski</w:t>
            </w:r>
            <w:r w:rsidRPr="008438D5">
              <w:t xml:space="preserve"> parlament </w:t>
            </w:r>
            <w:r w:rsidRPr="008438D5">
              <w:rPr>
                <w:b/>
                <w:i/>
              </w:rPr>
              <w:t>i njegovi odbori i izaslanstva moraju</w:t>
            </w:r>
            <w:r w:rsidRPr="008438D5">
              <w:t xml:space="preserve"> imati središnju ulogu u nadzoru provedbe Pakta, u praćenju usklađenosti između ciljeva politike i predloženih mjera</w:t>
            </w:r>
            <w:r w:rsidRPr="008438D5">
              <w:rPr>
                <w:b/>
                <w:i/>
              </w:rPr>
              <w:t>, ali i u komunikaciji s provedbenim službama Komisije, nacionalnim političarima i organizacijama civilnog društva na terenu</w:t>
            </w:r>
            <w:r w:rsidRPr="008438D5">
              <w:t>;</w:t>
            </w:r>
          </w:p>
        </w:tc>
      </w:tr>
    </w:tbl>
    <w:p w14:paraId="766BE69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47943C9" w14:textId="77777777" w:rsidR="0060740F" w:rsidRPr="008438D5" w:rsidRDefault="0060740F" w:rsidP="0060740F">
      <w:r w:rsidRPr="008438D5">
        <w:rPr>
          <w:rStyle w:val="HideTWBExt"/>
        </w:rPr>
        <w:t>&lt;/Amend&gt;</w:t>
      </w:r>
    </w:p>
    <w:p w14:paraId="61C7E61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192</w:t>
      </w:r>
      <w:r w:rsidRPr="008438D5">
        <w:rPr>
          <w:rStyle w:val="HideTWBExt"/>
          <w:b w:val="0"/>
        </w:rPr>
        <w:t>&lt;/NumAm&gt;</w:t>
      </w:r>
    </w:p>
    <w:p w14:paraId="4CD3FECA"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7BE268D1" w14:textId="77777777" w:rsidR="0060740F" w:rsidRPr="008438D5" w:rsidRDefault="0060740F" w:rsidP="0060740F">
      <w:pPr>
        <w:pStyle w:val="NormalBold"/>
      </w:pPr>
      <w:r w:rsidRPr="008438D5">
        <w:rPr>
          <w:rStyle w:val="HideTWBExt"/>
          <w:b w:val="0"/>
        </w:rPr>
        <w:t>&lt;/RepeatBlock-By&gt;</w:t>
      </w:r>
    </w:p>
    <w:p w14:paraId="37DC072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F0BF688" w14:textId="77777777" w:rsidR="0060740F" w:rsidRPr="008438D5" w:rsidRDefault="0060740F" w:rsidP="0060740F">
      <w:pPr>
        <w:pStyle w:val="NormalBold"/>
      </w:pPr>
      <w:r w:rsidRPr="008438D5">
        <w:rPr>
          <w:rStyle w:val="HideTWBExt"/>
          <w:b w:val="0"/>
        </w:rPr>
        <w:t>&lt;Article&gt;</w:t>
      </w:r>
      <w:r w:rsidRPr="008438D5">
        <w:t>Stavak 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13816BB" w14:textId="77777777" w:rsidTr="0071147A">
        <w:trPr>
          <w:trHeight w:hRule="exact" w:val="240"/>
          <w:jc w:val="center"/>
        </w:trPr>
        <w:tc>
          <w:tcPr>
            <w:tcW w:w="9752" w:type="dxa"/>
            <w:gridSpan w:val="2"/>
            <w:tcBorders>
              <w:top w:val="nil"/>
              <w:left w:val="nil"/>
              <w:bottom w:val="nil"/>
              <w:right w:val="nil"/>
            </w:tcBorders>
          </w:tcPr>
          <w:p w14:paraId="58FD8730" w14:textId="77777777" w:rsidR="0060740F" w:rsidRPr="008438D5" w:rsidRDefault="0060740F" w:rsidP="0071147A"/>
        </w:tc>
      </w:tr>
      <w:tr w:rsidR="008438D5" w:rsidRPr="008438D5" w14:paraId="41FC0434" w14:textId="77777777" w:rsidTr="0071147A">
        <w:trPr>
          <w:trHeight w:val="240"/>
          <w:jc w:val="center"/>
        </w:trPr>
        <w:tc>
          <w:tcPr>
            <w:tcW w:w="4876" w:type="dxa"/>
            <w:tcBorders>
              <w:top w:val="nil"/>
              <w:left w:val="nil"/>
              <w:bottom w:val="nil"/>
              <w:right w:val="nil"/>
            </w:tcBorders>
          </w:tcPr>
          <w:p w14:paraId="2FCCB2B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AEFF0F6" w14:textId="77777777" w:rsidR="0060740F" w:rsidRPr="008438D5" w:rsidRDefault="0060740F" w:rsidP="0071147A">
            <w:pPr>
              <w:pStyle w:val="AmColumnHeading"/>
            </w:pPr>
            <w:r w:rsidRPr="008438D5">
              <w:t>Izmjena</w:t>
            </w:r>
          </w:p>
        </w:tc>
      </w:tr>
      <w:tr w:rsidR="008438D5" w:rsidRPr="008438D5" w14:paraId="75C6661A" w14:textId="77777777" w:rsidTr="0071147A">
        <w:trPr>
          <w:jc w:val="center"/>
        </w:trPr>
        <w:tc>
          <w:tcPr>
            <w:tcW w:w="4876" w:type="dxa"/>
            <w:tcBorders>
              <w:top w:val="nil"/>
              <w:left w:val="nil"/>
              <w:bottom w:val="nil"/>
              <w:right w:val="nil"/>
            </w:tcBorders>
          </w:tcPr>
          <w:p w14:paraId="7C3A1BE0" w14:textId="77777777" w:rsidR="0060740F" w:rsidRPr="008438D5" w:rsidRDefault="0060740F" w:rsidP="0071147A">
            <w:pPr>
              <w:pStyle w:val="Normal6a"/>
            </w:pPr>
            <w:r w:rsidRPr="008438D5">
              <w:t>8.</w:t>
            </w:r>
            <w:r w:rsidRPr="008438D5">
              <w:tab/>
              <w:t xml:space="preserve">smatra da Parlament mora imati </w:t>
            </w:r>
            <w:r w:rsidRPr="008438D5">
              <w:rPr>
                <w:b/>
                <w:i/>
              </w:rPr>
              <w:t>središnju</w:t>
            </w:r>
            <w:r w:rsidRPr="008438D5">
              <w:t xml:space="preserve"> ulogu u nadzoru provedbe Pakta, </w:t>
            </w:r>
            <w:r w:rsidRPr="008438D5">
              <w:rPr>
                <w:b/>
                <w:i/>
              </w:rPr>
              <w:t>posebno u praćenju</w:t>
            </w:r>
            <w:r w:rsidRPr="008438D5">
              <w:t xml:space="preserve"> usklađenosti između ciljeva politike </w:t>
            </w:r>
            <w:r w:rsidRPr="008438D5">
              <w:rPr>
                <w:b/>
                <w:i/>
              </w:rPr>
              <w:t>i</w:t>
            </w:r>
            <w:r w:rsidRPr="008438D5">
              <w:t xml:space="preserve"> predloženih mjera;</w:t>
            </w:r>
          </w:p>
        </w:tc>
        <w:tc>
          <w:tcPr>
            <w:tcW w:w="4876" w:type="dxa"/>
            <w:tcBorders>
              <w:top w:val="nil"/>
              <w:left w:val="nil"/>
              <w:bottom w:val="nil"/>
              <w:right w:val="nil"/>
            </w:tcBorders>
          </w:tcPr>
          <w:p w14:paraId="5C4C4A2C" w14:textId="77777777" w:rsidR="0060740F" w:rsidRPr="008438D5" w:rsidRDefault="0060740F" w:rsidP="0071147A">
            <w:pPr>
              <w:pStyle w:val="Normal6a"/>
            </w:pPr>
            <w:r w:rsidRPr="008438D5">
              <w:t>8.</w:t>
            </w:r>
            <w:r w:rsidRPr="008438D5">
              <w:tab/>
              <w:t xml:space="preserve">smatra da Parlament mora imati </w:t>
            </w:r>
            <w:r w:rsidRPr="008438D5">
              <w:rPr>
                <w:b/>
                <w:i/>
              </w:rPr>
              <w:t>važnu</w:t>
            </w:r>
            <w:r w:rsidRPr="008438D5">
              <w:t xml:space="preserve"> ulogu u nadzoru provedbe Pakta, </w:t>
            </w:r>
            <w:r w:rsidRPr="008438D5">
              <w:rPr>
                <w:b/>
                <w:i/>
              </w:rPr>
              <w:t>među ostalim praćenjem</w:t>
            </w:r>
            <w:r w:rsidRPr="008438D5">
              <w:t xml:space="preserve"> usklađenosti između ciljeva politike</w:t>
            </w:r>
            <w:r w:rsidRPr="008438D5">
              <w:rPr>
                <w:b/>
                <w:i/>
              </w:rPr>
              <w:t>,</w:t>
            </w:r>
            <w:r w:rsidRPr="008438D5">
              <w:t xml:space="preserve"> predloženih mjera </w:t>
            </w:r>
            <w:r w:rsidRPr="008438D5">
              <w:rPr>
                <w:b/>
                <w:i/>
              </w:rPr>
              <w:t>i postignutih rezultata, u bliskoj suradnji s državama članicama i nacionalnim parlamentima</w:t>
            </w:r>
            <w:r w:rsidRPr="008438D5">
              <w:t>;</w:t>
            </w:r>
          </w:p>
        </w:tc>
      </w:tr>
    </w:tbl>
    <w:p w14:paraId="5747F7C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7EF91203" w14:textId="77777777" w:rsidR="0060740F" w:rsidRPr="008438D5" w:rsidRDefault="0060740F" w:rsidP="0060740F">
      <w:r w:rsidRPr="008438D5">
        <w:rPr>
          <w:rStyle w:val="HideTWBExt"/>
        </w:rPr>
        <w:t>&lt;/Amend&gt;</w:t>
      </w:r>
    </w:p>
    <w:p w14:paraId="0BF0440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193</w:t>
      </w:r>
      <w:r w:rsidRPr="008438D5">
        <w:rPr>
          <w:rStyle w:val="HideTWBExt"/>
          <w:b w:val="0"/>
        </w:rPr>
        <w:t>&lt;/NumAm&gt;</w:t>
      </w:r>
    </w:p>
    <w:p w14:paraId="1B6F5BC6" w14:textId="77777777" w:rsidR="0060740F" w:rsidRPr="008438D5" w:rsidRDefault="0060740F" w:rsidP="0060740F">
      <w:pPr>
        <w:pStyle w:val="NormalBold"/>
      </w:pPr>
      <w:r w:rsidRPr="008438D5">
        <w:rPr>
          <w:rStyle w:val="HideTWBExt"/>
          <w:b w:val="0"/>
        </w:rPr>
        <w:t>&lt;RepeatBlock-By&gt;&lt;Members&gt;</w:t>
      </w:r>
      <w:r w:rsidRPr="008438D5">
        <w:t>Nacho Sánchez Amor, Hana Jalloul Muro</w:t>
      </w:r>
      <w:r w:rsidRPr="008438D5">
        <w:rPr>
          <w:rStyle w:val="HideTWBExt"/>
          <w:b w:val="0"/>
        </w:rPr>
        <w:t>&lt;/Members&gt;</w:t>
      </w:r>
    </w:p>
    <w:p w14:paraId="1A20857C" w14:textId="77777777" w:rsidR="0060740F" w:rsidRPr="008438D5" w:rsidRDefault="0060740F" w:rsidP="0060740F">
      <w:pPr>
        <w:pStyle w:val="NormalBold"/>
      </w:pPr>
      <w:r w:rsidRPr="008438D5">
        <w:rPr>
          <w:rStyle w:val="HideTWBExt"/>
          <w:b w:val="0"/>
        </w:rPr>
        <w:t>&lt;/RepeatBlock-By&gt;</w:t>
      </w:r>
    </w:p>
    <w:p w14:paraId="6CADB59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F1D6ADA" w14:textId="77777777" w:rsidR="0060740F" w:rsidRPr="008438D5" w:rsidRDefault="0060740F" w:rsidP="0060740F">
      <w:pPr>
        <w:pStyle w:val="NormalBold"/>
      </w:pPr>
      <w:r w:rsidRPr="008438D5">
        <w:rPr>
          <w:rStyle w:val="HideTWBExt"/>
          <w:b w:val="0"/>
        </w:rPr>
        <w:t>&lt;Article&gt;</w:t>
      </w:r>
      <w:r w:rsidRPr="008438D5">
        <w:t>Stavak 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BC04720" w14:textId="77777777" w:rsidTr="0071147A">
        <w:trPr>
          <w:trHeight w:hRule="exact" w:val="240"/>
          <w:jc w:val="center"/>
        </w:trPr>
        <w:tc>
          <w:tcPr>
            <w:tcW w:w="9752" w:type="dxa"/>
            <w:gridSpan w:val="2"/>
            <w:tcBorders>
              <w:top w:val="nil"/>
              <w:left w:val="nil"/>
              <w:bottom w:val="nil"/>
              <w:right w:val="nil"/>
            </w:tcBorders>
          </w:tcPr>
          <w:p w14:paraId="0699222A" w14:textId="77777777" w:rsidR="0060740F" w:rsidRPr="008438D5" w:rsidRDefault="0060740F" w:rsidP="0071147A"/>
        </w:tc>
      </w:tr>
      <w:tr w:rsidR="008438D5" w:rsidRPr="008438D5" w14:paraId="322837A0" w14:textId="77777777" w:rsidTr="0071147A">
        <w:trPr>
          <w:trHeight w:val="240"/>
          <w:jc w:val="center"/>
        </w:trPr>
        <w:tc>
          <w:tcPr>
            <w:tcW w:w="4876" w:type="dxa"/>
            <w:tcBorders>
              <w:top w:val="nil"/>
              <w:left w:val="nil"/>
              <w:bottom w:val="nil"/>
              <w:right w:val="nil"/>
            </w:tcBorders>
          </w:tcPr>
          <w:p w14:paraId="5A75745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6FDD02D" w14:textId="77777777" w:rsidR="0060740F" w:rsidRPr="008438D5" w:rsidRDefault="0060740F" w:rsidP="0071147A">
            <w:pPr>
              <w:pStyle w:val="AmColumnHeading"/>
            </w:pPr>
            <w:r w:rsidRPr="008438D5">
              <w:t>Izmjena</w:t>
            </w:r>
          </w:p>
        </w:tc>
      </w:tr>
      <w:tr w:rsidR="008438D5" w:rsidRPr="008438D5" w14:paraId="37540E4F" w14:textId="77777777" w:rsidTr="0071147A">
        <w:trPr>
          <w:jc w:val="center"/>
        </w:trPr>
        <w:tc>
          <w:tcPr>
            <w:tcW w:w="4876" w:type="dxa"/>
            <w:tcBorders>
              <w:top w:val="nil"/>
              <w:left w:val="nil"/>
              <w:bottom w:val="nil"/>
              <w:right w:val="nil"/>
            </w:tcBorders>
          </w:tcPr>
          <w:p w14:paraId="4BEAB078" w14:textId="77777777" w:rsidR="0060740F" w:rsidRPr="008438D5" w:rsidRDefault="0060740F" w:rsidP="0071147A">
            <w:pPr>
              <w:pStyle w:val="Normal6a"/>
            </w:pPr>
            <w:r w:rsidRPr="008438D5">
              <w:t>8.</w:t>
            </w:r>
            <w:r w:rsidRPr="008438D5">
              <w:tab/>
              <w:t>smatra da Parlament mora imati središnju ulogu u nadzoru provedbe Pakta, posebno u praćenju usklađenosti između ciljeva politike i predloženih mjera;</w:t>
            </w:r>
          </w:p>
        </w:tc>
        <w:tc>
          <w:tcPr>
            <w:tcW w:w="4876" w:type="dxa"/>
            <w:tcBorders>
              <w:top w:val="nil"/>
              <w:left w:val="nil"/>
              <w:bottom w:val="nil"/>
              <w:right w:val="nil"/>
            </w:tcBorders>
          </w:tcPr>
          <w:p w14:paraId="0580C00B" w14:textId="77777777" w:rsidR="0060740F" w:rsidRPr="008438D5" w:rsidRDefault="0060740F" w:rsidP="0071147A">
            <w:pPr>
              <w:pStyle w:val="Normal6a"/>
            </w:pPr>
            <w:r w:rsidRPr="008438D5">
              <w:t>8.</w:t>
            </w:r>
            <w:r w:rsidRPr="008438D5">
              <w:tab/>
              <w:t xml:space="preserve">smatra da Parlament mora imati središnju ulogu u nadzoru provedbe Pakta, posebno u praćenju usklađenosti između ciljeva politike i predloženih mjera; </w:t>
            </w:r>
            <w:r w:rsidRPr="008438D5">
              <w:rPr>
                <w:b/>
                <w:i/>
              </w:rPr>
              <w:t>poziva na jačanje uloge parlamentarne diplomacije s partnerima u regiji;</w:t>
            </w:r>
          </w:p>
        </w:tc>
      </w:tr>
    </w:tbl>
    <w:p w14:paraId="2EB5BBE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CF6402C" w14:textId="77777777" w:rsidR="0060740F" w:rsidRPr="008438D5" w:rsidRDefault="0060740F" w:rsidP="0060740F">
      <w:r w:rsidRPr="008438D5">
        <w:rPr>
          <w:rStyle w:val="HideTWBExt"/>
        </w:rPr>
        <w:t>&lt;/Amend&gt;</w:t>
      </w:r>
    </w:p>
    <w:p w14:paraId="5582D4C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194</w:t>
      </w:r>
      <w:r w:rsidRPr="008438D5">
        <w:rPr>
          <w:rStyle w:val="HideTWBExt"/>
          <w:b w:val="0"/>
        </w:rPr>
        <w:t>&lt;/NumAm&gt;</w:t>
      </w:r>
    </w:p>
    <w:p w14:paraId="172AFACB"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66E3FF4E" w14:textId="77777777" w:rsidR="0060740F" w:rsidRPr="008438D5" w:rsidRDefault="0060740F" w:rsidP="0060740F">
      <w:pPr>
        <w:pStyle w:val="NormalBold"/>
      </w:pPr>
      <w:r w:rsidRPr="008438D5">
        <w:rPr>
          <w:rStyle w:val="HideTWBExt"/>
          <w:b w:val="0"/>
        </w:rPr>
        <w:t>&lt;/RepeatBlock-By&gt;</w:t>
      </w:r>
    </w:p>
    <w:p w14:paraId="53C6511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A20CB12" w14:textId="77777777" w:rsidR="0060740F" w:rsidRPr="008438D5" w:rsidRDefault="0060740F" w:rsidP="0060740F">
      <w:pPr>
        <w:pStyle w:val="NormalBold"/>
      </w:pPr>
      <w:r w:rsidRPr="008438D5">
        <w:rPr>
          <w:rStyle w:val="HideTWBExt"/>
          <w:b w:val="0"/>
        </w:rPr>
        <w:t>&lt;Article&gt;</w:t>
      </w:r>
      <w:r w:rsidRPr="008438D5">
        <w:t>Stavak 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038569A" w14:textId="77777777" w:rsidTr="0071147A">
        <w:trPr>
          <w:trHeight w:hRule="exact" w:val="240"/>
          <w:jc w:val="center"/>
        </w:trPr>
        <w:tc>
          <w:tcPr>
            <w:tcW w:w="9752" w:type="dxa"/>
            <w:gridSpan w:val="2"/>
            <w:tcBorders>
              <w:top w:val="nil"/>
              <w:left w:val="nil"/>
              <w:bottom w:val="nil"/>
              <w:right w:val="nil"/>
            </w:tcBorders>
          </w:tcPr>
          <w:p w14:paraId="571B5FD5" w14:textId="77777777" w:rsidR="0060740F" w:rsidRPr="008438D5" w:rsidRDefault="0060740F" w:rsidP="0071147A"/>
        </w:tc>
      </w:tr>
      <w:tr w:rsidR="008438D5" w:rsidRPr="008438D5" w14:paraId="7F168B9F" w14:textId="77777777" w:rsidTr="0071147A">
        <w:trPr>
          <w:trHeight w:val="240"/>
          <w:jc w:val="center"/>
        </w:trPr>
        <w:tc>
          <w:tcPr>
            <w:tcW w:w="4876" w:type="dxa"/>
            <w:tcBorders>
              <w:top w:val="nil"/>
              <w:left w:val="nil"/>
              <w:bottom w:val="nil"/>
              <w:right w:val="nil"/>
            </w:tcBorders>
          </w:tcPr>
          <w:p w14:paraId="1C5F453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DEE03DA" w14:textId="77777777" w:rsidR="0060740F" w:rsidRPr="008438D5" w:rsidRDefault="0060740F" w:rsidP="0071147A">
            <w:pPr>
              <w:pStyle w:val="AmColumnHeading"/>
            </w:pPr>
            <w:r w:rsidRPr="008438D5">
              <w:t>Izmjena</w:t>
            </w:r>
          </w:p>
        </w:tc>
      </w:tr>
      <w:tr w:rsidR="008438D5" w:rsidRPr="008438D5" w14:paraId="30AA933E" w14:textId="77777777" w:rsidTr="0071147A">
        <w:trPr>
          <w:jc w:val="center"/>
        </w:trPr>
        <w:tc>
          <w:tcPr>
            <w:tcW w:w="4876" w:type="dxa"/>
            <w:tcBorders>
              <w:top w:val="nil"/>
              <w:left w:val="nil"/>
              <w:bottom w:val="nil"/>
              <w:right w:val="nil"/>
            </w:tcBorders>
          </w:tcPr>
          <w:p w14:paraId="1EF75344" w14:textId="77777777" w:rsidR="0060740F" w:rsidRPr="008438D5" w:rsidRDefault="0060740F" w:rsidP="0071147A">
            <w:pPr>
              <w:pStyle w:val="Normal6a"/>
            </w:pPr>
            <w:r w:rsidRPr="008438D5">
              <w:t>8.</w:t>
            </w:r>
            <w:r w:rsidRPr="008438D5">
              <w:tab/>
              <w:t>smatra da Parlament mora imati središnju ulogu u nadzoru provedbe Pakta, posebno u praćenju usklađenosti između ciljeva politike i predloženih mjera;</w:t>
            </w:r>
          </w:p>
        </w:tc>
        <w:tc>
          <w:tcPr>
            <w:tcW w:w="4876" w:type="dxa"/>
            <w:tcBorders>
              <w:top w:val="nil"/>
              <w:left w:val="nil"/>
              <w:bottom w:val="nil"/>
              <w:right w:val="nil"/>
            </w:tcBorders>
          </w:tcPr>
          <w:p w14:paraId="11421EF7" w14:textId="77777777" w:rsidR="0060740F" w:rsidRPr="008438D5" w:rsidRDefault="0060740F" w:rsidP="0071147A">
            <w:pPr>
              <w:pStyle w:val="Normal6a"/>
            </w:pPr>
            <w:r w:rsidRPr="008438D5">
              <w:t>8.</w:t>
            </w:r>
            <w:r w:rsidRPr="008438D5">
              <w:tab/>
              <w:t xml:space="preserve">smatra da </w:t>
            </w:r>
            <w:r w:rsidRPr="008438D5">
              <w:rPr>
                <w:b/>
                <w:i/>
              </w:rPr>
              <w:t>Europski</w:t>
            </w:r>
            <w:r w:rsidRPr="008438D5">
              <w:t xml:space="preserve"> parlament mora imati središnju ulogu u nadzoru provedbe Pakta, posebno u praćenju usklađenosti između ciljeva politike i predloženih mjera;</w:t>
            </w:r>
          </w:p>
        </w:tc>
      </w:tr>
    </w:tbl>
    <w:p w14:paraId="1ADF7D2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AD01908" w14:textId="77777777" w:rsidR="0060740F" w:rsidRPr="008438D5" w:rsidRDefault="0060740F" w:rsidP="0060740F">
      <w:r w:rsidRPr="008438D5">
        <w:rPr>
          <w:rStyle w:val="HideTWBExt"/>
        </w:rPr>
        <w:t>&lt;/Amend&gt;</w:t>
      </w:r>
    </w:p>
    <w:p w14:paraId="28B4284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195</w:t>
      </w:r>
      <w:r w:rsidRPr="008438D5">
        <w:rPr>
          <w:rStyle w:val="HideTWBExt"/>
          <w:b w:val="0"/>
        </w:rPr>
        <w:t>&lt;/NumAm&gt;</w:t>
      </w:r>
    </w:p>
    <w:p w14:paraId="22790BAC" w14:textId="77777777" w:rsidR="0060740F" w:rsidRPr="008438D5" w:rsidRDefault="0060740F" w:rsidP="0060740F">
      <w:pPr>
        <w:pStyle w:val="NormalBold"/>
      </w:pPr>
      <w:r w:rsidRPr="008438D5">
        <w:rPr>
          <w:rStyle w:val="HideTWBExt"/>
          <w:b w:val="0"/>
        </w:rPr>
        <w:t>&lt;RepeatBlock-By&gt;&lt;Members&gt;</w:t>
      </w:r>
      <w:r w:rsidRPr="008438D5">
        <w:t>Davor Ivo Stier</w:t>
      </w:r>
      <w:r w:rsidRPr="008438D5">
        <w:rPr>
          <w:rStyle w:val="HideTWBExt"/>
          <w:b w:val="0"/>
        </w:rPr>
        <w:t>&lt;/Members&gt;</w:t>
      </w:r>
    </w:p>
    <w:p w14:paraId="18C198F5" w14:textId="77777777" w:rsidR="0060740F" w:rsidRPr="008438D5" w:rsidRDefault="0060740F" w:rsidP="0060740F">
      <w:pPr>
        <w:pStyle w:val="NormalBold"/>
      </w:pPr>
      <w:r w:rsidRPr="008438D5">
        <w:rPr>
          <w:rStyle w:val="HideTWBExt"/>
          <w:b w:val="0"/>
        </w:rPr>
        <w:t>&lt;/RepeatBlock-By&gt;</w:t>
      </w:r>
    </w:p>
    <w:p w14:paraId="5615AFD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906C357" w14:textId="77777777" w:rsidR="0060740F" w:rsidRPr="008438D5" w:rsidRDefault="0060740F" w:rsidP="0060740F">
      <w:pPr>
        <w:pStyle w:val="NormalBold"/>
      </w:pPr>
      <w:r w:rsidRPr="008438D5">
        <w:rPr>
          <w:rStyle w:val="HideTWBExt"/>
          <w:b w:val="0"/>
        </w:rPr>
        <w:t>&lt;Article&gt;</w:t>
      </w:r>
      <w:r w:rsidRPr="008438D5">
        <w:t>Stavak 8.a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5FA4418" w14:textId="77777777" w:rsidTr="0071147A">
        <w:trPr>
          <w:trHeight w:hRule="exact" w:val="240"/>
          <w:jc w:val="center"/>
        </w:trPr>
        <w:tc>
          <w:tcPr>
            <w:tcW w:w="9752" w:type="dxa"/>
            <w:gridSpan w:val="2"/>
            <w:tcBorders>
              <w:top w:val="nil"/>
              <w:left w:val="nil"/>
              <w:bottom w:val="nil"/>
              <w:right w:val="nil"/>
            </w:tcBorders>
          </w:tcPr>
          <w:p w14:paraId="33808EFD" w14:textId="77777777" w:rsidR="0060740F" w:rsidRPr="008438D5" w:rsidRDefault="0060740F" w:rsidP="0071147A"/>
        </w:tc>
      </w:tr>
      <w:tr w:rsidR="008438D5" w:rsidRPr="008438D5" w14:paraId="2A4871C1" w14:textId="77777777" w:rsidTr="0071147A">
        <w:trPr>
          <w:trHeight w:val="240"/>
          <w:jc w:val="center"/>
        </w:trPr>
        <w:tc>
          <w:tcPr>
            <w:tcW w:w="4876" w:type="dxa"/>
            <w:tcBorders>
              <w:top w:val="nil"/>
              <w:left w:val="nil"/>
              <w:bottom w:val="nil"/>
              <w:right w:val="nil"/>
            </w:tcBorders>
          </w:tcPr>
          <w:p w14:paraId="4D1331C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46A3A38" w14:textId="77777777" w:rsidR="0060740F" w:rsidRPr="008438D5" w:rsidRDefault="0060740F" w:rsidP="0071147A">
            <w:pPr>
              <w:pStyle w:val="AmColumnHeading"/>
            </w:pPr>
            <w:r w:rsidRPr="008438D5">
              <w:t>Izmjena</w:t>
            </w:r>
          </w:p>
        </w:tc>
      </w:tr>
      <w:tr w:rsidR="008438D5" w:rsidRPr="008438D5" w14:paraId="26CB4940" w14:textId="77777777" w:rsidTr="0071147A">
        <w:trPr>
          <w:jc w:val="center"/>
        </w:trPr>
        <w:tc>
          <w:tcPr>
            <w:tcW w:w="4876" w:type="dxa"/>
            <w:tcBorders>
              <w:top w:val="nil"/>
              <w:left w:val="nil"/>
              <w:bottom w:val="nil"/>
              <w:right w:val="nil"/>
            </w:tcBorders>
          </w:tcPr>
          <w:p w14:paraId="3840B2E2" w14:textId="77777777" w:rsidR="0060740F" w:rsidRPr="008438D5" w:rsidRDefault="0060740F" w:rsidP="0071147A">
            <w:pPr>
              <w:pStyle w:val="Normal6a"/>
            </w:pPr>
          </w:p>
        </w:tc>
        <w:tc>
          <w:tcPr>
            <w:tcW w:w="4876" w:type="dxa"/>
            <w:tcBorders>
              <w:top w:val="nil"/>
              <w:left w:val="nil"/>
              <w:bottom w:val="nil"/>
              <w:right w:val="nil"/>
            </w:tcBorders>
          </w:tcPr>
          <w:p w14:paraId="251B63AA" w14:textId="77777777" w:rsidR="0060740F" w:rsidRPr="008438D5" w:rsidRDefault="0060740F" w:rsidP="0071147A">
            <w:pPr>
              <w:pStyle w:val="Normal6a"/>
            </w:pPr>
            <w:r w:rsidRPr="008438D5">
              <w:rPr>
                <w:b/>
                <w:i/>
              </w:rPr>
              <w:t>8.a</w:t>
            </w:r>
            <w:r w:rsidRPr="008438D5">
              <w:tab/>
            </w:r>
            <w:r w:rsidRPr="008438D5">
              <w:rPr>
                <w:b/>
                <w:i/>
              </w:rPr>
              <w:t>poziva Komisiju da Parlamentu redovito dostavlja izvješća o napretku u provedbi Pakta, uključujući mjerljive ciljeve, obveze financiranja i napredak u okviru svakog stupa, kako bi se poboljšala transparentnost, ojačala demokratska odgovornost i osiguralo učinkovito ostvarivanje ciljeva Pakta;</w:t>
            </w:r>
          </w:p>
        </w:tc>
      </w:tr>
    </w:tbl>
    <w:p w14:paraId="5FC5E395"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5B8A1F9" w14:textId="77777777" w:rsidR="0060740F" w:rsidRPr="008438D5" w:rsidRDefault="0060740F" w:rsidP="0060740F">
      <w:r w:rsidRPr="008438D5">
        <w:rPr>
          <w:rStyle w:val="HideTWBExt"/>
        </w:rPr>
        <w:t>&lt;/Amend&gt;</w:t>
      </w:r>
    </w:p>
    <w:p w14:paraId="5E63C95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196</w:t>
      </w:r>
      <w:r w:rsidRPr="008438D5">
        <w:rPr>
          <w:rStyle w:val="HideTWBExt"/>
          <w:b w:val="0"/>
        </w:rPr>
        <w:t>&lt;/NumAm&gt;</w:t>
      </w:r>
    </w:p>
    <w:p w14:paraId="353025F6" w14:textId="77777777" w:rsidR="0060740F" w:rsidRPr="008438D5" w:rsidRDefault="0060740F" w:rsidP="0060740F">
      <w:pPr>
        <w:pStyle w:val="NormalBold"/>
      </w:pPr>
      <w:r w:rsidRPr="008438D5">
        <w:rPr>
          <w:rStyle w:val="HideTWBExt"/>
          <w:b w:val="0"/>
        </w:rPr>
        <w:t>&lt;RepeatBlock-By&gt;&lt;Members&gt;</w:t>
      </w:r>
      <w:r w:rsidRPr="008438D5">
        <w:t>Loucas Fourlas</w:t>
      </w:r>
      <w:r w:rsidRPr="008438D5">
        <w:rPr>
          <w:rStyle w:val="HideTWBExt"/>
          <w:b w:val="0"/>
        </w:rPr>
        <w:t>&lt;/Members&gt;</w:t>
      </w:r>
    </w:p>
    <w:p w14:paraId="132D24EA" w14:textId="77777777" w:rsidR="0060740F" w:rsidRPr="008438D5" w:rsidRDefault="0060740F" w:rsidP="0060740F">
      <w:pPr>
        <w:pStyle w:val="NormalBold"/>
      </w:pPr>
      <w:r w:rsidRPr="008438D5">
        <w:rPr>
          <w:rStyle w:val="HideTWBExt"/>
          <w:b w:val="0"/>
        </w:rPr>
        <w:t>&lt;/RepeatBlock-By&gt;</w:t>
      </w:r>
    </w:p>
    <w:p w14:paraId="45EDD09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F690C4C" w14:textId="77777777" w:rsidR="0060740F" w:rsidRPr="008438D5" w:rsidRDefault="0060740F" w:rsidP="0060740F">
      <w:pPr>
        <w:pStyle w:val="NormalBold"/>
      </w:pPr>
      <w:r w:rsidRPr="008438D5">
        <w:rPr>
          <w:rStyle w:val="HideTWBExt"/>
          <w:b w:val="0"/>
        </w:rPr>
        <w:t>&lt;Article&gt;</w:t>
      </w:r>
      <w:r w:rsidRPr="008438D5">
        <w:t>Stavak 8.a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8DA70BB" w14:textId="77777777" w:rsidTr="0071147A">
        <w:trPr>
          <w:trHeight w:hRule="exact" w:val="240"/>
          <w:jc w:val="center"/>
        </w:trPr>
        <w:tc>
          <w:tcPr>
            <w:tcW w:w="9752" w:type="dxa"/>
            <w:gridSpan w:val="2"/>
            <w:tcBorders>
              <w:top w:val="nil"/>
              <w:left w:val="nil"/>
              <w:bottom w:val="nil"/>
              <w:right w:val="nil"/>
            </w:tcBorders>
          </w:tcPr>
          <w:p w14:paraId="0C09A3B8" w14:textId="77777777" w:rsidR="0060740F" w:rsidRPr="008438D5" w:rsidRDefault="0060740F" w:rsidP="0071147A"/>
        </w:tc>
      </w:tr>
      <w:tr w:rsidR="008438D5" w:rsidRPr="008438D5" w14:paraId="0CDB1C24" w14:textId="77777777" w:rsidTr="0071147A">
        <w:trPr>
          <w:trHeight w:val="240"/>
          <w:jc w:val="center"/>
        </w:trPr>
        <w:tc>
          <w:tcPr>
            <w:tcW w:w="4876" w:type="dxa"/>
            <w:tcBorders>
              <w:top w:val="nil"/>
              <w:left w:val="nil"/>
              <w:bottom w:val="nil"/>
              <w:right w:val="nil"/>
            </w:tcBorders>
          </w:tcPr>
          <w:p w14:paraId="1F239A3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3DEFEA0" w14:textId="77777777" w:rsidR="0060740F" w:rsidRPr="008438D5" w:rsidRDefault="0060740F" w:rsidP="0071147A">
            <w:pPr>
              <w:pStyle w:val="AmColumnHeading"/>
            </w:pPr>
            <w:r w:rsidRPr="008438D5">
              <w:t>Izmjena</w:t>
            </w:r>
          </w:p>
        </w:tc>
      </w:tr>
      <w:tr w:rsidR="008438D5" w:rsidRPr="008438D5" w14:paraId="1CF7CB4F" w14:textId="77777777" w:rsidTr="0071147A">
        <w:trPr>
          <w:jc w:val="center"/>
        </w:trPr>
        <w:tc>
          <w:tcPr>
            <w:tcW w:w="4876" w:type="dxa"/>
            <w:tcBorders>
              <w:top w:val="nil"/>
              <w:left w:val="nil"/>
              <w:bottom w:val="nil"/>
              <w:right w:val="nil"/>
            </w:tcBorders>
          </w:tcPr>
          <w:p w14:paraId="4CD346A7" w14:textId="77777777" w:rsidR="0060740F" w:rsidRPr="008438D5" w:rsidRDefault="0060740F" w:rsidP="0071147A">
            <w:pPr>
              <w:pStyle w:val="Normal6a"/>
            </w:pPr>
          </w:p>
        </w:tc>
        <w:tc>
          <w:tcPr>
            <w:tcW w:w="4876" w:type="dxa"/>
            <w:tcBorders>
              <w:top w:val="nil"/>
              <w:left w:val="nil"/>
              <w:bottom w:val="nil"/>
              <w:right w:val="nil"/>
            </w:tcBorders>
          </w:tcPr>
          <w:p w14:paraId="604A49A3" w14:textId="77777777" w:rsidR="0060740F" w:rsidRPr="008438D5" w:rsidRDefault="0060740F" w:rsidP="0071147A">
            <w:pPr>
              <w:pStyle w:val="Normal6a"/>
            </w:pPr>
            <w:r w:rsidRPr="008438D5">
              <w:rPr>
                <w:b/>
                <w:i/>
              </w:rPr>
              <w:t>8.a</w:t>
            </w:r>
            <w:r w:rsidRPr="008438D5">
              <w:tab/>
            </w:r>
            <w:r w:rsidRPr="008438D5">
              <w:rPr>
                <w:b/>
                <w:i/>
              </w:rPr>
              <w:t>žali zbog toga što Turska i dalje odbija provesti obveze preuzete prema EU-u, uključujući one povezane s Ciprom; naglašava da svaki euromediteranski okvir mora u potpunosti odražavati tu stvarnost;</w:t>
            </w:r>
          </w:p>
        </w:tc>
      </w:tr>
    </w:tbl>
    <w:p w14:paraId="693F480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BBBF6F6" w14:textId="77777777" w:rsidR="0060740F" w:rsidRPr="008438D5" w:rsidRDefault="0060740F" w:rsidP="0060740F">
      <w:r w:rsidRPr="008438D5">
        <w:rPr>
          <w:rStyle w:val="HideTWBExt"/>
        </w:rPr>
        <w:t>&lt;/Amend&gt;</w:t>
      </w:r>
    </w:p>
    <w:p w14:paraId="44A8C0A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197</w:t>
      </w:r>
      <w:r w:rsidRPr="008438D5">
        <w:rPr>
          <w:rStyle w:val="HideTWBExt"/>
          <w:b w:val="0"/>
        </w:rPr>
        <w:t>&lt;/NumAm&gt;</w:t>
      </w:r>
    </w:p>
    <w:p w14:paraId="18F34001"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46EB1378" w14:textId="77777777" w:rsidR="0060740F" w:rsidRPr="008438D5" w:rsidRDefault="0060740F" w:rsidP="0060740F">
      <w:pPr>
        <w:pStyle w:val="NormalBold"/>
      </w:pPr>
      <w:r w:rsidRPr="008438D5">
        <w:rPr>
          <w:rStyle w:val="HideTWBExt"/>
          <w:b w:val="0"/>
        </w:rPr>
        <w:t>&lt;/RepeatBlock-By&gt;</w:t>
      </w:r>
    </w:p>
    <w:p w14:paraId="4356C9C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38768F9" w14:textId="77777777" w:rsidR="0060740F" w:rsidRPr="008438D5" w:rsidRDefault="0060740F" w:rsidP="0060740F">
      <w:pPr>
        <w:pStyle w:val="NormalBold"/>
      </w:pPr>
      <w:r w:rsidRPr="008438D5">
        <w:rPr>
          <w:rStyle w:val="HideTWBExt"/>
          <w:b w:val="0"/>
        </w:rPr>
        <w:t>&lt;Article&gt;</w:t>
      </w:r>
      <w:r w:rsidRPr="008438D5">
        <w:t>Stavak 8.a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8A265F0" w14:textId="77777777" w:rsidTr="0071147A">
        <w:trPr>
          <w:trHeight w:hRule="exact" w:val="240"/>
          <w:jc w:val="center"/>
        </w:trPr>
        <w:tc>
          <w:tcPr>
            <w:tcW w:w="9752" w:type="dxa"/>
            <w:gridSpan w:val="2"/>
            <w:tcBorders>
              <w:top w:val="nil"/>
              <w:left w:val="nil"/>
              <w:bottom w:val="nil"/>
              <w:right w:val="nil"/>
            </w:tcBorders>
          </w:tcPr>
          <w:p w14:paraId="2CD31391" w14:textId="77777777" w:rsidR="0060740F" w:rsidRPr="008438D5" w:rsidRDefault="0060740F" w:rsidP="0071147A"/>
        </w:tc>
      </w:tr>
      <w:tr w:rsidR="008438D5" w:rsidRPr="008438D5" w14:paraId="29CA8AC9" w14:textId="77777777" w:rsidTr="0071147A">
        <w:trPr>
          <w:trHeight w:val="240"/>
          <w:jc w:val="center"/>
        </w:trPr>
        <w:tc>
          <w:tcPr>
            <w:tcW w:w="4876" w:type="dxa"/>
            <w:tcBorders>
              <w:top w:val="nil"/>
              <w:left w:val="nil"/>
              <w:bottom w:val="nil"/>
              <w:right w:val="nil"/>
            </w:tcBorders>
          </w:tcPr>
          <w:p w14:paraId="492D6DD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EDCDB00" w14:textId="77777777" w:rsidR="0060740F" w:rsidRPr="008438D5" w:rsidRDefault="0060740F" w:rsidP="0071147A">
            <w:pPr>
              <w:pStyle w:val="AmColumnHeading"/>
            </w:pPr>
            <w:r w:rsidRPr="008438D5">
              <w:t>Izmjena</w:t>
            </w:r>
          </w:p>
        </w:tc>
      </w:tr>
      <w:tr w:rsidR="008438D5" w:rsidRPr="008438D5" w14:paraId="1C482BA8" w14:textId="77777777" w:rsidTr="0071147A">
        <w:trPr>
          <w:jc w:val="center"/>
        </w:trPr>
        <w:tc>
          <w:tcPr>
            <w:tcW w:w="4876" w:type="dxa"/>
            <w:tcBorders>
              <w:top w:val="nil"/>
              <w:left w:val="nil"/>
              <w:bottom w:val="nil"/>
              <w:right w:val="nil"/>
            </w:tcBorders>
          </w:tcPr>
          <w:p w14:paraId="5A3AF731" w14:textId="77777777" w:rsidR="0060740F" w:rsidRPr="008438D5" w:rsidRDefault="0060740F" w:rsidP="0071147A">
            <w:pPr>
              <w:pStyle w:val="Normal6a"/>
            </w:pPr>
          </w:p>
        </w:tc>
        <w:tc>
          <w:tcPr>
            <w:tcW w:w="4876" w:type="dxa"/>
            <w:tcBorders>
              <w:top w:val="nil"/>
              <w:left w:val="nil"/>
              <w:bottom w:val="nil"/>
              <w:right w:val="nil"/>
            </w:tcBorders>
          </w:tcPr>
          <w:p w14:paraId="2329F928" w14:textId="77777777" w:rsidR="0060740F" w:rsidRPr="008438D5" w:rsidRDefault="0060740F" w:rsidP="0071147A">
            <w:pPr>
              <w:pStyle w:val="Normal6a"/>
            </w:pPr>
            <w:r w:rsidRPr="008438D5">
              <w:rPr>
                <w:b/>
                <w:i/>
              </w:rPr>
              <w:t>8.a</w:t>
            </w:r>
            <w:r w:rsidRPr="008438D5">
              <w:tab/>
            </w:r>
            <w:r w:rsidRPr="008438D5">
              <w:rPr>
                <w:b/>
                <w:i/>
              </w:rPr>
              <w:t>smatra da je ključno da upravljanje Paktom ostane u nadležnosti država članica, tj. Vijeća, a ne Europske komisije;</w:t>
            </w:r>
          </w:p>
        </w:tc>
      </w:tr>
    </w:tbl>
    <w:p w14:paraId="17BF816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8D34CAB" w14:textId="77777777" w:rsidR="0060740F" w:rsidRPr="008438D5" w:rsidRDefault="0060740F" w:rsidP="0060740F">
      <w:r w:rsidRPr="008438D5">
        <w:rPr>
          <w:rStyle w:val="HideTWBExt"/>
        </w:rPr>
        <w:t>&lt;/Amend&gt;</w:t>
      </w:r>
    </w:p>
    <w:p w14:paraId="1B1D91E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198</w:t>
      </w:r>
      <w:r w:rsidRPr="008438D5">
        <w:rPr>
          <w:rStyle w:val="HideTWBExt"/>
          <w:b w:val="0"/>
        </w:rPr>
        <w:t>&lt;/NumAm&gt;</w:t>
      </w:r>
    </w:p>
    <w:p w14:paraId="5873C314"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6C0FC6E1" w14:textId="77777777" w:rsidR="0060740F" w:rsidRPr="008438D5" w:rsidRDefault="0060740F" w:rsidP="0060740F">
      <w:pPr>
        <w:pStyle w:val="NormalBold"/>
      </w:pPr>
      <w:r w:rsidRPr="008438D5">
        <w:rPr>
          <w:rStyle w:val="HideTWBExt"/>
          <w:b w:val="0"/>
        </w:rPr>
        <w:t>&lt;/RepeatBlock-By&gt;</w:t>
      </w:r>
    </w:p>
    <w:p w14:paraId="344DA62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1EC7FFD" w14:textId="77777777" w:rsidR="0060740F" w:rsidRPr="008438D5" w:rsidRDefault="0060740F" w:rsidP="0060740F">
      <w:pPr>
        <w:pStyle w:val="NormalBold"/>
      </w:pPr>
      <w:r w:rsidRPr="008438D5">
        <w:rPr>
          <w:rStyle w:val="HideTWBExt"/>
          <w:b w:val="0"/>
        </w:rPr>
        <w:t>&lt;Article&gt;</w:t>
      </w:r>
      <w:r w:rsidRPr="008438D5">
        <w:t>Stavak 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D6A85B2" w14:textId="77777777" w:rsidTr="0071147A">
        <w:trPr>
          <w:trHeight w:hRule="exact" w:val="240"/>
          <w:jc w:val="center"/>
        </w:trPr>
        <w:tc>
          <w:tcPr>
            <w:tcW w:w="9752" w:type="dxa"/>
            <w:gridSpan w:val="2"/>
            <w:tcBorders>
              <w:top w:val="nil"/>
              <w:left w:val="nil"/>
              <w:bottom w:val="nil"/>
              <w:right w:val="nil"/>
            </w:tcBorders>
          </w:tcPr>
          <w:p w14:paraId="08F6C183" w14:textId="77777777" w:rsidR="0060740F" w:rsidRPr="008438D5" w:rsidRDefault="0060740F" w:rsidP="0071147A"/>
        </w:tc>
      </w:tr>
      <w:tr w:rsidR="008438D5" w:rsidRPr="008438D5" w14:paraId="227BD322" w14:textId="77777777" w:rsidTr="0071147A">
        <w:trPr>
          <w:trHeight w:val="240"/>
          <w:jc w:val="center"/>
        </w:trPr>
        <w:tc>
          <w:tcPr>
            <w:tcW w:w="4876" w:type="dxa"/>
            <w:tcBorders>
              <w:top w:val="nil"/>
              <w:left w:val="nil"/>
              <w:bottom w:val="nil"/>
              <w:right w:val="nil"/>
            </w:tcBorders>
          </w:tcPr>
          <w:p w14:paraId="7A97E5F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05E0894" w14:textId="77777777" w:rsidR="0060740F" w:rsidRPr="008438D5" w:rsidRDefault="0060740F" w:rsidP="0071147A">
            <w:pPr>
              <w:pStyle w:val="AmColumnHeading"/>
            </w:pPr>
            <w:r w:rsidRPr="008438D5">
              <w:t>Izmjena</w:t>
            </w:r>
          </w:p>
        </w:tc>
      </w:tr>
      <w:tr w:rsidR="008438D5" w:rsidRPr="008438D5" w14:paraId="3143F494" w14:textId="77777777" w:rsidTr="0071147A">
        <w:trPr>
          <w:jc w:val="center"/>
        </w:trPr>
        <w:tc>
          <w:tcPr>
            <w:tcW w:w="4876" w:type="dxa"/>
            <w:tcBorders>
              <w:top w:val="nil"/>
              <w:left w:val="nil"/>
              <w:bottom w:val="nil"/>
              <w:right w:val="nil"/>
            </w:tcBorders>
          </w:tcPr>
          <w:p w14:paraId="035F9021" w14:textId="77777777" w:rsidR="0060740F" w:rsidRPr="008438D5" w:rsidRDefault="0060740F" w:rsidP="0071147A">
            <w:pPr>
              <w:pStyle w:val="Normal6a"/>
            </w:pPr>
            <w:r w:rsidRPr="008438D5">
              <w:lastRenderedPageBreak/>
              <w:t>9.</w:t>
            </w:r>
            <w:r w:rsidRPr="008438D5">
              <w:tab/>
              <w:t>poziva Komisiju da osigura da budućim ažuriranjima akcijskog plana prethode strukturirani dijalozi s partnerskim zemljama i Parlamentom;</w:t>
            </w:r>
          </w:p>
        </w:tc>
        <w:tc>
          <w:tcPr>
            <w:tcW w:w="4876" w:type="dxa"/>
            <w:tcBorders>
              <w:top w:val="nil"/>
              <w:left w:val="nil"/>
              <w:bottom w:val="nil"/>
              <w:right w:val="nil"/>
            </w:tcBorders>
          </w:tcPr>
          <w:p w14:paraId="0428EE20" w14:textId="77777777" w:rsidR="0060740F" w:rsidRPr="008438D5" w:rsidRDefault="0060740F" w:rsidP="0071147A">
            <w:pPr>
              <w:pStyle w:val="Normal6a"/>
            </w:pPr>
            <w:r w:rsidRPr="008438D5">
              <w:t>9.</w:t>
            </w:r>
            <w:r w:rsidRPr="008438D5">
              <w:tab/>
              <w:t xml:space="preserve">poziva Komisiju da osigura da budućim ažuriranjima akcijskog plana prethode strukturirani dijalozi s partnerskim zemljama i Parlamentom </w:t>
            </w:r>
            <w:r w:rsidRPr="008438D5">
              <w:rPr>
                <w:b/>
                <w:i/>
              </w:rPr>
              <w:t>u okviru opsežnog i uključivog postupka savjetovanja s vladama, civilnim društvom, mladima, privatnim sektorom i istraživačima,</w:t>
            </w:r>
            <w:r w:rsidRPr="008438D5">
              <w:t xml:space="preserve"> </w:t>
            </w:r>
            <w:r w:rsidRPr="008438D5">
              <w:rPr>
                <w:b/>
                <w:i/>
              </w:rPr>
              <w:t>koji uključuje delegacije EU-a u zemljama južnog Mediterana, kao i organiziranje strukturiranog dijaloga s lokalnim dionicima i akterima civilnog društva u navedenim partnerskim zemljama, kako bi se povećao njihov angažman i odgovornost tijekom postupka provedbe Pakta</w:t>
            </w:r>
            <w:r w:rsidRPr="008438D5">
              <w:t>;</w:t>
            </w:r>
          </w:p>
        </w:tc>
      </w:tr>
    </w:tbl>
    <w:p w14:paraId="170A990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C9D4B0F" w14:textId="77777777" w:rsidR="0060740F" w:rsidRPr="008438D5" w:rsidRDefault="0060740F" w:rsidP="0060740F">
      <w:r w:rsidRPr="008438D5">
        <w:rPr>
          <w:rStyle w:val="HideTWBExt"/>
        </w:rPr>
        <w:t>&lt;/Amend&gt;</w:t>
      </w:r>
    </w:p>
    <w:p w14:paraId="2EB9C5C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199</w:t>
      </w:r>
      <w:r w:rsidRPr="008438D5">
        <w:rPr>
          <w:rStyle w:val="HideTWBExt"/>
          <w:b w:val="0"/>
        </w:rPr>
        <w:t>&lt;/NumAm&gt;</w:t>
      </w:r>
    </w:p>
    <w:p w14:paraId="27E5FC33"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3D09093E" w14:textId="77777777" w:rsidR="0060740F" w:rsidRPr="008438D5" w:rsidRDefault="0060740F" w:rsidP="0060740F">
      <w:pPr>
        <w:pStyle w:val="NormalBold"/>
      </w:pPr>
      <w:r w:rsidRPr="008438D5">
        <w:rPr>
          <w:rStyle w:val="HideTWBExt"/>
          <w:b w:val="0"/>
        </w:rPr>
        <w:t>&lt;/RepeatBlock-By&gt;</w:t>
      </w:r>
    </w:p>
    <w:p w14:paraId="1EB46BC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A96E252" w14:textId="77777777" w:rsidR="0060740F" w:rsidRPr="008438D5" w:rsidRDefault="0060740F" w:rsidP="0060740F">
      <w:pPr>
        <w:pStyle w:val="NormalBold"/>
      </w:pPr>
      <w:r w:rsidRPr="008438D5">
        <w:rPr>
          <w:rStyle w:val="HideTWBExt"/>
          <w:b w:val="0"/>
        </w:rPr>
        <w:t>&lt;Article&gt;</w:t>
      </w:r>
      <w:r w:rsidRPr="008438D5">
        <w:t>Stavak 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F34F8E7" w14:textId="77777777" w:rsidTr="0071147A">
        <w:trPr>
          <w:trHeight w:hRule="exact" w:val="240"/>
          <w:jc w:val="center"/>
        </w:trPr>
        <w:tc>
          <w:tcPr>
            <w:tcW w:w="9752" w:type="dxa"/>
            <w:gridSpan w:val="2"/>
            <w:tcBorders>
              <w:top w:val="nil"/>
              <w:left w:val="nil"/>
              <w:bottom w:val="nil"/>
              <w:right w:val="nil"/>
            </w:tcBorders>
          </w:tcPr>
          <w:p w14:paraId="59752C65" w14:textId="77777777" w:rsidR="0060740F" w:rsidRPr="008438D5" w:rsidRDefault="0060740F" w:rsidP="0071147A"/>
        </w:tc>
      </w:tr>
      <w:tr w:rsidR="008438D5" w:rsidRPr="008438D5" w14:paraId="7CF8C723" w14:textId="77777777" w:rsidTr="0071147A">
        <w:trPr>
          <w:trHeight w:val="240"/>
          <w:jc w:val="center"/>
        </w:trPr>
        <w:tc>
          <w:tcPr>
            <w:tcW w:w="4876" w:type="dxa"/>
            <w:tcBorders>
              <w:top w:val="nil"/>
              <w:left w:val="nil"/>
              <w:bottom w:val="nil"/>
              <w:right w:val="nil"/>
            </w:tcBorders>
          </w:tcPr>
          <w:p w14:paraId="2E3DAA6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EC02930" w14:textId="77777777" w:rsidR="0060740F" w:rsidRPr="008438D5" w:rsidRDefault="0060740F" w:rsidP="0071147A">
            <w:pPr>
              <w:pStyle w:val="AmColumnHeading"/>
            </w:pPr>
            <w:r w:rsidRPr="008438D5">
              <w:t>Izmjena</w:t>
            </w:r>
          </w:p>
        </w:tc>
      </w:tr>
      <w:tr w:rsidR="008438D5" w:rsidRPr="008438D5" w14:paraId="0EA1459E" w14:textId="77777777" w:rsidTr="0071147A">
        <w:trPr>
          <w:jc w:val="center"/>
        </w:trPr>
        <w:tc>
          <w:tcPr>
            <w:tcW w:w="4876" w:type="dxa"/>
            <w:tcBorders>
              <w:top w:val="nil"/>
              <w:left w:val="nil"/>
              <w:bottom w:val="nil"/>
              <w:right w:val="nil"/>
            </w:tcBorders>
          </w:tcPr>
          <w:p w14:paraId="6EFC8C76" w14:textId="77777777" w:rsidR="0060740F" w:rsidRPr="008438D5" w:rsidRDefault="0060740F" w:rsidP="0071147A">
            <w:pPr>
              <w:pStyle w:val="Normal6a"/>
            </w:pPr>
            <w:r w:rsidRPr="008438D5">
              <w:t>9.</w:t>
            </w:r>
            <w:r w:rsidRPr="008438D5">
              <w:tab/>
              <w:t xml:space="preserve">poziva Komisiju da osigura da budućim ažuriranjima akcijskog plana prethode strukturirani dijalozi s partnerskim zemljama </w:t>
            </w:r>
            <w:r w:rsidRPr="008438D5">
              <w:rPr>
                <w:b/>
                <w:i/>
              </w:rPr>
              <w:t>i</w:t>
            </w:r>
            <w:r w:rsidRPr="008438D5">
              <w:t xml:space="preserve"> Parlamentom;</w:t>
            </w:r>
          </w:p>
        </w:tc>
        <w:tc>
          <w:tcPr>
            <w:tcW w:w="4876" w:type="dxa"/>
            <w:tcBorders>
              <w:top w:val="nil"/>
              <w:left w:val="nil"/>
              <w:bottom w:val="nil"/>
              <w:right w:val="nil"/>
            </w:tcBorders>
          </w:tcPr>
          <w:p w14:paraId="69A589B8" w14:textId="77777777" w:rsidR="0060740F" w:rsidRPr="008438D5" w:rsidRDefault="0060740F" w:rsidP="0071147A">
            <w:pPr>
              <w:pStyle w:val="Normal6a"/>
            </w:pPr>
            <w:r w:rsidRPr="008438D5">
              <w:t>9.</w:t>
            </w:r>
            <w:r w:rsidRPr="008438D5">
              <w:tab/>
              <w:t>poziva Komisiju da osigura da budućim ažuriranjima akcijskog plana prethode strukturirani dijalozi s partnerskim zemljama</w:t>
            </w:r>
            <w:r w:rsidRPr="008438D5">
              <w:rPr>
                <w:b/>
                <w:i/>
              </w:rPr>
              <w:t>,</w:t>
            </w:r>
            <w:r w:rsidRPr="008438D5">
              <w:t xml:space="preserve"> Parlamentom </w:t>
            </w:r>
            <w:r w:rsidRPr="008438D5">
              <w:rPr>
                <w:b/>
                <w:i/>
              </w:rPr>
              <w:t>i državama članicama te da ona budu popraćena redovitim procjenama napretka postignutog u području upravljanja migracijama, sigurnosne suradnje, gospodarskog razvoja i upotrebe sredstava Unije</w:t>
            </w:r>
            <w:r w:rsidRPr="008438D5">
              <w:t>;</w:t>
            </w:r>
          </w:p>
        </w:tc>
      </w:tr>
    </w:tbl>
    <w:p w14:paraId="5BF875D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5CDC931" w14:textId="77777777" w:rsidR="0060740F" w:rsidRPr="008438D5" w:rsidRDefault="0060740F" w:rsidP="0060740F">
      <w:r w:rsidRPr="008438D5">
        <w:rPr>
          <w:rStyle w:val="HideTWBExt"/>
        </w:rPr>
        <w:t>&lt;/Amend&gt;</w:t>
      </w:r>
    </w:p>
    <w:p w14:paraId="6FBB618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200</w:t>
      </w:r>
      <w:r w:rsidRPr="008438D5">
        <w:rPr>
          <w:rStyle w:val="HideTWBExt"/>
          <w:b w:val="0"/>
        </w:rPr>
        <w:t>&lt;/NumAm&gt;</w:t>
      </w:r>
    </w:p>
    <w:p w14:paraId="0298DFFF"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3DD5E16D" w14:textId="77777777" w:rsidR="0060740F" w:rsidRPr="008438D5" w:rsidRDefault="0060740F" w:rsidP="0060740F">
      <w:pPr>
        <w:pStyle w:val="NormalBold"/>
      </w:pPr>
      <w:r w:rsidRPr="008438D5">
        <w:rPr>
          <w:rStyle w:val="HideTWBExt"/>
          <w:b w:val="0"/>
        </w:rPr>
        <w:t>&lt;/RepeatBlock-By&gt;</w:t>
      </w:r>
    </w:p>
    <w:p w14:paraId="5135D76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994B1B5" w14:textId="77777777" w:rsidR="0060740F" w:rsidRPr="008438D5" w:rsidRDefault="0060740F" w:rsidP="0060740F">
      <w:pPr>
        <w:pStyle w:val="NormalBold"/>
      </w:pPr>
      <w:r w:rsidRPr="008438D5">
        <w:rPr>
          <w:rStyle w:val="HideTWBExt"/>
          <w:b w:val="0"/>
        </w:rPr>
        <w:t>&lt;Article&gt;</w:t>
      </w:r>
      <w:r w:rsidRPr="008438D5">
        <w:t>Stavak 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CEF4D3E" w14:textId="77777777" w:rsidTr="0071147A">
        <w:trPr>
          <w:trHeight w:hRule="exact" w:val="240"/>
          <w:jc w:val="center"/>
        </w:trPr>
        <w:tc>
          <w:tcPr>
            <w:tcW w:w="9752" w:type="dxa"/>
            <w:gridSpan w:val="2"/>
            <w:tcBorders>
              <w:top w:val="nil"/>
              <w:left w:val="nil"/>
              <w:bottom w:val="nil"/>
              <w:right w:val="nil"/>
            </w:tcBorders>
          </w:tcPr>
          <w:p w14:paraId="78721DD4" w14:textId="77777777" w:rsidR="0060740F" w:rsidRPr="008438D5" w:rsidRDefault="0060740F" w:rsidP="0071147A"/>
        </w:tc>
      </w:tr>
      <w:tr w:rsidR="008438D5" w:rsidRPr="008438D5" w14:paraId="15CA43D8" w14:textId="77777777" w:rsidTr="0071147A">
        <w:trPr>
          <w:trHeight w:val="240"/>
          <w:jc w:val="center"/>
        </w:trPr>
        <w:tc>
          <w:tcPr>
            <w:tcW w:w="4876" w:type="dxa"/>
            <w:tcBorders>
              <w:top w:val="nil"/>
              <w:left w:val="nil"/>
              <w:bottom w:val="nil"/>
              <w:right w:val="nil"/>
            </w:tcBorders>
          </w:tcPr>
          <w:p w14:paraId="13732DD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4B2AE01" w14:textId="77777777" w:rsidR="0060740F" w:rsidRPr="008438D5" w:rsidRDefault="0060740F" w:rsidP="0071147A">
            <w:pPr>
              <w:pStyle w:val="AmColumnHeading"/>
            </w:pPr>
            <w:r w:rsidRPr="008438D5">
              <w:t>Izmjena</w:t>
            </w:r>
          </w:p>
        </w:tc>
      </w:tr>
      <w:tr w:rsidR="008438D5" w:rsidRPr="008438D5" w14:paraId="3295EF85" w14:textId="77777777" w:rsidTr="0071147A">
        <w:trPr>
          <w:jc w:val="center"/>
        </w:trPr>
        <w:tc>
          <w:tcPr>
            <w:tcW w:w="4876" w:type="dxa"/>
            <w:tcBorders>
              <w:top w:val="nil"/>
              <w:left w:val="nil"/>
              <w:bottom w:val="nil"/>
              <w:right w:val="nil"/>
            </w:tcBorders>
          </w:tcPr>
          <w:p w14:paraId="0B996307" w14:textId="77777777" w:rsidR="0060740F" w:rsidRPr="008438D5" w:rsidRDefault="0060740F" w:rsidP="0071147A">
            <w:pPr>
              <w:pStyle w:val="Normal6a"/>
            </w:pPr>
            <w:r w:rsidRPr="008438D5">
              <w:t>9.</w:t>
            </w:r>
            <w:r w:rsidRPr="008438D5">
              <w:tab/>
              <w:t xml:space="preserve">poziva Komisiju da osigura da budućim ažuriranjima akcijskog plana prethode strukturirani dijalozi s partnerskim zemljama </w:t>
            </w:r>
            <w:r w:rsidRPr="008438D5">
              <w:rPr>
                <w:b/>
                <w:i/>
              </w:rPr>
              <w:t>i</w:t>
            </w:r>
            <w:r w:rsidRPr="008438D5">
              <w:t xml:space="preserve"> Parlamentom;</w:t>
            </w:r>
          </w:p>
        </w:tc>
        <w:tc>
          <w:tcPr>
            <w:tcW w:w="4876" w:type="dxa"/>
            <w:tcBorders>
              <w:top w:val="nil"/>
              <w:left w:val="nil"/>
              <w:bottom w:val="nil"/>
              <w:right w:val="nil"/>
            </w:tcBorders>
          </w:tcPr>
          <w:p w14:paraId="1678C7CE" w14:textId="77777777" w:rsidR="0060740F" w:rsidRPr="008438D5" w:rsidRDefault="0060740F" w:rsidP="0071147A">
            <w:pPr>
              <w:pStyle w:val="Normal6a"/>
            </w:pPr>
            <w:r w:rsidRPr="008438D5">
              <w:t>9.</w:t>
            </w:r>
            <w:r w:rsidRPr="008438D5">
              <w:tab/>
              <w:t>poziva Komisiju da osigura da budućim ažuriranjima akcijskog plana prethode strukturirani dijalozi s partnerskim zemljama</w:t>
            </w:r>
            <w:r w:rsidRPr="008438D5">
              <w:rPr>
                <w:b/>
                <w:i/>
              </w:rPr>
              <w:t>, državama članicama,</w:t>
            </w:r>
            <w:r w:rsidRPr="008438D5">
              <w:t xml:space="preserve"> Parlamentom </w:t>
            </w:r>
            <w:r w:rsidRPr="008438D5">
              <w:rPr>
                <w:b/>
                <w:i/>
              </w:rPr>
              <w:t>i drugim dionicima kako bi se poboljšala usklađenost politika i učinkovita provedba ciljeva Pakta</w:t>
            </w:r>
            <w:r w:rsidRPr="008438D5">
              <w:t>;</w:t>
            </w:r>
          </w:p>
        </w:tc>
      </w:tr>
    </w:tbl>
    <w:p w14:paraId="3D12984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0D69E41F" w14:textId="77777777" w:rsidR="0060740F" w:rsidRPr="008438D5" w:rsidRDefault="0060740F" w:rsidP="0060740F">
      <w:r w:rsidRPr="008438D5">
        <w:rPr>
          <w:rStyle w:val="HideTWBExt"/>
        </w:rPr>
        <w:t>&lt;/Amend&gt;</w:t>
      </w:r>
    </w:p>
    <w:p w14:paraId="6510B93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201</w:t>
      </w:r>
      <w:r w:rsidRPr="008438D5">
        <w:rPr>
          <w:rStyle w:val="HideTWBExt"/>
          <w:b w:val="0"/>
        </w:rPr>
        <w:t>&lt;/NumAm&gt;</w:t>
      </w:r>
    </w:p>
    <w:p w14:paraId="4D9E63BF"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50657E63" w14:textId="77777777" w:rsidR="0060740F" w:rsidRPr="008438D5" w:rsidRDefault="0060740F" w:rsidP="0060740F">
      <w:pPr>
        <w:pStyle w:val="NormalBold"/>
      </w:pPr>
      <w:r w:rsidRPr="008438D5">
        <w:rPr>
          <w:rStyle w:val="HideTWBExt"/>
          <w:b w:val="0"/>
        </w:rPr>
        <w:t>&lt;/RepeatBlock-By&gt;</w:t>
      </w:r>
    </w:p>
    <w:p w14:paraId="60AE7A4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096A9C0" w14:textId="77777777" w:rsidR="0060740F" w:rsidRPr="008438D5" w:rsidRDefault="0060740F" w:rsidP="0060740F">
      <w:pPr>
        <w:pStyle w:val="NormalBold"/>
      </w:pPr>
      <w:r w:rsidRPr="008438D5">
        <w:rPr>
          <w:rStyle w:val="HideTWBExt"/>
          <w:b w:val="0"/>
        </w:rPr>
        <w:t>&lt;Article&gt;</w:t>
      </w:r>
      <w:r w:rsidRPr="008438D5">
        <w:t>Stavak 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C4B44CB" w14:textId="77777777" w:rsidTr="0071147A">
        <w:trPr>
          <w:trHeight w:hRule="exact" w:val="240"/>
          <w:jc w:val="center"/>
        </w:trPr>
        <w:tc>
          <w:tcPr>
            <w:tcW w:w="9752" w:type="dxa"/>
            <w:gridSpan w:val="2"/>
            <w:tcBorders>
              <w:top w:val="nil"/>
              <w:left w:val="nil"/>
              <w:bottom w:val="nil"/>
              <w:right w:val="nil"/>
            </w:tcBorders>
          </w:tcPr>
          <w:p w14:paraId="4EFAF30E" w14:textId="77777777" w:rsidR="0060740F" w:rsidRPr="008438D5" w:rsidRDefault="0060740F" w:rsidP="0071147A"/>
        </w:tc>
      </w:tr>
      <w:tr w:rsidR="008438D5" w:rsidRPr="008438D5" w14:paraId="1176F2A2" w14:textId="77777777" w:rsidTr="0071147A">
        <w:trPr>
          <w:trHeight w:val="240"/>
          <w:jc w:val="center"/>
        </w:trPr>
        <w:tc>
          <w:tcPr>
            <w:tcW w:w="4876" w:type="dxa"/>
            <w:tcBorders>
              <w:top w:val="nil"/>
              <w:left w:val="nil"/>
              <w:bottom w:val="nil"/>
              <w:right w:val="nil"/>
            </w:tcBorders>
          </w:tcPr>
          <w:p w14:paraId="3E9AD80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55DFB1A" w14:textId="77777777" w:rsidR="0060740F" w:rsidRPr="008438D5" w:rsidRDefault="0060740F" w:rsidP="0071147A">
            <w:pPr>
              <w:pStyle w:val="AmColumnHeading"/>
            </w:pPr>
            <w:r w:rsidRPr="008438D5">
              <w:t>Izmjena</w:t>
            </w:r>
          </w:p>
        </w:tc>
      </w:tr>
      <w:tr w:rsidR="008438D5" w:rsidRPr="008438D5" w14:paraId="291E16CA" w14:textId="77777777" w:rsidTr="0071147A">
        <w:trPr>
          <w:jc w:val="center"/>
        </w:trPr>
        <w:tc>
          <w:tcPr>
            <w:tcW w:w="4876" w:type="dxa"/>
            <w:tcBorders>
              <w:top w:val="nil"/>
              <w:left w:val="nil"/>
              <w:bottom w:val="nil"/>
              <w:right w:val="nil"/>
            </w:tcBorders>
          </w:tcPr>
          <w:p w14:paraId="1B46F0B1" w14:textId="77777777" w:rsidR="0060740F" w:rsidRPr="008438D5" w:rsidRDefault="0060740F" w:rsidP="0071147A">
            <w:pPr>
              <w:pStyle w:val="Normal6a"/>
            </w:pPr>
            <w:r w:rsidRPr="008438D5">
              <w:t>9.</w:t>
            </w:r>
            <w:r w:rsidRPr="008438D5">
              <w:tab/>
              <w:t>poziva Komisiju da osigura da budućim ažuriranjima akcijskog plana prethode strukturirani dijalozi s partnerskim zemljama i Parlamentom;</w:t>
            </w:r>
          </w:p>
        </w:tc>
        <w:tc>
          <w:tcPr>
            <w:tcW w:w="4876" w:type="dxa"/>
            <w:tcBorders>
              <w:top w:val="nil"/>
              <w:left w:val="nil"/>
              <w:bottom w:val="nil"/>
              <w:right w:val="nil"/>
            </w:tcBorders>
          </w:tcPr>
          <w:p w14:paraId="0B8C86DA" w14:textId="77777777" w:rsidR="0060740F" w:rsidRPr="008438D5" w:rsidRDefault="0060740F" w:rsidP="0071147A">
            <w:pPr>
              <w:pStyle w:val="Normal6a"/>
            </w:pPr>
            <w:r w:rsidRPr="008438D5">
              <w:t>9.</w:t>
            </w:r>
            <w:r w:rsidRPr="008438D5">
              <w:tab/>
              <w:t>poziva Komisiju da osigura da budućim ažuriranjima akcijskog plana prethode strukturirani dijalozi s partnerskim zemljama</w:t>
            </w:r>
            <w:r w:rsidRPr="008438D5">
              <w:rPr>
                <w:b/>
                <w:i/>
              </w:rPr>
              <w:t>, uključujući djelotvorno sudjelovanje regionalnih i lokalnih vlasti,</w:t>
            </w:r>
            <w:r w:rsidRPr="008438D5">
              <w:t xml:space="preserve"> i </w:t>
            </w:r>
            <w:r w:rsidRPr="008438D5">
              <w:rPr>
                <w:b/>
                <w:i/>
              </w:rPr>
              <w:t>s</w:t>
            </w:r>
            <w:r w:rsidRPr="008438D5">
              <w:t xml:space="preserve"> Parlamentom;</w:t>
            </w:r>
          </w:p>
        </w:tc>
      </w:tr>
    </w:tbl>
    <w:p w14:paraId="025D02B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53D5329" w14:textId="77777777" w:rsidR="0060740F" w:rsidRPr="008438D5" w:rsidRDefault="0060740F" w:rsidP="0060740F">
      <w:r w:rsidRPr="008438D5">
        <w:rPr>
          <w:rStyle w:val="HideTWBExt"/>
        </w:rPr>
        <w:t>&lt;/Amend&gt;</w:t>
      </w:r>
    </w:p>
    <w:p w14:paraId="524BABE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202</w:t>
      </w:r>
      <w:r w:rsidRPr="008438D5">
        <w:rPr>
          <w:rStyle w:val="HideTWBExt"/>
          <w:b w:val="0"/>
        </w:rPr>
        <w:t>&lt;/NumAm&gt;</w:t>
      </w:r>
    </w:p>
    <w:p w14:paraId="3C0D8199" w14:textId="77777777" w:rsidR="0060740F" w:rsidRPr="008438D5" w:rsidRDefault="0060740F" w:rsidP="0060740F">
      <w:pPr>
        <w:pStyle w:val="NormalBold"/>
      </w:pPr>
      <w:r w:rsidRPr="008438D5">
        <w:rPr>
          <w:rStyle w:val="HideTWBExt"/>
          <w:b w:val="0"/>
        </w:rPr>
        <w:t>&lt;RepeatBlock-By&gt;&lt;Members&gt;</w:t>
      </w:r>
      <w:r w:rsidRPr="008438D5">
        <w:t>Nacho Sánchez Amor, Hana Jalloul Muro</w:t>
      </w:r>
      <w:r w:rsidRPr="008438D5">
        <w:rPr>
          <w:rStyle w:val="HideTWBExt"/>
          <w:b w:val="0"/>
        </w:rPr>
        <w:t>&lt;/Members&gt;</w:t>
      </w:r>
    </w:p>
    <w:p w14:paraId="6D31A086" w14:textId="77777777" w:rsidR="0060740F" w:rsidRPr="008438D5" w:rsidRDefault="0060740F" w:rsidP="0060740F">
      <w:pPr>
        <w:pStyle w:val="NormalBold"/>
      </w:pPr>
      <w:r w:rsidRPr="008438D5">
        <w:rPr>
          <w:rStyle w:val="HideTWBExt"/>
          <w:b w:val="0"/>
        </w:rPr>
        <w:t>&lt;/RepeatBlock-By&gt;</w:t>
      </w:r>
    </w:p>
    <w:p w14:paraId="23E81BA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A78DF82" w14:textId="77777777" w:rsidR="0060740F" w:rsidRPr="008438D5" w:rsidRDefault="0060740F" w:rsidP="0060740F">
      <w:pPr>
        <w:pStyle w:val="NormalBold"/>
      </w:pPr>
      <w:r w:rsidRPr="008438D5">
        <w:rPr>
          <w:rStyle w:val="HideTWBExt"/>
          <w:b w:val="0"/>
        </w:rPr>
        <w:t>&lt;Article&gt;</w:t>
      </w:r>
      <w:r w:rsidRPr="008438D5">
        <w:t>Stavak 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6641377" w14:textId="77777777" w:rsidTr="0071147A">
        <w:trPr>
          <w:trHeight w:hRule="exact" w:val="240"/>
          <w:jc w:val="center"/>
        </w:trPr>
        <w:tc>
          <w:tcPr>
            <w:tcW w:w="9752" w:type="dxa"/>
            <w:gridSpan w:val="2"/>
            <w:tcBorders>
              <w:top w:val="nil"/>
              <w:left w:val="nil"/>
              <w:bottom w:val="nil"/>
              <w:right w:val="nil"/>
            </w:tcBorders>
          </w:tcPr>
          <w:p w14:paraId="2A2346E9" w14:textId="77777777" w:rsidR="0060740F" w:rsidRPr="008438D5" w:rsidRDefault="0060740F" w:rsidP="0071147A"/>
        </w:tc>
      </w:tr>
      <w:tr w:rsidR="008438D5" w:rsidRPr="008438D5" w14:paraId="745D6413" w14:textId="77777777" w:rsidTr="0071147A">
        <w:trPr>
          <w:trHeight w:val="240"/>
          <w:jc w:val="center"/>
        </w:trPr>
        <w:tc>
          <w:tcPr>
            <w:tcW w:w="4876" w:type="dxa"/>
            <w:tcBorders>
              <w:top w:val="nil"/>
              <w:left w:val="nil"/>
              <w:bottom w:val="nil"/>
              <w:right w:val="nil"/>
            </w:tcBorders>
          </w:tcPr>
          <w:p w14:paraId="684B864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46A7D80" w14:textId="77777777" w:rsidR="0060740F" w:rsidRPr="008438D5" w:rsidRDefault="0060740F" w:rsidP="0071147A">
            <w:pPr>
              <w:pStyle w:val="AmColumnHeading"/>
            </w:pPr>
            <w:r w:rsidRPr="008438D5">
              <w:t>Izmjena</w:t>
            </w:r>
          </w:p>
        </w:tc>
      </w:tr>
      <w:tr w:rsidR="008438D5" w:rsidRPr="008438D5" w14:paraId="5380D648" w14:textId="77777777" w:rsidTr="0071147A">
        <w:trPr>
          <w:jc w:val="center"/>
        </w:trPr>
        <w:tc>
          <w:tcPr>
            <w:tcW w:w="4876" w:type="dxa"/>
            <w:tcBorders>
              <w:top w:val="nil"/>
              <w:left w:val="nil"/>
              <w:bottom w:val="nil"/>
              <w:right w:val="nil"/>
            </w:tcBorders>
          </w:tcPr>
          <w:p w14:paraId="3DD51F2B" w14:textId="77777777" w:rsidR="0060740F" w:rsidRPr="008438D5" w:rsidRDefault="0060740F" w:rsidP="0071147A">
            <w:pPr>
              <w:pStyle w:val="Normal6a"/>
            </w:pPr>
            <w:r w:rsidRPr="008438D5">
              <w:t>9.</w:t>
            </w:r>
            <w:r w:rsidRPr="008438D5">
              <w:tab/>
              <w:t>poziva Komisiju da osigura da budućim ažuriranjima akcijskog plana prethode strukturirani dijalozi s partnerskim zemljama i Parlamentom;</w:t>
            </w:r>
          </w:p>
        </w:tc>
        <w:tc>
          <w:tcPr>
            <w:tcW w:w="4876" w:type="dxa"/>
            <w:tcBorders>
              <w:top w:val="nil"/>
              <w:left w:val="nil"/>
              <w:bottom w:val="nil"/>
              <w:right w:val="nil"/>
            </w:tcBorders>
          </w:tcPr>
          <w:p w14:paraId="34198E9C" w14:textId="77777777" w:rsidR="0060740F" w:rsidRPr="008438D5" w:rsidRDefault="0060740F" w:rsidP="0071147A">
            <w:pPr>
              <w:pStyle w:val="Normal6a"/>
            </w:pPr>
            <w:r w:rsidRPr="008438D5">
              <w:t>9.</w:t>
            </w:r>
            <w:r w:rsidRPr="008438D5">
              <w:tab/>
              <w:t>poziva Komisiju da osigura da budućim ažuriranjima akcijskog plana prethode strukturirani dijalozi s partnerskim zemljama i Parlamentom</w:t>
            </w:r>
            <w:r w:rsidRPr="008438D5">
              <w:rPr>
                <w:b/>
                <w:i/>
              </w:rPr>
              <w:t xml:space="preserve">, među ostalim u pogledu digitalizacije, </w:t>
            </w:r>
            <w:r w:rsidRPr="008438D5">
              <w:rPr>
                <w:b/>
                <w:i/>
              </w:rPr>
              <w:lastRenderedPageBreak/>
              <w:t>inovacija i upravljanja umjetnom inteligencijom</w:t>
            </w:r>
            <w:r w:rsidRPr="008438D5">
              <w:t>;</w:t>
            </w:r>
          </w:p>
        </w:tc>
      </w:tr>
    </w:tbl>
    <w:p w14:paraId="10A9594F"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BD3D44F" w14:textId="77777777" w:rsidR="0060740F" w:rsidRPr="008438D5" w:rsidRDefault="0060740F" w:rsidP="0060740F">
      <w:r w:rsidRPr="008438D5">
        <w:rPr>
          <w:rStyle w:val="HideTWBExt"/>
        </w:rPr>
        <w:t>&lt;/Amend&gt;</w:t>
      </w:r>
    </w:p>
    <w:p w14:paraId="5691175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203</w:t>
      </w:r>
      <w:r w:rsidRPr="008438D5">
        <w:rPr>
          <w:rStyle w:val="HideTWBExt"/>
          <w:b w:val="0"/>
        </w:rPr>
        <w:t>&lt;/NumAm&gt;</w:t>
      </w:r>
    </w:p>
    <w:p w14:paraId="1739B283"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1B8204C3" w14:textId="77777777" w:rsidR="0060740F" w:rsidRPr="008438D5" w:rsidRDefault="0060740F" w:rsidP="0060740F">
      <w:pPr>
        <w:pStyle w:val="NormalBold"/>
      </w:pPr>
      <w:r w:rsidRPr="008438D5">
        <w:rPr>
          <w:rStyle w:val="HideTWBExt"/>
          <w:b w:val="0"/>
        </w:rPr>
        <w:t>&lt;/RepeatBlock-By&gt;</w:t>
      </w:r>
    </w:p>
    <w:p w14:paraId="65FD770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7CBCDE9" w14:textId="77777777" w:rsidR="0060740F" w:rsidRPr="008438D5" w:rsidRDefault="0060740F" w:rsidP="0060740F">
      <w:pPr>
        <w:pStyle w:val="NormalBold"/>
      </w:pPr>
      <w:r w:rsidRPr="008438D5">
        <w:rPr>
          <w:rStyle w:val="HideTWBExt"/>
          <w:b w:val="0"/>
        </w:rPr>
        <w:t>&lt;Article&gt;</w:t>
      </w:r>
      <w:r w:rsidRPr="008438D5">
        <w:t>Stavak 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D75529E" w14:textId="77777777" w:rsidTr="0071147A">
        <w:trPr>
          <w:trHeight w:hRule="exact" w:val="240"/>
          <w:jc w:val="center"/>
        </w:trPr>
        <w:tc>
          <w:tcPr>
            <w:tcW w:w="9752" w:type="dxa"/>
            <w:gridSpan w:val="2"/>
            <w:tcBorders>
              <w:top w:val="nil"/>
              <w:left w:val="nil"/>
              <w:bottom w:val="nil"/>
              <w:right w:val="nil"/>
            </w:tcBorders>
          </w:tcPr>
          <w:p w14:paraId="70A74E57" w14:textId="77777777" w:rsidR="0060740F" w:rsidRPr="008438D5" w:rsidRDefault="0060740F" w:rsidP="0071147A"/>
        </w:tc>
      </w:tr>
      <w:tr w:rsidR="008438D5" w:rsidRPr="008438D5" w14:paraId="31BE18FF" w14:textId="77777777" w:rsidTr="0071147A">
        <w:trPr>
          <w:trHeight w:val="240"/>
          <w:jc w:val="center"/>
        </w:trPr>
        <w:tc>
          <w:tcPr>
            <w:tcW w:w="4876" w:type="dxa"/>
            <w:tcBorders>
              <w:top w:val="nil"/>
              <w:left w:val="nil"/>
              <w:bottom w:val="nil"/>
              <w:right w:val="nil"/>
            </w:tcBorders>
          </w:tcPr>
          <w:p w14:paraId="78EF70B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4C3AC85" w14:textId="77777777" w:rsidR="0060740F" w:rsidRPr="008438D5" w:rsidRDefault="0060740F" w:rsidP="0071147A">
            <w:pPr>
              <w:pStyle w:val="AmColumnHeading"/>
            </w:pPr>
            <w:r w:rsidRPr="008438D5">
              <w:t>Izmjena</w:t>
            </w:r>
          </w:p>
        </w:tc>
      </w:tr>
      <w:tr w:rsidR="008438D5" w:rsidRPr="008438D5" w14:paraId="15675B97" w14:textId="77777777" w:rsidTr="0071147A">
        <w:trPr>
          <w:jc w:val="center"/>
        </w:trPr>
        <w:tc>
          <w:tcPr>
            <w:tcW w:w="4876" w:type="dxa"/>
            <w:tcBorders>
              <w:top w:val="nil"/>
              <w:left w:val="nil"/>
              <w:bottom w:val="nil"/>
              <w:right w:val="nil"/>
            </w:tcBorders>
          </w:tcPr>
          <w:p w14:paraId="64D1CEB1" w14:textId="77777777" w:rsidR="0060740F" w:rsidRPr="008438D5" w:rsidRDefault="0060740F" w:rsidP="0071147A">
            <w:pPr>
              <w:pStyle w:val="Normal6a"/>
            </w:pPr>
            <w:r w:rsidRPr="008438D5">
              <w:t>9.</w:t>
            </w:r>
            <w:r w:rsidRPr="008438D5">
              <w:tab/>
              <w:t>poziva Komisiju da osigura da budućim ažuriranjima akcijskog plana prethode strukturirani dijalozi s partnerskim zemljama i Parlamentom;</w:t>
            </w:r>
          </w:p>
        </w:tc>
        <w:tc>
          <w:tcPr>
            <w:tcW w:w="4876" w:type="dxa"/>
            <w:tcBorders>
              <w:top w:val="nil"/>
              <w:left w:val="nil"/>
              <w:bottom w:val="nil"/>
              <w:right w:val="nil"/>
            </w:tcBorders>
          </w:tcPr>
          <w:p w14:paraId="5FF35742" w14:textId="77777777" w:rsidR="0060740F" w:rsidRPr="008438D5" w:rsidRDefault="0060740F" w:rsidP="0071147A">
            <w:pPr>
              <w:pStyle w:val="Normal6a"/>
            </w:pPr>
            <w:r w:rsidRPr="008438D5">
              <w:t>9.</w:t>
            </w:r>
            <w:r w:rsidRPr="008438D5">
              <w:tab/>
              <w:t xml:space="preserve">poziva Komisiju da osigura da budućim ažuriranjima akcijskog plana prethode strukturirani dijalozi s partnerskim zemljama i </w:t>
            </w:r>
            <w:r w:rsidRPr="008438D5">
              <w:rPr>
                <w:b/>
                <w:i/>
              </w:rPr>
              <w:t>Europskim</w:t>
            </w:r>
            <w:r w:rsidRPr="008438D5">
              <w:t xml:space="preserve"> parlamentom;</w:t>
            </w:r>
          </w:p>
        </w:tc>
      </w:tr>
    </w:tbl>
    <w:p w14:paraId="393176D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9A7E3ED" w14:textId="77777777" w:rsidR="0060740F" w:rsidRPr="008438D5" w:rsidRDefault="0060740F" w:rsidP="0060740F">
      <w:r w:rsidRPr="008438D5">
        <w:rPr>
          <w:rStyle w:val="HideTWBExt"/>
        </w:rPr>
        <w:t>&lt;/Amend&gt;</w:t>
      </w:r>
    </w:p>
    <w:p w14:paraId="7DC48E6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204</w:t>
      </w:r>
      <w:r w:rsidRPr="008438D5">
        <w:rPr>
          <w:rStyle w:val="HideTWBExt"/>
          <w:b w:val="0"/>
        </w:rPr>
        <w:t>&lt;/NumAm&gt;</w:t>
      </w:r>
    </w:p>
    <w:p w14:paraId="78979EAA"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6BAEE833" w14:textId="77777777" w:rsidR="0060740F" w:rsidRPr="008438D5" w:rsidRDefault="0060740F" w:rsidP="0060740F">
      <w:pPr>
        <w:pStyle w:val="NormalBold"/>
      </w:pPr>
      <w:r w:rsidRPr="008438D5">
        <w:rPr>
          <w:rStyle w:val="HideTWBExt"/>
          <w:b w:val="0"/>
        </w:rPr>
        <w:t>&lt;/RepeatBlock-By&gt;</w:t>
      </w:r>
    </w:p>
    <w:p w14:paraId="300EE3E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64962F1" w14:textId="77777777" w:rsidR="0060740F" w:rsidRPr="008438D5" w:rsidRDefault="0060740F" w:rsidP="0060740F">
      <w:pPr>
        <w:pStyle w:val="NormalBold"/>
      </w:pPr>
      <w:r w:rsidRPr="008438D5">
        <w:rPr>
          <w:rStyle w:val="HideTWBExt"/>
          <w:b w:val="0"/>
        </w:rPr>
        <w:t>&lt;Article&gt;</w:t>
      </w:r>
      <w:r w:rsidRPr="008438D5">
        <w:t>Stavak 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AA46538" w14:textId="77777777" w:rsidTr="0071147A">
        <w:trPr>
          <w:trHeight w:hRule="exact" w:val="240"/>
          <w:jc w:val="center"/>
        </w:trPr>
        <w:tc>
          <w:tcPr>
            <w:tcW w:w="9752" w:type="dxa"/>
            <w:gridSpan w:val="2"/>
            <w:tcBorders>
              <w:top w:val="nil"/>
              <w:left w:val="nil"/>
              <w:bottom w:val="nil"/>
              <w:right w:val="nil"/>
            </w:tcBorders>
          </w:tcPr>
          <w:p w14:paraId="08658B79" w14:textId="77777777" w:rsidR="0060740F" w:rsidRPr="008438D5" w:rsidRDefault="0060740F" w:rsidP="0071147A"/>
        </w:tc>
      </w:tr>
      <w:tr w:rsidR="008438D5" w:rsidRPr="008438D5" w14:paraId="0B9CC731" w14:textId="77777777" w:rsidTr="0071147A">
        <w:trPr>
          <w:trHeight w:val="240"/>
          <w:jc w:val="center"/>
        </w:trPr>
        <w:tc>
          <w:tcPr>
            <w:tcW w:w="4876" w:type="dxa"/>
            <w:tcBorders>
              <w:top w:val="nil"/>
              <w:left w:val="nil"/>
              <w:bottom w:val="nil"/>
              <w:right w:val="nil"/>
            </w:tcBorders>
          </w:tcPr>
          <w:p w14:paraId="4FCBDB0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A9E7289" w14:textId="77777777" w:rsidR="0060740F" w:rsidRPr="008438D5" w:rsidRDefault="0060740F" w:rsidP="0071147A">
            <w:pPr>
              <w:pStyle w:val="AmColumnHeading"/>
            </w:pPr>
            <w:r w:rsidRPr="008438D5">
              <w:t>Izmjena</w:t>
            </w:r>
          </w:p>
        </w:tc>
      </w:tr>
      <w:tr w:rsidR="008438D5" w:rsidRPr="008438D5" w14:paraId="6E4C99AE" w14:textId="77777777" w:rsidTr="0071147A">
        <w:trPr>
          <w:jc w:val="center"/>
        </w:trPr>
        <w:tc>
          <w:tcPr>
            <w:tcW w:w="4876" w:type="dxa"/>
            <w:tcBorders>
              <w:top w:val="nil"/>
              <w:left w:val="nil"/>
              <w:bottom w:val="nil"/>
              <w:right w:val="nil"/>
            </w:tcBorders>
          </w:tcPr>
          <w:p w14:paraId="189258FA" w14:textId="77777777" w:rsidR="0060740F" w:rsidRPr="008438D5" w:rsidRDefault="0060740F" w:rsidP="0071147A">
            <w:pPr>
              <w:pStyle w:val="Normal6a"/>
            </w:pPr>
            <w:r w:rsidRPr="008438D5">
              <w:t>9.</w:t>
            </w:r>
            <w:r w:rsidRPr="008438D5">
              <w:tab/>
              <w:t xml:space="preserve">poziva Komisiju da osigura da budućim ažuriranjima akcijskog plana prethode strukturirani dijalozi s partnerskim zemljama </w:t>
            </w:r>
            <w:r w:rsidRPr="008438D5">
              <w:rPr>
                <w:b/>
                <w:i/>
              </w:rPr>
              <w:t>i</w:t>
            </w:r>
            <w:r w:rsidRPr="008438D5">
              <w:t xml:space="preserve"> Parlamentom;</w:t>
            </w:r>
          </w:p>
        </w:tc>
        <w:tc>
          <w:tcPr>
            <w:tcW w:w="4876" w:type="dxa"/>
            <w:tcBorders>
              <w:top w:val="nil"/>
              <w:left w:val="nil"/>
              <w:bottom w:val="nil"/>
              <w:right w:val="nil"/>
            </w:tcBorders>
          </w:tcPr>
          <w:p w14:paraId="416C2ECF" w14:textId="77777777" w:rsidR="0060740F" w:rsidRPr="008438D5" w:rsidRDefault="0060740F" w:rsidP="0071147A">
            <w:pPr>
              <w:pStyle w:val="Normal6a"/>
            </w:pPr>
            <w:r w:rsidRPr="008438D5">
              <w:t>9.</w:t>
            </w:r>
            <w:r w:rsidRPr="008438D5">
              <w:tab/>
              <w:t xml:space="preserve">poziva Komisiju da osigura da budućim ažuriranjima akcijskog plana prethode strukturirani dijalozi s partnerskim zemljama </w:t>
            </w:r>
            <w:r w:rsidRPr="008438D5">
              <w:rPr>
                <w:b/>
                <w:i/>
              </w:rPr>
              <w:t>te s</w:t>
            </w:r>
            <w:r w:rsidRPr="008438D5">
              <w:t xml:space="preserve"> Parlamentom </w:t>
            </w:r>
            <w:r w:rsidRPr="008438D5">
              <w:rPr>
                <w:b/>
                <w:i/>
              </w:rPr>
              <w:t>i njegovim odgovarajućim tijelima</w:t>
            </w:r>
            <w:r w:rsidRPr="008438D5">
              <w:t>;</w:t>
            </w:r>
          </w:p>
        </w:tc>
      </w:tr>
    </w:tbl>
    <w:p w14:paraId="0BB0AA4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38198F3" w14:textId="77777777" w:rsidR="0060740F" w:rsidRPr="008438D5" w:rsidRDefault="0060740F" w:rsidP="0060740F">
      <w:r w:rsidRPr="008438D5">
        <w:rPr>
          <w:rStyle w:val="HideTWBExt"/>
        </w:rPr>
        <w:t>&lt;/Amend&gt;</w:t>
      </w:r>
    </w:p>
    <w:p w14:paraId="4EB0F65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205</w:t>
      </w:r>
      <w:r w:rsidRPr="008438D5">
        <w:rPr>
          <w:rStyle w:val="HideTWBExt"/>
          <w:b w:val="0"/>
        </w:rPr>
        <w:t>&lt;/NumAm&gt;</w:t>
      </w:r>
    </w:p>
    <w:p w14:paraId="75E719BB" w14:textId="77777777" w:rsidR="0060740F" w:rsidRPr="008438D5" w:rsidRDefault="0060740F" w:rsidP="0060740F">
      <w:pPr>
        <w:pStyle w:val="NormalBold"/>
      </w:pPr>
      <w:r w:rsidRPr="008438D5">
        <w:rPr>
          <w:rStyle w:val="HideTWBExt"/>
          <w:b w:val="0"/>
        </w:rPr>
        <w:t>&lt;RepeatBlock-By&gt;&lt;Members&gt;</w:t>
      </w:r>
      <w:r w:rsidRPr="008438D5">
        <w:t>Geadis Geadi, Emmanouil Fragkos</w:t>
      </w:r>
      <w:r w:rsidRPr="008438D5">
        <w:rPr>
          <w:rStyle w:val="HideTWBExt"/>
          <w:b w:val="0"/>
        </w:rPr>
        <w:t>&lt;/Members&gt;</w:t>
      </w:r>
    </w:p>
    <w:p w14:paraId="3DD308A1" w14:textId="77777777" w:rsidR="0060740F" w:rsidRPr="008438D5" w:rsidRDefault="0060740F" w:rsidP="0060740F">
      <w:pPr>
        <w:pStyle w:val="NormalBold"/>
      </w:pPr>
      <w:r w:rsidRPr="008438D5">
        <w:rPr>
          <w:rStyle w:val="HideTWBExt"/>
          <w:b w:val="0"/>
        </w:rPr>
        <w:t>&lt;/RepeatBlock-By&gt;</w:t>
      </w:r>
    </w:p>
    <w:p w14:paraId="63FEDF5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3CA875C" w14:textId="77777777" w:rsidR="0060740F" w:rsidRPr="008438D5" w:rsidRDefault="0060740F" w:rsidP="0060740F">
      <w:pPr>
        <w:pStyle w:val="NormalBold"/>
      </w:pPr>
      <w:r w:rsidRPr="008438D5">
        <w:rPr>
          <w:rStyle w:val="HideTWBExt"/>
          <w:b w:val="0"/>
        </w:rPr>
        <w:t>&lt;Article&gt;</w:t>
      </w:r>
      <w:r w:rsidRPr="008438D5">
        <w:t>Stavak 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248BF21" w14:textId="77777777" w:rsidTr="0071147A">
        <w:trPr>
          <w:trHeight w:hRule="exact" w:val="240"/>
          <w:jc w:val="center"/>
        </w:trPr>
        <w:tc>
          <w:tcPr>
            <w:tcW w:w="9752" w:type="dxa"/>
            <w:gridSpan w:val="2"/>
            <w:tcBorders>
              <w:top w:val="nil"/>
              <w:left w:val="nil"/>
              <w:bottom w:val="nil"/>
              <w:right w:val="nil"/>
            </w:tcBorders>
          </w:tcPr>
          <w:p w14:paraId="4BB7B933" w14:textId="77777777" w:rsidR="0060740F" w:rsidRPr="008438D5" w:rsidRDefault="0060740F" w:rsidP="0071147A"/>
        </w:tc>
      </w:tr>
      <w:tr w:rsidR="008438D5" w:rsidRPr="008438D5" w14:paraId="52015C45" w14:textId="77777777" w:rsidTr="0071147A">
        <w:trPr>
          <w:trHeight w:val="240"/>
          <w:jc w:val="center"/>
        </w:trPr>
        <w:tc>
          <w:tcPr>
            <w:tcW w:w="4876" w:type="dxa"/>
            <w:tcBorders>
              <w:top w:val="nil"/>
              <w:left w:val="nil"/>
              <w:bottom w:val="nil"/>
              <w:right w:val="nil"/>
            </w:tcBorders>
          </w:tcPr>
          <w:p w14:paraId="1BD93A8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7A6B882" w14:textId="77777777" w:rsidR="0060740F" w:rsidRPr="008438D5" w:rsidRDefault="0060740F" w:rsidP="0071147A">
            <w:pPr>
              <w:pStyle w:val="AmColumnHeading"/>
            </w:pPr>
            <w:r w:rsidRPr="008438D5">
              <w:t>Izmjena</w:t>
            </w:r>
          </w:p>
        </w:tc>
      </w:tr>
      <w:tr w:rsidR="008438D5" w:rsidRPr="008438D5" w14:paraId="587F2E91" w14:textId="77777777" w:rsidTr="0071147A">
        <w:trPr>
          <w:jc w:val="center"/>
        </w:trPr>
        <w:tc>
          <w:tcPr>
            <w:tcW w:w="4876" w:type="dxa"/>
            <w:tcBorders>
              <w:top w:val="nil"/>
              <w:left w:val="nil"/>
              <w:bottom w:val="nil"/>
              <w:right w:val="nil"/>
            </w:tcBorders>
          </w:tcPr>
          <w:p w14:paraId="193DA573" w14:textId="77777777" w:rsidR="0060740F" w:rsidRPr="008438D5" w:rsidRDefault="0060740F" w:rsidP="0071147A">
            <w:pPr>
              <w:pStyle w:val="Normal6a"/>
            </w:pPr>
          </w:p>
        </w:tc>
        <w:tc>
          <w:tcPr>
            <w:tcW w:w="4876" w:type="dxa"/>
            <w:tcBorders>
              <w:top w:val="nil"/>
              <w:left w:val="nil"/>
              <w:bottom w:val="nil"/>
              <w:right w:val="nil"/>
            </w:tcBorders>
          </w:tcPr>
          <w:p w14:paraId="6D00F335" w14:textId="77777777" w:rsidR="0060740F" w:rsidRPr="008438D5" w:rsidRDefault="0060740F" w:rsidP="0071147A">
            <w:pPr>
              <w:pStyle w:val="Normal6a"/>
            </w:pPr>
            <w:r w:rsidRPr="008438D5">
              <w:rPr>
                <w:b/>
                <w:i/>
              </w:rPr>
              <w:t>9.a</w:t>
            </w:r>
            <w:r w:rsidRPr="008438D5">
              <w:tab/>
            </w:r>
            <w:r w:rsidRPr="008438D5">
              <w:rPr>
                <w:b/>
                <w:i/>
              </w:rPr>
              <w:t>poziva Komisiju da pruži poticaje kojima se promiču suradnja, demokracija i poštovanje načela i vrijednosti koje zastupa Unija te da istodobno izolira zemlje koje ne poštuju međunarodno pravo, teritorijalnu cjelovitost i suverenost država članica te koje djeluju kao izvori nestabilnosti i poremećaja u regiji;</w:t>
            </w:r>
          </w:p>
        </w:tc>
      </w:tr>
    </w:tbl>
    <w:p w14:paraId="222A435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A65880A" w14:textId="77777777" w:rsidR="0060740F" w:rsidRPr="008438D5" w:rsidRDefault="0060740F" w:rsidP="0060740F">
      <w:r w:rsidRPr="008438D5">
        <w:rPr>
          <w:rStyle w:val="HideTWBExt"/>
        </w:rPr>
        <w:t>&lt;/Amend&gt;</w:t>
      </w:r>
    </w:p>
    <w:p w14:paraId="0AF4E81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206</w:t>
      </w:r>
      <w:r w:rsidRPr="008438D5">
        <w:rPr>
          <w:rStyle w:val="HideTWBExt"/>
          <w:b w:val="0"/>
        </w:rPr>
        <w:t>&lt;/NumAm&gt;</w:t>
      </w:r>
    </w:p>
    <w:p w14:paraId="7079950C"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0357D883" w14:textId="77777777" w:rsidR="0060740F" w:rsidRPr="008438D5" w:rsidRDefault="0060740F" w:rsidP="0060740F">
      <w:pPr>
        <w:pStyle w:val="NormalBold"/>
      </w:pPr>
      <w:r w:rsidRPr="008438D5">
        <w:rPr>
          <w:rStyle w:val="HideTWBExt"/>
          <w:b w:val="0"/>
        </w:rPr>
        <w:t>&lt;/RepeatBlock-By&gt;</w:t>
      </w:r>
    </w:p>
    <w:p w14:paraId="5C19C37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36CE766" w14:textId="77777777" w:rsidR="0060740F" w:rsidRPr="008438D5" w:rsidRDefault="0060740F" w:rsidP="0060740F">
      <w:pPr>
        <w:pStyle w:val="NormalBold"/>
      </w:pPr>
      <w:r w:rsidRPr="008438D5">
        <w:rPr>
          <w:rStyle w:val="HideTWBExt"/>
          <w:b w:val="0"/>
        </w:rPr>
        <w:t>&lt;Article&gt;</w:t>
      </w:r>
      <w:r w:rsidRPr="008438D5">
        <w:t>Stavak 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5BE6AFA" w14:textId="77777777" w:rsidTr="0071147A">
        <w:trPr>
          <w:trHeight w:hRule="exact" w:val="240"/>
          <w:jc w:val="center"/>
        </w:trPr>
        <w:tc>
          <w:tcPr>
            <w:tcW w:w="9752" w:type="dxa"/>
            <w:gridSpan w:val="2"/>
            <w:tcBorders>
              <w:top w:val="nil"/>
              <w:left w:val="nil"/>
              <w:bottom w:val="nil"/>
              <w:right w:val="nil"/>
            </w:tcBorders>
          </w:tcPr>
          <w:p w14:paraId="63F62A37" w14:textId="77777777" w:rsidR="0060740F" w:rsidRPr="008438D5" w:rsidRDefault="0060740F" w:rsidP="0071147A"/>
        </w:tc>
      </w:tr>
      <w:tr w:rsidR="008438D5" w:rsidRPr="008438D5" w14:paraId="2C6DAB02" w14:textId="77777777" w:rsidTr="0071147A">
        <w:trPr>
          <w:trHeight w:val="240"/>
          <w:jc w:val="center"/>
        </w:trPr>
        <w:tc>
          <w:tcPr>
            <w:tcW w:w="4876" w:type="dxa"/>
            <w:tcBorders>
              <w:top w:val="nil"/>
              <w:left w:val="nil"/>
              <w:bottom w:val="nil"/>
              <w:right w:val="nil"/>
            </w:tcBorders>
          </w:tcPr>
          <w:p w14:paraId="251AE15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343D5CC" w14:textId="77777777" w:rsidR="0060740F" w:rsidRPr="008438D5" w:rsidRDefault="0060740F" w:rsidP="0071147A">
            <w:pPr>
              <w:pStyle w:val="AmColumnHeading"/>
            </w:pPr>
            <w:r w:rsidRPr="008438D5">
              <w:t>Izmjena</w:t>
            </w:r>
          </w:p>
        </w:tc>
      </w:tr>
      <w:tr w:rsidR="008438D5" w:rsidRPr="008438D5" w14:paraId="76AF287D" w14:textId="77777777" w:rsidTr="0071147A">
        <w:trPr>
          <w:jc w:val="center"/>
        </w:trPr>
        <w:tc>
          <w:tcPr>
            <w:tcW w:w="4876" w:type="dxa"/>
            <w:tcBorders>
              <w:top w:val="nil"/>
              <w:left w:val="nil"/>
              <w:bottom w:val="nil"/>
              <w:right w:val="nil"/>
            </w:tcBorders>
          </w:tcPr>
          <w:p w14:paraId="0646328A" w14:textId="77777777" w:rsidR="0060740F" w:rsidRPr="008438D5" w:rsidRDefault="0060740F" w:rsidP="0071147A">
            <w:pPr>
              <w:pStyle w:val="Normal6a"/>
            </w:pPr>
          </w:p>
        </w:tc>
        <w:tc>
          <w:tcPr>
            <w:tcW w:w="4876" w:type="dxa"/>
            <w:tcBorders>
              <w:top w:val="nil"/>
              <w:left w:val="nil"/>
              <w:bottom w:val="nil"/>
              <w:right w:val="nil"/>
            </w:tcBorders>
          </w:tcPr>
          <w:p w14:paraId="4E0D7E32" w14:textId="77777777" w:rsidR="0060740F" w:rsidRPr="008438D5" w:rsidRDefault="0060740F" w:rsidP="0071147A">
            <w:pPr>
              <w:pStyle w:val="Normal6a"/>
            </w:pPr>
            <w:r w:rsidRPr="008438D5">
              <w:rPr>
                <w:b/>
                <w:i/>
              </w:rPr>
              <w:t>9.a</w:t>
            </w:r>
            <w:r w:rsidRPr="008438D5">
              <w:tab/>
            </w:r>
            <w:r w:rsidRPr="008438D5">
              <w:rPr>
                <w:b/>
                <w:i/>
              </w:rPr>
              <w:t>podržava uvođenje financijskih i jamstvenih instrumenata za oslobađanje kapitala za klimatski pametne i uključive projekte u nedovoljno financiranim sektorima kao što su prilagodba klimatskim promjenama, obrazovna tehnologija i ruralni razvoj kako bi se smanjio rizik za ulagače i potaknula javno-privatna partnerstva;</w:t>
            </w:r>
          </w:p>
        </w:tc>
      </w:tr>
    </w:tbl>
    <w:p w14:paraId="38B14BE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4BAC181" w14:textId="77777777" w:rsidR="0060740F" w:rsidRPr="008438D5" w:rsidRDefault="0060740F" w:rsidP="0060740F">
      <w:r w:rsidRPr="008438D5">
        <w:rPr>
          <w:rStyle w:val="HideTWBExt"/>
        </w:rPr>
        <w:t>&lt;/Amend&gt;</w:t>
      </w:r>
    </w:p>
    <w:p w14:paraId="1F4BCCB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207</w:t>
      </w:r>
      <w:r w:rsidRPr="008438D5">
        <w:rPr>
          <w:rStyle w:val="HideTWBExt"/>
          <w:b w:val="0"/>
        </w:rPr>
        <w:t>&lt;/NumAm&gt;</w:t>
      </w:r>
    </w:p>
    <w:p w14:paraId="39F95116"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2CA89335" w14:textId="77777777" w:rsidR="0060740F" w:rsidRPr="008438D5" w:rsidRDefault="0060740F" w:rsidP="0060740F">
      <w:pPr>
        <w:pStyle w:val="NormalBold"/>
      </w:pPr>
      <w:r w:rsidRPr="008438D5">
        <w:rPr>
          <w:rStyle w:val="HideTWBExt"/>
          <w:b w:val="0"/>
        </w:rPr>
        <w:t>&lt;/RepeatBlock-By&gt;</w:t>
      </w:r>
    </w:p>
    <w:p w14:paraId="5A24266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7E22891" w14:textId="77777777" w:rsidR="0060740F" w:rsidRPr="008438D5" w:rsidRDefault="0060740F" w:rsidP="0060740F">
      <w:pPr>
        <w:pStyle w:val="NormalBold"/>
      </w:pPr>
      <w:r w:rsidRPr="008438D5">
        <w:rPr>
          <w:rStyle w:val="HideTWBExt"/>
          <w:b w:val="0"/>
        </w:rPr>
        <w:t>&lt;Article&gt;</w:t>
      </w:r>
      <w:r w:rsidRPr="008438D5">
        <w:t>Stavak 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74C1670" w14:textId="77777777" w:rsidTr="0071147A">
        <w:trPr>
          <w:trHeight w:hRule="exact" w:val="240"/>
          <w:jc w:val="center"/>
        </w:trPr>
        <w:tc>
          <w:tcPr>
            <w:tcW w:w="9752" w:type="dxa"/>
            <w:gridSpan w:val="2"/>
            <w:tcBorders>
              <w:top w:val="nil"/>
              <w:left w:val="nil"/>
              <w:bottom w:val="nil"/>
              <w:right w:val="nil"/>
            </w:tcBorders>
          </w:tcPr>
          <w:p w14:paraId="7A3B12C5" w14:textId="77777777" w:rsidR="0060740F" w:rsidRPr="008438D5" w:rsidRDefault="0060740F" w:rsidP="0071147A"/>
        </w:tc>
      </w:tr>
      <w:tr w:rsidR="008438D5" w:rsidRPr="008438D5" w14:paraId="07E2547F" w14:textId="77777777" w:rsidTr="0071147A">
        <w:trPr>
          <w:trHeight w:val="240"/>
          <w:jc w:val="center"/>
        </w:trPr>
        <w:tc>
          <w:tcPr>
            <w:tcW w:w="4876" w:type="dxa"/>
            <w:tcBorders>
              <w:top w:val="nil"/>
              <w:left w:val="nil"/>
              <w:bottom w:val="nil"/>
              <w:right w:val="nil"/>
            </w:tcBorders>
          </w:tcPr>
          <w:p w14:paraId="4D059EB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BA72FD1" w14:textId="77777777" w:rsidR="0060740F" w:rsidRPr="008438D5" w:rsidRDefault="0060740F" w:rsidP="0071147A">
            <w:pPr>
              <w:pStyle w:val="AmColumnHeading"/>
            </w:pPr>
            <w:r w:rsidRPr="008438D5">
              <w:t>Izmjena</w:t>
            </w:r>
          </w:p>
        </w:tc>
      </w:tr>
      <w:tr w:rsidR="008438D5" w:rsidRPr="008438D5" w14:paraId="54E6DA1F" w14:textId="77777777" w:rsidTr="0071147A">
        <w:trPr>
          <w:jc w:val="center"/>
        </w:trPr>
        <w:tc>
          <w:tcPr>
            <w:tcW w:w="4876" w:type="dxa"/>
            <w:tcBorders>
              <w:top w:val="nil"/>
              <w:left w:val="nil"/>
              <w:bottom w:val="nil"/>
              <w:right w:val="nil"/>
            </w:tcBorders>
          </w:tcPr>
          <w:p w14:paraId="10D05173" w14:textId="77777777" w:rsidR="0060740F" w:rsidRPr="008438D5" w:rsidRDefault="0060740F" w:rsidP="0071147A">
            <w:pPr>
              <w:pStyle w:val="Normal6a"/>
            </w:pPr>
          </w:p>
        </w:tc>
        <w:tc>
          <w:tcPr>
            <w:tcW w:w="4876" w:type="dxa"/>
            <w:tcBorders>
              <w:top w:val="nil"/>
              <w:left w:val="nil"/>
              <w:bottom w:val="nil"/>
              <w:right w:val="nil"/>
            </w:tcBorders>
          </w:tcPr>
          <w:p w14:paraId="22D15CEE" w14:textId="77777777" w:rsidR="0060740F" w:rsidRPr="008438D5" w:rsidRDefault="0060740F" w:rsidP="0071147A">
            <w:pPr>
              <w:pStyle w:val="Normal6a"/>
            </w:pPr>
            <w:r w:rsidRPr="008438D5">
              <w:rPr>
                <w:b/>
                <w:i/>
              </w:rPr>
              <w:t>9.a</w:t>
            </w:r>
            <w:r w:rsidRPr="008438D5">
              <w:tab/>
            </w:r>
            <w:r w:rsidRPr="008438D5">
              <w:rPr>
                <w:b/>
                <w:i/>
              </w:rPr>
              <w:t>poziva na to da se provedba Pakta uključi u širi okvir institucionaliziranog dijaloga i savjetovanja s partnerima diljem regije; ističe važnost novih sporazuma o strateškom partnerstvu u provedbi inicijativa Pakta i uključivanju ključnih interesa EU-a;</w:t>
            </w:r>
          </w:p>
        </w:tc>
      </w:tr>
    </w:tbl>
    <w:p w14:paraId="374AB1E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798A2B2" w14:textId="77777777" w:rsidR="0060740F" w:rsidRPr="008438D5" w:rsidRDefault="0060740F" w:rsidP="0060740F">
      <w:r w:rsidRPr="008438D5">
        <w:rPr>
          <w:rStyle w:val="HideTWBExt"/>
        </w:rPr>
        <w:t>&lt;/Amend&gt;</w:t>
      </w:r>
    </w:p>
    <w:p w14:paraId="4176B9C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208</w:t>
      </w:r>
      <w:r w:rsidRPr="008438D5">
        <w:rPr>
          <w:rStyle w:val="HideTWBExt"/>
          <w:b w:val="0"/>
        </w:rPr>
        <w:t>&lt;/NumAm&gt;</w:t>
      </w:r>
    </w:p>
    <w:p w14:paraId="02C2F77F"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0C9D6695" w14:textId="77777777" w:rsidR="0060740F" w:rsidRPr="008438D5" w:rsidRDefault="0060740F" w:rsidP="0060740F">
      <w:pPr>
        <w:pStyle w:val="NormalBold"/>
      </w:pPr>
      <w:r w:rsidRPr="008438D5">
        <w:rPr>
          <w:rStyle w:val="HideTWBExt"/>
          <w:b w:val="0"/>
        </w:rPr>
        <w:t>&lt;/RepeatBlock-By&gt;</w:t>
      </w:r>
    </w:p>
    <w:p w14:paraId="0D75126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F4F2989" w14:textId="77777777" w:rsidR="0060740F" w:rsidRPr="008438D5" w:rsidRDefault="0060740F" w:rsidP="0060740F">
      <w:pPr>
        <w:pStyle w:val="NormalBold"/>
      </w:pPr>
      <w:r w:rsidRPr="008438D5">
        <w:rPr>
          <w:rStyle w:val="HideTWBExt"/>
          <w:b w:val="0"/>
        </w:rPr>
        <w:t>&lt;Article&gt;</w:t>
      </w:r>
      <w:r w:rsidRPr="008438D5">
        <w:t>Stavak 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7EFD20D" w14:textId="77777777" w:rsidTr="0071147A">
        <w:trPr>
          <w:trHeight w:hRule="exact" w:val="240"/>
          <w:jc w:val="center"/>
        </w:trPr>
        <w:tc>
          <w:tcPr>
            <w:tcW w:w="9752" w:type="dxa"/>
            <w:gridSpan w:val="2"/>
            <w:tcBorders>
              <w:top w:val="nil"/>
              <w:left w:val="nil"/>
              <w:bottom w:val="nil"/>
              <w:right w:val="nil"/>
            </w:tcBorders>
          </w:tcPr>
          <w:p w14:paraId="7AF94598" w14:textId="77777777" w:rsidR="0060740F" w:rsidRPr="008438D5" w:rsidRDefault="0060740F" w:rsidP="0071147A"/>
        </w:tc>
      </w:tr>
      <w:tr w:rsidR="008438D5" w:rsidRPr="008438D5" w14:paraId="542B0841" w14:textId="77777777" w:rsidTr="0071147A">
        <w:trPr>
          <w:trHeight w:val="240"/>
          <w:jc w:val="center"/>
        </w:trPr>
        <w:tc>
          <w:tcPr>
            <w:tcW w:w="4876" w:type="dxa"/>
            <w:tcBorders>
              <w:top w:val="nil"/>
              <w:left w:val="nil"/>
              <w:bottom w:val="nil"/>
              <w:right w:val="nil"/>
            </w:tcBorders>
          </w:tcPr>
          <w:p w14:paraId="565A240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B25CCB4" w14:textId="77777777" w:rsidR="0060740F" w:rsidRPr="008438D5" w:rsidRDefault="0060740F" w:rsidP="0071147A">
            <w:pPr>
              <w:pStyle w:val="AmColumnHeading"/>
            </w:pPr>
            <w:r w:rsidRPr="008438D5">
              <w:t>Izmjena</w:t>
            </w:r>
          </w:p>
        </w:tc>
      </w:tr>
      <w:tr w:rsidR="008438D5" w:rsidRPr="008438D5" w14:paraId="451BA37A" w14:textId="77777777" w:rsidTr="0071147A">
        <w:trPr>
          <w:jc w:val="center"/>
        </w:trPr>
        <w:tc>
          <w:tcPr>
            <w:tcW w:w="4876" w:type="dxa"/>
            <w:tcBorders>
              <w:top w:val="nil"/>
              <w:left w:val="nil"/>
              <w:bottom w:val="nil"/>
              <w:right w:val="nil"/>
            </w:tcBorders>
          </w:tcPr>
          <w:p w14:paraId="11E890EA" w14:textId="77777777" w:rsidR="0060740F" w:rsidRPr="008438D5" w:rsidRDefault="0060740F" w:rsidP="0071147A">
            <w:pPr>
              <w:pStyle w:val="Normal6a"/>
            </w:pPr>
          </w:p>
        </w:tc>
        <w:tc>
          <w:tcPr>
            <w:tcW w:w="4876" w:type="dxa"/>
            <w:tcBorders>
              <w:top w:val="nil"/>
              <w:left w:val="nil"/>
              <w:bottom w:val="nil"/>
              <w:right w:val="nil"/>
            </w:tcBorders>
          </w:tcPr>
          <w:p w14:paraId="220C18AF" w14:textId="77777777" w:rsidR="0060740F" w:rsidRPr="008438D5" w:rsidRDefault="0060740F" w:rsidP="0071147A">
            <w:pPr>
              <w:pStyle w:val="Normal6a"/>
            </w:pPr>
            <w:r w:rsidRPr="008438D5">
              <w:rPr>
                <w:b/>
                <w:i/>
              </w:rPr>
              <w:t>9.a</w:t>
            </w:r>
            <w:r w:rsidRPr="008438D5">
              <w:tab/>
            </w:r>
            <w:r w:rsidRPr="008438D5">
              <w:rPr>
                <w:b/>
                <w:i/>
              </w:rPr>
              <w:t>ističe da provedba Pakta za Mediteran mora iskoristiti brojne već postojeće instrumente, sporazume i okvire za suradnju, kao što je osobito Unija za Mediteran;</w:t>
            </w:r>
          </w:p>
        </w:tc>
      </w:tr>
    </w:tbl>
    <w:p w14:paraId="505B581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5B500D60" w14:textId="77777777" w:rsidR="0060740F" w:rsidRPr="008438D5" w:rsidRDefault="0060740F" w:rsidP="0060740F">
      <w:r w:rsidRPr="008438D5">
        <w:rPr>
          <w:rStyle w:val="HideTWBExt"/>
        </w:rPr>
        <w:t>&lt;/Amend&gt;</w:t>
      </w:r>
    </w:p>
    <w:p w14:paraId="3B5D90A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209</w:t>
      </w:r>
      <w:r w:rsidRPr="008438D5">
        <w:rPr>
          <w:rStyle w:val="HideTWBExt"/>
          <w:b w:val="0"/>
        </w:rPr>
        <w:t>&lt;/NumAm&gt;</w:t>
      </w:r>
    </w:p>
    <w:p w14:paraId="0F820BB1"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0B07364F" w14:textId="77777777" w:rsidR="0060740F" w:rsidRPr="008438D5" w:rsidRDefault="0060740F" w:rsidP="0060740F">
      <w:pPr>
        <w:pStyle w:val="NormalBold"/>
      </w:pPr>
      <w:r w:rsidRPr="008438D5">
        <w:rPr>
          <w:rStyle w:val="HideTWBExt"/>
          <w:b w:val="0"/>
        </w:rPr>
        <w:t>&lt;/RepeatBlock-By&gt;</w:t>
      </w:r>
    </w:p>
    <w:p w14:paraId="2EBB203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BD065BA" w14:textId="77777777" w:rsidR="0060740F" w:rsidRPr="008438D5" w:rsidRDefault="0060740F" w:rsidP="0060740F">
      <w:pPr>
        <w:pStyle w:val="NormalBold"/>
      </w:pPr>
      <w:r w:rsidRPr="008438D5">
        <w:rPr>
          <w:rStyle w:val="HideTWBExt"/>
          <w:b w:val="0"/>
        </w:rPr>
        <w:t>&lt;Article&gt;</w:t>
      </w:r>
      <w:r w:rsidRPr="008438D5">
        <w:t>Stavak 10.</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2B5F6FC" w14:textId="77777777" w:rsidTr="0071147A">
        <w:trPr>
          <w:trHeight w:hRule="exact" w:val="240"/>
          <w:jc w:val="center"/>
        </w:trPr>
        <w:tc>
          <w:tcPr>
            <w:tcW w:w="9752" w:type="dxa"/>
            <w:gridSpan w:val="2"/>
            <w:tcBorders>
              <w:top w:val="nil"/>
              <w:left w:val="nil"/>
              <w:bottom w:val="nil"/>
              <w:right w:val="nil"/>
            </w:tcBorders>
          </w:tcPr>
          <w:p w14:paraId="64DB78CB" w14:textId="77777777" w:rsidR="0060740F" w:rsidRPr="008438D5" w:rsidRDefault="0060740F" w:rsidP="0071147A"/>
        </w:tc>
      </w:tr>
      <w:tr w:rsidR="008438D5" w:rsidRPr="008438D5" w14:paraId="1187F445" w14:textId="77777777" w:rsidTr="0071147A">
        <w:trPr>
          <w:trHeight w:val="240"/>
          <w:jc w:val="center"/>
        </w:trPr>
        <w:tc>
          <w:tcPr>
            <w:tcW w:w="4876" w:type="dxa"/>
            <w:tcBorders>
              <w:top w:val="nil"/>
              <w:left w:val="nil"/>
              <w:bottom w:val="nil"/>
              <w:right w:val="nil"/>
            </w:tcBorders>
          </w:tcPr>
          <w:p w14:paraId="29D1095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35F7E95" w14:textId="77777777" w:rsidR="0060740F" w:rsidRPr="008438D5" w:rsidRDefault="0060740F" w:rsidP="0071147A">
            <w:pPr>
              <w:pStyle w:val="AmColumnHeading"/>
            </w:pPr>
            <w:r w:rsidRPr="008438D5">
              <w:t>Izmjena</w:t>
            </w:r>
          </w:p>
        </w:tc>
      </w:tr>
      <w:tr w:rsidR="008438D5" w:rsidRPr="008438D5" w14:paraId="27080042" w14:textId="77777777" w:rsidTr="0071147A">
        <w:trPr>
          <w:jc w:val="center"/>
        </w:trPr>
        <w:tc>
          <w:tcPr>
            <w:tcW w:w="4876" w:type="dxa"/>
            <w:tcBorders>
              <w:top w:val="nil"/>
              <w:left w:val="nil"/>
              <w:bottom w:val="nil"/>
              <w:right w:val="nil"/>
            </w:tcBorders>
          </w:tcPr>
          <w:p w14:paraId="27B2C240" w14:textId="77777777" w:rsidR="0060740F" w:rsidRPr="008438D5" w:rsidRDefault="0060740F" w:rsidP="0071147A">
            <w:pPr>
              <w:pStyle w:val="Normal6a"/>
            </w:pPr>
            <w:r w:rsidRPr="008438D5">
              <w:t>10.</w:t>
            </w:r>
            <w:r w:rsidRPr="008438D5">
              <w:tab/>
              <w:t>ustraje u tome da Parlamentarna skupština Unije za Mediteran dobije značajnu i veću ulogu u nadzoru provedbe Pakta;</w:t>
            </w:r>
          </w:p>
        </w:tc>
        <w:tc>
          <w:tcPr>
            <w:tcW w:w="4876" w:type="dxa"/>
            <w:tcBorders>
              <w:top w:val="nil"/>
              <w:left w:val="nil"/>
              <w:bottom w:val="nil"/>
              <w:right w:val="nil"/>
            </w:tcBorders>
          </w:tcPr>
          <w:p w14:paraId="0FD2DA29" w14:textId="77777777" w:rsidR="0060740F" w:rsidRPr="008438D5" w:rsidRDefault="0060740F" w:rsidP="0071147A">
            <w:pPr>
              <w:pStyle w:val="Normal6a"/>
            </w:pPr>
            <w:r w:rsidRPr="008438D5">
              <w:t>10.</w:t>
            </w:r>
            <w:r w:rsidRPr="008438D5">
              <w:tab/>
              <w:t>ustraje u tome da Parlamentarna skupština Unije za Mediteran</w:t>
            </w:r>
            <w:r w:rsidRPr="008438D5">
              <w:rPr>
                <w:b/>
                <w:i/>
              </w:rPr>
              <w:t xml:space="preserve">, koja se sastoji od parlamentarnih izaslanstava 27 država članica Europske unije (Austrija, Belgija, Bugarska, Cipar, Češka, Danska, Estonija, Finska, Francuska, Grčka, Hrvatska, Irska, Italija, Latvija, Litva, Luksemburg, Mađarska, Malta, Nizozemska, Njemačka, Poljska, Portugal, Rumunjska, Slovačka, Slovenija, </w:t>
            </w:r>
            <w:r w:rsidRPr="008438D5">
              <w:rPr>
                <w:b/>
                <w:i/>
              </w:rPr>
              <w:lastRenderedPageBreak/>
              <w:t>Španjolska, Švedska) i četiriju europskih obalnih zemalja (Albanija, Bosna i Hercegovina, Kneževina Monako i Crna Gora), Europskog parlamenta i 11 mediteranskih partnerskih zemalja (Alžir, Egipat, Izrael, Jordan, Libanon, Maroko, Mauritanija, Palestina, Sirija, Tunis i Turska),</w:t>
            </w:r>
            <w:r w:rsidRPr="008438D5">
              <w:t xml:space="preserve"> dobije značajnu i veću ulogu u nadzoru provedbe Pakta;</w:t>
            </w:r>
          </w:p>
        </w:tc>
      </w:tr>
    </w:tbl>
    <w:p w14:paraId="78FEA1A4"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B8BFD39" w14:textId="77777777" w:rsidR="0060740F" w:rsidRPr="008438D5" w:rsidRDefault="0060740F" w:rsidP="0060740F">
      <w:r w:rsidRPr="008438D5">
        <w:rPr>
          <w:rStyle w:val="HideTWBExt"/>
        </w:rPr>
        <w:t>&lt;/Amend&gt;</w:t>
      </w:r>
    </w:p>
    <w:p w14:paraId="5EBCF65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210</w:t>
      </w:r>
      <w:r w:rsidRPr="008438D5">
        <w:rPr>
          <w:rStyle w:val="HideTWBExt"/>
          <w:b w:val="0"/>
        </w:rPr>
        <w:t>&lt;/NumAm&gt;</w:t>
      </w:r>
    </w:p>
    <w:p w14:paraId="12447D7F"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688F2296" w14:textId="77777777" w:rsidR="0060740F" w:rsidRPr="008438D5" w:rsidRDefault="0060740F" w:rsidP="0060740F">
      <w:pPr>
        <w:pStyle w:val="NormalBold"/>
      </w:pPr>
      <w:r w:rsidRPr="008438D5">
        <w:rPr>
          <w:rStyle w:val="HideTWBExt"/>
          <w:b w:val="0"/>
        </w:rPr>
        <w:t>&lt;/RepeatBlock-By&gt;</w:t>
      </w:r>
    </w:p>
    <w:p w14:paraId="562ED03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CF60A18" w14:textId="77777777" w:rsidR="0060740F" w:rsidRPr="008438D5" w:rsidRDefault="0060740F" w:rsidP="0060740F">
      <w:pPr>
        <w:pStyle w:val="NormalBold"/>
      </w:pPr>
      <w:r w:rsidRPr="008438D5">
        <w:rPr>
          <w:rStyle w:val="HideTWBExt"/>
          <w:b w:val="0"/>
        </w:rPr>
        <w:t>&lt;Article&gt;</w:t>
      </w:r>
      <w:r w:rsidRPr="008438D5">
        <w:t>Stavak 10.</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C15A6E8" w14:textId="77777777" w:rsidTr="0071147A">
        <w:trPr>
          <w:trHeight w:hRule="exact" w:val="240"/>
          <w:jc w:val="center"/>
        </w:trPr>
        <w:tc>
          <w:tcPr>
            <w:tcW w:w="9752" w:type="dxa"/>
            <w:gridSpan w:val="2"/>
            <w:tcBorders>
              <w:top w:val="nil"/>
              <w:left w:val="nil"/>
              <w:bottom w:val="nil"/>
              <w:right w:val="nil"/>
            </w:tcBorders>
          </w:tcPr>
          <w:p w14:paraId="65EE2531" w14:textId="77777777" w:rsidR="0060740F" w:rsidRPr="008438D5" w:rsidRDefault="0060740F" w:rsidP="0071147A"/>
        </w:tc>
      </w:tr>
      <w:tr w:rsidR="008438D5" w:rsidRPr="008438D5" w14:paraId="22D6443C" w14:textId="77777777" w:rsidTr="0071147A">
        <w:trPr>
          <w:trHeight w:val="240"/>
          <w:jc w:val="center"/>
        </w:trPr>
        <w:tc>
          <w:tcPr>
            <w:tcW w:w="4876" w:type="dxa"/>
            <w:tcBorders>
              <w:top w:val="nil"/>
              <w:left w:val="nil"/>
              <w:bottom w:val="nil"/>
              <w:right w:val="nil"/>
            </w:tcBorders>
          </w:tcPr>
          <w:p w14:paraId="65B117E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5EDE77B" w14:textId="77777777" w:rsidR="0060740F" w:rsidRPr="008438D5" w:rsidRDefault="0060740F" w:rsidP="0071147A">
            <w:pPr>
              <w:pStyle w:val="AmColumnHeading"/>
            </w:pPr>
            <w:r w:rsidRPr="008438D5">
              <w:t>Izmjena</w:t>
            </w:r>
          </w:p>
        </w:tc>
      </w:tr>
      <w:tr w:rsidR="008438D5" w:rsidRPr="008438D5" w14:paraId="7B88CA6E" w14:textId="77777777" w:rsidTr="0071147A">
        <w:trPr>
          <w:jc w:val="center"/>
        </w:trPr>
        <w:tc>
          <w:tcPr>
            <w:tcW w:w="4876" w:type="dxa"/>
            <w:tcBorders>
              <w:top w:val="nil"/>
              <w:left w:val="nil"/>
              <w:bottom w:val="nil"/>
              <w:right w:val="nil"/>
            </w:tcBorders>
          </w:tcPr>
          <w:p w14:paraId="11047084" w14:textId="77777777" w:rsidR="0060740F" w:rsidRPr="008438D5" w:rsidRDefault="0060740F" w:rsidP="0071147A">
            <w:pPr>
              <w:pStyle w:val="Normal6a"/>
            </w:pPr>
            <w:r w:rsidRPr="008438D5">
              <w:t>10.</w:t>
            </w:r>
            <w:r w:rsidRPr="008438D5">
              <w:tab/>
              <w:t>ustraje u tome da Parlamentarna skupština Unije za Mediteran dobije značajnu i veću ulogu u nadzoru provedbe Pakta;</w:t>
            </w:r>
          </w:p>
        </w:tc>
        <w:tc>
          <w:tcPr>
            <w:tcW w:w="4876" w:type="dxa"/>
            <w:tcBorders>
              <w:top w:val="nil"/>
              <w:left w:val="nil"/>
              <w:bottom w:val="nil"/>
              <w:right w:val="nil"/>
            </w:tcBorders>
          </w:tcPr>
          <w:p w14:paraId="725D2CB3" w14:textId="77777777" w:rsidR="0060740F" w:rsidRPr="008438D5" w:rsidRDefault="0060740F" w:rsidP="0071147A">
            <w:pPr>
              <w:pStyle w:val="Normal6a"/>
            </w:pPr>
            <w:r w:rsidRPr="008438D5">
              <w:t>10.</w:t>
            </w:r>
            <w:r w:rsidRPr="008438D5">
              <w:tab/>
            </w:r>
            <w:r w:rsidRPr="008438D5">
              <w:rPr>
                <w:b/>
                <w:i/>
              </w:rPr>
              <w:t>naglašava da Unija za Mediteran predstavlja najprikladniji institucionalni okvir za istinsku suradnju između EU-a i njegovih mediteranskih partnera, pod uvjetom da joj se dodijele snažniji politički mandat, odgovarajuća i predvidljiva financijska sredstva te upravljačka struktura kojom se osigurava ravnopravno i smisleno sudjelovanje lokalnih vlasti, socijalnih partnera i civilnog društva u definiranju i provedbi zajedničkih prioriteta;</w:t>
            </w:r>
            <w:r w:rsidRPr="008438D5">
              <w:t xml:space="preserve"> ustraje u tome da Parlamentarna skupština Unije za Mediteran dobije značajnu i veću ulogu u nadzoru provedbe Pakta;</w:t>
            </w:r>
          </w:p>
        </w:tc>
      </w:tr>
    </w:tbl>
    <w:p w14:paraId="49CAE47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7AB3825" w14:textId="77777777" w:rsidR="0060740F" w:rsidRPr="008438D5" w:rsidRDefault="0060740F" w:rsidP="0060740F">
      <w:r w:rsidRPr="008438D5">
        <w:rPr>
          <w:rStyle w:val="HideTWBExt"/>
        </w:rPr>
        <w:t>&lt;/Amend&gt;</w:t>
      </w:r>
    </w:p>
    <w:p w14:paraId="4BBAE55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211</w:t>
      </w:r>
      <w:r w:rsidRPr="008438D5">
        <w:rPr>
          <w:rStyle w:val="HideTWBExt"/>
          <w:b w:val="0"/>
        </w:rPr>
        <w:t>&lt;/NumAm&gt;</w:t>
      </w:r>
    </w:p>
    <w:p w14:paraId="5BFC25F2"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7348A6BA" w14:textId="77777777" w:rsidR="0060740F" w:rsidRPr="008438D5" w:rsidRDefault="0060740F" w:rsidP="0060740F">
      <w:pPr>
        <w:pStyle w:val="NormalBold"/>
      </w:pPr>
      <w:r w:rsidRPr="008438D5">
        <w:rPr>
          <w:rStyle w:val="HideTWBExt"/>
          <w:b w:val="0"/>
        </w:rPr>
        <w:t>&lt;/RepeatBlock-By&gt;</w:t>
      </w:r>
    </w:p>
    <w:p w14:paraId="45312A67" w14:textId="77777777" w:rsidR="0060740F" w:rsidRPr="008438D5" w:rsidRDefault="0060740F" w:rsidP="0060740F">
      <w:pPr>
        <w:pStyle w:val="NormalBold"/>
      </w:pPr>
      <w:r w:rsidRPr="008438D5">
        <w:rPr>
          <w:rStyle w:val="HideTWBExt"/>
          <w:b w:val="0"/>
        </w:rPr>
        <w:lastRenderedPageBreak/>
        <w:t>&lt;DocAmend&gt;</w:t>
      </w:r>
      <w:r w:rsidRPr="008438D5">
        <w:t>Prijedlog rezolucije</w:t>
      </w:r>
      <w:r w:rsidRPr="008438D5">
        <w:rPr>
          <w:rStyle w:val="HideTWBExt"/>
          <w:b w:val="0"/>
        </w:rPr>
        <w:t>&lt;/DocAmend&gt;</w:t>
      </w:r>
    </w:p>
    <w:p w14:paraId="0A347C93" w14:textId="77777777" w:rsidR="0060740F" w:rsidRPr="008438D5" w:rsidRDefault="0060740F" w:rsidP="0060740F">
      <w:pPr>
        <w:pStyle w:val="NormalBold"/>
      </w:pPr>
      <w:r w:rsidRPr="008438D5">
        <w:rPr>
          <w:rStyle w:val="HideTWBExt"/>
          <w:b w:val="0"/>
        </w:rPr>
        <w:t>&lt;Article&gt;</w:t>
      </w:r>
      <w:r w:rsidRPr="008438D5">
        <w:t>Stavak 10.</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63A8B1F" w14:textId="77777777" w:rsidTr="0071147A">
        <w:trPr>
          <w:trHeight w:hRule="exact" w:val="240"/>
          <w:jc w:val="center"/>
        </w:trPr>
        <w:tc>
          <w:tcPr>
            <w:tcW w:w="9752" w:type="dxa"/>
            <w:gridSpan w:val="2"/>
            <w:tcBorders>
              <w:top w:val="nil"/>
              <w:left w:val="nil"/>
              <w:bottom w:val="nil"/>
              <w:right w:val="nil"/>
            </w:tcBorders>
          </w:tcPr>
          <w:p w14:paraId="1A9BCE00" w14:textId="77777777" w:rsidR="0060740F" w:rsidRPr="008438D5" w:rsidRDefault="0060740F" w:rsidP="0071147A"/>
        </w:tc>
      </w:tr>
      <w:tr w:rsidR="008438D5" w:rsidRPr="008438D5" w14:paraId="60D61F84" w14:textId="77777777" w:rsidTr="0071147A">
        <w:trPr>
          <w:trHeight w:val="240"/>
          <w:jc w:val="center"/>
        </w:trPr>
        <w:tc>
          <w:tcPr>
            <w:tcW w:w="4876" w:type="dxa"/>
            <w:tcBorders>
              <w:top w:val="nil"/>
              <w:left w:val="nil"/>
              <w:bottom w:val="nil"/>
              <w:right w:val="nil"/>
            </w:tcBorders>
          </w:tcPr>
          <w:p w14:paraId="6EF81C2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F5CA942" w14:textId="77777777" w:rsidR="0060740F" w:rsidRPr="008438D5" w:rsidRDefault="0060740F" w:rsidP="0071147A">
            <w:pPr>
              <w:pStyle w:val="AmColumnHeading"/>
            </w:pPr>
            <w:r w:rsidRPr="008438D5">
              <w:t>Izmjena</w:t>
            </w:r>
          </w:p>
        </w:tc>
      </w:tr>
      <w:tr w:rsidR="008438D5" w:rsidRPr="008438D5" w14:paraId="72B468C2" w14:textId="77777777" w:rsidTr="0071147A">
        <w:trPr>
          <w:jc w:val="center"/>
        </w:trPr>
        <w:tc>
          <w:tcPr>
            <w:tcW w:w="4876" w:type="dxa"/>
            <w:tcBorders>
              <w:top w:val="nil"/>
              <w:left w:val="nil"/>
              <w:bottom w:val="nil"/>
              <w:right w:val="nil"/>
            </w:tcBorders>
          </w:tcPr>
          <w:p w14:paraId="1184034B" w14:textId="77777777" w:rsidR="0060740F" w:rsidRPr="008438D5" w:rsidRDefault="0060740F" w:rsidP="0071147A">
            <w:pPr>
              <w:pStyle w:val="Normal6a"/>
            </w:pPr>
            <w:r w:rsidRPr="008438D5">
              <w:t>10.</w:t>
            </w:r>
            <w:r w:rsidRPr="008438D5">
              <w:tab/>
              <w:t>ustraje u tome da Parlamentarna skupština Unije za Mediteran dobije značajnu i veću ulogu u nadzoru provedbe Pakta;</w:t>
            </w:r>
          </w:p>
        </w:tc>
        <w:tc>
          <w:tcPr>
            <w:tcW w:w="4876" w:type="dxa"/>
            <w:tcBorders>
              <w:top w:val="nil"/>
              <w:left w:val="nil"/>
              <w:bottom w:val="nil"/>
              <w:right w:val="nil"/>
            </w:tcBorders>
          </w:tcPr>
          <w:p w14:paraId="107EFCC9" w14:textId="77777777" w:rsidR="0060740F" w:rsidRPr="008438D5" w:rsidRDefault="0060740F" w:rsidP="0071147A">
            <w:pPr>
              <w:pStyle w:val="Normal6a"/>
            </w:pPr>
            <w:r w:rsidRPr="008438D5">
              <w:t>10.</w:t>
            </w:r>
            <w:r w:rsidRPr="008438D5">
              <w:tab/>
            </w:r>
            <w:r w:rsidRPr="008438D5">
              <w:rPr>
                <w:b/>
                <w:i/>
              </w:rPr>
              <w:t>prepoznaje veliku vrijednost Parlamentarne skupštine Unije za Mediteran od 2003.;</w:t>
            </w:r>
            <w:r w:rsidRPr="008438D5">
              <w:t xml:space="preserve"> ustraje u tome da Parlamentarna skupština Unije za Mediteran dobije značajnu i veću ulogu u nadzoru provedbe Pakta;</w:t>
            </w:r>
          </w:p>
        </w:tc>
      </w:tr>
    </w:tbl>
    <w:p w14:paraId="0E23CE1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EA62CB0" w14:textId="77777777" w:rsidR="0060740F" w:rsidRPr="008438D5" w:rsidRDefault="0060740F" w:rsidP="0060740F">
      <w:r w:rsidRPr="008438D5">
        <w:rPr>
          <w:rStyle w:val="HideTWBExt"/>
        </w:rPr>
        <w:t>&lt;/Amend&gt;</w:t>
      </w:r>
    </w:p>
    <w:p w14:paraId="03994C8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212</w:t>
      </w:r>
      <w:r w:rsidRPr="008438D5">
        <w:rPr>
          <w:rStyle w:val="HideTWBExt"/>
          <w:b w:val="0"/>
        </w:rPr>
        <w:t>&lt;/NumAm&gt;</w:t>
      </w:r>
    </w:p>
    <w:p w14:paraId="2B18EA53"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75E2367C" w14:textId="77777777" w:rsidR="0060740F" w:rsidRPr="008438D5" w:rsidRDefault="0060740F" w:rsidP="0060740F">
      <w:pPr>
        <w:pStyle w:val="NormalBold"/>
      </w:pPr>
      <w:r w:rsidRPr="008438D5">
        <w:rPr>
          <w:rStyle w:val="HideTWBExt"/>
          <w:b w:val="0"/>
        </w:rPr>
        <w:t>&lt;/RepeatBlock-By&gt;</w:t>
      </w:r>
    </w:p>
    <w:p w14:paraId="0251261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E2E06C1" w14:textId="77777777" w:rsidR="0060740F" w:rsidRPr="008438D5" w:rsidRDefault="0060740F" w:rsidP="0060740F">
      <w:pPr>
        <w:pStyle w:val="NormalBold"/>
      </w:pPr>
      <w:r w:rsidRPr="008438D5">
        <w:rPr>
          <w:rStyle w:val="HideTWBExt"/>
          <w:b w:val="0"/>
        </w:rPr>
        <w:t>&lt;Article&gt;</w:t>
      </w:r>
      <w:r w:rsidRPr="008438D5">
        <w:t>Stavak 10.</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95C9922" w14:textId="77777777" w:rsidTr="0071147A">
        <w:trPr>
          <w:trHeight w:hRule="exact" w:val="240"/>
          <w:jc w:val="center"/>
        </w:trPr>
        <w:tc>
          <w:tcPr>
            <w:tcW w:w="9752" w:type="dxa"/>
            <w:gridSpan w:val="2"/>
            <w:tcBorders>
              <w:top w:val="nil"/>
              <w:left w:val="nil"/>
              <w:bottom w:val="nil"/>
              <w:right w:val="nil"/>
            </w:tcBorders>
          </w:tcPr>
          <w:p w14:paraId="46C61D3D" w14:textId="77777777" w:rsidR="0060740F" w:rsidRPr="008438D5" w:rsidRDefault="0060740F" w:rsidP="0071147A"/>
        </w:tc>
      </w:tr>
      <w:tr w:rsidR="008438D5" w:rsidRPr="008438D5" w14:paraId="2197AFAC" w14:textId="77777777" w:rsidTr="0071147A">
        <w:trPr>
          <w:trHeight w:val="240"/>
          <w:jc w:val="center"/>
        </w:trPr>
        <w:tc>
          <w:tcPr>
            <w:tcW w:w="4876" w:type="dxa"/>
            <w:tcBorders>
              <w:top w:val="nil"/>
              <w:left w:val="nil"/>
              <w:bottom w:val="nil"/>
              <w:right w:val="nil"/>
            </w:tcBorders>
          </w:tcPr>
          <w:p w14:paraId="306B7D6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6B5A56B" w14:textId="77777777" w:rsidR="0060740F" w:rsidRPr="008438D5" w:rsidRDefault="0060740F" w:rsidP="0071147A">
            <w:pPr>
              <w:pStyle w:val="AmColumnHeading"/>
            </w:pPr>
            <w:r w:rsidRPr="008438D5">
              <w:t>Izmjena</w:t>
            </w:r>
          </w:p>
        </w:tc>
      </w:tr>
      <w:tr w:rsidR="008438D5" w:rsidRPr="008438D5" w14:paraId="7029DC9F" w14:textId="77777777" w:rsidTr="0071147A">
        <w:trPr>
          <w:jc w:val="center"/>
        </w:trPr>
        <w:tc>
          <w:tcPr>
            <w:tcW w:w="4876" w:type="dxa"/>
            <w:tcBorders>
              <w:top w:val="nil"/>
              <w:left w:val="nil"/>
              <w:bottom w:val="nil"/>
              <w:right w:val="nil"/>
            </w:tcBorders>
          </w:tcPr>
          <w:p w14:paraId="533B1CFE" w14:textId="77777777" w:rsidR="0060740F" w:rsidRPr="008438D5" w:rsidRDefault="0060740F" w:rsidP="0071147A">
            <w:pPr>
              <w:pStyle w:val="Normal6a"/>
            </w:pPr>
            <w:r w:rsidRPr="008438D5">
              <w:t>10.</w:t>
            </w:r>
            <w:r w:rsidRPr="008438D5">
              <w:tab/>
            </w:r>
            <w:r w:rsidRPr="008438D5">
              <w:rPr>
                <w:b/>
                <w:i/>
              </w:rPr>
              <w:t>ustraje u tome da Parlamentarna skupština</w:t>
            </w:r>
            <w:r w:rsidRPr="008438D5">
              <w:t xml:space="preserve"> Unije za Mediteran </w:t>
            </w:r>
            <w:r w:rsidRPr="008438D5">
              <w:rPr>
                <w:b/>
                <w:i/>
              </w:rPr>
              <w:t>dobije značajnu i veću ulogu u nadzoru provedbe Pakta</w:t>
            </w:r>
            <w:r w:rsidRPr="008438D5">
              <w:t>;</w:t>
            </w:r>
          </w:p>
        </w:tc>
        <w:tc>
          <w:tcPr>
            <w:tcW w:w="4876" w:type="dxa"/>
            <w:tcBorders>
              <w:top w:val="nil"/>
              <w:left w:val="nil"/>
              <w:bottom w:val="nil"/>
              <w:right w:val="nil"/>
            </w:tcBorders>
          </w:tcPr>
          <w:p w14:paraId="1DD42F5E" w14:textId="77777777" w:rsidR="0060740F" w:rsidRPr="008438D5" w:rsidRDefault="0060740F" w:rsidP="0071147A">
            <w:pPr>
              <w:pStyle w:val="Normal6a"/>
            </w:pPr>
            <w:r w:rsidRPr="008438D5">
              <w:t>10.</w:t>
            </w:r>
            <w:r w:rsidRPr="008438D5">
              <w:tab/>
            </w:r>
            <w:r w:rsidRPr="008438D5">
              <w:rPr>
                <w:b/>
                <w:i/>
              </w:rPr>
              <w:t>prepoznaje doprinos Parlamentarne skupštine</w:t>
            </w:r>
            <w:r w:rsidRPr="008438D5">
              <w:t xml:space="preserve"> Unije za Mediteran </w:t>
            </w:r>
            <w:r w:rsidRPr="008438D5">
              <w:rPr>
                <w:b/>
                <w:i/>
              </w:rPr>
              <w:t>i potiče njezino odgovarajuće sudjelovanje</w:t>
            </w:r>
            <w:r w:rsidRPr="008438D5">
              <w:t>;</w:t>
            </w:r>
          </w:p>
        </w:tc>
      </w:tr>
    </w:tbl>
    <w:p w14:paraId="1101B7C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09F4E6A7" w14:textId="77777777" w:rsidR="0060740F" w:rsidRPr="008438D5" w:rsidRDefault="0060740F" w:rsidP="0060740F">
      <w:r w:rsidRPr="008438D5">
        <w:rPr>
          <w:rStyle w:val="HideTWBExt"/>
        </w:rPr>
        <w:t>&lt;/Amend&gt;</w:t>
      </w:r>
    </w:p>
    <w:p w14:paraId="0ECDA7B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213</w:t>
      </w:r>
      <w:r w:rsidRPr="008438D5">
        <w:rPr>
          <w:rStyle w:val="HideTWBExt"/>
          <w:b w:val="0"/>
        </w:rPr>
        <w:t>&lt;/NumAm&gt;</w:t>
      </w:r>
    </w:p>
    <w:p w14:paraId="02A73481"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6395EE5C" w14:textId="77777777" w:rsidR="0060740F" w:rsidRPr="008438D5" w:rsidRDefault="0060740F" w:rsidP="0060740F">
      <w:pPr>
        <w:pStyle w:val="NormalBold"/>
      </w:pPr>
      <w:r w:rsidRPr="008438D5">
        <w:rPr>
          <w:rStyle w:val="HideTWBExt"/>
          <w:b w:val="0"/>
        </w:rPr>
        <w:t>&lt;/RepeatBlock-By&gt;</w:t>
      </w:r>
    </w:p>
    <w:p w14:paraId="09E633C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F5D9A3B" w14:textId="77777777" w:rsidR="0060740F" w:rsidRPr="008438D5" w:rsidRDefault="0060740F" w:rsidP="0060740F">
      <w:pPr>
        <w:pStyle w:val="NormalBold"/>
      </w:pPr>
      <w:r w:rsidRPr="008438D5">
        <w:rPr>
          <w:rStyle w:val="HideTWBExt"/>
          <w:b w:val="0"/>
        </w:rPr>
        <w:t>&lt;Article&gt;</w:t>
      </w:r>
      <w:r w:rsidRPr="008438D5">
        <w:t>Stavak 10.</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F98F620" w14:textId="77777777" w:rsidTr="0071147A">
        <w:trPr>
          <w:trHeight w:hRule="exact" w:val="240"/>
          <w:jc w:val="center"/>
        </w:trPr>
        <w:tc>
          <w:tcPr>
            <w:tcW w:w="9752" w:type="dxa"/>
            <w:gridSpan w:val="2"/>
            <w:tcBorders>
              <w:top w:val="nil"/>
              <w:left w:val="nil"/>
              <w:bottom w:val="nil"/>
              <w:right w:val="nil"/>
            </w:tcBorders>
          </w:tcPr>
          <w:p w14:paraId="24F2BF13" w14:textId="77777777" w:rsidR="0060740F" w:rsidRPr="008438D5" w:rsidRDefault="0060740F" w:rsidP="0071147A"/>
        </w:tc>
      </w:tr>
      <w:tr w:rsidR="008438D5" w:rsidRPr="008438D5" w14:paraId="20F4E2D2" w14:textId="77777777" w:rsidTr="0071147A">
        <w:trPr>
          <w:trHeight w:val="240"/>
          <w:jc w:val="center"/>
        </w:trPr>
        <w:tc>
          <w:tcPr>
            <w:tcW w:w="4876" w:type="dxa"/>
            <w:tcBorders>
              <w:top w:val="nil"/>
              <w:left w:val="nil"/>
              <w:bottom w:val="nil"/>
              <w:right w:val="nil"/>
            </w:tcBorders>
          </w:tcPr>
          <w:p w14:paraId="7A26E24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0C35732" w14:textId="77777777" w:rsidR="0060740F" w:rsidRPr="008438D5" w:rsidRDefault="0060740F" w:rsidP="0071147A">
            <w:pPr>
              <w:pStyle w:val="AmColumnHeading"/>
            </w:pPr>
            <w:r w:rsidRPr="008438D5">
              <w:t>Izmjena</w:t>
            </w:r>
          </w:p>
        </w:tc>
      </w:tr>
      <w:tr w:rsidR="008438D5" w:rsidRPr="008438D5" w14:paraId="663E16E5" w14:textId="77777777" w:rsidTr="0071147A">
        <w:trPr>
          <w:jc w:val="center"/>
        </w:trPr>
        <w:tc>
          <w:tcPr>
            <w:tcW w:w="4876" w:type="dxa"/>
            <w:tcBorders>
              <w:top w:val="nil"/>
              <w:left w:val="nil"/>
              <w:bottom w:val="nil"/>
              <w:right w:val="nil"/>
            </w:tcBorders>
          </w:tcPr>
          <w:p w14:paraId="6DAE5AF8" w14:textId="77777777" w:rsidR="0060740F" w:rsidRPr="008438D5" w:rsidRDefault="0060740F" w:rsidP="0071147A">
            <w:pPr>
              <w:pStyle w:val="Normal6a"/>
            </w:pPr>
            <w:r w:rsidRPr="008438D5">
              <w:t>10.</w:t>
            </w:r>
            <w:r w:rsidRPr="008438D5">
              <w:tab/>
            </w:r>
            <w:r w:rsidRPr="008438D5">
              <w:rPr>
                <w:b/>
                <w:i/>
              </w:rPr>
              <w:t>ustraje u tome</w:t>
            </w:r>
            <w:r w:rsidRPr="008438D5">
              <w:t xml:space="preserve"> da Parlamentarna skupština Unije za Mediteran dobije značajnu i veću ulogu u nadzoru provedbe Pakta;</w:t>
            </w:r>
          </w:p>
        </w:tc>
        <w:tc>
          <w:tcPr>
            <w:tcW w:w="4876" w:type="dxa"/>
            <w:tcBorders>
              <w:top w:val="nil"/>
              <w:left w:val="nil"/>
              <w:bottom w:val="nil"/>
              <w:right w:val="nil"/>
            </w:tcBorders>
          </w:tcPr>
          <w:p w14:paraId="54E4BD46" w14:textId="77777777" w:rsidR="0060740F" w:rsidRPr="008438D5" w:rsidRDefault="0060740F" w:rsidP="0071147A">
            <w:pPr>
              <w:pStyle w:val="Normal6a"/>
            </w:pPr>
            <w:r w:rsidRPr="008438D5">
              <w:t>10.</w:t>
            </w:r>
            <w:r w:rsidRPr="008438D5">
              <w:tab/>
            </w:r>
            <w:r w:rsidRPr="008438D5">
              <w:rPr>
                <w:b/>
                <w:i/>
              </w:rPr>
              <w:t>predlaže</w:t>
            </w:r>
            <w:r w:rsidRPr="008438D5">
              <w:t xml:space="preserve"> da Parlamentarna skupština Unije za Mediteran dobije značajnu i veću ulogu u nadzoru provedbe Pakta;</w:t>
            </w:r>
          </w:p>
        </w:tc>
      </w:tr>
    </w:tbl>
    <w:p w14:paraId="770141A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6419F09" w14:textId="77777777" w:rsidR="0060740F" w:rsidRPr="008438D5" w:rsidRDefault="0060740F" w:rsidP="0060740F">
      <w:r w:rsidRPr="008438D5">
        <w:rPr>
          <w:rStyle w:val="HideTWBExt"/>
        </w:rPr>
        <w:t>&lt;/Amend&gt;</w:t>
      </w:r>
    </w:p>
    <w:p w14:paraId="13C4BF7F"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214</w:t>
      </w:r>
      <w:r w:rsidRPr="008438D5">
        <w:rPr>
          <w:rStyle w:val="HideTWBExt"/>
          <w:b w:val="0"/>
        </w:rPr>
        <w:t>&lt;/NumAm&gt;</w:t>
      </w:r>
    </w:p>
    <w:p w14:paraId="7DF324C1" w14:textId="77777777" w:rsidR="0060740F" w:rsidRPr="008438D5" w:rsidRDefault="0060740F" w:rsidP="0060740F">
      <w:pPr>
        <w:pStyle w:val="NormalBold"/>
      </w:pPr>
      <w:r w:rsidRPr="008438D5">
        <w:rPr>
          <w:rStyle w:val="HideTWBExt"/>
          <w:b w:val="0"/>
        </w:rPr>
        <w:t>&lt;RepeatBlock-By&gt;&lt;Members&gt;</w:t>
      </w:r>
      <w:r w:rsidRPr="008438D5">
        <w:t>Željana Zovko</w:t>
      </w:r>
      <w:r w:rsidRPr="008438D5">
        <w:rPr>
          <w:rStyle w:val="HideTWBExt"/>
          <w:b w:val="0"/>
        </w:rPr>
        <w:t>&lt;/Members&gt;</w:t>
      </w:r>
    </w:p>
    <w:p w14:paraId="73D60B1A" w14:textId="77777777" w:rsidR="0060740F" w:rsidRPr="008438D5" w:rsidRDefault="0060740F" w:rsidP="0060740F">
      <w:pPr>
        <w:pStyle w:val="NormalBold"/>
      </w:pPr>
      <w:r w:rsidRPr="008438D5">
        <w:rPr>
          <w:rStyle w:val="HideTWBExt"/>
          <w:b w:val="0"/>
        </w:rPr>
        <w:t>&lt;/RepeatBlock-By&gt;</w:t>
      </w:r>
    </w:p>
    <w:p w14:paraId="7574E28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02409AD" w14:textId="77777777" w:rsidR="0060740F" w:rsidRPr="008438D5" w:rsidRDefault="0060740F" w:rsidP="0060740F">
      <w:pPr>
        <w:pStyle w:val="NormalBold"/>
      </w:pPr>
      <w:r w:rsidRPr="008438D5">
        <w:rPr>
          <w:rStyle w:val="HideTWBExt"/>
          <w:b w:val="0"/>
        </w:rPr>
        <w:t>&lt;Article&gt;</w:t>
      </w:r>
      <w:r w:rsidRPr="008438D5">
        <w:t>Stavak 10.a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2D9E6ED" w14:textId="77777777" w:rsidTr="0071147A">
        <w:trPr>
          <w:trHeight w:hRule="exact" w:val="240"/>
          <w:jc w:val="center"/>
        </w:trPr>
        <w:tc>
          <w:tcPr>
            <w:tcW w:w="9752" w:type="dxa"/>
            <w:gridSpan w:val="2"/>
            <w:tcBorders>
              <w:top w:val="nil"/>
              <w:left w:val="nil"/>
              <w:bottom w:val="nil"/>
              <w:right w:val="nil"/>
            </w:tcBorders>
          </w:tcPr>
          <w:p w14:paraId="2193EC38" w14:textId="77777777" w:rsidR="0060740F" w:rsidRPr="008438D5" w:rsidRDefault="0060740F" w:rsidP="0071147A"/>
        </w:tc>
      </w:tr>
      <w:tr w:rsidR="008438D5" w:rsidRPr="008438D5" w14:paraId="09045269" w14:textId="77777777" w:rsidTr="0071147A">
        <w:trPr>
          <w:trHeight w:val="240"/>
          <w:jc w:val="center"/>
        </w:trPr>
        <w:tc>
          <w:tcPr>
            <w:tcW w:w="4876" w:type="dxa"/>
            <w:tcBorders>
              <w:top w:val="nil"/>
              <w:left w:val="nil"/>
              <w:bottom w:val="nil"/>
              <w:right w:val="nil"/>
            </w:tcBorders>
          </w:tcPr>
          <w:p w14:paraId="3C7CEFF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00F60E1" w14:textId="77777777" w:rsidR="0060740F" w:rsidRPr="008438D5" w:rsidRDefault="0060740F" w:rsidP="0071147A">
            <w:pPr>
              <w:pStyle w:val="AmColumnHeading"/>
            </w:pPr>
            <w:r w:rsidRPr="008438D5">
              <w:t>Izmjena</w:t>
            </w:r>
          </w:p>
        </w:tc>
      </w:tr>
      <w:tr w:rsidR="008438D5" w:rsidRPr="008438D5" w14:paraId="2CF8BF24" w14:textId="77777777" w:rsidTr="0071147A">
        <w:trPr>
          <w:jc w:val="center"/>
        </w:trPr>
        <w:tc>
          <w:tcPr>
            <w:tcW w:w="4876" w:type="dxa"/>
            <w:tcBorders>
              <w:top w:val="nil"/>
              <w:left w:val="nil"/>
              <w:bottom w:val="nil"/>
              <w:right w:val="nil"/>
            </w:tcBorders>
          </w:tcPr>
          <w:p w14:paraId="05DA423E" w14:textId="77777777" w:rsidR="0060740F" w:rsidRPr="008438D5" w:rsidRDefault="0060740F" w:rsidP="0071147A">
            <w:pPr>
              <w:pStyle w:val="Normal6a"/>
            </w:pPr>
          </w:p>
        </w:tc>
        <w:tc>
          <w:tcPr>
            <w:tcW w:w="4876" w:type="dxa"/>
            <w:tcBorders>
              <w:top w:val="nil"/>
              <w:left w:val="nil"/>
              <w:bottom w:val="nil"/>
              <w:right w:val="nil"/>
            </w:tcBorders>
          </w:tcPr>
          <w:p w14:paraId="212BEB90" w14:textId="77777777" w:rsidR="0060740F" w:rsidRPr="008438D5" w:rsidRDefault="0060740F" w:rsidP="0071147A">
            <w:pPr>
              <w:pStyle w:val="Normal6a"/>
            </w:pPr>
            <w:r w:rsidRPr="008438D5">
              <w:rPr>
                <w:b/>
                <w:i/>
              </w:rPr>
              <w:t>10.a</w:t>
            </w:r>
            <w:r w:rsidRPr="008438D5">
              <w:tab/>
            </w:r>
            <w:r w:rsidRPr="008438D5">
              <w:rPr>
                <w:b/>
                <w:i/>
              </w:rPr>
              <w:t>pozdravlja inicijativu MED9, neformalnu skupinu devet južnih država članica Europske unije – Cipra, Francuske, Grčke, Hrvatske, Italije, Malte, Portugala, Slovenije i Španjolske – te naglašava da te zemlje dijele odgovornost da koordiniranim djelovanjem doprinesu učinkovitom, ujedinjenom i anticipativnom europskom odgovoru na sve veće nestabilnosti i izazove s kojima se suočavaju Europska unija, njezino susjedstvo i svijet; posebno ističe važnost rješavanja sigurnosnih, energetskih i migracijskih izazova, depopulacije ruralnih područja, mogućnosti i rizika povezanih s upotrebom umjetne inteligencije, zaštitom okoliša i integriranim upravljanjem vodama, kao i promicanja sveobuhvatnog pristupa prema susjedstvu EU-a;</w:t>
            </w:r>
          </w:p>
        </w:tc>
      </w:tr>
    </w:tbl>
    <w:p w14:paraId="5DC99B0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A4D11F2" w14:textId="77777777" w:rsidR="0060740F" w:rsidRPr="008438D5" w:rsidRDefault="0060740F" w:rsidP="0060740F">
      <w:r w:rsidRPr="008438D5">
        <w:rPr>
          <w:rStyle w:val="HideTWBExt"/>
        </w:rPr>
        <w:t>&lt;/Amend&gt;</w:t>
      </w:r>
    </w:p>
    <w:p w14:paraId="6C6AD40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215</w:t>
      </w:r>
      <w:r w:rsidRPr="008438D5">
        <w:rPr>
          <w:rStyle w:val="HideTWBExt"/>
          <w:b w:val="0"/>
        </w:rPr>
        <w:t>&lt;/NumAm&gt;</w:t>
      </w:r>
    </w:p>
    <w:p w14:paraId="59563A0F"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5BFE3FF8" w14:textId="77777777" w:rsidR="0060740F" w:rsidRPr="008438D5" w:rsidRDefault="0060740F" w:rsidP="0060740F">
      <w:pPr>
        <w:pStyle w:val="NormalBold"/>
      </w:pPr>
      <w:r w:rsidRPr="008438D5">
        <w:rPr>
          <w:rStyle w:val="HideTWBExt"/>
          <w:b w:val="0"/>
        </w:rPr>
        <w:t>&lt;/RepeatBlock-By&gt;</w:t>
      </w:r>
    </w:p>
    <w:p w14:paraId="43E8E3D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87A55CC" w14:textId="77777777" w:rsidR="0060740F" w:rsidRPr="008438D5" w:rsidRDefault="0060740F" w:rsidP="0060740F">
      <w:pPr>
        <w:pStyle w:val="NormalBold"/>
      </w:pPr>
      <w:r w:rsidRPr="008438D5">
        <w:rPr>
          <w:rStyle w:val="HideTWBExt"/>
          <w:b w:val="0"/>
        </w:rPr>
        <w:t>&lt;Article&gt;</w:t>
      </w:r>
      <w:r w:rsidRPr="008438D5">
        <w:t>Stavak 10.a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1E89DF5" w14:textId="77777777" w:rsidTr="0071147A">
        <w:trPr>
          <w:trHeight w:hRule="exact" w:val="240"/>
          <w:jc w:val="center"/>
        </w:trPr>
        <w:tc>
          <w:tcPr>
            <w:tcW w:w="9752" w:type="dxa"/>
            <w:gridSpan w:val="2"/>
            <w:tcBorders>
              <w:top w:val="nil"/>
              <w:left w:val="nil"/>
              <w:bottom w:val="nil"/>
              <w:right w:val="nil"/>
            </w:tcBorders>
          </w:tcPr>
          <w:p w14:paraId="683A5C02" w14:textId="77777777" w:rsidR="0060740F" w:rsidRPr="008438D5" w:rsidRDefault="0060740F" w:rsidP="0071147A"/>
        </w:tc>
      </w:tr>
      <w:tr w:rsidR="008438D5" w:rsidRPr="008438D5" w14:paraId="410BFF54" w14:textId="77777777" w:rsidTr="0071147A">
        <w:trPr>
          <w:trHeight w:val="240"/>
          <w:jc w:val="center"/>
        </w:trPr>
        <w:tc>
          <w:tcPr>
            <w:tcW w:w="4876" w:type="dxa"/>
            <w:tcBorders>
              <w:top w:val="nil"/>
              <w:left w:val="nil"/>
              <w:bottom w:val="nil"/>
              <w:right w:val="nil"/>
            </w:tcBorders>
          </w:tcPr>
          <w:p w14:paraId="740082B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2A28D1A" w14:textId="77777777" w:rsidR="0060740F" w:rsidRPr="008438D5" w:rsidRDefault="0060740F" w:rsidP="0071147A">
            <w:pPr>
              <w:pStyle w:val="AmColumnHeading"/>
            </w:pPr>
            <w:r w:rsidRPr="008438D5">
              <w:t>Izmjena</w:t>
            </w:r>
          </w:p>
        </w:tc>
      </w:tr>
      <w:tr w:rsidR="008438D5" w:rsidRPr="008438D5" w14:paraId="3B929016" w14:textId="77777777" w:rsidTr="0071147A">
        <w:trPr>
          <w:jc w:val="center"/>
        </w:trPr>
        <w:tc>
          <w:tcPr>
            <w:tcW w:w="4876" w:type="dxa"/>
            <w:tcBorders>
              <w:top w:val="nil"/>
              <w:left w:val="nil"/>
              <w:bottom w:val="nil"/>
              <w:right w:val="nil"/>
            </w:tcBorders>
          </w:tcPr>
          <w:p w14:paraId="044F0E0A" w14:textId="77777777" w:rsidR="0060740F" w:rsidRPr="008438D5" w:rsidRDefault="0060740F" w:rsidP="0071147A">
            <w:pPr>
              <w:pStyle w:val="Normal6a"/>
            </w:pPr>
          </w:p>
        </w:tc>
        <w:tc>
          <w:tcPr>
            <w:tcW w:w="4876" w:type="dxa"/>
            <w:tcBorders>
              <w:top w:val="nil"/>
              <w:left w:val="nil"/>
              <w:bottom w:val="nil"/>
              <w:right w:val="nil"/>
            </w:tcBorders>
          </w:tcPr>
          <w:p w14:paraId="67DA44E9" w14:textId="77777777" w:rsidR="0060740F" w:rsidRPr="008438D5" w:rsidRDefault="0060740F" w:rsidP="0071147A">
            <w:pPr>
              <w:pStyle w:val="Normal6a"/>
            </w:pPr>
            <w:r w:rsidRPr="008438D5">
              <w:rPr>
                <w:b/>
                <w:i/>
              </w:rPr>
              <w:t>10.a</w:t>
            </w:r>
            <w:r w:rsidRPr="008438D5">
              <w:tab/>
            </w:r>
            <w:r w:rsidRPr="008438D5">
              <w:rPr>
                <w:b/>
                <w:i/>
              </w:rPr>
              <w:t xml:space="preserve">poziva Komisiju da uspostavi strukturirani dijalog s civilnim društvom, socijalnim partnerima, predstavnicima privatnog sektora i sindikatima, uključujući gospodarske komore i poslovne organizacije, kako bi se podržala </w:t>
            </w:r>
            <w:r w:rsidRPr="008438D5">
              <w:rPr>
                <w:b/>
                <w:i/>
              </w:rPr>
              <w:lastRenderedPageBreak/>
              <w:t>provedba Pakta za Mediteran i njegova akcijskog plana;</w:t>
            </w:r>
          </w:p>
        </w:tc>
      </w:tr>
    </w:tbl>
    <w:p w14:paraId="00AE75FC"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FF0FDCB" w14:textId="77777777" w:rsidR="0060740F" w:rsidRPr="008438D5" w:rsidRDefault="0060740F" w:rsidP="0060740F">
      <w:r w:rsidRPr="008438D5">
        <w:rPr>
          <w:rStyle w:val="HideTWBExt"/>
        </w:rPr>
        <w:t>&lt;/Amend&gt;</w:t>
      </w:r>
    </w:p>
    <w:p w14:paraId="117E417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216</w:t>
      </w:r>
      <w:r w:rsidRPr="008438D5">
        <w:rPr>
          <w:rStyle w:val="HideTWBExt"/>
          <w:b w:val="0"/>
        </w:rPr>
        <w:t>&lt;/NumAm&gt;</w:t>
      </w:r>
    </w:p>
    <w:p w14:paraId="33A3359F"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174CED1B" w14:textId="77777777" w:rsidR="0060740F" w:rsidRPr="008438D5" w:rsidRDefault="0060740F" w:rsidP="0060740F">
      <w:pPr>
        <w:pStyle w:val="NormalBold"/>
      </w:pPr>
      <w:r w:rsidRPr="008438D5">
        <w:rPr>
          <w:rStyle w:val="HideTWBExt"/>
          <w:b w:val="0"/>
        </w:rPr>
        <w:t>&lt;/RepeatBlock-By&gt;</w:t>
      </w:r>
    </w:p>
    <w:p w14:paraId="7D30DE3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6C94FF9" w14:textId="77777777" w:rsidR="0060740F" w:rsidRPr="008438D5" w:rsidRDefault="0060740F" w:rsidP="0060740F">
      <w:pPr>
        <w:pStyle w:val="NormalBold"/>
      </w:pPr>
      <w:r w:rsidRPr="008438D5">
        <w:rPr>
          <w:rStyle w:val="HideTWBExt"/>
          <w:b w:val="0"/>
        </w:rPr>
        <w:t>&lt;Article&gt;</w:t>
      </w:r>
      <w:r w:rsidRPr="008438D5">
        <w:t>Stavak 11.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5D51CEB" w14:textId="77777777" w:rsidTr="0071147A">
        <w:trPr>
          <w:trHeight w:hRule="exact" w:val="240"/>
          <w:jc w:val="center"/>
        </w:trPr>
        <w:tc>
          <w:tcPr>
            <w:tcW w:w="9752" w:type="dxa"/>
            <w:gridSpan w:val="2"/>
            <w:tcBorders>
              <w:top w:val="nil"/>
              <w:left w:val="nil"/>
              <w:bottom w:val="nil"/>
              <w:right w:val="nil"/>
            </w:tcBorders>
          </w:tcPr>
          <w:p w14:paraId="040DF0A2" w14:textId="77777777" w:rsidR="0060740F" w:rsidRPr="008438D5" w:rsidRDefault="0060740F" w:rsidP="0071147A"/>
        </w:tc>
      </w:tr>
      <w:tr w:rsidR="008438D5" w:rsidRPr="008438D5" w14:paraId="21489B19" w14:textId="77777777" w:rsidTr="0071147A">
        <w:trPr>
          <w:trHeight w:val="240"/>
          <w:jc w:val="center"/>
        </w:trPr>
        <w:tc>
          <w:tcPr>
            <w:tcW w:w="4876" w:type="dxa"/>
            <w:tcBorders>
              <w:top w:val="nil"/>
              <w:left w:val="nil"/>
              <w:bottom w:val="nil"/>
              <w:right w:val="nil"/>
            </w:tcBorders>
          </w:tcPr>
          <w:p w14:paraId="7BC3215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7E2C267" w14:textId="77777777" w:rsidR="0060740F" w:rsidRPr="008438D5" w:rsidRDefault="0060740F" w:rsidP="0071147A">
            <w:pPr>
              <w:pStyle w:val="AmColumnHeading"/>
            </w:pPr>
            <w:r w:rsidRPr="008438D5">
              <w:t>Izmjena</w:t>
            </w:r>
          </w:p>
        </w:tc>
      </w:tr>
      <w:tr w:rsidR="008438D5" w:rsidRPr="008438D5" w14:paraId="74C2AF47" w14:textId="77777777" w:rsidTr="0071147A">
        <w:trPr>
          <w:jc w:val="center"/>
        </w:trPr>
        <w:tc>
          <w:tcPr>
            <w:tcW w:w="4876" w:type="dxa"/>
            <w:tcBorders>
              <w:top w:val="nil"/>
              <w:left w:val="nil"/>
              <w:bottom w:val="nil"/>
              <w:right w:val="nil"/>
            </w:tcBorders>
          </w:tcPr>
          <w:p w14:paraId="7972D1F7" w14:textId="77777777" w:rsidR="0060740F" w:rsidRPr="008438D5" w:rsidRDefault="0060740F" w:rsidP="0071147A">
            <w:pPr>
              <w:pStyle w:val="Normal6a"/>
            </w:pPr>
            <w:r w:rsidRPr="008438D5">
              <w:t>11.</w:t>
            </w:r>
            <w:r w:rsidRPr="008438D5">
              <w:tab/>
              <w:t>pozdravlja predloženo osnivanje Parlamentarne skupštine mladih za Mediteran; zalaže se za to da Skupština mladih bude integrirana u okvir Parlamentarne skupštine Unije za Mediteran;</w:t>
            </w:r>
          </w:p>
        </w:tc>
        <w:tc>
          <w:tcPr>
            <w:tcW w:w="4876" w:type="dxa"/>
            <w:tcBorders>
              <w:top w:val="nil"/>
              <w:left w:val="nil"/>
              <w:bottom w:val="nil"/>
              <w:right w:val="nil"/>
            </w:tcBorders>
          </w:tcPr>
          <w:p w14:paraId="44EDE04C" w14:textId="77777777" w:rsidR="0060740F" w:rsidRPr="008438D5" w:rsidRDefault="0060740F" w:rsidP="0071147A">
            <w:pPr>
              <w:pStyle w:val="Normal6a"/>
            </w:pPr>
            <w:r w:rsidRPr="008438D5">
              <w:t>11.</w:t>
            </w:r>
            <w:r w:rsidRPr="008438D5">
              <w:tab/>
              <w:t xml:space="preserve">pozdravlja predloženo osnivanje Parlamentarne skupštine mladih za Mediteran; zalaže se za to da Skupština mladih bude integrirana u okvir Parlamentarne skupštine Unije za Mediteran </w:t>
            </w:r>
            <w:r w:rsidRPr="008438D5">
              <w:rPr>
                <w:b/>
                <w:i/>
              </w:rPr>
              <w:t>te se zalaže za strukturirane veze s postojećim mediteranskim mrežama i vijećima te regionalnim i lokalnim ekosustavima mladih</w:t>
            </w:r>
            <w:r w:rsidRPr="008438D5">
              <w:t>;</w:t>
            </w:r>
          </w:p>
        </w:tc>
      </w:tr>
    </w:tbl>
    <w:p w14:paraId="6BCB37A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E238524" w14:textId="77777777" w:rsidR="0060740F" w:rsidRPr="008438D5" w:rsidRDefault="0060740F" w:rsidP="0060740F">
      <w:r w:rsidRPr="008438D5">
        <w:rPr>
          <w:rStyle w:val="HideTWBExt"/>
        </w:rPr>
        <w:t>&lt;/Amend&gt;</w:t>
      </w:r>
    </w:p>
    <w:p w14:paraId="52D3CB9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217</w:t>
      </w:r>
      <w:r w:rsidRPr="008438D5">
        <w:rPr>
          <w:rStyle w:val="HideTWBExt"/>
          <w:b w:val="0"/>
        </w:rPr>
        <w:t>&lt;/NumAm&gt;</w:t>
      </w:r>
    </w:p>
    <w:p w14:paraId="22365618"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1991A253" w14:textId="77777777" w:rsidR="0060740F" w:rsidRPr="008438D5" w:rsidRDefault="0060740F" w:rsidP="0060740F">
      <w:pPr>
        <w:pStyle w:val="NormalBold"/>
      </w:pPr>
      <w:r w:rsidRPr="008438D5">
        <w:rPr>
          <w:rStyle w:val="HideTWBExt"/>
          <w:b w:val="0"/>
        </w:rPr>
        <w:t>&lt;/RepeatBlock-By&gt;</w:t>
      </w:r>
    </w:p>
    <w:p w14:paraId="030D083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60028ED" w14:textId="77777777" w:rsidR="0060740F" w:rsidRPr="008438D5" w:rsidRDefault="0060740F" w:rsidP="0060740F">
      <w:pPr>
        <w:pStyle w:val="NormalBold"/>
      </w:pPr>
      <w:r w:rsidRPr="008438D5">
        <w:rPr>
          <w:rStyle w:val="HideTWBExt"/>
          <w:b w:val="0"/>
        </w:rPr>
        <w:t>&lt;Article&gt;</w:t>
      </w:r>
      <w:r w:rsidRPr="008438D5">
        <w:t>Stavak 11.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44F3B56" w14:textId="77777777" w:rsidTr="0071147A">
        <w:trPr>
          <w:trHeight w:hRule="exact" w:val="240"/>
          <w:jc w:val="center"/>
        </w:trPr>
        <w:tc>
          <w:tcPr>
            <w:tcW w:w="9752" w:type="dxa"/>
            <w:gridSpan w:val="2"/>
            <w:tcBorders>
              <w:top w:val="nil"/>
              <w:left w:val="nil"/>
              <w:bottom w:val="nil"/>
              <w:right w:val="nil"/>
            </w:tcBorders>
          </w:tcPr>
          <w:p w14:paraId="6F2EDFDE" w14:textId="77777777" w:rsidR="0060740F" w:rsidRPr="008438D5" w:rsidRDefault="0060740F" w:rsidP="0071147A"/>
        </w:tc>
      </w:tr>
      <w:tr w:rsidR="008438D5" w:rsidRPr="008438D5" w14:paraId="55C480DE" w14:textId="77777777" w:rsidTr="0071147A">
        <w:trPr>
          <w:trHeight w:val="240"/>
          <w:jc w:val="center"/>
        </w:trPr>
        <w:tc>
          <w:tcPr>
            <w:tcW w:w="4876" w:type="dxa"/>
            <w:tcBorders>
              <w:top w:val="nil"/>
              <w:left w:val="nil"/>
              <w:bottom w:val="nil"/>
              <w:right w:val="nil"/>
            </w:tcBorders>
          </w:tcPr>
          <w:p w14:paraId="1EA43D7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DD6D560" w14:textId="77777777" w:rsidR="0060740F" w:rsidRPr="008438D5" w:rsidRDefault="0060740F" w:rsidP="0071147A">
            <w:pPr>
              <w:pStyle w:val="AmColumnHeading"/>
            </w:pPr>
            <w:r w:rsidRPr="008438D5">
              <w:t>Izmjena</w:t>
            </w:r>
          </w:p>
        </w:tc>
      </w:tr>
      <w:tr w:rsidR="008438D5" w:rsidRPr="008438D5" w14:paraId="3A4BAA1C" w14:textId="77777777" w:rsidTr="0071147A">
        <w:trPr>
          <w:jc w:val="center"/>
        </w:trPr>
        <w:tc>
          <w:tcPr>
            <w:tcW w:w="4876" w:type="dxa"/>
            <w:tcBorders>
              <w:top w:val="nil"/>
              <w:left w:val="nil"/>
              <w:bottom w:val="nil"/>
              <w:right w:val="nil"/>
            </w:tcBorders>
          </w:tcPr>
          <w:p w14:paraId="6E9098F1" w14:textId="77777777" w:rsidR="0060740F" w:rsidRPr="008438D5" w:rsidRDefault="0060740F" w:rsidP="0071147A">
            <w:pPr>
              <w:pStyle w:val="Normal6a"/>
            </w:pPr>
            <w:r w:rsidRPr="008438D5">
              <w:t>11.</w:t>
            </w:r>
            <w:r w:rsidRPr="008438D5">
              <w:tab/>
              <w:t>pozdravlja predloženo osnivanje Parlamentarne skupštine mladih za Mediteran; zalaže se za to da Skupština mladih bude integrirana u okvir Parlamentarne skupštine Unije za Mediteran;</w:t>
            </w:r>
          </w:p>
        </w:tc>
        <w:tc>
          <w:tcPr>
            <w:tcW w:w="4876" w:type="dxa"/>
            <w:tcBorders>
              <w:top w:val="nil"/>
              <w:left w:val="nil"/>
              <w:bottom w:val="nil"/>
              <w:right w:val="nil"/>
            </w:tcBorders>
          </w:tcPr>
          <w:p w14:paraId="3C483CA7" w14:textId="77777777" w:rsidR="0060740F" w:rsidRPr="008438D5" w:rsidRDefault="0060740F" w:rsidP="0071147A">
            <w:pPr>
              <w:pStyle w:val="Normal6a"/>
            </w:pPr>
            <w:r w:rsidRPr="008438D5">
              <w:t>11.</w:t>
            </w:r>
            <w:r w:rsidRPr="008438D5">
              <w:tab/>
              <w:t>pozdravlja predloženo osnivanje Parlamentarne skupštine mladih za Mediteran</w:t>
            </w:r>
            <w:r w:rsidRPr="008438D5">
              <w:rPr>
                <w:b/>
                <w:i/>
              </w:rPr>
              <w:t>, koja mladim, izabranim europskim i južnomediteranskim predstavnicima omogućuje da se okupe u okviru strukturirane platforme i doprinesu regionalnim politikama</w:t>
            </w:r>
            <w:r w:rsidRPr="008438D5">
              <w:t>; zalaže se za to da Skupština mladih bude integrirana u okvir Parlamentarne skupštine Unije za Mediteran;</w:t>
            </w:r>
          </w:p>
        </w:tc>
      </w:tr>
    </w:tbl>
    <w:p w14:paraId="03C9CD0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FCBBC71" w14:textId="77777777" w:rsidR="0060740F" w:rsidRPr="008438D5" w:rsidRDefault="0060740F" w:rsidP="0060740F">
      <w:r w:rsidRPr="008438D5">
        <w:rPr>
          <w:rStyle w:val="HideTWBExt"/>
        </w:rPr>
        <w:lastRenderedPageBreak/>
        <w:t>&lt;/Amend&gt;</w:t>
      </w:r>
    </w:p>
    <w:p w14:paraId="5DFA247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218</w:t>
      </w:r>
      <w:r w:rsidRPr="008438D5">
        <w:rPr>
          <w:rStyle w:val="HideTWBExt"/>
          <w:b w:val="0"/>
        </w:rPr>
        <w:t>&lt;/NumAm&gt;</w:t>
      </w:r>
    </w:p>
    <w:p w14:paraId="60571452"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07B3751E"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0AA0C5E3" w14:textId="77777777" w:rsidR="0060740F" w:rsidRPr="008438D5" w:rsidRDefault="0060740F" w:rsidP="0060740F">
      <w:pPr>
        <w:pStyle w:val="NormalBold"/>
      </w:pPr>
      <w:r w:rsidRPr="008438D5">
        <w:rPr>
          <w:rStyle w:val="HideTWBExt"/>
          <w:b w:val="0"/>
        </w:rPr>
        <w:t>&lt;/RepeatBlock-By&gt;</w:t>
      </w:r>
    </w:p>
    <w:p w14:paraId="54D43B9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CFF6E3D" w14:textId="77777777" w:rsidR="0060740F" w:rsidRPr="008438D5" w:rsidRDefault="0060740F" w:rsidP="0060740F">
      <w:pPr>
        <w:pStyle w:val="NormalBold"/>
      </w:pPr>
      <w:r w:rsidRPr="008438D5">
        <w:rPr>
          <w:rStyle w:val="HideTWBExt"/>
          <w:b w:val="0"/>
        </w:rPr>
        <w:t>&lt;Article&gt;</w:t>
      </w:r>
      <w:r w:rsidRPr="008438D5">
        <w:t>Stavak 11.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6E22C49" w14:textId="77777777" w:rsidTr="0071147A">
        <w:trPr>
          <w:trHeight w:hRule="exact" w:val="240"/>
          <w:jc w:val="center"/>
        </w:trPr>
        <w:tc>
          <w:tcPr>
            <w:tcW w:w="9752" w:type="dxa"/>
            <w:gridSpan w:val="2"/>
            <w:tcBorders>
              <w:top w:val="nil"/>
              <w:left w:val="nil"/>
              <w:bottom w:val="nil"/>
              <w:right w:val="nil"/>
            </w:tcBorders>
          </w:tcPr>
          <w:p w14:paraId="1E351E90" w14:textId="77777777" w:rsidR="0060740F" w:rsidRPr="008438D5" w:rsidRDefault="0060740F" w:rsidP="0071147A"/>
        </w:tc>
      </w:tr>
      <w:tr w:rsidR="008438D5" w:rsidRPr="008438D5" w14:paraId="4FEB6C3B" w14:textId="77777777" w:rsidTr="0071147A">
        <w:trPr>
          <w:trHeight w:val="240"/>
          <w:jc w:val="center"/>
        </w:trPr>
        <w:tc>
          <w:tcPr>
            <w:tcW w:w="4876" w:type="dxa"/>
            <w:tcBorders>
              <w:top w:val="nil"/>
              <w:left w:val="nil"/>
              <w:bottom w:val="nil"/>
              <w:right w:val="nil"/>
            </w:tcBorders>
          </w:tcPr>
          <w:p w14:paraId="5DC9F2A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76E5CD0" w14:textId="77777777" w:rsidR="0060740F" w:rsidRPr="008438D5" w:rsidRDefault="0060740F" w:rsidP="0071147A">
            <w:pPr>
              <w:pStyle w:val="AmColumnHeading"/>
            </w:pPr>
            <w:r w:rsidRPr="008438D5">
              <w:t>Izmjena</w:t>
            </w:r>
          </w:p>
        </w:tc>
      </w:tr>
      <w:tr w:rsidR="008438D5" w:rsidRPr="008438D5" w14:paraId="3EB24C9F" w14:textId="77777777" w:rsidTr="0071147A">
        <w:trPr>
          <w:jc w:val="center"/>
        </w:trPr>
        <w:tc>
          <w:tcPr>
            <w:tcW w:w="4876" w:type="dxa"/>
            <w:tcBorders>
              <w:top w:val="nil"/>
              <w:left w:val="nil"/>
              <w:bottom w:val="nil"/>
              <w:right w:val="nil"/>
            </w:tcBorders>
          </w:tcPr>
          <w:p w14:paraId="15A3F704" w14:textId="77777777" w:rsidR="0060740F" w:rsidRPr="008438D5" w:rsidRDefault="0060740F" w:rsidP="0071147A">
            <w:pPr>
              <w:pStyle w:val="Normal6a"/>
            </w:pPr>
            <w:r w:rsidRPr="008438D5">
              <w:t>11.</w:t>
            </w:r>
            <w:r w:rsidRPr="008438D5">
              <w:tab/>
              <w:t>pozdravlja predloženo osnivanje Parlamentarne skupštine mladih za Mediteran; zalaže se za to da Skupština mladih bude integrirana u okvir Parlamentarne skupštine Unije za Mediteran;</w:t>
            </w:r>
          </w:p>
        </w:tc>
        <w:tc>
          <w:tcPr>
            <w:tcW w:w="4876" w:type="dxa"/>
            <w:tcBorders>
              <w:top w:val="nil"/>
              <w:left w:val="nil"/>
              <w:bottom w:val="nil"/>
              <w:right w:val="nil"/>
            </w:tcBorders>
          </w:tcPr>
          <w:p w14:paraId="4E48174A" w14:textId="77777777" w:rsidR="0060740F" w:rsidRPr="008438D5" w:rsidRDefault="0060740F" w:rsidP="0071147A">
            <w:pPr>
              <w:pStyle w:val="Normal6a"/>
            </w:pPr>
            <w:r w:rsidRPr="008438D5">
              <w:t>11.</w:t>
            </w:r>
            <w:r w:rsidRPr="008438D5">
              <w:tab/>
              <w:t xml:space="preserve">pozdravlja predloženo osnivanje Parlamentarne skupštine mladih za Mediteran; zalaže se za to da Skupština mladih bude integrirana u okvir Parlamentarne skupštine Unije za Mediteran </w:t>
            </w:r>
            <w:r w:rsidRPr="008438D5">
              <w:rPr>
                <w:b/>
                <w:i/>
              </w:rPr>
              <w:t>kako bi se osiguralo strukturirano sudjelovanje mladih u oblikovanju, provedbi i evaluaciji politika</w:t>
            </w:r>
            <w:r w:rsidRPr="008438D5">
              <w:t>;</w:t>
            </w:r>
          </w:p>
        </w:tc>
      </w:tr>
    </w:tbl>
    <w:p w14:paraId="5932485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90D8CD0" w14:textId="77777777" w:rsidR="0060740F" w:rsidRPr="008438D5" w:rsidRDefault="0060740F" w:rsidP="0060740F">
      <w:r w:rsidRPr="008438D5">
        <w:rPr>
          <w:rStyle w:val="HideTWBExt"/>
        </w:rPr>
        <w:t>&lt;/Amend&gt;</w:t>
      </w:r>
    </w:p>
    <w:p w14:paraId="5805789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219</w:t>
      </w:r>
      <w:r w:rsidRPr="008438D5">
        <w:rPr>
          <w:rStyle w:val="HideTWBExt"/>
          <w:b w:val="0"/>
        </w:rPr>
        <w:t>&lt;/NumAm&gt;</w:t>
      </w:r>
    </w:p>
    <w:p w14:paraId="64F0C339"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037E57A6" w14:textId="77777777" w:rsidR="0060740F" w:rsidRPr="008438D5" w:rsidRDefault="0060740F" w:rsidP="0060740F">
      <w:pPr>
        <w:pStyle w:val="NormalBold"/>
      </w:pPr>
      <w:r w:rsidRPr="008438D5">
        <w:rPr>
          <w:rStyle w:val="HideTWBExt"/>
          <w:b w:val="0"/>
        </w:rPr>
        <w:t>&lt;/RepeatBlock-By&gt;</w:t>
      </w:r>
    </w:p>
    <w:p w14:paraId="20F52B0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880C6CB" w14:textId="77777777" w:rsidR="0060740F" w:rsidRPr="008438D5" w:rsidRDefault="0060740F" w:rsidP="0060740F">
      <w:pPr>
        <w:pStyle w:val="NormalBold"/>
      </w:pPr>
      <w:r w:rsidRPr="008438D5">
        <w:rPr>
          <w:rStyle w:val="HideTWBExt"/>
          <w:b w:val="0"/>
        </w:rPr>
        <w:t>&lt;Article&gt;</w:t>
      </w:r>
      <w:r w:rsidRPr="008438D5">
        <w:t>Stavak 11.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173BB71" w14:textId="77777777" w:rsidTr="0071147A">
        <w:trPr>
          <w:trHeight w:hRule="exact" w:val="240"/>
          <w:jc w:val="center"/>
        </w:trPr>
        <w:tc>
          <w:tcPr>
            <w:tcW w:w="9752" w:type="dxa"/>
            <w:gridSpan w:val="2"/>
            <w:tcBorders>
              <w:top w:val="nil"/>
              <w:left w:val="nil"/>
              <w:bottom w:val="nil"/>
              <w:right w:val="nil"/>
            </w:tcBorders>
          </w:tcPr>
          <w:p w14:paraId="7F57415E" w14:textId="77777777" w:rsidR="0060740F" w:rsidRPr="008438D5" w:rsidRDefault="0060740F" w:rsidP="0071147A"/>
        </w:tc>
      </w:tr>
      <w:tr w:rsidR="008438D5" w:rsidRPr="008438D5" w14:paraId="2F344C26" w14:textId="77777777" w:rsidTr="0071147A">
        <w:trPr>
          <w:trHeight w:val="240"/>
          <w:jc w:val="center"/>
        </w:trPr>
        <w:tc>
          <w:tcPr>
            <w:tcW w:w="4876" w:type="dxa"/>
            <w:tcBorders>
              <w:top w:val="nil"/>
              <w:left w:val="nil"/>
              <w:bottom w:val="nil"/>
              <w:right w:val="nil"/>
            </w:tcBorders>
          </w:tcPr>
          <w:p w14:paraId="5FEAC77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CF35C9A" w14:textId="77777777" w:rsidR="0060740F" w:rsidRPr="008438D5" w:rsidRDefault="0060740F" w:rsidP="0071147A">
            <w:pPr>
              <w:pStyle w:val="AmColumnHeading"/>
            </w:pPr>
            <w:r w:rsidRPr="008438D5">
              <w:t>Izmjena</w:t>
            </w:r>
          </w:p>
        </w:tc>
      </w:tr>
      <w:tr w:rsidR="008438D5" w:rsidRPr="008438D5" w14:paraId="3CC1FF9F" w14:textId="77777777" w:rsidTr="0071147A">
        <w:trPr>
          <w:jc w:val="center"/>
        </w:trPr>
        <w:tc>
          <w:tcPr>
            <w:tcW w:w="4876" w:type="dxa"/>
            <w:tcBorders>
              <w:top w:val="nil"/>
              <w:left w:val="nil"/>
              <w:bottom w:val="nil"/>
              <w:right w:val="nil"/>
            </w:tcBorders>
          </w:tcPr>
          <w:p w14:paraId="045A1D3C" w14:textId="77777777" w:rsidR="0060740F" w:rsidRPr="008438D5" w:rsidRDefault="0060740F" w:rsidP="0071147A">
            <w:pPr>
              <w:pStyle w:val="Normal6a"/>
            </w:pPr>
            <w:r w:rsidRPr="008438D5">
              <w:t>11.</w:t>
            </w:r>
            <w:r w:rsidRPr="008438D5">
              <w:tab/>
            </w:r>
            <w:r w:rsidRPr="008438D5">
              <w:rPr>
                <w:b/>
                <w:i/>
              </w:rPr>
              <w:t>pozdravlja</w:t>
            </w:r>
            <w:r w:rsidRPr="008438D5">
              <w:t xml:space="preserve"> predloženo osnivanje Parlamentarne skupštine mladih za Mediteran; zalaže se za to da Skupština mladih bude integrirana u okvir Parlamentarne skupštine Unije za Mediteran;</w:t>
            </w:r>
          </w:p>
        </w:tc>
        <w:tc>
          <w:tcPr>
            <w:tcW w:w="4876" w:type="dxa"/>
            <w:tcBorders>
              <w:top w:val="nil"/>
              <w:left w:val="nil"/>
              <w:bottom w:val="nil"/>
              <w:right w:val="nil"/>
            </w:tcBorders>
          </w:tcPr>
          <w:p w14:paraId="10202898" w14:textId="77777777" w:rsidR="0060740F" w:rsidRPr="008438D5" w:rsidRDefault="0060740F" w:rsidP="0071147A">
            <w:pPr>
              <w:pStyle w:val="Normal6a"/>
            </w:pPr>
            <w:r w:rsidRPr="008438D5">
              <w:t>11.</w:t>
            </w:r>
            <w:r w:rsidRPr="008438D5">
              <w:tab/>
            </w:r>
            <w:r w:rsidRPr="008438D5">
              <w:rPr>
                <w:b/>
                <w:i/>
              </w:rPr>
              <w:t>prima na znanje</w:t>
            </w:r>
            <w:r w:rsidRPr="008438D5">
              <w:t xml:space="preserve"> predloženo osnivanje Parlamentarne skupštine mladih za Mediteran; zalaže se za to da Skupština mladih bude integrirana u okvir Parlamentarne skupštine Unije za Mediteran;</w:t>
            </w:r>
          </w:p>
        </w:tc>
      </w:tr>
    </w:tbl>
    <w:p w14:paraId="79785DA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9AD1F1E" w14:textId="77777777" w:rsidR="0060740F" w:rsidRPr="008438D5" w:rsidRDefault="0060740F" w:rsidP="0060740F">
      <w:r w:rsidRPr="008438D5">
        <w:rPr>
          <w:rStyle w:val="HideTWBExt"/>
        </w:rPr>
        <w:t>&lt;/Amend&gt;</w:t>
      </w:r>
    </w:p>
    <w:p w14:paraId="088F7E0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220</w:t>
      </w:r>
      <w:r w:rsidRPr="008438D5">
        <w:rPr>
          <w:rStyle w:val="HideTWBExt"/>
          <w:b w:val="0"/>
        </w:rPr>
        <w:t>&lt;/NumAm&gt;</w:t>
      </w:r>
    </w:p>
    <w:p w14:paraId="03E2911D"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25E5AC5A" w14:textId="77777777" w:rsidR="0060740F" w:rsidRPr="008438D5" w:rsidRDefault="0060740F" w:rsidP="0060740F">
      <w:pPr>
        <w:pStyle w:val="NormalBold"/>
      </w:pPr>
      <w:r w:rsidRPr="008438D5">
        <w:rPr>
          <w:rStyle w:val="HideTWBExt"/>
          <w:b w:val="0"/>
        </w:rPr>
        <w:t>&lt;/RepeatBlock-By&gt;</w:t>
      </w:r>
    </w:p>
    <w:p w14:paraId="7711AF9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C8B1FB4" w14:textId="77777777" w:rsidR="0060740F" w:rsidRPr="008438D5" w:rsidRDefault="0060740F" w:rsidP="0060740F">
      <w:pPr>
        <w:pStyle w:val="NormalBold"/>
      </w:pPr>
      <w:r w:rsidRPr="008438D5">
        <w:rPr>
          <w:rStyle w:val="HideTWBExt"/>
          <w:b w:val="0"/>
        </w:rPr>
        <w:t>&lt;Article&gt;</w:t>
      </w:r>
      <w:r w:rsidRPr="008438D5">
        <w:t>Stavak 11.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80261DE" w14:textId="77777777" w:rsidTr="0071147A">
        <w:trPr>
          <w:trHeight w:hRule="exact" w:val="240"/>
          <w:jc w:val="center"/>
        </w:trPr>
        <w:tc>
          <w:tcPr>
            <w:tcW w:w="9752" w:type="dxa"/>
            <w:gridSpan w:val="2"/>
            <w:tcBorders>
              <w:top w:val="nil"/>
              <w:left w:val="nil"/>
              <w:bottom w:val="nil"/>
              <w:right w:val="nil"/>
            </w:tcBorders>
          </w:tcPr>
          <w:p w14:paraId="004C3E65" w14:textId="77777777" w:rsidR="0060740F" w:rsidRPr="008438D5" w:rsidRDefault="0060740F" w:rsidP="0071147A"/>
        </w:tc>
      </w:tr>
      <w:tr w:rsidR="008438D5" w:rsidRPr="008438D5" w14:paraId="4E7AFB02" w14:textId="77777777" w:rsidTr="0071147A">
        <w:trPr>
          <w:trHeight w:val="240"/>
          <w:jc w:val="center"/>
        </w:trPr>
        <w:tc>
          <w:tcPr>
            <w:tcW w:w="4876" w:type="dxa"/>
            <w:tcBorders>
              <w:top w:val="nil"/>
              <w:left w:val="nil"/>
              <w:bottom w:val="nil"/>
              <w:right w:val="nil"/>
            </w:tcBorders>
          </w:tcPr>
          <w:p w14:paraId="5E71257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5B727B4" w14:textId="77777777" w:rsidR="0060740F" w:rsidRPr="008438D5" w:rsidRDefault="0060740F" w:rsidP="0071147A">
            <w:pPr>
              <w:pStyle w:val="AmColumnHeading"/>
            </w:pPr>
            <w:r w:rsidRPr="008438D5">
              <w:t>Izmjena</w:t>
            </w:r>
          </w:p>
        </w:tc>
      </w:tr>
      <w:tr w:rsidR="008438D5" w:rsidRPr="008438D5" w14:paraId="3601D209" w14:textId="77777777" w:rsidTr="0071147A">
        <w:trPr>
          <w:jc w:val="center"/>
        </w:trPr>
        <w:tc>
          <w:tcPr>
            <w:tcW w:w="4876" w:type="dxa"/>
            <w:tcBorders>
              <w:top w:val="nil"/>
              <w:left w:val="nil"/>
              <w:bottom w:val="nil"/>
              <w:right w:val="nil"/>
            </w:tcBorders>
          </w:tcPr>
          <w:p w14:paraId="5EFC54AA" w14:textId="77777777" w:rsidR="0060740F" w:rsidRPr="008438D5" w:rsidRDefault="0060740F" w:rsidP="0071147A">
            <w:pPr>
              <w:pStyle w:val="Normal6a"/>
            </w:pPr>
            <w:r w:rsidRPr="008438D5">
              <w:t>11.</w:t>
            </w:r>
            <w:r w:rsidRPr="008438D5">
              <w:tab/>
            </w:r>
            <w:r w:rsidRPr="008438D5">
              <w:rPr>
                <w:b/>
                <w:i/>
              </w:rPr>
              <w:t>pozdravlja</w:t>
            </w:r>
            <w:r w:rsidRPr="008438D5">
              <w:t xml:space="preserve"> predloženo osnivanje Parlamentarne skupštine mladih za Mediteran; zalaže se za to da Skupština mladih bude integrirana u okvir Parlamentarne skupštine Unije za Mediteran;</w:t>
            </w:r>
          </w:p>
        </w:tc>
        <w:tc>
          <w:tcPr>
            <w:tcW w:w="4876" w:type="dxa"/>
            <w:tcBorders>
              <w:top w:val="nil"/>
              <w:left w:val="nil"/>
              <w:bottom w:val="nil"/>
              <w:right w:val="nil"/>
            </w:tcBorders>
          </w:tcPr>
          <w:p w14:paraId="1148EEE7" w14:textId="77777777" w:rsidR="0060740F" w:rsidRPr="008438D5" w:rsidRDefault="0060740F" w:rsidP="0071147A">
            <w:pPr>
              <w:pStyle w:val="Normal6a"/>
            </w:pPr>
            <w:r w:rsidRPr="008438D5">
              <w:t>11.</w:t>
            </w:r>
            <w:r w:rsidRPr="008438D5">
              <w:tab/>
            </w:r>
            <w:r w:rsidRPr="008438D5">
              <w:rPr>
                <w:b/>
                <w:i/>
              </w:rPr>
              <w:t>prima na znanje</w:t>
            </w:r>
            <w:r w:rsidRPr="008438D5">
              <w:t xml:space="preserve"> predloženo osnivanje Parlamentarne skupštine mladih za Mediteran; zalaže se za to da Skupština mladih bude integrirana u okvir Parlamentarne skupštine Unije za Mediteran;</w:t>
            </w:r>
          </w:p>
        </w:tc>
      </w:tr>
    </w:tbl>
    <w:p w14:paraId="7EE36CF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75D968A5" w14:textId="77777777" w:rsidR="0060740F" w:rsidRPr="008438D5" w:rsidRDefault="0060740F" w:rsidP="0060740F">
      <w:r w:rsidRPr="008438D5">
        <w:rPr>
          <w:rStyle w:val="HideTWBExt"/>
        </w:rPr>
        <w:t>&lt;/Amend&gt;</w:t>
      </w:r>
    </w:p>
    <w:p w14:paraId="720F0B3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221</w:t>
      </w:r>
      <w:r w:rsidRPr="008438D5">
        <w:rPr>
          <w:rStyle w:val="HideTWBExt"/>
          <w:b w:val="0"/>
        </w:rPr>
        <w:t>&lt;/NumAm&gt;</w:t>
      </w:r>
    </w:p>
    <w:p w14:paraId="462D5534" w14:textId="77777777" w:rsidR="0060740F" w:rsidRPr="008438D5" w:rsidRDefault="0060740F" w:rsidP="0060740F">
      <w:pPr>
        <w:pStyle w:val="NormalBold"/>
      </w:pPr>
      <w:r w:rsidRPr="008438D5">
        <w:rPr>
          <w:rStyle w:val="HideTWBExt"/>
          <w:b w:val="0"/>
        </w:rPr>
        <w:t>&lt;RepeatBlock-By&gt;&lt;Members&gt;</w:t>
      </w:r>
      <w:r w:rsidRPr="008438D5">
        <w:t>Željana Zovko</w:t>
      </w:r>
      <w:r w:rsidRPr="008438D5">
        <w:rPr>
          <w:rStyle w:val="HideTWBExt"/>
          <w:b w:val="0"/>
        </w:rPr>
        <w:t>&lt;/Members&gt;</w:t>
      </w:r>
    </w:p>
    <w:p w14:paraId="542A9637" w14:textId="77777777" w:rsidR="0060740F" w:rsidRPr="008438D5" w:rsidRDefault="0060740F" w:rsidP="0060740F">
      <w:pPr>
        <w:pStyle w:val="NormalBold"/>
      </w:pPr>
      <w:r w:rsidRPr="008438D5">
        <w:rPr>
          <w:rStyle w:val="HideTWBExt"/>
          <w:b w:val="0"/>
        </w:rPr>
        <w:t>&lt;/RepeatBlock-By&gt;</w:t>
      </w:r>
    </w:p>
    <w:p w14:paraId="00D18C2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1FA9BA6" w14:textId="77777777" w:rsidR="0060740F" w:rsidRPr="008438D5" w:rsidRDefault="0060740F" w:rsidP="0060740F">
      <w:pPr>
        <w:pStyle w:val="NormalBold"/>
      </w:pPr>
      <w:r w:rsidRPr="008438D5">
        <w:rPr>
          <w:rStyle w:val="HideTWBExt"/>
          <w:b w:val="0"/>
        </w:rPr>
        <w:t>&lt;Article&gt;</w:t>
      </w:r>
      <w:r w:rsidRPr="008438D5">
        <w:t>Stavak 12.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1F2DA0B" w14:textId="77777777" w:rsidTr="0071147A">
        <w:trPr>
          <w:trHeight w:hRule="exact" w:val="240"/>
          <w:jc w:val="center"/>
        </w:trPr>
        <w:tc>
          <w:tcPr>
            <w:tcW w:w="9752" w:type="dxa"/>
            <w:gridSpan w:val="2"/>
            <w:tcBorders>
              <w:top w:val="nil"/>
              <w:left w:val="nil"/>
              <w:bottom w:val="nil"/>
              <w:right w:val="nil"/>
            </w:tcBorders>
          </w:tcPr>
          <w:p w14:paraId="0631DCDE" w14:textId="77777777" w:rsidR="0060740F" w:rsidRPr="008438D5" w:rsidRDefault="0060740F" w:rsidP="0071147A"/>
        </w:tc>
      </w:tr>
      <w:tr w:rsidR="008438D5" w:rsidRPr="008438D5" w14:paraId="3C4401C6" w14:textId="77777777" w:rsidTr="0071147A">
        <w:trPr>
          <w:trHeight w:val="240"/>
          <w:jc w:val="center"/>
        </w:trPr>
        <w:tc>
          <w:tcPr>
            <w:tcW w:w="4876" w:type="dxa"/>
            <w:tcBorders>
              <w:top w:val="nil"/>
              <w:left w:val="nil"/>
              <w:bottom w:val="nil"/>
              <w:right w:val="nil"/>
            </w:tcBorders>
          </w:tcPr>
          <w:p w14:paraId="1CA3BBB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0648B62" w14:textId="77777777" w:rsidR="0060740F" w:rsidRPr="008438D5" w:rsidRDefault="0060740F" w:rsidP="0071147A">
            <w:pPr>
              <w:pStyle w:val="AmColumnHeading"/>
            </w:pPr>
            <w:r w:rsidRPr="008438D5">
              <w:t>Izmjena</w:t>
            </w:r>
          </w:p>
        </w:tc>
      </w:tr>
      <w:tr w:rsidR="008438D5" w:rsidRPr="008438D5" w14:paraId="45B4CBC3" w14:textId="77777777" w:rsidTr="0071147A">
        <w:trPr>
          <w:jc w:val="center"/>
        </w:trPr>
        <w:tc>
          <w:tcPr>
            <w:tcW w:w="4876" w:type="dxa"/>
            <w:tcBorders>
              <w:top w:val="nil"/>
              <w:left w:val="nil"/>
              <w:bottom w:val="nil"/>
              <w:right w:val="nil"/>
            </w:tcBorders>
          </w:tcPr>
          <w:p w14:paraId="1804D43C" w14:textId="77777777" w:rsidR="0060740F" w:rsidRPr="008438D5" w:rsidRDefault="0060740F" w:rsidP="0071147A">
            <w:pPr>
              <w:pStyle w:val="Normal6a"/>
            </w:pPr>
            <w:r w:rsidRPr="008438D5">
              <w:t>12.</w:t>
            </w:r>
            <w:r w:rsidRPr="008438D5">
              <w:tab/>
              <w:t>naglašava važnost poticanja veza jug-jug i jačanja regionalnog dijaloga;</w:t>
            </w:r>
          </w:p>
        </w:tc>
        <w:tc>
          <w:tcPr>
            <w:tcW w:w="4876" w:type="dxa"/>
            <w:tcBorders>
              <w:top w:val="nil"/>
              <w:left w:val="nil"/>
              <w:bottom w:val="nil"/>
              <w:right w:val="nil"/>
            </w:tcBorders>
          </w:tcPr>
          <w:p w14:paraId="0C4ECA55" w14:textId="77777777" w:rsidR="0060740F" w:rsidRPr="008438D5" w:rsidRDefault="0060740F" w:rsidP="0071147A">
            <w:pPr>
              <w:pStyle w:val="Normal6a"/>
            </w:pPr>
            <w:r w:rsidRPr="008438D5">
              <w:t>12.</w:t>
            </w:r>
            <w:r w:rsidRPr="008438D5">
              <w:tab/>
              <w:t>naglašava važnost poticanja veza jug-jug i jačanja regionalnog dijaloga;</w:t>
            </w:r>
            <w:r w:rsidRPr="008438D5">
              <w:rPr>
                <w:b/>
                <w:i/>
              </w:rPr>
              <w:t> u tom kontekstu poziva na veću uključenost mediteranskih partnera iz zemalja zapadnog Balkana kao partnera u području sigurnosti, otpornosti, upravljanja migracijama, energetike i povezivosti; uviđa da napredak u europskoj integraciji zapadnog Balkana predstavlja doprinos ne samo politici proširenja EU-a već i široj stabilnosti, blagostanju i sigurnosti euromediteranskog područja;</w:t>
            </w:r>
          </w:p>
        </w:tc>
      </w:tr>
    </w:tbl>
    <w:p w14:paraId="43F9CA1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0CB7EF1" w14:textId="77777777" w:rsidR="0060740F" w:rsidRPr="008438D5" w:rsidRDefault="0060740F" w:rsidP="0060740F">
      <w:r w:rsidRPr="008438D5">
        <w:rPr>
          <w:rStyle w:val="HideTWBExt"/>
        </w:rPr>
        <w:t>&lt;/Amend&gt;</w:t>
      </w:r>
    </w:p>
    <w:p w14:paraId="19B31A9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222</w:t>
      </w:r>
      <w:r w:rsidRPr="008438D5">
        <w:rPr>
          <w:rStyle w:val="HideTWBExt"/>
          <w:b w:val="0"/>
        </w:rPr>
        <w:t>&lt;/NumAm&gt;</w:t>
      </w:r>
    </w:p>
    <w:p w14:paraId="0710A8FE"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252FD558" w14:textId="77777777" w:rsidR="0060740F" w:rsidRPr="008438D5" w:rsidRDefault="0060740F" w:rsidP="0060740F">
      <w:pPr>
        <w:pStyle w:val="NormalBold"/>
      </w:pPr>
      <w:r w:rsidRPr="008438D5">
        <w:rPr>
          <w:rStyle w:val="HideTWBExt"/>
          <w:b w:val="0"/>
        </w:rPr>
        <w:t>&lt;/RepeatBlock-By&gt;</w:t>
      </w:r>
    </w:p>
    <w:p w14:paraId="371845D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93D38A1" w14:textId="77777777" w:rsidR="0060740F" w:rsidRPr="008438D5" w:rsidRDefault="0060740F" w:rsidP="0060740F">
      <w:pPr>
        <w:pStyle w:val="NormalBold"/>
      </w:pPr>
      <w:r w:rsidRPr="008438D5">
        <w:rPr>
          <w:rStyle w:val="HideTWBExt"/>
          <w:b w:val="0"/>
        </w:rPr>
        <w:t>&lt;Article&gt;</w:t>
      </w:r>
      <w:r w:rsidRPr="008438D5">
        <w:t>Stavak 12.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FBF95AD" w14:textId="77777777" w:rsidTr="0071147A">
        <w:trPr>
          <w:trHeight w:hRule="exact" w:val="240"/>
          <w:jc w:val="center"/>
        </w:trPr>
        <w:tc>
          <w:tcPr>
            <w:tcW w:w="9752" w:type="dxa"/>
            <w:gridSpan w:val="2"/>
            <w:tcBorders>
              <w:top w:val="nil"/>
              <w:left w:val="nil"/>
              <w:bottom w:val="nil"/>
              <w:right w:val="nil"/>
            </w:tcBorders>
          </w:tcPr>
          <w:p w14:paraId="7CB2504D" w14:textId="77777777" w:rsidR="0060740F" w:rsidRPr="008438D5" w:rsidRDefault="0060740F" w:rsidP="0071147A"/>
        </w:tc>
      </w:tr>
      <w:tr w:rsidR="008438D5" w:rsidRPr="008438D5" w14:paraId="3CD90434" w14:textId="77777777" w:rsidTr="0071147A">
        <w:trPr>
          <w:trHeight w:val="240"/>
          <w:jc w:val="center"/>
        </w:trPr>
        <w:tc>
          <w:tcPr>
            <w:tcW w:w="4876" w:type="dxa"/>
            <w:tcBorders>
              <w:top w:val="nil"/>
              <w:left w:val="nil"/>
              <w:bottom w:val="nil"/>
              <w:right w:val="nil"/>
            </w:tcBorders>
          </w:tcPr>
          <w:p w14:paraId="53DE09DA" w14:textId="77777777" w:rsidR="0060740F" w:rsidRPr="008438D5" w:rsidRDefault="0060740F" w:rsidP="0071147A">
            <w:pPr>
              <w:pStyle w:val="AmColumnHeading"/>
            </w:pPr>
            <w:r w:rsidRPr="008438D5">
              <w:lastRenderedPageBreak/>
              <w:t>Prijedlog rezolucije</w:t>
            </w:r>
          </w:p>
        </w:tc>
        <w:tc>
          <w:tcPr>
            <w:tcW w:w="4876" w:type="dxa"/>
            <w:tcBorders>
              <w:top w:val="nil"/>
              <w:left w:val="nil"/>
              <w:bottom w:val="nil"/>
              <w:right w:val="nil"/>
            </w:tcBorders>
          </w:tcPr>
          <w:p w14:paraId="082CE1A4" w14:textId="77777777" w:rsidR="0060740F" w:rsidRPr="008438D5" w:rsidRDefault="0060740F" w:rsidP="0071147A">
            <w:pPr>
              <w:pStyle w:val="AmColumnHeading"/>
            </w:pPr>
            <w:r w:rsidRPr="008438D5">
              <w:t>Izmjena</w:t>
            </w:r>
          </w:p>
        </w:tc>
      </w:tr>
      <w:tr w:rsidR="008438D5" w:rsidRPr="008438D5" w14:paraId="17B7E05B" w14:textId="77777777" w:rsidTr="0071147A">
        <w:trPr>
          <w:jc w:val="center"/>
        </w:trPr>
        <w:tc>
          <w:tcPr>
            <w:tcW w:w="4876" w:type="dxa"/>
            <w:tcBorders>
              <w:top w:val="nil"/>
              <w:left w:val="nil"/>
              <w:bottom w:val="nil"/>
              <w:right w:val="nil"/>
            </w:tcBorders>
          </w:tcPr>
          <w:p w14:paraId="6C831E7F" w14:textId="77777777" w:rsidR="0060740F" w:rsidRPr="008438D5" w:rsidRDefault="0060740F" w:rsidP="0071147A">
            <w:pPr>
              <w:pStyle w:val="Normal6a"/>
            </w:pPr>
            <w:r w:rsidRPr="008438D5">
              <w:t>12.</w:t>
            </w:r>
            <w:r w:rsidRPr="008438D5">
              <w:tab/>
              <w:t>naglašava važnost poticanja veza jug-jug i jačanja regionalnog dijaloga;</w:t>
            </w:r>
          </w:p>
        </w:tc>
        <w:tc>
          <w:tcPr>
            <w:tcW w:w="4876" w:type="dxa"/>
            <w:tcBorders>
              <w:top w:val="nil"/>
              <w:left w:val="nil"/>
              <w:bottom w:val="nil"/>
              <w:right w:val="nil"/>
            </w:tcBorders>
          </w:tcPr>
          <w:p w14:paraId="7D35E5A5" w14:textId="77777777" w:rsidR="0060740F" w:rsidRPr="008438D5" w:rsidRDefault="0060740F" w:rsidP="0071147A">
            <w:pPr>
              <w:pStyle w:val="Normal6a"/>
            </w:pPr>
            <w:r w:rsidRPr="008438D5">
              <w:t>12.</w:t>
            </w:r>
            <w:r w:rsidRPr="008438D5">
              <w:tab/>
              <w:t xml:space="preserve">naglašava važnost poticanja veza jug-jug i jačanja regionalnog dijaloga </w:t>
            </w:r>
            <w:r w:rsidRPr="008438D5">
              <w:rPr>
                <w:b/>
                <w:i/>
              </w:rPr>
              <w:t>putem prekograničnih akademskih, kulturnih, društvenih i gospodarskih mreža sposobnih za izgradnju povjerenja i dugoročne otpornosti u mediteranskim društvima</w:t>
            </w:r>
            <w:r w:rsidRPr="008438D5">
              <w:t>;</w:t>
            </w:r>
          </w:p>
        </w:tc>
      </w:tr>
    </w:tbl>
    <w:p w14:paraId="0426CED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FD8CD8A" w14:textId="77777777" w:rsidR="0060740F" w:rsidRPr="008438D5" w:rsidRDefault="0060740F" w:rsidP="0060740F">
      <w:r w:rsidRPr="008438D5">
        <w:rPr>
          <w:rStyle w:val="HideTWBExt"/>
        </w:rPr>
        <w:t>&lt;/Amend&gt;</w:t>
      </w:r>
    </w:p>
    <w:p w14:paraId="606B3AE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223</w:t>
      </w:r>
      <w:r w:rsidRPr="008438D5">
        <w:rPr>
          <w:rStyle w:val="HideTWBExt"/>
          <w:b w:val="0"/>
        </w:rPr>
        <w:t>&lt;/NumAm&gt;</w:t>
      </w:r>
    </w:p>
    <w:p w14:paraId="0CC0AB95"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568334EA" w14:textId="77777777" w:rsidR="0060740F" w:rsidRPr="008438D5" w:rsidRDefault="0060740F" w:rsidP="0060740F">
      <w:pPr>
        <w:pStyle w:val="NormalBold"/>
      </w:pPr>
      <w:r w:rsidRPr="008438D5">
        <w:rPr>
          <w:rStyle w:val="HideTWBExt"/>
          <w:b w:val="0"/>
        </w:rPr>
        <w:t>&lt;/RepeatBlock-By&gt;</w:t>
      </w:r>
    </w:p>
    <w:p w14:paraId="0291E14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17C4CB1" w14:textId="77777777" w:rsidR="0060740F" w:rsidRPr="008438D5" w:rsidRDefault="0060740F" w:rsidP="0060740F">
      <w:pPr>
        <w:pStyle w:val="NormalBold"/>
      </w:pPr>
      <w:r w:rsidRPr="008438D5">
        <w:rPr>
          <w:rStyle w:val="HideTWBExt"/>
          <w:b w:val="0"/>
        </w:rPr>
        <w:t>&lt;Article&gt;</w:t>
      </w:r>
      <w:r w:rsidRPr="008438D5">
        <w:t>Stavak 12.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0CFF6B9" w14:textId="77777777" w:rsidTr="0071147A">
        <w:trPr>
          <w:trHeight w:hRule="exact" w:val="240"/>
          <w:jc w:val="center"/>
        </w:trPr>
        <w:tc>
          <w:tcPr>
            <w:tcW w:w="9752" w:type="dxa"/>
            <w:gridSpan w:val="2"/>
            <w:tcBorders>
              <w:top w:val="nil"/>
              <w:left w:val="nil"/>
              <w:bottom w:val="nil"/>
              <w:right w:val="nil"/>
            </w:tcBorders>
          </w:tcPr>
          <w:p w14:paraId="0896EB5D" w14:textId="77777777" w:rsidR="0060740F" w:rsidRPr="008438D5" w:rsidRDefault="0060740F" w:rsidP="0071147A"/>
        </w:tc>
      </w:tr>
      <w:tr w:rsidR="008438D5" w:rsidRPr="008438D5" w14:paraId="01525FB0" w14:textId="77777777" w:rsidTr="0071147A">
        <w:trPr>
          <w:trHeight w:val="240"/>
          <w:jc w:val="center"/>
        </w:trPr>
        <w:tc>
          <w:tcPr>
            <w:tcW w:w="4876" w:type="dxa"/>
            <w:tcBorders>
              <w:top w:val="nil"/>
              <w:left w:val="nil"/>
              <w:bottom w:val="nil"/>
              <w:right w:val="nil"/>
            </w:tcBorders>
          </w:tcPr>
          <w:p w14:paraId="6538E9E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3731751" w14:textId="77777777" w:rsidR="0060740F" w:rsidRPr="008438D5" w:rsidRDefault="0060740F" w:rsidP="0071147A">
            <w:pPr>
              <w:pStyle w:val="AmColumnHeading"/>
            </w:pPr>
            <w:r w:rsidRPr="008438D5">
              <w:t>Izmjena</w:t>
            </w:r>
          </w:p>
        </w:tc>
      </w:tr>
      <w:tr w:rsidR="008438D5" w:rsidRPr="008438D5" w14:paraId="684D2477" w14:textId="77777777" w:rsidTr="0071147A">
        <w:trPr>
          <w:jc w:val="center"/>
        </w:trPr>
        <w:tc>
          <w:tcPr>
            <w:tcW w:w="4876" w:type="dxa"/>
            <w:tcBorders>
              <w:top w:val="nil"/>
              <w:left w:val="nil"/>
              <w:bottom w:val="nil"/>
              <w:right w:val="nil"/>
            </w:tcBorders>
          </w:tcPr>
          <w:p w14:paraId="502D8D92" w14:textId="77777777" w:rsidR="0060740F" w:rsidRPr="008438D5" w:rsidRDefault="0060740F" w:rsidP="0071147A">
            <w:pPr>
              <w:pStyle w:val="Normal6a"/>
            </w:pPr>
            <w:r w:rsidRPr="008438D5">
              <w:t>12.</w:t>
            </w:r>
            <w:r w:rsidRPr="008438D5">
              <w:tab/>
              <w:t>naglašava važnost poticanja veza jug-jug i jačanja regionalnog dijaloga;</w:t>
            </w:r>
          </w:p>
        </w:tc>
        <w:tc>
          <w:tcPr>
            <w:tcW w:w="4876" w:type="dxa"/>
            <w:tcBorders>
              <w:top w:val="nil"/>
              <w:left w:val="nil"/>
              <w:bottom w:val="nil"/>
              <w:right w:val="nil"/>
            </w:tcBorders>
          </w:tcPr>
          <w:p w14:paraId="7E9D0170" w14:textId="77777777" w:rsidR="0060740F" w:rsidRPr="008438D5" w:rsidRDefault="0060740F" w:rsidP="0071147A">
            <w:pPr>
              <w:pStyle w:val="Normal6a"/>
            </w:pPr>
            <w:r w:rsidRPr="008438D5">
              <w:t>12.</w:t>
            </w:r>
            <w:r w:rsidRPr="008438D5">
              <w:tab/>
              <w:t>naglašava važnost poticanja veza jug-jug i jačanja regionalnog dijaloga</w:t>
            </w:r>
            <w:r w:rsidRPr="008438D5">
              <w:rPr>
                <w:b/>
                <w:i/>
              </w:rPr>
              <w:t>, među ostalim pojačanom suradnjom s postojećim regionalnim i lokalnim mrežama diljem Mediterana</w:t>
            </w:r>
            <w:r w:rsidRPr="008438D5">
              <w:t>;</w:t>
            </w:r>
          </w:p>
        </w:tc>
      </w:tr>
    </w:tbl>
    <w:p w14:paraId="727CCFF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942C4F8" w14:textId="77777777" w:rsidR="0060740F" w:rsidRPr="008438D5" w:rsidRDefault="0060740F" w:rsidP="0060740F">
      <w:r w:rsidRPr="008438D5">
        <w:rPr>
          <w:rStyle w:val="HideTWBExt"/>
        </w:rPr>
        <w:t>&lt;/Amend&gt;</w:t>
      </w:r>
    </w:p>
    <w:p w14:paraId="68DAC58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224</w:t>
      </w:r>
      <w:r w:rsidRPr="008438D5">
        <w:rPr>
          <w:rStyle w:val="HideTWBExt"/>
          <w:b w:val="0"/>
        </w:rPr>
        <w:t>&lt;/NumAm&gt;</w:t>
      </w:r>
    </w:p>
    <w:p w14:paraId="2BD83411"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20524539" w14:textId="77777777" w:rsidR="0060740F" w:rsidRPr="008438D5" w:rsidRDefault="0060740F" w:rsidP="0060740F">
      <w:pPr>
        <w:pStyle w:val="NormalBold"/>
      </w:pPr>
      <w:r w:rsidRPr="008438D5">
        <w:rPr>
          <w:rStyle w:val="HideTWBExt"/>
          <w:b w:val="0"/>
        </w:rPr>
        <w:t>&lt;/RepeatBlock-By&gt;</w:t>
      </w:r>
    </w:p>
    <w:p w14:paraId="0F36556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2772503" w14:textId="77777777" w:rsidR="0060740F" w:rsidRPr="008438D5" w:rsidRDefault="0060740F" w:rsidP="0060740F">
      <w:pPr>
        <w:pStyle w:val="NormalBold"/>
      </w:pPr>
      <w:r w:rsidRPr="008438D5">
        <w:rPr>
          <w:rStyle w:val="HideTWBExt"/>
          <w:b w:val="0"/>
        </w:rPr>
        <w:t>&lt;Article&gt;</w:t>
      </w:r>
      <w:r w:rsidRPr="008438D5">
        <w:t>Stavak 12.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994805A" w14:textId="77777777" w:rsidTr="0071147A">
        <w:trPr>
          <w:trHeight w:hRule="exact" w:val="240"/>
          <w:jc w:val="center"/>
        </w:trPr>
        <w:tc>
          <w:tcPr>
            <w:tcW w:w="9752" w:type="dxa"/>
            <w:gridSpan w:val="2"/>
            <w:tcBorders>
              <w:top w:val="nil"/>
              <w:left w:val="nil"/>
              <w:bottom w:val="nil"/>
              <w:right w:val="nil"/>
            </w:tcBorders>
          </w:tcPr>
          <w:p w14:paraId="1FD3C0B4" w14:textId="77777777" w:rsidR="0060740F" w:rsidRPr="008438D5" w:rsidRDefault="0060740F" w:rsidP="0071147A"/>
        </w:tc>
      </w:tr>
      <w:tr w:rsidR="008438D5" w:rsidRPr="008438D5" w14:paraId="479C40BB" w14:textId="77777777" w:rsidTr="0071147A">
        <w:trPr>
          <w:trHeight w:val="240"/>
          <w:jc w:val="center"/>
        </w:trPr>
        <w:tc>
          <w:tcPr>
            <w:tcW w:w="4876" w:type="dxa"/>
            <w:tcBorders>
              <w:top w:val="nil"/>
              <w:left w:val="nil"/>
              <w:bottom w:val="nil"/>
              <w:right w:val="nil"/>
            </w:tcBorders>
          </w:tcPr>
          <w:p w14:paraId="710CB0B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EE378C1" w14:textId="77777777" w:rsidR="0060740F" w:rsidRPr="008438D5" w:rsidRDefault="0060740F" w:rsidP="0071147A">
            <w:pPr>
              <w:pStyle w:val="AmColumnHeading"/>
            </w:pPr>
            <w:r w:rsidRPr="008438D5">
              <w:t>Izmjena</w:t>
            </w:r>
          </w:p>
        </w:tc>
      </w:tr>
      <w:tr w:rsidR="008438D5" w:rsidRPr="008438D5" w14:paraId="3F7B824A" w14:textId="77777777" w:rsidTr="0071147A">
        <w:trPr>
          <w:jc w:val="center"/>
        </w:trPr>
        <w:tc>
          <w:tcPr>
            <w:tcW w:w="4876" w:type="dxa"/>
            <w:tcBorders>
              <w:top w:val="nil"/>
              <w:left w:val="nil"/>
              <w:bottom w:val="nil"/>
              <w:right w:val="nil"/>
            </w:tcBorders>
          </w:tcPr>
          <w:p w14:paraId="506C1DC0" w14:textId="77777777" w:rsidR="0060740F" w:rsidRPr="008438D5" w:rsidRDefault="0060740F" w:rsidP="0071147A">
            <w:pPr>
              <w:pStyle w:val="Normal6a"/>
            </w:pPr>
            <w:r w:rsidRPr="008438D5">
              <w:t>12.</w:t>
            </w:r>
            <w:r w:rsidRPr="008438D5">
              <w:tab/>
            </w:r>
            <w:r w:rsidRPr="008438D5">
              <w:rPr>
                <w:b/>
                <w:i/>
              </w:rPr>
              <w:t>naglašava važnost poticanja veza</w:t>
            </w:r>
            <w:r w:rsidRPr="008438D5">
              <w:t xml:space="preserve"> jug-jug </w:t>
            </w:r>
            <w:r w:rsidRPr="008438D5">
              <w:rPr>
                <w:b/>
                <w:i/>
              </w:rPr>
              <w:t>i jačanja regionalnog dijaloga</w:t>
            </w:r>
            <w:r w:rsidRPr="008438D5">
              <w:t>;</w:t>
            </w:r>
          </w:p>
        </w:tc>
        <w:tc>
          <w:tcPr>
            <w:tcW w:w="4876" w:type="dxa"/>
            <w:tcBorders>
              <w:top w:val="nil"/>
              <w:left w:val="nil"/>
              <w:bottom w:val="nil"/>
              <w:right w:val="nil"/>
            </w:tcBorders>
          </w:tcPr>
          <w:p w14:paraId="5EBE2417" w14:textId="77777777" w:rsidR="0060740F" w:rsidRPr="008438D5" w:rsidRDefault="0060740F" w:rsidP="0071147A">
            <w:pPr>
              <w:pStyle w:val="Normal6a"/>
            </w:pPr>
            <w:r w:rsidRPr="008438D5">
              <w:t>12.</w:t>
            </w:r>
            <w:r w:rsidRPr="008438D5">
              <w:tab/>
            </w:r>
            <w:r w:rsidRPr="008438D5">
              <w:rPr>
                <w:b/>
                <w:i/>
              </w:rPr>
              <w:t>podsjeća da su Europska zaklada za demokraciju i Zaklada Anna Lindh dva fleksibilna instrumenta koja su bliska organizacijama civilnog društva i u dobrom položaju za jačanje regionalnog dijaloga, uključujući veze</w:t>
            </w:r>
            <w:r w:rsidRPr="008438D5">
              <w:t xml:space="preserve"> jug-jug;</w:t>
            </w:r>
          </w:p>
        </w:tc>
      </w:tr>
    </w:tbl>
    <w:p w14:paraId="004214F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22C3263" w14:textId="77777777" w:rsidR="0060740F" w:rsidRPr="008438D5" w:rsidRDefault="0060740F" w:rsidP="0060740F">
      <w:r w:rsidRPr="008438D5">
        <w:rPr>
          <w:rStyle w:val="HideTWBExt"/>
        </w:rPr>
        <w:lastRenderedPageBreak/>
        <w:t>&lt;/Amend&gt;</w:t>
      </w:r>
    </w:p>
    <w:p w14:paraId="34CE6A1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225</w:t>
      </w:r>
      <w:r w:rsidRPr="008438D5">
        <w:rPr>
          <w:rStyle w:val="HideTWBExt"/>
          <w:b w:val="0"/>
        </w:rPr>
        <w:t>&lt;/NumAm&gt;</w:t>
      </w:r>
    </w:p>
    <w:p w14:paraId="6DC9B306"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6DE5DADF" w14:textId="77777777" w:rsidR="0060740F" w:rsidRPr="008438D5" w:rsidRDefault="0060740F" w:rsidP="0060740F">
      <w:pPr>
        <w:pStyle w:val="NormalBold"/>
      </w:pPr>
      <w:r w:rsidRPr="008438D5">
        <w:rPr>
          <w:rStyle w:val="HideTWBExt"/>
          <w:b w:val="0"/>
        </w:rPr>
        <w:t>&lt;/RepeatBlock-By&gt;</w:t>
      </w:r>
    </w:p>
    <w:p w14:paraId="260A9A3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FCB1DE6" w14:textId="77777777" w:rsidR="0060740F" w:rsidRPr="008438D5" w:rsidRDefault="0060740F" w:rsidP="0060740F">
      <w:pPr>
        <w:pStyle w:val="NormalBold"/>
      </w:pPr>
      <w:r w:rsidRPr="008438D5">
        <w:rPr>
          <w:rStyle w:val="HideTWBExt"/>
          <w:b w:val="0"/>
        </w:rPr>
        <w:t>&lt;Article&gt;</w:t>
      </w:r>
      <w:r w:rsidRPr="008438D5">
        <w:t>Stavak 12.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1E4279A" w14:textId="77777777" w:rsidTr="0071147A">
        <w:trPr>
          <w:trHeight w:hRule="exact" w:val="240"/>
          <w:jc w:val="center"/>
        </w:trPr>
        <w:tc>
          <w:tcPr>
            <w:tcW w:w="9752" w:type="dxa"/>
            <w:gridSpan w:val="2"/>
            <w:tcBorders>
              <w:top w:val="nil"/>
              <w:left w:val="nil"/>
              <w:bottom w:val="nil"/>
              <w:right w:val="nil"/>
            </w:tcBorders>
          </w:tcPr>
          <w:p w14:paraId="2E46EC4E" w14:textId="77777777" w:rsidR="0060740F" w:rsidRPr="008438D5" w:rsidRDefault="0060740F" w:rsidP="0071147A"/>
        </w:tc>
      </w:tr>
      <w:tr w:rsidR="008438D5" w:rsidRPr="008438D5" w14:paraId="17F2AF7F" w14:textId="77777777" w:rsidTr="0071147A">
        <w:trPr>
          <w:trHeight w:val="240"/>
          <w:jc w:val="center"/>
        </w:trPr>
        <w:tc>
          <w:tcPr>
            <w:tcW w:w="4876" w:type="dxa"/>
            <w:tcBorders>
              <w:top w:val="nil"/>
              <w:left w:val="nil"/>
              <w:bottom w:val="nil"/>
              <w:right w:val="nil"/>
            </w:tcBorders>
          </w:tcPr>
          <w:p w14:paraId="58D032C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6391BF7" w14:textId="77777777" w:rsidR="0060740F" w:rsidRPr="008438D5" w:rsidRDefault="0060740F" w:rsidP="0071147A">
            <w:pPr>
              <w:pStyle w:val="AmColumnHeading"/>
            </w:pPr>
            <w:r w:rsidRPr="008438D5">
              <w:t>Izmjena</w:t>
            </w:r>
          </w:p>
        </w:tc>
      </w:tr>
      <w:tr w:rsidR="008438D5" w:rsidRPr="008438D5" w14:paraId="79B2E25B" w14:textId="77777777" w:rsidTr="0071147A">
        <w:trPr>
          <w:jc w:val="center"/>
        </w:trPr>
        <w:tc>
          <w:tcPr>
            <w:tcW w:w="4876" w:type="dxa"/>
            <w:tcBorders>
              <w:top w:val="nil"/>
              <w:left w:val="nil"/>
              <w:bottom w:val="nil"/>
              <w:right w:val="nil"/>
            </w:tcBorders>
          </w:tcPr>
          <w:p w14:paraId="544349AB" w14:textId="77777777" w:rsidR="0060740F" w:rsidRPr="008438D5" w:rsidRDefault="0060740F" w:rsidP="0071147A">
            <w:pPr>
              <w:pStyle w:val="Normal6a"/>
            </w:pPr>
            <w:r w:rsidRPr="008438D5">
              <w:t>12.</w:t>
            </w:r>
            <w:r w:rsidRPr="008438D5">
              <w:tab/>
              <w:t>naglašava važnost poticanja veza jug-jug i jačanja regionalnog dijaloga;</w:t>
            </w:r>
          </w:p>
        </w:tc>
        <w:tc>
          <w:tcPr>
            <w:tcW w:w="4876" w:type="dxa"/>
            <w:tcBorders>
              <w:top w:val="nil"/>
              <w:left w:val="nil"/>
              <w:bottom w:val="nil"/>
              <w:right w:val="nil"/>
            </w:tcBorders>
          </w:tcPr>
          <w:p w14:paraId="346DF73E" w14:textId="77777777" w:rsidR="0060740F" w:rsidRPr="008438D5" w:rsidRDefault="0060740F" w:rsidP="0071147A">
            <w:pPr>
              <w:pStyle w:val="Normal6a"/>
            </w:pPr>
            <w:r w:rsidRPr="008438D5">
              <w:t>12.</w:t>
            </w:r>
            <w:r w:rsidRPr="008438D5">
              <w:tab/>
              <w:t>naglašava važnost poticanja veza jug-jug i jačanja regionalnog dijaloga</w:t>
            </w:r>
            <w:r w:rsidRPr="008438D5">
              <w:rPr>
                <w:b/>
                <w:i/>
              </w:rPr>
              <w:t>, posebno u područjima gospodarskog razvoja, sigurnosne suradnje, upravljanja granicama i borbe protiv organiziranog kriminala</w:t>
            </w:r>
            <w:r w:rsidRPr="008438D5">
              <w:t>;</w:t>
            </w:r>
          </w:p>
        </w:tc>
      </w:tr>
    </w:tbl>
    <w:p w14:paraId="5EA2BF4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49121AC" w14:textId="77777777" w:rsidR="0060740F" w:rsidRPr="008438D5" w:rsidRDefault="0060740F" w:rsidP="0060740F">
      <w:r w:rsidRPr="008438D5">
        <w:rPr>
          <w:rStyle w:val="HideTWBExt"/>
        </w:rPr>
        <w:t>&lt;/Amend&gt;</w:t>
      </w:r>
    </w:p>
    <w:p w14:paraId="3FBA9B7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226</w:t>
      </w:r>
      <w:r w:rsidRPr="008438D5">
        <w:rPr>
          <w:rStyle w:val="HideTWBExt"/>
          <w:b w:val="0"/>
        </w:rPr>
        <w:t>&lt;/NumAm&gt;</w:t>
      </w:r>
    </w:p>
    <w:p w14:paraId="74EA5DA5" w14:textId="77777777" w:rsidR="0060740F" w:rsidRPr="008438D5" w:rsidRDefault="0060740F" w:rsidP="0060740F">
      <w:pPr>
        <w:pStyle w:val="NormalBold"/>
      </w:pPr>
      <w:r w:rsidRPr="008438D5">
        <w:rPr>
          <w:rStyle w:val="HideTWBExt"/>
          <w:b w:val="0"/>
        </w:rPr>
        <w:t>&lt;RepeatBlock-By&gt;&lt;Members&gt;</w:t>
      </w:r>
      <w:r w:rsidRPr="008438D5">
        <w:t>Cristian Terheş</w:t>
      </w:r>
      <w:r w:rsidRPr="008438D5">
        <w:rPr>
          <w:rStyle w:val="HideTWBExt"/>
          <w:b w:val="0"/>
        </w:rPr>
        <w:t>&lt;/Members&gt;</w:t>
      </w:r>
    </w:p>
    <w:p w14:paraId="5E177F19" w14:textId="77777777" w:rsidR="0060740F" w:rsidRPr="008438D5" w:rsidRDefault="0060740F" w:rsidP="0060740F">
      <w:pPr>
        <w:pStyle w:val="NormalBold"/>
      </w:pPr>
      <w:r w:rsidRPr="008438D5">
        <w:rPr>
          <w:rStyle w:val="HideTWBExt"/>
          <w:b w:val="0"/>
        </w:rPr>
        <w:t>&lt;/RepeatBlock-By&gt;</w:t>
      </w:r>
    </w:p>
    <w:p w14:paraId="4673BB2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0E05FB3" w14:textId="77777777" w:rsidR="0060740F" w:rsidRPr="008438D5" w:rsidRDefault="0060740F" w:rsidP="0060740F">
      <w:pPr>
        <w:pStyle w:val="NormalBold"/>
      </w:pPr>
      <w:r w:rsidRPr="008438D5">
        <w:rPr>
          <w:rStyle w:val="HideTWBExt"/>
          <w:b w:val="0"/>
        </w:rPr>
        <w:t>&lt;Article&gt;</w:t>
      </w:r>
      <w:r w:rsidRPr="008438D5">
        <w:t>Stavak 12.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3C9252E" w14:textId="77777777" w:rsidTr="0071147A">
        <w:trPr>
          <w:trHeight w:hRule="exact" w:val="240"/>
          <w:jc w:val="center"/>
        </w:trPr>
        <w:tc>
          <w:tcPr>
            <w:tcW w:w="9752" w:type="dxa"/>
            <w:gridSpan w:val="2"/>
            <w:tcBorders>
              <w:top w:val="nil"/>
              <w:left w:val="nil"/>
              <w:bottom w:val="nil"/>
              <w:right w:val="nil"/>
            </w:tcBorders>
          </w:tcPr>
          <w:p w14:paraId="1AC43244" w14:textId="77777777" w:rsidR="0060740F" w:rsidRPr="008438D5" w:rsidRDefault="0060740F" w:rsidP="0071147A"/>
        </w:tc>
      </w:tr>
      <w:tr w:rsidR="008438D5" w:rsidRPr="008438D5" w14:paraId="789F809E" w14:textId="77777777" w:rsidTr="0071147A">
        <w:trPr>
          <w:trHeight w:val="240"/>
          <w:jc w:val="center"/>
        </w:trPr>
        <w:tc>
          <w:tcPr>
            <w:tcW w:w="4876" w:type="dxa"/>
            <w:tcBorders>
              <w:top w:val="nil"/>
              <w:left w:val="nil"/>
              <w:bottom w:val="nil"/>
              <w:right w:val="nil"/>
            </w:tcBorders>
          </w:tcPr>
          <w:p w14:paraId="06A444A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6EBA17F" w14:textId="77777777" w:rsidR="0060740F" w:rsidRPr="008438D5" w:rsidRDefault="0060740F" w:rsidP="0071147A">
            <w:pPr>
              <w:pStyle w:val="AmColumnHeading"/>
            </w:pPr>
            <w:r w:rsidRPr="008438D5">
              <w:t>Izmjena</w:t>
            </w:r>
          </w:p>
        </w:tc>
      </w:tr>
      <w:tr w:rsidR="008438D5" w:rsidRPr="008438D5" w14:paraId="7C66F164" w14:textId="77777777" w:rsidTr="0071147A">
        <w:trPr>
          <w:jc w:val="center"/>
        </w:trPr>
        <w:tc>
          <w:tcPr>
            <w:tcW w:w="4876" w:type="dxa"/>
            <w:tcBorders>
              <w:top w:val="nil"/>
              <w:left w:val="nil"/>
              <w:bottom w:val="nil"/>
              <w:right w:val="nil"/>
            </w:tcBorders>
          </w:tcPr>
          <w:p w14:paraId="1A16146D" w14:textId="77777777" w:rsidR="0060740F" w:rsidRPr="008438D5" w:rsidRDefault="0060740F" w:rsidP="0071147A">
            <w:pPr>
              <w:pStyle w:val="Normal6a"/>
            </w:pPr>
            <w:r w:rsidRPr="008438D5">
              <w:t>12.</w:t>
            </w:r>
            <w:r w:rsidRPr="008438D5">
              <w:tab/>
              <w:t xml:space="preserve">naglašava </w:t>
            </w:r>
            <w:r w:rsidRPr="008438D5">
              <w:rPr>
                <w:b/>
                <w:i/>
              </w:rPr>
              <w:t>važnost poticanja veza</w:t>
            </w:r>
            <w:r w:rsidRPr="008438D5">
              <w:t xml:space="preserve"> jug-jug </w:t>
            </w:r>
            <w:r w:rsidRPr="008438D5">
              <w:rPr>
                <w:b/>
                <w:i/>
              </w:rPr>
              <w:t>i jačanja regionalnog dijaloga</w:t>
            </w:r>
            <w:r w:rsidRPr="008438D5">
              <w:t>;</w:t>
            </w:r>
          </w:p>
        </w:tc>
        <w:tc>
          <w:tcPr>
            <w:tcW w:w="4876" w:type="dxa"/>
            <w:tcBorders>
              <w:top w:val="nil"/>
              <w:left w:val="nil"/>
              <w:bottom w:val="nil"/>
              <w:right w:val="nil"/>
            </w:tcBorders>
          </w:tcPr>
          <w:p w14:paraId="5C1A6A25" w14:textId="77777777" w:rsidR="0060740F" w:rsidRPr="008438D5" w:rsidRDefault="0060740F" w:rsidP="0071147A">
            <w:pPr>
              <w:pStyle w:val="Normal6a"/>
            </w:pPr>
            <w:r w:rsidRPr="008438D5">
              <w:t>12.</w:t>
            </w:r>
            <w:r w:rsidRPr="008438D5">
              <w:tab/>
              <w:t xml:space="preserve">naglašava </w:t>
            </w:r>
            <w:r w:rsidRPr="008438D5">
              <w:rPr>
                <w:b/>
                <w:i/>
              </w:rPr>
              <w:t>da je poticanje istinske integracije</w:t>
            </w:r>
            <w:r w:rsidRPr="008438D5">
              <w:t xml:space="preserve"> jug-jug </w:t>
            </w:r>
            <w:r w:rsidRPr="008438D5">
              <w:rPr>
                <w:b/>
                <w:i/>
              </w:rPr>
              <w:t>ključno za gospodarsku vjerodostojnost Pakta s obzirom na trajno nisku razinu trgovine unutar regije među južnim partnerima</w:t>
            </w:r>
            <w:r w:rsidRPr="008438D5">
              <w:t>;</w:t>
            </w:r>
          </w:p>
        </w:tc>
      </w:tr>
    </w:tbl>
    <w:p w14:paraId="1447955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93A23B9" w14:textId="77777777" w:rsidR="0060740F" w:rsidRPr="008438D5" w:rsidRDefault="0060740F" w:rsidP="0060740F">
      <w:r w:rsidRPr="008438D5">
        <w:rPr>
          <w:rStyle w:val="HideTWBExt"/>
        </w:rPr>
        <w:t>&lt;/Amend&gt;</w:t>
      </w:r>
    </w:p>
    <w:p w14:paraId="68AA8CE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227</w:t>
      </w:r>
      <w:r w:rsidRPr="008438D5">
        <w:rPr>
          <w:rStyle w:val="HideTWBExt"/>
          <w:b w:val="0"/>
        </w:rPr>
        <w:t>&lt;/NumAm&gt;</w:t>
      </w:r>
    </w:p>
    <w:p w14:paraId="71EB6344" w14:textId="77777777" w:rsidR="0060740F" w:rsidRPr="008438D5" w:rsidRDefault="0060740F" w:rsidP="0060740F">
      <w:pPr>
        <w:pStyle w:val="NormalBold"/>
      </w:pPr>
      <w:r w:rsidRPr="008438D5">
        <w:rPr>
          <w:rStyle w:val="HideTWBExt"/>
          <w:b w:val="0"/>
        </w:rPr>
        <w:t>&lt;RepeatBlock-By&gt;&lt;Members&gt;</w:t>
      </w:r>
      <w:r w:rsidRPr="008438D5">
        <w:t>Emmanouil Fragkos, Geadis Geadi, Galato Alexandraki</w:t>
      </w:r>
      <w:r w:rsidRPr="008438D5">
        <w:rPr>
          <w:rStyle w:val="HideTWBExt"/>
          <w:b w:val="0"/>
        </w:rPr>
        <w:t>&lt;/Members&gt;</w:t>
      </w:r>
    </w:p>
    <w:p w14:paraId="6E4C2C40" w14:textId="77777777" w:rsidR="0060740F" w:rsidRPr="008438D5" w:rsidRDefault="0060740F" w:rsidP="0060740F">
      <w:pPr>
        <w:pStyle w:val="NormalBold"/>
      </w:pPr>
      <w:r w:rsidRPr="008438D5">
        <w:rPr>
          <w:rStyle w:val="HideTWBExt"/>
          <w:b w:val="0"/>
        </w:rPr>
        <w:t>&lt;/RepeatBlock-By&gt;</w:t>
      </w:r>
    </w:p>
    <w:p w14:paraId="7B4A798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32507A2" w14:textId="77777777" w:rsidR="0060740F" w:rsidRPr="008438D5" w:rsidRDefault="0060740F" w:rsidP="0060740F">
      <w:pPr>
        <w:pStyle w:val="NormalBold"/>
      </w:pPr>
      <w:r w:rsidRPr="008438D5">
        <w:rPr>
          <w:rStyle w:val="HideTWBExt"/>
          <w:b w:val="0"/>
        </w:rPr>
        <w:t>&lt;Article&gt;</w:t>
      </w:r>
      <w:r w:rsidRPr="008438D5">
        <w:t>Stavak 12.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395A08B" w14:textId="77777777" w:rsidTr="0071147A">
        <w:trPr>
          <w:trHeight w:hRule="exact" w:val="240"/>
          <w:jc w:val="center"/>
        </w:trPr>
        <w:tc>
          <w:tcPr>
            <w:tcW w:w="9752" w:type="dxa"/>
            <w:gridSpan w:val="2"/>
            <w:tcBorders>
              <w:top w:val="nil"/>
              <w:left w:val="nil"/>
              <w:bottom w:val="nil"/>
              <w:right w:val="nil"/>
            </w:tcBorders>
          </w:tcPr>
          <w:p w14:paraId="6EA2B8BA" w14:textId="77777777" w:rsidR="0060740F" w:rsidRPr="008438D5" w:rsidRDefault="0060740F" w:rsidP="0071147A"/>
        </w:tc>
      </w:tr>
      <w:tr w:rsidR="008438D5" w:rsidRPr="008438D5" w14:paraId="3FBEAD5F" w14:textId="77777777" w:rsidTr="0071147A">
        <w:trPr>
          <w:trHeight w:val="240"/>
          <w:jc w:val="center"/>
        </w:trPr>
        <w:tc>
          <w:tcPr>
            <w:tcW w:w="4876" w:type="dxa"/>
            <w:tcBorders>
              <w:top w:val="nil"/>
              <w:left w:val="nil"/>
              <w:bottom w:val="nil"/>
              <w:right w:val="nil"/>
            </w:tcBorders>
          </w:tcPr>
          <w:p w14:paraId="4E3CE0C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087AB2E" w14:textId="77777777" w:rsidR="0060740F" w:rsidRPr="008438D5" w:rsidRDefault="0060740F" w:rsidP="0071147A">
            <w:pPr>
              <w:pStyle w:val="AmColumnHeading"/>
            </w:pPr>
            <w:r w:rsidRPr="008438D5">
              <w:t>Izmjena</w:t>
            </w:r>
          </w:p>
        </w:tc>
      </w:tr>
      <w:tr w:rsidR="008438D5" w:rsidRPr="008438D5" w14:paraId="208744FA" w14:textId="77777777" w:rsidTr="0071147A">
        <w:trPr>
          <w:jc w:val="center"/>
        </w:trPr>
        <w:tc>
          <w:tcPr>
            <w:tcW w:w="4876" w:type="dxa"/>
            <w:tcBorders>
              <w:top w:val="nil"/>
              <w:left w:val="nil"/>
              <w:bottom w:val="nil"/>
              <w:right w:val="nil"/>
            </w:tcBorders>
          </w:tcPr>
          <w:p w14:paraId="110DEF0E" w14:textId="77777777" w:rsidR="0060740F" w:rsidRPr="008438D5" w:rsidRDefault="0060740F" w:rsidP="0071147A">
            <w:pPr>
              <w:pStyle w:val="Normal6a"/>
            </w:pPr>
            <w:r w:rsidRPr="008438D5">
              <w:lastRenderedPageBreak/>
              <w:t>12.</w:t>
            </w:r>
            <w:r w:rsidRPr="008438D5">
              <w:tab/>
              <w:t xml:space="preserve">naglašava važnost poticanja veza jug-jug </w:t>
            </w:r>
            <w:r w:rsidRPr="008438D5">
              <w:rPr>
                <w:b/>
                <w:i/>
              </w:rPr>
              <w:t>i jačanja regionalnog dijaloga</w:t>
            </w:r>
            <w:r w:rsidRPr="008438D5">
              <w:t>;</w:t>
            </w:r>
          </w:p>
        </w:tc>
        <w:tc>
          <w:tcPr>
            <w:tcW w:w="4876" w:type="dxa"/>
            <w:tcBorders>
              <w:top w:val="nil"/>
              <w:left w:val="nil"/>
              <w:bottom w:val="nil"/>
              <w:right w:val="nil"/>
            </w:tcBorders>
          </w:tcPr>
          <w:p w14:paraId="5E98A1E2" w14:textId="77777777" w:rsidR="0060740F" w:rsidRPr="008438D5" w:rsidRDefault="0060740F" w:rsidP="0071147A">
            <w:pPr>
              <w:pStyle w:val="Normal6a"/>
            </w:pPr>
            <w:r w:rsidRPr="008438D5">
              <w:t>12.</w:t>
            </w:r>
            <w:r w:rsidRPr="008438D5">
              <w:tab/>
              <w:t xml:space="preserve">naglašava važnost poticanja veza jug-jug </w:t>
            </w:r>
            <w:r w:rsidRPr="008438D5">
              <w:rPr>
                <w:b/>
                <w:i/>
              </w:rPr>
              <w:t>na temelju međunarodnog prava u cilju promicanja stabilnosti i razvoja</w:t>
            </w:r>
            <w:r w:rsidRPr="008438D5">
              <w:t>;</w:t>
            </w:r>
          </w:p>
        </w:tc>
      </w:tr>
    </w:tbl>
    <w:p w14:paraId="006DF78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{EL}</w:t>
      </w:r>
      <w:r w:rsidRPr="008438D5">
        <w:t>el</w:t>
      </w:r>
      <w:r w:rsidRPr="008438D5">
        <w:rPr>
          <w:rStyle w:val="HideTWBExt"/>
        </w:rPr>
        <w:t>&lt;/Original&gt;</w:t>
      </w:r>
    </w:p>
    <w:p w14:paraId="15BE8FB4" w14:textId="77777777" w:rsidR="0060740F" w:rsidRPr="008438D5" w:rsidRDefault="0060740F" w:rsidP="0060740F">
      <w:r w:rsidRPr="008438D5">
        <w:rPr>
          <w:rStyle w:val="HideTWBExt"/>
        </w:rPr>
        <w:t>&lt;/Amend&gt;</w:t>
      </w:r>
    </w:p>
    <w:p w14:paraId="7FC2B79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228</w:t>
      </w:r>
      <w:r w:rsidRPr="008438D5">
        <w:rPr>
          <w:rStyle w:val="HideTWBExt"/>
          <w:b w:val="0"/>
        </w:rPr>
        <w:t>&lt;/NumAm&gt;</w:t>
      </w:r>
    </w:p>
    <w:p w14:paraId="6C09A7B1" w14:textId="77777777" w:rsidR="0060740F" w:rsidRPr="008438D5" w:rsidRDefault="0060740F" w:rsidP="0060740F">
      <w:pPr>
        <w:pStyle w:val="NormalBold"/>
      </w:pPr>
      <w:r w:rsidRPr="008438D5">
        <w:rPr>
          <w:rStyle w:val="HideTWBExt"/>
          <w:b w:val="0"/>
        </w:rPr>
        <w:t>&lt;RepeatBlock-By&gt;&lt;Members&gt;</w:t>
      </w:r>
      <w:r w:rsidRPr="008438D5">
        <w:t>Nacho Sánchez Amor, Hana Jalloul Muro, Nicola Zingaretti</w:t>
      </w:r>
      <w:r w:rsidRPr="008438D5">
        <w:rPr>
          <w:rStyle w:val="HideTWBExt"/>
          <w:b w:val="0"/>
        </w:rPr>
        <w:t>&lt;/Members&gt;</w:t>
      </w:r>
    </w:p>
    <w:p w14:paraId="4973261D" w14:textId="77777777" w:rsidR="0060740F" w:rsidRPr="008438D5" w:rsidRDefault="0060740F" w:rsidP="0060740F">
      <w:pPr>
        <w:pStyle w:val="NormalBold"/>
      </w:pPr>
      <w:r w:rsidRPr="008438D5">
        <w:rPr>
          <w:rStyle w:val="HideTWBExt"/>
          <w:b w:val="0"/>
        </w:rPr>
        <w:t>&lt;/RepeatBlock-By&gt;</w:t>
      </w:r>
    </w:p>
    <w:p w14:paraId="618A074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745A8A7" w14:textId="77777777" w:rsidR="0060740F" w:rsidRPr="008438D5" w:rsidRDefault="0060740F" w:rsidP="0060740F">
      <w:pPr>
        <w:pStyle w:val="NormalBold"/>
      </w:pPr>
      <w:r w:rsidRPr="008438D5">
        <w:rPr>
          <w:rStyle w:val="HideTWBExt"/>
          <w:b w:val="0"/>
        </w:rPr>
        <w:t>&lt;Article&gt;</w:t>
      </w:r>
      <w:r w:rsidRPr="008438D5">
        <w:t>Stavak 12.a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CB71022" w14:textId="77777777" w:rsidTr="0071147A">
        <w:trPr>
          <w:trHeight w:hRule="exact" w:val="240"/>
          <w:jc w:val="center"/>
        </w:trPr>
        <w:tc>
          <w:tcPr>
            <w:tcW w:w="9752" w:type="dxa"/>
            <w:gridSpan w:val="2"/>
            <w:tcBorders>
              <w:top w:val="nil"/>
              <w:left w:val="nil"/>
              <w:bottom w:val="nil"/>
              <w:right w:val="nil"/>
            </w:tcBorders>
          </w:tcPr>
          <w:p w14:paraId="1663C631" w14:textId="77777777" w:rsidR="0060740F" w:rsidRPr="008438D5" w:rsidRDefault="0060740F" w:rsidP="0071147A"/>
        </w:tc>
      </w:tr>
      <w:tr w:rsidR="008438D5" w:rsidRPr="008438D5" w14:paraId="3FF01FD5" w14:textId="77777777" w:rsidTr="0071147A">
        <w:trPr>
          <w:trHeight w:val="240"/>
          <w:jc w:val="center"/>
        </w:trPr>
        <w:tc>
          <w:tcPr>
            <w:tcW w:w="4876" w:type="dxa"/>
            <w:tcBorders>
              <w:top w:val="nil"/>
              <w:left w:val="nil"/>
              <w:bottom w:val="nil"/>
              <w:right w:val="nil"/>
            </w:tcBorders>
          </w:tcPr>
          <w:p w14:paraId="65F2A30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864D946" w14:textId="77777777" w:rsidR="0060740F" w:rsidRPr="008438D5" w:rsidRDefault="0060740F" w:rsidP="0071147A">
            <w:pPr>
              <w:pStyle w:val="AmColumnHeading"/>
            </w:pPr>
            <w:r w:rsidRPr="008438D5">
              <w:t>Izmjena</w:t>
            </w:r>
          </w:p>
        </w:tc>
      </w:tr>
      <w:tr w:rsidR="008438D5" w:rsidRPr="008438D5" w14:paraId="4DD6FF5D" w14:textId="77777777" w:rsidTr="0071147A">
        <w:trPr>
          <w:jc w:val="center"/>
        </w:trPr>
        <w:tc>
          <w:tcPr>
            <w:tcW w:w="4876" w:type="dxa"/>
            <w:tcBorders>
              <w:top w:val="nil"/>
              <w:left w:val="nil"/>
              <w:bottom w:val="nil"/>
              <w:right w:val="nil"/>
            </w:tcBorders>
          </w:tcPr>
          <w:p w14:paraId="7A01FA34" w14:textId="77777777" w:rsidR="0060740F" w:rsidRPr="008438D5" w:rsidRDefault="0060740F" w:rsidP="0071147A">
            <w:pPr>
              <w:pStyle w:val="Normal6a"/>
            </w:pPr>
          </w:p>
        </w:tc>
        <w:tc>
          <w:tcPr>
            <w:tcW w:w="4876" w:type="dxa"/>
            <w:tcBorders>
              <w:top w:val="nil"/>
              <w:left w:val="nil"/>
              <w:bottom w:val="nil"/>
              <w:right w:val="nil"/>
            </w:tcBorders>
          </w:tcPr>
          <w:p w14:paraId="38E89633" w14:textId="77777777" w:rsidR="0060740F" w:rsidRPr="008438D5" w:rsidRDefault="0060740F" w:rsidP="0071147A">
            <w:pPr>
              <w:pStyle w:val="Normal6a"/>
            </w:pPr>
            <w:r w:rsidRPr="008438D5">
              <w:rPr>
                <w:b/>
                <w:i/>
              </w:rPr>
              <w:t>12.a</w:t>
            </w:r>
            <w:r w:rsidRPr="008438D5">
              <w:tab/>
            </w:r>
            <w:r w:rsidRPr="008438D5">
              <w:rPr>
                <w:b/>
                <w:i/>
              </w:rPr>
              <w:t>ponavlja važnost promicanja ljudskih prava, vladavine prava i demokracije u regiji kao ključnog ulaganja u sigurnost EU-a jer demokracije čine sigurnija međunarodna okruženja; ustraje u važnosti izgradnje mira kao pokretača stabilnosti u regiji; smatra da se situacije nakon sukoba i izgradnja mira moraju odvijati pod okriljem UN-a te da se moraju temeljiti i na pristupu prijelaznim i univerzalnim pravosudnim mehanizmima, kao i na traženju odgovornosti, pravne zaštite i doprinosa obnovi u slučajevima u kojima postoji agresorska država;</w:t>
            </w:r>
          </w:p>
        </w:tc>
      </w:tr>
    </w:tbl>
    <w:p w14:paraId="4C0F6EA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714A44F" w14:textId="77777777" w:rsidR="0060740F" w:rsidRPr="008438D5" w:rsidRDefault="0060740F" w:rsidP="0060740F">
      <w:r w:rsidRPr="008438D5">
        <w:rPr>
          <w:rStyle w:val="HideTWBExt"/>
        </w:rPr>
        <w:t>&lt;/Amend&gt;</w:t>
      </w:r>
    </w:p>
    <w:p w14:paraId="4DB1A5E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229</w:t>
      </w:r>
      <w:r w:rsidRPr="008438D5">
        <w:rPr>
          <w:rStyle w:val="HideTWBExt"/>
          <w:b w:val="0"/>
        </w:rPr>
        <w:t>&lt;/NumAm&gt;</w:t>
      </w:r>
    </w:p>
    <w:p w14:paraId="33362326"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3EEF444B" w14:textId="77777777" w:rsidR="0060740F" w:rsidRPr="008438D5" w:rsidRDefault="0060740F" w:rsidP="0060740F">
      <w:pPr>
        <w:pStyle w:val="NormalBold"/>
      </w:pPr>
      <w:r w:rsidRPr="008438D5">
        <w:rPr>
          <w:rStyle w:val="HideTWBExt"/>
          <w:b w:val="0"/>
        </w:rPr>
        <w:t>&lt;/RepeatBlock-By&gt;</w:t>
      </w:r>
    </w:p>
    <w:p w14:paraId="7C1BC2C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00BCB05" w14:textId="77777777" w:rsidR="0060740F" w:rsidRPr="008438D5" w:rsidRDefault="0060740F" w:rsidP="0060740F">
      <w:pPr>
        <w:pStyle w:val="NormalBold"/>
      </w:pPr>
      <w:r w:rsidRPr="008438D5">
        <w:rPr>
          <w:rStyle w:val="HideTWBExt"/>
          <w:b w:val="0"/>
        </w:rPr>
        <w:t>&lt;Article&gt;</w:t>
      </w:r>
      <w:r w:rsidRPr="008438D5">
        <w:t>Stavak 12.a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66F7C64" w14:textId="77777777" w:rsidTr="0071147A">
        <w:trPr>
          <w:trHeight w:hRule="exact" w:val="240"/>
          <w:jc w:val="center"/>
        </w:trPr>
        <w:tc>
          <w:tcPr>
            <w:tcW w:w="9752" w:type="dxa"/>
            <w:gridSpan w:val="2"/>
            <w:tcBorders>
              <w:top w:val="nil"/>
              <w:left w:val="nil"/>
              <w:bottom w:val="nil"/>
              <w:right w:val="nil"/>
            </w:tcBorders>
          </w:tcPr>
          <w:p w14:paraId="6F78555B" w14:textId="77777777" w:rsidR="0060740F" w:rsidRPr="008438D5" w:rsidRDefault="0060740F" w:rsidP="0071147A"/>
        </w:tc>
      </w:tr>
      <w:tr w:rsidR="008438D5" w:rsidRPr="008438D5" w14:paraId="6F2AF745" w14:textId="77777777" w:rsidTr="0071147A">
        <w:trPr>
          <w:trHeight w:val="240"/>
          <w:jc w:val="center"/>
        </w:trPr>
        <w:tc>
          <w:tcPr>
            <w:tcW w:w="4876" w:type="dxa"/>
            <w:tcBorders>
              <w:top w:val="nil"/>
              <w:left w:val="nil"/>
              <w:bottom w:val="nil"/>
              <w:right w:val="nil"/>
            </w:tcBorders>
          </w:tcPr>
          <w:p w14:paraId="2E03FDB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A2A2DC6" w14:textId="77777777" w:rsidR="0060740F" w:rsidRPr="008438D5" w:rsidRDefault="0060740F" w:rsidP="0071147A">
            <w:pPr>
              <w:pStyle w:val="AmColumnHeading"/>
            </w:pPr>
            <w:r w:rsidRPr="008438D5">
              <w:t>Izmjena</w:t>
            </w:r>
          </w:p>
        </w:tc>
      </w:tr>
      <w:tr w:rsidR="008438D5" w:rsidRPr="008438D5" w14:paraId="0EE9CFA0" w14:textId="77777777" w:rsidTr="0071147A">
        <w:trPr>
          <w:jc w:val="center"/>
        </w:trPr>
        <w:tc>
          <w:tcPr>
            <w:tcW w:w="4876" w:type="dxa"/>
            <w:tcBorders>
              <w:top w:val="nil"/>
              <w:left w:val="nil"/>
              <w:bottom w:val="nil"/>
              <w:right w:val="nil"/>
            </w:tcBorders>
          </w:tcPr>
          <w:p w14:paraId="5E5CF2F2" w14:textId="77777777" w:rsidR="0060740F" w:rsidRPr="008438D5" w:rsidRDefault="0060740F" w:rsidP="0071147A">
            <w:pPr>
              <w:pStyle w:val="Normal6a"/>
            </w:pPr>
          </w:p>
        </w:tc>
        <w:tc>
          <w:tcPr>
            <w:tcW w:w="4876" w:type="dxa"/>
            <w:tcBorders>
              <w:top w:val="nil"/>
              <w:left w:val="nil"/>
              <w:bottom w:val="nil"/>
              <w:right w:val="nil"/>
            </w:tcBorders>
          </w:tcPr>
          <w:p w14:paraId="2EE128DF" w14:textId="77777777" w:rsidR="0060740F" w:rsidRPr="008438D5" w:rsidRDefault="0060740F" w:rsidP="0071147A">
            <w:pPr>
              <w:pStyle w:val="Normal6a"/>
            </w:pPr>
            <w:r w:rsidRPr="008438D5">
              <w:rPr>
                <w:b/>
                <w:i/>
              </w:rPr>
              <w:t>12.a</w:t>
            </w:r>
            <w:r w:rsidRPr="008438D5">
              <w:tab/>
            </w:r>
            <w:r w:rsidRPr="008438D5">
              <w:rPr>
                <w:b/>
                <w:i/>
              </w:rPr>
              <w:t xml:space="preserve">naglašava važnost prenošenja načela suvlasništva sadržanog u Paktu u djelovanje, među ostalim poticanjem multilateralnog dijaloga i angažmana </w:t>
            </w:r>
            <w:r w:rsidRPr="008438D5">
              <w:rPr>
                <w:b/>
                <w:i/>
              </w:rPr>
              <w:lastRenderedPageBreak/>
              <w:t>između EU-a i njegovih partnera, kao i među pojedinačnim zemljama južnog susjedstva; smatra da je novi pristup euromediteranskoj suradnji utemeljen na zajedničkoj odgovornosti i jednakosti ključan za uspješno pomicanje opće logike na kojoj se temelji suradnja EU-a s tom regijom i njezina položaja u očima njegovih partnera;</w:t>
            </w:r>
          </w:p>
        </w:tc>
      </w:tr>
    </w:tbl>
    <w:p w14:paraId="3ACEF415"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076A3FE" w14:textId="77777777" w:rsidR="0060740F" w:rsidRPr="008438D5" w:rsidRDefault="0060740F" w:rsidP="0060740F">
      <w:r w:rsidRPr="008438D5">
        <w:rPr>
          <w:rStyle w:val="HideTWBExt"/>
        </w:rPr>
        <w:t>&lt;/Amend&gt;</w:t>
      </w:r>
    </w:p>
    <w:p w14:paraId="520961A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230</w:t>
      </w:r>
      <w:r w:rsidRPr="008438D5">
        <w:rPr>
          <w:rStyle w:val="HideTWBExt"/>
          <w:b w:val="0"/>
        </w:rPr>
        <w:t>&lt;/NumAm&gt;</w:t>
      </w:r>
    </w:p>
    <w:p w14:paraId="4CF308F2"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22AB133E" w14:textId="77777777" w:rsidR="0060740F" w:rsidRPr="008438D5" w:rsidRDefault="0060740F" w:rsidP="0060740F">
      <w:pPr>
        <w:pStyle w:val="NormalBold"/>
      </w:pPr>
      <w:r w:rsidRPr="008438D5">
        <w:rPr>
          <w:rStyle w:val="HideTWBExt"/>
          <w:b w:val="0"/>
        </w:rPr>
        <w:t>&lt;/RepeatBlock-By&gt;</w:t>
      </w:r>
    </w:p>
    <w:p w14:paraId="180DF78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ADD02BA" w14:textId="77777777" w:rsidR="0060740F" w:rsidRPr="008438D5" w:rsidRDefault="0060740F" w:rsidP="0060740F">
      <w:pPr>
        <w:pStyle w:val="NormalBold"/>
      </w:pPr>
      <w:r w:rsidRPr="008438D5">
        <w:rPr>
          <w:rStyle w:val="HideTWBExt"/>
          <w:b w:val="0"/>
        </w:rPr>
        <w:t>&lt;Article&gt;</w:t>
      </w:r>
      <w:r w:rsidRPr="008438D5">
        <w:t>Stavak 12.a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6FC16B0" w14:textId="77777777" w:rsidTr="0071147A">
        <w:trPr>
          <w:trHeight w:hRule="exact" w:val="240"/>
          <w:jc w:val="center"/>
        </w:trPr>
        <w:tc>
          <w:tcPr>
            <w:tcW w:w="9752" w:type="dxa"/>
            <w:gridSpan w:val="2"/>
            <w:tcBorders>
              <w:top w:val="nil"/>
              <w:left w:val="nil"/>
              <w:bottom w:val="nil"/>
              <w:right w:val="nil"/>
            </w:tcBorders>
          </w:tcPr>
          <w:p w14:paraId="3BBE84DE" w14:textId="77777777" w:rsidR="0060740F" w:rsidRPr="008438D5" w:rsidRDefault="0060740F" w:rsidP="0071147A"/>
        </w:tc>
      </w:tr>
      <w:tr w:rsidR="008438D5" w:rsidRPr="008438D5" w14:paraId="0943CB66" w14:textId="77777777" w:rsidTr="0071147A">
        <w:trPr>
          <w:trHeight w:val="240"/>
          <w:jc w:val="center"/>
        </w:trPr>
        <w:tc>
          <w:tcPr>
            <w:tcW w:w="4876" w:type="dxa"/>
            <w:tcBorders>
              <w:top w:val="nil"/>
              <w:left w:val="nil"/>
              <w:bottom w:val="nil"/>
              <w:right w:val="nil"/>
            </w:tcBorders>
          </w:tcPr>
          <w:p w14:paraId="5FFF0FD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70F83E5" w14:textId="77777777" w:rsidR="0060740F" w:rsidRPr="008438D5" w:rsidRDefault="0060740F" w:rsidP="0071147A">
            <w:pPr>
              <w:pStyle w:val="AmColumnHeading"/>
            </w:pPr>
            <w:r w:rsidRPr="008438D5">
              <w:t>Izmjena</w:t>
            </w:r>
          </w:p>
        </w:tc>
      </w:tr>
      <w:tr w:rsidR="008438D5" w:rsidRPr="008438D5" w14:paraId="5CF16F1A" w14:textId="77777777" w:rsidTr="0071147A">
        <w:trPr>
          <w:jc w:val="center"/>
        </w:trPr>
        <w:tc>
          <w:tcPr>
            <w:tcW w:w="4876" w:type="dxa"/>
            <w:tcBorders>
              <w:top w:val="nil"/>
              <w:left w:val="nil"/>
              <w:bottom w:val="nil"/>
              <w:right w:val="nil"/>
            </w:tcBorders>
          </w:tcPr>
          <w:p w14:paraId="08DECE6B" w14:textId="77777777" w:rsidR="0060740F" w:rsidRPr="008438D5" w:rsidRDefault="0060740F" w:rsidP="0071147A">
            <w:pPr>
              <w:pStyle w:val="Normal6a"/>
            </w:pPr>
          </w:p>
        </w:tc>
        <w:tc>
          <w:tcPr>
            <w:tcW w:w="4876" w:type="dxa"/>
            <w:tcBorders>
              <w:top w:val="nil"/>
              <w:left w:val="nil"/>
              <w:bottom w:val="nil"/>
              <w:right w:val="nil"/>
            </w:tcBorders>
          </w:tcPr>
          <w:p w14:paraId="66A1817C" w14:textId="77777777" w:rsidR="0060740F" w:rsidRPr="008438D5" w:rsidRDefault="0060740F" w:rsidP="0071147A">
            <w:pPr>
              <w:pStyle w:val="Normal6a"/>
            </w:pPr>
            <w:r w:rsidRPr="008438D5">
              <w:rPr>
                <w:b/>
                <w:i/>
              </w:rPr>
              <w:t>12.a</w:t>
            </w:r>
            <w:r w:rsidRPr="008438D5">
              <w:tab/>
            </w:r>
            <w:r w:rsidRPr="008438D5">
              <w:rPr>
                <w:b/>
                <w:i/>
              </w:rPr>
              <w:t>ističe dodanu vrijednost decentralizirane suradnje u euromediteranskom području, posebno putem partnerstava između regija, općina, sveučilišta i organizacija civilnog društva, kao instrumenata za otpornost, demokratsko sudjelovanje i održivi razvoj;</w:t>
            </w:r>
          </w:p>
        </w:tc>
      </w:tr>
    </w:tbl>
    <w:p w14:paraId="3540185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6F321B7" w14:textId="77777777" w:rsidR="0060740F" w:rsidRPr="008438D5" w:rsidRDefault="0060740F" w:rsidP="0060740F">
      <w:r w:rsidRPr="008438D5">
        <w:rPr>
          <w:rStyle w:val="HideTWBExt"/>
        </w:rPr>
        <w:t>&lt;/Amend&gt;</w:t>
      </w:r>
    </w:p>
    <w:p w14:paraId="2E1732F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231</w:t>
      </w:r>
      <w:r w:rsidRPr="008438D5">
        <w:rPr>
          <w:rStyle w:val="HideTWBExt"/>
          <w:b w:val="0"/>
        </w:rPr>
        <w:t>&lt;/NumAm&gt;</w:t>
      </w:r>
    </w:p>
    <w:p w14:paraId="4B0A619A"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684F3C2A" w14:textId="77777777" w:rsidR="0060740F" w:rsidRPr="008438D5" w:rsidRDefault="0060740F" w:rsidP="0060740F">
      <w:pPr>
        <w:pStyle w:val="NormalBold"/>
      </w:pPr>
      <w:r w:rsidRPr="008438D5">
        <w:rPr>
          <w:rStyle w:val="HideTWBExt"/>
          <w:b w:val="0"/>
        </w:rPr>
        <w:t>&lt;/RepeatBlock-By&gt;</w:t>
      </w:r>
    </w:p>
    <w:p w14:paraId="42C414B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75A8052" w14:textId="77777777" w:rsidR="0060740F" w:rsidRPr="008438D5" w:rsidRDefault="0060740F" w:rsidP="0060740F">
      <w:pPr>
        <w:pStyle w:val="NormalBold"/>
      </w:pPr>
      <w:r w:rsidRPr="008438D5">
        <w:rPr>
          <w:rStyle w:val="HideTWBExt"/>
          <w:b w:val="0"/>
        </w:rPr>
        <w:t>&lt;Article&gt;</w:t>
      </w:r>
      <w:r w:rsidRPr="008438D5">
        <w:t>Stavak 12.b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A904967" w14:textId="77777777" w:rsidTr="0071147A">
        <w:trPr>
          <w:trHeight w:hRule="exact" w:val="240"/>
          <w:jc w:val="center"/>
        </w:trPr>
        <w:tc>
          <w:tcPr>
            <w:tcW w:w="9752" w:type="dxa"/>
            <w:gridSpan w:val="2"/>
            <w:tcBorders>
              <w:top w:val="nil"/>
              <w:left w:val="nil"/>
              <w:bottom w:val="nil"/>
              <w:right w:val="nil"/>
            </w:tcBorders>
          </w:tcPr>
          <w:p w14:paraId="65F9C891" w14:textId="77777777" w:rsidR="0060740F" w:rsidRPr="008438D5" w:rsidRDefault="0060740F" w:rsidP="0071147A"/>
        </w:tc>
      </w:tr>
      <w:tr w:rsidR="008438D5" w:rsidRPr="008438D5" w14:paraId="72576D0D" w14:textId="77777777" w:rsidTr="0071147A">
        <w:trPr>
          <w:trHeight w:val="240"/>
          <w:jc w:val="center"/>
        </w:trPr>
        <w:tc>
          <w:tcPr>
            <w:tcW w:w="4876" w:type="dxa"/>
            <w:tcBorders>
              <w:top w:val="nil"/>
              <w:left w:val="nil"/>
              <w:bottom w:val="nil"/>
              <w:right w:val="nil"/>
            </w:tcBorders>
          </w:tcPr>
          <w:p w14:paraId="4C5CCF6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F8CA9B6" w14:textId="77777777" w:rsidR="0060740F" w:rsidRPr="008438D5" w:rsidRDefault="0060740F" w:rsidP="0071147A">
            <w:pPr>
              <w:pStyle w:val="AmColumnHeading"/>
            </w:pPr>
            <w:r w:rsidRPr="008438D5">
              <w:t>Izmjena</w:t>
            </w:r>
          </w:p>
        </w:tc>
      </w:tr>
      <w:tr w:rsidR="008438D5" w:rsidRPr="008438D5" w14:paraId="679C2B92" w14:textId="77777777" w:rsidTr="0071147A">
        <w:trPr>
          <w:jc w:val="center"/>
        </w:trPr>
        <w:tc>
          <w:tcPr>
            <w:tcW w:w="4876" w:type="dxa"/>
            <w:tcBorders>
              <w:top w:val="nil"/>
              <w:left w:val="nil"/>
              <w:bottom w:val="nil"/>
              <w:right w:val="nil"/>
            </w:tcBorders>
          </w:tcPr>
          <w:p w14:paraId="1EFF85EF" w14:textId="77777777" w:rsidR="0060740F" w:rsidRPr="008438D5" w:rsidRDefault="0060740F" w:rsidP="0071147A">
            <w:pPr>
              <w:pStyle w:val="Normal6a"/>
            </w:pPr>
          </w:p>
        </w:tc>
        <w:tc>
          <w:tcPr>
            <w:tcW w:w="4876" w:type="dxa"/>
            <w:tcBorders>
              <w:top w:val="nil"/>
              <w:left w:val="nil"/>
              <w:bottom w:val="nil"/>
              <w:right w:val="nil"/>
            </w:tcBorders>
          </w:tcPr>
          <w:p w14:paraId="4BC1DF31" w14:textId="77777777" w:rsidR="0060740F" w:rsidRPr="008438D5" w:rsidRDefault="0060740F" w:rsidP="0071147A">
            <w:pPr>
              <w:pStyle w:val="Normal6a"/>
            </w:pPr>
            <w:r w:rsidRPr="008438D5">
              <w:rPr>
                <w:b/>
                <w:i/>
              </w:rPr>
              <w:t>12.b</w:t>
            </w:r>
            <w:r w:rsidRPr="008438D5">
              <w:tab/>
            </w:r>
            <w:r w:rsidRPr="008438D5">
              <w:rPr>
                <w:b/>
                <w:i/>
              </w:rPr>
              <w:t>podržava razvoj mediteranske građanske službe kako bi se mladi diljem regije povezali s različitim mogućnostima volontiranja, čime se potiče dublje uzajamno razumijevanje diljem regije;</w:t>
            </w:r>
          </w:p>
        </w:tc>
      </w:tr>
    </w:tbl>
    <w:p w14:paraId="6D4078E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D6AE8DE" w14:textId="77777777" w:rsidR="0060740F" w:rsidRPr="008438D5" w:rsidRDefault="0060740F" w:rsidP="0060740F">
      <w:r w:rsidRPr="008438D5">
        <w:rPr>
          <w:rStyle w:val="HideTWBExt"/>
        </w:rPr>
        <w:lastRenderedPageBreak/>
        <w:t>&lt;/Amend&gt;</w:t>
      </w:r>
    </w:p>
    <w:p w14:paraId="64B3E96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232</w:t>
      </w:r>
      <w:r w:rsidRPr="008438D5">
        <w:rPr>
          <w:rStyle w:val="HideTWBExt"/>
          <w:b w:val="0"/>
        </w:rPr>
        <w:t>&lt;/NumAm&gt;</w:t>
      </w:r>
    </w:p>
    <w:p w14:paraId="650E9532"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7B7E8B82" w14:textId="77777777" w:rsidR="0060740F" w:rsidRPr="008438D5" w:rsidRDefault="0060740F" w:rsidP="0060740F">
      <w:pPr>
        <w:pStyle w:val="NormalBold"/>
      </w:pPr>
      <w:r w:rsidRPr="008438D5">
        <w:rPr>
          <w:rStyle w:val="HideTWBExt"/>
          <w:b w:val="0"/>
        </w:rPr>
        <w:t>&lt;/RepeatBlock-By&gt;</w:t>
      </w:r>
    </w:p>
    <w:p w14:paraId="40BAED1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E2676BA" w14:textId="77777777" w:rsidR="0060740F" w:rsidRPr="008438D5" w:rsidRDefault="0060740F" w:rsidP="0060740F">
      <w:pPr>
        <w:pStyle w:val="NormalBold"/>
      </w:pPr>
      <w:r w:rsidRPr="008438D5">
        <w:rPr>
          <w:rStyle w:val="HideTWBExt"/>
          <w:b w:val="0"/>
        </w:rPr>
        <w:t>&lt;Article&gt;</w:t>
      </w:r>
      <w:r w:rsidRPr="008438D5">
        <w:t>Stavak 12.c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15AB58C" w14:textId="77777777" w:rsidTr="0071147A">
        <w:trPr>
          <w:trHeight w:hRule="exact" w:val="240"/>
          <w:jc w:val="center"/>
        </w:trPr>
        <w:tc>
          <w:tcPr>
            <w:tcW w:w="9752" w:type="dxa"/>
            <w:gridSpan w:val="2"/>
            <w:tcBorders>
              <w:top w:val="nil"/>
              <w:left w:val="nil"/>
              <w:bottom w:val="nil"/>
              <w:right w:val="nil"/>
            </w:tcBorders>
          </w:tcPr>
          <w:p w14:paraId="04A5A294" w14:textId="77777777" w:rsidR="0060740F" w:rsidRPr="008438D5" w:rsidRDefault="0060740F" w:rsidP="0071147A"/>
        </w:tc>
      </w:tr>
      <w:tr w:rsidR="008438D5" w:rsidRPr="008438D5" w14:paraId="60AD8479" w14:textId="77777777" w:rsidTr="0071147A">
        <w:trPr>
          <w:trHeight w:val="240"/>
          <w:jc w:val="center"/>
        </w:trPr>
        <w:tc>
          <w:tcPr>
            <w:tcW w:w="4876" w:type="dxa"/>
            <w:tcBorders>
              <w:top w:val="nil"/>
              <w:left w:val="nil"/>
              <w:bottom w:val="nil"/>
              <w:right w:val="nil"/>
            </w:tcBorders>
          </w:tcPr>
          <w:p w14:paraId="6FF3950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EA8E6DC" w14:textId="77777777" w:rsidR="0060740F" w:rsidRPr="008438D5" w:rsidRDefault="0060740F" w:rsidP="0071147A">
            <w:pPr>
              <w:pStyle w:val="AmColumnHeading"/>
            </w:pPr>
            <w:r w:rsidRPr="008438D5">
              <w:t>Izmjena</w:t>
            </w:r>
          </w:p>
        </w:tc>
      </w:tr>
      <w:tr w:rsidR="008438D5" w:rsidRPr="008438D5" w14:paraId="7C715FA7" w14:textId="77777777" w:rsidTr="0071147A">
        <w:trPr>
          <w:jc w:val="center"/>
        </w:trPr>
        <w:tc>
          <w:tcPr>
            <w:tcW w:w="4876" w:type="dxa"/>
            <w:tcBorders>
              <w:top w:val="nil"/>
              <w:left w:val="nil"/>
              <w:bottom w:val="nil"/>
              <w:right w:val="nil"/>
            </w:tcBorders>
          </w:tcPr>
          <w:p w14:paraId="7BC00E37" w14:textId="77777777" w:rsidR="0060740F" w:rsidRPr="008438D5" w:rsidRDefault="0060740F" w:rsidP="0071147A">
            <w:pPr>
              <w:pStyle w:val="Normal6a"/>
            </w:pPr>
          </w:p>
        </w:tc>
        <w:tc>
          <w:tcPr>
            <w:tcW w:w="4876" w:type="dxa"/>
            <w:tcBorders>
              <w:top w:val="nil"/>
              <w:left w:val="nil"/>
              <w:bottom w:val="nil"/>
              <w:right w:val="nil"/>
            </w:tcBorders>
          </w:tcPr>
          <w:p w14:paraId="11EE4247" w14:textId="77777777" w:rsidR="0060740F" w:rsidRPr="008438D5" w:rsidRDefault="0060740F" w:rsidP="0071147A">
            <w:pPr>
              <w:pStyle w:val="Normal6a"/>
            </w:pPr>
            <w:r w:rsidRPr="008438D5">
              <w:rPr>
                <w:b/>
                <w:i/>
              </w:rPr>
              <w:t>12.c</w:t>
            </w:r>
            <w:r w:rsidRPr="008438D5">
              <w:tab/>
            </w:r>
            <w:r w:rsidRPr="008438D5">
              <w:rPr>
                <w:b/>
                <w:i/>
              </w:rPr>
              <w:t>podržava jačanje medijskih organizacija diljem regije radi promicanja odgovornosti, transparentnosti i pristupa provjerenim informacijama;</w:t>
            </w:r>
          </w:p>
        </w:tc>
      </w:tr>
    </w:tbl>
    <w:p w14:paraId="246F7CE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417B834" w14:textId="77777777" w:rsidR="0060740F" w:rsidRPr="008438D5" w:rsidRDefault="0060740F" w:rsidP="0060740F">
      <w:r w:rsidRPr="008438D5">
        <w:rPr>
          <w:rStyle w:val="HideTWBExt"/>
        </w:rPr>
        <w:t>&lt;/Amend&gt;</w:t>
      </w:r>
    </w:p>
    <w:p w14:paraId="095668C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233</w:t>
      </w:r>
      <w:r w:rsidRPr="008438D5">
        <w:rPr>
          <w:rStyle w:val="HideTWBExt"/>
          <w:b w:val="0"/>
        </w:rPr>
        <w:t>&lt;/NumAm&gt;</w:t>
      </w:r>
    </w:p>
    <w:p w14:paraId="52FD3862"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5768EF00" w14:textId="77777777" w:rsidR="0060740F" w:rsidRPr="008438D5" w:rsidRDefault="0060740F" w:rsidP="0060740F">
      <w:pPr>
        <w:pStyle w:val="NormalBold"/>
      </w:pPr>
      <w:r w:rsidRPr="008438D5">
        <w:rPr>
          <w:rStyle w:val="HideTWBExt"/>
          <w:b w:val="0"/>
        </w:rPr>
        <w:t>&lt;/RepeatBlock-By&gt;</w:t>
      </w:r>
    </w:p>
    <w:p w14:paraId="6FA5C65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5B5D9CE" w14:textId="77777777" w:rsidR="0060740F" w:rsidRPr="008438D5" w:rsidRDefault="0060740F" w:rsidP="0060740F">
      <w:pPr>
        <w:pStyle w:val="NormalBold"/>
      </w:pPr>
      <w:r w:rsidRPr="008438D5">
        <w:rPr>
          <w:rStyle w:val="HideTWBExt"/>
          <w:b w:val="0"/>
        </w:rPr>
        <w:t>&lt;Article&gt;</w:t>
      </w:r>
      <w:r w:rsidRPr="008438D5">
        <w:t>Stavak 12.d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E06D87B" w14:textId="77777777" w:rsidTr="0071147A">
        <w:trPr>
          <w:trHeight w:hRule="exact" w:val="240"/>
          <w:jc w:val="center"/>
        </w:trPr>
        <w:tc>
          <w:tcPr>
            <w:tcW w:w="9752" w:type="dxa"/>
            <w:gridSpan w:val="2"/>
            <w:tcBorders>
              <w:top w:val="nil"/>
              <w:left w:val="nil"/>
              <w:bottom w:val="nil"/>
              <w:right w:val="nil"/>
            </w:tcBorders>
          </w:tcPr>
          <w:p w14:paraId="6C719FA8" w14:textId="77777777" w:rsidR="0060740F" w:rsidRPr="008438D5" w:rsidRDefault="0060740F" w:rsidP="0071147A"/>
        </w:tc>
      </w:tr>
      <w:tr w:rsidR="008438D5" w:rsidRPr="008438D5" w14:paraId="30805047" w14:textId="77777777" w:rsidTr="0071147A">
        <w:trPr>
          <w:trHeight w:val="240"/>
          <w:jc w:val="center"/>
        </w:trPr>
        <w:tc>
          <w:tcPr>
            <w:tcW w:w="4876" w:type="dxa"/>
            <w:tcBorders>
              <w:top w:val="nil"/>
              <w:left w:val="nil"/>
              <w:bottom w:val="nil"/>
              <w:right w:val="nil"/>
            </w:tcBorders>
          </w:tcPr>
          <w:p w14:paraId="47ABC89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43C1863" w14:textId="77777777" w:rsidR="0060740F" w:rsidRPr="008438D5" w:rsidRDefault="0060740F" w:rsidP="0071147A">
            <w:pPr>
              <w:pStyle w:val="AmColumnHeading"/>
            </w:pPr>
            <w:r w:rsidRPr="008438D5">
              <w:t>Izmjena</w:t>
            </w:r>
          </w:p>
        </w:tc>
      </w:tr>
      <w:tr w:rsidR="008438D5" w:rsidRPr="008438D5" w14:paraId="44F7D2F4" w14:textId="77777777" w:rsidTr="0071147A">
        <w:trPr>
          <w:jc w:val="center"/>
        </w:trPr>
        <w:tc>
          <w:tcPr>
            <w:tcW w:w="4876" w:type="dxa"/>
            <w:tcBorders>
              <w:top w:val="nil"/>
              <w:left w:val="nil"/>
              <w:bottom w:val="nil"/>
              <w:right w:val="nil"/>
            </w:tcBorders>
          </w:tcPr>
          <w:p w14:paraId="4594841E" w14:textId="77777777" w:rsidR="0060740F" w:rsidRPr="008438D5" w:rsidRDefault="0060740F" w:rsidP="0071147A">
            <w:pPr>
              <w:pStyle w:val="Normal6a"/>
            </w:pPr>
          </w:p>
        </w:tc>
        <w:tc>
          <w:tcPr>
            <w:tcW w:w="4876" w:type="dxa"/>
            <w:tcBorders>
              <w:top w:val="nil"/>
              <w:left w:val="nil"/>
              <w:bottom w:val="nil"/>
              <w:right w:val="nil"/>
            </w:tcBorders>
          </w:tcPr>
          <w:p w14:paraId="6D9D41F2" w14:textId="77777777" w:rsidR="0060740F" w:rsidRPr="008438D5" w:rsidRDefault="0060740F" w:rsidP="0071147A">
            <w:pPr>
              <w:pStyle w:val="Normal6a"/>
            </w:pPr>
            <w:r w:rsidRPr="008438D5">
              <w:rPr>
                <w:b/>
                <w:i/>
              </w:rPr>
              <w:t>12.d</w:t>
            </w:r>
            <w:r w:rsidRPr="008438D5">
              <w:tab/>
            </w:r>
            <w:r w:rsidRPr="008438D5">
              <w:rPr>
                <w:b/>
                <w:i/>
              </w:rPr>
              <w:t>potiče borbu protiv dezinformacija i govora mržnje, jačanje kapaciteta za provjeru činjenica i povećanje razine medijske pismenosti među različitim generacijama;</w:t>
            </w:r>
          </w:p>
        </w:tc>
      </w:tr>
    </w:tbl>
    <w:p w14:paraId="7264C62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F1305D6" w14:textId="77777777" w:rsidR="0060740F" w:rsidRPr="008438D5" w:rsidRDefault="0060740F" w:rsidP="0060740F">
      <w:r w:rsidRPr="008438D5">
        <w:rPr>
          <w:rStyle w:val="HideTWBExt"/>
        </w:rPr>
        <w:t>&lt;/Amend&gt;</w:t>
      </w:r>
    </w:p>
    <w:p w14:paraId="3080B57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234</w:t>
      </w:r>
      <w:r w:rsidRPr="008438D5">
        <w:rPr>
          <w:rStyle w:val="HideTWBExt"/>
          <w:b w:val="0"/>
        </w:rPr>
        <w:t>&lt;/NumAm&gt;</w:t>
      </w:r>
    </w:p>
    <w:p w14:paraId="54BD7A74"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040F9C25"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65E5EF69" w14:textId="77777777" w:rsidR="0060740F" w:rsidRPr="008438D5" w:rsidRDefault="0060740F" w:rsidP="0060740F">
      <w:pPr>
        <w:pStyle w:val="NormalBold"/>
      </w:pPr>
      <w:r w:rsidRPr="008438D5">
        <w:rPr>
          <w:rStyle w:val="HideTWBExt"/>
          <w:b w:val="0"/>
        </w:rPr>
        <w:t>&lt;/RepeatBlock-By&gt;</w:t>
      </w:r>
    </w:p>
    <w:p w14:paraId="411E834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A9F4FD3" w14:textId="77777777" w:rsidR="0060740F" w:rsidRPr="008438D5" w:rsidRDefault="0060740F" w:rsidP="0060740F">
      <w:pPr>
        <w:pStyle w:val="NormalBold"/>
      </w:pPr>
      <w:r w:rsidRPr="008438D5">
        <w:rPr>
          <w:rStyle w:val="HideTWBExt"/>
          <w:b w:val="0"/>
        </w:rPr>
        <w:t>&lt;Article&gt;</w:t>
      </w:r>
      <w:r w:rsidRPr="008438D5">
        <w:t>Stavak 13.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B201FB2" w14:textId="77777777" w:rsidTr="0071147A">
        <w:trPr>
          <w:trHeight w:hRule="exact" w:val="240"/>
          <w:jc w:val="center"/>
        </w:trPr>
        <w:tc>
          <w:tcPr>
            <w:tcW w:w="9752" w:type="dxa"/>
            <w:gridSpan w:val="2"/>
            <w:tcBorders>
              <w:top w:val="nil"/>
              <w:left w:val="nil"/>
              <w:bottom w:val="nil"/>
              <w:right w:val="nil"/>
            </w:tcBorders>
          </w:tcPr>
          <w:p w14:paraId="5CC6365B" w14:textId="77777777" w:rsidR="0060740F" w:rsidRPr="008438D5" w:rsidRDefault="0060740F" w:rsidP="0071147A"/>
        </w:tc>
      </w:tr>
      <w:tr w:rsidR="008438D5" w:rsidRPr="008438D5" w14:paraId="59777F11" w14:textId="77777777" w:rsidTr="0071147A">
        <w:trPr>
          <w:trHeight w:val="240"/>
          <w:jc w:val="center"/>
        </w:trPr>
        <w:tc>
          <w:tcPr>
            <w:tcW w:w="4876" w:type="dxa"/>
            <w:tcBorders>
              <w:top w:val="nil"/>
              <w:left w:val="nil"/>
              <w:bottom w:val="nil"/>
              <w:right w:val="nil"/>
            </w:tcBorders>
          </w:tcPr>
          <w:p w14:paraId="5A6CB2F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719F277" w14:textId="77777777" w:rsidR="0060740F" w:rsidRPr="008438D5" w:rsidRDefault="0060740F" w:rsidP="0071147A">
            <w:pPr>
              <w:pStyle w:val="AmColumnHeading"/>
            </w:pPr>
            <w:r w:rsidRPr="008438D5">
              <w:t>Izmjena</w:t>
            </w:r>
          </w:p>
        </w:tc>
      </w:tr>
      <w:tr w:rsidR="008438D5" w:rsidRPr="008438D5" w14:paraId="0E7E9298" w14:textId="77777777" w:rsidTr="0071147A">
        <w:trPr>
          <w:jc w:val="center"/>
        </w:trPr>
        <w:tc>
          <w:tcPr>
            <w:tcW w:w="4876" w:type="dxa"/>
            <w:tcBorders>
              <w:top w:val="nil"/>
              <w:left w:val="nil"/>
              <w:bottom w:val="nil"/>
              <w:right w:val="nil"/>
            </w:tcBorders>
          </w:tcPr>
          <w:p w14:paraId="5852A616" w14:textId="77777777" w:rsidR="0060740F" w:rsidRPr="008438D5" w:rsidRDefault="0060740F" w:rsidP="0071147A">
            <w:pPr>
              <w:pStyle w:val="Normal6a"/>
            </w:pPr>
            <w:r w:rsidRPr="008438D5">
              <w:t>13.</w:t>
            </w:r>
            <w:r w:rsidRPr="008438D5">
              <w:tab/>
              <w:t xml:space="preserve">ustraje u tome da se u sljedećem višegodišnjem okviru moraju osigurati odgovarajuća financijska sredstva za euromediteransko partnerstvo </w:t>
            </w:r>
            <w:r w:rsidRPr="008438D5">
              <w:rPr>
                <w:b/>
                <w:i/>
              </w:rPr>
              <w:t>te</w:t>
            </w:r>
            <w:r w:rsidRPr="008438D5">
              <w:t xml:space="preserve"> da će se </w:t>
            </w:r>
            <w:r w:rsidRPr="008438D5">
              <w:lastRenderedPageBreak/>
              <w:t>ambicioznost Pakta u konačnici ocijeniti s obzirom na dodijeljena sredstva;</w:t>
            </w:r>
          </w:p>
        </w:tc>
        <w:tc>
          <w:tcPr>
            <w:tcW w:w="4876" w:type="dxa"/>
            <w:tcBorders>
              <w:top w:val="nil"/>
              <w:left w:val="nil"/>
              <w:bottom w:val="nil"/>
              <w:right w:val="nil"/>
            </w:tcBorders>
          </w:tcPr>
          <w:p w14:paraId="75BA7DF2" w14:textId="77777777" w:rsidR="0060740F" w:rsidRPr="008438D5" w:rsidRDefault="0060740F" w:rsidP="0071147A">
            <w:pPr>
              <w:pStyle w:val="Normal6a"/>
            </w:pPr>
            <w:r w:rsidRPr="008438D5">
              <w:lastRenderedPageBreak/>
              <w:t>13.</w:t>
            </w:r>
            <w:r w:rsidRPr="008438D5">
              <w:tab/>
              <w:t xml:space="preserve">ustraje u tome da se u sljedećem višegodišnjem </w:t>
            </w:r>
            <w:r w:rsidRPr="008438D5">
              <w:rPr>
                <w:b/>
                <w:i/>
              </w:rPr>
              <w:t>financijskom</w:t>
            </w:r>
            <w:r w:rsidRPr="008438D5">
              <w:t xml:space="preserve"> okviru moraju osigurati odgovarajuća financijska sredstva za euromediteransko partnerstvo</w:t>
            </w:r>
            <w:r w:rsidRPr="008438D5">
              <w:rPr>
                <w:b/>
                <w:i/>
              </w:rPr>
              <w:t xml:space="preserve">, </w:t>
            </w:r>
            <w:r w:rsidRPr="008438D5">
              <w:rPr>
                <w:b/>
                <w:i/>
              </w:rPr>
              <w:lastRenderedPageBreak/>
              <w:t>odražavajući opseg i složenost izazova s kojima se ta regija suočava; ističe</w:t>
            </w:r>
            <w:r w:rsidRPr="008438D5">
              <w:t xml:space="preserve"> da će se ambicioznost Pakta u konačnici ocijeniti s obzirom na dodijeljena sredstva </w:t>
            </w:r>
            <w:r w:rsidRPr="008438D5">
              <w:rPr>
                <w:b/>
                <w:i/>
              </w:rPr>
              <w:t>i naglašava da se ulaganje u suradnju, stabilnost, održivi razvoj i međuljudske razmjene ne bi trebalo ne bi trebalo smatrati troškom, već ulaganjem kojim se stvaraju dugoročne koristi za regiju</w:t>
            </w:r>
            <w:r w:rsidRPr="008438D5">
              <w:t>;</w:t>
            </w:r>
          </w:p>
        </w:tc>
      </w:tr>
    </w:tbl>
    <w:p w14:paraId="28CA976E"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F201200" w14:textId="77777777" w:rsidR="0060740F" w:rsidRPr="008438D5" w:rsidRDefault="0060740F" w:rsidP="0060740F">
      <w:r w:rsidRPr="008438D5">
        <w:rPr>
          <w:rStyle w:val="HideTWBExt"/>
        </w:rPr>
        <w:t>&lt;/Amend&gt;</w:t>
      </w:r>
    </w:p>
    <w:p w14:paraId="640C3D7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235</w:t>
      </w:r>
      <w:r w:rsidRPr="008438D5">
        <w:rPr>
          <w:rStyle w:val="HideTWBExt"/>
          <w:b w:val="0"/>
        </w:rPr>
        <w:t>&lt;/NumAm&gt;</w:t>
      </w:r>
    </w:p>
    <w:p w14:paraId="449F8514"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36C13199" w14:textId="77777777" w:rsidR="0060740F" w:rsidRPr="008438D5" w:rsidRDefault="0060740F" w:rsidP="0060740F">
      <w:pPr>
        <w:pStyle w:val="NormalBold"/>
      </w:pPr>
      <w:r w:rsidRPr="008438D5">
        <w:rPr>
          <w:rStyle w:val="HideTWBExt"/>
          <w:b w:val="0"/>
        </w:rPr>
        <w:t>&lt;/RepeatBlock-By&gt;</w:t>
      </w:r>
    </w:p>
    <w:p w14:paraId="2C98928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43AE823" w14:textId="77777777" w:rsidR="0060740F" w:rsidRPr="008438D5" w:rsidRDefault="0060740F" w:rsidP="0060740F">
      <w:pPr>
        <w:pStyle w:val="NormalBold"/>
      </w:pPr>
      <w:r w:rsidRPr="008438D5">
        <w:rPr>
          <w:rStyle w:val="HideTWBExt"/>
          <w:b w:val="0"/>
        </w:rPr>
        <w:t>&lt;Article&gt;</w:t>
      </w:r>
      <w:r w:rsidRPr="008438D5">
        <w:t>Stavak 13.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BACACA3" w14:textId="77777777" w:rsidTr="0071147A">
        <w:trPr>
          <w:trHeight w:hRule="exact" w:val="240"/>
          <w:jc w:val="center"/>
        </w:trPr>
        <w:tc>
          <w:tcPr>
            <w:tcW w:w="9752" w:type="dxa"/>
            <w:gridSpan w:val="2"/>
            <w:tcBorders>
              <w:top w:val="nil"/>
              <w:left w:val="nil"/>
              <w:bottom w:val="nil"/>
              <w:right w:val="nil"/>
            </w:tcBorders>
          </w:tcPr>
          <w:p w14:paraId="12E87A68" w14:textId="77777777" w:rsidR="0060740F" w:rsidRPr="008438D5" w:rsidRDefault="0060740F" w:rsidP="0071147A"/>
        </w:tc>
      </w:tr>
      <w:tr w:rsidR="008438D5" w:rsidRPr="008438D5" w14:paraId="266C42AD" w14:textId="77777777" w:rsidTr="0071147A">
        <w:trPr>
          <w:trHeight w:val="240"/>
          <w:jc w:val="center"/>
        </w:trPr>
        <w:tc>
          <w:tcPr>
            <w:tcW w:w="4876" w:type="dxa"/>
            <w:tcBorders>
              <w:top w:val="nil"/>
              <w:left w:val="nil"/>
              <w:bottom w:val="nil"/>
              <w:right w:val="nil"/>
            </w:tcBorders>
          </w:tcPr>
          <w:p w14:paraId="2A67E6A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F08247A" w14:textId="77777777" w:rsidR="0060740F" w:rsidRPr="008438D5" w:rsidRDefault="0060740F" w:rsidP="0071147A">
            <w:pPr>
              <w:pStyle w:val="AmColumnHeading"/>
            </w:pPr>
            <w:r w:rsidRPr="008438D5">
              <w:t>Izmjena</w:t>
            </w:r>
          </w:p>
        </w:tc>
      </w:tr>
      <w:tr w:rsidR="008438D5" w:rsidRPr="008438D5" w14:paraId="33BA780C" w14:textId="77777777" w:rsidTr="0071147A">
        <w:trPr>
          <w:jc w:val="center"/>
        </w:trPr>
        <w:tc>
          <w:tcPr>
            <w:tcW w:w="4876" w:type="dxa"/>
            <w:tcBorders>
              <w:top w:val="nil"/>
              <w:left w:val="nil"/>
              <w:bottom w:val="nil"/>
              <w:right w:val="nil"/>
            </w:tcBorders>
          </w:tcPr>
          <w:p w14:paraId="22469F1F" w14:textId="77777777" w:rsidR="0060740F" w:rsidRPr="008438D5" w:rsidRDefault="0060740F" w:rsidP="0071147A">
            <w:pPr>
              <w:pStyle w:val="Normal6a"/>
            </w:pPr>
            <w:r w:rsidRPr="008438D5">
              <w:t>13.</w:t>
            </w:r>
            <w:r w:rsidRPr="008438D5">
              <w:tab/>
              <w:t>ustraje u tome da se u sljedećem višegodišnjem okviru moraju osigurati odgovarajuća financijska sredstva za euromediteransko partnerstvo te da će se ambicioznost Pakta u konačnici ocijeniti s obzirom na dodijeljena sredstva;</w:t>
            </w:r>
          </w:p>
        </w:tc>
        <w:tc>
          <w:tcPr>
            <w:tcW w:w="4876" w:type="dxa"/>
            <w:tcBorders>
              <w:top w:val="nil"/>
              <w:left w:val="nil"/>
              <w:bottom w:val="nil"/>
              <w:right w:val="nil"/>
            </w:tcBorders>
          </w:tcPr>
          <w:p w14:paraId="0A532B8D" w14:textId="77777777" w:rsidR="0060740F" w:rsidRPr="008438D5" w:rsidRDefault="0060740F" w:rsidP="0071147A">
            <w:pPr>
              <w:pStyle w:val="Normal6a"/>
            </w:pPr>
            <w:r w:rsidRPr="008438D5">
              <w:t>13.</w:t>
            </w:r>
            <w:r w:rsidRPr="008438D5">
              <w:tab/>
              <w:t>ustraje u tome da se u sljedećem višegodišnjem okviru moraju osigurati odgovarajuća</w:t>
            </w:r>
            <w:r w:rsidRPr="008438D5">
              <w:rPr>
                <w:b/>
                <w:i/>
              </w:rPr>
              <w:t>, predvidljiva i dugoročna</w:t>
            </w:r>
            <w:r w:rsidRPr="008438D5">
              <w:t xml:space="preserve"> financijska sredstva za euromediteransko partnerstvo te da će se ambicioznost Pakta </w:t>
            </w:r>
            <w:r w:rsidRPr="008438D5">
              <w:rPr>
                <w:b/>
                <w:i/>
              </w:rPr>
              <w:t>i politička vjerodostojnost EU-a</w:t>
            </w:r>
            <w:r w:rsidRPr="008438D5">
              <w:t xml:space="preserve"> u konačnici ocijeniti s obzirom na dodijeljena sredstva; </w:t>
            </w:r>
            <w:r w:rsidRPr="008438D5">
              <w:rPr>
                <w:b/>
                <w:i/>
              </w:rPr>
              <w:t>naglašava da bi ta financijska struktura trebala biti usklađena s ciljevima teritorijalne kohezije i osiguravati da se financiranje osmišljava, provodi i ocjenjuje na način kojim se podupire uravnotežen teritorijalni razvoj, smanjuju strukturne razlike i omogućuju lokalizirana ulaganja diljem Mediterana;</w:t>
            </w:r>
          </w:p>
        </w:tc>
      </w:tr>
    </w:tbl>
    <w:p w14:paraId="139C243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8258913" w14:textId="77777777" w:rsidR="0060740F" w:rsidRPr="008438D5" w:rsidRDefault="0060740F" w:rsidP="0060740F">
      <w:r w:rsidRPr="008438D5">
        <w:rPr>
          <w:rStyle w:val="HideTWBExt"/>
        </w:rPr>
        <w:t>&lt;/Amend&gt;</w:t>
      </w:r>
    </w:p>
    <w:p w14:paraId="5F61CB8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236</w:t>
      </w:r>
      <w:r w:rsidRPr="008438D5">
        <w:rPr>
          <w:rStyle w:val="HideTWBExt"/>
          <w:b w:val="0"/>
        </w:rPr>
        <w:t>&lt;/NumAm&gt;</w:t>
      </w:r>
    </w:p>
    <w:p w14:paraId="45C90827"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4C4A9669" w14:textId="77777777" w:rsidR="0060740F" w:rsidRPr="008438D5" w:rsidRDefault="0060740F" w:rsidP="0060740F">
      <w:pPr>
        <w:pStyle w:val="NormalBold"/>
      </w:pPr>
      <w:r w:rsidRPr="008438D5">
        <w:rPr>
          <w:rStyle w:val="HideTWBExt"/>
          <w:b w:val="0"/>
        </w:rPr>
        <w:t>&lt;/RepeatBlock-By&gt;</w:t>
      </w:r>
    </w:p>
    <w:p w14:paraId="6479169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46517B2" w14:textId="77777777" w:rsidR="0060740F" w:rsidRPr="008438D5" w:rsidRDefault="0060740F" w:rsidP="0060740F">
      <w:pPr>
        <w:pStyle w:val="NormalBold"/>
      </w:pPr>
      <w:r w:rsidRPr="008438D5">
        <w:rPr>
          <w:rStyle w:val="HideTWBExt"/>
          <w:b w:val="0"/>
        </w:rPr>
        <w:t>&lt;Article&gt;</w:t>
      </w:r>
      <w:r w:rsidRPr="008438D5">
        <w:t>Stavak 13.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04A769F" w14:textId="77777777" w:rsidTr="0071147A">
        <w:trPr>
          <w:trHeight w:hRule="exact" w:val="240"/>
          <w:jc w:val="center"/>
        </w:trPr>
        <w:tc>
          <w:tcPr>
            <w:tcW w:w="9752" w:type="dxa"/>
            <w:gridSpan w:val="2"/>
            <w:tcBorders>
              <w:top w:val="nil"/>
              <w:left w:val="nil"/>
              <w:bottom w:val="nil"/>
              <w:right w:val="nil"/>
            </w:tcBorders>
          </w:tcPr>
          <w:p w14:paraId="054AC3E9" w14:textId="77777777" w:rsidR="0060740F" w:rsidRPr="008438D5" w:rsidRDefault="0060740F" w:rsidP="0071147A"/>
        </w:tc>
      </w:tr>
      <w:tr w:rsidR="008438D5" w:rsidRPr="008438D5" w14:paraId="61A50142" w14:textId="77777777" w:rsidTr="0071147A">
        <w:trPr>
          <w:trHeight w:val="240"/>
          <w:jc w:val="center"/>
        </w:trPr>
        <w:tc>
          <w:tcPr>
            <w:tcW w:w="4876" w:type="dxa"/>
            <w:tcBorders>
              <w:top w:val="nil"/>
              <w:left w:val="nil"/>
              <w:bottom w:val="nil"/>
              <w:right w:val="nil"/>
            </w:tcBorders>
          </w:tcPr>
          <w:p w14:paraId="63B57558" w14:textId="77777777" w:rsidR="0060740F" w:rsidRPr="008438D5" w:rsidRDefault="0060740F" w:rsidP="0071147A">
            <w:pPr>
              <w:pStyle w:val="AmColumnHeading"/>
            </w:pPr>
            <w:r w:rsidRPr="008438D5">
              <w:lastRenderedPageBreak/>
              <w:t>Prijedlog rezolucije</w:t>
            </w:r>
          </w:p>
        </w:tc>
        <w:tc>
          <w:tcPr>
            <w:tcW w:w="4876" w:type="dxa"/>
            <w:tcBorders>
              <w:top w:val="nil"/>
              <w:left w:val="nil"/>
              <w:bottom w:val="nil"/>
              <w:right w:val="nil"/>
            </w:tcBorders>
          </w:tcPr>
          <w:p w14:paraId="4363AB07" w14:textId="77777777" w:rsidR="0060740F" w:rsidRPr="008438D5" w:rsidRDefault="0060740F" w:rsidP="0071147A">
            <w:pPr>
              <w:pStyle w:val="AmColumnHeading"/>
            </w:pPr>
            <w:r w:rsidRPr="008438D5">
              <w:t>Izmjena</w:t>
            </w:r>
          </w:p>
        </w:tc>
      </w:tr>
      <w:tr w:rsidR="008438D5" w:rsidRPr="008438D5" w14:paraId="7CFBAB5C" w14:textId="77777777" w:rsidTr="0071147A">
        <w:trPr>
          <w:jc w:val="center"/>
        </w:trPr>
        <w:tc>
          <w:tcPr>
            <w:tcW w:w="4876" w:type="dxa"/>
            <w:tcBorders>
              <w:top w:val="nil"/>
              <w:left w:val="nil"/>
              <w:bottom w:val="nil"/>
              <w:right w:val="nil"/>
            </w:tcBorders>
          </w:tcPr>
          <w:p w14:paraId="122E3964" w14:textId="77777777" w:rsidR="0060740F" w:rsidRPr="008438D5" w:rsidRDefault="0060740F" w:rsidP="0071147A">
            <w:pPr>
              <w:pStyle w:val="Normal6a"/>
            </w:pPr>
            <w:r w:rsidRPr="008438D5">
              <w:t>13.</w:t>
            </w:r>
            <w:r w:rsidRPr="008438D5">
              <w:tab/>
              <w:t>ustraje u tome da se u sljedećem višegodišnjem okviru moraju osigurati odgovarajuća financijska sredstva za euromediteransko partnerstvo te da će se ambicioznost Pakta u konačnici ocijeniti s obzirom na dodijeljena sredstva;</w:t>
            </w:r>
          </w:p>
        </w:tc>
        <w:tc>
          <w:tcPr>
            <w:tcW w:w="4876" w:type="dxa"/>
            <w:tcBorders>
              <w:top w:val="nil"/>
              <w:left w:val="nil"/>
              <w:bottom w:val="nil"/>
              <w:right w:val="nil"/>
            </w:tcBorders>
          </w:tcPr>
          <w:p w14:paraId="125C60D6" w14:textId="77777777" w:rsidR="0060740F" w:rsidRPr="008438D5" w:rsidRDefault="0060740F" w:rsidP="0071147A">
            <w:pPr>
              <w:pStyle w:val="Normal6a"/>
            </w:pPr>
            <w:r w:rsidRPr="008438D5">
              <w:t>13.</w:t>
            </w:r>
            <w:r w:rsidRPr="008438D5">
              <w:tab/>
              <w:t>ustraje u tome da se u sljedećem višegodišnjem okviru moraju osigurati odgovarajuća financijska sredstva za euromediteransko partnerstvo</w:t>
            </w:r>
            <w:r w:rsidRPr="008438D5">
              <w:rPr>
                <w:b/>
                <w:i/>
              </w:rPr>
              <w:t>, i to i za dugoročna i predvidljiva djelovanja i za hitna djelovanja,</w:t>
            </w:r>
            <w:r w:rsidRPr="008438D5">
              <w:t xml:space="preserve"> te da će se ambicioznost Pakta u konačnici ocijeniti s obzirom na dodijeljena sredstva;</w:t>
            </w:r>
            <w:r w:rsidRPr="008438D5">
              <w:rPr>
                <w:b/>
                <w:i/>
              </w:rPr>
              <w:t> u tom pogledu naglašava središnju ulogu stupa Globalna Europa u sljedećem višegodišnjem okviru i potrebu za osiguravanjem dostatnih financijskih sredstava iz njegovih geografskih stupova za provedbu inicijativa navedenih u akcijskim planovima;</w:t>
            </w:r>
          </w:p>
        </w:tc>
      </w:tr>
    </w:tbl>
    <w:p w14:paraId="5DE9DC6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FB988E0" w14:textId="77777777" w:rsidR="0060740F" w:rsidRPr="008438D5" w:rsidRDefault="0060740F" w:rsidP="0060740F">
      <w:r w:rsidRPr="008438D5">
        <w:rPr>
          <w:rStyle w:val="HideTWBExt"/>
        </w:rPr>
        <w:t>&lt;/Amend&gt;</w:t>
      </w:r>
    </w:p>
    <w:p w14:paraId="0C9A0D4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237</w:t>
      </w:r>
      <w:r w:rsidRPr="008438D5">
        <w:rPr>
          <w:rStyle w:val="HideTWBExt"/>
          <w:b w:val="0"/>
        </w:rPr>
        <w:t>&lt;/NumAm&gt;</w:t>
      </w:r>
    </w:p>
    <w:p w14:paraId="0CFC2554" w14:textId="77777777" w:rsidR="0060740F" w:rsidRPr="008438D5" w:rsidRDefault="0060740F" w:rsidP="0060740F">
      <w:pPr>
        <w:pStyle w:val="NormalBold"/>
      </w:pPr>
      <w:r w:rsidRPr="008438D5">
        <w:rPr>
          <w:rStyle w:val="HideTWBExt"/>
          <w:b w:val="0"/>
        </w:rPr>
        <w:t>&lt;RepeatBlock-By&gt;&lt;Members&gt;</w:t>
      </w:r>
      <w:r w:rsidRPr="008438D5">
        <w:t>Cristian Terheş</w:t>
      </w:r>
      <w:r w:rsidRPr="008438D5">
        <w:rPr>
          <w:rStyle w:val="HideTWBExt"/>
          <w:b w:val="0"/>
        </w:rPr>
        <w:t>&lt;/Members&gt;</w:t>
      </w:r>
    </w:p>
    <w:p w14:paraId="4030B466" w14:textId="77777777" w:rsidR="0060740F" w:rsidRPr="008438D5" w:rsidRDefault="0060740F" w:rsidP="0060740F">
      <w:pPr>
        <w:pStyle w:val="NormalBold"/>
      </w:pPr>
      <w:r w:rsidRPr="008438D5">
        <w:rPr>
          <w:rStyle w:val="HideTWBExt"/>
          <w:b w:val="0"/>
        </w:rPr>
        <w:t>&lt;/RepeatBlock-By&gt;</w:t>
      </w:r>
    </w:p>
    <w:p w14:paraId="27857F5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7727DED" w14:textId="77777777" w:rsidR="0060740F" w:rsidRPr="008438D5" w:rsidRDefault="0060740F" w:rsidP="0060740F">
      <w:pPr>
        <w:pStyle w:val="NormalBold"/>
      </w:pPr>
      <w:r w:rsidRPr="008438D5">
        <w:rPr>
          <w:rStyle w:val="HideTWBExt"/>
          <w:b w:val="0"/>
        </w:rPr>
        <w:t>&lt;Article&gt;</w:t>
      </w:r>
      <w:r w:rsidRPr="008438D5">
        <w:t>Stavak 13.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ACF2199" w14:textId="77777777" w:rsidTr="0071147A">
        <w:trPr>
          <w:trHeight w:hRule="exact" w:val="240"/>
          <w:jc w:val="center"/>
        </w:trPr>
        <w:tc>
          <w:tcPr>
            <w:tcW w:w="9752" w:type="dxa"/>
            <w:gridSpan w:val="2"/>
            <w:tcBorders>
              <w:top w:val="nil"/>
              <w:left w:val="nil"/>
              <w:bottom w:val="nil"/>
              <w:right w:val="nil"/>
            </w:tcBorders>
          </w:tcPr>
          <w:p w14:paraId="0E55C0B9" w14:textId="77777777" w:rsidR="0060740F" w:rsidRPr="008438D5" w:rsidRDefault="0060740F" w:rsidP="0071147A"/>
        </w:tc>
      </w:tr>
      <w:tr w:rsidR="008438D5" w:rsidRPr="008438D5" w14:paraId="07407503" w14:textId="77777777" w:rsidTr="0071147A">
        <w:trPr>
          <w:trHeight w:val="240"/>
          <w:jc w:val="center"/>
        </w:trPr>
        <w:tc>
          <w:tcPr>
            <w:tcW w:w="4876" w:type="dxa"/>
            <w:tcBorders>
              <w:top w:val="nil"/>
              <w:left w:val="nil"/>
              <w:bottom w:val="nil"/>
              <w:right w:val="nil"/>
            </w:tcBorders>
          </w:tcPr>
          <w:p w14:paraId="47489A6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7579D75" w14:textId="77777777" w:rsidR="0060740F" w:rsidRPr="008438D5" w:rsidRDefault="0060740F" w:rsidP="0071147A">
            <w:pPr>
              <w:pStyle w:val="AmColumnHeading"/>
            </w:pPr>
            <w:r w:rsidRPr="008438D5">
              <w:t>Izmjena</w:t>
            </w:r>
          </w:p>
        </w:tc>
      </w:tr>
      <w:tr w:rsidR="008438D5" w:rsidRPr="008438D5" w14:paraId="11487E7B" w14:textId="77777777" w:rsidTr="0071147A">
        <w:trPr>
          <w:jc w:val="center"/>
        </w:trPr>
        <w:tc>
          <w:tcPr>
            <w:tcW w:w="4876" w:type="dxa"/>
            <w:tcBorders>
              <w:top w:val="nil"/>
              <w:left w:val="nil"/>
              <w:bottom w:val="nil"/>
              <w:right w:val="nil"/>
            </w:tcBorders>
          </w:tcPr>
          <w:p w14:paraId="4ED5AFF5" w14:textId="77777777" w:rsidR="0060740F" w:rsidRPr="008438D5" w:rsidRDefault="0060740F" w:rsidP="0071147A">
            <w:pPr>
              <w:pStyle w:val="Normal6a"/>
            </w:pPr>
            <w:r w:rsidRPr="008438D5">
              <w:t>13.</w:t>
            </w:r>
            <w:r w:rsidRPr="008438D5">
              <w:tab/>
              <w:t>ustraje u tome da se u sljedećem višegodišnjem okviru moraju osigurati odgovarajuća financijska sredstva za euromediteransko partnerstvo te da će se ambicioznost Pakta u konačnici ocijeniti s obzirom na dodijeljena sredstva;</w:t>
            </w:r>
          </w:p>
        </w:tc>
        <w:tc>
          <w:tcPr>
            <w:tcW w:w="4876" w:type="dxa"/>
            <w:tcBorders>
              <w:top w:val="nil"/>
              <w:left w:val="nil"/>
              <w:bottom w:val="nil"/>
              <w:right w:val="nil"/>
            </w:tcBorders>
          </w:tcPr>
          <w:p w14:paraId="76CC28DC" w14:textId="77777777" w:rsidR="0060740F" w:rsidRPr="008438D5" w:rsidRDefault="0060740F" w:rsidP="0071147A">
            <w:pPr>
              <w:pStyle w:val="Normal6a"/>
            </w:pPr>
            <w:r w:rsidRPr="008438D5">
              <w:t>13.</w:t>
            </w:r>
            <w:r w:rsidRPr="008438D5">
              <w:tab/>
              <w:t xml:space="preserve">ustraje u tome da se u sljedećem višegodišnjem okviru moraju osigurati odgovarajuća financijska sredstva za euromediteransko partnerstvo te da će se ambicioznost Pakta u konačnici ocijeniti s obzirom na dodijeljena sredstva; </w:t>
            </w:r>
            <w:r w:rsidRPr="008438D5">
              <w:rPr>
                <w:b/>
                <w:i/>
              </w:rPr>
              <w:t>naglašava da se financijska ambicija Pakta ne bi trebala temeljiti samo na javnim proračunima, već bi se njime trebala sustavno mobilizirati privatna ulaganja, mješovito financiranje i sredstva europskih i partnerskih institucija za financiranje razvoja, u odnosu na jasne standarde i mjerljive povrate;</w:t>
            </w:r>
          </w:p>
        </w:tc>
      </w:tr>
    </w:tbl>
    <w:p w14:paraId="2528E03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C2E8C47" w14:textId="77777777" w:rsidR="0060740F" w:rsidRPr="008438D5" w:rsidRDefault="0060740F" w:rsidP="0060740F">
      <w:r w:rsidRPr="008438D5">
        <w:rPr>
          <w:rStyle w:val="HideTWBExt"/>
        </w:rPr>
        <w:t>&lt;/Amend&gt;</w:t>
      </w:r>
    </w:p>
    <w:p w14:paraId="5F67D798"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238</w:t>
      </w:r>
      <w:r w:rsidRPr="008438D5">
        <w:rPr>
          <w:rStyle w:val="HideTWBExt"/>
          <w:b w:val="0"/>
        </w:rPr>
        <w:t>&lt;/NumAm&gt;</w:t>
      </w:r>
    </w:p>
    <w:p w14:paraId="2DC6DC6E"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41032541" w14:textId="77777777" w:rsidR="0060740F" w:rsidRPr="008438D5" w:rsidRDefault="0060740F" w:rsidP="0060740F">
      <w:pPr>
        <w:pStyle w:val="NormalBold"/>
      </w:pPr>
      <w:r w:rsidRPr="008438D5">
        <w:rPr>
          <w:rStyle w:val="HideTWBExt"/>
          <w:b w:val="0"/>
        </w:rPr>
        <w:t>&lt;/RepeatBlock-By&gt;</w:t>
      </w:r>
    </w:p>
    <w:p w14:paraId="30B8F86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31EF77D" w14:textId="77777777" w:rsidR="0060740F" w:rsidRPr="008438D5" w:rsidRDefault="0060740F" w:rsidP="0060740F">
      <w:pPr>
        <w:pStyle w:val="NormalBold"/>
      </w:pPr>
      <w:r w:rsidRPr="008438D5">
        <w:rPr>
          <w:rStyle w:val="HideTWBExt"/>
          <w:b w:val="0"/>
        </w:rPr>
        <w:t>&lt;Article&gt;</w:t>
      </w:r>
      <w:r w:rsidRPr="008438D5">
        <w:t>Stavak 13.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E35FA78" w14:textId="77777777" w:rsidTr="0071147A">
        <w:trPr>
          <w:trHeight w:hRule="exact" w:val="240"/>
          <w:jc w:val="center"/>
        </w:trPr>
        <w:tc>
          <w:tcPr>
            <w:tcW w:w="9752" w:type="dxa"/>
            <w:gridSpan w:val="2"/>
            <w:tcBorders>
              <w:top w:val="nil"/>
              <w:left w:val="nil"/>
              <w:bottom w:val="nil"/>
              <w:right w:val="nil"/>
            </w:tcBorders>
          </w:tcPr>
          <w:p w14:paraId="16094F5A" w14:textId="77777777" w:rsidR="0060740F" w:rsidRPr="008438D5" w:rsidRDefault="0060740F" w:rsidP="0071147A"/>
        </w:tc>
      </w:tr>
      <w:tr w:rsidR="008438D5" w:rsidRPr="008438D5" w14:paraId="35B15A77" w14:textId="77777777" w:rsidTr="0071147A">
        <w:trPr>
          <w:trHeight w:val="240"/>
          <w:jc w:val="center"/>
        </w:trPr>
        <w:tc>
          <w:tcPr>
            <w:tcW w:w="4876" w:type="dxa"/>
            <w:tcBorders>
              <w:top w:val="nil"/>
              <w:left w:val="nil"/>
              <w:bottom w:val="nil"/>
              <w:right w:val="nil"/>
            </w:tcBorders>
          </w:tcPr>
          <w:p w14:paraId="77D6D86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83A0A7F" w14:textId="77777777" w:rsidR="0060740F" w:rsidRPr="008438D5" w:rsidRDefault="0060740F" w:rsidP="0071147A">
            <w:pPr>
              <w:pStyle w:val="AmColumnHeading"/>
            </w:pPr>
            <w:r w:rsidRPr="008438D5">
              <w:t>Izmjena</w:t>
            </w:r>
          </w:p>
        </w:tc>
      </w:tr>
      <w:tr w:rsidR="008438D5" w:rsidRPr="008438D5" w14:paraId="6DA88F39" w14:textId="77777777" w:rsidTr="0071147A">
        <w:trPr>
          <w:jc w:val="center"/>
        </w:trPr>
        <w:tc>
          <w:tcPr>
            <w:tcW w:w="4876" w:type="dxa"/>
            <w:tcBorders>
              <w:top w:val="nil"/>
              <w:left w:val="nil"/>
              <w:bottom w:val="nil"/>
              <w:right w:val="nil"/>
            </w:tcBorders>
          </w:tcPr>
          <w:p w14:paraId="6FE86723" w14:textId="77777777" w:rsidR="0060740F" w:rsidRPr="008438D5" w:rsidRDefault="0060740F" w:rsidP="0071147A">
            <w:pPr>
              <w:pStyle w:val="Normal6a"/>
            </w:pPr>
            <w:r w:rsidRPr="008438D5">
              <w:t>13.</w:t>
            </w:r>
            <w:r w:rsidRPr="008438D5">
              <w:tab/>
              <w:t xml:space="preserve">ustraje u tome da se u sljedećem višegodišnjem okviru </w:t>
            </w:r>
            <w:r w:rsidRPr="008438D5">
              <w:rPr>
                <w:b/>
                <w:i/>
              </w:rPr>
              <w:t>moraju osigurati odgovarajuća financijska sredstva za euromediteransko partnerstvo te</w:t>
            </w:r>
            <w:r w:rsidRPr="008438D5">
              <w:t xml:space="preserve"> da </w:t>
            </w:r>
            <w:r w:rsidRPr="008438D5">
              <w:rPr>
                <w:b/>
                <w:i/>
              </w:rPr>
              <w:t>će</w:t>
            </w:r>
            <w:r w:rsidRPr="008438D5">
              <w:t xml:space="preserve"> se ambicioznost Pakta </w:t>
            </w:r>
            <w:r w:rsidRPr="008438D5">
              <w:rPr>
                <w:b/>
                <w:i/>
              </w:rPr>
              <w:t>u konačnici</w:t>
            </w:r>
            <w:r w:rsidRPr="008438D5">
              <w:t xml:space="preserve"> ocijeniti s obzirom na dodijeljena sredstva;</w:t>
            </w:r>
          </w:p>
        </w:tc>
        <w:tc>
          <w:tcPr>
            <w:tcW w:w="4876" w:type="dxa"/>
            <w:tcBorders>
              <w:top w:val="nil"/>
              <w:left w:val="nil"/>
              <w:bottom w:val="nil"/>
              <w:right w:val="nil"/>
            </w:tcBorders>
          </w:tcPr>
          <w:p w14:paraId="41C996BC" w14:textId="77777777" w:rsidR="0060740F" w:rsidRPr="008438D5" w:rsidRDefault="0060740F" w:rsidP="0071147A">
            <w:pPr>
              <w:pStyle w:val="Normal6a"/>
            </w:pPr>
            <w:r w:rsidRPr="008438D5">
              <w:t>13.</w:t>
            </w:r>
            <w:r w:rsidRPr="008438D5">
              <w:tab/>
              <w:t xml:space="preserve">ustraje u tome da se u sljedećem višegodišnjem </w:t>
            </w:r>
            <w:r w:rsidRPr="008438D5">
              <w:rPr>
                <w:b/>
                <w:i/>
              </w:rPr>
              <w:t>financijskom</w:t>
            </w:r>
            <w:r w:rsidRPr="008438D5">
              <w:t xml:space="preserve"> okviru </w:t>
            </w:r>
            <w:r w:rsidRPr="008438D5">
              <w:rPr>
                <w:b/>
                <w:i/>
              </w:rPr>
              <w:t>financiranje euromediteranskog partnerstva mora provoditi u skladu sa strogom proračunskom disciplinom, s naglaskom na ključnim prioritetima i bez povećanja ukupnih rashoda Unije; naglašava potrebu za izbjegavanjem sporednih rashoda i osiguravanjem učinkovite upotrebe resursa; smatra</w:t>
            </w:r>
            <w:r w:rsidRPr="008438D5">
              <w:t xml:space="preserve"> da se ambicioznost Pakta </w:t>
            </w:r>
            <w:r w:rsidRPr="008438D5">
              <w:rPr>
                <w:b/>
                <w:i/>
              </w:rPr>
              <w:t>ponajprije mora</w:t>
            </w:r>
            <w:r w:rsidRPr="008438D5">
              <w:t xml:space="preserve"> ocijeniti </w:t>
            </w:r>
            <w:r w:rsidRPr="008438D5">
              <w:rPr>
                <w:b/>
                <w:i/>
              </w:rPr>
              <w:t>na temelju njegovih konkretnih rezultata, a ne samo</w:t>
            </w:r>
            <w:r w:rsidRPr="008438D5">
              <w:t xml:space="preserve"> s obzirom na dodijeljena sredstva;</w:t>
            </w:r>
          </w:p>
        </w:tc>
      </w:tr>
    </w:tbl>
    <w:p w14:paraId="768B713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5E845B52" w14:textId="77777777" w:rsidR="0060740F" w:rsidRPr="008438D5" w:rsidRDefault="0060740F" w:rsidP="0060740F">
      <w:r w:rsidRPr="008438D5">
        <w:rPr>
          <w:rStyle w:val="HideTWBExt"/>
        </w:rPr>
        <w:t>&lt;/Amend&gt;</w:t>
      </w:r>
    </w:p>
    <w:p w14:paraId="01879F9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239</w:t>
      </w:r>
      <w:r w:rsidRPr="008438D5">
        <w:rPr>
          <w:rStyle w:val="HideTWBExt"/>
          <w:b w:val="0"/>
        </w:rPr>
        <w:t>&lt;/NumAm&gt;</w:t>
      </w:r>
    </w:p>
    <w:p w14:paraId="4B0197F4" w14:textId="77777777" w:rsidR="0060740F" w:rsidRPr="008438D5" w:rsidRDefault="0060740F" w:rsidP="0060740F">
      <w:pPr>
        <w:pStyle w:val="NormalBold"/>
      </w:pPr>
      <w:r w:rsidRPr="008438D5">
        <w:rPr>
          <w:rStyle w:val="HideTWBExt"/>
          <w:b w:val="0"/>
        </w:rPr>
        <w:t>&lt;RepeatBlock-By&gt;&lt;Members&gt;</w:t>
      </w:r>
      <w:r w:rsidRPr="008438D5">
        <w:t>Reinhold Lopatka</w:t>
      </w:r>
      <w:r w:rsidRPr="008438D5">
        <w:rPr>
          <w:rStyle w:val="HideTWBExt"/>
          <w:b w:val="0"/>
        </w:rPr>
        <w:t>&lt;/Members&gt;</w:t>
      </w:r>
    </w:p>
    <w:p w14:paraId="172F4569" w14:textId="77777777" w:rsidR="0060740F" w:rsidRPr="008438D5" w:rsidRDefault="0060740F" w:rsidP="0060740F">
      <w:pPr>
        <w:pStyle w:val="NormalBold"/>
      </w:pPr>
      <w:r w:rsidRPr="008438D5">
        <w:rPr>
          <w:rStyle w:val="HideTWBExt"/>
          <w:b w:val="0"/>
        </w:rPr>
        <w:t>&lt;/RepeatBlock-By&gt;</w:t>
      </w:r>
    </w:p>
    <w:p w14:paraId="0B867CF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1744BC5" w14:textId="77777777" w:rsidR="0060740F" w:rsidRPr="008438D5" w:rsidRDefault="0060740F" w:rsidP="0060740F">
      <w:pPr>
        <w:pStyle w:val="NormalBold"/>
      </w:pPr>
      <w:r w:rsidRPr="008438D5">
        <w:rPr>
          <w:rStyle w:val="HideTWBExt"/>
          <w:b w:val="0"/>
        </w:rPr>
        <w:t>&lt;Article&gt;</w:t>
      </w:r>
      <w:r w:rsidRPr="008438D5">
        <w:t>Stavak 13.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9BB9CC4" w14:textId="77777777" w:rsidTr="0071147A">
        <w:trPr>
          <w:trHeight w:hRule="exact" w:val="240"/>
          <w:jc w:val="center"/>
        </w:trPr>
        <w:tc>
          <w:tcPr>
            <w:tcW w:w="9752" w:type="dxa"/>
            <w:gridSpan w:val="2"/>
            <w:tcBorders>
              <w:top w:val="nil"/>
              <w:left w:val="nil"/>
              <w:bottom w:val="nil"/>
              <w:right w:val="nil"/>
            </w:tcBorders>
          </w:tcPr>
          <w:p w14:paraId="258BA813" w14:textId="77777777" w:rsidR="0060740F" w:rsidRPr="008438D5" w:rsidRDefault="0060740F" w:rsidP="0071147A"/>
        </w:tc>
      </w:tr>
      <w:tr w:rsidR="008438D5" w:rsidRPr="008438D5" w14:paraId="0C1EBFF3" w14:textId="77777777" w:rsidTr="0071147A">
        <w:trPr>
          <w:trHeight w:val="240"/>
          <w:jc w:val="center"/>
        </w:trPr>
        <w:tc>
          <w:tcPr>
            <w:tcW w:w="4876" w:type="dxa"/>
            <w:tcBorders>
              <w:top w:val="nil"/>
              <w:left w:val="nil"/>
              <w:bottom w:val="nil"/>
              <w:right w:val="nil"/>
            </w:tcBorders>
          </w:tcPr>
          <w:p w14:paraId="2D7A106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ED4FDF0" w14:textId="77777777" w:rsidR="0060740F" w:rsidRPr="008438D5" w:rsidRDefault="0060740F" w:rsidP="0071147A">
            <w:pPr>
              <w:pStyle w:val="AmColumnHeading"/>
            </w:pPr>
            <w:r w:rsidRPr="008438D5">
              <w:t>Izmjena</w:t>
            </w:r>
          </w:p>
        </w:tc>
      </w:tr>
      <w:tr w:rsidR="008438D5" w:rsidRPr="008438D5" w14:paraId="406E15C1" w14:textId="77777777" w:rsidTr="0071147A">
        <w:trPr>
          <w:jc w:val="center"/>
        </w:trPr>
        <w:tc>
          <w:tcPr>
            <w:tcW w:w="4876" w:type="dxa"/>
            <w:tcBorders>
              <w:top w:val="nil"/>
              <w:left w:val="nil"/>
              <w:bottom w:val="nil"/>
              <w:right w:val="nil"/>
            </w:tcBorders>
          </w:tcPr>
          <w:p w14:paraId="12B68600" w14:textId="77777777" w:rsidR="0060740F" w:rsidRPr="008438D5" w:rsidRDefault="0060740F" w:rsidP="0071147A">
            <w:pPr>
              <w:pStyle w:val="Normal6a"/>
            </w:pPr>
            <w:r w:rsidRPr="008438D5">
              <w:t>13.</w:t>
            </w:r>
            <w:r w:rsidRPr="008438D5">
              <w:tab/>
              <w:t xml:space="preserve">ustraje u tome da se u sljedećem višegodišnjem okviru moraju osigurati odgovarajuća financijska sredstva za euromediteransko partnerstvo te </w:t>
            </w:r>
            <w:r w:rsidRPr="008438D5">
              <w:rPr>
                <w:b/>
                <w:i/>
              </w:rPr>
              <w:t>da će se ambicioznost Pakta u konačnici ocijeniti s obzirom na dodijeljena sredstva</w:t>
            </w:r>
            <w:r w:rsidRPr="008438D5">
              <w:t>;</w:t>
            </w:r>
          </w:p>
        </w:tc>
        <w:tc>
          <w:tcPr>
            <w:tcW w:w="4876" w:type="dxa"/>
            <w:tcBorders>
              <w:top w:val="nil"/>
              <w:left w:val="nil"/>
              <w:bottom w:val="nil"/>
              <w:right w:val="nil"/>
            </w:tcBorders>
          </w:tcPr>
          <w:p w14:paraId="7F3F74BB" w14:textId="77777777" w:rsidR="0060740F" w:rsidRPr="008438D5" w:rsidRDefault="0060740F" w:rsidP="0071147A">
            <w:pPr>
              <w:pStyle w:val="Normal6a"/>
            </w:pPr>
            <w:r w:rsidRPr="008438D5">
              <w:t>13.</w:t>
            </w:r>
            <w:r w:rsidRPr="008438D5">
              <w:tab/>
              <w:t xml:space="preserve">ustraje u tome da se u sljedećem višegodišnjem okviru moraju osigurati odgovarajuća financijska sredstva za euromediteransko partnerstvo te </w:t>
            </w:r>
            <w:r w:rsidRPr="008438D5">
              <w:rPr>
                <w:b/>
                <w:i/>
              </w:rPr>
              <w:t>da ona moraju biti popraćena jasnim ciljevima, mjerljivim referentnim vrijednostima, i pouzdanim mehanizmima praćenja kako bi se osigurala učinkovitost, transparentnost i odgovornost; naglašava važnost pristupa Tima Europa u mobilizaciji i koordinaciji sredstava, među ostalim od aktera iz privatnog sektora</w:t>
            </w:r>
            <w:r w:rsidRPr="008438D5">
              <w:t>;</w:t>
            </w:r>
          </w:p>
        </w:tc>
      </w:tr>
    </w:tbl>
    <w:p w14:paraId="5A4575A3"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5BED6F7" w14:textId="77777777" w:rsidR="0060740F" w:rsidRPr="008438D5" w:rsidRDefault="0060740F" w:rsidP="0060740F">
      <w:r w:rsidRPr="008438D5">
        <w:rPr>
          <w:rStyle w:val="HideTWBExt"/>
        </w:rPr>
        <w:t>&lt;/Amend&gt;</w:t>
      </w:r>
    </w:p>
    <w:p w14:paraId="6AF84A9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240</w:t>
      </w:r>
      <w:r w:rsidRPr="008438D5">
        <w:rPr>
          <w:rStyle w:val="HideTWBExt"/>
          <w:b w:val="0"/>
        </w:rPr>
        <w:t>&lt;/NumAm&gt;</w:t>
      </w:r>
    </w:p>
    <w:p w14:paraId="52525C8B"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3CB52AAC" w14:textId="77777777" w:rsidR="0060740F" w:rsidRPr="008438D5" w:rsidRDefault="0060740F" w:rsidP="0060740F">
      <w:pPr>
        <w:pStyle w:val="NormalBold"/>
      </w:pPr>
      <w:r w:rsidRPr="008438D5">
        <w:rPr>
          <w:rStyle w:val="HideTWBExt"/>
          <w:b w:val="0"/>
        </w:rPr>
        <w:t>&lt;/RepeatBlock-By&gt;</w:t>
      </w:r>
    </w:p>
    <w:p w14:paraId="0D32CAB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097E48F" w14:textId="77777777" w:rsidR="0060740F" w:rsidRPr="008438D5" w:rsidRDefault="0060740F" w:rsidP="0060740F">
      <w:pPr>
        <w:pStyle w:val="NormalBold"/>
      </w:pPr>
      <w:r w:rsidRPr="008438D5">
        <w:rPr>
          <w:rStyle w:val="HideTWBExt"/>
          <w:b w:val="0"/>
        </w:rPr>
        <w:t>&lt;Article&gt;</w:t>
      </w:r>
      <w:r w:rsidRPr="008438D5">
        <w:t>Stavak 13.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87ECF80" w14:textId="77777777" w:rsidTr="0071147A">
        <w:trPr>
          <w:trHeight w:hRule="exact" w:val="240"/>
          <w:jc w:val="center"/>
        </w:trPr>
        <w:tc>
          <w:tcPr>
            <w:tcW w:w="9752" w:type="dxa"/>
            <w:gridSpan w:val="2"/>
            <w:tcBorders>
              <w:top w:val="nil"/>
              <w:left w:val="nil"/>
              <w:bottom w:val="nil"/>
              <w:right w:val="nil"/>
            </w:tcBorders>
          </w:tcPr>
          <w:p w14:paraId="0E283B7C" w14:textId="77777777" w:rsidR="0060740F" w:rsidRPr="008438D5" w:rsidRDefault="0060740F" w:rsidP="0071147A"/>
        </w:tc>
      </w:tr>
      <w:tr w:rsidR="008438D5" w:rsidRPr="008438D5" w14:paraId="1ADDC22E" w14:textId="77777777" w:rsidTr="0071147A">
        <w:trPr>
          <w:trHeight w:val="240"/>
          <w:jc w:val="center"/>
        </w:trPr>
        <w:tc>
          <w:tcPr>
            <w:tcW w:w="4876" w:type="dxa"/>
            <w:tcBorders>
              <w:top w:val="nil"/>
              <w:left w:val="nil"/>
              <w:bottom w:val="nil"/>
              <w:right w:val="nil"/>
            </w:tcBorders>
          </w:tcPr>
          <w:p w14:paraId="73EB37F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1CEF019" w14:textId="77777777" w:rsidR="0060740F" w:rsidRPr="008438D5" w:rsidRDefault="0060740F" w:rsidP="0071147A">
            <w:pPr>
              <w:pStyle w:val="AmColumnHeading"/>
            </w:pPr>
            <w:r w:rsidRPr="008438D5">
              <w:t>Izmjena</w:t>
            </w:r>
          </w:p>
        </w:tc>
      </w:tr>
      <w:tr w:rsidR="008438D5" w:rsidRPr="008438D5" w14:paraId="232A55F6" w14:textId="77777777" w:rsidTr="0071147A">
        <w:trPr>
          <w:jc w:val="center"/>
        </w:trPr>
        <w:tc>
          <w:tcPr>
            <w:tcW w:w="4876" w:type="dxa"/>
            <w:tcBorders>
              <w:top w:val="nil"/>
              <w:left w:val="nil"/>
              <w:bottom w:val="nil"/>
              <w:right w:val="nil"/>
            </w:tcBorders>
          </w:tcPr>
          <w:p w14:paraId="486F230C" w14:textId="77777777" w:rsidR="0060740F" w:rsidRPr="008438D5" w:rsidRDefault="0060740F" w:rsidP="0071147A">
            <w:pPr>
              <w:pStyle w:val="Normal6a"/>
            </w:pPr>
            <w:r w:rsidRPr="008438D5">
              <w:t>13.</w:t>
            </w:r>
            <w:r w:rsidRPr="008438D5">
              <w:tab/>
              <w:t>ustraje u tome da se u sljedećem višegodišnjem okviru moraju osigurati odgovarajuća financijska sredstva za euromediteransko partnerstvo te da će se ambicioznost Pakta u konačnici ocijeniti s obzirom na dodijeljena sredstva;</w:t>
            </w:r>
          </w:p>
        </w:tc>
        <w:tc>
          <w:tcPr>
            <w:tcW w:w="4876" w:type="dxa"/>
            <w:tcBorders>
              <w:top w:val="nil"/>
              <w:left w:val="nil"/>
              <w:bottom w:val="nil"/>
              <w:right w:val="nil"/>
            </w:tcBorders>
          </w:tcPr>
          <w:p w14:paraId="6AA05002" w14:textId="77777777" w:rsidR="0060740F" w:rsidRPr="008438D5" w:rsidRDefault="0060740F" w:rsidP="0071147A">
            <w:pPr>
              <w:pStyle w:val="Normal6a"/>
            </w:pPr>
            <w:r w:rsidRPr="008438D5">
              <w:t>13.</w:t>
            </w:r>
            <w:r w:rsidRPr="008438D5">
              <w:tab/>
              <w:t xml:space="preserve">ustraje u tome da se u sljedećem višegodišnjem okviru moraju osigurati odgovarajuća financijska sredstva za euromediteransko partnerstvo te da će se ambicioznost Pakta u konačnici ocijeniti s obzirom na dodijeljena sredstva; </w:t>
            </w:r>
            <w:r w:rsidRPr="008438D5">
              <w:rPr>
                <w:b/>
                <w:i/>
              </w:rPr>
              <w:t>naglašava da bi se prednost pri pružanju financijske pomoći trebala dati projektima koji doprinose gospodarskom razvoju, sigurnosti, upravljanju granicama i sprečavanju nezakonitih migracija;</w:t>
            </w:r>
          </w:p>
        </w:tc>
      </w:tr>
    </w:tbl>
    <w:p w14:paraId="2A30942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4B0C1E9" w14:textId="77777777" w:rsidR="0060740F" w:rsidRPr="008438D5" w:rsidRDefault="0060740F" w:rsidP="0060740F">
      <w:r w:rsidRPr="008438D5">
        <w:rPr>
          <w:rStyle w:val="HideTWBExt"/>
        </w:rPr>
        <w:t>&lt;/Amend&gt;</w:t>
      </w:r>
    </w:p>
    <w:p w14:paraId="04F9C24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241</w:t>
      </w:r>
      <w:r w:rsidRPr="008438D5">
        <w:rPr>
          <w:rStyle w:val="HideTWBExt"/>
          <w:b w:val="0"/>
        </w:rPr>
        <w:t>&lt;/NumAm&gt;</w:t>
      </w:r>
    </w:p>
    <w:p w14:paraId="7C9E6F1C" w14:textId="77777777" w:rsidR="0060740F" w:rsidRPr="008438D5" w:rsidRDefault="0060740F" w:rsidP="0060740F">
      <w:pPr>
        <w:pStyle w:val="NormalBold"/>
      </w:pPr>
      <w:r w:rsidRPr="008438D5">
        <w:rPr>
          <w:rStyle w:val="HideTWBExt"/>
          <w:b w:val="0"/>
        </w:rPr>
        <w:t>&lt;RepeatBlock-By&gt;&lt;Members&gt;</w:t>
      </w:r>
      <w:r w:rsidRPr="008438D5">
        <w:t>Tomasz Froelich</w:t>
      </w:r>
      <w:r w:rsidRPr="008438D5">
        <w:rPr>
          <w:rStyle w:val="HideTWBExt"/>
          <w:b w:val="0"/>
        </w:rPr>
        <w:t>&lt;/Members&gt;</w:t>
      </w:r>
    </w:p>
    <w:p w14:paraId="65197F27" w14:textId="77777777" w:rsidR="0060740F" w:rsidRPr="008438D5" w:rsidRDefault="0060740F" w:rsidP="0060740F">
      <w:pPr>
        <w:pStyle w:val="NormalBold"/>
      </w:pPr>
      <w:r w:rsidRPr="008438D5">
        <w:rPr>
          <w:rStyle w:val="HideTWBExt"/>
          <w:b w:val="0"/>
        </w:rPr>
        <w:t>&lt;/RepeatBlock-By&gt;</w:t>
      </w:r>
    </w:p>
    <w:p w14:paraId="1E2FF04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021D053" w14:textId="77777777" w:rsidR="0060740F" w:rsidRPr="008438D5" w:rsidRDefault="0060740F" w:rsidP="0060740F">
      <w:pPr>
        <w:pStyle w:val="NormalBold"/>
      </w:pPr>
      <w:r w:rsidRPr="008438D5">
        <w:rPr>
          <w:rStyle w:val="HideTWBExt"/>
          <w:b w:val="0"/>
        </w:rPr>
        <w:t>&lt;Article&gt;</w:t>
      </w:r>
      <w:r w:rsidRPr="008438D5">
        <w:t>Stavak 13.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4ADFE73" w14:textId="77777777" w:rsidTr="0071147A">
        <w:trPr>
          <w:trHeight w:hRule="exact" w:val="240"/>
          <w:jc w:val="center"/>
        </w:trPr>
        <w:tc>
          <w:tcPr>
            <w:tcW w:w="9752" w:type="dxa"/>
            <w:gridSpan w:val="2"/>
            <w:tcBorders>
              <w:top w:val="nil"/>
              <w:left w:val="nil"/>
              <w:bottom w:val="nil"/>
              <w:right w:val="nil"/>
            </w:tcBorders>
          </w:tcPr>
          <w:p w14:paraId="1C41D5A6" w14:textId="77777777" w:rsidR="0060740F" w:rsidRPr="008438D5" w:rsidRDefault="0060740F" w:rsidP="0071147A"/>
        </w:tc>
      </w:tr>
      <w:tr w:rsidR="008438D5" w:rsidRPr="008438D5" w14:paraId="3F1BADAA" w14:textId="77777777" w:rsidTr="0071147A">
        <w:trPr>
          <w:trHeight w:val="240"/>
          <w:jc w:val="center"/>
        </w:trPr>
        <w:tc>
          <w:tcPr>
            <w:tcW w:w="4876" w:type="dxa"/>
            <w:tcBorders>
              <w:top w:val="nil"/>
              <w:left w:val="nil"/>
              <w:bottom w:val="nil"/>
              <w:right w:val="nil"/>
            </w:tcBorders>
          </w:tcPr>
          <w:p w14:paraId="42073DA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AD4C1CD" w14:textId="77777777" w:rsidR="0060740F" w:rsidRPr="008438D5" w:rsidRDefault="0060740F" w:rsidP="0071147A">
            <w:pPr>
              <w:pStyle w:val="AmColumnHeading"/>
            </w:pPr>
            <w:r w:rsidRPr="008438D5">
              <w:t>Izmjena</w:t>
            </w:r>
          </w:p>
        </w:tc>
      </w:tr>
      <w:tr w:rsidR="008438D5" w:rsidRPr="008438D5" w14:paraId="290F43B4" w14:textId="77777777" w:rsidTr="0071147A">
        <w:trPr>
          <w:jc w:val="center"/>
        </w:trPr>
        <w:tc>
          <w:tcPr>
            <w:tcW w:w="4876" w:type="dxa"/>
            <w:tcBorders>
              <w:top w:val="nil"/>
              <w:left w:val="nil"/>
              <w:bottom w:val="nil"/>
              <w:right w:val="nil"/>
            </w:tcBorders>
          </w:tcPr>
          <w:p w14:paraId="23E22495" w14:textId="77777777" w:rsidR="0060740F" w:rsidRPr="008438D5" w:rsidRDefault="0060740F" w:rsidP="0071147A">
            <w:pPr>
              <w:pStyle w:val="Normal6a"/>
            </w:pPr>
            <w:r w:rsidRPr="008438D5">
              <w:t>13.</w:t>
            </w:r>
            <w:r w:rsidRPr="008438D5">
              <w:tab/>
            </w:r>
            <w:r w:rsidRPr="008438D5">
              <w:rPr>
                <w:b/>
                <w:i/>
              </w:rPr>
              <w:t>ustraje u tome</w:t>
            </w:r>
            <w:r w:rsidRPr="008438D5">
              <w:t xml:space="preserve"> da </w:t>
            </w:r>
            <w:r w:rsidRPr="008438D5">
              <w:rPr>
                <w:b/>
                <w:i/>
              </w:rPr>
              <w:t>se u sljedećem višegodišnjem okviru moraju osigurati odgovarajuća financijska sredstva za euromediteransko partnerstvo te da će se ambicioznost Pakta u konačnici ocijeniti s obzirom na dodijeljena sredstva</w:t>
            </w:r>
            <w:r w:rsidRPr="008438D5">
              <w:t>;</w:t>
            </w:r>
          </w:p>
        </w:tc>
        <w:tc>
          <w:tcPr>
            <w:tcW w:w="4876" w:type="dxa"/>
            <w:tcBorders>
              <w:top w:val="nil"/>
              <w:left w:val="nil"/>
              <w:bottom w:val="nil"/>
              <w:right w:val="nil"/>
            </w:tcBorders>
          </w:tcPr>
          <w:p w14:paraId="35A22918" w14:textId="77777777" w:rsidR="0060740F" w:rsidRPr="008438D5" w:rsidRDefault="0060740F" w:rsidP="0071147A">
            <w:pPr>
              <w:pStyle w:val="Normal6a"/>
            </w:pPr>
            <w:r w:rsidRPr="008438D5">
              <w:t>13.</w:t>
            </w:r>
            <w:r w:rsidRPr="008438D5">
              <w:tab/>
            </w:r>
            <w:r w:rsidRPr="008438D5">
              <w:rPr>
                <w:b/>
                <w:i/>
              </w:rPr>
              <w:t>smatra</w:t>
            </w:r>
            <w:r w:rsidRPr="008438D5">
              <w:t xml:space="preserve"> da </w:t>
            </w:r>
            <w:r w:rsidRPr="008438D5">
              <w:rPr>
                <w:b/>
                <w:i/>
              </w:rPr>
              <w:t>rješenja za dublje izazove u regiji ne počivaju na stvaranju novih institucija i mehanizama javnog financiranja; poziva EU da zamijeni grandioznu retoriku realizmom</w:t>
            </w:r>
            <w:r w:rsidRPr="008438D5">
              <w:t xml:space="preserve">; </w:t>
            </w:r>
            <w:r w:rsidRPr="008438D5">
              <w:rPr>
                <w:b/>
                <w:i/>
              </w:rPr>
              <w:t>poziva EU da organizira temeljitu reviziju svoje nove agende za Sredozemlje iz 2021., u kojoj će ocijeniti koje su inicijative bile uspješne, a koje neuspješne, kako bi poboljšao svoje politike;</w:t>
            </w:r>
          </w:p>
        </w:tc>
      </w:tr>
    </w:tbl>
    <w:p w14:paraId="49A51CE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E524220" w14:textId="77777777" w:rsidR="0060740F" w:rsidRPr="008438D5" w:rsidRDefault="0060740F" w:rsidP="0060740F">
      <w:r w:rsidRPr="008438D5">
        <w:rPr>
          <w:rStyle w:val="HideTWBExt"/>
        </w:rPr>
        <w:lastRenderedPageBreak/>
        <w:t>&lt;/Amend&gt;</w:t>
      </w:r>
    </w:p>
    <w:p w14:paraId="6730611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242</w:t>
      </w:r>
      <w:r w:rsidRPr="008438D5">
        <w:rPr>
          <w:rStyle w:val="HideTWBExt"/>
          <w:b w:val="0"/>
        </w:rPr>
        <w:t>&lt;/NumAm&gt;</w:t>
      </w:r>
    </w:p>
    <w:p w14:paraId="4609EBBA"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05A50AC7" w14:textId="77777777" w:rsidR="0060740F" w:rsidRPr="008438D5" w:rsidRDefault="0060740F" w:rsidP="0060740F">
      <w:pPr>
        <w:pStyle w:val="NormalBold"/>
      </w:pPr>
      <w:r w:rsidRPr="008438D5">
        <w:rPr>
          <w:rStyle w:val="HideTWBExt"/>
          <w:b w:val="0"/>
        </w:rPr>
        <w:t>&lt;/RepeatBlock-By&gt;</w:t>
      </w:r>
    </w:p>
    <w:p w14:paraId="279B1D5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4C1F438" w14:textId="77777777" w:rsidR="0060740F" w:rsidRPr="008438D5" w:rsidRDefault="0060740F" w:rsidP="0060740F">
      <w:pPr>
        <w:pStyle w:val="NormalBold"/>
      </w:pPr>
      <w:r w:rsidRPr="008438D5">
        <w:rPr>
          <w:rStyle w:val="HideTWBExt"/>
          <w:b w:val="0"/>
        </w:rPr>
        <w:t>&lt;Article&gt;</w:t>
      </w:r>
      <w:r w:rsidRPr="008438D5">
        <w:t>Stavak 13.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C365E44" w14:textId="77777777" w:rsidTr="0071147A">
        <w:trPr>
          <w:trHeight w:hRule="exact" w:val="240"/>
          <w:jc w:val="center"/>
        </w:trPr>
        <w:tc>
          <w:tcPr>
            <w:tcW w:w="9752" w:type="dxa"/>
            <w:gridSpan w:val="2"/>
            <w:tcBorders>
              <w:top w:val="nil"/>
              <w:left w:val="nil"/>
              <w:bottom w:val="nil"/>
              <w:right w:val="nil"/>
            </w:tcBorders>
          </w:tcPr>
          <w:p w14:paraId="1FC2B8C0" w14:textId="77777777" w:rsidR="0060740F" w:rsidRPr="008438D5" w:rsidRDefault="0060740F" w:rsidP="0071147A"/>
        </w:tc>
      </w:tr>
      <w:tr w:rsidR="008438D5" w:rsidRPr="008438D5" w14:paraId="6B5EA503" w14:textId="77777777" w:rsidTr="0071147A">
        <w:trPr>
          <w:trHeight w:val="240"/>
          <w:jc w:val="center"/>
        </w:trPr>
        <w:tc>
          <w:tcPr>
            <w:tcW w:w="4876" w:type="dxa"/>
            <w:tcBorders>
              <w:top w:val="nil"/>
              <w:left w:val="nil"/>
              <w:bottom w:val="nil"/>
              <w:right w:val="nil"/>
            </w:tcBorders>
          </w:tcPr>
          <w:p w14:paraId="1CCB193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6941E64" w14:textId="77777777" w:rsidR="0060740F" w:rsidRPr="008438D5" w:rsidRDefault="0060740F" w:rsidP="0071147A">
            <w:pPr>
              <w:pStyle w:val="AmColumnHeading"/>
            </w:pPr>
            <w:r w:rsidRPr="008438D5">
              <w:t>Izmjena</w:t>
            </w:r>
          </w:p>
        </w:tc>
      </w:tr>
      <w:tr w:rsidR="008438D5" w:rsidRPr="008438D5" w14:paraId="125F91A9" w14:textId="77777777" w:rsidTr="0071147A">
        <w:trPr>
          <w:jc w:val="center"/>
        </w:trPr>
        <w:tc>
          <w:tcPr>
            <w:tcW w:w="4876" w:type="dxa"/>
            <w:tcBorders>
              <w:top w:val="nil"/>
              <w:left w:val="nil"/>
              <w:bottom w:val="nil"/>
              <w:right w:val="nil"/>
            </w:tcBorders>
          </w:tcPr>
          <w:p w14:paraId="28ED5742" w14:textId="77777777" w:rsidR="0060740F" w:rsidRPr="008438D5" w:rsidRDefault="0060740F" w:rsidP="0071147A">
            <w:pPr>
              <w:pStyle w:val="Normal6a"/>
            </w:pPr>
            <w:r w:rsidRPr="008438D5">
              <w:t>13.</w:t>
            </w:r>
            <w:r w:rsidRPr="008438D5">
              <w:tab/>
              <w:t>ustraje u tome da se u sljedećem višegodišnjem okviru moraju osigurati odgovarajuća financijska sredstva za euromediteransko partnerstvo te da će se ambicioznost Pakta u konačnici ocijeniti s obzirom na dodijeljena sredstva;</w:t>
            </w:r>
          </w:p>
        </w:tc>
        <w:tc>
          <w:tcPr>
            <w:tcW w:w="4876" w:type="dxa"/>
            <w:tcBorders>
              <w:top w:val="nil"/>
              <w:left w:val="nil"/>
              <w:bottom w:val="nil"/>
              <w:right w:val="nil"/>
            </w:tcBorders>
          </w:tcPr>
          <w:p w14:paraId="3439397F" w14:textId="77777777" w:rsidR="0060740F" w:rsidRPr="008438D5" w:rsidRDefault="0060740F" w:rsidP="0071147A">
            <w:pPr>
              <w:pStyle w:val="Normal6a"/>
            </w:pPr>
            <w:r w:rsidRPr="008438D5">
              <w:t>13.</w:t>
            </w:r>
            <w:r w:rsidRPr="008438D5">
              <w:tab/>
              <w:t xml:space="preserve">ustraje u tome da se u sljedećem višegodišnjem okviru moraju osigurati odgovarajuća financijska sredstva za euromediteransko partnerstvo te da će se ambicioznost Pakta u konačnici ocijeniti s obzirom na dodijeljena sredstva; </w:t>
            </w:r>
            <w:r w:rsidRPr="008438D5">
              <w:rPr>
                <w:b/>
                <w:i/>
              </w:rPr>
              <w:t>poziva da se zaštiti tradicionalna geografska ravnoteža Europske politike susjedstva, uz zadržavanje kriterija raspodjele koji se primjenjuje od 2007.;</w:t>
            </w:r>
          </w:p>
        </w:tc>
      </w:tr>
    </w:tbl>
    <w:p w14:paraId="7763AFA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46574AED" w14:textId="77777777" w:rsidR="0060740F" w:rsidRPr="008438D5" w:rsidRDefault="0060740F" w:rsidP="0060740F">
      <w:r w:rsidRPr="008438D5">
        <w:rPr>
          <w:rStyle w:val="HideTWBExt"/>
        </w:rPr>
        <w:t>&lt;/Amend&gt;</w:t>
      </w:r>
    </w:p>
    <w:p w14:paraId="3C75413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243</w:t>
      </w:r>
      <w:r w:rsidRPr="008438D5">
        <w:rPr>
          <w:rStyle w:val="HideTWBExt"/>
          <w:b w:val="0"/>
        </w:rPr>
        <w:t>&lt;/NumAm&gt;</w:t>
      </w:r>
    </w:p>
    <w:p w14:paraId="79535D00"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0E23C589" w14:textId="77777777" w:rsidR="0060740F" w:rsidRPr="008438D5" w:rsidRDefault="0060740F" w:rsidP="0060740F">
      <w:pPr>
        <w:pStyle w:val="NormalBold"/>
      </w:pPr>
      <w:r w:rsidRPr="008438D5">
        <w:rPr>
          <w:rStyle w:val="HideTWBExt"/>
          <w:b w:val="0"/>
        </w:rPr>
        <w:t>&lt;/RepeatBlock-By&gt;</w:t>
      </w:r>
    </w:p>
    <w:p w14:paraId="0D5DC80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1D065CD" w14:textId="77777777" w:rsidR="0060740F" w:rsidRPr="008438D5" w:rsidRDefault="0060740F" w:rsidP="0060740F">
      <w:pPr>
        <w:pStyle w:val="NormalBold"/>
      </w:pPr>
      <w:r w:rsidRPr="008438D5">
        <w:rPr>
          <w:rStyle w:val="HideTWBExt"/>
          <w:b w:val="0"/>
        </w:rPr>
        <w:t>&lt;Article&gt;</w:t>
      </w:r>
      <w:r w:rsidRPr="008438D5">
        <w:t>Stavak 13.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3CEE579" w14:textId="77777777" w:rsidTr="0071147A">
        <w:trPr>
          <w:trHeight w:hRule="exact" w:val="240"/>
          <w:jc w:val="center"/>
        </w:trPr>
        <w:tc>
          <w:tcPr>
            <w:tcW w:w="9752" w:type="dxa"/>
            <w:gridSpan w:val="2"/>
            <w:tcBorders>
              <w:top w:val="nil"/>
              <w:left w:val="nil"/>
              <w:bottom w:val="nil"/>
              <w:right w:val="nil"/>
            </w:tcBorders>
          </w:tcPr>
          <w:p w14:paraId="12DE4377" w14:textId="77777777" w:rsidR="0060740F" w:rsidRPr="008438D5" w:rsidRDefault="0060740F" w:rsidP="0071147A"/>
        </w:tc>
      </w:tr>
      <w:tr w:rsidR="008438D5" w:rsidRPr="008438D5" w14:paraId="1423019F" w14:textId="77777777" w:rsidTr="0071147A">
        <w:trPr>
          <w:trHeight w:val="240"/>
          <w:jc w:val="center"/>
        </w:trPr>
        <w:tc>
          <w:tcPr>
            <w:tcW w:w="4876" w:type="dxa"/>
            <w:tcBorders>
              <w:top w:val="nil"/>
              <w:left w:val="nil"/>
              <w:bottom w:val="nil"/>
              <w:right w:val="nil"/>
            </w:tcBorders>
          </w:tcPr>
          <w:p w14:paraId="63464A7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AA3ACA5" w14:textId="77777777" w:rsidR="0060740F" w:rsidRPr="008438D5" w:rsidRDefault="0060740F" w:rsidP="0071147A">
            <w:pPr>
              <w:pStyle w:val="AmColumnHeading"/>
            </w:pPr>
            <w:r w:rsidRPr="008438D5">
              <w:t>Izmjena</w:t>
            </w:r>
          </w:p>
        </w:tc>
      </w:tr>
      <w:tr w:rsidR="008438D5" w:rsidRPr="008438D5" w14:paraId="11B19430" w14:textId="77777777" w:rsidTr="0071147A">
        <w:trPr>
          <w:jc w:val="center"/>
        </w:trPr>
        <w:tc>
          <w:tcPr>
            <w:tcW w:w="4876" w:type="dxa"/>
            <w:tcBorders>
              <w:top w:val="nil"/>
              <w:left w:val="nil"/>
              <w:bottom w:val="nil"/>
              <w:right w:val="nil"/>
            </w:tcBorders>
          </w:tcPr>
          <w:p w14:paraId="1E01F5C6" w14:textId="77777777" w:rsidR="0060740F" w:rsidRPr="008438D5" w:rsidRDefault="0060740F" w:rsidP="0071147A">
            <w:pPr>
              <w:pStyle w:val="Normal6a"/>
            </w:pPr>
            <w:r w:rsidRPr="008438D5">
              <w:t>13.</w:t>
            </w:r>
            <w:r w:rsidRPr="008438D5">
              <w:tab/>
              <w:t>ustraje u tome da se u sljedećem višegodišnjem okviru moraju osigurati odgovarajuća financijska sredstva za euromediteransko partnerstvo te da će se ambicioznost Pakta u konačnici ocijeniti s obzirom na dodijeljena sredstva;</w:t>
            </w:r>
          </w:p>
        </w:tc>
        <w:tc>
          <w:tcPr>
            <w:tcW w:w="4876" w:type="dxa"/>
            <w:tcBorders>
              <w:top w:val="nil"/>
              <w:left w:val="nil"/>
              <w:bottom w:val="nil"/>
              <w:right w:val="nil"/>
            </w:tcBorders>
          </w:tcPr>
          <w:p w14:paraId="4C3E6B92" w14:textId="77777777" w:rsidR="0060740F" w:rsidRPr="008438D5" w:rsidRDefault="0060740F" w:rsidP="0071147A">
            <w:pPr>
              <w:pStyle w:val="Normal6a"/>
            </w:pPr>
            <w:r w:rsidRPr="008438D5">
              <w:t>13.</w:t>
            </w:r>
            <w:r w:rsidRPr="008438D5">
              <w:tab/>
            </w:r>
            <w:r w:rsidRPr="008438D5">
              <w:rPr>
                <w:b/>
                <w:i/>
              </w:rPr>
              <w:t>naglašava da je predstojeći VFO za razdoblje 2028. – 2034. ključna prilika da se Paktu pruže istinska financijska sredstva;</w:t>
            </w:r>
            <w:r w:rsidRPr="008438D5">
              <w:t xml:space="preserve"> ustraje u tome da se u sljedećem višegodišnjem okviru moraju osigurati odgovarajuća financijska sredstva za euromediteransko partnerstvo te da će se ambicioznost Pakta u konačnici ocijeniti s obzirom na dodijeljena sredstva;</w:t>
            </w:r>
          </w:p>
        </w:tc>
      </w:tr>
    </w:tbl>
    <w:p w14:paraId="648EA83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FD90BD8" w14:textId="77777777" w:rsidR="0060740F" w:rsidRPr="008438D5" w:rsidRDefault="0060740F" w:rsidP="0060740F">
      <w:r w:rsidRPr="008438D5">
        <w:rPr>
          <w:rStyle w:val="HideTWBExt"/>
        </w:rPr>
        <w:t>&lt;/Amend&gt;</w:t>
      </w:r>
    </w:p>
    <w:p w14:paraId="6FDC7E39"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244</w:t>
      </w:r>
      <w:r w:rsidRPr="008438D5">
        <w:rPr>
          <w:rStyle w:val="HideTWBExt"/>
          <w:b w:val="0"/>
        </w:rPr>
        <w:t>&lt;/NumAm&gt;</w:t>
      </w:r>
    </w:p>
    <w:p w14:paraId="78E33170"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3EEC82B5" w14:textId="77777777" w:rsidR="0060740F" w:rsidRPr="008438D5" w:rsidRDefault="0060740F" w:rsidP="0060740F">
      <w:pPr>
        <w:pStyle w:val="NormalBold"/>
      </w:pPr>
      <w:r w:rsidRPr="008438D5">
        <w:rPr>
          <w:rStyle w:val="HideTWBExt"/>
          <w:b w:val="0"/>
        </w:rPr>
        <w:t>&lt;/RepeatBlock-By&gt;</w:t>
      </w:r>
    </w:p>
    <w:p w14:paraId="125F3EA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AF48CC0" w14:textId="77777777" w:rsidR="0060740F" w:rsidRPr="008438D5" w:rsidRDefault="0060740F" w:rsidP="0060740F">
      <w:pPr>
        <w:pStyle w:val="NormalBold"/>
      </w:pPr>
      <w:r w:rsidRPr="008438D5">
        <w:rPr>
          <w:rStyle w:val="HideTWBExt"/>
          <w:b w:val="0"/>
        </w:rPr>
        <w:t>&lt;Article&gt;</w:t>
      </w:r>
      <w:r w:rsidRPr="008438D5">
        <w:t>Stavak 13.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0BE5BA8" w14:textId="77777777" w:rsidTr="0071147A">
        <w:trPr>
          <w:trHeight w:hRule="exact" w:val="240"/>
          <w:jc w:val="center"/>
        </w:trPr>
        <w:tc>
          <w:tcPr>
            <w:tcW w:w="9752" w:type="dxa"/>
            <w:gridSpan w:val="2"/>
            <w:tcBorders>
              <w:top w:val="nil"/>
              <w:left w:val="nil"/>
              <w:bottom w:val="nil"/>
              <w:right w:val="nil"/>
            </w:tcBorders>
          </w:tcPr>
          <w:p w14:paraId="42C87F09" w14:textId="77777777" w:rsidR="0060740F" w:rsidRPr="008438D5" w:rsidRDefault="0060740F" w:rsidP="0071147A"/>
        </w:tc>
      </w:tr>
      <w:tr w:rsidR="008438D5" w:rsidRPr="008438D5" w14:paraId="6A4DF926" w14:textId="77777777" w:rsidTr="0071147A">
        <w:trPr>
          <w:trHeight w:val="240"/>
          <w:jc w:val="center"/>
        </w:trPr>
        <w:tc>
          <w:tcPr>
            <w:tcW w:w="4876" w:type="dxa"/>
            <w:tcBorders>
              <w:top w:val="nil"/>
              <w:left w:val="nil"/>
              <w:bottom w:val="nil"/>
              <w:right w:val="nil"/>
            </w:tcBorders>
          </w:tcPr>
          <w:p w14:paraId="41CEF84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C1770C5" w14:textId="77777777" w:rsidR="0060740F" w:rsidRPr="008438D5" w:rsidRDefault="0060740F" w:rsidP="0071147A">
            <w:pPr>
              <w:pStyle w:val="AmColumnHeading"/>
            </w:pPr>
            <w:r w:rsidRPr="008438D5">
              <w:t>Izmjena</w:t>
            </w:r>
          </w:p>
        </w:tc>
      </w:tr>
      <w:tr w:rsidR="008438D5" w:rsidRPr="008438D5" w14:paraId="24EBBC69" w14:textId="77777777" w:rsidTr="0071147A">
        <w:trPr>
          <w:jc w:val="center"/>
        </w:trPr>
        <w:tc>
          <w:tcPr>
            <w:tcW w:w="4876" w:type="dxa"/>
            <w:tcBorders>
              <w:top w:val="nil"/>
              <w:left w:val="nil"/>
              <w:bottom w:val="nil"/>
              <w:right w:val="nil"/>
            </w:tcBorders>
          </w:tcPr>
          <w:p w14:paraId="4C5C20DD" w14:textId="77777777" w:rsidR="0060740F" w:rsidRPr="008438D5" w:rsidRDefault="0060740F" w:rsidP="0071147A">
            <w:pPr>
              <w:pStyle w:val="Normal6a"/>
            </w:pPr>
            <w:r w:rsidRPr="008438D5">
              <w:t>13.</w:t>
            </w:r>
            <w:r w:rsidRPr="008438D5">
              <w:tab/>
            </w:r>
            <w:r w:rsidRPr="008438D5">
              <w:rPr>
                <w:b/>
                <w:i/>
              </w:rPr>
              <w:t>ustraje u tome da se u sljedećem višegodišnjem okviru moraju osigurati odgovarajuća financijska sredstva za euromediteransko partnerstvo te da će se ambicioznost Pakta u konačnici ocijeniti s obzirom na dodijeljena sredstva</w:t>
            </w:r>
            <w:r w:rsidRPr="008438D5">
              <w:t>;</w:t>
            </w:r>
          </w:p>
        </w:tc>
        <w:tc>
          <w:tcPr>
            <w:tcW w:w="4876" w:type="dxa"/>
            <w:tcBorders>
              <w:top w:val="nil"/>
              <w:left w:val="nil"/>
              <w:bottom w:val="nil"/>
              <w:right w:val="nil"/>
            </w:tcBorders>
          </w:tcPr>
          <w:p w14:paraId="05659402" w14:textId="77777777" w:rsidR="0060740F" w:rsidRPr="008438D5" w:rsidRDefault="0060740F" w:rsidP="0071147A">
            <w:pPr>
              <w:pStyle w:val="Normal6a"/>
            </w:pPr>
            <w:r w:rsidRPr="008438D5">
              <w:t>13.</w:t>
            </w:r>
            <w:r w:rsidRPr="008438D5">
              <w:tab/>
            </w:r>
            <w:r w:rsidRPr="008438D5">
              <w:rPr>
                <w:b/>
                <w:i/>
              </w:rPr>
              <w:t>naglašava važnost poticanja veza jug-jug i jačanja regionalnog dijaloga radi promicanja stabilnosti, gospodarske integracije, povezivosti, energetske suradnje, ulaganja i zajedničkog blagostanja u cijeloj mediteranskoj regiji</w:t>
            </w:r>
            <w:r w:rsidRPr="008438D5">
              <w:t>;</w:t>
            </w:r>
          </w:p>
        </w:tc>
      </w:tr>
    </w:tbl>
    <w:p w14:paraId="02A7DE0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7CFCF912" w14:textId="77777777" w:rsidR="0060740F" w:rsidRPr="008438D5" w:rsidRDefault="0060740F" w:rsidP="0060740F">
      <w:r w:rsidRPr="008438D5">
        <w:rPr>
          <w:rStyle w:val="HideTWBExt"/>
        </w:rPr>
        <w:t>&lt;/Amend&gt;</w:t>
      </w:r>
    </w:p>
    <w:p w14:paraId="68F9C4F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245</w:t>
      </w:r>
      <w:r w:rsidRPr="008438D5">
        <w:rPr>
          <w:rStyle w:val="HideTWBExt"/>
          <w:b w:val="0"/>
        </w:rPr>
        <w:t>&lt;/NumAm&gt;</w:t>
      </w:r>
    </w:p>
    <w:p w14:paraId="5105C3CB"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653525F3" w14:textId="77777777" w:rsidR="0060740F" w:rsidRPr="008438D5" w:rsidRDefault="0060740F" w:rsidP="0060740F">
      <w:pPr>
        <w:pStyle w:val="NormalBold"/>
      </w:pPr>
      <w:r w:rsidRPr="008438D5">
        <w:rPr>
          <w:rStyle w:val="HideTWBExt"/>
          <w:b w:val="0"/>
        </w:rPr>
        <w:t>&lt;/RepeatBlock-By&gt;</w:t>
      </w:r>
    </w:p>
    <w:p w14:paraId="42FDC80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CEE70FC" w14:textId="77777777" w:rsidR="0060740F" w:rsidRPr="008438D5" w:rsidRDefault="0060740F" w:rsidP="0060740F">
      <w:pPr>
        <w:pStyle w:val="NormalBold"/>
      </w:pPr>
      <w:r w:rsidRPr="008438D5">
        <w:rPr>
          <w:rStyle w:val="HideTWBExt"/>
          <w:b w:val="0"/>
        </w:rPr>
        <w:t>&lt;Article&gt;</w:t>
      </w:r>
      <w:r w:rsidRPr="008438D5">
        <w:t>Stavak 13.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97A2848" w14:textId="77777777" w:rsidTr="0071147A">
        <w:trPr>
          <w:trHeight w:hRule="exact" w:val="240"/>
          <w:jc w:val="center"/>
        </w:trPr>
        <w:tc>
          <w:tcPr>
            <w:tcW w:w="9752" w:type="dxa"/>
            <w:gridSpan w:val="2"/>
            <w:tcBorders>
              <w:top w:val="nil"/>
              <w:left w:val="nil"/>
              <w:bottom w:val="nil"/>
              <w:right w:val="nil"/>
            </w:tcBorders>
          </w:tcPr>
          <w:p w14:paraId="027123E1" w14:textId="77777777" w:rsidR="0060740F" w:rsidRPr="008438D5" w:rsidRDefault="0060740F" w:rsidP="0071147A"/>
        </w:tc>
      </w:tr>
      <w:tr w:rsidR="008438D5" w:rsidRPr="008438D5" w14:paraId="0637B779" w14:textId="77777777" w:rsidTr="0071147A">
        <w:trPr>
          <w:trHeight w:val="240"/>
          <w:jc w:val="center"/>
        </w:trPr>
        <w:tc>
          <w:tcPr>
            <w:tcW w:w="4876" w:type="dxa"/>
            <w:tcBorders>
              <w:top w:val="nil"/>
              <w:left w:val="nil"/>
              <w:bottom w:val="nil"/>
              <w:right w:val="nil"/>
            </w:tcBorders>
          </w:tcPr>
          <w:p w14:paraId="6E683F2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04C9D35" w14:textId="77777777" w:rsidR="0060740F" w:rsidRPr="008438D5" w:rsidRDefault="0060740F" w:rsidP="0071147A">
            <w:pPr>
              <w:pStyle w:val="AmColumnHeading"/>
            </w:pPr>
            <w:r w:rsidRPr="008438D5">
              <w:t>Izmjena</w:t>
            </w:r>
          </w:p>
        </w:tc>
      </w:tr>
      <w:tr w:rsidR="008438D5" w:rsidRPr="008438D5" w14:paraId="16DF729D" w14:textId="77777777" w:rsidTr="0071147A">
        <w:trPr>
          <w:jc w:val="center"/>
        </w:trPr>
        <w:tc>
          <w:tcPr>
            <w:tcW w:w="4876" w:type="dxa"/>
            <w:tcBorders>
              <w:top w:val="nil"/>
              <w:left w:val="nil"/>
              <w:bottom w:val="nil"/>
              <w:right w:val="nil"/>
            </w:tcBorders>
          </w:tcPr>
          <w:p w14:paraId="22865FCC" w14:textId="77777777" w:rsidR="0060740F" w:rsidRPr="008438D5" w:rsidRDefault="0060740F" w:rsidP="0071147A">
            <w:pPr>
              <w:pStyle w:val="Normal6a"/>
            </w:pPr>
            <w:r w:rsidRPr="008438D5">
              <w:t>13.</w:t>
            </w:r>
            <w:r w:rsidRPr="008438D5">
              <w:tab/>
              <w:t xml:space="preserve">ustraje u tome da se u sljedećem višegodišnjem okviru moraju osigurati odgovarajuća financijska sredstva za euromediteransko partnerstvo te da će se ambicioznost Pakta </w:t>
            </w:r>
            <w:r w:rsidRPr="008438D5">
              <w:rPr>
                <w:b/>
                <w:i/>
              </w:rPr>
              <w:t>u konačnici ocijeniti</w:t>
            </w:r>
            <w:r w:rsidRPr="008438D5">
              <w:t xml:space="preserve"> s obzirom na dodijeljena sredstva;</w:t>
            </w:r>
          </w:p>
        </w:tc>
        <w:tc>
          <w:tcPr>
            <w:tcW w:w="4876" w:type="dxa"/>
            <w:tcBorders>
              <w:top w:val="nil"/>
              <w:left w:val="nil"/>
              <w:bottom w:val="nil"/>
              <w:right w:val="nil"/>
            </w:tcBorders>
          </w:tcPr>
          <w:p w14:paraId="1815C97D" w14:textId="77777777" w:rsidR="0060740F" w:rsidRPr="008438D5" w:rsidRDefault="0060740F" w:rsidP="0071147A">
            <w:pPr>
              <w:pStyle w:val="Normal6a"/>
            </w:pPr>
            <w:r w:rsidRPr="008438D5">
              <w:t>13.</w:t>
            </w:r>
            <w:r w:rsidRPr="008438D5">
              <w:tab/>
              <w:t xml:space="preserve">ustraje u tome da se u sljedećem višegodišnjem </w:t>
            </w:r>
            <w:r w:rsidRPr="008438D5">
              <w:rPr>
                <w:b/>
                <w:i/>
              </w:rPr>
              <w:t>financijskom</w:t>
            </w:r>
            <w:r w:rsidRPr="008438D5">
              <w:t xml:space="preserve"> okviru moraju osigurati odgovarajuća financijska sredstva za euromediteransko partnerstvo te da će se ambicioznost Pakta </w:t>
            </w:r>
            <w:r w:rsidRPr="008438D5">
              <w:rPr>
                <w:b/>
                <w:i/>
              </w:rPr>
              <w:t>pokazati</w:t>
            </w:r>
            <w:r w:rsidRPr="008438D5">
              <w:t xml:space="preserve"> s obzirom na dodijeljena sredstva;</w:t>
            </w:r>
          </w:p>
        </w:tc>
      </w:tr>
    </w:tbl>
    <w:p w14:paraId="153CBF5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68518F6" w14:textId="77777777" w:rsidR="0060740F" w:rsidRPr="008438D5" w:rsidRDefault="0060740F" w:rsidP="0060740F">
      <w:r w:rsidRPr="008438D5">
        <w:rPr>
          <w:rStyle w:val="HideTWBExt"/>
        </w:rPr>
        <w:t>&lt;/Amend&gt;</w:t>
      </w:r>
    </w:p>
    <w:p w14:paraId="2E08400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246</w:t>
      </w:r>
      <w:r w:rsidRPr="008438D5">
        <w:rPr>
          <w:rStyle w:val="HideTWBExt"/>
          <w:b w:val="0"/>
        </w:rPr>
        <w:t>&lt;/NumAm&gt;</w:t>
      </w:r>
    </w:p>
    <w:p w14:paraId="0D8CCFD8"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6E0E44A4"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346C4A1B" w14:textId="77777777" w:rsidR="0060740F" w:rsidRPr="008438D5" w:rsidRDefault="0060740F" w:rsidP="0060740F">
      <w:pPr>
        <w:pStyle w:val="NormalBold"/>
      </w:pPr>
      <w:r w:rsidRPr="008438D5">
        <w:rPr>
          <w:rStyle w:val="HideTWBExt"/>
          <w:b w:val="0"/>
        </w:rPr>
        <w:t>&lt;/RepeatBlock-By&gt;</w:t>
      </w:r>
    </w:p>
    <w:p w14:paraId="3963B17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09C2342" w14:textId="77777777" w:rsidR="0060740F" w:rsidRPr="008438D5" w:rsidRDefault="0060740F" w:rsidP="0060740F">
      <w:pPr>
        <w:pStyle w:val="NormalBold"/>
      </w:pPr>
      <w:r w:rsidRPr="008438D5">
        <w:rPr>
          <w:rStyle w:val="HideTWBExt"/>
          <w:b w:val="0"/>
        </w:rPr>
        <w:t>&lt;Article&gt;</w:t>
      </w:r>
      <w:r w:rsidRPr="008438D5">
        <w:t>Stavak 13.a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EAF15D2" w14:textId="77777777" w:rsidTr="0071147A">
        <w:trPr>
          <w:trHeight w:hRule="exact" w:val="240"/>
          <w:jc w:val="center"/>
        </w:trPr>
        <w:tc>
          <w:tcPr>
            <w:tcW w:w="9752" w:type="dxa"/>
            <w:gridSpan w:val="2"/>
            <w:tcBorders>
              <w:top w:val="nil"/>
              <w:left w:val="nil"/>
              <w:bottom w:val="nil"/>
              <w:right w:val="nil"/>
            </w:tcBorders>
          </w:tcPr>
          <w:p w14:paraId="41016C93" w14:textId="77777777" w:rsidR="0060740F" w:rsidRPr="008438D5" w:rsidRDefault="0060740F" w:rsidP="0071147A"/>
        </w:tc>
      </w:tr>
      <w:tr w:rsidR="008438D5" w:rsidRPr="008438D5" w14:paraId="0A0B199D" w14:textId="77777777" w:rsidTr="0071147A">
        <w:trPr>
          <w:trHeight w:val="240"/>
          <w:jc w:val="center"/>
        </w:trPr>
        <w:tc>
          <w:tcPr>
            <w:tcW w:w="4876" w:type="dxa"/>
            <w:tcBorders>
              <w:top w:val="nil"/>
              <w:left w:val="nil"/>
              <w:bottom w:val="nil"/>
              <w:right w:val="nil"/>
            </w:tcBorders>
          </w:tcPr>
          <w:p w14:paraId="4DE511F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7F05573" w14:textId="77777777" w:rsidR="0060740F" w:rsidRPr="008438D5" w:rsidRDefault="0060740F" w:rsidP="0071147A">
            <w:pPr>
              <w:pStyle w:val="AmColumnHeading"/>
            </w:pPr>
            <w:r w:rsidRPr="008438D5">
              <w:t>Izmjena</w:t>
            </w:r>
          </w:p>
        </w:tc>
      </w:tr>
      <w:tr w:rsidR="008438D5" w:rsidRPr="008438D5" w14:paraId="497FCB61" w14:textId="77777777" w:rsidTr="0071147A">
        <w:trPr>
          <w:jc w:val="center"/>
        </w:trPr>
        <w:tc>
          <w:tcPr>
            <w:tcW w:w="4876" w:type="dxa"/>
            <w:tcBorders>
              <w:top w:val="nil"/>
              <w:left w:val="nil"/>
              <w:bottom w:val="nil"/>
              <w:right w:val="nil"/>
            </w:tcBorders>
          </w:tcPr>
          <w:p w14:paraId="66E240AC" w14:textId="77777777" w:rsidR="0060740F" w:rsidRPr="008438D5" w:rsidRDefault="0060740F" w:rsidP="0071147A">
            <w:pPr>
              <w:pStyle w:val="Normal6a"/>
            </w:pPr>
          </w:p>
        </w:tc>
        <w:tc>
          <w:tcPr>
            <w:tcW w:w="4876" w:type="dxa"/>
            <w:tcBorders>
              <w:top w:val="nil"/>
              <w:left w:val="nil"/>
              <w:bottom w:val="nil"/>
              <w:right w:val="nil"/>
            </w:tcBorders>
          </w:tcPr>
          <w:p w14:paraId="10D7FFDF" w14:textId="77777777" w:rsidR="0060740F" w:rsidRPr="008438D5" w:rsidRDefault="0060740F" w:rsidP="0071147A">
            <w:pPr>
              <w:pStyle w:val="Normal6a"/>
            </w:pPr>
            <w:r w:rsidRPr="008438D5">
              <w:rPr>
                <w:b/>
                <w:i/>
              </w:rPr>
              <w:t>13.a</w:t>
            </w:r>
            <w:r w:rsidRPr="008438D5">
              <w:tab/>
            </w:r>
            <w:r w:rsidRPr="008438D5">
              <w:rPr>
                <w:b/>
                <w:i/>
              </w:rPr>
              <w:t xml:space="preserve">poziva Komisiju da osigura da se u procjenama usklađenosti partnerskih </w:t>
            </w:r>
            <w:r w:rsidRPr="008438D5">
              <w:rPr>
                <w:b/>
                <w:i/>
              </w:rPr>
              <w:lastRenderedPageBreak/>
              <w:t>zemalja s mjerilima u području ljudskih prava i upravljanja povezanima s makrofinancijskom pomoći i drugim financijskim instrumentima Pakta primjenjuju strogi, transparentni i javno provjerljivi kriteriji te da postupci praćenja uključuju strukturirano savjetovanje s neovisnim organizacijama civilnog društva i relevantnim mehanizmima UN-a za ljudska prava prije svake odluke o isplati;</w:t>
            </w:r>
          </w:p>
        </w:tc>
      </w:tr>
    </w:tbl>
    <w:p w14:paraId="46AA1903"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68E5A97" w14:textId="77777777" w:rsidR="0060740F" w:rsidRPr="008438D5" w:rsidRDefault="0060740F" w:rsidP="0060740F">
      <w:r w:rsidRPr="008438D5">
        <w:rPr>
          <w:rStyle w:val="HideTWBExt"/>
        </w:rPr>
        <w:t>&lt;/Amend&gt;</w:t>
      </w:r>
    </w:p>
    <w:p w14:paraId="36ED113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247</w:t>
      </w:r>
      <w:r w:rsidRPr="008438D5">
        <w:rPr>
          <w:rStyle w:val="HideTWBExt"/>
          <w:b w:val="0"/>
        </w:rPr>
        <w:t>&lt;/NumAm&gt;</w:t>
      </w:r>
    </w:p>
    <w:p w14:paraId="3FBB5EB3" w14:textId="77777777" w:rsidR="0060740F" w:rsidRPr="008438D5" w:rsidRDefault="0060740F" w:rsidP="0060740F">
      <w:pPr>
        <w:pStyle w:val="NormalBold"/>
      </w:pPr>
      <w:r w:rsidRPr="008438D5">
        <w:rPr>
          <w:rStyle w:val="HideTWBExt"/>
          <w:b w:val="0"/>
        </w:rPr>
        <w:t>&lt;RepeatBlock-By&gt;&lt;Members&gt;</w:t>
      </w:r>
      <w:r w:rsidRPr="008438D5">
        <w:t>Nacho Sánchez Amor, Hana Jalloul Muro</w:t>
      </w:r>
      <w:r w:rsidRPr="008438D5">
        <w:rPr>
          <w:rStyle w:val="HideTWBExt"/>
          <w:b w:val="0"/>
        </w:rPr>
        <w:t>&lt;/Members&gt;</w:t>
      </w:r>
    </w:p>
    <w:p w14:paraId="122CD771" w14:textId="77777777" w:rsidR="0060740F" w:rsidRPr="008438D5" w:rsidRDefault="0060740F" w:rsidP="0060740F">
      <w:pPr>
        <w:pStyle w:val="NormalBold"/>
      </w:pPr>
      <w:r w:rsidRPr="008438D5">
        <w:rPr>
          <w:rStyle w:val="HideTWBExt"/>
          <w:b w:val="0"/>
        </w:rPr>
        <w:t>&lt;/RepeatBlock-By&gt;</w:t>
      </w:r>
    </w:p>
    <w:p w14:paraId="5D51B86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31D3E83" w14:textId="77777777" w:rsidR="0060740F" w:rsidRPr="008438D5" w:rsidRDefault="0060740F" w:rsidP="0060740F">
      <w:pPr>
        <w:pStyle w:val="NormalBold"/>
      </w:pPr>
      <w:r w:rsidRPr="008438D5">
        <w:rPr>
          <w:rStyle w:val="HideTWBExt"/>
          <w:b w:val="0"/>
        </w:rPr>
        <w:t>&lt;Article&gt;</w:t>
      </w:r>
      <w:r w:rsidRPr="008438D5">
        <w:t>Stavak 13.a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ED71973" w14:textId="77777777" w:rsidTr="0071147A">
        <w:trPr>
          <w:trHeight w:hRule="exact" w:val="240"/>
          <w:jc w:val="center"/>
        </w:trPr>
        <w:tc>
          <w:tcPr>
            <w:tcW w:w="9752" w:type="dxa"/>
            <w:gridSpan w:val="2"/>
            <w:tcBorders>
              <w:top w:val="nil"/>
              <w:left w:val="nil"/>
              <w:bottom w:val="nil"/>
              <w:right w:val="nil"/>
            </w:tcBorders>
          </w:tcPr>
          <w:p w14:paraId="33F3E64E" w14:textId="77777777" w:rsidR="0060740F" w:rsidRPr="008438D5" w:rsidRDefault="0060740F" w:rsidP="0071147A"/>
        </w:tc>
      </w:tr>
      <w:tr w:rsidR="008438D5" w:rsidRPr="008438D5" w14:paraId="0C6C2FEE" w14:textId="77777777" w:rsidTr="0071147A">
        <w:trPr>
          <w:trHeight w:val="240"/>
          <w:jc w:val="center"/>
        </w:trPr>
        <w:tc>
          <w:tcPr>
            <w:tcW w:w="4876" w:type="dxa"/>
            <w:tcBorders>
              <w:top w:val="nil"/>
              <w:left w:val="nil"/>
              <w:bottom w:val="nil"/>
              <w:right w:val="nil"/>
            </w:tcBorders>
          </w:tcPr>
          <w:p w14:paraId="0CF825D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6CFC959" w14:textId="77777777" w:rsidR="0060740F" w:rsidRPr="008438D5" w:rsidRDefault="0060740F" w:rsidP="0071147A">
            <w:pPr>
              <w:pStyle w:val="AmColumnHeading"/>
            </w:pPr>
            <w:r w:rsidRPr="008438D5">
              <w:t>Izmjena</w:t>
            </w:r>
          </w:p>
        </w:tc>
      </w:tr>
      <w:tr w:rsidR="008438D5" w:rsidRPr="008438D5" w14:paraId="1A3AB745" w14:textId="77777777" w:rsidTr="0071147A">
        <w:trPr>
          <w:jc w:val="center"/>
        </w:trPr>
        <w:tc>
          <w:tcPr>
            <w:tcW w:w="4876" w:type="dxa"/>
            <w:tcBorders>
              <w:top w:val="nil"/>
              <w:left w:val="nil"/>
              <w:bottom w:val="nil"/>
              <w:right w:val="nil"/>
            </w:tcBorders>
          </w:tcPr>
          <w:p w14:paraId="2D7773B6" w14:textId="77777777" w:rsidR="0060740F" w:rsidRPr="008438D5" w:rsidRDefault="0060740F" w:rsidP="0071147A">
            <w:pPr>
              <w:pStyle w:val="Normal6a"/>
            </w:pPr>
          </w:p>
        </w:tc>
        <w:tc>
          <w:tcPr>
            <w:tcW w:w="4876" w:type="dxa"/>
            <w:tcBorders>
              <w:top w:val="nil"/>
              <w:left w:val="nil"/>
              <w:bottom w:val="nil"/>
              <w:right w:val="nil"/>
            </w:tcBorders>
          </w:tcPr>
          <w:p w14:paraId="5A9ED413" w14:textId="77777777" w:rsidR="0060740F" w:rsidRPr="008438D5" w:rsidRDefault="0060740F" w:rsidP="0071147A">
            <w:pPr>
              <w:pStyle w:val="Normal6a"/>
            </w:pPr>
            <w:r w:rsidRPr="008438D5">
              <w:rPr>
                <w:b/>
                <w:i/>
              </w:rPr>
              <w:t>13.a</w:t>
            </w:r>
            <w:r w:rsidRPr="008438D5">
              <w:tab/>
            </w:r>
            <w:r w:rsidRPr="008438D5">
              <w:rPr>
                <w:b/>
                <w:i/>
              </w:rPr>
              <w:t>poziva Komisiju da poboljša i prati percepciju javnosti o angažmanu EU-a u partnerskim zemljama te da te zaključke uključi u svoj komunikacijski i politički pristup; u tom pogledu poziva na povećanje suradnje i poboljšanje komunikacije s agencijama UN-a koje djeluju na terenu, posebno u zonama sukoba, s obzirom na to da one imaju izravan pristup lokalnim zajednicama i poznate su kao vjerodostojne među njima;</w:t>
            </w:r>
          </w:p>
        </w:tc>
      </w:tr>
    </w:tbl>
    <w:p w14:paraId="599587C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8873349" w14:textId="77777777" w:rsidR="0060740F" w:rsidRPr="008438D5" w:rsidRDefault="0060740F" w:rsidP="0060740F">
      <w:r w:rsidRPr="008438D5">
        <w:rPr>
          <w:rStyle w:val="HideTWBExt"/>
        </w:rPr>
        <w:t>&lt;/Amend&gt;</w:t>
      </w:r>
    </w:p>
    <w:p w14:paraId="792C9DA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248</w:t>
      </w:r>
      <w:r w:rsidRPr="008438D5">
        <w:rPr>
          <w:rStyle w:val="HideTWBExt"/>
          <w:b w:val="0"/>
        </w:rPr>
        <w:t>&lt;/NumAm&gt;</w:t>
      </w:r>
    </w:p>
    <w:p w14:paraId="3FA89583" w14:textId="77777777" w:rsidR="0060740F" w:rsidRPr="008438D5" w:rsidRDefault="0060740F" w:rsidP="0060740F">
      <w:pPr>
        <w:pStyle w:val="NormalBold"/>
      </w:pPr>
      <w:r w:rsidRPr="008438D5">
        <w:rPr>
          <w:rStyle w:val="HideTWBExt"/>
          <w:b w:val="0"/>
        </w:rPr>
        <w:t>&lt;RepeatBlock-By&gt;&lt;Members&gt;</w:t>
      </w:r>
      <w:r w:rsidRPr="008438D5">
        <w:t>Stanislav Stoyanov</w:t>
      </w:r>
      <w:r w:rsidRPr="008438D5">
        <w:rPr>
          <w:rStyle w:val="HideTWBExt"/>
          <w:b w:val="0"/>
        </w:rPr>
        <w:t>&lt;/Members&gt;</w:t>
      </w:r>
    </w:p>
    <w:p w14:paraId="417CA306" w14:textId="77777777" w:rsidR="0060740F" w:rsidRPr="008438D5" w:rsidRDefault="0060740F" w:rsidP="0060740F">
      <w:r w:rsidRPr="008438D5">
        <w:rPr>
          <w:rStyle w:val="HideTWBExt"/>
        </w:rPr>
        <w:t>&lt;AuNomDe&gt;</w:t>
      </w:r>
      <w:r w:rsidRPr="008438D5">
        <w:rPr>
          <w:rStyle w:val="HideTWBInt"/>
        </w:rPr>
        <w:t>{ESN}</w:t>
      </w:r>
      <w:r w:rsidRPr="008438D5">
        <w:t>u ime Kluba zastupnika ESN-a</w:t>
      </w:r>
      <w:r w:rsidRPr="008438D5">
        <w:rPr>
          <w:rStyle w:val="HideTWBExt"/>
        </w:rPr>
        <w:t>&lt;/AuNomDe&gt;</w:t>
      </w:r>
    </w:p>
    <w:p w14:paraId="6586EE40" w14:textId="77777777" w:rsidR="0060740F" w:rsidRPr="008438D5" w:rsidRDefault="0060740F" w:rsidP="0060740F">
      <w:pPr>
        <w:pStyle w:val="NormalBold"/>
      </w:pPr>
      <w:r w:rsidRPr="008438D5">
        <w:rPr>
          <w:rStyle w:val="HideTWBExt"/>
          <w:b w:val="0"/>
        </w:rPr>
        <w:t>&lt;/RepeatBlock-By&gt;</w:t>
      </w:r>
    </w:p>
    <w:p w14:paraId="046EFBA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0B7CB98" w14:textId="77777777" w:rsidR="0060740F" w:rsidRPr="008438D5" w:rsidRDefault="0060740F" w:rsidP="0060740F">
      <w:pPr>
        <w:pStyle w:val="NormalBold"/>
      </w:pPr>
      <w:r w:rsidRPr="008438D5">
        <w:rPr>
          <w:rStyle w:val="HideTWBExt"/>
          <w:b w:val="0"/>
        </w:rPr>
        <w:t>&lt;Article&gt;</w:t>
      </w:r>
      <w:r w:rsidRPr="008438D5">
        <w:t>Stavak 13.a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4848E9C" w14:textId="77777777" w:rsidTr="0071147A">
        <w:trPr>
          <w:trHeight w:hRule="exact" w:val="240"/>
          <w:jc w:val="center"/>
        </w:trPr>
        <w:tc>
          <w:tcPr>
            <w:tcW w:w="9752" w:type="dxa"/>
            <w:gridSpan w:val="2"/>
            <w:tcBorders>
              <w:top w:val="nil"/>
              <w:left w:val="nil"/>
              <w:bottom w:val="nil"/>
              <w:right w:val="nil"/>
            </w:tcBorders>
          </w:tcPr>
          <w:p w14:paraId="160A4EFA" w14:textId="77777777" w:rsidR="0060740F" w:rsidRPr="008438D5" w:rsidRDefault="0060740F" w:rsidP="0071147A"/>
        </w:tc>
      </w:tr>
      <w:tr w:rsidR="008438D5" w:rsidRPr="008438D5" w14:paraId="5592F3D0" w14:textId="77777777" w:rsidTr="0071147A">
        <w:trPr>
          <w:trHeight w:val="240"/>
          <w:jc w:val="center"/>
        </w:trPr>
        <w:tc>
          <w:tcPr>
            <w:tcW w:w="4876" w:type="dxa"/>
            <w:tcBorders>
              <w:top w:val="nil"/>
              <w:left w:val="nil"/>
              <w:bottom w:val="nil"/>
              <w:right w:val="nil"/>
            </w:tcBorders>
          </w:tcPr>
          <w:p w14:paraId="0C5FBC9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FD265A9" w14:textId="77777777" w:rsidR="0060740F" w:rsidRPr="008438D5" w:rsidRDefault="0060740F" w:rsidP="0071147A">
            <w:pPr>
              <w:pStyle w:val="AmColumnHeading"/>
            </w:pPr>
            <w:r w:rsidRPr="008438D5">
              <w:t>Izmjena</w:t>
            </w:r>
          </w:p>
        </w:tc>
      </w:tr>
      <w:tr w:rsidR="008438D5" w:rsidRPr="008438D5" w14:paraId="70F8AD2B" w14:textId="77777777" w:rsidTr="0071147A">
        <w:trPr>
          <w:jc w:val="center"/>
        </w:trPr>
        <w:tc>
          <w:tcPr>
            <w:tcW w:w="4876" w:type="dxa"/>
            <w:tcBorders>
              <w:top w:val="nil"/>
              <w:left w:val="nil"/>
              <w:bottom w:val="nil"/>
              <w:right w:val="nil"/>
            </w:tcBorders>
          </w:tcPr>
          <w:p w14:paraId="01A0503A" w14:textId="77777777" w:rsidR="0060740F" w:rsidRPr="008438D5" w:rsidRDefault="0060740F" w:rsidP="0071147A">
            <w:pPr>
              <w:pStyle w:val="Normal6a"/>
            </w:pPr>
          </w:p>
        </w:tc>
        <w:tc>
          <w:tcPr>
            <w:tcW w:w="4876" w:type="dxa"/>
            <w:tcBorders>
              <w:top w:val="nil"/>
              <w:left w:val="nil"/>
              <w:bottom w:val="nil"/>
              <w:right w:val="nil"/>
            </w:tcBorders>
          </w:tcPr>
          <w:p w14:paraId="7E32767E" w14:textId="77777777" w:rsidR="0060740F" w:rsidRPr="008438D5" w:rsidRDefault="0060740F" w:rsidP="0071147A">
            <w:pPr>
              <w:pStyle w:val="Normal6a"/>
            </w:pPr>
            <w:r w:rsidRPr="008438D5">
              <w:rPr>
                <w:b/>
                <w:i/>
              </w:rPr>
              <w:t>13.a</w:t>
            </w:r>
            <w:r w:rsidRPr="008438D5">
              <w:tab/>
            </w:r>
            <w:r w:rsidRPr="008438D5">
              <w:rPr>
                <w:b/>
                <w:i/>
              </w:rPr>
              <w:t>naglašava da bi se tri stupa akcijskog plana Pakta za Mediteran trebala provoditi na koordiniran način kojim ih se međusobno osnažuje kako bi se stvorile mogućnosti zapošljavanja za mlade u regiji, potaknuo održivi rast i riješili temeljni uzroci siromaštva, odljeva mozgova i migracija;</w:t>
            </w:r>
          </w:p>
        </w:tc>
      </w:tr>
    </w:tbl>
    <w:p w14:paraId="0F18377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F15B3C4" w14:textId="77777777" w:rsidR="0060740F" w:rsidRPr="008438D5" w:rsidRDefault="0060740F" w:rsidP="0060740F">
      <w:r w:rsidRPr="008438D5">
        <w:rPr>
          <w:rStyle w:val="HideTWBExt"/>
        </w:rPr>
        <w:t>&lt;/Amend&gt;</w:t>
      </w:r>
    </w:p>
    <w:p w14:paraId="406D37A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249</w:t>
      </w:r>
      <w:r w:rsidRPr="008438D5">
        <w:rPr>
          <w:rStyle w:val="HideTWBExt"/>
          <w:b w:val="0"/>
        </w:rPr>
        <w:t>&lt;/NumAm&gt;</w:t>
      </w:r>
    </w:p>
    <w:p w14:paraId="38FC0A75" w14:textId="77777777" w:rsidR="0060740F" w:rsidRPr="008438D5" w:rsidRDefault="0060740F" w:rsidP="0060740F">
      <w:pPr>
        <w:pStyle w:val="NormalBold"/>
      </w:pPr>
      <w:r w:rsidRPr="008438D5">
        <w:rPr>
          <w:rStyle w:val="HideTWBExt"/>
          <w:b w:val="0"/>
        </w:rPr>
        <w:t>&lt;RepeatBlock-By&gt;&lt;Members&gt;</w:t>
      </w:r>
      <w:r w:rsidRPr="008438D5">
        <w:t>Reinhold Lopatka</w:t>
      </w:r>
      <w:r w:rsidRPr="008438D5">
        <w:rPr>
          <w:rStyle w:val="HideTWBExt"/>
          <w:b w:val="0"/>
        </w:rPr>
        <w:t>&lt;/Members&gt;</w:t>
      </w:r>
    </w:p>
    <w:p w14:paraId="382A04B8" w14:textId="77777777" w:rsidR="0060740F" w:rsidRPr="008438D5" w:rsidRDefault="0060740F" w:rsidP="0060740F">
      <w:pPr>
        <w:pStyle w:val="NormalBold"/>
      </w:pPr>
      <w:r w:rsidRPr="008438D5">
        <w:rPr>
          <w:rStyle w:val="HideTWBExt"/>
          <w:b w:val="0"/>
        </w:rPr>
        <w:t>&lt;/RepeatBlock-By&gt;</w:t>
      </w:r>
    </w:p>
    <w:p w14:paraId="3F03D4F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10EFF6D" w14:textId="77777777" w:rsidR="0060740F" w:rsidRPr="008438D5" w:rsidRDefault="0060740F" w:rsidP="0060740F">
      <w:pPr>
        <w:pStyle w:val="NormalBold"/>
      </w:pPr>
      <w:r w:rsidRPr="008438D5">
        <w:rPr>
          <w:rStyle w:val="HideTWBExt"/>
          <w:b w:val="0"/>
        </w:rPr>
        <w:t>&lt;Article&gt;</w:t>
      </w:r>
      <w:r w:rsidRPr="008438D5">
        <w:t>Stavak 13.a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A857762" w14:textId="77777777" w:rsidTr="0071147A">
        <w:trPr>
          <w:trHeight w:hRule="exact" w:val="240"/>
          <w:jc w:val="center"/>
        </w:trPr>
        <w:tc>
          <w:tcPr>
            <w:tcW w:w="9752" w:type="dxa"/>
            <w:gridSpan w:val="2"/>
            <w:tcBorders>
              <w:top w:val="nil"/>
              <w:left w:val="nil"/>
              <w:bottom w:val="nil"/>
              <w:right w:val="nil"/>
            </w:tcBorders>
          </w:tcPr>
          <w:p w14:paraId="0769A256" w14:textId="77777777" w:rsidR="0060740F" w:rsidRPr="008438D5" w:rsidRDefault="0060740F" w:rsidP="0071147A"/>
        </w:tc>
      </w:tr>
      <w:tr w:rsidR="008438D5" w:rsidRPr="008438D5" w14:paraId="280AF130" w14:textId="77777777" w:rsidTr="0071147A">
        <w:trPr>
          <w:trHeight w:val="240"/>
          <w:jc w:val="center"/>
        </w:trPr>
        <w:tc>
          <w:tcPr>
            <w:tcW w:w="4876" w:type="dxa"/>
            <w:tcBorders>
              <w:top w:val="nil"/>
              <w:left w:val="nil"/>
              <w:bottom w:val="nil"/>
              <w:right w:val="nil"/>
            </w:tcBorders>
          </w:tcPr>
          <w:p w14:paraId="6D41E90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494B5B1" w14:textId="77777777" w:rsidR="0060740F" w:rsidRPr="008438D5" w:rsidRDefault="0060740F" w:rsidP="0071147A">
            <w:pPr>
              <w:pStyle w:val="AmColumnHeading"/>
            </w:pPr>
            <w:r w:rsidRPr="008438D5">
              <w:t>Izmjena</w:t>
            </w:r>
          </w:p>
        </w:tc>
      </w:tr>
      <w:tr w:rsidR="008438D5" w:rsidRPr="008438D5" w14:paraId="122C7F89" w14:textId="77777777" w:rsidTr="0071147A">
        <w:trPr>
          <w:jc w:val="center"/>
        </w:trPr>
        <w:tc>
          <w:tcPr>
            <w:tcW w:w="4876" w:type="dxa"/>
            <w:tcBorders>
              <w:top w:val="nil"/>
              <w:left w:val="nil"/>
              <w:bottom w:val="nil"/>
              <w:right w:val="nil"/>
            </w:tcBorders>
          </w:tcPr>
          <w:p w14:paraId="46D38685" w14:textId="77777777" w:rsidR="0060740F" w:rsidRPr="008438D5" w:rsidRDefault="0060740F" w:rsidP="0071147A">
            <w:pPr>
              <w:pStyle w:val="Normal6a"/>
            </w:pPr>
          </w:p>
        </w:tc>
        <w:tc>
          <w:tcPr>
            <w:tcW w:w="4876" w:type="dxa"/>
            <w:tcBorders>
              <w:top w:val="nil"/>
              <w:left w:val="nil"/>
              <w:bottom w:val="nil"/>
              <w:right w:val="nil"/>
            </w:tcBorders>
          </w:tcPr>
          <w:p w14:paraId="3BDC6C1E" w14:textId="77777777" w:rsidR="0060740F" w:rsidRPr="008438D5" w:rsidRDefault="0060740F" w:rsidP="0071147A">
            <w:pPr>
              <w:pStyle w:val="Normal6a"/>
            </w:pPr>
            <w:r w:rsidRPr="008438D5">
              <w:rPr>
                <w:b/>
                <w:i/>
              </w:rPr>
              <w:t>13.a</w:t>
            </w:r>
            <w:r w:rsidRPr="008438D5">
              <w:tab/>
            </w:r>
            <w:r w:rsidRPr="008438D5">
              <w:rPr>
                <w:b/>
                <w:i/>
              </w:rPr>
              <w:t>ističe sve veću geopolitičku konkurenciju i multipolarnost u mediteranskoj regiji te naglašava da bi Pakt trebao doprinijeti jačanju strateške prisutnosti i vjerodostojnosti Europske unije u regiji, kao i njezinih partnerstava;</w:t>
            </w:r>
          </w:p>
        </w:tc>
      </w:tr>
    </w:tbl>
    <w:p w14:paraId="50256CE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6D0CF36" w14:textId="77777777" w:rsidR="0060740F" w:rsidRPr="008438D5" w:rsidRDefault="0060740F" w:rsidP="0060740F">
      <w:r w:rsidRPr="008438D5">
        <w:rPr>
          <w:rStyle w:val="HideTWBExt"/>
        </w:rPr>
        <w:t>&lt;/Amend&gt;</w:t>
      </w:r>
    </w:p>
    <w:p w14:paraId="778DDC5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250</w:t>
      </w:r>
      <w:r w:rsidRPr="008438D5">
        <w:rPr>
          <w:rStyle w:val="HideTWBExt"/>
          <w:b w:val="0"/>
        </w:rPr>
        <w:t>&lt;/NumAm&gt;</w:t>
      </w:r>
    </w:p>
    <w:p w14:paraId="1849D350"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633C6D6A" w14:textId="77777777" w:rsidR="0060740F" w:rsidRPr="008438D5" w:rsidRDefault="0060740F" w:rsidP="0060740F">
      <w:pPr>
        <w:pStyle w:val="NormalBold"/>
      </w:pPr>
      <w:r w:rsidRPr="008438D5">
        <w:rPr>
          <w:rStyle w:val="HideTWBExt"/>
          <w:b w:val="0"/>
        </w:rPr>
        <w:t>&lt;/RepeatBlock-By&gt;</w:t>
      </w:r>
    </w:p>
    <w:p w14:paraId="203E750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71CF24D" w14:textId="77777777" w:rsidR="0060740F" w:rsidRPr="008438D5" w:rsidRDefault="0060740F" w:rsidP="0060740F">
      <w:pPr>
        <w:pStyle w:val="NormalBold"/>
      </w:pPr>
      <w:r w:rsidRPr="008438D5">
        <w:rPr>
          <w:rStyle w:val="HideTWBExt"/>
          <w:b w:val="0"/>
        </w:rPr>
        <w:t>&lt;Article&gt;</w:t>
      </w:r>
      <w:r w:rsidRPr="008438D5">
        <w:t>Stavak 13.a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185F41C" w14:textId="77777777" w:rsidTr="0071147A">
        <w:trPr>
          <w:trHeight w:hRule="exact" w:val="240"/>
          <w:jc w:val="center"/>
        </w:trPr>
        <w:tc>
          <w:tcPr>
            <w:tcW w:w="9752" w:type="dxa"/>
            <w:gridSpan w:val="2"/>
            <w:tcBorders>
              <w:top w:val="nil"/>
              <w:left w:val="nil"/>
              <w:bottom w:val="nil"/>
              <w:right w:val="nil"/>
            </w:tcBorders>
          </w:tcPr>
          <w:p w14:paraId="4C883C81" w14:textId="77777777" w:rsidR="0060740F" w:rsidRPr="008438D5" w:rsidRDefault="0060740F" w:rsidP="0071147A"/>
        </w:tc>
      </w:tr>
      <w:tr w:rsidR="008438D5" w:rsidRPr="008438D5" w14:paraId="19C82F46" w14:textId="77777777" w:rsidTr="0071147A">
        <w:trPr>
          <w:trHeight w:val="240"/>
          <w:jc w:val="center"/>
        </w:trPr>
        <w:tc>
          <w:tcPr>
            <w:tcW w:w="4876" w:type="dxa"/>
            <w:tcBorders>
              <w:top w:val="nil"/>
              <w:left w:val="nil"/>
              <w:bottom w:val="nil"/>
              <w:right w:val="nil"/>
            </w:tcBorders>
          </w:tcPr>
          <w:p w14:paraId="2AF2A87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A34E1D3" w14:textId="77777777" w:rsidR="0060740F" w:rsidRPr="008438D5" w:rsidRDefault="0060740F" w:rsidP="0071147A">
            <w:pPr>
              <w:pStyle w:val="AmColumnHeading"/>
            </w:pPr>
            <w:r w:rsidRPr="008438D5">
              <w:t>Izmjena</w:t>
            </w:r>
          </w:p>
        </w:tc>
      </w:tr>
      <w:tr w:rsidR="008438D5" w:rsidRPr="008438D5" w14:paraId="2DFCB63C" w14:textId="77777777" w:rsidTr="0071147A">
        <w:trPr>
          <w:jc w:val="center"/>
        </w:trPr>
        <w:tc>
          <w:tcPr>
            <w:tcW w:w="4876" w:type="dxa"/>
            <w:tcBorders>
              <w:top w:val="nil"/>
              <w:left w:val="nil"/>
              <w:bottom w:val="nil"/>
              <w:right w:val="nil"/>
            </w:tcBorders>
          </w:tcPr>
          <w:p w14:paraId="2FCA5F2E" w14:textId="77777777" w:rsidR="0060740F" w:rsidRPr="008438D5" w:rsidRDefault="0060740F" w:rsidP="0071147A">
            <w:pPr>
              <w:pStyle w:val="Normal6a"/>
            </w:pPr>
          </w:p>
        </w:tc>
        <w:tc>
          <w:tcPr>
            <w:tcW w:w="4876" w:type="dxa"/>
            <w:tcBorders>
              <w:top w:val="nil"/>
              <w:left w:val="nil"/>
              <w:bottom w:val="nil"/>
              <w:right w:val="nil"/>
            </w:tcBorders>
          </w:tcPr>
          <w:p w14:paraId="01B23DE2" w14:textId="77777777" w:rsidR="0060740F" w:rsidRPr="008438D5" w:rsidRDefault="0060740F" w:rsidP="0071147A">
            <w:pPr>
              <w:pStyle w:val="Normal6a"/>
            </w:pPr>
            <w:r w:rsidRPr="008438D5">
              <w:rPr>
                <w:b/>
                <w:i/>
              </w:rPr>
              <w:t>13.a</w:t>
            </w:r>
            <w:r w:rsidRPr="008438D5">
              <w:tab/>
            </w:r>
            <w:r w:rsidRPr="008438D5">
              <w:rPr>
                <w:b/>
                <w:i/>
              </w:rPr>
              <w:t>poziva na to da Mediteran ostane strateški prioritet u okviru vanjskog djelovanja Unije i budućeg višegodišnjeg financijskog okvira, odražavajući geopolitičku, okolišnu i demografsku važnost te regije za Europu;</w:t>
            </w:r>
          </w:p>
        </w:tc>
      </w:tr>
    </w:tbl>
    <w:p w14:paraId="52E7D8F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37A686C" w14:textId="77777777" w:rsidR="0060740F" w:rsidRPr="008438D5" w:rsidRDefault="0060740F" w:rsidP="0060740F">
      <w:r w:rsidRPr="008438D5">
        <w:rPr>
          <w:rStyle w:val="HideTWBExt"/>
        </w:rPr>
        <w:lastRenderedPageBreak/>
        <w:t>&lt;/Amend&gt;</w:t>
      </w:r>
    </w:p>
    <w:p w14:paraId="3960BC7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251</w:t>
      </w:r>
      <w:r w:rsidRPr="008438D5">
        <w:rPr>
          <w:rStyle w:val="HideTWBExt"/>
          <w:b w:val="0"/>
        </w:rPr>
        <w:t>&lt;/NumAm&gt;</w:t>
      </w:r>
    </w:p>
    <w:p w14:paraId="4F2B6FBB" w14:textId="77777777" w:rsidR="0060740F" w:rsidRPr="008438D5" w:rsidRDefault="0060740F" w:rsidP="0060740F">
      <w:pPr>
        <w:pStyle w:val="NormalBold"/>
      </w:pPr>
      <w:r w:rsidRPr="008438D5">
        <w:rPr>
          <w:rStyle w:val="HideTWBExt"/>
          <w:b w:val="0"/>
        </w:rPr>
        <w:t>&lt;RepeatBlock-By&gt;&lt;Members&gt;</w:t>
      </w:r>
      <w:r w:rsidRPr="008438D5">
        <w:t>Geadis Geadi, Emmanouil Fragkos</w:t>
      </w:r>
      <w:r w:rsidRPr="008438D5">
        <w:rPr>
          <w:rStyle w:val="HideTWBExt"/>
          <w:b w:val="0"/>
        </w:rPr>
        <w:t>&lt;/Members&gt;</w:t>
      </w:r>
    </w:p>
    <w:p w14:paraId="506A49DA" w14:textId="77777777" w:rsidR="0060740F" w:rsidRPr="008438D5" w:rsidRDefault="0060740F" w:rsidP="0060740F">
      <w:pPr>
        <w:pStyle w:val="NormalBold"/>
      </w:pPr>
      <w:r w:rsidRPr="008438D5">
        <w:rPr>
          <w:rStyle w:val="HideTWBExt"/>
          <w:b w:val="0"/>
        </w:rPr>
        <w:t>&lt;/RepeatBlock-By&gt;</w:t>
      </w:r>
    </w:p>
    <w:p w14:paraId="189FFFC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D23FEA9" w14:textId="77777777" w:rsidR="0060740F" w:rsidRPr="008438D5" w:rsidRDefault="0060740F" w:rsidP="0060740F">
      <w:pPr>
        <w:pStyle w:val="NormalBold"/>
      </w:pPr>
      <w:r w:rsidRPr="008438D5">
        <w:rPr>
          <w:rStyle w:val="HideTWBExt"/>
          <w:b w:val="0"/>
        </w:rPr>
        <w:t>&lt;Article&gt;</w:t>
      </w:r>
      <w:r w:rsidRPr="008438D5">
        <w:t>Stavak 13.a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6B889FF" w14:textId="77777777" w:rsidTr="0071147A">
        <w:trPr>
          <w:trHeight w:hRule="exact" w:val="240"/>
          <w:jc w:val="center"/>
        </w:trPr>
        <w:tc>
          <w:tcPr>
            <w:tcW w:w="9752" w:type="dxa"/>
            <w:gridSpan w:val="2"/>
            <w:tcBorders>
              <w:top w:val="nil"/>
              <w:left w:val="nil"/>
              <w:bottom w:val="nil"/>
              <w:right w:val="nil"/>
            </w:tcBorders>
          </w:tcPr>
          <w:p w14:paraId="78ED67EB" w14:textId="77777777" w:rsidR="0060740F" w:rsidRPr="008438D5" w:rsidRDefault="0060740F" w:rsidP="0071147A"/>
        </w:tc>
      </w:tr>
      <w:tr w:rsidR="008438D5" w:rsidRPr="008438D5" w14:paraId="0E73E7DC" w14:textId="77777777" w:rsidTr="0071147A">
        <w:trPr>
          <w:trHeight w:val="240"/>
          <w:jc w:val="center"/>
        </w:trPr>
        <w:tc>
          <w:tcPr>
            <w:tcW w:w="4876" w:type="dxa"/>
            <w:tcBorders>
              <w:top w:val="nil"/>
              <w:left w:val="nil"/>
              <w:bottom w:val="nil"/>
              <w:right w:val="nil"/>
            </w:tcBorders>
          </w:tcPr>
          <w:p w14:paraId="3092DD9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D4AED07" w14:textId="77777777" w:rsidR="0060740F" w:rsidRPr="008438D5" w:rsidRDefault="0060740F" w:rsidP="0071147A">
            <w:pPr>
              <w:pStyle w:val="AmColumnHeading"/>
            </w:pPr>
            <w:r w:rsidRPr="008438D5">
              <w:t>Izmjena</w:t>
            </w:r>
          </w:p>
        </w:tc>
      </w:tr>
      <w:tr w:rsidR="008438D5" w:rsidRPr="008438D5" w14:paraId="482168D8" w14:textId="77777777" w:rsidTr="0071147A">
        <w:trPr>
          <w:jc w:val="center"/>
        </w:trPr>
        <w:tc>
          <w:tcPr>
            <w:tcW w:w="4876" w:type="dxa"/>
            <w:tcBorders>
              <w:top w:val="nil"/>
              <w:left w:val="nil"/>
              <w:bottom w:val="nil"/>
              <w:right w:val="nil"/>
            </w:tcBorders>
          </w:tcPr>
          <w:p w14:paraId="0F928CE3" w14:textId="77777777" w:rsidR="0060740F" w:rsidRPr="008438D5" w:rsidRDefault="0060740F" w:rsidP="0071147A">
            <w:pPr>
              <w:pStyle w:val="Normal6a"/>
            </w:pPr>
          </w:p>
        </w:tc>
        <w:tc>
          <w:tcPr>
            <w:tcW w:w="4876" w:type="dxa"/>
            <w:tcBorders>
              <w:top w:val="nil"/>
              <w:left w:val="nil"/>
              <w:bottom w:val="nil"/>
              <w:right w:val="nil"/>
            </w:tcBorders>
          </w:tcPr>
          <w:p w14:paraId="04338928" w14:textId="77777777" w:rsidR="0060740F" w:rsidRPr="008438D5" w:rsidRDefault="0060740F" w:rsidP="0071147A">
            <w:pPr>
              <w:pStyle w:val="Normal6a"/>
            </w:pPr>
            <w:r w:rsidRPr="008438D5">
              <w:rPr>
                <w:b/>
                <w:i/>
              </w:rPr>
              <w:t>13.a</w:t>
            </w:r>
            <w:r w:rsidRPr="008438D5">
              <w:tab/>
            </w:r>
            <w:r w:rsidRPr="008438D5">
              <w:rPr>
                <w:b/>
                <w:i/>
              </w:rPr>
              <w:t>prepoznaje Cipar kao ključnu točku pristupa između Europske unije i Bliskog istoka te naglašava važnost produbljivanja suradnje s mediteranskim partnerskim zemljama radi promicanja regionalne stabilnosti, sigurnosti i blagostanja;</w:t>
            </w:r>
          </w:p>
        </w:tc>
      </w:tr>
    </w:tbl>
    <w:p w14:paraId="44C011D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7794A1D" w14:textId="77777777" w:rsidR="0060740F" w:rsidRPr="008438D5" w:rsidRDefault="0060740F" w:rsidP="0060740F">
      <w:r w:rsidRPr="008438D5">
        <w:rPr>
          <w:rStyle w:val="HideTWBExt"/>
        </w:rPr>
        <w:t>&lt;/Amend&gt;</w:t>
      </w:r>
    </w:p>
    <w:p w14:paraId="45F87CE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252</w:t>
      </w:r>
      <w:r w:rsidRPr="008438D5">
        <w:rPr>
          <w:rStyle w:val="HideTWBExt"/>
          <w:b w:val="0"/>
        </w:rPr>
        <w:t>&lt;/NumAm&gt;</w:t>
      </w:r>
    </w:p>
    <w:p w14:paraId="68DCD08E"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7A39D696" w14:textId="77777777" w:rsidR="0060740F" w:rsidRPr="008438D5" w:rsidRDefault="0060740F" w:rsidP="0060740F">
      <w:pPr>
        <w:pStyle w:val="NormalBold"/>
      </w:pPr>
      <w:r w:rsidRPr="008438D5">
        <w:rPr>
          <w:rStyle w:val="HideTWBExt"/>
          <w:b w:val="0"/>
        </w:rPr>
        <w:t>&lt;/RepeatBlock-By&gt;</w:t>
      </w:r>
    </w:p>
    <w:p w14:paraId="17EA342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EDE7E61" w14:textId="77777777" w:rsidR="0060740F" w:rsidRPr="008438D5" w:rsidRDefault="0060740F" w:rsidP="0060740F">
      <w:pPr>
        <w:pStyle w:val="NormalBold"/>
      </w:pPr>
      <w:r w:rsidRPr="008438D5">
        <w:rPr>
          <w:rStyle w:val="HideTWBExt"/>
          <w:b w:val="0"/>
        </w:rPr>
        <w:t>&lt;Article&gt;</w:t>
      </w:r>
      <w:r w:rsidRPr="008438D5">
        <w:t>Stavak 13.a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01F1E7D" w14:textId="77777777" w:rsidTr="0071147A">
        <w:trPr>
          <w:trHeight w:hRule="exact" w:val="240"/>
          <w:jc w:val="center"/>
        </w:trPr>
        <w:tc>
          <w:tcPr>
            <w:tcW w:w="9752" w:type="dxa"/>
            <w:gridSpan w:val="2"/>
            <w:tcBorders>
              <w:top w:val="nil"/>
              <w:left w:val="nil"/>
              <w:bottom w:val="nil"/>
              <w:right w:val="nil"/>
            </w:tcBorders>
          </w:tcPr>
          <w:p w14:paraId="08A2FF0C" w14:textId="77777777" w:rsidR="0060740F" w:rsidRPr="008438D5" w:rsidRDefault="0060740F" w:rsidP="0071147A"/>
        </w:tc>
      </w:tr>
      <w:tr w:rsidR="008438D5" w:rsidRPr="008438D5" w14:paraId="5917EE18" w14:textId="77777777" w:rsidTr="0071147A">
        <w:trPr>
          <w:trHeight w:val="240"/>
          <w:jc w:val="center"/>
        </w:trPr>
        <w:tc>
          <w:tcPr>
            <w:tcW w:w="4876" w:type="dxa"/>
            <w:tcBorders>
              <w:top w:val="nil"/>
              <w:left w:val="nil"/>
              <w:bottom w:val="nil"/>
              <w:right w:val="nil"/>
            </w:tcBorders>
          </w:tcPr>
          <w:p w14:paraId="74E184E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AB4E73E" w14:textId="77777777" w:rsidR="0060740F" w:rsidRPr="008438D5" w:rsidRDefault="0060740F" w:rsidP="0071147A">
            <w:pPr>
              <w:pStyle w:val="AmColumnHeading"/>
            </w:pPr>
            <w:r w:rsidRPr="008438D5">
              <w:t>Izmjena</w:t>
            </w:r>
          </w:p>
        </w:tc>
      </w:tr>
      <w:tr w:rsidR="008438D5" w:rsidRPr="008438D5" w14:paraId="2CF21664" w14:textId="77777777" w:rsidTr="0071147A">
        <w:trPr>
          <w:jc w:val="center"/>
        </w:trPr>
        <w:tc>
          <w:tcPr>
            <w:tcW w:w="4876" w:type="dxa"/>
            <w:tcBorders>
              <w:top w:val="nil"/>
              <w:left w:val="nil"/>
              <w:bottom w:val="nil"/>
              <w:right w:val="nil"/>
            </w:tcBorders>
          </w:tcPr>
          <w:p w14:paraId="0615EDE2" w14:textId="77777777" w:rsidR="0060740F" w:rsidRPr="008438D5" w:rsidRDefault="0060740F" w:rsidP="0071147A">
            <w:pPr>
              <w:pStyle w:val="Normal6a"/>
            </w:pPr>
          </w:p>
        </w:tc>
        <w:tc>
          <w:tcPr>
            <w:tcW w:w="4876" w:type="dxa"/>
            <w:tcBorders>
              <w:top w:val="nil"/>
              <w:left w:val="nil"/>
              <w:bottom w:val="nil"/>
              <w:right w:val="nil"/>
            </w:tcBorders>
          </w:tcPr>
          <w:p w14:paraId="12539E71" w14:textId="77777777" w:rsidR="0060740F" w:rsidRPr="008438D5" w:rsidRDefault="0060740F" w:rsidP="0071147A">
            <w:pPr>
              <w:pStyle w:val="Normal6a"/>
            </w:pPr>
            <w:r w:rsidRPr="008438D5">
              <w:rPr>
                <w:b/>
                <w:i/>
              </w:rPr>
              <w:t>13.a</w:t>
            </w:r>
            <w:r w:rsidRPr="008438D5">
              <w:tab/>
            </w:r>
            <w:r w:rsidRPr="008438D5">
              <w:rPr>
                <w:b/>
                <w:i/>
              </w:rPr>
              <w:t>smatra da bi sva strukturna ulaganja koja se financiraju iz Pakta trebala uključivati lokalno zapošljavanje, usavršavanje i uključivanje mladih kao ključne ciljeve;</w:t>
            </w:r>
          </w:p>
        </w:tc>
      </w:tr>
    </w:tbl>
    <w:p w14:paraId="5E51BCC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0C46FA6" w14:textId="77777777" w:rsidR="0060740F" w:rsidRPr="008438D5" w:rsidRDefault="0060740F" w:rsidP="0060740F">
      <w:r w:rsidRPr="008438D5">
        <w:rPr>
          <w:rStyle w:val="HideTWBExt"/>
        </w:rPr>
        <w:t>&lt;/Amend&gt;</w:t>
      </w:r>
    </w:p>
    <w:p w14:paraId="68B270A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253</w:t>
      </w:r>
      <w:r w:rsidRPr="008438D5">
        <w:rPr>
          <w:rStyle w:val="HideTWBExt"/>
          <w:b w:val="0"/>
        </w:rPr>
        <w:t>&lt;/NumAm&gt;</w:t>
      </w:r>
    </w:p>
    <w:p w14:paraId="20997FFB"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3BCF7F93" w14:textId="77777777" w:rsidR="0060740F" w:rsidRPr="008438D5" w:rsidRDefault="0060740F" w:rsidP="0060740F">
      <w:pPr>
        <w:pStyle w:val="NormalBold"/>
      </w:pPr>
      <w:r w:rsidRPr="008438D5">
        <w:rPr>
          <w:rStyle w:val="HideTWBExt"/>
          <w:b w:val="0"/>
        </w:rPr>
        <w:t>&lt;/RepeatBlock-By&gt;</w:t>
      </w:r>
    </w:p>
    <w:p w14:paraId="225DF78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9ECE62F" w14:textId="77777777" w:rsidR="0060740F" w:rsidRPr="008438D5" w:rsidRDefault="0060740F" w:rsidP="0060740F">
      <w:pPr>
        <w:pStyle w:val="NormalBold"/>
      </w:pPr>
      <w:r w:rsidRPr="008438D5">
        <w:rPr>
          <w:rStyle w:val="HideTWBExt"/>
          <w:b w:val="0"/>
        </w:rPr>
        <w:t>&lt;Article&gt;</w:t>
      </w:r>
      <w:r w:rsidRPr="008438D5">
        <w:t>Stavak 13.b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BC07E58" w14:textId="77777777" w:rsidTr="0071147A">
        <w:trPr>
          <w:trHeight w:hRule="exact" w:val="240"/>
          <w:jc w:val="center"/>
        </w:trPr>
        <w:tc>
          <w:tcPr>
            <w:tcW w:w="9752" w:type="dxa"/>
            <w:gridSpan w:val="2"/>
            <w:tcBorders>
              <w:top w:val="nil"/>
              <w:left w:val="nil"/>
              <w:bottom w:val="nil"/>
              <w:right w:val="nil"/>
            </w:tcBorders>
          </w:tcPr>
          <w:p w14:paraId="60475624" w14:textId="77777777" w:rsidR="0060740F" w:rsidRPr="008438D5" w:rsidRDefault="0060740F" w:rsidP="0071147A"/>
        </w:tc>
      </w:tr>
      <w:tr w:rsidR="008438D5" w:rsidRPr="008438D5" w14:paraId="4AE2380B" w14:textId="77777777" w:rsidTr="0071147A">
        <w:trPr>
          <w:trHeight w:val="240"/>
          <w:jc w:val="center"/>
        </w:trPr>
        <w:tc>
          <w:tcPr>
            <w:tcW w:w="4876" w:type="dxa"/>
            <w:tcBorders>
              <w:top w:val="nil"/>
              <w:left w:val="nil"/>
              <w:bottom w:val="nil"/>
              <w:right w:val="nil"/>
            </w:tcBorders>
          </w:tcPr>
          <w:p w14:paraId="12BBB29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5BEFC4F" w14:textId="77777777" w:rsidR="0060740F" w:rsidRPr="008438D5" w:rsidRDefault="0060740F" w:rsidP="0071147A">
            <w:pPr>
              <w:pStyle w:val="AmColumnHeading"/>
            </w:pPr>
            <w:r w:rsidRPr="008438D5">
              <w:t>Izmjena</w:t>
            </w:r>
          </w:p>
        </w:tc>
      </w:tr>
      <w:tr w:rsidR="008438D5" w:rsidRPr="008438D5" w14:paraId="23BF6E22" w14:textId="77777777" w:rsidTr="0071147A">
        <w:trPr>
          <w:jc w:val="center"/>
        </w:trPr>
        <w:tc>
          <w:tcPr>
            <w:tcW w:w="4876" w:type="dxa"/>
            <w:tcBorders>
              <w:top w:val="nil"/>
              <w:left w:val="nil"/>
              <w:bottom w:val="nil"/>
              <w:right w:val="nil"/>
            </w:tcBorders>
          </w:tcPr>
          <w:p w14:paraId="638CD390" w14:textId="77777777" w:rsidR="0060740F" w:rsidRPr="008438D5" w:rsidRDefault="0060740F" w:rsidP="0071147A">
            <w:pPr>
              <w:pStyle w:val="Normal6a"/>
            </w:pPr>
          </w:p>
        </w:tc>
        <w:tc>
          <w:tcPr>
            <w:tcW w:w="4876" w:type="dxa"/>
            <w:tcBorders>
              <w:top w:val="nil"/>
              <w:left w:val="nil"/>
              <w:bottom w:val="nil"/>
              <w:right w:val="nil"/>
            </w:tcBorders>
          </w:tcPr>
          <w:p w14:paraId="2C9D25CA" w14:textId="77777777" w:rsidR="0060740F" w:rsidRPr="008438D5" w:rsidRDefault="0060740F" w:rsidP="0071147A">
            <w:pPr>
              <w:pStyle w:val="Normal6a"/>
            </w:pPr>
            <w:r w:rsidRPr="008438D5">
              <w:rPr>
                <w:b/>
                <w:i/>
              </w:rPr>
              <w:t>13.b</w:t>
            </w:r>
            <w:r w:rsidRPr="008438D5">
              <w:tab/>
            </w:r>
            <w:r w:rsidRPr="008438D5">
              <w:rPr>
                <w:b/>
                <w:i/>
              </w:rPr>
              <w:t>podržava razvoj namjenskih instrumenata tehničke potpore kojima se olakšava mobilizacija i učinkovita upotreba financijskih sredstava za teritorijalne projekte u okviru Pakta, među ostalim poboljšanjem pripreme projekata, izgradnjom kapaciteta i omogućivanjem mehanizma sufinanciranja;</w:t>
            </w:r>
          </w:p>
        </w:tc>
      </w:tr>
    </w:tbl>
    <w:p w14:paraId="01F0C73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D17AA61" w14:textId="77777777" w:rsidR="0060740F" w:rsidRPr="008438D5" w:rsidRDefault="0060740F" w:rsidP="0060740F">
      <w:r w:rsidRPr="008438D5">
        <w:rPr>
          <w:rStyle w:val="HideTWBExt"/>
        </w:rPr>
        <w:t>&lt;/Amend&gt;</w:t>
      </w:r>
    </w:p>
    <w:p w14:paraId="454446E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254</w:t>
      </w:r>
      <w:r w:rsidRPr="008438D5">
        <w:rPr>
          <w:rStyle w:val="HideTWBExt"/>
          <w:b w:val="0"/>
        </w:rPr>
        <w:t>&lt;/NumAm&gt;</w:t>
      </w:r>
    </w:p>
    <w:p w14:paraId="6761E4A9"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Costas Mavrides</w:t>
      </w:r>
      <w:r w:rsidRPr="008438D5">
        <w:rPr>
          <w:rStyle w:val="HideTWBExt"/>
          <w:b w:val="0"/>
        </w:rPr>
        <w:t>&lt;/Members&gt;</w:t>
      </w:r>
    </w:p>
    <w:p w14:paraId="318E1D2F" w14:textId="77777777" w:rsidR="0060740F" w:rsidRPr="008438D5" w:rsidRDefault="0060740F" w:rsidP="0060740F">
      <w:pPr>
        <w:pStyle w:val="NormalBold"/>
      </w:pPr>
      <w:r w:rsidRPr="008438D5">
        <w:rPr>
          <w:rStyle w:val="HideTWBExt"/>
          <w:b w:val="0"/>
        </w:rPr>
        <w:t>&lt;/RepeatBlock-By&gt;</w:t>
      </w:r>
    </w:p>
    <w:p w14:paraId="34025C3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9991A33" w14:textId="77777777" w:rsidR="0060740F" w:rsidRPr="008438D5" w:rsidRDefault="0060740F" w:rsidP="0060740F">
      <w:pPr>
        <w:pStyle w:val="NormalBold"/>
      </w:pPr>
      <w:r w:rsidRPr="008438D5">
        <w:rPr>
          <w:rStyle w:val="HideTWBExt"/>
          <w:b w:val="0"/>
        </w:rPr>
        <w:t>&lt;Article&gt;</w:t>
      </w:r>
      <w:r w:rsidRPr="008438D5">
        <w:t>Stavak 13.b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59C4151" w14:textId="77777777" w:rsidTr="0071147A">
        <w:trPr>
          <w:trHeight w:hRule="exact" w:val="240"/>
          <w:jc w:val="center"/>
        </w:trPr>
        <w:tc>
          <w:tcPr>
            <w:tcW w:w="9752" w:type="dxa"/>
            <w:gridSpan w:val="2"/>
            <w:tcBorders>
              <w:top w:val="nil"/>
              <w:left w:val="nil"/>
              <w:bottom w:val="nil"/>
              <w:right w:val="nil"/>
            </w:tcBorders>
          </w:tcPr>
          <w:p w14:paraId="618EFD67" w14:textId="77777777" w:rsidR="0060740F" w:rsidRPr="008438D5" w:rsidRDefault="0060740F" w:rsidP="0071147A"/>
        </w:tc>
      </w:tr>
      <w:tr w:rsidR="008438D5" w:rsidRPr="008438D5" w14:paraId="54CEBFA5" w14:textId="77777777" w:rsidTr="0071147A">
        <w:trPr>
          <w:trHeight w:val="240"/>
          <w:jc w:val="center"/>
        </w:trPr>
        <w:tc>
          <w:tcPr>
            <w:tcW w:w="4876" w:type="dxa"/>
            <w:tcBorders>
              <w:top w:val="nil"/>
              <w:left w:val="nil"/>
              <w:bottom w:val="nil"/>
              <w:right w:val="nil"/>
            </w:tcBorders>
          </w:tcPr>
          <w:p w14:paraId="1682A5A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D19E0B8" w14:textId="77777777" w:rsidR="0060740F" w:rsidRPr="008438D5" w:rsidRDefault="0060740F" w:rsidP="0071147A">
            <w:pPr>
              <w:pStyle w:val="AmColumnHeading"/>
            </w:pPr>
            <w:r w:rsidRPr="008438D5">
              <w:t>Izmjena</w:t>
            </w:r>
          </w:p>
        </w:tc>
      </w:tr>
      <w:tr w:rsidR="008438D5" w:rsidRPr="008438D5" w14:paraId="387E6FBD" w14:textId="77777777" w:rsidTr="0071147A">
        <w:trPr>
          <w:jc w:val="center"/>
        </w:trPr>
        <w:tc>
          <w:tcPr>
            <w:tcW w:w="4876" w:type="dxa"/>
            <w:tcBorders>
              <w:top w:val="nil"/>
              <w:left w:val="nil"/>
              <w:bottom w:val="nil"/>
              <w:right w:val="nil"/>
            </w:tcBorders>
          </w:tcPr>
          <w:p w14:paraId="1A9AFDC0" w14:textId="77777777" w:rsidR="0060740F" w:rsidRPr="008438D5" w:rsidRDefault="0060740F" w:rsidP="0071147A">
            <w:pPr>
              <w:pStyle w:val="Normal6a"/>
            </w:pPr>
          </w:p>
        </w:tc>
        <w:tc>
          <w:tcPr>
            <w:tcW w:w="4876" w:type="dxa"/>
            <w:tcBorders>
              <w:top w:val="nil"/>
              <w:left w:val="nil"/>
              <w:bottom w:val="nil"/>
              <w:right w:val="nil"/>
            </w:tcBorders>
          </w:tcPr>
          <w:p w14:paraId="47057C4D" w14:textId="77777777" w:rsidR="0060740F" w:rsidRPr="008438D5" w:rsidRDefault="0060740F" w:rsidP="0071147A">
            <w:pPr>
              <w:pStyle w:val="Normal6a"/>
            </w:pPr>
            <w:r w:rsidRPr="008438D5">
              <w:rPr>
                <w:b/>
                <w:i/>
              </w:rPr>
              <w:t>13.b</w:t>
            </w:r>
            <w:r w:rsidRPr="008438D5">
              <w:tab/>
            </w:r>
            <w:r w:rsidRPr="008438D5">
              <w:rPr>
                <w:b/>
                <w:i/>
              </w:rPr>
              <w:t>predlaže da se sindikati sustavno pozivaju, s definiranim pravima, na upravljanje Paktom, uključujući savjetovanje prije odobrenja inicijativa i utvrđivanja programa o radnim pitanjima;</w:t>
            </w:r>
          </w:p>
        </w:tc>
      </w:tr>
    </w:tbl>
    <w:p w14:paraId="6591705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7907D4C" w14:textId="77777777" w:rsidR="0060740F" w:rsidRPr="008438D5" w:rsidRDefault="0060740F" w:rsidP="0060740F">
      <w:r w:rsidRPr="008438D5">
        <w:rPr>
          <w:rStyle w:val="HideTWBExt"/>
        </w:rPr>
        <w:t>&lt;/Amend&gt;</w:t>
      </w:r>
    </w:p>
    <w:p w14:paraId="0C6FE7A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255</w:t>
      </w:r>
      <w:r w:rsidRPr="008438D5">
        <w:rPr>
          <w:rStyle w:val="HideTWBExt"/>
          <w:b w:val="0"/>
        </w:rPr>
        <w:t>&lt;/NumAm&gt;</w:t>
      </w:r>
    </w:p>
    <w:p w14:paraId="3C160AB8" w14:textId="77777777" w:rsidR="0060740F" w:rsidRPr="008438D5" w:rsidRDefault="0060740F" w:rsidP="0060740F">
      <w:pPr>
        <w:pStyle w:val="NormalBold"/>
      </w:pPr>
      <w:r w:rsidRPr="008438D5">
        <w:rPr>
          <w:rStyle w:val="HideTWBExt"/>
          <w:b w:val="0"/>
        </w:rPr>
        <w:t>&lt;RepeatBlock-By&gt;&lt;Members&gt;</w:t>
      </w:r>
      <w:r w:rsidRPr="008438D5">
        <w:t>Reinhold Lopatka</w:t>
      </w:r>
      <w:r w:rsidRPr="008438D5">
        <w:rPr>
          <w:rStyle w:val="HideTWBExt"/>
          <w:b w:val="0"/>
        </w:rPr>
        <w:t>&lt;/Members&gt;</w:t>
      </w:r>
    </w:p>
    <w:p w14:paraId="34A5F8A8" w14:textId="77777777" w:rsidR="0060740F" w:rsidRPr="008438D5" w:rsidRDefault="0060740F" w:rsidP="0060740F">
      <w:pPr>
        <w:pStyle w:val="NormalBold"/>
      </w:pPr>
      <w:r w:rsidRPr="008438D5">
        <w:rPr>
          <w:rStyle w:val="HideTWBExt"/>
          <w:b w:val="0"/>
        </w:rPr>
        <w:t>&lt;/RepeatBlock-By&gt;</w:t>
      </w:r>
    </w:p>
    <w:p w14:paraId="5E41074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FC0AB6B" w14:textId="77777777" w:rsidR="0060740F" w:rsidRPr="008438D5" w:rsidRDefault="0060740F" w:rsidP="0060740F">
      <w:pPr>
        <w:pStyle w:val="NormalBold"/>
      </w:pPr>
      <w:r w:rsidRPr="008438D5">
        <w:rPr>
          <w:rStyle w:val="HideTWBExt"/>
          <w:b w:val="0"/>
        </w:rPr>
        <w:t>&lt;Article&gt;</w:t>
      </w:r>
      <w:r w:rsidRPr="008438D5">
        <w:t>Stavak 13.b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4775E3B" w14:textId="77777777" w:rsidTr="0071147A">
        <w:trPr>
          <w:trHeight w:hRule="exact" w:val="240"/>
          <w:jc w:val="center"/>
        </w:trPr>
        <w:tc>
          <w:tcPr>
            <w:tcW w:w="9752" w:type="dxa"/>
            <w:gridSpan w:val="2"/>
            <w:tcBorders>
              <w:top w:val="nil"/>
              <w:left w:val="nil"/>
              <w:bottom w:val="nil"/>
              <w:right w:val="nil"/>
            </w:tcBorders>
          </w:tcPr>
          <w:p w14:paraId="1D7D2168" w14:textId="77777777" w:rsidR="0060740F" w:rsidRPr="008438D5" w:rsidRDefault="0060740F" w:rsidP="0071147A"/>
        </w:tc>
      </w:tr>
      <w:tr w:rsidR="008438D5" w:rsidRPr="008438D5" w14:paraId="1B2F6BC7" w14:textId="77777777" w:rsidTr="0071147A">
        <w:trPr>
          <w:trHeight w:val="240"/>
          <w:jc w:val="center"/>
        </w:trPr>
        <w:tc>
          <w:tcPr>
            <w:tcW w:w="4876" w:type="dxa"/>
            <w:tcBorders>
              <w:top w:val="nil"/>
              <w:left w:val="nil"/>
              <w:bottom w:val="nil"/>
              <w:right w:val="nil"/>
            </w:tcBorders>
          </w:tcPr>
          <w:p w14:paraId="5266FA4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39BCDB5" w14:textId="77777777" w:rsidR="0060740F" w:rsidRPr="008438D5" w:rsidRDefault="0060740F" w:rsidP="0071147A">
            <w:pPr>
              <w:pStyle w:val="AmColumnHeading"/>
            </w:pPr>
            <w:r w:rsidRPr="008438D5">
              <w:t>Izmjena</w:t>
            </w:r>
          </w:p>
        </w:tc>
      </w:tr>
      <w:tr w:rsidR="008438D5" w:rsidRPr="008438D5" w14:paraId="56C8B61E" w14:textId="77777777" w:rsidTr="0071147A">
        <w:trPr>
          <w:jc w:val="center"/>
        </w:trPr>
        <w:tc>
          <w:tcPr>
            <w:tcW w:w="4876" w:type="dxa"/>
            <w:tcBorders>
              <w:top w:val="nil"/>
              <w:left w:val="nil"/>
              <w:bottom w:val="nil"/>
              <w:right w:val="nil"/>
            </w:tcBorders>
          </w:tcPr>
          <w:p w14:paraId="05466EAA" w14:textId="77777777" w:rsidR="0060740F" w:rsidRPr="008438D5" w:rsidRDefault="0060740F" w:rsidP="0071147A">
            <w:pPr>
              <w:pStyle w:val="Normal6a"/>
            </w:pPr>
          </w:p>
        </w:tc>
        <w:tc>
          <w:tcPr>
            <w:tcW w:w="4876" w:type="dxa"/>
            <w:tcBorders>
              <w:top w:val="nil"/>
              <w:left w:val="nil"/>
              <w:bottom w:val="nil"/>
              <w:right w:val="nil"/>
            </w:tcBorders>
          </w:tcPr>
          <w:p w14:paraId="7A101A2A" w14:textId="77777777" w:rsidR="0060740F" w:rsidRPr="008438D5" w:rsidRDefault="0060740F" w:rsidP="0071147A">
            <w:pPr>
              <w:pStyle w:val="Normal6a"/>
            </w:pPr>
            <w:r w:rsidRPr="008438D5">
              <w:rPr>
                <w:b/>
                <w:i/>
              </w:rPr>
              <w:t>13.b</w:t>
            </w:r>
            <w:r w:rsidRPr="008438D5">
              <w:tab/>
            </w:r>
            <w:r w:rsidRPr="008438D5">
              <w:rPr>
                <w:b/>
                <w:i/>
              </w:rPr>
              <w:t>poziva na to da se u okviru Pakta veći naglasak stavi na sprečavanje sukoba, posredovanje, izgradnju mira i djelovanja u svrhu pomirenja, među ostalim pojačanim diplomatskim angažmanom;</w:t>
            </w:r>
          </w:p>
        </w:tc>
      </w:tr>
    </w:tbl>
    <w:p w14:paraId="6CFF7649"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F69C31C" w14:textId="77777777" w:rsidR="0060740F" w:rsidRPr="008438D5" w:rsidRDefault="0060740F" w:rsidP="0060740F">
      <w:r w:rsidRPr="008438D5">
        <w:rPr>
          <w:rStyle w:val="HideTWBExt"/>
        </w:rPr>
        <w:t>&lt;/Amend&gt;</w:t>
      </w:r>
    </w:p>
    <w:p w14:paraId="0A53C6E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256</w:t>
      </w:r>
      <w:r w:rsidRPr="008438D5">
        <w:rPr>
          <w:rStyle w:val="HideTWBExt"/>
          <w:b w:val="0"/>
        </w:rPr>
        <w:t>&lt;/NumAm&gt;</w:t>
      </w:r>
    </w:p>
    <w:p w14:paraId="4B021EE0"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2B674F7E" w14:textId="77777777" w:rsidR="0060740F" w:rsidRPr="008438D5" w:rsidRDefault="0060740F" w:rsidP="0060740F">
      <w:pPr>
        <w:pStyle w:val="NormalBold"/>
      </w:pPr>
      <w:r w:rsidRPr="008438D5">
        <w:rPr>
          <w:rStyle w:val="HideTWBExt"/>
          <w:b w:val="0"/>
        </w:rPr>
        <w:t>&lt;/RepeatBlock-By&gt;</w:t>
      </w:r>
    </w:p>
    <w:p w14:paraId="35615FA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39E6892" w14:textId="77777777" w:rsidR="0060740F" w:rsidRPr="008438D5" w:rsidRDefault="0060740F" w:rsidP="0060740F">
      <w:pPr>
        <w:pStyle w:val="NormalBold"/>
      </w:pPr>
      <w:r w:rsidRPr="008438D5">
        <w:rPr>
          <w:rStyle w:val="HideTWBExt"/>
          <w:b w:val="0"/>
        </w:rPr>
        <w:t>&lt;Article&gt;</w:t>
      </w:r>
      <w:r w:rsidRPr="008438D5">
        <w:t>Stavak 13.c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347642F" w14:textId="77777777" w:rsidTr="0071147A">
        <w:trPr>
          <w:trHeight w:hRule="exact" w:val="240"/>
          <w:jc w:val="center"/>
        </w:trPr>
        <w:tc>
          <w:tcPr>
            <w:tcW w:w="9752" w:type="dxa"/>
            <w:gridSpan w:val="2"/>
            <w:tcBorders>
              <w:top w:val="nil"/>
              <w:left w:val="nil"/>
              <w:bottom w:val="nil"/>
              <w:right w:val="nil"/>
            </w:tcBorders>
          </w:tcPr>
          <w:p w14:paraId="1F1E9503" w14:textId="77777777" w:rsidR="0060740F" w:rsidRPr="008438D5" w:rsidRDefault="0060740F" w:rsidP="0071147A"/>
        </w:tc>
      </w:tr>
      <w:tr w:rsidR="008438D5" w:rsidRPr="008438D5" w14:paraId="7ADD96E3" w14:textId="77777777" w:rsidTr="0071147A">
        <w:trPr>
          <w:trHeight w:val="240"/>
          <w:jc w:val="center"/>
        </w:trPr>
        <w:tc>
          <w:tcPr>
            <w:tcW w:w="4876" w:type="dxa"/>
            <w:tcBorders>
              <w:top w:val="nil"/>
              <w:left w:val="nil"/>
              <w:bottom w:val="nil"/>
              <w:right w:val="nil"/>
            </w:tcBorders>
          </w:tcPr>
          <w:p w14:paraId="14DB65F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FE2CCF5" w14:textId="77777777" w:rsidR="0060740F" w:rsidRPr="008438D5" w:rsidRDefault="0060740F" w:rsidP="0071147A">
            <w:pPr>
              <w:pStyle w:val="AmColumnHeading"/>
            </w:pPr>
            <w:r w:rsidRPr="008438D5">
              <w:t>Izmjena</w:t>
            </w:r>
          </w:p>
        </w:tc>
      </w:tr>
      <w:tr w:rsidR="008438D5" w:rsidRPr="008438D5" w14:paraId="3B3D7048" w14:textId="77777777" w:rsidTr="0071147A">
        <w:trPr>
          <w:jc w:val="center"/>
        </w:trPr>
        <w:tc>
          <w:tcPr>
            <w:tcW w:w="4876" w:type="dxa"/>
            <w:tcBorders>
              <w:top w:val="nil"/>
              <w:left w:val="nil"/>
              <w:bottom w:val="nil"/>
              <w:right w:val="nil"/>
            </w:tcBorders>
          </w:tcPr>
          <w:p w14:paraId="21F27209" w14:textId="77777777" w:rsidR="0060740F" w:rsidRPr="008438D5" w:rsidRDefault="0060740F" w:rsidP="0071147A">
            <w:pPr>
              <w:pStyle w:val="Normal6a"/>
            </w:pPr>
          </w:p>
        </w:tc>
        <w:tc>
          <w:tcPr>
            <w:tcW w:w="4876" w:type="dxa"/>
            <w:tcBorders>
              <w:top w:val="nil"/>
              <w:left w:val="nil"/>
              <w:bottom w:val="nil"/>
              <w:right w:val="nil"/>
            </w:tcBorders>
          </w:tcPr>
          <w:p w14:paraId="6D0D8893" w14:textId="77777777" w:rsidR="0060740F" w:rsidRPr="008438D5" w:rsidRDefault="0060740F" w:rsidP="0071147A">
            <w:pPr>
              <w:pStyle w:val="Normal6a"/>
            </w:pPr>
            <w:r w:rsidRPr="008438D5">
              <w:rPr>
                <w:b/>
                <w:i/>
              </w:rPr>
              <w:t>13.c</w:t>
            </w:r>
            <w:r w:rsidRPr="008438D5">
              <w:tab/>
            </w:r>
            <w:r w:rsidRPr="008438D5">
              <w:rPr>
                <w:b/>
                <w:i/>
              </w:rPr>
              <w:t>poziva Komisiju da prati percepciju javnosti o angažmanu EU-a u partnerskim zemljama i da te nalaze uključi u svoj komunikacijski i politički pristup;</w:t>
            </w:r>
          </w:p>
        </w:tc>
      </w:tr>
    </w:tbl>
    <w:p w14:paraId="3F093DD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0955596" w14:textId="77777777" w:rsidR="0060740F" w:rsidRPr="008438D5" w:rsidRDefault="0060740F" w:rsidP="0060740F">
      <w:r w:rsidRPr="008438D5">
        <w:rPr>
          <w:rStyle w:val="HideTWBExt"/>
        </w:rPr>
        <w:t>&lt;/Amend&gt;</w:t>
      </w:r>
    </w:p>
    <w:p w14:paraId="129DC42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257</w:t>
      </w:r>
      <w:r w:rsidRPr="008438D5">
        <w:rPr>
          <w:rStyle w:val="HideTWBExt"/>
          <w:b w:val="0"/>
        </w:rPr>
        <w:t>&lt;/NumAm&gt;</w:t>
      </w:r>
    </w:p>
    <w:p w14:paraId="497B1968"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128A93AF" w14:textId="77777777" w:rsidR="0060740F" w:rsidRPr="008438D5" w:rsidRDefault="0060740F" w:rsidP="0060740F">
      <w:pPr>
        <w:pStyle w:val="NormalBold"/>
      </w:pPr>
      <w:r w:rsidRPr="008438D5">
        <w:rPr>
          <w:rStyle w:val="HideTWBExt"/>
          <w:b w:val="0"/>
        </w:rPr>
        <w:t>&lt;/RepeatBlock-By&gt;</w:t>
      </w:r>
    </w:p>
    <w:p w14:paraId="69505F7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B6A34BD" w14:textId="77777777" w:rsidR="0060740F" w:rsidRPr="008438D5" w:rsidRDefault="0060740F" w:rsidP="0060740F">
      <w:pPr>
        <w:pStyle w:val="NormalBold"/>
      </w:pPr>
      <w:r w:rsidRPr="008438D5">
        <w:rPr>
          <w:rStyle w:val="HideTWBExt"/>
          <w:b w:val="0"/>
        </w:rPr>
        <w:t>&lt;Article&gt;</w:t>
      </w:r>
      <w:r w:rsidRPr="008438D5">
        <w:t>Stavak 13.d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E6FA6AC" w14:textId="77777777" w:rsidTr="0071147A">
        <w:trPr>
          <w:trHeight w:hRule="exact" w:val="240"/>
          <w:jc w:val="center"/>
        </w:trPr>
        <w:tc>
          <w:tcPr>
            <w:tcW w:w="9752" w:type="dxa"/>
            <w:gridSpan w:val="2"/>
            <w:tcBorders>
              <w:top w:val="nil"/>
              <w:left w:val="nil"/>
              <w:bottom w:val="nil"/>
              <w:right w:val="nil"/>
            </w:tcBorders>
          </w:tcPr>
          <w:p w14:paraId="44760376" w14:textId="77777777" w:rsidR="0060740F" w:rsidRPr="008438D5" w:rsidRDefault="0060740F" w:rsidP="0071147A"/>
        </w:tc>
      </w:tr>
      <w:tr w:rsidR="008438D5" w:rsidRPr="008438D5" w14:paraId="540BC4DD" w14:textId="77777777" w:rsidTr="0071147A">
        <w:trPr>
          <w:trHeight w:val="240"/>
          <w:jc w:val="center"/>
        </w:trPr>
        <w:tc>
          <w:tcPr>
            <w:tcW w:w="4876" w:type="dxa"/>
            <w:tcBorders>
              <w:top w:val="nil"/>
              <w:left w:val="nil"/>
              <w:bottom w:val="nil"/>
              <w:right w:val="nil"/>
            </w:tcBorders>
          </w:tcPr>
          <w:p w14:paraId="1C5A086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5010AE5" w14:textId="77777777" w:rsidR="0060740F" w:rsidRPr="008438D5" w:rsidRDefault="0060740F" w:rsidP="0071147A">
            <w:pPr>
              <w:pStyle w:val="AmColumnHeading"/>
            </w:pPr>
            <w:r w:rsidRPr="008438D5">
              <w:t>Izmjena</w:t>
            </w:r>
          </w:p>
        </w:tc>
      </w:tr>
      <w:tr w:rsidR="008438D5" w:rsidRPr="008438D5" w14:paraId="28B056A8" w14:textId="77777777" w:rsidTr="0071147A">
        <w:trPr>
          <w:jc w:val="center"/>
        </w:trPr>
        <w:tc>
          <w:tcPr>
            <w:tcW w:w="4876" w:type="dxa"/>
            <w:tcBorders>
              <w:top w:val="nil"/>
              <w:left w:val="nil"/>
              <w:bottom w:val="nil"/>
              <w:right w:val="nil"/>
            </w:tcBorders>
          </w:tcPr>
          <w:p w14:paraId="628C2BAC" w14:textId="77777777" w:rsidR="0060740F" w:rsidRPr="008438D5" w:rsidRDefault="0060740F" w:rsidP="0071147A">
            <w:pPr>
              <w:pStyle w:val="Normal6a"/>
            </w:pPr>
          </w:p>
        </w:tc>
        <w:tc>
          <w:tcPr>
            <w:tcW w:w="4876" w:type="dxa"/>
            <w:tcBorders>
              <w:top w:val="nil"/>
              <w:left w:val="nil"/>
              <w:bottom w:val="nil"/>
              <w:right w:val="nil"/>
            </w:tcBorders>
          </w:tcPr>
          <w:p w14:paraId="36745A13" w14:textId="77777777" w:rsidR="0060740F" w:rsidRPr="008438D5" w:rsidRDefault="0060740F" w:rsidP="0071147A">
            <w:pPr>
              <w:pStyle w:val="Normal6a"/>
            </w:pPr>
            <w:r w:rsidRPr="008438D5">
              <w:rPr>
                <w:b/>
                <w:i/>
              </w:rPr>
              <w:t>13.d</w:t>
            </w:r>
            <w:r w:rsidRPr="008438D5">
              <w:tab/>
            </w:r>
            <w:r w:rsidRPr="008438D5">
              <w:rPr>
                <w:b/>
                <w:i/>
              </w:rPr>
              <w:t>naglašava važnost strateške komunikacije za predstavljanje konkretnih koristi Pakta, podizanje razine osviještenosti i poboljšavanje razumijevanja uloge i djelovanja EU-a na Mediteranu; ističe potrebu za kontinuiranim rješavanjem novih izazova, uključujući dezinformacije;</w:t>
            </w:r>
          </w:p>
        </w:tc>
      </w:tr>
    </w:tbl>
    <w:p w14:paraId="0FF9370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6C0289B" w14:textId="77777777" w:rsidR="0060740F" w:rsidRPr="008438D5" w:rsidRDefault="0060740F" w:rsidP="0060740F">
      <w:r w:rsidRPr="008438D5">
        <w:rPr>
          <w:rStyle w:val="HideTWBExt"/>
        </w:rPr>
        <w:t>&lt;/Amend&gt;</w:t>
      </w:r>
    </w:p>
    <w:p w14:paraId="7AD7B11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258</w:t>
      </w:r>
      <w:r w:rsidRPr="008438D5">
        <w:rPr>
          <w:rStyle w:val="HideTWBExt"/>
          <w:b w:val="0"/>
        </w:rPr>
        <w:t>&lt;/NumAm&gt;</w:t>
      </w:r>
    </w:p>
    <w:p w14:paraId="3FB12EA6" w14:textId="77777777" w:rsidR="0060740F" w:rsidRPr="008438D5" w:rsidRDefault="0060740F" w:rsidP="0060740F">
      <w:pPr>
        <w:pStyle w:val="NormalBold"/>
      </w:pPr>
      <w:r w:rsidRPr="008438D5">
        <w:rPr>
          <w:rStyle w:val="HideTWBExt"/>
          <w:b w:val="0"/>
        </w:rPr>
        <w:lastRenderedPageBreak/>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0B575CD1" w14:textId="77777777" w:rsidR="0060740F" w:rsidRPr="008438D5" w:rsidRDefault="0060740F" w:rsidP="0060740F">
      <w:pPr>
        <w:pStyle w:val="NormalBold"/>
      </w:pPr>
      <w:r w:rsidRPr="008438D5">
        <w:rPr>
          <w:rStyle w:val="HideTWBExt"/>
          <w:b w:val="0"/>
        </w:rPr>
        <w:t>&lt;/RepeatBlock-By&gt;</w:t>
      </w:r>
    </w:p>
    <w:p w14:paraId="31906E7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CEB3323" w14:textId="77777777" w:rsidR="0060740F" w:rsidRPr="008438D5" w:rsidRDefault="0060740F" w:rsidP="0060740F">
      <w:pPr>
        <w:pStyle w:val="NormalBold"/>
      </w:pPr>
      <w:r w:rsidRPr="008438D5">
        <w:rPr>
          <w:rStyle w:val="HideTWBExt"/>
          <w:b w:val="0"/>
        </w:rPr>
        <w:t>&lt;Article&gt;</w:t>
      </w:r>
      <w:r w:rsidRPr="008438D5">
        <w:t>Stavak 13.e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1DCB2B4" w14:textId="77777777" w:rsidTr="0071147A">
        <w:trPr>
          <w:trHeight w:hRule="exact" w:val="240"/>
          <w:jc w:val="center"/>
        </w:trPr>
        <w:tc>
          <w:tcPr>
            <w:tcW w:w="9752" w:type="dxa"/>
            <w:gridSpan w:val="2"/>
            <w:tcBorders>
              <w:top w:val="nil"/>
              <w:left w:val="nil"/>
              <w:bottom w:val="nil"/>
              <w:right w:val="nil"/>
            </w:tcBorders>
          </w:tcPr>
          <w:p w14:paraId="36158003" w14:textId="77777777" w:rsidR="0060740F" w:rsidRPr="008438D5" w:rsidRDefault="0060740F" w:rsidP="0071147A"/>
        </w:tc>
      </w:tr>
      <w:tr w:rsidR="008438D5" w:rsidRPr="008438D5" w14:paraId="1D6B8548" w14:textId="77777777" w:rsidTr="0071147A">
        <w:trPr>
          <w:trHeight w:val="240"/>
          <w:jc w:val="center"/>
        </w:trPr>
        <w:tc>
          <w:tcPr>
            <w:tcW w:w="4876" w:type="dxa"/>
            <w:tcBorders>
              <w:top w:val="nil"/>
              <w:left w:val="nil"/>
              <w:bottom w:val="nil"/>
              <w:right w:val="nil"/>
            </w:tcBorders>
          </w:tcPr>
          <w:p w14:paraId="3AC0856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6CA6403" w14:textId="77777777" w:rsidR="0060740F" w:rsidRPr="008438D5" w:rsidRDefault="0060740F" w:rsidP="0071147A">
            <w:pPr>
              <w:pStyle w:val="AmColumnHeading"/>
            </w:pPr>
            <w:r w:rsidRPr="008438D5">
              <w:t>Izmjena</w:t>
            </w:r>
          </w:p>
        </w:tc>
      </w:tr>
      <w:tr w:rsidR="008438D5" w:rsidRPr="008438D5" w14:paraId="0A2BB56E" w14:textId="77777777" w:rsidTr="0071147A">
        <w:trPr>
          <w:jc w:val="center"/>
        </w:trPr>
        <w:tc>
          <w:tcPr>
            <w:tcW w:w="4876" w:type="dxa"/>
            <w:tcBorders>
              <w:top w:val="nil"/>
              <w:left w:val="nil"/>
              <w:bottom w:val="nil"/>
              <w:right w:val="nil"/>
            </w:tcBorders>
          </w:tcPr>
          <w:p w14:paraId="40E4EBDB" w14:textId="77777777" w:rsidR="0060740F" w:rsidRPr="008438D5" w:rsidRDefault="0060740F" w:rsidP="0071147A">
            <w:pPr>
              <w:pStyle w:val="Normal6a"/>
            </w:pPr>
          </w:p>
        </w:tc>
        <w:tc>
          <w:tcPr>
            <w:tcW w:w="4876" w:type="dxa"/>
            <w:tcBorders>
              <w:top w:val="nil"/>
              <w:left w:val="nil"/>
              <w:bottom w:val="nil"/>
              <w:right w:val="nil"/>
            </w:tcBorders>
          </w:tcPr>
          <w:p w14:paraId="2938FC17" w14:textId="77777777" w:rsidR="0060740F" w:rsidRPr="008438D5" w:rsidRDefault="0060740F" w:rsidP="0071147A">
            <w:pPr>
              <w:pStyle w:val="Normal6a"/>
            </w:pPr>
            <w:r w:rsidRPr="008438D5">
              <w:rPr>
                <w:b/>
                <w:i/>
              </w:rPr>
              <w:t>13.e</w:t>
            </w:r>
            <w:r w:rsidRPr="008438D5">
              <w:tab/>
            </w:r>
            <w:r w:rsidRPr="008438D5">
              <w:rPr>
                <w:b/>
                <w:i/>
              </w:rPr>
              <w:t>poziva Vijeće da ovlasti Komisiju da razvije integriranu makroregionalnu strategiju EU-a za Mediteran, uzimajući u obzir postojeću strategiju EUSAIR, inicijativu WESTMED, Pakt za Mediteran i njegov akcijski plan te ključnu ulogu Unije za Mediteran i Euro-mediteranske skupštine lokalnih i regionalnih vlasti (ARLEM);</w:t>
            </w:r>
          </w:p>
        </w:tc>
      </w:tr>
    </w:tbl>
    <w:p w14:paraId="49DC03D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88C48DE" w14:textId="77777777" w:rsidR="0060740F" w:rsidRPr="008438D5" w:rsidRDefault="0060740F" w:rsidP="0060740F">
      <w:r w:rsidRPr="008438D5">
        <w:rPr>
          <w:rStyle w:val="HideTWBExt"/>
        </w:rPr>
        <w:t>&lt;/Amend&gt;</w:t>
      </w:r>
    </w:p>
    <w:p w14:paraId="33ED335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259</w:t>
      </w:r>
      <w:r w:rsidRPr="008438D5">
        <w:rPr>
          <w:rStyle w:val="HideTWBExt"/>
          <w:b w:val="0"/>
        </w:rPr>
        <w:t>&lt;/NumAm&gt;</w:t>
      </w:r>
    </w:p>
    <w:p w14:paraId="2DD68949"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1A5D8DB6" w14:textId="77777777" w:rsidR="0060740F" w:rsidRPr="008438D5" w:rsidRDefault="0060740F" w:rsidP="0060740F">
      <w:pPr>
        <w:pStyle w:val="NormalBold"/>
      </w:pPr>
      <w:r w:rsidRPr="008438D5">
        <w:rPr>
          <w:rStyle w:val="HideTWBExt"/>
          <w:b w:val="0"/>
        </w:rPr>
        <w:t>&lt;/RepeatBlock-By&gt;</w:t>
      </w:r>
    </w:p>
    <w:p w14:paraId="121250F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3B7EE83" w14:textId="77777777" w:rsidR="0060740F" w:rsidRPr="008438D5" w:rsidRDefault="0060740F" w:rsidP="0060740F">
      <w:pPr>
        <w:pStyle w:val="NormalBold"/>
      </w:pPr>
      <w:r w:rsidRPr="008438D5">
        <w:rPr>
          <w:rStyle w:val="HideTWBExt"/>
          <w:b w:val="0"/>
        </w:rPr>
        <w:t>&lt;Article&gt;</w:t>
      </w:r>
      <w:r w:rsidRPr="008438D5">
        <w:t>Stavak 14.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311DAB0" w14:textId="77777777" w:rsidTr="0071147A">
        <w:trPr>
          <w:trHeight w:hRule="exact" w:val="240"/>
          <w:jc w:val="center"/>
        </w:trPr>
        <w:tc>
          <w:tcPr>
            <w:tcW w:w="9752" w:type="dxa"/>
            <w:gridSpan w:val="2"/>
            <w:tcBorders>
              <w:top w:val="nil"/>
              <w:left w:val="nil"/>
              <w:bottom w:val="nil"/>
              <w:right w:val="nil"/>
            </w:tcBorders>
          </w:tcPr>
          <w:p w14:paraId="224603F0" w14:textId="77777777" w:rsidR="0060740F" w:rsidRPr="008438D5" w:rsidRDefault="0060740F" w:rsidP="0071147A"/>
        </w:tc>
      </w:tr>
      <w:tr w:rsidR="008438D5" w:rsidRPr="008438D5" w14:paraId="598177A5" w14:textId="77777777" w:rsidTr="0071147A">
        <w:trPr>
          <w:trHeight w:val="240"/>
          <w:jc w:val="center"/>
        </w:trPr>
        <w:tc>
          <w:tcPr>
            <w:tcW w:w="4876" w:type="dxa"/>
            <w:tcBorders>
              <w:top w:val="nil"/>
              <w:left w:val="nil"/>
              <w:bottom w:val="nil"/>
              <w:right w:val="nil"/>
            </w:tcBorders>
          </w:tcPr>
          <w:p w14:paraId="0EFF7D3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A7444D4" w14:textId="77777777" w:rsidR="0060740F" w:rsidRPr="008438D5" w:rsidRDefault="0060740F" w:rsidP="0071147A">
            <w:pPr>
              <w:pStyle w:val="AmColumnHeading"/>
            </w:pPr>
            <w:r w:rsidRPr="008438D5">
              <w:t>Izmjena</w:t>
            </w:r>
          </w:p>
        </w:tc>
      </w:tr>
      <w:tr w:rsidR="008438D5" w:rsidRPr="008438D5" w14:paraId="5CDA9937" w14:textId="77777777" w:rsidTr="0071147A">
        <w:trPr>
          <w:jc w:val="center"/>
        </w:trPr>
        <w:tc>
          <w:tcPr>
            <w:tcW w:w="4876" w:type="dxa"/>
            <w:tcBorders>
              <w:top w:val="nil"/>
              <w:left w:val="nil"/>
              <w:bottom w:val="nil"/>
              <w:right w:val="nil"/>
            </w:tcBorders>
          </w:tcPr>
          <w:p w14:paraId="56D7CDE1" w14:textId="77777777" w:rsidR="0060740F" w:rsidRPr="008438D5" w:rsidRDefault="0060740F" w:rsidP="0071147A">
            <w:pPr>
              <w:pStyle w:val="Normal6a"/>
            </w:pPr>
            <w:r w:rsidRPr="008438D5">
              <w:t>14.</w:t>
            </w:r>
            <w:r w:rsidRPr="008438D5">
              <w:tab/>
              <w:t>toplo pozdravlja inicijativu za osnivanje Mediteranskog sveučilišta, naglašava da je akademska suradnja najučinkovitija kada postoji fizička prisutnost i izravna interakcije te smatra da je mreža partnerskih sporazuma najvjerodostojniji instrument za ostvarivanje takve suradnje;</w:t>
            </w:r>
          </w:p>
        </w:tc>
        <w:tc>
          <w:tcPr>
            <w:tcW w:w="4876" w:type="dxa"/>
            <w:tcBorders>
              <w:top w:val="nil"/>
              <w:left w:val="nil"/>
              <w:bottom w:val="nil"/>
              <w:right w:val="nil"/>
            </w:tcBorders>
          </w:tcPr>
          <w:p w14:paraId="300221E2" w14:textId="77777777" w:rsidR="0060740F" w:rsidRPr="008438D5" w:rsidRDefault="0060740F" w:rsidP="0071147A">
            <w:pPr>
              <w:pStyle w:val="Normal6a"/>
            </w:pPr>
            <w:r w:rsidRPr="008438D5">
              <w:t>14.</w:t>
            </w:r>
            <w:r w:rsidRPr="008438D5">
              <w:tab/>
              <w:t>toplo pozdravlja inicijativu za osnivanje Mediteranskog sveučilišta, naglašava da je akademska suradnja najučinkovitija kada postoji fizička prisutnost i izravna interakcije te smatra da je mreža partnerskih sporazuma najvjerodostojniji instrument za ostvarivanje takve suradnje;</w:t>
            </w:r>
            <w:r w:rsidRPr="008438D5">
              <w:rPr>
                <w:b/>
                <w:i/>
              </w:rPr>
              <w:t xml:space="preserve"> ističe neprocjenjive doprinose koje snažnija istraživačka suradnja može imati za jačanje euromediteranskih odnosa, među ostalim proširenjem područja primjene programa Obzor Europa i olakšavanjem pristupa njegovim raznolikim programima; naglašava važnost pozicioniranja mediteranske regije kao središta transnacionalnog obrazovanja i istraživanja poticanjem snažnije suradnje </w:t>
            </w:r>
            <w:r w:rsidRPr="008438D5">
              <w:rPr>
                <w:b/>
                <w:i/>
              </w:rPr>
              <w:lastRenderedPageBreak/>
              <w:t>među sveučilištima i pripadnicima akademske zajednice iz cijele regije kako bi se postigla istinska akademska integracija, među ostalim povezivanjem s pružateljima višeg strukovnog obrazovanja i osposobljavanja (5. razina europskog kvalifikacijskog okvira), s kojima mnoga sveučilišta već surađuju; u tom je pogledu strateški važno krenuti od postojećih mreža pružatelja višeg strukovnog obrazovanja i osposobljavanja koje mogu učinkovito služiti kao strateška čvorišta; ističe da ti pružatelji posjeduju najmodernije laboratorije opremljene najsuvremenijim tehnologijama, što ih čini idealnim centrima za pružanje tehničkog i jezičnog osposobljavanja izravno na licu mjesta; naglašava da se tom pripremnom fazom osigurava da studenti i radnici stignu u Europu s čvrstom bazom vještina, koje se naknadno mogu poboljšati i prilagoditi ciljanim oblicima pripravništva i naukovanja, uz istodobno promicanje integracije u tržište rada putem partnerstava s privatnim sektorom kojima se podupire razvoj vještina i osigurava zapošljivost;</w:t>
            </w:r>
          </w:p>
        </w:tc>
      </w:tr>
    </w:tbl>
    <w:p w14:paraId="4934C313"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82C7F8E" w14:textId="77777777" w:rsidR="0060740F" w:rsidRPr="008438D5" w:rsidRDefault="0060740F" w:rsidP="0060740F">
      <w:r w:rsidRPr="008438D5">
        <w:rPr>
          <w:rStyle w:val="HideTWBExt"/>
        </w:rPr>
        <w:t>&lt;/Amend&gt;</w:t>
      </w:r>
    </w:p>
    <w:p w14:paraId="70E2305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260</w:t>
      </w:r>
      <w:r w:rsidRPr="008438D5">
        <w:rPr>
          <w:rStyle w:val="HideTWBExt"/>
          <w:b w:val="0"/>
        </w:rPr>
        <w:t>&lt;/NumAm&gt;</w:t>
      </w:r>
    </w:p>
    <w:p w14:paraId="3066416B" w14:textId="77777777" w:rsidR="0060740F" w:rsidRPr="008438D5" w:rsidRDefault="0060740F" w:rsidP="0060740F">
      <w:pPr>
        <w:pStyle w:val="NormalBold"/>
      </w:pPr>
      <w:r w:rsidRPr="008438D5">
        <w:rPr>
          <w:rStyle w:val="HideTWBExt"/>
          <w:b w:val="0"/>
        </w:rPr>
        <w:t>&lt;RepeatBlock-By&gt;&lt;Members&gt;</w:t>
      </w:r>
      <w:r w:rsidRPr="008438D5">
        <w:t>Matjaž Nemec</w:t>
      </w:r>
      <w:r w:rsidRPr="008438D5">
        <w:rPr>
          <w:rStyle w:val="HideTWBExt"/>
          <w:b w:val="0"/>
        </w:rPr>
        <w:t>&lt;/Members&gt;</w:t>
      </w:r>
    </w:p>
    <w:p w14:paraId="5DE8736C" w14:textId="77777777" w:rsidR="0060740F" w:rsidRPr="008438D5" w:rsidRDefault="0060740F" w:rsidP="0060740F">
      <w:pPr>
        <w:pStyle w:val="NormalBold"/>
      </w:pPr>
      <w:r w:rsidRPr="008438D5">
        <w:rPr>
          <w:rStyle w:val="HideTWBExt"/>
          <w:b w:val="0"/>
        </w:rPr>
        <w:t>&lt;/RepeatBlock-By&gt;</w:t>
      </w:r>
    </w:p>
    <w:p w14:paraId="39A0D00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9585AB4" w14:textId="77777777" w:rsidR="0060740F" w:rsidRPr="008438D5" w:rsidRDefault="0060740F" w:rsidP="0060740F">
      <w:pPr>
        <w:pStyle w:val="NormalBold"/>
      </w:pPr>
      <w:r w:rsidRPr="008438D5">
        <w:rPr>
          <w:rStyle w:val="HideTWBExt"/>
          <w:b w:val="0"/>
        </w:rPr>
        <w:t>&lt;Article&gt;</w:t>
      </w:r>
      <w:r w:rsidRPr="008438D5">
        <w:t>Stavak 14.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93CD3C4" w14:textId="77777777" w:rsidTr="0071147A">
        <w:trPr>
          <w:trHeight w:hRule="exact" w:val="240"/>
          <w:jc w:val="center"/>
        </w:trPr>
        <w:tc>
          <w:tcPr>
            <w:tcW w:w="9752" w:type="dxa"/>
            <w:gridSpan w:val="2"/>
            <w:tcBorders>
              <w:top w:val="nil"/>
              <w:left w:val="nil"/>
              <w:bottom w:val="nil"/>
              <w:right w:val="nil"/>
            </w:tcBorders>
          </w:tcPr>
          <w:p w14:paraId="7D9C88E6" w14:textId="77777777" w:rsidR="0060740F" w:rsidRPr="008438D5" w:rsidRDefault="0060740F" w:rsidP="0071147A"/>
        </w:tc>
      </w:tr>
      <w:tr w:rsidR="008438D5" w:rsidRPr="008438D5" w14:paraId="26AA53B6" w14:textId="77777777" w:rsidTr="0071147A">
        <w:trPr>
          <w:trHeight w:val="240"/>
          <w:jc w:val="center"/>
        </w:trPr>
        <w:tc>
          <w:tcPr>
            <w:tcW w:w="4876" w:type="dxa"/>
            <w:tcBorders>
              <w:top w:val="nil"/>
              <w:left w:val="nil"/>
              <w:bottom w:val="nil"/>
              <w:right w:val="nil"/>
            </w:tcBorders>
          </w:tcPr>
          <w:p w14:paraId="2D94FBE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79127A2" w14:textId="77777777" w:rsidR="0060740F" w:rsidRPr="008438D5" w:rsidRDefault="0060740F" w:rsidP="0071147A">
            <w:pPr>
              <w:pStyle w:val="AmColumnHeading"/>
            </w:pPr>
            <w:r w:rsidRPr="008438D5">
              <w:t>Izmjena</w:t>
            </w:r>
          </w:p>
        </w:tc>
      </w:tr>
      <w:tr w:rsidR="008438D5" w:rsidRPr="008438D5" w14:paraId="326B83C1" w14:textId="77777777" w:rsidTr="0071147A">
        <w:trPr>
          <w:jc w:val="center"/>
        </w:trPr>
        <w:tc>
          <w:tcPr>
            <w:tcW w:w="4876" w:type="dxa"/>
            <w:tcBorders>
              <w:top w:val="nil"/>
              <w:left w:val="nil"/>
              <w:bottom w:val="nil"/>
              <w:right w:val="nil"/>
            </w:tcBorders>
          </w:tcPr>
          <w:p w14:paraId="6F5A2922" w14:textId="77777777" w:rsidR="0060740F" w:rsidRPr="008438D5" w:rsidRDefault="0060740F" w:rsidP="0071147A">
            <w:pPr>
              <w:pStyle w:val="Normal6a"/>
            </w:pPr>
            <w:r w:rsidRPr="008438D5">
              <w:t>14.</w:t>
            </w:r>
            <w:r w:rsidRPr="008438D5">
              <w:tab/>
              <w:t>toplo pozdravlja inicijativu za osnivanje Mediteranskog sveučilišta, naglašava da je akademska suradnja najučinkovitija kada postoji fizička prisutnost i izravna interakcije te smatra da je mreža partnerskih sporazuma najvjerodostojniji instrument za ostvarivanje takve suradnje;</w:t>
            </w:r>
          </w:p>
        </w:tc>
        <w:tc>
          <w:tcPr>
            <w:tcW w:w="4876" w:type="dxa"/>
            <w:tcBorders>
              <w:top w:val="nil"/>
              <w:left w:val="nil"/>
              <w:bottom w:val="nil"/>
              <w:right w:val="nil"/>
            </w:tcBorders>
          </w:tcPr>
          <w:p w14:paraId="70E8EA25" w14:textId="77777777" w:rsidR="0060740F" w:rsidRPr="008438D5" w:rsidRDefault="0060740F" w:rsidP="0071147A">
            <w:pPr>
              <w:pStyle w:val="Normal6a"/>
            </w:pPr>
            <w:r w:rsidRPr="008438D5">
              <w:t>14.</w:t>
            </w:r>
            <w:r w:rsidRPr="008438D5">
              <w:tab/>
              <w:t xml:space="preserve">toplo pozdravlja inicijativu za osnivanje Mediteranskog sveučilišta, </w:t>
            </w:r>
            <w:r w:rsidRPr="008438D5">
              <w:rPr>
                <w:b/>
                <w:i/>
              </w:rPr>
              <w:t xml:space="preserve">a istodobno priznaje doprinos postojećih euromediteranskih sveučilišnih mreža, akademskih konzorcija i visokih učilišta koji su od pokretanja Barcelonskog procesa potaknuli regionalnu suradnju i dijalog među sveučilištima s obje obale </w:t>
            </w:r>
            <w:r w:rsidRPr="008438D5">
              <w:rPr>
                <w:b/>
                <w:i/>
              </w:rPr>
              <w:lastRenderedPageBreak/>
              <w:t>Mediterana;</w:t>
            </w:r>
            <w:r w:rsidRPr="008438D5">
              <w:t xml:space="preserve"> naglašava da je akademska suradnja najučinkovitija kada postoji fizička prisutnost i izravna interakcije te smatra da je mreža partnerskih sporazuma</w:t>
            </w:r>
            <w:r w:rsidRPr="008438D5">
              <w:rPr>
                <w:b/>
                <w:i/>
              </w:rPr>
              <w:t>, združenih i dvostrukih studentskih programa te akademskih partnerstava</w:t>
            </w:r>
            <w:r w:rsidRPr="008438D5">
              <w:t xml:space="preserve"> najvjerodostojniji instrument za ostvarivanje takve suradnje;</w:t>
            </w:r>
          </w:p>
        </w:tc>
      </w:tr>
    </w:tbl>
    <w:p w14:paraId="61AA55C2"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EA8DABA" w14:textId="77777777" w:rsidR="0060740F" w:rsidRPr="008438D5" w:rsidRDefault="0060740F" w:rsidP="0060740F">
      <w:r w:rsidRPr="008438D5">
        <w:rPr>
          <w:rStyle w:val="HideTWBExt"/>
        </w:rPr>
        <w:t>&lt;/Amend&gt;</w:t>
      </w:r>
    </w:p>
    <w:p w14:paraId="0AF0902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261</w:t>
      </w:r>
      <w:r w:rsidRPr="008438D5">
        <w:rPr>
          <w:rStyle w:val="HideTWBExt"/>
          <w:b w:val="0"/>
        </w:rPr>
        <w:t>&lt;/NumAm&gt;</w:t>
      </w:r>
    </w:p>
    <w:p w14:paraId="49D71351"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5B0CDA86" w14:textId="77777777" w:rsidR="0060740F" w:rsidRPr="008438D5" w:rsidRDefault="0060740F" w:rsidP="0060740F">
      <w:pPr>
        <w:pStyle w:val="NormalBold"/>
      </w:pPr>
      <w:r w:rsidRPr="008438D5">
        <w:rPr>
          <w:rStyle w:val="HideTWBExt"/>
          <w:b w:val="0"/>
        </w:rPr>
        <w:t>&lt;/RepeatBlock-By&gt;</w:t>
      </w:r>
    </w:p>
    <w:p w14:paraId="1728273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A74347A" w14:textId="77777777" w:rsidR="0060740F" w:rsidRPr="008438D5" w:rsidRDefault="0060740F" w:rsidP="0060740F">
      <w:pPr>
        <w:pStyle w:val="NormalBold"/>
      </w:pPr>
      <w:r w:rsidRPr="008438D5">
        <w:rPr>
          <w:rStyle w:val="HideTWBExt"/>
          <w:b w:val="0"/>
        </w:rPr>
        <w:t>&lt;Article&gt;</w:t>
      </w:r>
      <w:r w:rsidRPr="008438D5">
        <w:t>Stavak 14.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284A865" w14:textId="77777777" w:rsidTr="0071147A">
        <w:trPr>
          <w:trHeight w:hRule="exact" w:val="240"/>
          <w:jc w:val="center"/>
        </w:trPr>
        <w:tc>
          <w:tcPr>
            <w:tcW w:w="9752" w:type="dxa"/>
            <w:gridSpan w:val="2"/>
            <w:tcBorders>
              <w:top w:val="nil"/>
              <w:left w:val="nil"/>
              <w:bottom w:val="nil"/>
              <w:right w:val="nil"/>
            </w:tcBorders>
          </w:tcPr>
          <w:p w14:paraId="570E1691" w14:textId="77777777" w:rsidR="0060740F" w:rsidRPr="008438D5" w:rsidRDefault="0060740F" w:rsidP="0071147A"/>
        </w:tc>
      </w:tr>
      <w:tr w:rsidR="008438D5" w:rsidRPr="008438D5" w14:paraId="3B12B363" w14:textId="77777777" w:rsidTr="0071147A">
        <w:trPr>
          <w:trHeight w:val="240"/>
          <w:jc w:val="center"/>
        </w:trPr>
        <w:tc>
          <w:tcPr>
            <w:tcW w:w="4876" w:type="dxa"/>
            <w:tcBorders>
              <w:top w:val="nil"/>
              <w:left w:val="nil"/>
              <w:bottom w:val="nil"/>
              <w:right w:val="nil"/>
            </w:tcBorders>
          </w:tcPr>
          <w:p w14:paraId="463CFDD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CE3D297" w14:textId="77777777" w:rsidR="0060740F" w:rsidRPr="008438D5" w:rsidRDefault="0060740F" w:rsidP="0071147A">
            <w:pPr>
              <w:pStyle w:val="AmColumnHeading"/>
            </w:pPr>
            <w:r w:rsidRPr="008438D5">
              <w:t>Izmjena</w:t>
            </w:r>
          </w:p>
        </w:tc>
      </w:tr>
      <w:tr w:rsidR="008438D5" w:rsidRPr="008438D5" w14:paraId="240FC43D" w14:textId="77777777" w:rsidTr="0071147A">
        <w:trPr>
          <w:jc w:val="center"/>
        </w:trPr>
        <w:tc>
          <w:tcPr>
            <w:tcW w:w="4876" w:type="dxa"/>
            <w:tcBorders>
              <w:top w:val="nil"/>
              <w:left w:val="nil"/>
              <w:bottom w:val="nil"/>
              <w:right w:val="nil"/>
            </w:tcBorders>
          </w:tcPr>
          <w:p w14:paraId="5778B036" w14:textId="77777777" w:rsidR="0060740F" w:rsidRPr="008438D5" w:rsidRDefault="0060740F" w:rsidP="0071147A">
            <w:pPr>
              <w:pStyle w:val="Normal6a"/>
            </w:pPr>
            <w:r w:rsidRPr="008438D5">
              <w:t>14.</w:t>
            </w:r>
            <w:r w:rsidRPr="008438D5">
              <w:tab/>
            </w:r>
            <w:r w:rsidRPr="008438D5">
              <w:rPr>
                <w:b/>
                <w:i/>
              </w:rPr>
              <w:t>toplo</w:t>
            </w:r>
            <w:r w:rsidRPr="008438D5">
              <w:t xml:space="preserve"> pozdravlja inicijativu za osnivanje Mediteranskog sveučilišta, naglašava da je akademska suradnja najučinkovitija kada postoji fizička prisutnost i izravna interakcije te smatra da je mreža partnerskih sporazuma najvjerodostojniji instrument za ostvarivanje takve suradnje;</w:t>
            </w:r>
          </w:p>
        </w:tc>
        <w:tc>
          <w:tcPr>
            <w:tcW w:w="4876" w:type="dxa"/>
            <w:tcBorders>
              <w:top w:val="nil"/>
              <w:left w:val="nil"/>
              <w:bottom w:val="nil"/>
              <w:right w:val="nil"/>
            </w:tcBorders>
          </w:tcPr>
          <w:p w14:paraId="4C0CD9E3" w14:textId="77777777" w:rsidR="0060740F" w:rsidRPr="008438D5" w:rsidRDefault="0060740F" w:rsidP="0071147A">
            <w:pPr>
              <w:pStyle w:val="Normal6a"/>
            </w:pPr>
            <w:r w:rsidRPr="008438D5">
              <w:t>14.</w:t>
            </w:r>
            <w:r w:rsidRPr="008438D5">
              <w:tab/>
              <w:t xml:space="preserve">pozdravlja inicijativu za osnivanje Mediteranskog sveučilišta, naglašava da je akademska suradnja najučinkovitija kada postoji fizička prisutnost i izravna interakcije te smatra da je mreža partnerskih sporazuma najvjerodostojniji instrument za ostvarivanje takve suradnje; </w:t>
            </w:r>
            <w:r w:rsidRPr="008438D5">
              <w:rPr>
                <w:b/>
                <w:i/>
              </w:rPr>
              <w:t>nadalje u tom pogledu pozdravlja proširenje programa tehničkog i strukovnog obrazovanja i osposobljavanja; ističe da bi obrazovanje i prijenos znanja i iskustva trebali dovesti do toga da ljudi iz regije doprinose stvaranju blagostanja na terenu i prenošenju europskih vrijednosti u regiju;</w:t>
            </w:r>
          </w:p>
        </w:tc>
      </w:tr>
    </w:tbl>
    <w:p w14:paraId="0BE82BC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4E46667" w14:textId="77777777" w:rsidR="0060740F" w:rsidRPr="008438D5" w:rsidRDefault="0060740F" w:rsidP="0060740F">
      <w:r w:rsidRPr="008438D5">
        <w:rPr>
          <w:rStyle w:val="HideTWBExt"/>
        </w:rPr>
        <w:t>&lt;/Amend&gt;</w:t>
      </w:r>
    </w:p>
    <w:p w14:paraId="5DE9BBF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262</w:t>
      </w:r>
      <w:r w:rsidRPr="008438D5">
        <w:rPr>
          <w:rStyle w:val="HideTWBExt"/>
          <w:b w:val="0"/>
        </w:rPr>
        <w:t>&lt;/NumAm&gt;</w:t>
      </w:r>
    </w:p>
    <w:p w14:paraId="6ADD7215"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4C6E9108" w14:textId="77777777" w:rsidR="0060740F" w:rsidRPr="008438D5" w:rsidRDefault="0060740F" w:rsidP="0060740F">
      <w:pPr>
        <w:pStyle w:val="NormalBold"/>
      </w:pPr>
      <w:r w:rsidRPr="008438D5">
        <w:rPr>
          <w:rStyle w:val="HideTWBExt"/>
          <w:b w:val="0"/>
        </w:rPr>
        <w:t>&lt;/RepeatBlock-By&gt;</w:t>
      </w:r>
    </w:p>
    <w:p w14:paraId="48BEAE0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6283A3B" w14:textId="77777777" w:rsidR="0060740F" w:rsidRPr="008438D5" w:rsidRDefault="0060740F" w:rsidP="0060740F">
      <w:pPr>
        <w:pStyle w:val="NormalBold"/>
      </w:pPr>
      <w:r w:rsidRPr="008438D5">
        <w:rPr>
          <w:rStyle w:val="HideTWBExt"/>
          <w:b w:val="0"/>
        </w:rPr>
        <w:t>&lt;Article&gt;</w:t>
      </w:r>
      <w:r w:rsidRPr="008438D5">
        <w:t>Stavak 14.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CF034B3" w14:textId="77777777" w:rsidTr="0071147A">
        <w:trPr>
          <w:trHeight w:hRule="exact" w:val="240"/>
          <w:jc w:val="center"/>
        </w:trPr>
        <w:tc>
          <w:tcPr>
            <w:tcW w:w="9752" w:type="dxa"/>
            <w:gridSpan w:val="2"/>
            <w:tcBorders>
              <w:top w:val="nil"/>
              <w:left w:val="nil"/>
              <w:bottom w:val="nil"/>
              <w:right w:val="nil"/>
            </w:tcBorders>
          </w:tcPr>
          <w:p w14:paraId="604EDFE5" w14:textId="77777777" w:rsidR="0060740F" w:rsidRPr="008438D5" w:rsidRDefault="0060740F" w:rsidP="0071147A"/>
        </w:tc>
      </w:tr>
      <w:tr w:rsidR="008438D5" w:rsidRPr="008438D5" w14:paraId="70F443CD" w14:textId="77777777" w:rsidTr="0071147A">
        <w:trPr>
          <w:trHeight w:val="240"/>
          <w:jc w:val="center"/>
        </w:trPr>
        <w:tc>
          <w:tcPr>
            <w:tcW w:w="4876" w:type="dxa"/>
            <w:tcBorders>
              <w:top w:val="nil"/>
              <w:left w:val="nil"/>
              <w:bottom w:val="nil"/>
              <w:right w:val="nil"/>
            </w:tcBorders>
          </w:tcPr>
          <w:p w14:paraId="36228F12" w14:textId="77777777" w:rsidR="0060740F" w:rsidRPr="008438D5" w:rsidRDefault="0060740F" w:rsidP="0071147A">
            <w:pPr>
              <w:pStyle w:val="AmColumnHeading"/>
            </w:pPr>
            <w:r w:rsidRPr="008438D5">
              <w:lastRenderedPageBreak/>
              <w:t>Prijedlog rezolucije</w:t>
            </w:r>
          </w:p>
        </w:tc>
        <w:tc>
          <w:tcPr>
            <w:tcW w:w="4876" w:type="dxa"/>
            <w:tcBorders>
              <w:top w:val="nil"/>
              <w:left w:val="nil"/>
              <w:bottom w:val="nil"/>
              <w:right w:val="nil"/>
            </w:tcBorders>
          </w:tcPr>
          <w:p w14:paraId="66D7696C" w14:textId="77777777" w:rsidR="0060740F" w:rsidRPr="008438D5" w:rsidRDefault="0060740F" w:rsidP="0071147A">
            <w:pPr>
              <w:pStyle w:val="AmColumnHeading"/>
            </w:pPr>
            <w:r w:rsidRPr="008438D5">
              <w:t>Izmjena</w:t>
            </w:r>
          </w:p>
        </w:tc>
      </w:tr>
      <w:tr w:rsidR="008438D5" w:rsidRPr="008438D5" w14:paraId="690CD4C5" w14:textId="77777777" w:rsidTr="0071147A">
        <w:trPr>
          <w:jc w:val="center"/>
        </w:trPr>
        <w:tc>
          <w:tcPr>
            <w:tcW w:w="4876" w:type="dxa"/>
            <w:tcBorders>
              <w:top w:val="nil"/>
              <w:left w:val="nil"/>
              <w:bottom w:val="nil"/>
              <w:right w:val="nil"/>
            </w:tcBorders>
          </w:tcPr>
          <w:p w14:paraId="65D9FB11" w14:textId="77777777" w:rsidR="0060740F" w:rsidRPr="008438D5" w:rsidRDefault="0060740F" w:rsidP="0071147A">
            <w:pPr>
              <w:pStyle w:val="Normal6a"/>
            </w:pPr>
            <w:r w:rsidRPr="008438D5">
              <w:t>14.</w:t>
            </w:r>
            <w:r w:rsidRPr="008438D5">
              <w:tab/>
              <w:t>toplo pozdravlja inicijativu za osnivanje Mediteranskog sveučilišta, naglašava da je akademska suradnja najučinkovitija kada postoji fizička prisutnost i izravna interakcije te smatra da je mreža partnerskih sporazuma najvjerodostojniji instrument za ostvarivanje takve suradnje;</w:t>
            </w:r>
          </w:p>
        </w:tc>
        <w:tc>
          <w:tcPr>
            <w:tcW w:w="4876" w:type="dxa"/>
            <w:tcBorders>
              <w:top w:val="nil"/>
              <w:left w:val="nil"/>
              <w:bottom w:val="nil"/>
              <w:right w:val="nil"/>
            </w:tcBorders>
          </w:tcPr>
          <w:p w14:paraId="7681B515" w14:textId="77777777" w:rsidR="0060740F" w:rsidRPr="008438D5" w:rsidRDefault="0060740F" w:rsidP="0071147A">
            <w:pPr>
              <w:pStyle w:val="Normal6a"/>
            </w:pPr>
            <w:r w:rsidRPr="008438D5">
              <w:t>14.</w:t>
            </w:r>
            <w:r w:rsidRPr="008438D5">
              <w:tab/>
              <w:t xml:space="preserve">toplo pozdravlja inicijativu za osnivanje Mediteranskog sveučilišta, naglašava da je akademska suradnja najučinkovitija kada postoji fizička prisutnost i izravna interakcije te smatra da je mreža partnerskih sporazuma najvjerodostojniji instrument za ostvarivanje takve suradnje; </w:t>
            </w:r>
            <w:r w:rsidRPr="008438D5">
              <w:rPr>
                <w:b/>
                <w:i/>
              </w:rPr>
              <w:t>naglašava da uključivost mora biti operativni kriterij, kao i jednak omjer sudjelovanja studenata i profesora, uz namjensku potporu za stipendije, jednako sudjelovanje žena i pristup za studente u nepovoljnom položaju;</w:t>
            </w:r>
          </w:p>
        </w:tc>
      </w:tr>
    </w:tbl>
    <w:p w14:paraId="2C4B8A5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9081B34" w14:textId="77777777" w:rsidR="0060740F" w:rsidRPr="008438D5" w:rsidRDefault="0060740F" w:rsidP="0060740F">
      <w:r w:rsidRPr="008438D5">
        <w:rPr>
          <w:rStyle w:val="HideTWBExt"/>
        </w:rPr>
        <w:t>&lt;/Amend&gt;</w:t>
      </w:r>
    </w:p>
    <w:p w14:paraId="71B6831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263</w:t>
      </w:r>
      <w:r w:rsidRPr="008438D5">
        <w:rPr>
          <w:rStyle w:val="HideTWBExt"/>
          <w:b w:val="0"/>
        </w:rPr>
        <w:t>&lt;/NumAm&gt;</w:t>
      </w:r>
    </w:p>
    <w:p w14:paraId="01D12398"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 Nikolas Farantouris</w:t>
      </w:r>
      <w:r w:rsidRPr="008438D5">
        <w:rPr>
          <w:rStyle w:val="HideTWBExt"/>
          <w:b w:val="0"/>
        </w:rPr>
        <w:t>&lt;/Members&gt;</w:t>
      </w:r>
    </w:p>
    <w:p w14:paraId="4F4F1DEA" w14:textId="77777777" w:rsidR="0060740F" w:rsidRPr="008438D5" w:rsidRDefault="0060740F" w:rsidP="0060740F">
      <w:pPr>
        <w:pStyle w:val="NormalBold"/>
      </w:pPr>
      <w:r w:rsidRPr="008438D5">
        <w:rPr>
          <w:rStyle w:val="HideTWBExt"/>
          <w:b w:val="0"/>
        </w:rPr>
        <w:t>&lt;/RepeatBlock-By&gt;</w:t>
      </w:r>
    </w:p>
    <w:p w14:paraId="293B6D7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7E3DF7F" w14:textId="77777777" w:rsidR="0060740F" w:rsidRPr="008438D5" w:rsidRDefault="0060740F" w:rsidP="0060740F">
      <w:pPr>
        <w:pStyle w:val="NormalBold"/>
      </w:pPr>
      <w:r w:rsidRPr="008438D5">
        <w:rPr>
          <w:rStyle w:val="HideTWBExt"/>
          <w:b w:val="0"/>
        </w:rPr>
        <w:t>&lt;Article&gt;</w:t>
      </w:r>
      <w:r w:rsidRPr="008438D5">
        <w:t>Stavak 14.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4CD6209" w14:textId="77777777" w:rsidTr="0071147A">
        <w:trPr>
          <w:trHeight w:hRule="exact" w:val="240"/>
          <w:jc w:val="center"/>
        </w:trPr>
        <w:tc>
          <w:tcPr>
            <w:tcW w:w="9752" w:type="dxa"/>
            <w:gridSpan w:val="2"/>
            <w:tcBorders>
              <w:top w:val="nil"/>
              <w:left w:val="nil"/>
              <w:bottom w:val="nil"/>
              <w:right w:val="nil"/>
            </w:tcBorders>
          </w:tcPr>
          <w:p w14:paraId="2C0206D8" w14:textId="77777777" w:rsidR="0060740F" w:rsidRPr="008438D5" w:rsidRDefault="0060740F" w:rsidP="0071147A"/>
        </w:tc>
      </w:tr>
      <w:tr w:rsidR="008438D5" w:rsidRPr="008438D5" w14:paraId="113D1797" w14:textId="77777777" w:rsidTr="0071147A">
        <w:trPr>
          <w:trHeight w:val="240"/>
          <w:jc w:val="center"/>
        </w:trPr>
        <w:tc>
          <w:tcPr>
            <w:tcW w:w="4876" w:type="dxa"/>
            <w:tcBorders>
              <w:top w:val="nil"/>
              <w:left w:val="nil"/>
              <w:bottom w:val="nil"/>
              <w:right w:val="nil"/>
            </w:tcBorders>
          </w:tcPr>
          <w:p w14:paraId="3636DDB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1E5A021" w14:textId="77777777" w:rsidR="0060740F" w:rsidRPr="008438D5" w:rsidRDefault="0060740F" w:rsidP="0071147A">
            <w:pPr>
              <w:pStyle w:val="AmColumnHeading"/>
            </w:pPr>
            <w:r w:rsidRPr="008438D5">
              <w:t>Izmjena</w:t>
            </w:r>
          </w:p>
        </w:tc>
      </w:tr>
      <w:tr w:rsidR="008438D5" w:rsidRPr="008438D5" w14:paraId="08B4D733" w14:textId="77777777" w:rsidTr="0071147A">
        <w:trPr>
          <w:jc w:val="center"/>
        </w:trPr>
        <w:tc>
          <w:tcPr>
            <w:tcW w:w="4876" w:type="dxa"/>
            <w:tcBorders>
              <w:top w:val="nil"/>
              <w:left w:val="nil"/>
              <w:bottom w:val="nil"/>
              <w:right w:val="nil"/>
            </w:tcBorders>
          </w:tcPr>
          <w:p w14:paraId="6FBEAA3C" w14:textId="77777777" w:rsidR="0060740F" w:rsidRPr="008438D5" w:rsidRDefault="0060740F" w:rsidP="0071147A">
            <w:pPr>
              <w:pStyle w:val="Normal6a"/>
            </w:pPr>
            <w:r w:rsidRPr="008438D5">
              <w:t>14.</w:t>
            </w:r>
            <w:r w:rsidRPr="008438D5">
              <w:tab/>
              <w:t>toplo pozdravlja inicijativu za osnivanje Mediteranskog sveučilišta, naglašava da je akademska suradnja najučinkovitija kada postoji fizička prisutnost i izravna interakcije te smatra da je mreža partnerskih sporazuma najvjerodostojniji instrument za ostvarivanje takve suradnje;</w:t>
            </w:r>
          </w:p>
        </w:tc>
        <w:tc>
          <w:tcPr>
            <w:tcW w:w="4876" w:type="dxa"/>
            <w:tcBorders>
              <w:top w:val="nil"/>
              <w:left w:val="nil"/>
              <w:bottom w:val="nil"/>
              <w:right w:val="nil"/>
            </w:tcBorders>
          </w:tcPr>
          <w:p w14:paraId="0095AA59" w14:textId="77777777" w:rsidR="0060740F" w:rsidRPr="008438D5" w:rsidRDefault="0060740F" w:rsidP="0071147A">
            <w:pPr>
              <w:pStyle w:val="Normal6a"/>
            </w:pPr>
            <w:r w:rsidRPr="008438D5">
              <w:t>14.</w:t>
            </w:r>
            <w:r w:rsidRPr="008438D5">
              <w:tab/>
              <w:t xml:space="preserve">toplo pozdravlja inicijativu za osnivanje Mediteranskog sveučilišta, naglašava da je akademska suradnja najučinkovitija kada postoji fizička prisutnost i izravna interakcije te smatra da je mreža partnerskih sporazuma najvjerodostojniji instrument za ostvarivanje takve suradnje; </w:t>
            </w:r>
            <w:r w:rsidRPr="008438D5">
              <w:rPr>
                <w:b/>
                <w:i/>
              </w:rPr>
              <w:t>ističe da uključivost mora biti operativni kriterij, kao i jednak omjer sudjelovanja studenata i profesora, uz namjensku potporu za stipendije, sudjelovanje žena i pristup za studente u nepovoljnom položaju;</w:t>
            </w:r>
          </w:p>
        </w:tc>
      </w:tr>
    </w:tbl>
    <w:p w14:paraId="1CB0823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A805049" w14:textId="77777777" w:rsidR="0060740F" w:rsidRPr="008438D5" w:rsidRDefault="0060740F" w:rsidP="0060740F">
      <w:r w:rsidRPr="008438D5">
        <w:rPr>
          <w:rStyle w:val="HideTWBExt"/>
        </w:rPr>
        <w:t>&lt;/Amend&gt;</w:t>
      </w:r>
    </w:p>
    <w:p w14:paraId="19EA2BFF"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264</w:t>
      </w:r>
      <w:r w:rsidRPr="008438D5">
        <w:rPr>
          <w:rStyle w:val="HideTWBExt"/>
          <w:b w:val="0"/>
        </w:rPr>
        <w:t>&lt;/NumAm&gt;</w:t>
      </w:r>
    </w:p>
    <w:p w14:paraId="47A68285"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59E9FA96"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003F3745" w14:textId="77777777" w:rsidR="0060740F" w:rsidRPr="008438D5" w:rsidRDefault="0060740F" w:rsidP="0060740F">
      <w:pPr>
        <w:pStyle w:val="NormalBold"/>
      </w:pPr>
      <w:r w:rsidRPr="008438D5">
        <w:rPr>
          <w:rStyle w:val="HideTWBExt"/>
          <w:b w:val="0"/>
        </w:rPr>
        <w:t>&lt;/RepeatBlock-By&gt;</w:t>
      </w:r>
    </w:p>
    <w:p w14:paraId="1437FF5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34AE1E7" w14:textId="77777777" w:rsidR="0060740F" w:rsidRPr="008438D5" w:rsidRDefault="0060740F" w:rsidP="0060740F">
      <w:pPr>
        <w:pStyle w:val="NormalBold"/>
      </w:pPr>
      <w:r w:rsidRPr="008438D5">
        <w:rPr>
          <w:rStyle w:val="HideTWBExt"/>
          <w:b w:val="0"/>
        </w:rPr>
        <w:t>&lt;Article&gt;</w:t>
      </w:r>
      <w:r w:rsidRPr="008438D5">
        <w:t>Stavak 14.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5941DB6" w14:textId="77777777" w:rsidTr="0071147A">
        <w:trPr>
          <w:trHeight w:hRule="exact" w:val="240"/>
          <w:jc w:val="center"/>
        </w:trPr>
        <w:tc>
          <w:tcPr>
            <w:tcW w:w="9752" w:type="dxa"/>
            <w:gridSpan w:val="2"/>
            <w:tcBorders>
              <w:top w:val="nil"/>
              <w:left w:val="nil"/>
              <w:bottom w:val="nil"/>
              <w:right w:val="nil"/>
            </w:tcBorders>
          </w:tcPr>
          <w:p w14:paraId="2AC93F74" w14:textId="77777777" w:rsidR="0060740F" w:rsidRPr="008438D5" w:rsidRDefault="0060740F" w:rsidP="0071147A"/>
        </w:tc>
      </w:tr>
      <w:tr w:rsidR="008438D5" w:rsidRPr="008438D5" w14:paraId="3F159B0E" w14:textId="77777777" w:rsidTr="0071147A">
        <w:trPr>
          <w:trHeight w:val="240"/>
          <w:jc w:val="center"/>
        </w:trPr>
        <w:tc>
          <w:tcPr>
            <w:tcW w:w="4876" w:type="dxa"/>
            <w:tcBorders>
              <w:top w:val="nil"/>
              <w:left w:val="nil"/>
              <w:bottom w:val="nil"/>
              <w:right w:val="nil"/>
            </w:tcBorders>
          </w:tcPr>
          <w:p w14:paraId="1E44770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39826CF" w14:textId="77777777" w:rsidR="0060740F" w:rsidRPr="008438D5" w:rsidRDefault="0060740F" w:rsidP="0071147A">
            <w:pPr>
              <w:pStyle w:val="AmColumnHeading"/>
            </w:pPr>
            <w:r w:rsidRPr="008438D5">
              <w:t>Izmjena</w:t>
            </w:r>
          </w:p>
        </w:tc>
      </w:tr>
      <w:tr w:rsidR="008438D5" w:rsidRPr="008438D5" w14:paraId="007C3C23" w14:textId="77777777" w:rsidTr="0071147A">
        <w:trPr>
          <w:jc w:val="center"/>
        </w:trPr>
        <w:tc>
          <w:tcPr>
            <w:tcW w:w="4876" w:type="dxa"/>
            <w:tcBorders>
              <w:top w:val="nil"/>
              <w:left w:val="nil"/>
              <w:bottom w:val="nil"/>
              <w:right w:val="nil"/>
            </w:tcBorders>
          </w:tcPr>
          <w:p w14:paraId="3AEA4958" w14:textId="77777777" w:rsidR="0060740F" w:rsidRPr="008438D5" w:rsidRDefault="0060740F" w:rsidP="0071147A">
            <w:pPr>
              <w:pStyle w:val="Normal6a"/>
            </w:pPr>
            <w:r w:rsidRPr="008438D5">
              <w:t>14.</w:t>
            </w:r>
            <w:r w:rsidRPr="008438D5">
              <w:tab/>
              <w:t>toplo pozdravlja inicijativu za osnivanje Mediteranskog sveučilišta, naglašava da je akademska suradnja najučinkovitija kada postoji fizička prisutnost i izravna interakcije te smatra da je mreža partnerskih sporazuma najvjerodostojniji instrument za ostvarivanje takve suradnje;</w:t>
            </w:r>
          </w:p>
        </w:tc>
        <w:tc>
          <w:tcPr>
            <w:tcW w:w="4876" w:type="dxa"/>
            <w:tcBorders>
              <w:top w:val="nil"/>
              <w:left w:val="nil"/>
              <w:bottom w:val="nil"/>
              <w:right w:val="nil"/>
            </w:tcBorders>
          </w:tcPr>
          <w:p w14:paraId="490C85F7" w14:textId="77777777" w:rsidR="0060740F" w:rsidRPr="008438D5" w:rsidRDefault="0060740F" w:rsidP="0071147A">
            <w:pPr>
              <w:pStyle w:val="Normal6a"/>
            </w:pPr>
            <w:r w:rsidRPr="008438D5">
              <w:t>14.</w:t>
            </w:r>
            <w:r w:rsidRPr="008438D5">
              <w:tab/>
              <w:t>toplo pozdravlja inicijativu za osnivanje Mediteranskog sveučilišta, naglašava da je akademska suradnja najučinkovitija kada postoji fizička prisutnost i izravna interakcije te smatra da je mreža partnerskih sporazuma najvjerodostojniji instrument za ostvarivanje takve suradnje;</w:t>
            </w:r>
            <w:r w:rsidRPr="008438D5">
              <w:rPr>
                <w:b/>
                <w:i/>
              </w:rPr>
              <w:t> naglašava da bi svaka buduća euromediteranska akademska suradnja trebala uključivati namjenske mjere za potporu istraživačicama, studentima u nepovoljnom položaju i znanstvenicima izloženima rizicima;</w:t>
            </w:r>
          </w:p>
        </w:tc>
      </w:tr>
    </w:tbl>
    <w:p w14:paraId="391BB14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66DC5B7" w14:textId="77777777" w:rsidR="0060740F" w:rsidRPr="008438D5" w:rsidRDefault="0060740F" w:rsidP="0060740F">
      <w:r w:rsidRPr="008438D5">
        <w:rPr>
          <w:rStyle w:val="HideTWBExt"/>
        </w:rPr>
        <w:t>&lt;/Amend&gt;</w:t>
      </w:r>
    </w:p>
    <w:p w14:paraId="57C4D59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265</w:t>
      </w:r>
      <w:r w:rsidRPr="008438D5">
        <w:rPr>
          <w:rStyle w:val="HideTWBExt"/>
          <w:b w:val="0"/>
        </w:rPr>
        <w:t>&lt;/NumAm&gt;</w:t>
      </w:r>
    </w:p>
    <w:p w14:paraId="3543512F"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728E428D" w14:textId="77777777" w:rsidR="0060740F" w:rsidRPr="008438D5" w:rsidRDefault="0060740F" w:rsidP="0060740F">
      <w:pPr>
        <w:pStyle w:val="NormalBold"/>
      </w:pPr>
      <w:r w:rsidRPr="008438D5">
        <w:rPr>
          <w:rStyle w:val="HideTWBExt"/>
          <w:b w:val="0"/>
        </w:rPr>
        <w:t>&lt;/RepeatBlock-By&gt;</w:t>
      </w:r>
    </w:p>
    <w:p w14:paraId="569C0A3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B3FD417" w14:textId="77777777" w:rsidR="0060740F" w:rsidRPr="008438D5" w:rsidRDefault="0060740F" w:rsidP="0060740F">
      <w:pPr>
        <w:pStyle w:val="NormalBold"/>
      </w:pPr>
      <w:r w:rsidRPr="008438D5">
        <w:rPr>
          <w:rStyle w:val="HideTWBExt"/>
          <w:b w:val="0"/>
        </w:rPr>
        <w:t>&lt;Article&gt;</w:t>
      </w:r>
      <w:r w:rsidRPr="008438D5">
        <w:t>Stavak 14.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B3447FC" w14:textId="77777777" w:rsidTr="0071147A">
        <w:trPr>
          <w:trHeight w:hRule="exact" w:val="240"/>
          <w:jc w:val="center"/>
        </w:trPr>
        <w:tc>
          <w:tcPr>
            <w:tcW w:w="9752" w:type="dxa"/>
            <w:gridSpan w:val="2"/>
            <w:tcBorders>
              <w:top w:val="nil"/>
              <w:left w:val="nil"/>
              <w:bottom w:val="nil"/>
              <w:right w:val="nil"/>
            </w:tcBorders>
          </w:tcPr>
          <w:p w14:paraId="1AB84B7A" w14:textId="77777777" w:rsidR="0060740F" w:rsidRPr="008438D5" w:rsidRDefault="0060740F" w:rsidP="0071147A"/>
        </w:tc>
      </w:tr>
      <w:tr w:rsidR="008438D5" w:rsidRPr="008438D5" w14:paraId="46BCE545" w14:textId="77777777" w:rsidTr="0071147A">
        <w:trPr>
          <w:trHeight w:val="240"/>
          <w:jc w:val="center"/>
        </w:trPr>
        <w:tc>
          <w:tcPr>
            <w:tcW w:w="4876" w:type="dxa"/>
            <w:tcBorders>
              <w:top w:val="nil"/>
              <w:left w:val="nil"/>
              <w:bottom w:val="nil"/>
              <w:right w:val="nil"/>
            </w:tcBorders>
          </w:tcPr>
          <w:p w14:paraId="0FBA5F0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BDC1FCD" w14:textId="77777777" w:rsidR="0060740F" w:rsidRPr="008438D5" w:rsidRDefault="0060740F" w:rsidP="0071147A">
            <w:pPr>
              <w:pStyle w:val="AmColumnHeading"/>
            </w:pPr>
            <w:r w:rsidRPr="008438D5">
              <w:t>Izmjena</w:t>
            </w:r>
          </w:p>
        </w:tc>
      </w:tr>
      <w:tr w:rsidR="008438D5" w:rsidRPr="008438D5" w14:paraId="0DF2A15B" w14:textId="77777777" w:rsidTr="0071147A">
        <w:trPr>
          <w:jc w:val="center"/>
        </w:trPr>
        <w:tc>
          <w:tcPr>
            <w:tcW w:w="4876" w:type="dxa"/>
            <w:tcBorders>
              <w:top w:val="nil"/>
              <w:left w:val="nil"/>
              <w:bottom w:val="nil"/>
              <w:right w:val="nil"/>
            </w:tcBorders>
          </w:tcPr>
          <w:p w14:paraId="57B47430" w14:textId="77777777" w:rsidR="0060740F" w:rsidRPr="008438D5" w:rsidRDefault="0060740F" w:rsidP="0071147A">
            <w:pPr>
              <w:pStyle w:val="Normal6a"/>
            </w:pPr>
            <w:r w:rsidRPr="008438D5">
              <w:t>14.</w:t>
            </w:r>
            <w:r w:rsidRPr="008438D5">
              <w:tab/>
            </w:r>
            <w:r w:rsidRPr="008438D5">
              <w:rPr>
                <w:b/>
                <w:i/>
              </w:rPr>
              <w:t>toplo</w:t>
            </w:r>
            <w:r w:rsidRPr="008438D5">
              <w:t xml:space="preserve"> pozdravlja inicijativu za osnivanje Mediteranskog sveučilišta, naglašava </w:t>
            </w:r>
            <w:r w:rsidRPr="008438D5">
              <w:rPr>
                <w:b/>
                <w:i/>
              </w:rPr>
              <w:t>da je akademska suradnja najučinkovitija kada postoji fizička prisutnost i izravna interakcije te</w:t>
            </w:r>
            <w:r w:rsidRPr="008438D5">
              <w:t xml:space="preserve"> smatra da </w:t>
            </w:r>
            <w:r w:rsidRPr="008438D5">
              <w:rPr>
                <w:b/>
                <w:i/>
              </w:rPr>
              <w:t>je mreža partnerskih sporazuma</w:t>
            </w:r>
            <w:r w:rsidRPr="008438D5">
              <w:t xml:space="preserve"> </w:t>
            </w:r>
            <w:r w:rsidRPr="008438D5">
              <w:rPr>
                <w:b/>
                <w:i/>
              </w:rPr>
              <w:t>najvjerodostojniji instrument za ostvarivanje takve suradnje</w:t>
            </w:r>
            <w:r w:rsidRPr="008438D5">
              <w:t>;</w:t>
            </w:r>
          </w:p>
        </w:tc>
        <w:tc>
          <w:tcPr>
            <w:tcW w:w="4876" w:type="dxa"/>
            <w:tcBorders>
              <w:top w:val="nil"/>
              <w:left w:val="nil"/>
              <w:bottom w:val="nil"/>
              <w:right w:val="nil"/>
            </w:tcBorders>
          </w:tcPr>
          <w:p w14:paraId="40DA3366" w14:textId="77777777" w:rsidR="0060740F" w:rsidRPr="008438D5" w:rsidRDefault="0060740F" w:rsidP="0071147A">
            <w:pPr>
              <w:pStyle w:val="Normal6a"/>
            </w:pPr>
            <w:r w:rsidRPr="008438D5">
              <w:t>14.</w:t>
            </w:r>
            <w:r w:rsidRPr="008438D5">
              <w:tab/>
              <w:t xml:space="preserve">pozdravlja inicijativu za osnivanje Mediteranskog sveučilišta, </w:t>
            </w:r>
            <w:r w:rsidRPr="008438D5">
              <w:rPr>
                <w:b/>
                <w:i/>
              </w:rPr>
              <w:t>te</w:t>
            </w:r>
            <w:r w:rsidRPr="008438D5">
              <w:t xml:space="preserve"> naglašava </w:t>
            </w:r>
            <w:r w:rsidRPr="008438D5">
              <w:rPr>
                <w:b/>
                <w:i/>
              </w:rPr>
              <w:t>važnost akademske suradnje, istraživačkih partnerstava i izravnih razmjena među institucijama u mediteranskoj regiji</w:t>
            </w:r>
            <w:r w:rsidRPr="008438D5">
              <w:t xml:space="preserve"> smatra da </w:t>
            </w:r>
            <w:r w:rsidRPr="008438D5">
              <w:rPr>
                <w:b/>
                <w:i/>
              </w:rPr>
              <w:t>se partnerskim sporazumima, zajedno s drugim oblicima institucionalne suradnje, može doprinijeti jačanju obrazovanja, inovacija, razvoja vještina i međuljudskih kontakata</w:t>
            </w:r>
            <w:r w:rsidRPr="008438D5">
              <w:t>;</w:t>
            </w:r>
          </w:p>
        </w:tc>
      </w:tr>
    </w:tbl>
    <w:p w14:paraId="3024D69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1049DB24" w14:textId="77777777" w:rsidR="0060740F" w:rsidRPr="008438D5" w:rsidRDefault="0060740F" w:rsidP="0060740F">
      <w:r w:rsidRPr="008438D5">
        <w:rPr>
          <w:rStyle w:val="HideTWBExt"/>
        </w:rPr>
        <w:lastRenderedPageBreak/>
        <w:t>&lt;/Amend&gt;</w:t>
      </w:r>
    </w:p>
    <w:p w14:paraId="1CC44D6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266</w:t>
      </w:r>
      <w:r w:rsidRPr="008438D5">
        <w:rPr>
          <w:rStyle w:val="HideTWBExt"/>
          <w:b w:val="0"/>
        </w:rPr>
        <w:t>&lt;/NumAm&gt;</w:t>
      </w:r>
    </w:p>
    <w:p w14:paraId="31DAE5AD"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35A9F597" w14:textId="77777777" w:rsidR="0060740F" w:rsidRPr="008438D5" w:rsidRDefault="0060740F" w:rsidP="0060740F">
      <w:pPr>
        <w:pStyle w:val="NormalBold"/>
      </w:pPr>
      <w:r w:rsidRPr="008438D5">
        <w:rPr>
          <w:rStyle w:val="HideTWBExt"/>
          <w:b w:val="0"/>
        </w:rPr>
        <w:t>&lt;/RepeatBlock-By&gt;</w:t>
      </w:r>
    </w:p>
    <w:p w14:paraId="543F703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0C16120" w14:textId="77777777" w:rsidR="0060740F" w:rsidRPr="008438D5" w:rsidRDefault="0060740F" w:rsidP="0060740F">
      <w:pPr>
        <w:pStyle w:val="NormalBold"/>
      </w:pPr>
      <w:r w:rsidRPr="008438D5">
        <w:rPr>
          <w:rStyle w:val="HideTWBExt"/>
          <w:b w:val="0"/>
        </w:rPr>
        <w:t>&lt;Article&gt;</w:t>
      </w:r>
      <w:r w:rsidRPr="008438D5">
        <w:t>Stavak 14.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727C70D" w14:textId="77777777" w:rsidTr="0071147A">
        <w:trPr>
          <w:trHeight w:hRule="exact" w:val="240"/>
          <w:jc w:val="center"/>
        </w:trPr>
        <w:tc>
          <w:tcPr>
            <w:tcW w:w="9752" w:type="dxa"/>
            <w:gridSpan w:val="2"/>
            <w:tcBorders>
              <w:top w:val="nil"/>
              <w:left w:val="nil"/>
              <w:bottom w:val="nil"/>
              <w:right w:val="nil"/>
            </w:tcBorders>
          </w:tcPr>
          <w:p w14:paraId="35B7CC5C" w14:textId="77777777" w:rsidR="0060740F" w:rsidRPr="008438D5" w:rsidRDefault="0060740F" w:rsidP="0071147A"/>
        </w:tc>
      </w:tr>
      <w:tr w:rsidR="008438D5" w:rsidRPr="008438D5" w14:paraId="0699E513" w14:textId="77777777" w:rsidTr="0071147A">
        <w:trPr>
          <w:trHeight w:val="240"/>
          <w:jc w:val="center"/>
        </w:trPr>
        <w:tc>
          <w:tcPr>
            <w:tcW w:w="4876" w:type="dxa"/>
            <w:tcBorders>
              <w:top w:val="nil"/>
              <w:left w:val="nil"/>
              <w:bottom w:val="nil"/>
              <w:right w:val="nil"/>
            </w:tcBorders>
          </w:tcPr>
          <w:p w14:paraId="7C0C318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AD6341B" w14:textId="77777777" w:rsidR="0060740F" w:rsidRPr="008438D5" w:rsidRDefault="0060740F" w:rsidP="0071147A">
            <w:pPr>
              <w:pStyle w:val="AmColumnHeading"/>
            </w:pPr>
            <w:r w:rsidRPr="008438D5">
              <w:t>Izmjena</w:t>
            </w:r>
          </w:p>
        </w:tc>
      </w:tr>
      <w:tr w:rsidR="008438D5" w:rsidRPr="008438D5" w14:paraId="3DEAEFF2" w14:textId="77777777" w:rsidTr="0071147A">
        <w:trPr>
          <w:jc w:val="center"/>
        </w:trPr>
        <w:tc>
          <w:tcPr>
            <w:tcW w:w="4876" w:type="dxa"/>
            <w:tcBorders>
              <w:top w:val="nil"/>
              <w:left w:val="nil"/>
              <w:bottom w:val="nil"/>
              <w:right w:val="nil"/>
            </w:tcBorders>
          </w:tcPr>
          <w:p w14:paraId="58F5C7B8" w14:textId="77777777" w:rsidR="0060740F" w:rsidRPr="008438D5" w:rsidRDefault="0060740F" w:rsidP="0071147A">
            <w:pPr>
              <w:pStyle w:val="Normal6a"/>
            </w:pPr>
            <w:r w:rsidRPr="008438D5">
              <w:t>14.</w:t>
            </w:r>
            <w:r w:rsidRPr="008438D5">
              <w:tab/>
            </w:r>
            <w:r w:rsidRPr="008438D5">
              <w:rPr>
                <w:b/>
                <w:i/>
              </w:rPr>
              <w:t>toplo pozdravlja</w:t>
            </w:r>
            <w:r w:rsidRPr="008438D5">
              <w:t xml:space="preserve"> inicijativu za osnivanje Mediteranskog sveučilišta</w:t>
            </w:r>
            <w:r w:rsidRPr="008438D5">
              <w:rPr>
                <w:b/>
                <w:i/>
              </w:rPr>
              <w:t>,</w:t>
            </w:r>
            <w:r w:rsidRPr="008438D5">
              <w:t xml:space="preserve"> naglašava da </w:t>
            </w:r>
            <w:r w:rsidRPr="008438D5">
              <w:rPr>
                <w:b/>
                <w:i/>
              </w:rPr>
              <w:t>je akademska suradnja najučinkovitija kada postoji fizička prisutnost i izravna interakcije te smatra da je mreža partnerskih sporazuma najvjerodostojniji instrument za ostvarivanje takve suradnje</w:t>
            </w:r>
            <w:r w:rsidRPr="008438D5">
              <w:t>;</w:t>
            </w:r>
          </w:p>
        </w:tc>
        <w:tc>
          <w:tcPr>
            <w:tcW w:w="4876" w:type="dxa"/>
            <w:tcBorders>
              <w:top w:val="nil"/>
              <w:left w:val="nil"/>
              <w:bottom w:val="nil"/>
              <w:right w:val="nil"/>
            </w:tcBorders>
          </w:tcPr>
          <w:p w14:paraId="67FBB210" w14:textId="77777777" w:rsidR="0060740F" w:rsidRPr="008438D5" w:rsidRDefault="0060740F" w:rsidP="0071147A">
            <w:pPr>
              <w:pStyle w:val="Normal6a"/>
            </w:pPr>
            <w:r w:rsidRPr="008438D5">
              <w:t>14.</w:t>
            </w:r>
            <w:r w:rsidRPr="008438D5">
              <w:tab/>
            </w:r>
            <w:r w:rsidRPr="008438D5">
              <w:rPr>
                <w:b/>
                <w:i/>
              </w:rPr>
              <w:t>potiče sveučilišta u mediteranskoj regiji da na vlastitu inicijativu promiču akademsku suradnju, primjerice u području istraživanja;</w:t>
            </w:r>
            <w:r w:rsidRPr="008438D5">
              <w:t xml:space="preserve"> </w:t>
            </w:r>
            <w:r w:rsidRPr="008438D5">
              <w:rPr>
                <w:b/>
                <w:i/>
              </w:rPr>
              <w:t>kritizira</w:t>
            </w:r>
            <w:r w:rsidRPr="008438D5">
              <w:t xml:space="preserve"> inicijativu za osnivanje Mediteranskog sveučilišta</w:t>
            </w:r>
            <w:r w:rsidRPr="008438D5">
              <w:rPr>
                <w:b/>
                <w:i/>
              </w:rPr>
              <w:t>;</w:t>
            </w:r>
            <w:r w:rsidRPr="008438D5">
              <w:t xml:space="preserve"> naglašava da </w:t>
            </w:r>
            <w:r w:rsidRPr="008438D5">
              <w:rPr>
                <w:b/>
                <w:i/>
              </w:rPr>
              <w:t>se novac europskih poreznih obveznika ne bi smio upotrebljavati za financiranje visokog obrazovanja za stanovništvo država sjeverne Afrike i Bliskog istoka</w:t>
            </w:r>
            <w:r w:rsidRPr="008438D5">
              <w:t>;</w:t>
            </w:r>
          </w:p>
        </w:tc>
      </w:tr>
    </w:tbl>
    <w:p w14:paraId="7903F27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277A0AD0" w14:textId="77777777" w:rsidR="0060740F" w:rsidRPr="008438D5" w:rsidRDefault="0060740F" w:rsidP="0060740F">
      <w:r w:rsidRPr="008438D5">
        <w:rPr>
          <w:rStyle w:val="HideTWBExt"/>
        </w:rPr>
        <w:t>&lt;/Amend&gt;</w:t>
      </w:r>
    </w:p>
    <w:p w14:paraId="24263B4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267</w:t>
      </w:r>
      <w:r w:rsidRPr="008438D5">
        <w:rPr>
          <w:rStyle w:val="HideTWBExt"/>
          <w:b w:val="0"/>
        </w:rPr>
        <w:t>&lt;/NumAm&gt;</w:t>
      </w:r>
    </w:p>
    <w:p w14:paraId="69BE0310"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398873F3" w14:textId="77777777" w:rsidR="0060740F" w:rsidRPr="008438D5" w:rsidRDefault="0060740F" w:rsidP="0060740F">
      <w:pPr>
        <w:pStyle w:val="NormalBold"/>
      </w:pPr>
      <w:r w:rsidRPr="008438D5">
        <w:rPr>
          <w:rStyle w:val="HideTWBExt"/>
          <w:b w:val="0"/>
        </w:rPr>
        <w:t>&lt;/RepeatBlock-By&gt;</w:t>
      </w:r>
    </w:p>
    <w:p w14:paraId="42D503C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0FE9C40" w14:textId="77777777" w:rsidR="0060740F" w:rsidRPr="008438D5" w:rsidRDefault="0060740F" w:rsidP="0060740F">
      <w:pPr>
        <w:pStyle w:val="NormalBold"/>
      </w:pPr>
      <w:r w:rsidRPr="008438D5">
        <w:rPr>
          <w:rStyle w:val="HideTWBExt"/>
          <w:b w:val="0"/>
        </w:rPr>
        <w:t>&lt;Article&gt;</w:t>
      </w:r>
      <w:r w:rsidRPr="008438D5">
        <w:t>Stavak 14.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3892F50" w14:textId="77777777" w:rsidTr="0071147A">
        <w:trPr>
          <w:trHeight w:hRule="exact" w:val="240"/>
          <w:jc w:val="center"/>
        </w:trPr>
        <w:tc>
          <w:tcPr>
            <w:tcW w:w="9752" w:type="dxa"/>
            <w:gridSpan w:val="2"/>
            <w:tcBorders>
              <w:top w:val="nil"/>
              <w:left w:val="nil"/>
              <w:bottom w:val="nil"/>
              <w:right w:val="nil"/>
            </w:tcBorders>
          </w:tcPr>
          <w:p w14:paraId="42BCE425" w14:textId="77777777" w:rsidR="0060740F" w:rsidRPr="008438D5" w:rsidRDefault="0060740F" w:rsidP="0071147A"/>
        </w:tc>
      </w:tr>
      <w:tr w:rsidR="008438D5" w:rsidRPr="008438D5" w14:paraId="4463384F" w14:textId="77777777" w:rsidTr="0071147A">
        <w:trPr>
          <w:trHeight w:val="240"/>
          <w:jc w:val="center"/>
        </w:trPr>
        <w:tc>
          <w:tcPr>
            <w:tcW w:w="4876" w:type="dxa"/>
            <w:tcBorders>
              <w:top w:val="nil"/>
              <w:left w:val="nil"/>
              <w:bottom w:val="nil"/>
              <w:right w:val="nil"/>
            </w:tcBorders>
          </w:tcPr>
          <w:p w14:paraId="20E90D7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7B77729" w14:textId="77777777" w:rsidR="0060740F" w:rsidRPr="008438D5" w:rsidRDefault="0060740F" w:rsidP="0071147A">
            <w:pPr>
              <w:pStyle w:val="AmColumnHeading"/>
            </w:pPr>
            <w:r w:rsidRPr="008438D5">
              <w:t>Izmjena</w:t>
            </w:r>
          </w:p>
        </w:tc>
      </w:tr>
      <w:tr w:rsidR="008438D5" w:rsidRPr="008438D5" w14:paraId="5882486B" w14:textId="77777777" w:rsidTr="0071147A">
        <w:trPr>
          <w:jc w:val="center"/>
        </w:trPr>
        <w:tc>
          <w:tcPr>
            <w:tcW w:w="4876" w:type="dxa"/>
            <w:tcBorders>
              <w:top w:val="nil"/>
              <w:left w:val="nil"/>
              <w:bottom w:val="nil"/>
              <w:right w:val="nil"/>
            </w:tcBorders>
          </w:tcPr>
          <w:p w14:paraId="2D74156D" w14:textId="77777777" w:rsidR="0060740F" w:rsidRPr="008438D5" w:rsidRDefault="0060740F" w:rsidP="0071147A">
            <w:pPr>
              <w:pStyle w:val="Normal6a"/>
            </w:pPr>
            <w:r w:rsidRPr="008438D5">
              <w:t>14.</w:t>
            </w:r>
            <w:r w:rsidRPr="008438D5">
              <w:tab/>
            </w:r>
            <w:r w:rsidRPr="008438D5">
              <w:rPr>
                <w:b/>
                <w:i/>
              </w:rPr>
              <w:t>toplo pozdravlja</w:t>
            </w:r>
            <w:r w:rsidRPr="008438D5">
              <w:t xml:space="preserve"> inicijativu za osnivanje Mediteranskog sveučilišta, naglašava da je akademska suradnja najučinkovitija kada postoji fizička prisutnost i izravna interakcije te smatra da je mreža partnerskih sporazuma najvjerodostojniji instrument za ostvarivanje takve suradnje;</w:t>
            </w:r>
          </w:p>
        </w:tc>
        <w:tc>
          <w:tcPr>
            <w:tcW w:w="4876" w:type="dxa"/>
            <w:tcBorders>
              <w:top w:val="nil"/>
              <w:left w:val="nil"/>
              <w:bottom w:val="nil"/>
              <w:right w:val="nil"/>
            </w:tcBorders>
          </w:tcPr>
          <w:p w14:paraId="5966D18F" w14:textId="77777777" w:rsidR="0060740F" w:rsidRPr="008438D5" w:rsidRDefault="0060740F" w:rsidP="0071147A">
            <w:pPr>
              <w:pStyle w:val="Normal6a"/>
            </w:pPr>
            <w:r w:rsidRPr="008438D5">
              <w:t>14.</w:t>
            </w:r>
            <w:r w:rsidRPr="008438D5">
              <w:tab/>
            </w:r>
            <w:r w:rsidRPr="008438D5">
              <w:rPr>
                <w:b/>
                <w:i/>
              </w:rPr>
              <w:t>prima na znanje</w:t>
            </w:r>
            <w:r w:rsidRPr="008438D5">
              <w:t xml:space="preserve"> inicijativu za osnivanje Mediteranskog sveučilišta, naglašava da je akademska suradnja najučinkovitija kada postoji fizička prisutnost i izravna interakcije te smatra da je mreža partnerskih sporazuma najvjerodostojniji instrument za ostvarivanje takve suradnje;</w:t>
            </w:r>
          </w:p>
        </w:tc>
      </w:tr>
    </w:tbl>
    <w:p w14:paraId="1921192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5CF80D5" w14:textId="77777777" w:rsidR="0060740F" w:rsidRPr="008438D5" w:rsidRDefault="0060740F" w:rsidP="0060740F">
      <w:r w:rsidRPr="008438D5">
        <w:rPr>
          <w:rStyle w:val="HideTWBExt"/>
        </w:rPr>
        <w:t>&lt;/Amend&gt;</w:t>
      </w:r>
    </w:p>
    <w:p w14:paraId="2070A2B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268</w:t>
      </w:r>
      <w:r w:rsidRPr="008438D5">
        <w:rPr>
          <w:rStyle w:val="HideTWBExt"/>
          <w:b w:val="0"/>
        </w:rPr>
        <w:t>&lt;/NumAm&gt;</w:t>
      </w:r>
    </w:p>
    <w:p w14:paraId="1C1EDAA4"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66B673BB" w14:textId="77777777" w:rsidR="0060740F" w:rsidRPr="008438D5" w:rsidRDefault="0060740F" w:rsidP="0060740F">
      <w:pPr>
        <w:pStyle w:val="NormalBold"/>
      </w:pPr>
      <w:r w:rsidRPr="008438D5">
        <w:rPr>
          <w:rStyle w:val="HideTWBExt"/>
          <w:b w:val="0"/>
        </w:rPr>
        <w:lastRenderedPageBreak/>
        <w:t>&lt;/RepeatBlock-By&gt;</w:t>
      </w:r>
    </w:p>
    <w:p w14:paraId="0082C8F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46390A1" w14:textId="77777777" w:rsidR="0060740F" w:rsidRPr="008438D5" w:rsidRDefault="0060740F" w:rsidP="0060740F">
      <w:pPr>
        <w:pStyle w:val="NormalBold"/>
      </w:pPr>
      <w:r w:rsidRPr="008438D5">
        <w:rPr>
          <w:rStyle w:val="HideTWBExt"/>
          <w:b w:val="0"/>
        </w:rPr>
        <w:t>&lt;Article&gt;</w:t>
      </w:r>
      <w:r w:rsidRPr="008438D5">
        <w:t>Stavak 14.a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826156F" w14:textId="77777777" w:rsidTr="0071147A">
        <w:trPr>
          <w:trHeight w:hRule="exact" w:val="240"/>
          <w:jc w:val="center"/>
        </w:trPr>
        <w:tc>
          <w:tcPr>
            <w:tcW w:w="9752" w:type="dxa"/>
            <w:gridSpan w:val="2"/>
            <w:tcBorders>
              <w:top w:val="nil"/>
              <w:left w:val="nil"/>
              <w:bottom w:val="nil"/>
              <w:right w:val="nil"/>
            </w:tcBorders>
          </w:tcPr>
          <w:p w14:paraId="6AB04A7A" w14:textId="77777777" w:rsidR="0060740F" w:rsidRPr="008438D5" w:rsidRDefault="0060740F" w:rsidP="0071147A"/>
        </w:tc>
      </w:tr>
      <w:tr w:rsidR="008438D5" w:rsidRPr="008438D5" w14:paraId="0D095A32" w14:textId="77777777" w:rsidTr="0071147A">
        <w:trPr>
          <w:trHeight w:val="240"/>
          <w:jc w:val="center"/>
        </w:trPr>
        <w:tc>
          <w:tcPr>
            <w:tcW w:w="4876" w:type="dxa"/>
            <w:tcBorders>
              <w:top w:val="nil"/>
              <w:left w:val="nil"/>
              <w:bottom w:val="nil"/>
              <w:right w:val="nil"/>
            </w:tcBorders>
          </w:tcPr>
          <w:p w14:paraId="3810FCB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EBBFDED" w14:textId="77777777" w:rsidR="0060740F" w:rsidRPr="008438D5" w:rsidRDefault="0060740F" w:rsidP="0071147A">
            <w:pPr>
              <w:pStyle w:val="AmColumnHeading"/>
            </w:pPr>
            <w:r w:rsidRPr="008438D5">
              <w:t>Izmjena</w:t>
            </w:r>
          </w:p>
        </w:tc>
      </w:tr>
      <w:tr w:rsidR="008438D5" w:rsidRPr="008438D5" w14:paraId="5E33A266" w14:textId="77777777" w:rsidTr="0071147A">
        <w:trPr>
          <w:jc w:val="center"/>
        </w:trPr>
        <w:tc>
          <w:tcPr>
            <w:tcW w:w="4876" w:type="dxa"/>
            <w:tcBorders>
              <w:top w:val="nil"/>
              <w:left w:val="nil"/>
              <w:bottom w:val="nil"/>
              <w:right w:val="nil"/>
            </w:tcBorders>
          </w:tcPr>
          <w:p w14:paraId="3AD5F5A0" w14:textId="77777777" w:rsidR="0060740F" w:rsidRPr="008438D5" w:rsidRDefault="0060740F" w:rsidP="0071147A">
            <w:pPr>
              <w:pStyle w:val="Normal6a"/>
            </w:pPr>
          </w:p>
        </w:tc>
        <w:tc>
          <w:tcPr>
            <w:tcW w:w="4876" w:type="dxa"/>
            <w:tcBorders>
              <w:top w:val="nil"/>
              <w:left w:val="nil"/>
              <w:bottom w:val="nil"/>
              <w:right w:val="nil"/>
            </w:tcBorders>
          </w:tcPr>
          <w:p w14:paraId="3D3CBD36" w14:textId="77777777" w:rsidR="0060740F" w:rsidRPr="008438D5" w:rsidRDefault="0060740F" w:rsidP="0071147A">
            <w:pPr>
              <w:pStyle w:val="Normal6a"/>
            </w:pPr>
            <w:r w:rsidRPr="008438D5">
              <w:rPr>
                <w:b/>
                <w:i/>
              </w:rPr>
              <w:t>14.a</w:t>
            </w:r>
            <w:r w:rsidRPr="008438D5">
              <w:tab/>
            </w:r>
            <w:r w:rsidRPr="008438D5">
              <w:rPr>
                <w:b/>
                <w:i/>
              </w:rPr>
              <w:t>potiče osnivanje velikog Mediteranskog sveučilišta s kampusima diljem regije i zajednički priznatim diplomama i u državama članicama EU-a i u južnim partnerskim zemljama; ustraje u važnosti koju kulturno obogaćivanje koje je ta inicijativa donijela ima za poticanje zapošljivosti mladih na Mediteranu; poziva na promicanje sudjelovanja partnera s južnog Mediterana u Europskom savezu za naukovanje, kojim se nastoji poboljšati mobilnost radnika; nada se da će Mediteransko sveučilište poticati znanstvenu suradnju i konkurentnost u cijeloj regiji; ističe da će se time ojačati inovacije jer će se izgraditi partnerstva između istraživačkih centara, sveučilišta i privatnog sektora kako bi se poboljšao prijenos znanja i tehnologije;</w:t>
            </w:r>
          </w:p>
        </w:tc>
      </w:tr>
    </w:tbl>
    <w:p w14:paraId="7DE9FE7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4D40C26" w14:textId="77777777" w:rsidR="0060740F" w:rsidRPr="008438D5" w:rsidRDefault="0060740F" w:rsidP="0060740F">
      <w:r w:rsidRPr="008438D5">
        <w:rPr>
          <w:rStyle w:val="HideTWBExt"/>
        </w:rPr>
        <w:t>&lt;/Amend&gt;</w:t>
      </w:r>
    </w:p>
    <w:p w14:paraId="64D0465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269</w:t>
      </w:r>
      <w:r w:rsidRPr="008438D5">
        <w:rPr>
          <w:rStyle w:val="HideTWBExt"/>
          <w:b w:val="0"/>
        </w:rPr>
        <w:t>&lt;/NumAm&gt;</w:t>
      </w:r>
    </w:p>
    <w:p w14:paraId="25288A6C" w14:textId="77777777" w:rsidR="0060740F" w:rsidRPr="008438D5" w:rsidRDefault="0060740F" w:rsidP="0060740F">
      <w:pPr>
        <w:pStyle w:val="NormalBold"/>
      </w:pPr>
      <w:r w:rsidRPr="008438D5">
        <w:rPr>
          <w:rStyle w:val="HideTWBExt"/>
          <w:b w:val="0"/>
        </w:rPr>
        <w:t>&lt;RepeatBlock-By&gt;&lt;Members&gt;</w:t>
      </w:r>
      <w:r w:rsidRPr="008438D5">
        <w:t>Reinhold Lopatka</w:t>
      </w:r>
      <w:r w:rsidRPr="008438D5">
        <w:rPr>
          <w:rStyle w:val="HideTWBExt"/>
          <w:b w:val="0"/>
        </w:rPr>
        <w:t>&lt;/Members&gt;</w:t>
      </w:r>
    </w:p>
    <w:p w14:paraId="1F5317E5" w14:textId="77777777" w:rsidR="0060740F" w:rsidRPr="008438D5" w:rsidRDefault="0060740F" w:rsidP="0060740F">
      <w:pPr>
        <w:pStyle w:val="NormalBold"/>
      </w:pPr>
      <w:r w:rsidRPr="008438D5">
        <w:rPr>
          <w:rStyle w:val="HideTWBExt"/>
          <w:b w:val="0"/>
        </w:rPr>
        <w:t>&lt;/RepeatBlock-By&gt;</w:t>
      </w:r>
    </w:p>
    <w:p w14:paraId="51C86AA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0B181C9" w14:textId="77777777" w:rsidR="0060740F" w:rsidRPr="008438D5" w:rsidRDefault="0060740F" w:rsidP="0060740F">
      <w:pPr>
        <w:pStyle w:val="NormalBold"/>
      </w:pPr>
      <w:r w:rsidRPr="008438D5">
        <w:rPr>
          <w:rStyle w:val="HideTWBExt"/>
          <w:b w:val="0"/>
        </w:rPr>
        <w:t>&lt;Article&gt;</w:t>
      </w:r>
      <w:r w:rsidRPr="008438D5">
        <w:t>Stavak 14.a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C97BFBF" w14:textId="77777777" w:rsidTr="0071147A">
        <w:trPr>
          <w:trHeight w:hRule="exact" w:val="240"/>
          <w:jc w:val="center"/>
        </w:trPr>
        <w:tc>
          <w:tcPr>
            <w:tcW w:w="9752" w:type="dxa"/>
            <w:gridSpan w:val="2"/>
            <w:tcBorders>
              <w:top w:val="nil"/>
              <w:left w:val="nil"/>
              <w:bottom w:val="nil"/>
              <w:right w:val="nil"/>
            </w:tcBorders>
          </w:tcPr>
          <w:p w14:paraId="04CCB711" w14:textId="77777777" w:rsidR="0060740F" w:rsidRPr="008438D5" w:rsidRDefault="0060740F" w:rsidP="0071147A"/>
        </w:tc>
      </w:tr>
      <w:tr w:rsidR="008438D5" w:rsidRPr="008438D5" w14:paraId="1AE0A6A7" w14:textId="77777777" w:rsidTr="0071147A">
        <w:trPr>
          <w:trHeight w:val="240"/>
          <w:jc w:val="center"/>
        </w:trPr>
        <w:tc>
          <w:tcPr>
            <w:tcW w:w="4876" w:type="dxa"/>
            <w:tcBorders>
              <w:top w:val="nil"/>
              <w:left w:val="nil"/>
              <w:bottom w:val="nil"/>
              <w:right w:val="nil"/>
            </w:tcBorders>
          </w:tcPr>
          <w:p w14:paraId="24A3E18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E10858F" w14:textId="77777777" w:rsidR="0060740F" w:rsidRPr="008438D5" w:rsidRDefault="0060740F" w:rsidP="0071147A">
            <w:pPr>
              <w:pStyle w:val="AmColumnHeading"/>
            </w:pPr>
            <w:r w:rsidRPr="008438D5">
              <w:t>Izmjena</w:t>
            </w:r>
          </w:p>
        </w:tc>
      </w:tr>
      <w:tr w:rsidR="008438D5" w:rsidRPr="008438D5" w14:paraId="1C91FD0F" w14:textId="77777777" w:rsidTr="0071147A">
        <w:trPr>
          <w:jc w:val="center"/>
        </w:trPr>
        <w:tc>
          <w:tcPr>
            <w:tcW w:w="4876" w:type="dxa"/>
            <w:tcBorders>
              <w:top w:val="nil"/>
              <w:left w:val="nil"/>
              <w:bottom w:val="nil"/>
              <w:right w:val="nil"/>
            </w:tcBorders>
          </w:tcPr>
          <w:p w14:paraId="37661721" w14:textId="77777777" w:rsidR="0060740F" w:rsidRPr="008438D5" w:rsidRDefault="0060740F" w:rsidP="0071147A">
            <w:pPr>
              <w:pStyle w:val="Normal6a"/>
            </w:pPr>
          </w:p>
        </w:tc>
        <w:tc>
          <w:tcPr>
            <w:tcW w:w="4876" w:type="dxa"/>
            <w:tcBorders>
              <w:top w:val="nil"/>
              <w:left w:val="nil"/>
              <w:bottom w:val="nil"/>
              <w:right w:val="nil"/>
            </w:tcBorders>
          </w:tcPr>
          <w:p w14:paraId="62922B3F" w14:textId="77777777" w:rsidR="0060740F" w:rsidRPr="008438D5" w:rsidRDefault="0060740F" w:rsidP="0071147A">
            <w:pPr>
              <w:pStyle w:val="Normal6a"/>
            </w:pPr>
            <w:r w:rsidRPr="008438D5">
              <w:rPr>
                <w:b/>
                <w:i/>
              </w:rPr>
              <w:t>14.a</w:t>
            </w:r>
            <w:r w:rsidRPr="008438D5">
              <w:tab/>
            </w:r>
            <w:r w:rsidRPr="008438D5">
              <w:rPr>
                <w:b/>
                <w:i/>
              </w:rPr>
              <w:t xml:space="preserve">prepoznaje znatne demografske neravnoteže i neravnoteže na tržištu rada diljem mediteranske regije, posebno visoke razine nezaposlenosti mladih, nedostatak vještina i ograničene mogućnosti mobilnosti s kojima se suočavaju mladi u nekoliko partnerskih zemalja; pozdravlja to što je u prvom planu Pakta ulaganje u obrazovanje, </w:t>
            </w:r>
            <w:r w:rsidRPr="008438D5">
              <w:rPr>
                <w:b/>
                <w:i/>
              </w:rPr>
              <w:lastRenderedPageBreak/>
              <w:t>razvoj vještina, zapošljivost i mobilnost mladih;</w:t>
            </w:r>
          </w:p>
        </w:tc>
      </w:tr>
    </w:tbl>
    <w:p w14:paraId="27A5F4E1"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4B019B5" w14:textId="77777777" w:rsidR="0060740F" w:rsidRPr="008438D5" w:rsidRDefault="0060740F" w:rsidP="0060740F">
      <w:r w:rsidRPr="008438D5">
        <w:rPr>
          <w:rStyle w:val="HideTWBExt"/>
        </w:rPr>
        <w:t>&lt;/Amend&gt;</w:t>
      </w:r>
    </w:p>
    <w:p w14:paraId="13B9500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270</w:t>
      </w:r>
      <w:r w:rsidRPr="008438D5">
        <w:rPr>
          <w:rStyle w:val="HideTWBExt"/>
          <w:b w:val="0"/>
        </w:rPr>
        <w:t>&lt;/NumAm&gt;</w:t>
      </w:r>
    </w:p>
    <w:p w14:paraId="474092E8" w14:textId="77777777" w:rsidR="0060740F" w:rsidRPr="008438D5" w:rsidRDefault="0060740F" w:rsidP="0060740F">
      <w:pPr>
        <w:pStyle w:val="NormalBold"/>
      </w:pPr>
      <w:r w:rsidRPr="008438D5">
        <w:rPr>
          <w:rStyle w:val="HideTWBExt"/>
          <w:b w:val="0"/>
        </w:rPr>
        <w:t>&lt;RepeatBlock-By&gt;&lt;Members&gt;</w:t>
      </w:r>
      <w:r w:rsidRPr="008438D5">
        <w:t>Davor Ivo Stier</w:t>
      </w:r>
      <w:r w:rsidRPr="008438D5">
        <w:rPr>
          <w:rStyle w:val="HideTWBExt"/>
          <w:b w:val="0"/>
        </w:rPr>
        <w:t>&lt;/Members&gt;</w:t>
      </w:r>
    </w:p>
    <w:p w14:paraId="1350B11D" w14:textId="77777777" w:rsidR="0060740F" w:rsidRPr="008438D5" w:rsidRDefault="0060740F" w:rsidP="0060740F">
      <w:pPr>
        <w:pStyle w:val="NormalBold"/>
      </w:pPr>
      <w:r w:rsidRPr="008438D5">
        <w:rPr>
          <w:rStyle w:val="HideTWBExt"/>
          <w:b w:val="0"/>
        </w:rPr>
        <w:t>&lt;/RepeatBlock-By&gt;</w:t>
      </w:r>
    </w:p>
    <w:p w14:paraId="19A76F6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76A1318" w14:textId="77777777" w:rsidR="0060740F" w:rsidRPr="008438D5" w:rsidRDefault="0060740F" w:rsidP="0060740F">
      <w:pPr>
        <w:pStyle w:val="NormalBold"/>
      </w:pPr>
      <w:r w:rsidRPr="008438D5">
        <w:rPr>
          <w:rStyle w:val="HideTWBExt"/>
          <w:b w:val="0"/>
        </w:rPr>
        <w:t>&lt;Article&gt;</w:t>
      </w:r>
      <w:r w:rsidRPr="008438D5">
        <w:t>Stavak 14.a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F96FD49" w14:textId="77777777" w:rsidTr="0071147A">
        <w:trPr>
          <w:trHeight w:hRule="exact" w:val="240"/>
          <w:jc w:val="center"/>
        </w:trPr>
        <w:tc>
          <w:tcPr>
            <w:tcW w:w="9752" w:type="dxa"/>
            <w:gridSpan w:val="2"/>
            <w:tcBorders>
              <w:top w:val="nil"/>
              <w:left w:val="nil"/>
              <w:bottom w:val="nil"/>
              <w:right w:val="nil"/>
            </w:tcBorders>
          </w:tcPr>
          <w:p w14:paraId="4B6B548A" w14:textId="77777777" w:rsidR="0060740F" w:rsidRPr="008438D5" w:rsidRDefault="0060740F" w:rsidP="0071147A"/>
        </w:tc>
      </w:tr>
      <w:tr w:rsidR="008438D5" w:rsidRPr="008438D5" w14:paraId="094E5777" w14:textId="77777777" w:rsidTr="0071147A">
        <w:trPr>
          <w:trHeight w:val="240"/>
          <w:jc w:val="center"/>
        </w:trPr>
        <w:tc>
          <w:tcPr>
            <w:tcW w:w="4876" w:type="dxa"/>
            <w:tcBorders>
              <w:top w:val="nil"/>
              <w:left w:val="nil"/>
              <w:bottom w:val="nil"/>
              <w:right w:val="nil"/>
            </w:tcBorders>
          </w:tcPr>
          <w:p w14:paraId="0E7FBA7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521B5F5" w14:textId="77777777" w:rsidR="0060740F" w:rsidRPr="008438D5" w:rsidRDefault="0060740F" w:rsidP="0071147A">
            <w:pPr>
              <w:pStyle w:val="AmColumnHeading"/>
            </w:pPr>
            <w:r w:rsidRPr="008438D5">
              <w:t>Izmjena</w:t>
            </w:r>
          </w:p>
        </w:tc>
      </w:tr>
      <w:tr w:rsidR="008438D5" w:rsidRPr="008438D5" w14:paraId="41091407" w14:textId="77777777" w:rsidTr="0071147A">
        <w:trPr>
          <w:jc w:val="center"/>
        </w:trPr>
        <w:tc>
          <w:tcPr>
            <w:tcW w:w="4876" w:type="dxa"/>
            <w:tcBorders>
              <w:top w:val="nil"/>
              <w:left w:val="nil"/>
              <w:bottom w:val="nil"/>
              <w:right w:val="nil"/>
            </w:tcBorders>
          </w:tcPr>
          <w:p w14:paraId="1D7E3372" w14:textId="77777777" w:rsidR="0060740F" w:rsidRPr="008438D5" w:rsidRDefault="0060740F" w:rsidP="0071147A">
            <w:pPr>
              <w:pStyle w:val="Normal6a"/>
            </w:pPr>
          </w:p>
        </w:tc>
        <w:tc>
          <w:tcPr>
            <w:tcW w:w="4876" w:type="dxa"/>
            <w:tcBorders>
              <w:top w:val="nil"/>
              <w:left w:val="nil"/>
              <w:bottom w:val="nil"/>
              <w:right w:val="nil"/>
            </w:tcBorders>
          </w:tcPr>
          <w:p w14:paraId="0D884D45" w14:textId="77777777" w:rsidR="0060740F" w:rsidRPr="008438D5" w:rsidRDefault="0060740F" w:rsidP="0071147A">
            <w:pPr>
              <w:pStyle w:val="Normal6a"/>
            </w:pPr>
            <w:r w:rsidRPr="008438D5">
              <w:rPr>
                <w:b/>
                <w:i/>
              </w:rPr>
              <w:t>14.a</w:t>
            </w:r>
            <w:r w:rsidRPr="008438D5">
              <w:tab/>
            </w:r>
            <w:r w:rsidRPr="008438D5">
              <w:rPr>
                <w:b/>
                <w:i/>
              </w:rPr>
              <w:t>pozdravlja prijedlog o osnivanju mediteranskog centra za znanstvenu diplomaciju; smatra da znanstvena suradnja može doprinijeti izgradnji uzajamnog povjerenja i dugoročnih partnerstava diljem Mediterana te bi trebala podupirati zajednička rješenja za zajedničke regionalne izazove putem mreža koje povezuju istraživače, oblikovatelje politika i javne institucije;</w:t>
            </w:r>
          </w:p>
        </w:tc>
      </w:tr>
    </w:tbl>
    <w:p w14:paraId="145220B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DBDF3F5" w14:textId="77777777" w:rsidR="0060740F" w:rsidRPr="008438D5" w:rsidRDefault="0060740F" w:rsidP="0060740F">
      <w:r w:rsidRPr="008438D5">
        <w:rPr>
          <w:rStyle w:val="HideTWBExt"/>
        </w:rPr>
        <w:t>&lt;/Amend&gt;</w:t>
      </w:r>
    </w:p>
    <w:p w14:paraId="34BDF9A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271</w:t>
      </w:r>
      <w:r w:rsidRPr="008438D5">
        <w:rPr>
          <w:rStyle w:val="HideTWBExt"/>
          <w:b w:val="0"/>
        </w:rPr>
        <w:t>&lt;/NumAm&gt;</w:t>
      </w:r>
    </w:p>
    <w:p w14:paraId="771FF3D4" w14:textId="77777777" w:rsidR="0060740F" w:rsidRPr="008438D5" w:rsidRDefault="0060740F" w:rsidP="0060740F">
      <w:pPr>
        <w:pStyle w:val="NormalBold"/>
      </w:pPr>
      <w:r w:rsidRPr="008438D5">
        <w:rPr>
          <w:rStyle w:val="HideTWBExt"/>
          <w:b w:val="0"/>
        </w:rPr>
        <w:t>&lt;RepeatBlock-By&gt;&lt;Members&gt;</w:t>
      </w:r>
      <w:r w:rsidRPr="008438D5">
        <w:t>Željana Zovko</w:t>
      </w:r>
      <w:r w:rsidRPr="008438D5">
        <w:rPr>
          <w:rStyle w:val="HideTWBExt"/>
          <w:b w:val="0"/>
        </w:rPr>
        <w:t>&lt;/Members&gt;</w:t>
      </w:r>
    </w:p>
    <w:p w14:paraId="1FD9FCA3" w14:textId="77777777" w:rsidR="0060740F" w:rsidRPr="008438D5" w:rsidRDefault="0060740F" w:rsidP="0060740F">
      <w:pPr>
        <w:pStyle w:val="NormalBold"/>
      </w:pPr>
      <w:r w:rsidRPr="008438D5">
        <w:rPr>
          <w:rStyle w:val="HideTWBExt"/>
          <w:b w:val="0"/>
        </w:rPr>
        <w:t>&lt;/RepeatBlock-By&gt;</w:t>
      </w:r>
    </w:p>
    <w:p w14:paraId="08BDACF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FA25374" w14:textId="77777777" w:rsidR="0060740F" w:rsidRPr="008438D5" w:rsidRDefault="0060740F" w:rsidP="0060740F">
      <w:pPr>
        <w:pStyle w:val="NormalBold"/>
      </w:pPr>
      <w:r w:rsidRPr="008438D5">
        <w:rPr>
          <w:rStyle w:val="HideTWBExt"/>
          <w:b w:val="0"/>
        </w:rPr>
        <w:t>&lt;Article&gt;</w:t>
      </w:r>
      <w:r w:rsidRPr="008438D5">
        <w:t>Stavak 14.a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FE023F1" w14:textId="77777777" w:rsidTr="0071147A">
        <w:trPr>
          <w:trHeight w:hRule="exact" w:val="240"/>
          <w:jc w:val="center"/>
        </w:trPr>
        <w:tc>
          <w:tcPr>
            <w:tcW w:w="9752" w:type="dxa"/>
            <w:gridSpan w:val="2"/>
            <w:tcBorders>
              <w:top w:val="nil"/>
              <w:left w:val="nil"/>
              <w:bottom w:val="nil"/>
              <w:right w:val="nil"/>
            </w:tcBorders>
          </w:tcPr>
          <w:p w14:paraId="41687869" w14:textId="77777777" w:rsidR="0060740F" w:rsidRPr="008438D5" w:rsidRDefault="0060740F" w:rsidP="0071147A"/>
        </w:tc>
      </w:tr>
      <w:tr w:rsidR="008438D5" w:rsidRPr="008438D5" w14:paraId="563D065A" w14:textId="77777777" w:rsidTr="0071147A">
        <w:trPr>
          <w:trHeight w:val="240"/>
          <w:jc w:val="center"/>
        </w:trPr>
        <w:tc>
          <w:tcPr>
            <w:tcW w:w="4876" w:type="dxa"/>
            <w:tcBorders>
              <w:top w:val="nil"/>
              <w:left w:val="nil"/>
              <w:bottom w:val="nil"/>
              <w:right w:val="nil"/>
            </w:tcBorders>
          </w:tcPr>
          <w:p w14:paraId="34CFBF8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0F44663" w14:textId="77777777" w:rsidR="0060740F" w:rsidRPr="008438D5" w:rsidRDefault="0060740F" w:rsidP="0071147A">
            <w:pPr>
              <w:pStyle w:val="AmColumnHeading"/>
            </w:pPr>
            <w:r w:rsidRPr="008438D5">
              <w:t>Izmjena</w:t>
            </w:r>
          </w:p>
        </w:tc>
      </w:tr>
      <w:tr w:rsidR="008438D5" w:rsidRPr="008438D5" w14:paraId="7523B128" w14:textId="77777777" w:rsidTr="0071147A">
        <w:trPr>
          <w:jc w:val="center"/>
        </w:trPr>
        <w:tc>
          <w:tcPr>
            <w:tcW w:w="4876" w:type="dxa"/>
            <w:tcBorders>
              <w:top w:val="nil"/>
              <w:left w:val="nil"/>
              <w:bottom w:val="nil"/>
              <w:right w:val="nil"/>
            </w:tcBorders>
          </w:tcPr>
          <w:p w14:paraId="7E2981FC" w14:textId="77777777" w:rsidR="0060740F" w:rsidRPr="008438D5" w:rsidRDefault="0060740F" w:rsidP="0071147A">
            <w:pPr>
              <w:pStyle w:val="Normal6a"/>
            </w:pPr>
          </w:p>
        </w:tc>
        <w:tc>
          <w:tcPr>
            <w:tcW w:w="4876" w:type="dxa"/>
            <w:tcBorders>
              <w:top w:val="nil"/>
              <w:left w:val="nil"/>
              <w:bottom w:val="nil"/>
              <w:right w:val="nil"/>
            </w:tcBorders>
          </w:tcPr>
          <w:p w14:paraId="196C91D7" w14:textId="77777777" w:rsidR="0060740F" w:rsidRPr="008438D5" w:rsidRDefault="0060740F" w:rsidP="0071147A">
            <w:pPr>
              <w:pStyle w:val="Normal6a"/>
            </w:pPr>
            <w:r w:rsidRPr="008438D5">
              <w:rPr>
                <w:b/>
                <w:i/>
              </w:rPr>
              <w:t>14.a</w:t>
            </w:r>
            <w:r w:rsidRPr="008438D5">
              <w:tab/>
            </w:r>
            <w:r w:rsidRPr="008438D5">
              <w:rPr>
                <w:b/>
                <w:i/>
              </w:rPr>
              <w:t>poziva na to da se Paktom ojača suradnja u području obrazovanja, strukovnog osposobljavanja, istraživanja i inovacija kako bi se potaknuo razvoj vještina, poboljšao pristup tržištima rada i povećala konkurentnost mediteranske regije;</w:t>
            </w:r>
          </w:p>
        </w:tc>
      </w:tr>
    </w:tbl>
    <w:p w14:paraId="7550336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0D00727" w14:textId="77777777" w:rsidR="0060740F" w:rsidRPr="008438D5" w:rsidRDefault="0060740F" w:rsidP="0060740F">
      <w:r w:rsidRPr="008438D5">
        <w:rPr>
          <w:rStyle w:val="HideTWBExt"/>
        </w:rPr>
        <w:t>&lt;/Amend&gt;</w:t>
      </w:r>
    </w:p>
    <w:p w14:paraId="040D2F93"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272</w:t>
      </w:r>
      <w:r w:rsidRPr="008438D5">
        <w:rPr>
          <w:rStyle w:val="HideTWBExt"/>
          <w:b w:val="0"/>
        </w:rPr>
        <w:t>&lt;/NumAm&gt;</w:t>
      </w:r>
    </w:p>
    <w:p w14:paraId="08E6C856"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18A04BFC" w14:textId="77777777" w:rsidR="0060740F" w:rsidRPr="008438D5" w:rsidRDefault="0060740F" w:rsidP="0060740F">
      <w:pPr>
        <w:pStyle w:val="NormalBold"/>
      </w:pPr>
      <w:r w:rsidRPr="008438D5">
        <w:rPr>
          <w:rStyle w:val="HideTWBExt"/>
          <w:b w:val="0"/>
        </w:rPr>
        <w:t>&lt;/RepeatBlock-By&gt;</w:t>
      </w:r>
    </w:p>
    <w:p w14:paraId="588FB3A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BEAD9FE" w14:textId="77777777" w:rsidR="0060740F" w:rsidRPr="008438D5" w:rsidRDefault="0060740F" w:rsidP="0060740F">
      <w:pPr>
        <w:pStyle w:val="NormalBold"/>
      </w:pPr>
      <w:r w:rsidRPr="008438D5">
        <w:rPr>
          <w:rStyle w:val="HideTWBExt"/>
          <w:b w:val="0"/>
        </w:rPr>
        <w:t>&lt;Article&gt;</w:t>
      </w:r>
      <w:r w:rsidRPr="008438D5">
        <w:t>Stavak 14.a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C98733B" w14:textId="77777777" w:rsidTr="0071147A">
        <w:trPr>
          <w:trHeight w:hRule="exact" w:val="240"/>
          <w:jc w:val="center"/>
        </w:trPr>
        <w:tc>
          <w:tcPr>
            <w:tcW w:w="9752" w:type="dxa"/>
            <w:gridSpan w:val="2"/>
            <w:tcBorders>
              <w:top w:val="nil"/>
              <w:left w:val="nil"/>
              <w:bottom w:val="nil"/>
              <w:right w:val="nil"/>
            </w:tcBorders>
          </w:tcPr>
          <w:p w14:paraId="1BB9A916" w14:textId="77777777" w:rsidR="0060740F" w:rsidRPr="008438D5" w:rsidRDefault="0060740F" w:rsidP="0071147A"/>
        </w:tc>
      </w:tr>
      <w:tr w:rsidR="008438D5" w:rsidRPr="008438D5" w14:paraId="0C46A9E4" w14:textId="77777777" w:rsidTr="0071147A">
        <w:trPr>
          <w:trHeight w:val="240"/>
          <w:jc w:val="center"/>
        </w:trPr>
        <w:tc>
          <w:tcPr>
            <w:tcW w:w="4876" w:type="dxa"/>
            <w:tcBorders>
              <w:top w:val="nil"/>
              <w:left w:val="nil"/>
              <w:bottom w:val="nil"/>
              <w:right w:val="nil"/>
            </w:tcBorders>
          </w:tcPr>
          <w:p w14:paraId="3F8967C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55F838E" w14:textId="77777777" w:rsidR="0060740F" w:rsidRPr="008438D5" w:rsidRDefault="0060740F" w:rsidP="0071147A">
            <w:pPr>
              <w:pStyle w:val="AmColumnHeading"/>
            </w:pPr>
            <w:r w:rsidRPr="008438D5">
              <w:t>Izmjena</w:t>
            </w:r>
          </w:p>
        </w:tc>
      </w:tr>
      <w:tr w:rsidR="008438D5" w:rsidRPr="008438D5" w14:paraId="71A63664" w14:textId="77777777" w:rsidTr="0071147A">
        <w:trPr>
          <w:jc w:val="center"/>
        </w:trPr>
        <w:tc>
          <w:tcPr>
            <w:tcW w:w="4876" w:type="dxa"/>
            <w:tcBorders>
              <w:top w:val="nil"/>
              <w:left w:val="nil"/>
              <w:bottom w:val="nil"/>
              <w:right w:val="nil"/>
            </w:tcBorders>
          </w:tcPr>
          <w:p w14:paraId="0DF0585D" w14:textId="77777777" w:rsidR="0060740F" w:rsidRPr="008438D5" w:rsidRDefault="0060740F" w:rsidP="0071147A">
            <w:pPr>
              <w:pStyle w:val="Normal6a"/>
            </w:pPr>
          </w:p>
        </w:tc>
        <w:tc>
          <w:tcPr>
            <w:tcW w:w="4876" w:type="dxa"/>
            <w:tcBorders>
              <w:top w:val="nil"/>
              <w:left w:val="nil"/>
              <w:bottom w:val="nil"/>
              <w:right w:val="nil"/>
            </w:tcBorders>
          </w:tcPr>
          <w:p w14:paraId="587A94AB" w14:textId="77777777" w:rsidR="0060740F" w:rsidRPr="008438D5" w:rsidRDefault="0060740F" w:rsidP="0071147A">
            <w:pPr>
              <w:pStyle w:val="Normal6a"/>
            </w:pPr>
            <w:r w:rsidRPr="008438D5">
              <w:rPr>
                <w:b/>
                <w:i/>
              </w:rPr>
              <w:t>14.a</w:t>
            </w:r>
            <w:r w:rsidRPr="008438D5">
              <w:tab/>
            </w:r>
            <w:r w:rsidRPr="008438D5">
              <w:rPr>
                <w:b/>
                <w:i/>
              </w:rPr>
              <w:t>podsjeća da obrazovanje uglavnom spada u područje donošenja odluka na nacionalnoj razini;</w:t>
            </w:r>
          </w:p>
        </w:tc>
      </w:tr>
    </w:tbl>
    <w:p w14:paraId="1081851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53DC0A24" w14:textId="77777777" w:rsidR="0060740F" w:rsidRPr="008438D5" w:rsidRDefault="0060740F" w:rsidP="0060740F">
      <w:r w:rsidRPr="008438D5">
        <w:rPr>
          <w:rStyle w:val="HideTWBExt"/>
        </w:rPr>
        <w:t>&lt;/Amend&gt;</w:t>
      </w:r>
    </w:p>
    <w:p w14:paraId="6FACAE6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273</w:t>
      </w:r>
      <w:r w:rsidRPr="008438D5">
        <w:rPr>
          <w:rStyle w:val="HideTWBExt"/>
          <w:b w:val="0"/>
        </w:rPr>
        <w:t>&lt;/NumAm&gt;</w:t>
      </w:r>
    </w:p>
    <w:p w14:paraId="4EAC6297" w14:textId="77777777" w:rsidR="0060740F" w:rsidRPr="008438D5" w:rsidRDefault="0060740F" w:rsidP="0060740F">
      <w:pPr>
        <w:pStyle w:val="NormalBold"/>
      </w:pPr>
      <w:r w:rsidRPr="008438D5">
        <w:rPr>
          <w:rStyle w:val="HideTWBExt"/>
          <w:b w:val="0"/>
        </w:rPr>
        <w:t>&lt;RepeatBlock-By&gt;&lt;Members&gt;</w:t>
      </w:r>
      <w:r w:rsidRPr="008438D5">
        <w:t>Željana Zovko</w:t>
      </w:r>
      <w:r w:rsidRPr="008438D5">
        <w:rPr>
          <w:rStyle w:val="HideTWBExt"/>
          <w:b w:val="0"/>
        </w:rPr>
        <w:t>&lt;/Members&gt;</w:t>
      </w:r>
    </w:p>
    <w:p w14:paraId="464F1059" w14:textId="77777777" w:rsidR="0060740F" w:rsidRPr="008438D5" w:rsidRDefault="0060740F" w:rsidP="0060740F">
      <w:pPr>
        <w:pStyle w:val="NormalBold"/>
      </w:pPr>
      <w:r w:rsidRPr="008438D5">
        <w:rPr>
          <w:rStyle w:val="HideTWBExt"/>
          <w:b w:val="0"/>
        </w:rPr>
        <w:t>&lt;/RepeatBlock-By&gt;</w:t>
      </w:r>
    </w:p>
    <w:p w14:paraId="623309D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B0D38F9" w14:textId="77777777" w:rsidR="0060740F" w:rsidRPr="008438D5" w:rsidRDefault="0060740F" w:rsidP="0060740F">
      <w:pPr>
        <w:pStyle w:val="NormalBold"/>
      </w:pPr>
      <w:r w:rsidRPr="008438D5">
        <w:rPr>
          <w:rStyle w:val="HideTWBExt"/>
          <w:b w:val="0"/>
        </w:rPr>
        <w:t>&lt;Article&gt;</w:t>
      </w:r>
      <w:r w:rsidRPr="008438D5">
        <w:t>Stavak 14.b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707069D" w14:textId="77777777" w:rsidTr="0071147A">
        <w:trPr>
          <w:trHeight w:hRule="exact" w:val="240"/>
          <w:jc w:val="center"/>
        </w:trPr>
        <w:tc>
          <w:tcPr>
            <w:tcW w:w="9752" w:type="dxa"/>
            <w:gridSpan w:val="2"/>
            <w:tcBorders>
              <w:top w:val="nil"/>
              <w:left w:val="nil"/>
              <w:bottom w:val="nil"/>
              <w:right w:val="nil"/>
            </w:tcBorders>
          </w:tcPr>
          <w:p w14:paraId="254F8751" w14:textId="77777777" w:rsidR="0060740F" w:rsidRPr="008438D5" w:rsidRDefault="0060740F" w:rsidP="0071147A"/>
        </w:tc>
      </w:tr>
      <w:tr w:rsidR="008438D5" w:rsidRPr="008438D5" w14:paraId="5F42A077" w14:textId="77777777" w:rsidTr="0071147A">
        <w:trPr>
          <w:trHeight w:val="240"/>
          <w:jc w:val="center"/>
        </w:trPr>
        <w:tc>
          <w:tcPr>
            <w:tcW w:w="4876" w:type="dxa"/>
            <w:tcBorders>
              <w:top w:val="nil"/>
              <w:left w:val="nil"/>
              <w:bottom w:val="nil"/>
              <w:right w:val="nil"/>
            </w:tcBorders>
          </w:tcPr>
          <w:p w14:paraId="6395AD3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02324AD" w14:textId="77777777" w:rsidR="0060740F" w:rsidRPr="008438D5" w:rsidRDefault="0060740F" w:rsidP="0071147A">
            <w:pPr>
              <w:pStyle w:val="AmColumnHeading"/>
            </w:pPr>
            <w:r w:rsidRPr="008438D5">
              <w:t>Izmjena</w:t>
            </w:r>
          </w:p>
        </w:tc>
      </w:tr>
      <w:tr w:rsidR="008438D5" w:rsidRPr="008438D5" w14:paraId="6BED7AA8" w14:textId="77777777" w:rsidTr="0071147A">
        <w:trPr>
          <w:jc w:val="center"/>
        </w:trPr>
        <w:tc>
          <w:tcPr>
            <w:tcW w:w="4876" w:type="dxa"/>
            <w:tcBorders>
              <w:top w:val="nil"/>
              <w:left w:val="nil"/>
              <w:bottom w:val="nil"/>
              <w:right w:val="nil"/>
            </w:tcBorders>
          </w:tcPr>
          <w:p w14:paraId="1A12E81A" w14:textId="77777777" w:rsidR="0060740F" w:rsidRPr="008438D5" w:rsidRDefault="0060740F" w:rsidP="0071147A">
            <w:pPr>
              <w:pStyle w:val="Normal6a"/>
            </w:pPr>
          </w:p>
        </w:tc>
        <w:tc>
          <w:tcPr>
            <w:tcW w:w="4876" w:type="dxa"/>
            <w:tcBorders>
              <w:top w:val="nil"/>
              <w:left w:val="nil"/>
              <w:bottom w:val="nil"/>
              <w:right w:val="nil"/>
            </w:tcBorders>
          </w:tcPr>
          <w:p w14:paraId="625EDA67" w14:textId="77777777" w:rsidR="0060740F" w:rsidRPr="008438D5" w:rsidRDefault="0060740F" w:rsidP="0071147A">
            <w:pPr>
              <w:pStyle w:val="Normal6a"/>
            </w:pPr>
            <w:r w:rsidRPr="008438D5">
              <w:rPr>
                <w:b/>
                <w:i/>
              </w:rPr>
              <w:t>14.b</w:t>
            </w:r>
            <w:r w:rsidRPr="008438D5">
              <w:tab/>
            </w:r>
            <w:r w:rsidRPr="008438D5">
              <w:rPr>
                <w:b/>
                <w:i/>
              </w:rPr>
              <w:t>poziva na zaštitu, očuvanje i promicanje bogate kulturne baštine mediteranske regije kao zajedničkog dobra i važnog elementa regionalnog identiteta; naglašava da lokaliteti kulturne baštine, muzeji i kulturne institucije mogu poslužiti kao prostori za dijalog, uzajamno razumijevanje i pomirenje među različitim zajednicama, čime se jačaju kulturna otpornost, socijalna kohezija i međukulturna razmjena;</w:t>
            </w:r>
          </w:p>
        </w:tc>
      </w:tr>
    </w:tbl>
    <w:p w14:paraId="108765B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554BEB8" w14:textId="77777777" w:rsidR="0060740F" w:rsidRPr="008438D5" w:rsidRDefault="0060740F" w:rsidP="0060740F">
      <w:r w:rsidRPr="008438D5">
        <w:rPr>
          <w:rStyle w:val="HideTWBExt"/>
        </w:rPr>
        <w:t>&lt;/Amend&gt;</w:t>
      </w:r>
    </w:p>
    <w:p w14:paraId="2055392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274</w:t>
      </w:r>
      <w:r w:rsidRPr="008438D5">
        <w:rPr>
          <w:rStyle w:val="HideTWBExt"/>
          <w:b w:val="0"/>
        </w:rPr>
        <w:t>&lt;/NumAm&gt;</w:t>
      </w:r>
    </w:p>
    <w:p w14:paraId="007E6C8E" w14:textId="77777777" w:rsidR="0060740F" w:rsidRPr="008438D5" w:rsidRDefault="0060740F" w:rsidP="0060740F">
      <w:pPr>
        <w:pStyle w:val="NormalBold"/>
      </w:pPr>
      <w:r w:rsidRPr="008438D5">
        <w:rPr>
          <w:rStyle w:val="HideTWBExt"/>
          <w:b w:val="0"/>
        </w:rPr>
        <w:t>&lt;RepeatBlock-By&gt;&lt;Members&gt;</w:t>
      </w:r>
      <w:r w:rsidRPr="008438D5">
        <w:t>Nathalie Loiseau</w:t>
      </w:r>
      <w:r w:rsidRPr="008438D5">
        <w:rPr>
          <w:rStyle w:val="HideTWBExt"/>
          <w:b w:val="0"/>
        </w:rPr>
        <w:t>&lt;/Members&gt;</w:t>
      </w:r>
    </w:p>
    <w:p w14:paraId="0D173FD5" w14:textId="77777777" w:rsidR="0060740F" w:rsidRPr="008438D5" w:rsidRDefault="0060740F" w:rsidP="0060740F">
      <w:pPr>
        <w:pStyle w:val="NormalBold"/>
      </w:pPr>
      <w:r w:rsidRPr="008438D5">
        <w:rPr>
          <w:rStyle w:val="HideTWBExt"/>
          <w:b w:val="0"/>
        </w:rPr>
        <w:t>&lt;/RepeatBlock-By&gt;</w:t>
      </w:r>
    </w:p>
    <w:p w14:paraId="4FF8835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BD40926" w14:textId="77777777" w:rsidR="0060740F" w:rsidRPr="008438D5" w:rsidRDefault="0060740F" w:rsidP="0060740F">
      <w:pPr>
        <w:pStyle w:val="NormalBold"/>
      </w:pPr>
      <w:r w:rsidRPr="008438D5">
        <w:rPr>
          <w:rStyle w:val="HideTWBExt"/>
          <w:b w:val="0"/>
        </w:rPr>
        <w:t>&lt;Article&gt;</w:t>
      </w:r>
      <w:r w:rsidRPr="008438D5">
        <w:t>Stavak 15.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8292F37" w14:textId="77777777" w:rsidTr="0071147A">
        <w:trPr>
          <w:trHeight w:hRule="exact" w:val="240"/>
          <w:jc w:val="center"/>
        </w:trPr>
        <w:tc>
          <w:tcPr>
            <w:tcW w:w="9752" w:type="dxa"/>
            <w:gridSpan w:val="2"/>
            <w:tcBorders>
              <w:top w:val="nil"/>
              <w:left w:val="nil"/>
              <w:bottom w:val="nil"/>
              <w:right w:val="nil"/>
            </w:tcBorders>
          </w:tcPr>
          <w:p w14:paraId="606FB2BF" w14:textId="77777777" w:rsidR="0060740F" w:rsidRPr="008438D5" w:rsidRDefault="0060740F" w:rsidP="0071147A"/>
        </w:tc>
      </w:tr>
      <w:tr w:rsidR="008438D5" w:rsidRPr="008438D5" w14:paraId="63005C2C" w14:textId="77777777" w:rsidTr="0071147A">
        <w:trPr>
          <w:trHeight w:val="240"/>
          <w:jc w:val="center"/>
        </w:trPr>
        <w:tc>
          <w:tcPr>
            <w:tcW w:w="4876" w:type="dxa"/>
            <w:tcBorders>
              <w:top w:val="nil"/>
              <w:left w:val="nil"/>
              <w:bottom w:val="nil"/>
              <w:right w:val="nil"/>
            </w:tcBorders>
          </w:tcPr>
          <w:p w14:paraId="1F05250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36B35EC" w14:textId="77777777" w:rsidR="0060740F" w:rsidRPr="008438D5" w:rsidRDefault="0060740F" w:rsidP="0071147A">
            <w:pPr>
              <w:pStyle w:val="AmColumnHeading"/>
            </w:pPr>
            <w:r w:rsidRPr="008438D5">
              <w:t>Izmjena</w:t>
            </w:r>
          </w:p>
        </w:tc>
      </w:tr>
      <w:tr w:rsidR="008438D5" w:rsidRPr="008438D5" w14:paraId="0690B1A0" w14:textId="77777777" w:rsidTr="0071147A">
        <w:trPr>
          <w:jc w:val="center"/>
        </w:trPr>
        <w:tc>
          <w:tcPr>
            <w:tcW w:w="4876" w:type="dxa"/>
            <w:tcBorders>
              <w:top w:val="nil"/>
              <w:left w:val="nil"/>
              <w:bottom w:val="nil"/>
              <w:right w:val="nil"/>
            </w:tcBorders>
          </w:tcPr>
          <w:p w14:paraId="1FDD0217" w14:textId="77777777" w:rsidR="0060740F" w:rsidRPr="008438D5" w:rsidRDefault="0060740F" w:rsidP="0071147A">
            <w:pPr>
              <w:pStyle w:val="Normal6a"/>
            </w:pPr>
            <w:r w:rsidRPr="008438D5">
              <w:rPr>
                <w:b/>
                <w:i/>
              </w:rPr>
              <w:lastRenderedPageBreak/>
              <w:t>15.</w:t>
            </w:r>
            <w:r w:rsidRPr="008438D5">
              <w:tab/>
            </w:r>
            <w:r w:rsidRPr="008438D5">
              <w:rPr>
                <w:b/>
                <w:i/>
              </w:rPr>
              <w:t>podsjeća da studentske vize predstavljaju ograničen udio migracijskih tokova kojim se može upravljati kada su integrirane u strukturiranu suradnju s lokalnim vlastima i sveučilištima;</w:t>
            </w:r>
          </w:p>
        </w:tc>
        <w:tc>
          <w:tcPr>
            <w:tcW w:w="4876" w:type="dxa"/>
            <w:tcBorders>
              <w:top w:val="nil"/>
              <w:left w:val="nil"/>
              <w:bottom w:val="nil"/>
              <w:right w:val="nil"/>
            </w:tcBorders>
          </w:tcPr>
          <w:p w14:paraId="7CA5FABA" w14:textId="77777777" w:rsidR="0060740F" w:rsidRPr="008438D5" w:rsidRDefault="0060740F" w:rsidP="0071147A">
            <w:pPr>
              <w:pStyle w:val="Normal6a"/>
            </w:pPr>
            <w:r w:rsidRPr="008438D5">
              <w:rPr>
                <w:b/>
                <w:i/>
              </w:rPr>
              <w:t>Briše se.</w:t>
            </w:r>
          </w:p>
        </w:tc>
      </w:tr>
    </w:tbl>
    <w:p w14:paraId="77FB0AE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4DF5B6C" w14:textId="77777777" w:rsidR="0060740F" w:rsidRPr="008438D5" w:rsidRDefault="0060740F" w:rsidP="0060740F">
      <w:r w:rsidRPr="008438D5">
        <w:rPr>
          <w:rStyle w:val="HideTWBExt"/>
        </w:rPr>
        <w:t>&lt;/Amend&gt;</w:t>
      </w:r>
    </w:p>
    <w:p w14:paraId="43DDEF8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275</w:t>
      </w:r>
      <w:r w:rsidRPr="008438D5">
        <w:rPr>
          <w:rStyle w:val="HideTWBExt"/>
          <w:b w:val="0"/>
        </w:rPr>
        <w:t>&lt;/NumAm&gt;</w:t>
      </w:r>
    </w:p>
    <w:p w14:paraId="343B1271"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593F5151" w14:textId="77777777" w:rsidR="0060740F" w:rsidRPr="008438D5" w:rsidRDefault="0060740F" w:rsidP="0060740F">
      <w:pPr>
        <w:pStyle w:val="NormalBold"/>
      </w:pPr>
      <w:r w:rsidRPr="008438D5">
        <w:rPr>
          <w:rStyle w:val="HideTWBExt"/>
          <w:b w:val="0"/>
        </w:rPr>
        <w:t>&lt;/RepeatBlock-By&gt;</w:t>
      </w:r>
    </w:p>
    <w:p w14:paraId="6D1F693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914462F" w14:textId="77777777" w:rsidR="0060740F" w:rsidRPr="008438D5" w:rsidRDefault="0060740F" w:rsidP="0060740F">
      <w:pPr>
        <w:pStyle w:val="NormalBold"/>
      </w:pPr>
      <w:r w:rsidRPr="008438D5">
        <w:rPr>
          <w:rStyle w:val="HideTWBExt"/>
          <w:b w:val="0"/>
        </w:rPr>
        <w:t>&lt;Article&gt;</w:t>
      </w:r>
      <w:r w:rsidRPr="008438D5">
        <w:t>Stavak 15.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AAF0C18" w14:textId="77777777" w:rsidTr="0071147A">
        <w:trPr>
          <w:trHeight w:hRule="exact" w:val="240"/>
          <w:jc w:val="center"/>
        </w:trPr>
        <w:tc>
          <w:tcPr>
            <w:tcW w:w="9752" w:type="dxa"/>
            <w:gridSpan w:val="2"/>
            <w:tcBorders>
              <w:top w:val="nil"/>
              <w:left w:val="nil"/>
              <w:bottom w:val="nil"/>
              <w:right w:val="nil"/>
            </w:tcBorders>
          </w:tcPr>
          <w:p w14:paraId="49D565CB" w14:textId="77777777" w:rsidR="0060740F" w:rsidRPr="008438D5" w:rsidRDefault="0060740F" w:rsidP="0071147A"/>
        </w:tc>
      </w:tr>
      <w:tr w:rsidR="008438D5" w:rsidRPr="008438D5" w14:paraId="046D26BA" w14:textId="77777777" w:rsidTr="0071147A">
        <w:trPr>
          <w:trHeight w:val="240"/>
          <w:jc w:val="center"/>
        </w:trPr>
        <w:tc>
          <w:tcPr>
            <w:tcW w:w="4876" w:type="dxa"/>
            <w:tcBorders>
              <w:top w:val="nil"/>
              <w:left w:val="nil"/>
              <w:bottom w:val="nil"/>
              <w:right w:val="nil"/>
            </w:tcBorders>
          </w:tcPr>
          <w:p w14:paraId="486FA50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E1B9D44" w14:textId="77777777" w:rsidR="0060740F" w:rsidRPr="008438D5" w:rsidRDefault="0060740F" w:rsidP="0071147A">
            <w:pPr>
              <w:pStyle w:val="AmColumnHeading"/>
            </w:pPr>
            <w:r w:rsidRPr="008438D5">
              <w:t>Izmjena</w:t>
            </w:r>
          </w:p>
        </w:tc>
      </w:tr>
      <w:tr w:rsidR="008438D5" w:rsidRPr="008438D5" w14:paraId="7DBAD31C" w14:textId="77777777" w:rsidTr="0071147A">
        <w:trPr>
          <w:jc w:val="center"/>
        </w:trPr>
        <w:tc>
          <w:tcPr>
            <w:tcW w:w="4876" w:type="dxa"/>
            <w:tcBorders>
              <w:top w:val="nil"/>
              <w:left w:val="nil"/>
              <w:bottom w:val="nil"/>
              <w:right w:val="nil"/>
            </w:tcBorders>
          </w:tcPr>
          <w:p w14:paraId="6A736C22" w14:textId="77777777" w:rsidR="0060740F" w:rsidRPr="008438D5" w:rsidRDefault="0060740F" w:rsidP="0071147A">
            <w:pPr>
              <w:pStyle w:val="Normal6a"/>
            </w:pPr>
            <w:r w:rsidRPr="008438D5">
              <w:t>15.</w:t>
            </w:r>
            <w:r w:rsidRPr="008438D5">
              <w:tab/>
              <w:t>podsjeća da studentske vize predstavljaju ograničen udio migracijskih tokova kojim se može upravljati kada su integrirane u strukturiranu suradnju s lokalnim vlastima i sveučilištima;</w:t>
            </w:r>
          </w:p>
        </w:tc>
        <w:tc>
          <w:tcPr>
            <w:tcW w:w="4876" w:type="dxa"/>
            <w:tcBorders>
              <w:top w:val="nil"/>
              <w:left w:val="nil"/>
              <w:bottom w:val="nil"/>
              <w:right w:val="nil"/>
            </w:tcBorders>
          </w:tcPr>
          <w:p w14:paraId="690847E4" w14:textId="77777777" w:rsidR="0060740F" w:rsidRPr="008438D5" w:rsidRDefault="0060740F" w:rsidP="0071147A">
            <w:pPr>
              <w:pStyle w:val="Normal6a"/>
            </w:pPr>
            <w:r w:rsidRPr="008438D5">
              <w:t>15.</w:t>
            </w:r>
            <w:r w:rsidRPr="008438D5">
              <w:tab/>
              <w:t xml:space="preserve">podsjeća da studentske vize predstavljaju ograničen udio migracijskih tokova kojim se može upravljati kada su integrirane u strukturiranu suradnju s lokalnim vlastima i sveučilištima; </w:t>
            </w:r>
            <w:r w:rsidRPr="008438D5">
              <w:rPr>
                <w:b/>
                <w:i/>
              </w:rPr>
              <w:t>naglašava da bi se programima akademske mobilnosti trebale podupirati razvojne potrebe partnerskih zemalja i da oni ne bi trebali dovesti do trajnog gubitka visokokvalificiranih radnika ključnih za gospodarski i socijalni razvoj tih zemalja; snažno ustraje u promicanju povratka i reintegracije osoba s kvalifikacijom u visokom obrazovanju u njihove zemlje podrijetla;</w:t>
            </w:r>
          </w:p>
        </w:tc>
      </w:tr>
    </w:tbl>
    <w:p w14:paraId="0341DED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10EE01C" w14:textId="77777777" w:rsidR="0060740F" w:rsidRPr="008438D5" w:rsidRDefault="0060740F" w:rsidP="0060740F">
      <w:r w:rsidRPr="008438D5">
        <w:rPr>
          <w:rStyle w:val="HideTWBExt"/>
        </w:rPr>
        <w:t>&lt;/Amend&gt;</w:t>
      </w:r>
    </w:p>
    <w:p w14:paraId="01B8A86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276</w:t>
      </w:r>
      <w:r w:rsidRPr="008438D5">
        <w:rPr>
          <w:rStyle w:val="HideTWBExt"/>
          <w:b w:val="0"/>
        </w:rPr>
        <w:t>&lt;/NumAm&gt;</w:t>
      </w:r>
    </w:p>
    <w:p w14:paraId="2421C373" w14:textId="77777777" w:rsidR="0060740F" w:rsidRPr="008438D5" w:rsidRDefault="0060740F" w:rsidP="0060740F">
      <w:pPr>
        <w:pStyle w:val="NormalBold"/>
      </w:pPr>
      <w:r w:rsidRPr="008438D5">
        <w:rPr>
          <w:rStyle w:val="HideTWBExt"/>
          <w:b w:val="0"/>
        </w:rPr>
        <w:t>&lt;RepeatBlock-By&gt;&lt;Members&gt;</w:t>
      </w:r>
      <w:r w:rsidRPr="008438D5">
        <w:t>Alberico Gambino, Carlo Fidanza</w:t>
      </w:r>
      <w:r w:rsidRPr="008438D5">
        <w:rPr>
          <w:rStyle w:val="HideTWBExt"/>
          <w:b w:val="0"/>
        </w:rPr>
        <w:t>&lt;/Members&gt;</w:t>
      </w:r>
    </w:p>
    <w:p w14:paraId="3E53DD8F" w14:textId="77777777" w:rsidR="0060740F" w:rsidRPr="008438D5" w:rsidRDefault="0060740F" w:rsidP="0060740F">
      <w:pPr>
        <w:pStyle w:val="NormalBold"/>
      </w:pPr>
      <w:r w:rsidRPr="008438D5">
        <w:rPr>
          <w:rStyle w:val="HideTWBExt"/>
          <w:b w:val="0"/>
        </w:rPr>
        <w:t>&lt;/RepeatBlock-By&gt;</w:t>
      </w:r>
    </w:p>
    <w:p w14:paraId="32678C1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9754F34" w14:textId="77777777" w:rsidR="0060740F" w:rsidRPr="008438D5" w:rsidRDefault="0060740F" w:rsidP="0060740F">
      <w:pPr>
        <w:pStyle w:val="NormalBold"/>
      </w:pPr>
      <w:r w:rsidRPr="008438D5">
        <w:rPr>
          <w:rStyle w:val="HideTWBExt"/>
          <w:b w:val="0"/>
        </w:rPr>
        <w:t>&lt;Article&gt;</w:t>
      </w:r>
      <w:r w:rsidRPr="008438D5">
        <w:t>Stavak 15.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A0722C6" w14:textId="77777777" w:rsidTr="0071147A">
        <w:trPr>
          <w:trHeight w:hRule="exact" w:val="240"/>
          <w:jc w:val="center"/>
        </w:trPr>
        <w:tc>
          <w:tcPr>
            <w:tcW w:w="9752" w:type="dxa"/>
            <w:gridSpan w:val="2"/>
            <w:tcBorders>
              <w:top w:val="nil"/>
              <w:left w:val="nil"/>
              <w:bottom w:val="nil"/>
              <w:right w:val="nil"/>
            </w:tcBorders>
          </w:tcPr>
          <w:p w14:paraId="346C4E5D" w14:textId="77777777" w:rsidR="0060740F" w:rsidRPr="008438D5" w:rsidRDefault="0060740F" w:rsidP="0071147A"/>
        </w:tc>
      </w:tr>
      <w:tr w:rsidR="008438D5" w:rsidRPr="008438D5" w14:paraId="246B023E" w14:textId="77777777" w:rsidTr="0071147A">
        <w:trPr>
          <w:trHeight w:val="240"/>
          <w:jc w:val="center"/>
        </w:trPr>
        <w:tc>
          <w:tcPr>
            <w:tcW w:w="4876" w:type="dxa"/>
            <w:tcBorders>
              <w:top w:val="nil"/>
              <w:left w:val="nil"/>
              <w:bottom w:val="nil"/>
              <w:right w:val="nil"/>
            </w:tcBorders>
          </w:tcPr>
          <w:p w14:paraId="3ECDC95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7B2E0E7" w14:textId="77777777" w:rsidR="0060740F" w:rsidRPr="008438D5" w:rsidRDefault="0060740F" w:rsidP="0071147A">
            <w:pPr>
              <w:pStyle w:val="AmColumnHeading"/>
            </w:pPr>
            <w:r w:rsidRPr="008438D5">
              <w:t>Izmjena</w:t>
            </w:r>
          </w:p>
        </w:tc>
      </w:tr>
      <w:tr w:rsidR="008438D5" w:rsidRPr="008438D5" w14:paraId="1C4B7924" w14:textId="77777777" w:rsidTr="0071147A">
        <w:trPr>
          <w:jc w:val="center"/>
        </w:trPr>
        <w:tc>
          <w:tcPr>
            <w:tcW w:w="4876" w:type="dxa"/>
            <w:tcBorders>
              <w:top w:val="nil"/>
              <w:left w:val="nil"/>
              <w:bottom w:val="nil"/>
              <w:right w:val="nil"/>
            </w:tcBorders>
          </w:tcPr>
          <w:p w14:paraId="3841D5F9" w14:textId="77777777" w:rsidR="0060740F" w:rsidRPr="008438D5" w:rsidRDefault="0060740F" w:rsidP="0071147A">
            <w:pPr>
              <w:pStyle w:val="Normal6a"/>
            </w:pPr>
            <w:r w:rsidRPr="008438D5">
              <w:t>15.</w:t>
            </w:r>
            <w:r w:rsidRPr="008438D5">
              <w:tab/>
              <w:t xml:space="preserve">podsjeća da studentske vize predstavljaju ograničen udio </w:t>
            </w:r>
            <w:r w:rsidRPr="008438D5">
              <w:rPr>
                <w:b/>
                <w:i/>
              </w:rPr>
              <w:t xml:space="preserve">migracijskih </w:t>
            </w:r>
            <w:r w:rsidRPr="008438D5">
              <w:rPr>
                <w:b/>
                <w:i/>
              </w:rPr>
              <w:lastRenderedPageBreak/>
              <w:t>tokova</w:t>
            </w:r>
            <w:r w:rsidRPr="008438D5">
              <w:t xml:space="preserve"> kojim se može upravljati </w:t>
            </w:r>
            <w:r w:rsidRPr="008438D5">
              <w:rPr>
                <w:b/>
                <w:i/>
              </w:rPr>
              <w:t>kada su integrirane u strukturiranu suradnju</w:t>
            </w:r>
            <w:r w:rsidRPr="008438D5">
              <w:t xml:space="preserve"> s lokalnim vlastima i sveučilištima;</w:t>
            </w:r>
          </w:p>
        </w:tc>
        <w:tc>
          <w:tcPr>
            <w:tcW w:w="4876" w:type="dxa"/>
            <w:tcBorders>
              <w:top w:val="nil"/>
              <w:left w:val="nil"/>
              <w:bottom w:val="nil"/>
              <w:right w:val="nil"/>
            </w:tcBorders>
          </w:tcPr>
          <w:p w14:paraId="50BA75F1" w14:textId="77777777" w:rsidR="0060740F" w:rsidRPr="008438D5" w:rsidRDefault="0060740F" w:rsidP="0071147A">
            <w:pPr>
              <w:pStyle w:val="Normal6a"/>
            </w:pPr>
            <w:r w:rsidRPr="008438D5">
              <w:lastRenderedPageBreak/>
              <w:t>15.</w:t>
            </w:r>
            <w:r w:rsidRPr="008438D5">
              <w:tab/>
              <w:t xml:space="preserve">podsjeća da studentske vize predstavljaju ograničen udio kojim se može </w:t>
            </w:r>
            <w:r w:rsidRPr="008438D5">
              <w:lastRenderedPageBreak/>
              <w:t xml:space="preserve">upravljati </w:t>
            </w:r>
            <w:r w:rsidRPr="008438D5">
              <w:rPr>
                <w:b/>
                <w:i/>
              </w:rPr>
              <w:t>u okviru strukturirane suradnje</w:t>
            </w:r>
            <w:r w:rsidRPr="008438D5">
              <w:t xml:space="preserve"> s lokalnim vlastima i sveučilištima; </w:t>
            </w:r>
            <w:r w:rsidRPr="008438D5">
              <w:rPr>
                <w:b/>
                <w:i/>
              </w:rPr>
              <w:t>potrebno je uspostaviti ravnotežu između privlačenja kvalificiranih studenata i poštovanja imigracijskih propisa. Slično tome, ti bi se studenti zatim trebali vratiti u svoje zemlje podrijetla kako bi prenijeli vještine koje su stekli, u cilju poticanja obrnutog odljeva mozgova;</w:t>
            </w:r>
          </w:p>
        </w:tc>
      </w:tr>
    </w:tbl>
    <w:p w14:paraId="167324B6"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5A540A4B" w14:textId="77777777" w:rsidR="0060740F" w:rsidRPr="008438D5" w:rsidRDefault="0060740F" w:rsidP="0060740F">
      <w:r w:rsidRPr="008438D5">
        <w:rPr>
          <w:rStyle w:val="HideTWBExt"/>
        </w:rPr>
        <w:t>&lt;/Amend&gt;</w:t>
      </w:r>
    </w:p>
    <w:p w14:paraId="7CBAB41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277</w:t>
      </w:r>
      <w:r w:rsidRPr="008438D5">
        <w:rPr>
          <w:rStyle w:val="HideTWBExt"/>
          <w:b w:val="0"/>
        </w:rPr>
        <w:t>&lt;/NumAm&gt;</w:t>
      </w:r>
    </w:p>
    <w:p w14:paraId="219ACB5E"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4A788ADF"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0D746FEC" w14:textId="77777777" w:rsidR="0060740F" w:rsidRPr="008438D5" w:rsidRDefault="0060740F" w:rsidP="0060740F">
      <w:pPr>
        <w:pStyle w:val="NormalBold"/>
      </w:pPr>
      <w:r w:rsidRPr="008438D5">
        <w:rPr>
          <w:rStyle w:val="HideTWBExt"/>
          <w:b w:val="0"/>
        </w:rPr>
        <w:t>&lt;/RepeatBlock-By&gt;</w:t>
      </w:r>
    </w:p>
    <w:p w14:paraId="46F65B3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4164CCE" w14:textId="77777777" w:rsidR="0060740F" w:rsidRPr="008438D5" w:rsidRDefault="0060740F" w:rsidP="0060740F">
      <w:pPr>
        <w:pStyle w:val="NormalBold"/>
      </w:pPr>
      <w:r w:rsidRPr="008438D5">
        <w:rPr>
          <w:rStyle w:val="HideTWBExt"/>
          <w:b w:val="0"/>
        </w:rPr>
        <w:t>&lt;Article&gt;</w:t>
      </w:r>
      <w:r w:rsidRPr="008438D5">
        <w:t>Stavak 15.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C03C866" w14:textId="77777777" w:rsidTr="0071147A">
        <w:trPr>
          <w:trHeight w:hRule="exact" w:val="240"/>
          <w:jc w:val="center"/>
        </w:trPr>
        <w:tc>
          <w:tcPr>
            <w:tcW w:w="9752" w:type="dxa"/>
            <w:gridSpan w:val="2"/>
            <w:tcBorders>
              <w:top w:val="nil"/>
              <w:left w:val="nil"/>
              <w:bottom w:val="nil"/>
              <w:right w:val="nil"/>
            </w:tcBorders>
          </w:tcPr>
          <w:p w14:paraId="168D7665" w14:textId="77777777" w:rsidR="0060740F" w:rsidRPr="008438D5" w:rsidRDefault="0060740F" w:rsidP="0071147A"/>
        </w:tc>
      </w:tr>
      <w:tr w:rsidR="008438D5" w:rsidRPr="008438D5" w14:paraId="34EEEF30" w14:textId="77777777" w:rsidTr="0071147A">
        <w:trPr>
          <w:trHeight w:val="240"/>
          <w:jc w:val="center"/>
        </w:trPr>
        <w:tc>
          <w:tcPr>
            <w:tcW w:w="4876" w:type="dxa"/>
            <w:tcBorders>
              <w:top w:val="nil"/>
              <w:left w:val="nil"/>
              <w:bottom w:val="nil"/>
              <w:right w:val="nil"/>
            </w:tcBorders>
          </w:tcPr>
          <w:p w14:paraId="482BC46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219701D" w14:textId="77777777" w:rsidR="0060740F" w:rsidRPr="008438D5" w:rsidRDefault="0060740F" w:rsidP="0071147A">
            <w:pPr>
              <w:pStyle w:val="AmColumnHeading"/>
            </w:pPr>
            <w:r w:rsidRPr="008438D5">
              <w:t>Izmjena</w:t>
            </w:r>
          </w:p>
        </w:tc>
      </w:tr>
      <w:tr w:rsidR="008438D5" w:rsidRPr="008438D5" w14:paraId="48CC3A26" w14:textId="77777777" w:rsidTr="0071147A">
        <w:trPr>
          <w:jc w:val="center"/>
        </w:trPr>
        <w:tc>
          <w:tcPr>
            <w:tcW w:w="4876" w:type="dxa"/>
            <w:tcBorders>
              <w:top w:val="nil"/>
              <w:left w:val="nil"/>
              <w:bottom w:val="nil"/>
              <w:right w:val="nil"/>
            </w:tcBorders>
          </w:tcPr>
          <w:p w14:paraId="4D5AD86E" w14:textId="77777777" w:rsidR="0060740F" w:rsidRPr="008438D5" w:rsidRDefault="0060740F" w:rsidP="0071147A">
            <w:pPr>
              <w:pStyle w:val="Normal6a"/>
            </w:pPr>
            <w:r w:rsidRPr="008438D5">
              <w:t>15.</w:t>
            </w:r>
            <w:r w:rsidRPr="008438D5">
              <w:tab/>
              <w:t>podsjeća da studentske vize predstavljaju ograničen udio migracijskih tokova kojim se može upravljati kada su integrirane u strukturiranu suradnju s lokalnim vlastima i sveučilištima;</w:t>
            </w:r>
          </w:p>
        </w:tc>
        <w:tc>
          <w:tcPr>
            <w:tcW w:w="4876" w:type="dxa"/>
            <w:tcBorders>
              <w:top w:val="nil"/>
              <w:left w:val="nil"/>
              <w:bottom w:val="nil"/>
              <w:right w:val="nil"/>
            </w:tcBorders>
          </w:tcPr>
          <w:p w14:paraId="312DE58E" w14:textId="77777777" w:rsidR="0060740F" w:rsidRPr="008438D5" w:rsidRDefault="0060740F" w:rsidP="0071147A">
            <w:pPr>
              <w:pStyle w:val="Normal6a"/>
            </w:pPr>
            <w:r w:rsidRPr="008438D5">
              <w:t>15.</w:t>
            </w:r>
            <w:r w:rsidRPr="008438D5">
              <w:tab/>
              <w:t xml:space="preserve">podsjeća da studentske vize predstavljaju ograničen udio migracijskih tokova kojim se može upravljati kada su integrirane u strukturiranu suradnju s lokalnim vlastima i sveučilištima; </w:t>
            </w:r>
            <w:r w:rsidRPr="008438D5">
              <w:rPr>
                <w:b/>
                <w:i/>
              </w:rPr>
              <w:t>žali zbog toga što visoke stope odbijanja, kašnjenja i visoki troškovi trenutačno znatno ograničavaju akademsku mobilnost studenata iz južnog Mediterana u EU;</w:t>
            </w:r>
          </w:p>
        </w:tc>
      </w:tr>
    </w:tbl>
    <w:p w14:paraId="5DDF9B2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650B8E1" w14:textId="77777777" w:rsidR="0060740F" w:rsidRPr="008438D5" w:rsidRDefault="0060740F" w:rsidP="0060740F">
      <w:r w:rsidRPr="008438D5">
        <w:rPr>
          <w:rStyle w:val="HideTWBExt"/>
        </w:rPr>
        <w:t>&lt;/Amend&gt;</w:t>
      </w:r>
    </w:p>
    <w:p w14:paraId="5440C7C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278</w:t>
      </w:r>
      <w:r w:rsidRPr="008438D5">
        <w:rPr>
          <w:rStyle w:val="HideTWBExt"/>
          <w:b w:val="0"/>
        </w:rPr>
        <w:t>&lt;/NumAm&gt;</w:t>
      </w:r>
    </w:p>
    <w:p w14:paraId="543DCD93"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620472E4" w14:textId="77777777" w:rsidR="0060740F" w:rsidRPr="008438D5" w:rsidRDefault="0060740F" w:rsidP="0060740F">
      <w:pPr>
        <w:pStyle w:val="NormalBold"/>
      </w:pPr>
      <w:r w:rsidRPr="008438D5">
        <w:rPr>
          <w:rStyle w:val="HideTWBExt"/>
          <w:b w:val="0"/>
        </w:rPr>
        <w:t>&lt;/RepeatBlock-By&gt;</w:t>
      </w:r>
    </w:p>
    <w:p w14:paraId="5FB883A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49F4395" w14:textId="77777777" w:rsidR="0060740F" w:rsidRPr="008438D5" w:rsidRDefault="0060740F" w:rsidP="0060740F">
      <w:pPr>
        <w:pStyle w:val="NormalBold"/>
      </w:pPr>
      <w:r w:rsidRPr="008438D5">
        <w:rPr>
          <w:rStyle w:val="HideTWBExt"/>
          <w:b w:val="0"/>
        </w:rPr>
        <w:t>&lt;Article&gt;</w:t>
      </w:r>
      <w:r w:rsidRPr="008438D5">
        <w:t>Stavak 15.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1A5B5B7" w14:textId="77777777" w:rsidTr="0071147A">
        <w:trPr>
          <w:trHeight w:hRule="exact" w:val="240"/>
          <w:jc w:val="center"/>
        </w:trPr>
        <w:tc>
          <w:tcPr>
            <w:tcW w:w="9752" w:type="dxa"/>
            <w:gridSpan w:val="2"/>
            <w:tcBorders>
              <w:top w:val="nil"/>
              <w:left w:val="nil"/>
              <w:bottom w:val="nil"/>
              <w:right w:val="nil"/>
            </w:tcBorders>
          </w:tcPr>
          <w:p w14:paraId="2CF08186" w14:textId="77777777" w:rsidR="0060740F" w:rsidRPr="008438D5" w:rsidRDefault="0060740F" w:rsidP="0071147A"/>
        </w:tc>
      </w:tr>
      <w:tr w:rsidR="008438D5" w:rsidRPr="008438D5" w14:paraId="4049F258" w14:textId="77777777" w:rsidTr="0071147A">
        <w:trPr>
          <w:trHeight w:val="240"/>
          <w:jc w:val="center"/>
        </w:trPr>
        <w:tc>
          <w:tcPr>
            <w:tcW w:w="4876" w:type="dxa"/>
            <w:tcBorders>
              <w:top w:val="nil"/>
              <w:left w:val="nil"/>
              <w:bottom w:val="nil"/>
              <w:right w:val="nil"/>
            </w:tcBorders>
          </w:tcPr>
          <w:p w14:paraId="6D39049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F732B1E" w14:textId="77777777" w:rsidR="0060740F" w:rsidRPr="008438D5" w:rsidRDefault="0060740F" w:rsidP="0071147A">
            <w:pPr>
              <w:pStyle w:val="AmColumnHeading"/>
            </w:pPr>
            <w:r w:rsidRPr="008438D5">
              <w:t>Izmjena</w:t>
            </w:r>
          </w:p>
        </w:tc>
      </w:tr>
      <w:tr w:rsidR="008438D5" w:rsidRPr="008438D5" w14:paraId="007B2BC6" w14:textId="77777777" w:rsidTr="0071147A">
        <w:trPr>
          <w:jc w:val="center"/>
        </w:trPr>
        <w:tc>
          <w:tcPr>
            <w:tcW w:w="4876" w:type="dxa"/>
            <w:tcBorders>
              <w:top w:val="nil"/>
              <w:left w:val="nil"/>
              <w:bottom w:val="nil"/>
              <w:right w:val="nil"/>
            </w:tcBorders>
          </w:tcPr>
          <w:p w14:paraId="6FE2E8A4" w14:textId="77777777" w:rsidR="0060740F" w:rsidRPr="008438D5" w:rsidRDefault="0060740F" w:rsidP="0071147A">
            <w:pPr>
              <w:pStyle w:val="Normal6a"/>
            </w:pPr>
            <w:r w:rsidRPr="008438D5">
              <w:t>15.</w:t>
            </w:r>
            <w:r w:rsidRPr="008438D5">
              <w:tab/>
            </w:r>
            <w:r w:rsidRPr="008438D5">
              <w:rPr>
                <w:b/>
                <w:i/>
              </w:rPr>
              <w:t xml:space="preserve">podsjeća da studentske vize predstavljaju ograničen udio migracijskih tokova kojim se može upravljati kada su </w:t>
            </w:r>
            <w:r w:rsidRPr="008438D5">
              <w:rPr>
                <w:b/>
                <w:i/>
              </w:rPr>
              <w:lastRenderedPageBreak/>
              <w:t>integrirane u strukturiranu suradnju s lokalnim vlastima i sveučilištima</w:t>
            </w:r>
            <w:r w:rsidRPr="008438D5">
              <w:t>;</w:t>
            </w:r>
          </w:p>
        </w:tc>
        <w:tc>
          <w:tcPr>
            <w:tcW w:w="4876" w:type="dxa"/>
            <w:tcBorders>
              <w:top w:val="nil"/>
              <w:left w:val="nil"/>
              <w:bottom w:val="nil"/>
              <w:right w:val="nil"/>
            </w:tcBorders>
          </w:tcPr>
          <w:p w14:paraId="6F03D123" w14:textId="77777777" w:rsidR="0060740F" w:rsidRPr="008438D5" w:rsidRDefault="0060740F" w:rsidP="0071147A">
            <w:pPr>
              <w:pStyle w:val="Normal6a"/>
            </w:pPr>
            <w:r w:rsidRPr="008438D5">
              <w:lastRenderedPageBreak/>
              <w:t>15.</w:t>
            </w:r>
            <w:r w:rsidRPr="008438D5">
              <w:tab/>
            </w:r>
            <w:r w:rsidRPr="008438D5">
              <w:rPr>
                <w:b/>
                <w:i/>
              </w:rPr>
              <w:t xml:space="preserve">smatra da bi Europa prvenstveno trebala ulagati u jačanje europskih istraživanja, a ne promicati migracije u </w:t>
            </w:r>
            <w:r w:rsidRPr="008438D5">
              <w:rPr>
                <w:b/>
                <w:i/>
              </w:rPr>
              <w:lastRenderedPageBreak/>
              <w:t>EU bez odgovarajućih mehanizama vraćanja ili praćenja</w:t>
            </w:r>
            <w:r w:rsidRPr="008438D5">
              <w:t>;</w:t>
            </w:r>
          </w:p>
        </w:tc>
      </w:tr>
    </w:tbl>
    <w:p w14:paraId="104AE861"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24C1937A" w14:textId="77777777" w:rsidR="0060740F" w:rsidRPr="008438D5" w:rsidRDefault="0060740F" w:rsidP="0060740F">
      <w:r w:rsidRPr="008438D5">
        <w:rPr>
          <w:rStyle w:val="HideTWBExt"/>
        </w:rPr>
        <w:t>&lt;/Amend&gt;</w:t>
      </w:r>
    </w:p>
    <w:p w14:paraId="7ADEEA6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279</w:t>
      </w:r>
      <w:r w:rsidRPr="008438D5">
        <w:rPr>
          <w:rStyle w:val="HideTWBExt"/>
          <w:b w:val="0"/>
        </w:rPr>
        <w:t>&lt;/NumAm&gt;</w:t>
      </w:r>
    </w:p>
    <w:p w14:paraId="54D33A19"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4668B26A" w14:textId="77777777" w:rsidR="0060740F" w:rsidRPr="008438D5" w:rsidRDefault="0060740F" w:rsidP="0060740F">
      <w:pPr>
        <w:pStyle w:val="NormalBold"/>
      </w:pPr>
      <w:r w:rsidRPr="008438D5">
        <w:rPr>
          <w:rStyle w:val="HideTWBExt"/>
          <w:b w:val="0"/>
        </w:rPr>
        <w:t>&lt;/RepeatBlock-By&gt;</w:t>
      </w:r>
    </w:p>
    <w:p w14:paraId="3991647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9C8593D" w14:textId="77777777" w:rsidR="0060740F" w:rsidRPr="008438D5" w:rsidRDefault="0060740F" w:rsidP="0060740F">
      <w:pPr>
        <w:pStyle w:val="NormalBold"/>
      </w:pPr>
      <w:r w:rsidRPr="008438D5">
        <w:rPr>
          <w:rStyle w:val="HideTWBExt"/>
          <w:b w:val="0"/>
        </w:rPr>
        <w:t>&lt;Article&gt;</w:t>
      </w:r>
      <w:r w:rsidRPr="008438D5">
        <w:t>Stavak 15.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2E0EE45" w14:textId="77777777" w:rsidTr="0071147A">
        <w:trPr>
          <w:trHeight w:hRule="exact" w:val="240"/>
          <w:jc w:val="center"/>
        </w:trPr>
        <w:tc>
          <w:tcPr>
            <w:tcW w:w="9752" w:type="dxa"/>
            <w:gridSpan w:val="2"/>
            <w:tcBorders>
              <w:top w:val="nil"/>
              <w:left w:val="nil"/>
              <w:bottom w:val="nil"/>
              <w:right w:val="nil"/>
            </w:tcBorders>
          </w:tcPr>
          <w:p w14:paraId="3614467D" w14:textId="77777777" w:rsidR="0060740F" w:rsidRPr="008438D5" w:rsidRDefault="0060740F" w:rsidP="0071147A"/>
        </w:tc>
      </w:tr>
      <w:tr w:rsidR="008438D5" w:rsidRPr="008438D5" w14:paraId="01649314" w14:textId="77777777" w:rsidTr="0071147A">
        <w:trPr>
          <w:trHeight w:val="240"/>
          <w:jc w:val="center"/>
        </w:trPr>
        <w:tc>
          <w:tcPr>
            <w:tcW w:w="4876" w:type="dxa"/>
            <w:tcBorders>
              <w:top w:val="nil"/>
              <w:left w:val="nil"/>
              <w:bottom w:val="nil"/>
              <w:right w:val="nil"/>
            </w:tcBorders>
          </w:tcPr>
          <w:p w14:paraId="4A21A42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7A288BE" w14:textId="77777777" w:rsidR="0060740F" w:rsidRPr="008438D5" w:rsidRDefault="0060740F" w:rsidP="0071147A">
            <w:pPr>
              <w:pStyle w:val="AmColumnHeading"/>
            </w:pPr>
            <w:r w:rsidRPr="008438D5">
              <w:t>Izmjena</w:t>
            </w:r>
          </w:p>
        </w:tc>
      </w:tr>
      <w:tr w:rsidR="008438D5" w:rsidRPr="008438D5" w14:paraId="17FE39C0" w14:textId="77777777" w:rsidTr="0071147A">
        <w:trPr>
          <w:jc w:val="center"/>
        </w:trPr>
        <w:tc>
          <w:tcPr>
            <w:tcW w:w="4876" w:type="dxa"/>
            <w:tcBorders>
              <w:top w:val="nil"/>
              <w:left w:val="nil"/>
              <w:bottom w:val="nil"/>
              <w:right w:val="nil"/>
            </w:tcBorders>
          </w:tcPr>
          <w:p w14:paraId="0A6B26A2" w14:textId="77777777" w:rsidR="0060740F" w:rsidRPr="008438D5" w:rsidRDefault="0060740F" w:rsidP="0071147A">
            <w:pPr>
              <w:pStyle w:val="Normal6a"/>
            </w:pPr>
            <w:r w:rsidRPr="008438D5">
              <w:t>15.</w:t>
            </w:r>
            <w:r w:rsidRPr="008438D5">
              <w:tab/>
              <w:t>podsjeća da studentske vize predstavljaju ograničen udio migracijskih tokova kojim se može upravljati kada su integrirane u strukturiranu suradnju s lokalnim vlastima i sveučilištima;</w:t>
            </w:r>
          </w:p>
        </w:tc>
        <w:tc>
          <w:tcPr>
            <w:tcW w:w="4876" w:type="dxa"/>
            <w:tcBorders>
              <w:top w:val="nil"/>
              <w:left w:val="nil"/>
              <w:bottom w:val="nil"/>
              <w:right w:val="nil"/>
            </w:tcBorders>
          </w:tcPr>
          <w:p w14:paraId="4BB5C974" w14:textId="77777777" w:rsidR="0060740F" w:rsidRPr="008438D5" w:rsidRDefault="0060740F" w:rsidP="0071147A">
            <w:pPr>
              <w:pStyle w:val="Normal6a"/>
            </w:pPr>
            <w:r w:rsidRPr="008438D5">
              <w:t>15.</w:t>
            </w:r>
            <w:r w:rsidRPr="008438D5">
              <w:tab/>
              <w:t xml:space="preserve">podsjeća da studentske vize predstavljaju ograničen udio migracijskih tokova kojim se može upravljati kada su integrirane u strukturiranu suradnju s lokalnim </w:t>
            </w:r>
            <w:r w:rsidRPr="008438D5">
              <w:rPr>
                <w:b/>
                <w:i/>
              </w:rPr>
              <w:t>i regionalnim</w:t>
            </w:r>
            <w:r w:rsidRPr="008438D5">
              <w:t xml:space="preserve"> vlastima i sveučilištima;</w:t>
            </w:r>
          </w:p>
        </w:tc>
      </w:tr>
    </w:tbl>
    <w:p w14:paraId="0EFA4B6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32A666F" w14:textId="77777777" w:rsidR="0060740F" w:rsidRPr="008438D5" w:rsidRDefault="0060740F" w:rsidP="0060740F">
      <w:r w:rsidRPr="008438D5">
        <w:rPr>
          <w:rStyle w:val="HideTWBExt"/>
        </w:rPr>
        <w:t>&lt;/Amend&gt;</w:t>
      </w:r>
    </w:p>
    <w:p w14:paraId="0D4D5AE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280</w:t>
      </w:r>
      <w:r w:rsidRPr="008438D5">
        <w:rPr>
          <w:rStyle w:val="HideTWBExt"/>
          <w:b w:val="0"/>
        </w:rPr>
        <w:t>&lt;/NumAm&gt;</w:t>
      </w:r>
    </w:p>
    <w:p w14:paraId="6BA626B6" w14:textId="77777777" w:rsidR="0060740F" w:rsidRPr="008438D5" w:rsidRDefault="0060740F" w:rsidP="0060740F">
      <w:pPr>
        <w:pStyle w:val="NormalBold"/>
      </w:pPr>
      <w:r w:rsidRPr="008438D5">
        <w:rPr>
          <w:rStyle w:val="HideTWBExt"/>
          <w:b w:val="0"/>
        </w:rPr>
        <w:t>&lt;RepeatBlock-By&gt;&lt;Members&gt;</w:t>
      </w:r>
      <w:r w:rsidRPr="008438D5">
        <w:t>Tomasz Froelich</w:t>
      </w:r>
      <w:r w:rsidRPr="008438D5">
        <w:rPr>
          <w:rStyle w:val="HideTWBExt"/>
          <w:b w:val="0"/>
        </w:rPr>
        <w:t>&lt;/Members&gt;</w:t>
      </w:r>
    </w:p>
    <w:p w14:paraId="6028148B" w14:textId="77777777" w:rsidR="0060740F" w:rsidRPr="008438D5" w:rsidRDefault="0060740F" w:rsidP="0060740F">
      <w:pPr>
        <w:pStyle w:val="NormalBold"/>
      </w:pPr>
      <w:r w:rsidRPr="008438D5">
        <w:rPr>
          <w:rStyle w:val="HideTWBExt"/>
          <w:b w:val="0"/>
        </w:rPr>
        <w:t>&lt;/RepeatBlock-By&gt;</w:t>
      </w:r>
    </w:p>
    <w:p w14:paraId="7CA8FF3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A5408AB" w14:textId="77777777" w:rsidR="0060740F" w:rsidRPr="008438D5" w:rsidRDefault="0060740F" w:rsidP="0060740F">
      <w:pPr>
        <w:pStyle w:val="NormalBold"/>
      </w:pPr>
      <w:r w:rsidRPr="008438D5">
        <w:rPr>
          <w:rStyle w:val="HideTWBExt"/>
          <w:b w:val="0"/>
        </w:rPr>
        <w:t>&lt;Article&gt;</w:t>
      </w:r>
      <w:r w:rsidRPr="008438D5">
        <w:t>Stavak 16.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EFAC9F9" w14:textId="77777777" w:rsidTr="0071147A">
        <w:trPr>
          <w:trHeight w:hRule="exact" w:val="240"/>
          <w:jc w:val="center"/>
        </w:trPr>
        <w:tc>
          <w:tcPr>
            <w:tcW w:w="9752" w:type="dxa"/>
            <w:gridSpan w:val="2"/>
            <w:tcBorders>
              <w:top w:val="nil"/>
              <w:left w:val="nil"/>
              <w:bottom w:val="nil"/>
              <w:right w:val="nil"/>
            </w:tcBorders>
          </w:tcPr>
          <w:p w14:paraId="04DD75BF" w14:textId="77777777" w:rsidR="0060740F" w:rsidRPr="008438D5" w:rsidRDefault="0060740F" w:rsidP="0071147A"/>
        </w:tc>
      </w:tr>
      <w:tr w:rsidR="008438D5" w:rsidRPr="008438D5" w14:paraId="4E65AC27" w14:textId="77777777" w:rsidTr="0071147A">
        <w:trPr>
          <w:trHeight w:val="240"/>
          <w:jc w:val="center"/>
        </w:trPr>
        <w:tc>
          <w:tcPr>
            <w:tcW w:w="4876" w:type="dxa"/>
            <w:tcBorders>
              <w:top w:val="nil"/>
              <w:left w:val="nil"/>
              <w:bottom w:val="nil"/>
              <w:right w:val="nil"/>
            </w:tcBorders>
          </w:tcPr>
          <w:p w14:paraId="3623280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DC374D3" w14:textId="77777777" w:rsidR="0060740F" w:rsidRPr="008438D5" w:rsidRDefault="0060740F" w:rsidP="0071147A">
            <w:pPr>
              <w:pStyle w:val="AmColumnHeading"/>
            </w:pPr>
            <w:r w:rsidRPr="008438D5">
              <w:t>Izmjena</w:t>
            </w:r>
          </w:p>
        </w:tc>
      </w:tr>
      <w:tr w:rsidR="008438D5" w:rsidRPr="008438D5" w14:paraId="55933470" w14:textId="77777777" w:rsidTr="0071147A">
        <w:trPr>
          <w:jc w:val="center"/>
        </w:trPr>
        <w:tc>
          <w:tcPr>
            <w:tcW w:w="4876" w:type="dxa"/>
            <w:tcBorders>
              <w:top w:val="nil"/>
              <w:left w:val="nil"/>
              <w:bottom w:val="nil"/>
              <w:right w:val="nil"/>
            </w:tcBorders>
          </w:tcPr>
          <w:p w14:paraId="2D8A246B" w14:textId="77777777" w:rsidR="0060740F" w:rsidRPr="008438D5" w:rsidRDefault="0060740F" w:rsidP="0071147A">
            <w:pPr>
              <w:pStyle w:val="Normal6a"/>
            </w:pPr>
            <w:r w:rsidRPr="008438D5">
              <w:rPr>
                <w:b/>
                <w:i/>
              </w:rPr>
              <w:t>16.</w:t>
            </w:r>
            <w:r w:rsidRPr="008438D5">
              <w:tab/>
            </w:r>
            <w:r w:rsidRPr="008438D5">
              <w:rPr>
                <w:b/>
                <w:i/>
              </w:rPr>
              <w:t>poziva Komisiju i države članice da prošire mobilnost jug-jug i mobilnost unutar Mediterana programom za ubrzano izdavanje viza Euromed Visa i reformiranim programom Erasmus+;</w:t>
            </w:r>
          </w:p>
        </w:tc>
        <w:tc>
          <w:tcPr>
            <w:tcW w:w="4876" w:type="dxa"/>
            <w:tcBorders>
              <w:top w:val="nil"/>
              <w:left w:val="nil"/>
              <w:bottom w:val="nil"/>
              <w:right w:val="nil"/>
            </w:tcBorders>
          </w:tcPr>
          <w:p w14:paraId="27A3E4F4" w14:textId="77777777" w:rsidR="0060740F" w:rsidRPr="008438D5" w:rsidRDefault="0060740F" w:rsidP="0071147A">
            <w:pPr>
              <w:pStyle w:val="Normal6a"/>
            </w:pPr>
            <w:r w:rsidRPr="008438D5">
              <w:rPr>
                <w:b/>
                <w:i/>
              </w:rPr>
              <w:t>Briše se.</w:t>
            </w:r>
          </w:p>
        </w:tc>
      </w:tr>
    </w:tbl>
    <w:p w14:paraId="0B4F97B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77AFD1A" w14:textId="77777777" w:rsidR="0060740F" w:rsidRPr="008438D5" w:rsidRDefault="0060740F" w:rsidP="0060740F">
      <w:r w:rsidRPr="008438D5">
        <w:rPr>
          <w:rStyle w:val="HideTWBExt"/>
        </w:rPr>
        <w:t>&lt;/Amend&gt;</w:t>
      </w:r>
    </w:p>
    <w:p w14:paraId="7BE9536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281</w:t>
      </w:r>
      <w:r w:rsidRPr="008438D5">
        <w:rPr>
          <w:rStyle w:val="HideTWBExt"/>
          <w:b w:val="0"/>
        </w:rPr>
        <w:t>&lt;/NumAm&gt;</w:t>
      </w:r>
    </w:p>
    <w:p w14:paraId="4131B019"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2A3D778A" w14:textId="77777777" w:rsidR="0060740F" w:rsidRPr="008438D5" w:rsidRDefault="0060740F" w:rsidP="0060740F">
      <w:pPr>
        <w:pStyle w:val="NormalBold"/>
      </w:pPr>
      <w:r w:rsidRPr="008438D5">
        <w:rPr>
          <w:rStyle w:val="HideTWBExt"/>
          <w:b w:val="0"/>
        </w:rPr>
        <w:t>&lt;/RepeatBlock-By&gt;</w:t>
      </w:r>
    </w:p>
    <w:p w14:paraId="131FB56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27F5389" w14:textId="77777777" w:rsidR="0060740F" w:rsidRPr="008438D5" w:rsidRDefault="0060740F" w:rsidP="0060740F">
      <w:pPr>
        <w:pStyle w:val="NormalBold"/>
      </w:pPr>
      <w:r w:rsidRPr="008438D5">
        <w:rPr>
          <w:rStyle w:val="HideTWBExt"/>
          <w:b w:val="0"/>
        </w:rPr>
        <w:lastRenderedPageBreak/>
        <w:t>&lt;Article&gt;</w:t>
      </w:r>
      <w:r w:rsidRPr="008438D5">
        <w:t>Stavak 16.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064DDC4" w14:textId="77777777" w:rsidTr="0071147A">
        <w:trPr>
          <w:trHeight w:hRule="exact" w:val="240"/>
          <w:jc w:val="center"/>
        </w:trPr>
        <w:tc>
          <w:tcPr>
            <w:tcW w:w="9752" w:type="dxa"/>
            <w:gridSpan w:val="2"/>
            <w:tcBorders>
              <w:top w:val="nil"/>
              <w:left w:val="nil"/>
              <w:bottom w:val="nil"/>
              <w:right w:val="nil"/>
            </w:tcBorders>
          </w:tcPr>
          <w:p w14:paraId="29B4992B" w14:textId="77777777" w:rsidR="0060740F" w:rsidRPr="008438D5" w:rsidRDefault="0060740F" w:rsidP="0071147A"/>
        </w:tc>
      </w:tr>
      <w:tr w:rsidR="008438D5" w:rsidRPr="008438D5" w14:paraId="0A08869C" w14:textId="77777777" w:rsidTr="0071147A">
        <w:trPr>
          <w:trHeight w:val="240"/>
          <w:jc w:val="center"/>
        </w:trPr>
        <w:tc>
          <w:tcPr>
            <w:tcW w:w="4876" w:type="dxa"/>
            <w:tcBorders>
              <w:top w:val="nil"/>
              <w:left w:val="nil"/>
              <w:bottom w:val="nil"/>
              <w:right w:val="nil"/>
            </w:tcBorders>
          </w:tcPr>
          <w:p w14:paraId="089C653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2E30375" w14:textId="77777777" w:rsidR="0060740F" w:rsidRPr="008438D5" w:rsidRDefault="0060740F" w:rsidP="0071147A">
            <w:pPr>
              <w:pStyle w:val="AmColumnHeading"/>
            </w:pPr>
            <w:r w:rsidRPr="008438D5">
              <w:t>Izmjena</w:t>
            </w:r>
          </w:p>
        </w:tc>
      </w:tr>
      <w:tr w:rsidR="008438D5" w:rsidRPr="008438D5" w14:paraId="126FCE36" w14:textId="77777777" w:rsidTr="0071147A">
        <w:trPr>
          <w:jc w:val="center"/>
        </w:trPr>
        <w:tc>
          <w:tcPr>
            <w:tcW w:w="4876" w:type="dxa"/>
            <w:tcBorders>
              <w:top w:val="nil"/>
              <w:left w:val="nil"/>
              <w:bottom w:val="nil"/>
              <w:right w:val="nil"/>
            </w:tcBorders>
          </w:tcPr>
          <w:p w14:paraId="0420BFC1" w14:textId="77777777" w:rsidR="0060740F" w:rsidRPr="008438D5" w:rsidRDefault="0060740F" w:rsidP="0071147A">
            <w:pPr>
              <w:pStyle w:val="Normal6a"/>
            </w:pPr>
            <w:r w:rsidRPr="008438D5">
              <w:rPr>
                <w:b/>
                <w:i/>
              </w:rPr>
              <w:t>16.</w:t>
            </w:r>
            <w:r w:rsidRPr="008438D5">
              <w:tab/>
            </w:r>
            <w:r w:rsidRPr="008438D5">
              <w:rPr>
                <w:b/>
                <w:i/>
              </w:rPr>
              <w:t>poziva Komisiju i države članice da prošire mobilnost jug-jug i mobilnost unutar Mediterana programom za ubrzano izdavanje viza Euromed Visa i reformiranim programom Erasmus+;</w:t>
            </w:r>
          </w:p>
        </w:tc>
        <w:tc>
          <w:tcPr>
            <w:tcW w:w="4876" w:type="dxa"/>
            <w:tcBorders>
              <w:top w:val="nil"/>
              <w:left w:val="nil"/>
              <w:bottom w:val="nil"/>
              <w:right w:val="nil"/>
            </w:tcBorders>
          </w:tcPr>
          <w:p w14:paraId="7769019D" w14:textId="77777777" w:rsidR="0060740F" w:rsidRPr="008438D5" w:rsidRDefault="0060740F" w:rsidP="0071147A">
            <w:pPr>
              <w:pStyle w:val="Normal6a"/>
            </w:pPr>
            <w:r w:rsidRPr="008438D5">
              <w:rPr>
                <w:b/>
                <w:i/>
              </w:rPr>
              <w:t>Briše se.</w:t>
            </w:r>
          </w:p>
        </w:tc>
      </w:tr>
    </w:tbl>
    <w:p w14:paraId="6646AFE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0D80DC9" w14:textId="77777777" w:rsidR="0060740F" w:rsidRPr="008438D5" w:rsidRDefault="0060740F" w:rsidP="0060740F">
      <w:r w:rsidRPr="008438D5">
        <w:rPr>
          <w:rStyle w:val="HideTWBExt"/>
        </w:rPr>
        <w:t>&lt;/Amend&gt;</w:t>
      </w:r>
    </w:p>
    <w:p w14:paraId="2E33200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282</w:t>
      </w:r>
      <w:r w:rsidRPr="008438D5">
        <w:rPr>
          <w:rStyle w:val="HideTWBExt"/>
          <w:b w:val="0"/>
        </w:rPr>
        <w:t>&lt;/NumAm&gt;</w:t>
      </w:r>
    </w:p>
    <w:p w14:paraId="7A601649" w14:textId="77777777" w:rsidR="0060740F" w:rsidRPr="008438D5" w:rsidRDefault="0060740F" w:rsidP="0060740F">
      <w:pPr>
        <w:pStyle w:val="NormalBold"/>
      </w:pPr>
      <w:r w:rsidRPr="008438D5">
        <w:rPr>
          <w:rStyle w:val="HideTWBExt"/>
          <w:b w:val="0"/>
        </w:rPr>
        <w:t>&lt;RepeatBlock-By&gt;&lt;Members&gt;</w:t>
      </w:r>
      <w:r w:rsidRPr="008438D5">
        <w:t>Alexander Sell</w:t>
      </w:r>
      <w:r w:rsidRPr="008438D5">
        <w:rPr>
          <w:rStyle w:val="HideTWBExt"/>
          <w:b w:val="0"/>
        </w:rPr>
        <w:t>&lt;/Members&gt;</w:t>
      </w:r>
    </w:p>
    <w:p w14:paraId="5343F0BE" w14:textId="77777777" w:rsidR="0060740F" w:rsidRPr="008438D5" w:rsidRDefault="0060740F" w:rsidP="0060740F">
      <w:pPr>
        <w:pStyle w:val="NormalBold"/>
      </w:pPr>
      <w:r w:rsidRPr="008438D5">
        <w:rPr>
          <w:rStyle w:val="HideTWBExt"/>
          <w:b w:val="0"/>
        </w:rPr>
        <w:t>&lt;/RepeatBlock-By&gt;</w:t>
      </w:r>
    </w:p>
    <w:p w14:paraId="70779D8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7E37BEB" w14:textId="77777777" w:rsidR="0060740F" w:rsidRPr="008438D5" w:rsidRDefault="0060740F" w:rsidP="0060740F">
      <w:pPr>
        <w:pStyle w:val="NormalBold"/>
      </w:pPr>
      <w:r w:rsidRPr="008438D5">
        <w:rPr>
          <w:rStyle w:val="HideTWBExt"/>
          <w:b w:val="0"/>
        </w:rPr>
        <w:t>&lt;Article&gt;</w:t>
      </w:r>
      <w:r w:rsidRPr="008438D5">
        <w:t>Stavak 16.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50BB9D8" w14:textId="77777777" w:rsidTr="0071147A">
        <w:trPr>
          <w:trHeight w:hRule="exact" w:val="240"/>
          <w:jc w:val="center"/>
        </w:trPr>
        <w:tc>
          <w:tcPr>
            <w:tcW w:w="9752" w:type="dxa"/>
            <w:gridSpan w:val="2"/>
            <w:tcBorders>
              <w:top w:val="nil"/>
              <w:left w:val="nil"/>
              <w:bottom w:val="nil"/>
              <w:right w:val="nil"/>
            </w:tcBorders>
          </w:tcPr>
          <w:p w14:paraId="2D15B69F" w14:textId="77777777" w:rsidR="0060740F" w:rsidRPr="008438D5" w:rsidRDefault="0060740F" w:rsidP="0071147A"/>
        </w:tc>
      </w:tr>
      <w:tr w:rsidR="008438D5" w:rsidRPr="008438D5" w14:paraId="10C0458E" w14:textId="77777777" w:rsidTr="0071147A">
        <w:trPr>
          <w:trHeight w:val="240"/>
          <w:jc w:val="center"/>
        </w:trPr>
        <w:tc>
          <w:tcPr>
            <w:tcW w:w="4876" w:type="dxa"/>
            <w:tcBorders>
              <w:top w:val="nil"/>
              <w:left w:val="nil"/>
              <w:bottom w:val="nil"/>
              <w:right w:val="nil"/>
            </w:tcBorders>
          </w:tcPr>
          <w:p w14:paraId="1DE5634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41E12B4" w14:textId="77777777" w:rsidR="0060740F" w:rsidRPr="008438D5" w:rsidRDefault="0060740F" w:rsidP="0071147A">
            <w:pPr>
              <w:pStyle w:val="AmColumnHeading"/>
            </w:pPr>
            <w:r w:rsidRPr="008438D5">
              <w:t>Izmjena</w:t>
            </w:r>
          </w:p>
        </w:tc>
      </w:tr>
      <w:tr w:rsidR="008438D5" w:rsidRPr="008438D5" w14:paraId="7C3325AD" w14:textId="77777777" w:rsidTr="0071147A">
        <w:trPr>
          <w:jc w:val="center"/>
        </w:trPr>
        <w:tc>
          <w:tcPr>
            <w:tcW w:w="4876" w:type="dxa"/>
            <w:tcBorders>
              <w:top w:val="nil"/>
              <w:left w:val="nil"/>
              <w:bottom w:val="nil"/>
              <w:right w:val="nil"/>
            </w:tcBorders>
          </w:tcPr>
          <w:p w14:paraId="3B391AF9" w14:textId="77777777" w:rsidR="0060740F" w:rsidRPr="008438D5" w:rsidRDefault="0060740F" w:rsidP="0071147A">
            <w:pPr>
              <w:pStyle w:val="Normal6a"/>
            </w:pPr>
            <w:r w:rsidRPr="008438D5">
              <w:rPr>
                <w:b/>
                <w:i/>
              </w:rPr>
              <w:t>16.</w:t>
            </w:r>
            <w:r w:rsidRPr="008438D5">
              <w:tab/>
            </w:r>
            <w:r w:rsidRPr="008438D5">
              <w:rPr>
                <w:b/>
                <w:i/>
              </w:rPr>
              <w:t>poziva Komisiju i države članice da prošire mobilnost jug-jug i mobilnost unutar Mediterana programom za ubrzano izdavanje viza Euromed Visa i reformiranim programom Erasmus+;</w:t>
            </w:r>
          </w:p>
        </w:tc>
        <w:tc>
          <w:tcPr>
            <w:tcW w:w="4876" w:type="dxa"/>
            <w:tcBorders>
              <w:top w:val="nil"/>
              <w:left w:val="nil"/>
              <w:bottom w:val="nil"/>
              <w:right w:val="nil"/>
            </w:tcBorders>
          </w:tcPr>
          <w:p w14:paraId="18CC99C0" w14:textId="77777777" w:rsidR="0060740F" w:rsidRPr="008438D5" w:rsidRDefault="0060740F" w:rsidP="0071147A">
            <w:pPr>
              <w:pStyle w:val="Normal6a"/>
            </w:pPr>
            <w:r w:rsidRPr="008438D5">
              <w:rPr>
                <w:b/>
                <w:i/>
              </w:rPr>
              <w:t>Briše se.</w:t>
            </w:r>
          </w:p>
        </w:tc>
      </w:tr>
    </w:tbl>
    <w:p w14:paraId="5139504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EC90245" w14:textId="77777777" w:rsidR="0060740F" w:rsidRPr="008438D5" w:rsidRDefault="0060740F" w:rsidP="0060740F">
      <w:r w:rsidRPr="008438D5">
        <w:rPr>
          <w:rStyle w:val="HideTWBExt"/>
        </w:rPr>
        <w:t>&lt;/Amend&gt;</w:t>
      </w:r>
    </w:p>
    <w:p w14:paraId="0C4DF71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283</w:t>
      </w:r>
      <w:r w:rsidRPr="008438D5">
        <w:rPr>
          <w:rStyle w:val="HideTWBExt"/>
          <w:b w:val="0"/>
        </w:rPr>
        <w:t>&lt;/NumAm&gt;</w:t>
      </w:r>
    </w:p>
    <w:p w14:paraId="260DC54B" w14:textId="77777777" w:rsidR="0060740F" w:rsidRPr="008438D5" w:rsidRDefault="0060740F" w:rsidP="0060740F">
      <w:pPr>
        <w:pStyle w:val="NormalBold"/>
      </w:pPr>
      <w:r w:rsidRPr="008438D5">
        <w:rPr>
          <w:rStyle w:val="HideTWBExt"/>
          <w:b w:val="0"/>
        </w:rPr>
        <w:t>&lt;RepeatBlock-By&gt;&lt;Members&gt;</w:t>
      </w:r>
      <w:r w:rsidRPr="008438D5">
        <w:t>Matjaž Nemec</w:t>
      </w:r>
      <w:r w:rsidRPr="008438D5">
        <w:rPr>
          <w:rStyle w:val="HideTWBExt"/>
          <w:b w:val="0"/>
        </w:rPr>
        <w:t>&lt;/Members&gt;</w:t>
      </w:r>
    </w:p>
    <w:p w14:paraId="795689BA" w14:textId="77777777" w:rsidR="0060740F" w:rsidRPr="008438D5" w:rsidRDefault="0060740F" w:rsidP="0060740F">
      <w:pPr>
        <w:pStyle w:val="NormalBold"/>
      </w:pPr>
      <w:r w:rsidRPr="008438D5">
        <w:rPr>
          <w:rStyle w:val="HideTWBExt"/>
          <w:b w:val="0"/>
        </w:rPr>
        <w:t>&lt;/RepeatBlock-By&gt;</w:t>
      </w:r>
    </w:p>
    <w:p w14:paraId="07EE9E1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832CD36" w14:textId="77777777" w:rsidR="0060740F" w:rsidRPr="008438D5" w:rsidRDefault="0060740F" w:rsidP="0060740F">
      <w:pPr>
        <w:pStyle w:val="NormalBold"/>
      </w:pPr>
      <w:r w:rsidRPr="008438D5">
        <w:rPr>
          <w:rStyle w:val="HideTWBExt"/>
          <w:b w:val="0"/>
        </w:rPr>
        <w:t>&lt;Article&gt;</w:t>
      </w:r>
      <w:r w:rsidRPr="008438D5">
        <w:t>Stavak 16.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5B84E44" w14:textId="77777777" w:rsidTr="0071147A">
        <w:trPr>
          <w:trHeight w:hRule="exact" w:val="240"/>
          <w:jc w:val="center"/>
        </w:trPr>
        <w:tc>
          <w:tcPr>
            <w:tcW w:w="9752" w:type="dxa"/>
            <w:gridSpan w:val="2"/>
            <w:tcBorders>
              <w:top w:val="nil"/>
              <w:left w:val="nil"/>
              <w:bottom w:val="nil"/>
              <w:right w:val="nil"/>
            </w:tcBorders>
          </w:tcPr>
          <w:p w14:paraId="7FF7850D" w14:textId="77777777" w:rsidR="0060740F" w:rsidRPr="008438D5" w:rsidRDefault="0060740F" w:rsidP="0071147A"/>
        </w:tc>
      </w:tr>
      <w:tr w:rsidR="008438D5" w:rsidRPr="008438D5" w14:paraId="45985D1A" w14:textId="77777777" w:rsidTr="0071147A">
        <w:trPr>
          <w:trHeight w:val="240"/>
          <w:jc w:val="center"/>
        </w:trPr>
        <w:tc>
          <w:tcPr>
            <w:tcW w:w="4876" w:type="dxa"/>
            <w:tcBorders>
              <w:top w:val="nil"/>
              <w:left w:val="nil"/>
              <w:bottom w:val="nil"/>
              <w:right w:val="nil"/>
            </w:tcBorders>
          </w:tcPr>
          <w:p w14:paraId="1A9F5B0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E72CFBC" w14:textId="77777777" w:rsidR="0060740F" w:rsidRPr="008438D5" w:rsidRDefault="0060740F" w:rsidP="0071147A">
            <w:pPr>
              <w:pStyle w:val="AmColumnHeading"/>
            </w:pPr>
            <w:r w:rsidRPr="008438D5">
              <w:t>Izmjena</w:t>
            </w:r>
          </w:p>
        </w:tc>
      </w:tr>
      <w:tr w:rsidR="008438D5" w:rsidRPr="008438D5" w14:paraId="77FF7C80" w14:textId="77777777" w:rsidTr="0071147A">
        <w:trPr>
          <w:jc w:val="center"/>
        </w:trPr>
        <w:tc>
          <w:tcPr>
            <w:tcW w:w="4876" w:type="dxa"/>
            <w:tcBorders>
              <w:top w:val="nil"/>
              <w:left w:val="nil"/>
              <w:bottom w:val="nil"/>
              <w:right w:val="nil"/>
            </w:tcBorders>
          </w:tcPr>
          <w:p w14:paraId="01388764" w14:textId="77777777" w:rsidR="0060740F" w:rsidRPr="008438D5" w:rsidRDefault="0060740F" w:rsidP="0071147A">
            <w:pPr>
              <w:pStyle w:val="Normal6a"/>
            </w:pPr>
            <w:r w:rsidRPr="008438D5">
              <w:t>16.</w:t>
            </w:r>
            <w:r w:rsidRPr="008438D5">
              <w:tab/>
              <w:t xml:space="preserve">poziva Komisiju i države članice da prošire mobilnost jug-jug i mobilnost unutar Mediterana programom za ubrzano izdavanje viza Euromed Visa i </w:t>
            </w:r>
            <w:r w:rsidRPr="008438D5">
              <w:rPr>
                <w:b/>
                <w:i/>
              </w:rPr>
              <w:t>reformiranim</w:t>
            </w:r>
            <w:r w:rsidRPr="008438D5">
              <w:t xml:space="preserve"> programom Erasmus+;</w:t>
            </w:r>
          </w:p>
        </w:tc>
        <w:tc>
          <w:tcPr>
            <w:tcW w:w="4876" w:type="dxa"/>
            <w:tcBorders>
              <w:top w:val="nil"/>
              <w:left w:val="nil"/>
              <w:bottom w:val="nil"/>
              <w:right w:val="nil"/>
            </w:tcBorders>
          </w:tcPr>
          <w:p w14:paraId="70AEABBE" w14:textId="77777777" w:rsidR="0060740F" w:rsidRPr="008438D5" w:rsidRDefault="0060740F" w:rsidP="0071147A">
            <w:pPr>
              <w:pStyle w:val="Normal6a"/>
            </w:pPr>
            <w:r w:rsidRPr="008438D5">
              <w:t>16.</w:t>
            </w:r>
            <w:r w:rsidRPr="008438D5">
              <w:tab/>
              <w:t xml:space="preserve">poziva Komisiju i države članice da prošire mobilnost jug-jug i mobilnost unutar Mediterana programom za ubrzano izdavanje viza Euromed Visa i </w:t>
            </w:r>
            <w:r w:rsidRPr="008438D5">
              <w:rPr>
                <w:b/>
                <w:i/>
              </w:rPr>
              <w:t>ojačanim</w:t>
            </w:r>
            <w:r w:rsidRPr="008438D5">
              <w:t xml:space="preserve"> programom Erasmus+</w:t>
            </w:r>
            <w:r w:rsidRPr="008438D5">
              <w:rPr>
                <w:b/>
                <w:i/>
              </w:rPr>
              <w:t>, uključujući pojačanu potporu združenim i dvostrukim studijskim programima, akademskim razmjenama i sveučilišnim partnerstvima</w:t>
            </w:r>
            <w:r w:rsidRPr="008438D5">
              <w:t xml:space="preserve">; </w:t>
            </w:r>
            <w:r w:rsidRPr="008438D5">
              <w:rPr>
                <w:b/>
                <w:i/>
              </w:rPr>
              <w:t xml:space="preserve">poziva na uklanjanje nepotrebnih </w:t>
            </w:r>
            <w:r w:rsidRPr="008438D5">
              <w:rPr>
                <w:b/>
                <w:i/>
              </w:rPr>
              <w:lastRenderedPageBreak/>
              <w:t>administrativnih prepreka i prepreka povezanih s vizama koje i dalje otežavaju mobilnost studenata, istraživača i osoblja diljem Mediterana;</w:t>
            </w:r>
          </w:p>
        </w:tc>
      </w:tr>
    </w:tbl>
    <w:p w14:paraId="1F583635"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62464E6" w14:textId="77777777" w:rsidR="0060740F" w:rsidRPr="008438D5" w:rsidRDefault="0060740F" w:rsidP="0060740F">
      <w:r w:rsidRPr="008438D5">
        <w:rPr>
          <w:rStyle w:val="HideTWBExt"/>
        </w:rPr>
        <w:t>&lt;/Amend&gt;</w:t>
      </w:r>
    </w:p>
    <w:p w14:paraId="17DEFDC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284</w:t>
      </w:r>
      <w:r w:rsidRPr="008438D5">
        <w:rPr>
          <w:rStyle w:val="HideTWBExt"/>
          <w:b w:val="0"/>
        </w:rPr>
        <w:t>&lt;/NumAm&gt;</w:t>
      </w:r>
    </w:p>
    <w:p w14:paraId="60BB5D1D"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0EF011DB" w14:textId="77777777" w:rsidR="0060740F" w:rsidRPr="008438D5" w:rsidRDefault="0060740F" w:rsidP="0060740F">
      <w:pPr>
        <w:pStyle w:val="NormalBold"/>
      </w:pPr>
      <w:r w:rsidRPr="008438D5">
        <w:rPr>
          <w:rStyle w:val="HideTWBExt"/>
          <w:b w:val="0"/>
        </w:rPr>
        <w:t>&lt;/RepeatBlock-By&gt;</w:t>
      </w:r>
    </w:p>
    <w:p w14:paraId="2AE9BCC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3FAE272" w14:textId="77777777" w:rsidR="0060740F" w:rsidRPr="008438D5" w:rsidRDefault="0060740F" w:rsidP="0060740F">
      <w:pPr>
        <w:pStyle w:val="NormalBold"/>
      </w:pPr>
      <w:r w:rsidRPr="008438D5">
        <w:rPr>
          <w:rStyle w:val="HideTWBExt"/>
          <w:b w:val="0"/>
        </w:rPr>
        <w:t>&lt;Article&gt;</w:t>
      </w:r>
      <w:r w:rsidRPr="008438D5">
        <w:t>Stavak 16.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0E08AC6" w14:textId="77777777" w:rsidTr="0071147A">
        <w:trPr>
          <w:trHeight w:hRule="exact" w:val="240"/>
          <w:jc w:val="center"/>
        </w:trPr>
        <w:tc>
          <w:tcPr>
            <w:tcW w:w="9752" w:type="dxa"/>
            <w:gridSpan w:val="2"/>
            <w:tcBorders>
              <w:top w:val="nil"/>
              <w:left w:val="nil"/>
              <w:bottom w:val="nil"/>
              <w:right w:val="nil"/>
            </w:tcBorders>
          </w:tcPr>
          <w:p w14:paraId="2ACE214F" w14:textId="77777777" w:rsidR="0060740F" w:rsidRPr="008438D5" w:rsidRDefault="0060740F" w:rsidP="0071147A"/>
        </w:tc>
      </w:tr>
      <w:tr w:rsidR="008438D5" w:rsidRPr="008438D5" w14:paraId="28911137" w14:textId="77777777" w:rsidTr="0071147A">
        <w:trPr>
          <w:trHeight w:val="240"/>
          <w:jc w:val="center"/>
        </w:trPr>
        <w:tc>
          <w:tcPr>
            <w:tcW w:w="4876" w:type="dxa"/>
            <w:tcBorders>
              <w:top w:val="nil"/>
              <w:left w:val="nil"/>
              <w:bottom w:val="nil"/>
              <w:right w:val="nil"/>
            </w:tcBorders>
          </w:tcPr>
          <w:p w14:paraId="013894D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2B1C2F4" w14:textId="77777777" w:rsidR="0060740F" w:rsidRPr="008438D5" w:rsidRDefault="0060740F" w:rsidP="0071147A">
            <w:pPr>
              <w:pStyle w:val="AmColumnHeading"/>
            </w:pPr>
            <w:r w:rsidRPr="008438D5">
              <w:t>Izmjena</w:t>
            </w:r>
          </w:p>
        </w:tc>
      </w:tr>
      <w:tr w:rsidR="008438D5" w:rsidRPr="008438D5" w14:paraId="70358637" w14:textId="77777777" w:rsidTr="0071147A">
        <w:trPr>
          <w:jc w:val="center"/>
        </w:trPr>
        <w:tc>
          <w:tcPr>
            <w:tcW w:w="4876" w:type="dxa"/>
            <w:tcBorders>
              <w:top w:val="nil"/>
              <w:left w:val="nil"/>
              <w:bottom w:val="nil"/>
              <w:right w:val="nil"/>
            </w:tcBorders>
          </w:tcPr>
          <w:p w14:paraId="604E32AF" w14:textId="77777777" w:rsidR="0060740F" w:rsidRPr="008438D5" w:rsidRDefault="0060740F" w:rsidP="0071147A">
            <w:pPr>
              <w:pStyle w:val="Normal6a"/>
            </w:pPr>
            <w:r w:rsidRPr="008438D5">
              <w:t>16.</w:t>
            </w:r>
            <w:r w:rsidRPr="008438D5">
              <w:tab/>
              <w:t>poziva Komisiju i države članice da prošire mobilnost jug-jug i mobilnost unutar Mediterana programom za ubrzano izdavanje viza Euromed Visa i reformiranim programom Erasmus+;</w:t>
            </w:r>
          </w:p>
        </w:tc>
        <w:tc>
          <w:tcPr>
            <w:tcW w:w="4876" w:type="dxa"/>
            <w:tcBorders>
              <w:top w:val="nil"/>
              <w:left w:val="nil"/>
              <w:bottom w:val="nil"/>
              <w:right w:val="nil"/>
            </w:tcBorders>
          </w:tcPr>
          <w:p w14:paraId="32FB5D42" w14:textId="77777777" w:rsidR="0060740F" w:rsidRPr="008438D5" w:rsidRDefault="0060740F" w:rsidP="0071147A">
            <w:pPr>
              <w:pStyle w:val="Normal6a"/>
            </w:pPr>
            <w:r w:rsidRPr="008438D5">
              <w:t>16.</w:t>
            </w:r>
            <w:r w:rsidRPr="008438D5">
              <w:tab/>
              <w:t xml:space="preserve">poziva Komisiju i države članice da prošire mobilnost jug-jug i mobilnost unutar Mediterana programom za ubrzano izdavanje viza Euromed Visa i reformiranim programom Erasmus+; </w:t>
            </w:r>
            <w:r w:rsidRPr="008438D5">
              <w:rPr>
                <w:b/>
                <w:i/>
              </w:rPr>
              <w:t>naglašava da regionalne vlasti i sveučilišta moraju biti prepoznati kao ključni provedbeni partneri tih programa mobilnosti te poziva Komisiju da ih izravno uključi u osmišljavanje budućih okvira za euromediteransku mobilnost;</w:t>
            </w:r>
          </w:p>
        </w:tc>
      </w:tr>
    </w:tbl>
    <w:p w14:paraId="506AD2A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D1F64FF" w14:textId="77777777" w:rsidR="0060740F" w:rsidRPr="008438D5" w:rsidRDefault="0060740F" w:rsidP="0060740F">
      <w:r w:rsidRPr="008438D5">
        <w:rPr>
          <w:rStyle w:val="HideTWBExt"/>
        </w:rPr>
        <w:t>&lt;/Amend&gt;</w:t>
      </w:r>
    </w:p>
    <w:p w14:paraId="0BAC89B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285</w:t>
      </w:r>
      <w:r w:rsidRPr="008438D5">
        <w:rPr>
          <w:rStyle w:val="HideTWBExt"/>
          <w:b w:val="0"/>
        </w:rPr>
        <w:t>&lt;/NumAm&gt;</w:t>
      </w:r>
    </w:p>
    <w:p w14:paraId="752B35C5" w14:textId="77777777" w:rsidR="0060740F" w:rsidRPr="008438D5" w:rsidRDefault="0060740F" w:rsidP="0060740F">
      <w:pPr>
        <w:pStyle w:val="NormalBold"/>
      </w:pPr>
      <w:r w:rsidRPr="008438D5">
        <w:rPr>
          <w:rStyle w:val="HideTWBExt"/>
          <w:b w:val="0"/>
        </w:rPr>
        <w:t>&lt;RepeatBlock-By&gt;&lt;Members&gt;</w:t>
      </w:r>
      <w:r w:rsidRPr="008438D5">
        <w:t>Nathalie Loiseau</w:t>
      </w:r>
      <w:r w:rsidRPr="008438D5">
        <w:rPr>
          <w:rStyle w:val="HideTWBExt"/>
          <w:b w:val="0"/>
        </w:rPr>
        <w:t>&lt;/Members&gt;</w:t>
      </w:r>
    </w:p>
    <w:p w14:paraId="15BACB0B" w14:textId="77777777" w:rsidR="0060740F" w:rsidRPr="008438D5" w:rsidRDefault="0060740F" w:rsidP="0060740F">
      <w:pPr>
        <w:pStyle w:val="NormalBold"/>
      </w:pPr>
      <w:r w:rsidRPr="008438D5">
        <w:rPr>
          <w:rStyle w:val="HideTWBExt"/>
          <w:b w:val="0"/>
        </w:rPr>
        <w:t>&lt;/RepeatBlock-By&gt;</w:t>
      </w:r>
    </w:p>
    <w:p w14:paraId="3A0C1DD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DE2A250" w14:textId="77777777" w:rsidR="0060740F" w:rsidRPr="008438D5" w:rsidRDefault="0060740F" w:rsidP="0060740F">
      <w:pPr>
        <w:pStyle w:val="NormalBold"/>
      </w:pPr>
      <w:r w:rsidRPr="008438D5">
        <w:rPr>
          <w:rStyle w:val="HideTWBExt"/>
          <w:b w:val="0"/>
        </w:rPr>
        <w:t>&lt;Article&gt;</w:t>
      </w:r>
      <w:r w:rsidRPr="008438D5">
        <w:t>Stavak 16.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0B9CCA4" w14:textId="77777777" w:rsidTr="0071147A">
        <w:trPr>
          <w:trHeight w:hRule="exact" w:val="240"/>
          <w:jc w:val="center"/>
        </w:trPr>
        <w:tc>
          <w:tcPr>
            <w:tcW w:w="9752" w:type="dxa"/>
            <w:gridSpan w:val="2"/>
            <w:tcBorders>
              <w:top w:val="nil"/>
              <w:left w:val="nil"/>
              <w:bottom w:val="nil"/>
              <w:right w:val="nil"/>
            </w:tcBorders>
          </w:tcPr>
          <w:p w14:paraId="7A79E101" w14:textId="77777777" w:rsidR="0060740F" w:rsidRPr="008438D5" w:rsidRDefault="0060740F" w:rsidP="0071147A"/>
        </w:tc>
      </w:tr>
      <w:tr w:rsidR="008438D5" w:rsidRPr="008438D5" w14:paraId="5D298146" w14:textId="77777777" w:rsidTr="0071147A">
        <w:trPr>
          <w:trHeight w:val="240"/>
          <w:jc w:val="center"/>
        </w:trPr>
        <w:tc>
          <w:tcPr>
            <w:tcW w:w="4876" w:type="dxa"/>
            <w:tcBorders>
              <w:top w:val="nil"/>
              <w:left w:val="nil"/>
              <w:bottom w:val="nil"/>
              <w:right w:val="nil"/>
            </w:tcBorders>
          </w:tcPr>
          <w:p w14:paraId="62EC6AF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2D1940D" w14:textId="77777777" w:rsidR="0060740F" w:rsidRPr="008438D5" w:rsidRDefault="0060740F" w:rsidP="0071147A">
            <w:pPr>
              <w:pStyle w:val="AmColumnHeading"/>
            </w:pPr>
            <w:r w:rsidRPr="008438D5">
              <w:t>Izmjena</w:t>
            </w:r>
          </w:p>
        </w:tc>
      </w:tr>
      <w:tr w:rsidR="008438D5" w:rsidRPr="008438D5" w14:paraId="66CDA50C" w14:textId="77777777" w:rsidTr="0071147A">
        <w:trPr>
          <w:jc w:val="center"/>
        </w:trPr>
        <w:tc>
          <w:tcPr>
            <w:tcW w:w="4876" w:type="dxa"/>
            <w:tcBorders>
              <w:top w:val="nil"/>
              <w:left w:val="nil"/>
              <w:bottom w:val="nil"/>
              <w:right w:val="nil"/>
            </w:tcBorders>
          </w:tcPr>
          <w:p w14:paraId="1C51505F" w14:textId="77777777" w:rsidR="0060740F" w:rsidRPr="008438D5" w:rsidRDefault="0060740F" w:rsidP="0071147A">
            <w:pPr>
              <w:pStyle w:val="Normal6a"/>
            </w:pPr>
            <w:r w:rsidRPr="008438D5">
              <w:t>16.</w:t>
            </w:r>
            <w:r w:rsidRPr="008438D5">
              <w:tab/>
              <w:t xml:space="preserve">poziva Komisiju i države članice da prošire mobilnost jug-jug i mobilnost unutar Mediterana programom za </w:t>
            </w:r>
            <w:r w:rsidRPr="008438D5">
              <w:rPr>
                <w:b/>
                <w:i/>
              </w:rPr>
              <w:t>ubrzano</w:t>
            </w:r>
            <w:r w:rsidRPr="008438D5">
              <w:t xml:space="preserve"> izdavanje viza Euromed Visa i reformiranim programom Erasmus+;</w:t>
            </w:r>
          </w:p>
        </w:tc>
        <w:tc>
          <w:tcPr>
            <w:tcW w:w="4876" w:type="dxa"/>
            <w:tcBorders>
              <w:top w:val="nil"/>
              <w:left w:val="nil"/>
              <w:bottom w:val="nil"/>
              <w:right w:val="nil"/>
            </w:tcBorders>
          </w:tcPr>
          <w:p w14:paraId="7684FC3D" w14:textId="77777777" w:rsidR="0060740F" w:rsidRPr="008438D5" w:rsidRDefault="0060740F" w:rsidP="0071147A">
            <w:pPr>
              <w:pStyle w:val="Normal6a"/>
            </w:pPr>
            <w:r w:rsidRPr="008438D5">
              <w:t>16.</w:t>
            </w:r>
            <w:r w:rsidRPr="008438D5">
              <w:tab/>
              <w:t xml:space="preserve">poziva Komisiju i države članice da prošire mobilnost jug-jug i mobilnost unutar Mediterana programom za izdavanje viza Euromed Visa i reformiranim programom Erasmus+; </w:t>
            </w:r>
            <w:r w:rsidRPr="008438D5">
              <w:rPr>
                <w:b/>
                <w:i/>
              </w:rPr>
              <w:t xml:space="preserve">naglašava da je poboljšanje pristupa visokom obrazovanju u južnom susjedstvu i dalje apsolutni prioritet i da je najbolji </w:t>
            </w:r>
            <w:r w:rsidRPr="008438D5">
              <w:rPr>
                <w:b/>
                <w:i/>
              </w:rPr>
              <w:lastRenderedPageBreak/>
              <w:t>način na koji EU i države članice mogu poduprijeti taj cilj doprinos osnivanju sveučilišta na terenu;</w:t>
            </w:r>
          </w:p>
        </w:tc>
      </w:tr>
    </w:tbl>
    <w:p w14:paraId="7A41A4FB"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3633967" w14:textId="77777777" w:rsidR="0060740F" w:rsidRPr="008438D5" w:rsidRDefault="0060740F" w:rsidP="0060740F">
      <w:r w:rsidRPr="008438D5">
        <w:rPr>
          <w:rStyle w:val="HideTWBExt"/>
        </w:rPr>
        <w:t>&lt;/Amend&gt;</w:t>
      </w:r>
    </w:p>
    <w:p w14:paraId="62BA67C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286</w:t>
      </w:r>
      <w:r w:rsidRPr="008438D5">
        <w:rPr>
          <w:rStyle w:val="HideTWBExt"/>
          <w:b w:val="0"/>
        </w:rPr>
        <w:t>&lt;/NumAm&gt;</w:t>
      </w:r>
    </w:p>
    <w:p w14:paraId="242B305B"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27EAD359"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76BAD153" w14:textId="77777777" w:rsidR="0060740F" w:rsidRPr="008438D5" w:rsidRDefault="0060740F" w:rsidP="0060740F">
      <w:pPr>
        <w:pStyle w:val="NormalBold"/>
      </w:pPr>
      <w:r w:rsidRPr="008438D5">
        <w:rPr>
          <w:rStyle w:val="HideTWBExt"/>
          <w:b w:val="0"/>
        </w:rPr>
        <w:t>&lt;/RepeatBlock-By&gt;</w:t>
      </w:r>
    </w:p>
    <w:p w14:paraId="77FD4EB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BC2B6F3" w14:textId="77777777" w:rsidR="0060740F" w:rsidRPr="008438D5" w:rsidRDefault="0060740F" w:rsidP="0060740F">
      <w:pPr>
        <w:pStyle w:val="NormalBold"/>
      </w:pPr>
      <w:r w:rsidRPr="008438D5">
        <w:rPr>
          <w:rStyle w:val="HideTWBExt"/>
          <w:b w:val="0"/>
        </w:rPr>
        <w:t>&lt;Article&gt;</w:t>
      </w:r>
      <w:r w:rsidRPr="008438D5">
        <w:t>Stavak 16.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1F1EEB5" w14:textId="77777777" w:rsidTr="0071147A">
        <w:trPr>
          <w:trHeight w:hRule="exact" w:val="240"/>
          <w:jc w:val="center"/>
        </w:trPr>
        <w:tc>
          <w:tcPr>
            <w:tcW w:w="9752" w:type="dxa"/>
            <w:gridSpan w:val="2"/>
            <w:tcBorders>
              <w:top w:val="nil"/>
              <w:left w:val="nil"/>
              <w:bottom w:val="nil"/>
              <w:right w:val="nil"/>
            </w:tcBorders>
          </w:tcPr>
          <w:p w14:paraId="07F15FB9" w14:textId="77777777" w:rsidR="0060740F" w:rsidRPr="008438D5" w:rsidRDefault="0060740F" w:rsidP="0071147A"/>
        </w:tc>
      </w:tr>
      <w:tr w:rsidR="008438D5" w:rsidRPr="008438D5" w14:paraId="09848F63" w14:textId="77777777" w:rsidTr="0071147A">
        <w:trPr>
          <w:trHeight w:val="240"/>
          <w:jc w:val="center"/>
        </w:trPr>
        <w:tc>
          <w:tcPr>
            <w:tcW w:w="4876" w:type="dxa"/>
            <w:tcBorders>
              <w:top w:val="nil"/>
              <w:left w:val="nil"/>
              <w:bottom w:val="nil"/>
              <w:right w:val="nil"/>
            </w:tcBorders>
          </w:tcPr>
          <w:p w14:paraId="495F7FE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FBB8FB2" w14:textId="77777777" w:rsidR="0060740F" w:rsidRPr="008438D5" w:rsidRDefault="0060740F" w:rsidP="0071147A">
            <w:pPr>
              <w:pStyle w:val="AmColumnHeading"/>
            </w:pPr>
            <w:r w:rsidRPr="008438D5">
              <w:t>Izmjena</w:t>
            </w:r>
          </w:p>
        </w:tc>
      </w:tr>
      <w:tr w:rsidR="008438D5" w:rsidRPr="008438D5" w14:paraId="67554837" w14:textId="77777777" w:rsidTr="0071147A">
        <w:trPr>
          <w:jc w:val="center"/>
        </w:trPr>
        <w:tc>
          <w:tcPr>
            <w:tcW w:w="4876" w:type="dxa"/>
            <w:tcBorders>
              <w:top w:val="nil"/>
              <w:left w:val="nil"/>
              <w:bottom w:val="nil"/>
              <w:right w:val="nil"/>
            </w:tcBorders>
          </w:tcPr>
          <w:p w14:paraId="3D7D75D9" w14:textId="77777777" w:rsidR="0060740F" w:rsidRPr="008438D5" w:rsidRDefault="0060740F" w:rsidP="0071147A">
            <w:pPr>
              <w:pStyle w:val="Normal6a"/>
            </w:pPr>
            <w:r w:rsidRPr="008438D5">
              <w:t>16.</w:t>
            </w:r>
            <w:r w:rsidRPr="008438D5">
              <w:tab/>
              <w:t>poziva Komisiju i države članice da prošire mobilnost jug-jug i mobilnost unutar Mediterana programom za ubrzano izdavanje viza Euromed Visa i reformiranim programom Erasmus+;</w:t>
            </w:r>
          </w:p>
        </w:tc>
        <w:tc>
          <w:tcPr>
            <w:tcW w:w="4876" w:type="dxa"/>
            <w:tcBorders>
              <w:top w:val="nil"/>
              <w:left w:val="nil"/>
              <w:bottom w:val="nil"/>
              <w:right w:val="nil"/>
            </w:tcBorders>
          </w:tcPr>
          <w:p w14:paraId="111ED81B" w14:textId="77777777" w:rsidR="0060740F" w:rsidRPr="008438D5" w:rsidRDefault="0060740F" w:rsidP="0071147A">
            <w:pPr>
              <w:pStyle w:val="Normal6a"/>
            </w:pPr>
            <w:r w:rsidRPr="008438D5">
              <w:t>16.</w:t>
            </w:r>
            <w:r w:rsidRPr="008438D5">
              <w:tab/>
              <w:t>poziva Komisiju i države članice da prošire mobilnost jug-jug i mobilnost unutar Mediterana programom za ubrzano izdavanje viza Euromed Visa i reformiranim programom Erasmus+</w:t>
            </w:r>
            <w:r w:rsidRPr="008438D5">
              <w:rPr>
                <w:b/>
                <w:i/>
              </w:rPr>
              <w:t>, čime se osigurava jednak pristup za mlade u nepovoljnom socioekonomskom položaju i sudionike iz udaljenih i marginaliziranih regija</w:t>
            </w:r>
            <w:r w:rsidRPr="008438D5">
              <w:t>;</w:t>
            </w:r>
          </w:p>
        </w:tc>
      </w:tr>
    </w:tbl>
    <w:p w14:paraId="4DC05FF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82E557A" w14:textId="77777777" w:rsidR="0060740F" w:rsidRPr="008438D5" w:rsidRDefault="0060740F" w:rsidP="0060740F">
      <w:r w:rsidRPr="008438D5">
        <w:rPr>
          <w:rStyle w:val="HideTWBExt"/>
        </w:rPr>
        <w:t>&lt;/Amend&gt;</w:t>
      </w:r>
    </w:p>
    <w:p w14:paraId="5421036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287</w:t>
      </w:r>
      <w:r w:rsidRPr="008438D5">
        <w:rPr>
          <w:rStyle w:val="HideTWBExt"/>
          <w:b w:val="0"/>
        </w:rPr>
        <w:t>&lt;/NumAm&gt;</w:t>
      </w:r>
    </w:p>
    <w:p w14:paraId="118CFEE3" w14:textId="77777777" w:rsidR="0060740F" w:rsidRPr="008438D5" w:rsidRDefault="0060740F" w:rsidP="0060740F">
      <w:pPr>
        <w:pStyle w:val="NormalBold"/>
      </w:pPr>
      <w:r w:rsidRPr="008438D5">
        <w:rPr>
          <w:rStyle w:val="HideTWBExt"/>
          <w:b w:val="0"/>
        </w:rPr>
        <w:t>&lt;RepeatBlock-By&gt;&lt;Members&gt;</w:t>
      </w:r>
      <w:r w:rsidRPr="008438D5">
        <w:t>Alberico Gambino, Carlo Fidanza</w:t>
      </w:r>
      <w:r w:rsidRPr="008438D5">
        <w:rPr>
          <w:rStyle w:val="HideTWBExt"/>
          <w:b w:val="0"/>
        </w:rPr>
        <w:t>&lt;/Members&gt;</w:t>
      </w:r>
    </w:p>
    <w:p w14:paraId="691AFADE" w14:textId="77777777" w:rsidR="0060740F" w:rsidRPr="008438D5" w:rsidRDefault="0060740F" w:rsidP="0060740F">
      <w:pPr>
        <w:pStyle w:val="NormalBold"/>
      </w:pPr>
      <w:r w:rsidRPr="008438D5">
        <w:rPr>
          <w:rStyle w:val="HideTWBExt"/>
          <w:b w:val="0"/>
        </w:rPr>
        <w:t>&lt;/RepeatBlock-By&gt;</w:t>
      </w:r>
    </w:p>
    <w:p w14:paraId="4B16FD8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C08E694" w14:textId="77777777" w:rsidR="0060740F" w:rsidRPr="008438D5" w:rsidRDefault="0060740F" w:rsidP="0060740F">
      <w:pPr>
        <w:pStyle w:val="NormalBold"/>
      </w:pPr>
      <w:r w:rsidRPr="008438D5">
        <w:rPr>
          <w:rStyle w:val="HideTWBExt"/>
          <w:b w:val="0"/>
        </w:rPr>
        <w:t>&lt;Article&gt;</w:t>
      </w:r>
      <w:r w:rsidRPr="008438D5">
        <w:t>Stavak 16.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A671954" w14:textId="77777777" w:rsidTr="0071147A">
        <w:trPr>
          <w:trHeight w:hRule="exact" w:val="240"/>
          <w:jc w:val="center"/>
        </w:trPr>
        <w:tc>
          <w:tcPr>
            <w:tcW w:w="9752" w:type="dxa"/>
            <w:gridSpan w:val="2"/>
            <w:tcBorders>
              <w:top w:val="nil"/>
              <w:left w:val="nil"/>
              <w:bottom w:val="nil"/>
              <w:right w:val="nil"/>
            </w:tcBorders>
          </w:tcPr>
          <w:p w14:paraId="0C82A0FF" w14:textId="77777777" w:rsidR="0060740F" w:rsidRPr="008438D5" w:rsidRDefault="0060740F" w:rsidP="0071147A"/>
        </w:tc>
      </w:tr>
      <w:tr w:rsidR="008438D5" w:rsidRPr="008438D5" w14:paraId="5981AF54" w14:textId="77777777" w:rsidTr="0071147A">
        <w:trPr>
          <w:trHeight w:val="240"/>
          <w:jc w:val="center"/>
        </w:trPr>
        <w:tc>
          <w:tcPr>
            <w:tcW w:w="4876" w:type="dxa"/>
            <w:tcBorders>
              <w:top w:val="nil"/>
              <w:left w:val="nil"/>
              <w:bottom w:val="nil"/>
              <w:right w:val="nil"/>
            </w:tcBorders>
          </w:tcPr>
          <w:p w14:paraId="304351F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1ABDE73" w14:textId="77777777" w:rsidR="0060740F" w:rsidRPr="008438D5" w:rsidRDefault="0060740F" w:rsidP="0071147A">
            <w:pPr>
              <w:pStyle w:val="AmColumnHeading"/>
            </w:pPr>
            <w:r w:rsidRPr="008438D5">
              <w:t>Izmjena</w:t>
            </w:r>
          </w:p>
        </w:tc>
      </w:tr>
      <w:tr w:rsidR="008438D5" w:rsidRPr="008438D5" w14:paraId="5E9FF46E" w14:textId="77777777" w:rsidTr="0071147A">
        <w:trPr>
          <w:jc w:val="center"/>
        </w:trPr>
        <w:tc>
          <w:tcPr>
            <w:tcW w:w="4876" w:type="dxa"/>
            <w:tcBorders>
              <w:top w:val="nil"/>
              <w:left w:val="nil"/>
              <w:bottom w:val="nil"/>
              <w:right w:val="nil"/>
            </w:tcBorders>
          </w:tcPr>
          <w:p w14:paraId="5F300347" w14:textId="77777777" w:rsidR="0060740F" w:rsidRPr="008438D5" w:rsidRDefault="0060740F" w:rsidP="0071147A">
            <w:pPr>
              <w:pStyle w:val="Normal6a"/>
            </w:pPr>
            <w:r w:rsidRPr="008438D5">
              <w:t>16.</w:t>
            </w:r>
            <w:r w:rsidRPr="008438D5">
              <w:tab/>
              <w:t>poziva Komisiju i države članice da</w:t>
            </w:r>
            <w:r w:rsidRPr="008438D5">
              <w:rPr>
                <w:b/>
                <w:i/>
              </w:rPr>
              <w:t xml:space="preserve"> prošire</w:t>
            </w:r>
            <w:r w:rsidRPr="008438D5">
              <w:t xml:space="preserve"> mobilnost jug-jug i mobilnost unutar Mediterana </w:t>
            </w:r>
            <w:r w:rsidRPr="008438D5">
              <w:rPr>
                <w:b/>
                <w:i/>
              </w:rPr>
              <w:t>programom za ubrzano izdavanje viza Euromed Visa i reformiranim programom Erasmus+</w:t>
            </w:r>
            <w:r w:rsidRPr="008438D5">
              <w:t>;</w:t>
            </w:r>
          </w:p>
        </w:tc>
        <w:tc>
          <w:tcPr>
            <w:tcW w:w="4876" w:type="dxa"/>
            <w:tcBorders>
              <w:top w:val="nil"/>
              <w:left w:val="nil"/>
              <w:bottom w:val="nil"/>
              <w:right w:val="nil"/>
            </w:tcBorders>
          </w:tcPr>
          <w:p w14:paraId="4FFAABDC" w14:textId="77777777" w:rsidR="0060740F" w:rsidRPr="008438D5" w:rsidRDefault="0060740F" w:rsidP="0071147A">
            <w:pPr>
              <w:pStyle w:val="Normal6a"/>
            </w:pPr>
            <w:r w:rsidRPr="008438D5">
              <w:t>16.</w:t>
            </w:r>
            <w:r w:rsidRPr="008438D5">
              <w:tab/>
              <w:t xml:space="preserve">poziva Komisiju i države članice da </w:t>
            </w:r>
            <w:r w:rsidRPr="008438D5">
              <w:rPr>
                <w:b/>
                <w:i/>
              </w:rPr>
              <w:t>ojačaju</w:t>
            </w:r>
            <w:r w:rsidRPr="008438D5">
              <w:t xml:space="preserve"> mobilnost jug-jug i mobilnost unutar Mediterana </w:t>
            </w:r>
            <w:r w:rsidRPr="008438D5">
              <w:rPr>
                <w:b/>
                <w:i/>
              </w:rPr>
              <w:t>programima suradnje, osiguravajući pritom odgovarajuće zaštitne mjere, reciprocitet i učinkovitu suradnju s partnerskim zemljama</w:t>
            </w:r>
            <w:r w:rsidRPr="008438D5">
              <w:t>;</w:t>
            </w:r>
          </w:p>
        </w:tc>
      </w:tr>
    </w:tbl>
    <w:p w14:paraId="3971142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421FD19F" w14:textId="77777777" w:rsidR="0060740F" w:rsidRPr="008438D5" w:rsidRDefault="0060740F" w:rsidP="0060740F">
      <w:r w:rsidRPr="008438D5">
        <w:rPr>
          <w:rStyle w:val="HideTWBExt"/>
        </w:rPr>
        <w:t>&lt;/Amend&gt;</w:t>
      </w:r>
    </w:p>
    <w:p w14:paraId="1940A58C"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288</w:t>
      </w:r>
      <w:r w:rsidRPr="008438D5">
        <w:rPr>
          <w:rStyle w:val="HideTWBExt"/>
          <w:b w:val="0"/>
        </w:rPr>
        <w:t>&lt;/NumAm&gt;</w:t>
      </w:r>
    </w:p>
    <w:p w14:paraId="601B9F2F"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1EB6B82D" w14:textId="77777777" w:rsidR="0060740F" w:rsidRPr="008438D5" w:rsidRDefault="0060740F" w:rsidP="0060740F">
      <w:pPr>
        <w:pStyle w:val="NormalBold"/>
      </w:pPr>
      <w:r w:rsidRPr="008438D5">
        <w:rPr>
          <w:rStyle w:val="HideTWBExt"/>
          <w:b w:val="0"/>
        </w:rPr>
        <w:t>&lt;/RepeatBlock-By&gt;</w:t>
      </w:r>
    </w:p>
    <w:p w14:paraId="62C4519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07BE7E0" w14:textId="77777777" w:rsidR="0060740F" w:rsidRPr="008438D5" w:rsidRDefault="0060740F" w:rsidP="0060740F">
      <w:pPr>
        <w:pStyle w:val="NormalBold"/>
      </w:pPr>
      <w:r w:rsidRPr="008438D5">
        <w:rPr>
          <w:rStyle w:val="HideTWBExt"/>
          <w:b w:val="0"/>
        </w:rPr>
        <w:t>&lt;Article&gt;</w:t>
      </w:r>
      <w:r w:rsidRPr="008438D5">
        <w:t>Stavak 16.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19919CF" w14:textId="77777777" w:rsidTr="0071147A">
        <w:trPr>
          <w:trHeight w:hRule="exact" w:val="240"/>
          <w:jc w:val="center"/>
        </w:trPr>
        <w:tc>
          <w:tcPr>
            <w:tcW w:w="9752" w:type="dxa"/>
            <w:gridSpan w:val="2"/>
            <w:tcBorders>
              <w:top w:val="nil"/>
              <w:left w:val="nil"/>
              <w:bottom w:val="nil"/>
              <w:right w:val="nil"/>
            </w:tcBorders>
          </w:tcPr>
          <w:p w14:paraId="4C7B4F2C" w14:textId="77777777" w:rsidR="0060740F" w:rsidRPr="008438D5" w:rsidRDefault="0060740F" w:rsidP="0071147A"/>
        </w:tc>
      </w:tr>
      <w:tr w:rsidR="008438D5" w:rsidRPr="008438D5" w14:paraId="4C06BDEA" w14:textId="77777777" w:rsidTr="0071147A">
        <w:trPr>
          <w:trHeight w:val="240"/>
          <w:jc w:val="center"/>
        </w:trPr>
        <w:tc>
          <w:tcPr>
            <w:tcW w:w="4876" w:type="dxa"/>
            <w:tcBorders>
              <w:top w:val="nil"/>
              <w:left w:val="nil"/>
              <w:bottom w:val="nil"/>
              <w:right w:val="nil"/>
            </w:tcBorders>
          </w:tcPr>
          <w:p w14:paraId="597FF75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D406F9E" w14:textId="77777777" w:rsidR="0060740F" w:rsidRPr="008438D5" w:rsidRDefault="0060740F" w:rsidP="0071147A">
            <w:pPr>
              <w:pStyle w:val="AmColumnHeading"/>
            </w:pPr>
            <w:r w:rsidRPr="008438D5">
              <w:t>Izmjena</w:t>
            </w:r>
          </w:p>
        </w:tc>
      </w:tr>
      <w:tr w:rsidR="008438D5" w:rsidRPr="008438D5" w14:paraId="0A67BA26" w14:textId="77777777" w:rsidTr="0071147A">
        <w:trPr>
          <w:jc w:val="center"/>
        </w:trPr>
        <w:tc>
          <w:tcPr>
            <w:tcW w:w="4876" w:type="dxa"/>
            <w:tcBorders>
              <w:top w:val="nil"/>
              <w:left w:val="nil"/>
              <w:bottom w:val="nil"/>
              <w:right w:val="nil"/>
            </w:tcBorders>
          </w:tcPr>
          <w:p w14:paraId="39B098B8" w14:textId="77777777" w:rsidR="0060740F" w:rsidRPr="008438D5" w:rsidRDefault="0060740F" w:rsidP="0071147A">
            <w:pPr>
              <w:pStyle w:val="Normal6a"/>
            </w:pPr>
            <w:r w:rsidRPr="008438D5">
              <w:t>16.</w:t>
            </w:r>
            <w:r w:rsidRPr="008438D5">
              <w:tab/>
              <w:t xml:space="preserve">poziva Komisiju i države članice da </w:t>
            </w:r>
            <w:r w:rsidRPr="008438D5">
              <w:rPr>
                <w:b/>
                <w:i/>
              </w:rPr>
              <w:t>prošire mobilnost jug-jug i mobilnost unutar Mediterana programom za ubrzano izdavanje viza Euromed Visa i reformiranim programom</w:t>
            </w:r>
            <w:r w:rsidRPr="008438D5">
              <w:t xml:space="preserve"> Erasmus+;</w:t>
            </w:r>
          </w:p>
        </w:tc>
        <w:tc>
          <w:tcPr>
            <w:tcW w:w="4876" w:type="dxa"/>
            <w:tcBorders>
              <w:top w:val="nil"/>
              <w:left w:val="nil"/>
              <w:bottom w:val="nil"/>
              <w:right w:val="nil"/>
            </w:tcBorders>
          </w:tcPr>
          <w:p w14:paraId="46DF9519" w14:textId="77777777" w:rsidR="0060740F" w:rsidRPr="008438D5" w:rsidRDefault="0060740F" w:rsidP="0071147A">
            <w:pPr>
              <w:pStyle w:val="Normal6a"/>
            </w:pPr>
            <w:r w:rsidRPr="008438D5">
              <w:t>16.</w:t>
            </w:r>
            <w:r w:rsidRPr="008438D5">
              <w:tab/>
              <w:t xml:space="preserve">poziva Komisiju i države članice da </w:t>
            </w:r>
            <w:r w:rsidRPr="008438D5">
              <w:rPr>
                <w:b/>
                <w:i/>
              </w:rPr>
              <w:t>poboljšaju sigurnost južne vanjske granice EU-a; smatra da se ulaganja u sporedne ciljeve, kao što je jačanje programa</w:t>
            </w:r>
            <w:r w:rsidRPr="008438D5">
              <w:t xml:space="preserve"> Erasmus+</w:t>
            </w:r>
            <w:r w:rsidRPr="008438D5">
              <w:rPr>
                <w:b/>
                <w:i/>
              </w:rPr>
              <w:t>, ne bi trebala povećavati u razdoblju koje je ključno za europsku sigurnost</w:t>
            </w:r>
            <w:r w:rsidRPr="008438D5">
              <w:t>;</w:t>
            </w:r>
          </w:p>
        </w:tc>
      </w:tr>
    </w:tbl>
    <w:p w14:paraId="485D040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337000D8" w14:textId="77777777" w:rsidR="0060740F" w:rsidRPr="008438D5" w:rsidRDefault="0060740F" w:rsidP="0060740F">
      <w:r w:rsidRPr="008438D5">
        <w:rPr>
          <w:rStyle w:val="HideTWBExt"/>
        </w:rPr>
        <w:t>&lt;/Amend&gt;</w:t>
      </w:r>
    </w:p>
    <w:p w14:paraId="54FBF84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289</w:t>
      </w:r>
      <w:r w:rsidRPr="008438D5">
        <w:rPr>
          <w:rStyle w:val="HideTWBExt"/>
          <w:b w:val="0"/>
        </w:rPr>
        <w:t>&lt;/NumAm&gt;</w:t>
      </w:r>
    </w:p>
    <w:p w14:paraId="61707EDA"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33BF60D7" w14:textId="77777777" w:rsidR="0060740F" w:rsidRPr="008438D5" w:rsidRDefault="0060740F" w:rsidP="0060740F">
      <w:pPr>
        <w:pStyle w:val="NormalBold"/>
      </w:pPr>
      <w:r w:rsidRPr="008438D5">
        <w:rPr>
          <w:rStyle w:val="HideTWBExt"/>
          <w:b w:val="0"/>
        </w:rPr>
        <w:t>&lt;/RepeatBlock-By&gt;</w:t>
      </w:r>
    </w:p>
    <w:p w14:paraId="4FF2E44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42D7A20" w14:textId="77777777" w:rsidR="0060740F" w:rsidRPr="008438D5" w:rsidRDefault="0060740F" w:rsidP="0060740F">
      <w:pPr>
        <w:pStyle w:val="NormalBold"/>
      </w:pPr>
      <w:r w:rsidRPr="008438D5">
        <w:rPr>
          <w:rStyle w:val="HideTWBExt"/>
          <w:b w:val="0"/>
        </w:rPr>
        <w:t>&lt;Article&gt;</w:t>
      </w:r>
      <w:r w:rsidRPr="008438D5">
        <w:t>Stavak 16.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D26006D" w14:textId="77777777" w:rsidTr="0071147A">
        <w:trPr>
          <w:trHeight w:hRule="exact" w:val="240"/>
          <w:jc w:val="center"/>
        </w:trPr>
        <w:tc>
          <w:tcPr>
            <w:tcW w:w="9752" w:type="dxa"/>
            <w:gridSpan w:val="2"/>
            <w:tcBorders>
              <w:top w:val="nil"/>
              <w:left w:val="nil"/>
              <w:bottom w:val="nil"/>
              <w:right w:val="nil"/>
            </w:tcBorders>
          </w:tcPr>
          <w:p w14:paraId="4FB2E5C8" w14:textId="77777777" w:rsidR="0060740F" w:rsidRPr="008438D5" w:rsidRDefault="0060740F" w:rsidP="0071147A"/>
        </w:tc>
      </w:tr>
      <w:tr w:rsidR="008438D5" w:rsidRPr="008438D5" w14:paraId="691AACC4" w14:textId="77777777" w:rsidTr="0071147A">
        <w:trPr>
          <w:trHeight w:val="240"/>
          <w:jc w:val="center"/>
        </w:trPr>
        <w:tc>
          <w:tcPr>
            <w:tcW w:w="4876" w:type="dxa"/>
            <w:tcBorders>
              <w:top w:val="nil"/>
              <w:left w:val="nil"/>
              <w:bottom w:val="nil"/>
              <w:right w:val="nil"/>
            </w:tcBorders>
          </w:tcPr>
          <w:p w14:paraId="55EB161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6BC1913" w14:textId="77777777" w:rsidR="0060740F" w:rsidRPr="008438D5" w:rsidRDefault="0060740F" w:rsidP="0071147A">
            <w:pPr>
              <w:pStyle w:val="AmColumnHeading"/>
            </w:pPr>
            <w:r w:rsidRPr="008438D5">
              <w:t>Izmjena</w:t>
            </w:r>
          </w:p>
        </w:tc>
      </w:tr>
      <w:tr w:rsidR="008438D5" w:rsidRPr="008438D5" w14:paraId="3608C951" w14:textId="77777777" w:rsidTr="0071147A">
        <w:trPr>
          <w:jc w:val="center"/>
        </w:trPr>
        <w:tc>
          <w:tcPr>
            <w:tcW w:w="4876" w:type="dxa"/>
            <w:tcBorders>
              <w:top w:val="nil"/>
              <w:left w:val="nil"/>
              <w:bottom w:val="nil"/>
              <w:right w:val="nil"/>
            </w:tcBorders>
          </w:tcPr>
          <w:p w14:paraId="3F62C441" w14:textId="77777777" w:rsidR="0060740F" w:rsidRPr="008438D5" w:rsidRDefault="0060740F" w:rsidP="0071147A">
            <w:pPr>
              <w:pStyle w:val="Normal6a"/>
            </w:pPr>
            <w:r w:rsidRPr="008438D5">
              <w:t>16.</w:t>
            </w:r>
            <w:r w:rsidRPr="008438D5">
              <w:tab/>
              <w:t>poziva Komisiju i države članice da prošire mobilnost jug-jug i mobilnost unutar Mediterana programom za ubrzano izdavanje viza Euromed Visa i reformiranim programom Erasmus+;</w:t>
            </w:r>
          </w:p>
        </w:tc>
        <w:tc>
          <w:tcPr>
            <w:tcW w:w="4876" w:type="dxa"/>
            <w:tcBorders>
              <w:top w:val="nil"/>
              <w:left w:val="nil"/>
              <w:bottom w:val="nil"/>
              <w:right w:val="nil"/>
            </w:tcBorders>
          </w:tcPr>
          <w:p w14:paraId="4B0FBE6A" w14:textId="77777777" w:rsidR="0060740F" w:rsidRPr="008438D5" w:rsidRDefault="0060740F" w:rsidP="0071147A">
            <w:pPr>
              <w:pStyle w:val="Normal6a"/>
            </w:pPr>
            <w:r w:rsidRPr="008438D5">
              <w:t>16.</w:t>
            </w:r>
            <w:r w:rsidRPr="008438D5">
              <w:tab/>
              <w:t>poziva Komisiju i države članice da prošire mobilnost jug-jug i mobilnost unutar Mediterana programom za ubrzano izdavanje viza Euromed Visa i reformiranim programom Erasmus+</w:t>
            </w:r>
            <w:r w:rsidRPr="008438D5">
              <w:rPr>
                <w:b/>
                <w:i/>
              </w:rPr>
              <w:t>, uz potpunu provedbu europskih pravila o migracijama</w:t>
            </w:r>
            <w:r w:rsidRPr="008438D5">
              <w:t>;</w:t>
            </w:r>
          </w:p>
        </w:tc>
      </w:tr>
    </w:tbl>
    <w:p w14:paraId="0A1FF5F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72C5197" w14:textId="77777777" w:rsidR="0060740F" w:rsidRPr="008438D5" w:rsidRDefault="0060740F" w:rsidP="0060740F">
      <w:r w:rsidRPr="008438D5">
        <w:rPr>
          <w:rStyle w:val="HideTWBExt"/>
        </w:rPr>
        <w:t>&lt;/Amend&gt;</w:t>
      </w:r>
    </w:p>
    <w:p w14:paraId="292FBBC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290</w:t>
      </w:r>
      <w:r w:rsidRPr="008438D5">
        <w:rPr>
          <w:rStyle w:val="HideTWBExt"/>
          <w:b w:val="0"/>
        </w:rPr>
        <w:t>&lt;/NumAm&gt;</w:t>
      </w:r>
    </w:p>
    <w:p w14:paraId="2743311C"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57BFD005" w14:textId="77777777" w:rsidR="0060740F" w:rsidRPr="008438D5" w:rsidRDefault="0060740F" w:rsidP="0060740F">
      <w:pPr>
        <w:pStyle w:val="NormalBold"/>
      </w:pPr>
      <w:r w:rsidRPr="008438D5">
        <w:rPr>
          <w:rStyle w:val="HideTWBExt"/>
          <w:b w:val="0"/>
        </w:rPr>
        <w:t>&lt;/RepeatBlock-By&gt;</w:t>
      </w:r>
    </w:p>
    <w:p w14:paraId="749C294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5E8845A" w14:textId="77777777" w:rsidR="0060740F" w:rsidRPr="008438D5" w:rsidRDefault="0060740F" w:rsidP="0060740F">
      <w:pPr>
        <w:pStyle w:val="NormalBold"/>
      </w:pPr>
      <w:r w:rsidRPr="008438D5">
        <w:rPr>
          <w:rStyle w:val="HideTWBExt"/>
          <w:b w:val="0"/>
        </w:rPr>
        <w:t>&lt;Article&gt;</w:t>
      </w:r>
      <w:r w:rsidRPr="008438D5">
        <w:t>Stavak 16.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2C29ABD" w14:textId="77777777" w:rsidTr="0071147A">
        <w:trPr>
          <w:trHeight w:hRule="exact" w:val="240"/>
          <w:jc w:val="center"/>
        </w:trPr>
        <w:tc>
          <w:tcPr>
            <w:tcW w:w="9752" w:type="dxa"/>
            <w:gridSpan w:val="2"/>
            <w:tcBorders>
              <w:top w:val="nil"/>
              <w:left w:val="nil"/>
              <w:bottom w:val="nil"/>
              <w:right w:val="nil"/>
            </w:tcBorders>
          </w:tcPr>
          <w:p w14:paraId="642A3866" w14:textId="77777777" w:rsidR="0060740F" w:rsidRPr="008438D5" w:rsidRDefault="0060740F" w:rsidP="0071147A"/>
        </w:tc>
      </w:tr>
      <w:tr w:rsidR="008438D5" w:rsidRPr="008438D5" w14:paraId="146CB040" w14:textId="77777777" w:rsidTr="0071147A">
        <w:trPr>
          <w:trHeight w:val="240"/>
          <w:jc w:val="center"/>
        </w:trPr>
        <w:tc>
          <w:tcPr>
            <w:tcW w:w="4876" w:type="dxa"/>
            <w:tcBorders>
              <w:top w:val="nil"/>
              <w:left w:val="nil"/>
              <w:bottom w:val="nil"/>
              <w:right w:val="nil"/>
            </w:tcBorders>
          </w:tcPr>
          <w:p w14:paraId="3EB71DE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202E736" w14:textId="77777777" w:rsidR="0060740F" w:rsidRPr="008438D5" w:rsidRDefault="0060740F" w:rsidP="0071147A">
            <w:pPr>
              <w:pStyle w:val="AmColumnHeading"/>
            </w:pPr>
            <w:r w:rsidRPr="008438D5">
              <w:t>Izmjena</w:t>
            </w:r>
          </w:p>
        </w:tc>
      </w:tr>
      <w:tr w:rsidR="008438D5" w:rsidRPr="008438D5" w14:paraId="5F171A40" w14:textId="77777777" w:rsidTr="0071147A">
        <w:trPr>
          <w:jc w:val="center"/>
        </w:trPr>
        <w:tc>
          <w:tcPr>
            <w:tcW w:w="4876" w:type="dxa"/>
            <w:tcBorders>
              <w:top w:val="nil"/>
              <w:left w:val="nil"/>
              <w:bottom w:val="nil"/>
              <w:right w:val="nil"/>
            </w:tcBorders>
          </w:tcPr>
          <w:p w14:paraId="28B2527B" w14:textId="77777777" w:rsidR="0060740F" w:rsidRPr="008438D5" w:rsidRDefault="0060740F" w:rsidP="0071147A">
            <w:pPr>
              <w:pStyle w:val="Normal6a"/>
            </w:pPr>
            <w:r w:rsidRPr="008438D5">
              <w:lastRenderedPageBreak/>
              <w:t>16.</w:t>
            </w:r>
            <w:r w:rsidRPr="008438D5">
              <w:tab/>
              <w:t xml:space="preserve">poziva Komisiju i države članice da prošire mobilnost jug-jug i mobilnost unutar Mediterana </w:t>
            </w:r>
            <w:r w:rsidRPr="008438D5">
              <w:rPr>
                <w:b/>
                <w:i/>
              </w:rPr>
              <w:t>programom za ubrzano izdavanje viza Euromed Visa i</w:t>
            </w:r>
            <w:r w:rsidRPr="008438D5">
              <w:t xml:space="preserve"> reformiranim programom Erasmus+;</w:t>
            </w:r>
          </w:p>
        </w:tc>
        <w:tc>
          <w:tcPr>
            <w:tcW w:w="4876" w:type="dxa"/>
            <w:tcBorders>
              <w:top w:val="nil"/>
              <w:left w:val="nil"/>
              <w:bottom w:val="nil"/>
              <w:right w:val="nil"/>
            </w:tcBorders>
          </w:tcPr>
          <w:p w14:paraId="5C12FA3F" w14:textId="77777777" w:rsidR="0060740F" w:rsidRPr="008438D5" w:rsidRDefault="0060740F" w:rsidP="0071147A">
            <w:pPr>
              <w:pStyle w:val="Normal6a"/>
            </w:pPr>
            <w:r w:rsidRPr="008438D5">
              <w:t>16.</w:t>
            </w:r>
            <w:r w:rsidRPr="008438D5">
              <w:tab/>
              <w:t>poziva Komisiju i države članice da prošire mobilnost jug-jug i mobilnost unutar Mediterana reformiranim programom Erasmus+;</w:t>
            </w:r>
          </w:p>
        </w:tc>
      </w:tr>
    </w:tbl>
    <w:p w14:paraId="1457018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8E1C685" w14:textId="77777777" w:rsidR="0060740F" w:rsidRPr="008438D5" w:rsidRDefault="0060740F" w:rsidP="0060740F">
      <w:r w:rsidRPr="008438D5">
        <w:rPr>
          <w:rStyle w:val="HideTWBExt"/>
        </w:rPr>
        <w:t>&lt;/Amend&gt;</w:t>
      </w:r>
    </w:p>
    <w:p w14:paraId="409A447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291</w:t>
      </w:r>
      <w:r w:rsidRPr="008438D5">
        <w:rPr>
          <w:rStyle w:val="HideTWBExt"/>
          <w:b w:val="0"/>
        </w:rPr>
        <w:t>&lt;/NumAm&gt;</w:t>
      </w:r>
    </w:p>
    <w:p w14:paraId="7940607D"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35C29984" w14:textId="77777777" w:rsidR="0060740F" w:rsidRPr="008438D5" w:rsidRDefault="0060740F" w:rsidP="0060740F">
      <w:pPr>
        <w:pStyle w:val="NormalBold"/>
      </w:pPr>
      <w:r w:rsidRPr="008438D5">
        <w:rPr>
          <w:rStyle w:val="HideTWBExt"/>
          <w:b w:val="0"/>
        </w:rPr>
        <w:t>&lt;/RepeatBlock-By&gt;</w:t>
      </w:r>
    </w:p>
    <w:p w14:paraId="05882B6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3F5EF13" w14:textId="77777777" w:rsidR="0060740F" w:rsidRPr="008438D5" w:rsidRDefault="0060740F" w:rsidP="0060740F">
      <w:pPr>
        <w:pStyle w:val="NormalBold"/>
      </w:pPr>
      <w:r w:rsidRPr="008438D5">
        <w:rPr>
          <w:rStyle w:val="HideTWBExt"/>
          <w:b w:val="0"/>
        </w:rPr>
        <w:t>&lt;Article&gt;</w:t>
      </w:r>
      <w:r w:rsidRPr="008438D5">
        <w:t>Stavak 16.a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4A646BF" w14:textId="77777777" w:rsidTr="0071147A">
        <w:trPr>
          <w:trHeight w:hRule="exact" w:val="240"/>
          <w:jc w:val="center"/>
        </w:trPr>
        <w:tc>
          <w:tcPr>
            <w:tcW w:w="9752" w:type="dxa"/>
            <w:gridSpan w:val="2"/>
            <w:tcBorders>
              <w:top w:val="nil"/>
              <w:left w:val="nil"/>
              <w:bottom w:val="nil"/>
              <w:right w:val="nil"/>
            </w:tcBorders>
          </w:tcPr>
          <w:p w14:paraId="1CE191E2" w14:textId="77777777" w:rsidR="0060740F" w:rsidRPr="008438D5" w:rsidRDefault="0060740F" w:rsidP="0071147A"/>
        </w:tc>
      </w:tr>
      <w:tr w:rsidR="008438D5" w:rsidRPr="008438D5" w14:paraId="09CA3A99" w14:textId="77777777" w:rsidTr="0071147A">
        <w:trPr>
          <w:trHeight w:val="240"/>
          <w:jc w:val="center"/>
        </w:trPr>
        <w:tc>
          <w:tcPr>
            <w:tcW w:w="4876" w:type="dxa"/>
            <w:tcBorders>
              <w:top w:val="nil"/>
              <w:left w:val="nil"/>
              <w:bottom w:val="nil"/>
              <w:right w:val="nil"/>
            </w:tcBorders>
          </w:tcPr>
          <w:p w14:paraId="49F4D75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0F60929" w14:textId="77777777" w:rsidR="0060740F" w:rsidRPr="008438D5" w:rsidRDefault="0060740F" w:rsidP="0071147A">
            <w:pPr>
              <w:pStyle w:val="AmColumnHeading"/>
            </w:pPr>
            <w:r w:rsidRPr="008438D5">
              <w:t>Izmjena</w:t>
            </w:r>
          </w:p>
        </w:tc>
      </w:tr>
      <w:tr w:rsidR="008438D5" w:rsidRPr="008438D5" w14:paraId="1DA13589" w14:textId="77777777" w:rsidTr="0071147A">
        <w:trPr>
          <w:jc w:val="center"/>
        </w:trPr>
        <w:tc>
          <w:tcPr>
            <w:tcW w:w="4876" w:type="dxa"/>
            <w:tcBorders>
              <w:top w:val="nil"/>
              <w:left w:val="nil"/>
              <w:bottom w:val="nil"/>
              <w:right w:val="nil"/>
            </w:tcBorders>
          </w:tcPr>
          <w:p w14:paraId="2E36A4BF" w14:textId="77777777" w:rsidR="0060740F" w:rsidRPr="008438D5" w:rsidRDefault="0060740F" w:rsidP="0071147A">
            <w:pPr>
              <w:pStyle w:val="Normal6a"/>
            </w:pPr>
          </w:p>
        </w:tc>
        <w:tc>
          <w:tcPr>
            <w:tcW w:w="4876" w:type="dxa"/>
            <w:tcBorders>
              <w:top w:val="nil"/>
              <w:left w:val="nil"/>
              <w:bottom w:val="nil"/>
              <w:right w:val="nil"/>
            </w:tcBorders>
          </w:tcPr>
          <w:p w14:paraId="015B10D4" w14:textId="77777777" w:rsidR="0060740F" w:rsidRPr="008438D5" w:rsidRDefault="0060740F" w:rsidP="0071147A">
            <w:pPr>
              <w:pStyle w:val="Normal6a"/>
            </w:pPr>
            <w:r w:rsidRPr="008438D5">
              <w:rPr>
                <w:b/>
                <w:i/>
              </w:rPr>
              <w:t>16.a</w:t>
            </w:r>
            <w:r w:rsidRPr="008438D5">
              <w:tab/>
            </w:r>
            <w:r w:rsidRPr="008438D5">
              <w:rPr>
                <w:b/>
                <w:i/>
              </w:rPr>
              <w:t>traži povećanje profesionalnih sposobnosti novinara, medijskih kuća i medijskih institucija da ostvaruju pravo na slobodu izražavanja i pristupa informacijama te jačanje pluralizma inicijativama kao što je arapska mreža za provjeru činjenica (Arab Fact-Checkers Network) kako bi se bolje suzbile strateške tužbe protiv javnog sudjelovanja, transnacionalna represija, inozemno upletanje i manipuliranje informacijama te dezinformacije;</w:t>
            </w:r>
          </w:p>
        </w:tc>
      </w:tr>
    </w:tbl>
    <w:p w14:paraId="4C8F9C2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C66E2F8" w14:textId="77777777" w:rsidR="0060740F" w:rsidRPr="008438D5" w:rsidRDefault="0060740F" w:rsidP="0060740F">
      <w:r w:rsidRPr="008438D5">
        <w:rPr>
          <w:rStyle w:val="HideTWBExt"/>
        </w:rPr>
        <w:t>&lt;/Amend&gt;</w:t>
      </w:r>
    </w:p>
    <w:p w14:paraId="51E9A57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292</w:t>
      </w:r>
      <w:r w:rsidRPr="008438D5">
        <w:rPr>
          <w:rStyle w:val="HideTWBExt"/>
          <w:b w:val="0"/>
        </w:rPr>
        <w:t>&lt;/NumAm&gt;</w:t>
      </w:r>
    </w:p>
    <w:p w14:paraId="0B7E9A42" w14:textId="77777777" w:rsidR="0060740F" w:rsidRPr="008438D5" w:rsidRDefault="0060740F" w:rsidP="0060740F">
      <w:pPr>
        <w:pStyle w:val="NormalBold"/>
      </w:pPr>
      <w:r w:rsidRPr="008438D5">
        <w:rPr>
          <w:rStyle w:val="HideTWBExt"/>
          <w:b w:val="0"/>
        </w:rPr>
        <w:t>&lt;RepeatBlock-By&gt;&lt;Members&gt;</w:t>
      </w:r>
      <w:r w:rsidRPr="008438D5">
        <w:t>Stanislav Stoyanov</w:t>
      </w:r>
      <w:r w:rsidRPr="008438D5">
        <w:rPr>
          <w:rStyle w:val="HideTWBExt"/>
          <w:b w:val="0"/>
        </w:rPr>
        <w:t>&lt;/Members&gt;</w:t>
      </w:r>
    </w:p>
    <w:p w14:paraId="12F09465" w14:textId="77777777" w:rsidR="0060740F" w:rsidRPr="008438D5" w:rsidRDefault="0060740F" w:rsidP="0060740F">
      <w:r w:rsidRPr="008438D5">
        <w:rPr>
          <w:rStyle w:val="HideTWBExt"/>
        </w:rPr>
        <w:t>&lt;AuNomDe&gt;</w:t>
      </w:r>
      <w:r w:rsidRPr="008438D5">
        <w:rPr>
          <w:rStyle w:val="HideTWBInt"/>
        </w:rPr>
        <w:t>{ESN}</w:t>
      </w:r>
      <w:r w:rsidRPr="008438D5">
        <w:t>u ime Kluba zastupnika ESN-a</w:t>
      </w:r>
      <w:r w:rsidRPr="008438D5">
        <w:rPr>
          <w:rStyle w:val="HideTWBExt"/>
        </w:rPr>
        <w:t>&lt;/AuNomDe&gt;</w:t>
      </w:r>
    </w:p>
    <w:p w14:paraId="3279A5EF" w14:textId="77777777" w:rsidR="0060740F" w:rsidRPr="008438D5" w:rsidRDefault="0060740F" w:rsidP="0060740F">
      <w:pPr>
        <w:pStyle w:val="NormalBold"/>
      </w:pPr>
      <w:r w:rsidRPr="008438D5">
        <w:rPr>
          <w:rStyle w:val="HideTWBExt"/>
          <w:b w:val="0"/>
        </w:rPr>
        <w:t>&lt;/RepeatBlock-By&gt;</w:t>
      </w:r>
    </w:p>
    <w:p w14:paraId="7FDF80F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C644878" w14:textId="77777777" w:rsidR="0060740F" w:rsidRPr="008438D5" w:rsidRDefault="0060740F" w:rsidP="0060740F">
      <w:pPr>
        <w:pStyle w:val="NormalBold"/>
      </w:pPr>
      <w:r w:rsidRPr="008438D5">
        <w:rPr>
          <w:rStyle w:val="HideTWBExt"/>
          <w:b w:val="0"/>
        </w:rPr>
        <w:t>&lt;Article&gt;</w:t>
      </w:r>
      <w:r w:rsidRPr="008438D5">
        <w:t>Stavak 16.a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62C4D7A" w14:textId="77777777" w:rsidTr="0071147A">
        <w:trPr>
          <w:trHeight w:hRule="exact" w:val="240"/>
          <w:jc w:val="center"/>
        </w:trPr>
        <w:tc>
          <w:tcPr>
            <w:tcW w:w="9752" w:type="dxa"/>
            <w:gridSpan w:val="2"/>
            <w:tcBorders>
              <w:top w:val="nil"/>
              <w:left w:val="nil"/>
              <w:bottom w:val="nil"/>
              <w:right w:val="nil"/>
            </w:tcBorders>
          </w:tcPr>
          <w:p w14:paraId="6E3D066C" w14:textId="77777777" w:rsidR="0060740F" w:rsidRPr="008438D5" w:rsidRDefault="0060740F" w:rsidP="0071147A"/>
        </w:tc>
      </w:tr>
      <w:tr w:rsidR="008438D5" w:rsidRPr="008438D5" w14:paraId="6F68A761" w14:textId="77777777" w:rsidTr="0071147A">
        <w:trPr>
          <w:trHeight w:val="240"/>
          <w:jc w:val="center"/>
        </w:trPr>
        <w:tc>
          <w:tcPr>
            <w:tcW w:w="4876" w:type="dxa"/>
            <w:tcBorders>
              <w:top w:val="nil"/>
              <w:left w:val="nil"/>
              <w:bottom w:val="nil"/>
              <w:right w:val="nil"/>
            </w:tcBorders>
          </w:tcPr>
          <w:p w14:paraId="5CA51F0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5A53ED7" w14:textId="77777777" w:rsidR="0060740F" w:rsidRPr="008438D5" w:rsidRDefault="0060740F" w:rsidP="0071147A">
            <w:pPr>
              <w:pStyle w:val="AmColumnHeading"/>
            </w:pPr>
            <w:r w:rsidRPr="008438D5">
              <w:t>Izmjena</w:t>
            </w:r>
          </w:p>
        </w:tc>
      </w:tr>
      <w:tr w:rsidR="008438D5" w:rsidRPr="008438D5" w14:paraId="75CBCD18" w14:textId="77777777" w:rsidTr="0071147A">
        <w:trPr>
          <w:jc w:val="center"/>
        </w:trPr>
        <w:tc>
          <w:tcPr>
            <w:tcW w:w="4876" w:type="dxa"/>
            <w:tcBorders>
              <w:top w:val="nil"/>
              <w:left w:val="nil"/>
              <w:bottom w:val="nil"/>
              <w:right w:val="nil"/>
            </w:tcBorders>
          </w:tcPr>
          <w:p w14:paraId="1CEA15F2" w14:textId="77777777" w:rsidR="0060740F" w:rsidRPr="008438D5" w:rsidRDefault="0060740F" w:rsidP="0071147A">
            <w:pPr>
              <w:pStyle w:val="Normal6a"/>
            </w:pPr>
          </w:p>
        </w:tc>
        <w:tc>
          <w:tcPr>
            <w:tcW w:w="4876" w:type="dxa"/>
            <w:tcBorders>
              <w:top w:val="nil"/>
              <w:left w:val="nil"/>
              <w:bottom w:val="nil"/>
              <w:right w:val="nil"/>
            </w:tcBorders>
          </w:tcPr>
          <w:p w14:paraId="5B58B95B" w14:textId="77777777" w:rsidR="0060740F" w:rsidRPr="008438D5" w:rsidRDefault="0060740F" w:rsidP="0071147A">
            <w:pPr>
              <w:pStyle w:val="Normal6a"/>
            </w:pPr>
            <w:r w:rsidRPr="008438D5">
              <w:rPr>
                <w:b/>
                <w:i/>
              </w:rPr>
              <w:t>16.a</w:t>
            </w:r>
            <w:r w:rsidRPr="008438D5">
              <w:tab/>
            </w:r>
            <w:r w:rsidRPr="008438D5">
              <w:rPr>
                <w:b/>
                <w:i/>
              </w:rPr>
              <w:t xml:space="preserve">poziva partnere u mediteranskoj regiji da iskoriste vještine, znanje i kompetencije koje su stekli studenti i migranti povratnici te da potiču stvaranje uvjeta koji pogoduju kvalitetnom </w:t>
            </w:r>
            <w:r w:rsidRPr="008438D5">
              <w:rPr>
                <w:b/>
                <w:i/>
              </w:rPr>
              <w:lastRenderedPageBreak/>
              <w:t>zapošljavanju i poduzetništvu kako bi se ublažio odljev mozgova te se doprinijelo razvoju i konkurentnosti tržišta rada tih partnera;</w:t>
            </w:r>
          </w:p>
        </w:tc>
      </w:tr>
    </w:tbl>
    <w:p w14:paraId="26880748"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B8C2ED8" w14:textId="77777777" w:rsidR="0060740F" w:rsidRPr="008438D5" w:rsidRDefault="0060740F" w:rsidP="0060740F">
      <w:r w:rsidRPr="008438D5">
        <w:rPr>
          <w:rStyle w:val="HideTWBExt"/>
        </w:rPr>
        <w:t>&lt;/Amend&gt;</w:t>
      </w:r>
    </w:p>
    <w:p w14:paraId="63B3BC9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293</w:t>
      </w:r>
      <w:r w:rsidRPr="008438D5">
        <w:rPr>
          <w:rStyle w:val="HideTWBExt"/>
          <w:b w:val="0"/>
        </w:rPr>
        <w:t>&lt;/NumAm&gt;</w:t>
      </w:r>
    </w:p>
    <w:p w14:paraId="01577DC0"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147FD065" w14:textId="77777777" w:rsidR="0060740F" w:rsidRPr="008438D5" w:rsidRDefault="0060740F" w:rsidP="0060740F">
      <w:pPr>
        <w:pStyle w:val="NormalBold"/>
      </w:pPr>
      <w:r w:rsidRPr="008438D5">
        <w:rPr>
          <w:rStyle w:val="HideTWBExt"/>
          <w:b w:val="0"/>
        </w:rPr>
        <w:t>&lt;/RepeatBlock-By&gt;</w:t>
      </w:r>
    </w:p>
    <w:p w14:paraId="066A7B8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E1197F0" w14:textId="77777777" w:rsidR="0060740F" w:rsidRPr="008438D5" w:rsidRDefault="0060740F" w:rsidP="0060740F">
      <w:pPr>
        <w:pStyle w:val="NormalBold"/>
      </w:pPr>
      <w:r w:rsidRPr="008438D5">
        <w:rPr>
          <w:rStyle w:val="HideTWBExt"/>
          <w:b w:val="0"/>
        </w:rPr>
        <w:t>&lt;Article&gt;</w:t>
      </w:r>
      <w:r w:rsidRPr="008438D5">
        <w:t>Stavak 16.a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AB19A69" w14:textId="77777777" w:rsidTr="0071147A">
        <w:trPr>
          <w:trHeight w:hRule="exact" w:val="240"/>
          <w:jc w:val="center"/>
        </w:trPr>
        <w:tc>
          <w:tcPr>
            <w:tcW w:w="9752" w:type="dxa"/>
            <w:gridSpan w:val="2"/>
            <w:tcBorders>
              <w:top w:val="nil"/>
              <w:left w:val="nil"/>
              <w:bottom w:val="nil"/>
              <w:right w:val="nil"/>
            </w:tcBorders>
          </w:tcPr>
          <w:p w14:paraId="43FEA2A0" w14:textId="77777777" w:rsidR="0060740F" w:rsidRPr="008438D5" w:rsidRDefault="0060740F" w:rsidP="0071147A"/>
        </w:tc>
      </w:tr>
      <w:tr w:rsidR="008438D5" w:rsidRPr="008438D5" w14:paraId="4555D481" w14:textId="77777777" w:rsidTr="0071147A">
        <w:trPr>
          <w:trHeight w:val="240"/>
          <w:jc w:val="center"/>
        </w:trPr>
        <w:tc>
          <w:tcPr>
            <w:tcW w:w="4876" w:type="dxa"/>
            <w:tcBorders>
              <w:top w:val="nil"/>
              <w:left w:val="nil"/>
              <w:bottom w:val="nil"/>
              <w:right w:val="nil"/>
            </w:tcBorders>
          </w:tcPr>
          <w:p w14:paraId="2A7D702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9448959" w14:textId="77777777" w:rsidR="0060740F" w:rsidRPr="008438D5" w:rsidRDefault="0060740F" w:rsidP="0071147A">
            <w:pPr>
              <w:pStyle w:val="AmColumnHeading"/>
            </w:pPr>
            <w:r w:rsidRPr="008438D5">
              <w:t>Izmjena</w:t>
            </w:r>
          </w:p>
        </w:tc>
      </w:tr>
      <w:tr w:rsidR="008438D5" w:rsidRPr="008438D5" w14:paraId="5DB0CD0D" w14:textId="77777777" w:rsidTr="0071147A">
        <w:trPr>
          <w:jc w:val="center"/>
        </w:trPr>
        <w:tc>
          <w:tcPr>
            <w:tcW w:w="4876" w:type="dxa"/>
            <w:tcBorders>
              <w:top w:val="nil"/>
              <w:left w:val="nil"/>
              <w:bottom w:val="nil"/>
              <w:right w:val="nil"/>
            </w:tcBorders>
          </w:tcPr>
          <w:p w14:paraId="08C6230C" w14:textId="77777777" w:rsidR="0060740F" w:rsidRPr="008438D5" w:rsidRDefault="0060740F" w:rsidP="0071147A">
            <w:pPr>
              <w:pStyle w:val="Normal6a"/>
            </w:pPr>
          </w:p>
        </w:tc>
        <w:tc>
          <w:tcPr>
            <w:tcW w:w="4876" w:type="dxa"/>
            <w:tcBorders>
              <w:top w:val="nil"/>
              <w:left w:val="nil"/>
              <w:bottom w:val="nil"/>
              <w:right w:val="nil"/>
            </w:tcBorders>
          </w:tcPr>
          <w:p w14:paraId="343B3018" w14:textId="77777777" w:rsidR="0060740F" w:rsidRPr="008438D5" w:rsidRDefault="0060740F" w:rsidP="0071147A">
            <w:pPr>
              <w:pStyle w:val="Normal6a"/>
            </w:pPr>
            <w:r w:rsidRPr="008438D5">
              <w:rPr>
                <w:b/>
                <w:i/>
              </w:rPr>
              <w:t>16.a</w:t>
            </w:r>
            <w:r w:rsidRPr="008438D5">
              <w:tab/>
            </w:r>
            <w:r w:rsidRPr="008438D5">
              <w:rPr>
                <w:b/>
                <w:i/>
              </w:rPr>
              <w:t>poziva na jačanje inicijativa za međukulturni dijalog i kulturne razmjene, kao što su Dan Mediterana i Mediteranske prijestolnice kulture i dijaloga, kako bi se suzbili polarizirajući diskursi koji ugrožavaju temeljne stupove euromediteranskih odnosa;</w:t>
            </w:r>
          </w:p>
        </w:tc>
      </w:tr>
    </w:tbl>
    <w:p w14:paraId="62B75EB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FBA4B88" w14:textId="77777777" w:rsidR="0060740F" w:rsidRPr="008438D5" w:rsidRDefault="0060740F" w:rsidP="0060740F">
      <w:r w:rsidRPr="008438D5">
        <w:rPr>
          <w:rStyle w:val="HideTWBExt"/>
        </w:rPr>
        <w:t>&lt;/Amend&gt;</w:t>
      </w:r>
    </w:p>
    <w:p w14:paraId="1083C19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294</w:t>
      </w:r>
      <w:r w:rsidRPr="008438D5">
        <w:rPr>
          <w:rStyle w:val="HideTWBExt"/>
          <w:b w:val="0"/>
        </w:rPr>
        <w:t>&lt;/NumAm&gt;</w:t>
      </w:r>
    </w:p>
    <w:p w14:paraId="29A6A3AF" w14:textId="77777777" w:rsidR="0060740F" w:rsidRPr="008438D5" w:rsidRDefault="0060740F" w:rsidP="0060740F">
      <w:pPr>
        <w:pStyle w:val="NormalBold"/>
      </w:pPr>
      <w:r w:rsidRPr="008438D5">
        <w:rPr>
          <w:rStyle w:val="HideTWBExt"/>
          <w:b w:val="0"/>
        </w:rPr>
        <w:t>&lt;RepeatBlock-By&gt;&lt;Members&gt;</w:t>
      </w:r>
      <w:r w:rsidRPr="008438D5">
        <w:t>Nathalie Loiseau</w:t>
      </w:r>
      <w:r w:rsidRPr="008438D5">
        <w:rPr>
          <w:rStyle w:val="HideTWBExt"/>
          <w:b w:val="0"/>
        </w:rPr>
        <w:t>&lt;/Members&gt;</w:t>
      </w:r>
    </w:p>
    <w:p w14:paraId="78E244A4" w14:textId="77777777" w:rsidR="0060740F" w:rsidRPr="008438D5" w:rsidRDefault="0060740F" w:rsidP="0060740F">
      <w:pPr>
        <w:pStyle w:val="NormalBold"/>
      </w:pPr>
      <w:r w:rsidRPr="008438D5">
        <w:rPr>
          <w:rStyle w:val="HideTWBExt"/>
          <w:b w:val="0"/>
        </w:rPr>
        <w:t>&lt;/RepeatBlock-By&gt;</w:t>
      </w:r>
    </w:p>
    <w:p w14:paraId="1B70402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C596298" w14:textId="77777777" w:rsidR="0060740F" w:rsidRPr="008438D5" w:rsidRDefault="0060740F" w:rsidP="0060740F">
      <w:pPr>
        <w:pStyle w:val="NormalBold"/>
      </w:pPr>
      <w:r w:rsidRPr="008438D5">
        <w:rPr>
          <w:rStyle w:val="HideTWBExt"/>
          <w:b w:val="0"/>
        </w:rPr>
        <w:t>&lt;Article&gt;</w:t>
      </w:r>
      <w:r w:rsidRPr="008438D5">
        <w:t>Stavak 16.a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F2957B7" w14:textId="77777777" w:rsidTr="0071147A">
        <w:trPr>
          <w:trHeight w:hRule="exact" w:val="240"/>
          <w:jc w:val="center"/>
        </w:trPr>
        <w:tc>
          <w:tcPr>
            <w:tcW w:w="9752" w:type="dxa"/>
            <w:gridSpan w:val="2"/>
            <w:tcBorders>
              <w:top w:val="nil"/>
              <w:left w:val="nil"/>
              <w:bottom w:val="nil"/>
              <w:right w:val="nil"/>
            </w:tcBorders>
          </w:tcPr>
          <w:p w14:paraId="4C283FED" w14:textId="77777777" w:rsidR="0060740F" w:rsidRPr="008438D5" w:rsidRDefault="0060740F" w:rsidP="0071147A"/>
        </w:tc>
      </w:tr>
      <w:tr w:rsidR="008438D5" w:rsidRPr="008438D5" w14:paraId="7D263DED" w14:textId="77777777" w:rsidTr="0071147A">
        <w:trPr>
          <w:trHeight w:val="240"/>
          <w:jc w:val="center"/>
        </w:trPr>
        <w:tc>
          <w:tcPr>
            <w:tcW w:w="4876" w:type="dxa"/>
            <w:tcBorders>
              <w:top w:val="nil"/>
              <w:left w:val="nil"/>
              <w:bottom w:val="nil"/>
              <w:right w:val="nil"/>
            </w:tcBorders>
          </w:tcPr>
          <w:p w14:paraId="3016E18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8D77812" w14:textId="77777777" w:rsidR="0060740F" w:rsidRPr="008438D5" w:rsidRDefault="0060740F" w:rsidP="0071147A">
            <w:pPr>
              <w:pStyle w:val="AmColumnHeading"/>
            </w:pPr>
            <w:r w:rsidRPr="008438D5">
              <w:t>Izmjena</w:t>
            </w:r>
          </w:p>
        </w:tc>
      </w:tr>
      <w:tr w:rsidR="008438D5" w:rsidRPr="008438D5" w14:paraId="00F46E83" w14:textId="77777777" w:rsidTr="0071147A">
        <w:trPr>
          <w:jc w:val="center"/>
        </w:trPr>
        <w:tc>
          <w:tcPr>
            <w:tcW w:w="4876" w:type="dxa"/>
            <w:tcBorders>
              <w:top w:val="nil"/>
              <w:left w:val="nil"/>
              <w:bottom w:val="nil"/>
              <w:right w:val="nil"/>
            </w:tcBorders>
          </w:tcPr>
          <w:p w14:paraId="3F22A2CF" w14:textId="77777777" w:rsidR="0060740F" w:rsidRPr="008438D5" w:rsidRDefault="0060740F" w:rsidP="0071147A">
            <w:pPr>
              <w:pStyle w:val="Normal6a"/>
            </w:pPr>
          </w:p>
        </w:tc>
        <w:tc>
          <w:tcPr>
            <w:tcW w:w="4876" w:type="dxa"/>
            <w:tcBorders>
              <w:top w:val="nil"/>
              <w:left w:val="nil"/>
              <w:bottom w:val="nil"/>
              <w:right w:val="nil"/>
            </w:tcBorders>
          </w:tcPr>
          <w:p w14:paraId="2ECCC6D4" w14:textId="77777777" w:rsidR="0060740F" w:rsidRPr="008438D5" w:rsidRDefault="0060740F" w:rsidP="0071147A">
            <w:pPr>
              <w:pStyle w:val="Normal6a"/>
            </w:pPr>
            <w:r w:rsidRPr="008438D5">
              <w:rPr>
                <w:b/>
                <w:i/>
              </w:rPr>
              <w:t>16.a</w:t>
            </w:r>
            <w:r w:rsidRPr="008438D5">
              <w:tab/>
            </w:r>
            <w:r w:rsidRPr="008438D5">
              <w:rPr>
                <w:b/>
                <w:i/>
              </w:rPr>
              <w:t>sa zabrinutošću napominje da su zemlje južnog susjedstva također meta vanjskog upletanja trećih zemalja kao što su Rusija i Turska koje namjerno šire protueuropski diskurs; naglašava potrebu za dodjelom sredstava i suradnjom s vladama kad god je to moguće kako bi se to suzbilo;</w:t>
            </w:r>
          </w:p>
        </w:tc>
      </w:tr>
    </w:tbl>
    <w:p w14:paraId="3C40539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AD44E1C" w14:textId="77777777" w:rsidR="0060740F" w:rsidRPr="008438D5" w:rsidRDefault="0060740F" w:rsidP="0060740F">
      <w:r w:rsidRPr="008438D5">
        <w:rPr>
          <w:rStyle w:val="HideTWBExt"/>
        </w:rPr>
        <w:lastRenderedPageBreak/>
        <w:t>&lt;/Amend&gt;</w:t>
      </w:r>
    </w:p>
    <w:p w14:paraId="53852BA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295</w:t>
      </w:r>
      <w:r w:rsidRPr="008438D5">
        <w:rPr>
          <w:rStyle w:val="HideTWBExt"/>
          <w:b w:val="0"/>
        </w:rPr>
        <w:t>&lt;/NumAm&gt;</w:t>
      </w:r>
    </w:p>
    <w:p w14:paraId="36E8935D"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136A2DA1" w14:textId="77777777" w:rsidR="0060740F" w:rsidRPr="008438D5" w:rsidRDefault="0060740F" w:rsidP="0060740F">
      <w:pPr>
        <w:pStyle w:val="NormalBold"/>
      </w:pPr>
      <w:r w:rsidRPr="008438D5">
        <w:rPr>
          <w:rStyle w:val="HideTWBExt"/>
          <w:b w:val="0"/>
        </w:rPr>
        <w:t>&lt;/RepeatBlock-By&gt;</w:t>
      </w:r>
    </w:p>
    <w:p w14:paraId="6B6540F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67A4EE0" w14:textId="77777777" w:rsidR="0060740F" w:rsidRPr="008438D5" w:rsidRDefault="0060740F" w:rsidP="0060740F">
      <w:pPr>
        <w:pStyle w:val="NormalBold"/>
      </w:pPr>
      <w:r w:rsidRPr="008438D5">
        <w:rPr>
          <w:rStyle w:val="HideTWBExt"/>
          <w:b w:val="0"/>
        </w:rPr>
        <w:t>&lt;Article&gt;</w:t>
      </w:r>
      <w:r w:rsidRPr="008438D5">
        <w:t>Stavak 16.a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E779A70" w14:textId="77777777" w:rsidTr="0071147A">
        <w:trPr>
          <w:trHeight w:hRule="exact" w:val="240"/>
          <w:jc w:val="center"/>
        </w:trPr>
        <w:tc>
          <w:tcPr>
            <w:tcW w:w="9752" w:type="dxa"/>
            <w:gridSpan w:val="2"/>
            <w:tcBorders>
              <w:top w:val="nil"/>
              <w:left w:val="nil"/>
              <w:bottom w:val="nil"/>
              <w:right w:val="nil"/>
            </w:tcBorders>
          </w:tcPr>
          <w:p w14:paraId="3D30A6B1" w14:textId="77777777" w:rsidR="0060740F" w:rsidRPr="008438D5" w:rsidRDefault="0060740F" w:rsidP="0071147A"/>
        </w:tc>
      </w:tr>
      <w:tr w:rsidR="008438D5" w:rsidRPr="008438D5" w14:paraId="72D55CF9" w14:textId="77777777" w:rsidTr="0071147A">
        <w:trPr>
          <w:trHeight w:val="240"/>
          <w:jc w:val="center"/>
        </w:trPr>
        <w:tc>
          <w:tcPr>
            <w:tcW w:w="4876" w:type="dxa"/>
            <w:tcBorders>
              <w:top w:val="nil"/>
              <w:left w:val="nil"/>
              <w:bottom w:val="nil"/>
              <w:right w:val="nil"/>
            </w:tcBorders>
          </w:tcPr>
          <w:p w14:paraId="1D6C6EC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3E211E5" w14:textId="77777777" w:rsidR="0060740F" w:rsidRPr="008438D5" w:rsidRDefault="0060740F" w:rsidP="0071147A">
            <w:pPr>
              <w:pStyle w:val="AmColumnHeading"/>
            </w:pPr>
            <w:r w:rsidRPr="008438D5">
              <w:t>Izmjena</w:t>
            </w:r>
          </w:p>
        </w:tc>
      </w:tr>
      <w:tr w:rsidR="008438D5" w:rsidRPr="008438D5" w14:paraId="0962E138" w14:textId="77777777" w:rsidTr="0071147A">
        <w:trPr>
          <w:jc w:val="center"/>
        </w:trPr>
        <w:tc>
          <w:tcPr>
            <w:tcW w:w="4876" w:type="dxa"/>
            <w:tcBorders>
              <w:top w:val="nil"/>
              <w:left w:val="nil"/>
              <w:bottom w:val="nil"/>
              <w:right w:val="nil"/>
            </w:tcBorders>
          </w:tcPr>
          <w:p w14:paraId="7E5CB40A" w14:textId="77777777" w:rsidR="0060740F" w:rsidRPr="008438D5" w:rsidRDefault="0060740F" w:rsidP="0071147A">
            <w:pPr>
              <w:pStyle w:val="Normal6a"/>
            </w:pPr>
          </w:p>
        </w:tc>
        <w:tc>
          <w:tcPr>
            <w:tcW w:w="4876" w:type="dxa"/>
            <w:tcBorders>
              <w:top w:val="nil"/>
              <w:left w:val="nil"/>
              <w:bottom w:val="nil"/>
              <w:right w:val="nil"/>
            </w:tcBorders>
          </w:tcPr>
          <w:p w14:paraId="4573DFF0" w14:textId="77777777" w:rsidR="0060740F" w:rsidRPr="008438D5" w:rsidRDefault="0060740F" w:rsidP="0071147A">
            <w:pPr>
              <w:pStyle w:val="Normal6a"/>
            </w:pPr>
            <w:r w:rsidRPr="008438D5">
              <w:rPr>
                <w:b/>
                <w:i/>
              </w:rPr>
              <w:t>16.a</w:t>
            </w:r>
            <w:r w:rsidRPr="008438D5">
              <w:tab/>
            </w:r>
            <w:r w:rsidRPr="008438D5">
              <w:rPr>
                <w:b/>
                <w:i/>
              </w:rPr>
              <w:t>naglašava da se program Erasmus+ financira iz europskih poreznih prihoda; ističe da se program Erasmus+ stoga ne bi trebao proširiti na građane država sjeverne Afrike i Bliskog istoka, kako je predložila Komisija;</w:t>
            </w:r>
          </w:p>
        </w:tc>
      </w:tr>
    </w:tbl>
    <w:p w14:paraId="3166CB7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4F97FE20" w14:textId="77777777" w:rsidR="0060740F" w:rsidRPr="008438D5" w:rsidRDefault="0060740F" w:rsidP="0060740F">
      <w:r w:rsidRPr="008438D5">
        <w:rPr>
          <w:rStyle w:val="HideTWBExt"/>
        </w:rPr>
        <w:t>&lt;/Amend&gt;</w:t>
      </w:r>
    </w:p>
    <w:p w14:paraId="31D6FB2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296</w:t>
      </w:r>
      <w:r w:rsidRPr="008438D5">
        <w:rPr>
          <w:rStyle w:val="HideTWBExt"/>
          <w:b w:val="0"/>
        </w:rPr>
        <w:t>&lt;/NumAm&gt;</w:t>
      </w:r>
    </w:p>
    <w:p w14:paraId="1F6CE2B4" w14:textId="77777777" w:rsidR="0060740F" w:rsidRPr="008438D5" w:rsidRDefault="0060740F" w:rsidP="0060740F">
      <w:pPr>
        <w:pStyle w:val="NormalBold"/>
      </w:pPr>
      <w:r w:rsidRPr="008438D5">
        <w:rPr>
          <w:rStyle w:val="HideTWBExt"/>
          <w:b w:val="0"/>
        </w:rPr>
        <w:t>&lt;RepeatBlock-By&gt;&lt;Members&gt;</w:t>
      </w:r>
      <w:r w:rsidRPr="008438D5">
        <w:t>Alexander Sell</w:t>
      </w:r>
      <w:r w:rsidRPr="008438D5">
        <w:rPr>
          <w:rStyle w:val="HideTWBExt"/>
          <w:b w:val="0"/>
        </w:rPr>
        <w:t>&lt;/Members&gt;</w:t>
      </w:r>
    </w:p>
    <w:p w14:paraId="2F41D255" w14:textId="77777777" w:rsidR="0060740F" w:rsidRPr="008438D5" w:rsidRDefault="0060740F" w:rsidP="0060740F">
      <w:pPr>
        <w:pStyle w:val="NormalBold"/>
      </w:pPr>
      <w:r w:rsidRPr="008438D5">
        <w:rPr>
          <w:rStyle w:val="HideTWBExt"/>
          <w:b w:val="0"/>
        </w:rPr>
        <w:t>&lt;/RepeatBlock-By&gt;</w:t>
      </w:r>
    </w:p>
    <w:p w14:paraId="0B2ED08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E02E074" w14:textId="77777777" w:rsidR="0060740F" w:rsidRPr="008438D5" w:rsidRDefault="0060740F" w:rsidP="0060740F">
      <w:pPr>
        <w:pStyle w:val="NormalBold"/>
      </w:pPr>
      <w:r w:rsidRPr="008438D5">
        <w:rPr>
          <w:rStyle w:val="HideTWBExt"/>
          <w:b w:val="0"/>
        </w:rPr>
        <w:t>&lt;Article&gt;</w:t>
      </w:r>
      <w:r w:rsidRPr="008438D5">
        <w:t>Stavak 17.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CEBB366" w14:textId="77777777" w:rsidTr="0071147A">
        <w:trPr>
          <w:trHeight w:hRule="exact" w:val="240"/>
          <w:jc w:val="center"/>
        </w:trPr>
        <w:tc>
          <w:tcPr>
            <w:tcW w:w="9752" w:type="dxa"/>
            <w:gridSpan w:val="2"/>
            <w:tcBorders>
              <w:top w:val="nil"/>
              <w:left w:val="nil"/>
              <w:bottom w:val="nil"/>
              <w:right w:val="nil"/>
            </w:tcBorders>
          </w:tcPr>
          <w:p w14:paraId="6F697CF5" w14:textId="77777777" w:rsidR="0060740F" w:rsidRPr="008438D5" w:rsidRDefault="0060740F" w:rsidP="0071147A"/>
        </w:tc>
      </w:tr>
      <w:tr w:rsidR="008438D5" w:rsidRPr="008438D5" w14:paraId="601258DA" w14:textId="77777777" w:rsidTr="0071147A">
        <w:trPr>
          <w:trHeight w:val="240"/>
          <w:jc w:val="center"/>
        </w:trPr>
        <w:tc>
          <w:tcPr>
            <w:tcW w:w="4876" w:type="dxa"/>
            <w:tcBorders>
              <w:top w:val="nil"/>
              <w:left w:val="nil"/>
              <w:bottom w:val="nil"/>
              <w:right w:val="nil"/>
            </w:tcBorders>
          </w:tcPr>
          <w:p w14:paraId="394E153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390AB90" w14:textId="77777777" w:rsidR="0060740F" w:rsidRPr="008438D5" w:rsidRDefault="0060740F" w:rsidP="0071147A">
            <w:pPr>
              <w:pStyle w:val="AmColumnHeading"/>
            </w:pPr>
            <w:r w:rsidRPr="008438D5">
              <w:t>Izmjena</w:t>
            </w:r>
          </w:p>
        </w:tc>
      </w:tr>
      <w:tr w:rsidR="008438D5" w:rsidRPr="008438D5" w14:paraId="61E2C7D4" w14:textId="77777777" w:rsidTr="0071147A">
        <w:trPr>
          <w:jc w:val="center"/>
        </w:trPr>
        <w:tc>
          <w:tcPr>
            <w:tcW w:w="4876" w:type="dxa"/>
            <w:tcBorders>
              <w:top w:val="nil"/>
              <w:left w:val="nil"/>
              <w:bottom w:val="nil"/>
              <w:right w:val="nil"/>
            </w:tcBorders>
          </w:tcPr>
          <w:p w14:paraId="3AE77D1C" w14:textId="77777777" w:rsidR="0060740F" w:rsidRPr="008438D5" w:rsidRDefault="0060740F" w:rsidP="0071147A">
            <w:pPr>
              <w:pStyle w:val="Normal6a"/>
            </w:pPr>
            <w:r w:rsidRPr="008438D5">
              <w:rPr>
                <w:b/>
                <w:i/>
              </w:rPr>
              <w:t>17.</w:t>
            </w:r>
            <w:r w:rsidRPr="008438D5">
              <w:tab/>
            </w:r>
            <w:r w:rsidRPr="008438D5">
              <w:rPr>
                <w:b/>
                <w:i/>
              </w:rPr>
              <w:t>predlaže uspostavu službenog mehanizma za savjetovanje s civilnim društvom povezanog s upravljačkom strukturom Pakta;</w:t>
            </w:r>
          </w:p>
        </w:tc>
        <w:tc>
          <w:tcPr>
            <w:tcW w:w="4876" w:type="dxa"/>
            <w:tcBorders>
              <w:top w:val="nil"/>
              <w:left w:val="nil"/>
              <w:bottom w:val="nil"/>
              <w:right w:val="nil"/>
            </w:tcBorders>
          </w:tcPr>
          <w:p w14:paraId="5DB773D0" w14:textId="77777777" w:rsidR="0060740F" w:rsidRPr="008438D5" w:rsidRDefault="0060740F" w:rsidP="0071147A">
            <w:pPr>
              <w:pStyle w:val="Normal6a"/>
            </w:pPr>
            <w:r w:rsidRPr="008438D5">
              <w:rPr>
                <w:b/>
                <w:i/>
              </w:rPr>
              <w:t>Briše se.</w:t>
            </w:r>
          </w:p>
        </w:tc>
      </w:tr>
    </w:tbl>
    <w:p w14:paraId="541904F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EE0D96A" w14:textId="77777777" w:rsidR="0060740F" w:rsidRPr="008438D5" w:rsidRDefault="0060740F" w:rsidP="0060740F">
      <w:r w:rsidRPr="008438D5">
        <w:rPr>
          <w:rStyle w:val="HideTWBExt"/>
        </w:rPr>
        <w:t>&lt;/Amend&gt;</w:t>
      </w:r>
    </w:p>
    <w:p w14:paraId="61338F2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297</w:t>
      </w:r>
      <w:r w:rsidRPr="008438D5">
        <w:rPr>
          <w:rStyle w:val="HideTWBExt"/>
          <w:b w:val="0"/>
        </w:rPr>
        <w:t>&lt;/NumAm&gt;</w:t>
      </w:r>
    </w:p>
    <w:p w14:paraId="1206D8D5" w14:textId="77777777" w:rsidR="0060740F" w:rsidRPr="008438D5" w:rsidRDefault="0060740F" w:rsidP="0060740F">
      <w:pPr>
        <w:pStyle w:val="NormalBold"/>
      </w:pPr>
      <w:r w:rsidRPr="008438D5">
        <w:rPr>
          <w:rStyle w:val="HideTWBExt"/>
          <w:b w:val="0"/>
        </w:rPr>
        <w:t>&lt;RepeatBlock-By&gt;&lt;Members&gt;</w:t>
      </w:r>
      <w:r w:rsidRPr="008438D5">
        <w:t>Tomasz Froelich</w:t>
      </w:r>
      <w:r w:rsidRPr="008438D5">
        <w:rPr>
          <w:rStyle w:val="HideTWBExt"/>
          <w:b w:val="0"/>
        </w:rPr>
        <w:t>&lt;/Members&gt;</w:t>
      </w:r>
    </w:p>
    <w:p w14:paraId="2BB90FD0" w14:textId="77777777" w:rsidR="0060740F" w:rsidRPr="008438D5" w:rsidRDefault="0060740F" w:rsidP="0060740F">
      <w:pPr>
        <w:pStyle w:val="NormalBold"/>
      </w:pPr>
      <w:r w:rsidRPr="008438D5">
        <w:rPr>
          <w:rStyle w:val="HideTWBExt"/>
          <w:b w:val="0"/>
        </w:rPr>
        <w:t>&lt;/RepeatBlock-By&gt;</w:t>
      </w:r>
    </w:p>
    <w:p w14:paraId="75A06D6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6914C1A" w14:textId="77777777" w:rsidR="0060740F" w:rsidRPr="008438D5" w:rsidRDefault="0060740F" w:rsidP="0060740F">
      <w:pPr>
        <w:pStyle w:val="NormalBold"/>
      </w:pPr>
      <w:r w:rsidRPr="008438D5">
        <w:rPr>
          <w:rStyle w:val="HideTWBExt"/>
          <w:b w:val="0"/>
        </w:rPr>
        <w:t>&lt;Article&gt;</w:t>
      </w:r>
      <w:r w:rsidRPr="008438D5">
        <w:t>Stavak 17.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C75DFAD" w14:textId="77777777" w:rsidTr="0071147A">
        <w:trPr>
          <w:trHeight w:hRule="exact" w:val="240"/>
          <w:jc w:val="center"/>
        </w:trPr>
        <w:tc>
          <w:tcPr>
            <w:tcW w:w="9752" w:type="dxa"/>
            <w:gridSpan w:val="2"/>
            <w:tcBorders>
              <w:top w:val="nil"/>
              <w:left w:val="nil"/>
              <w:bottom w:val="nil"/>
              <w:right w:val="nil"/>
            </w:tcBorders>
          </w:tcPr>
          <w:p w14:paraId="2F2152E5" w14:textId="77777777" w:rsidR="0060740F" w:rsidRPr="008438D5" w:rsidRDefault="0060740F" w:rsidP="0071147A"/>
        </w:tc>
      </w:tr>
      <w:tr w:rsidR="008438D5" w:rsidRPr="008438D5" w14:paraId="058BFAF9" w14:textId="77777777" w:rsidTr="0071147A">
        <w:trPr>
          <w:trHeight w:val="240"/>
          <w:jc w:val="center"/>
        </w:trPr>
        <w:tc>
          <w:tcPr>
            <w:tcW w:w="4876" w:type="dxa"/>
            <w:tcBorders>
              <w:top w:val="nil"/>
              <w:left w:val="nil"/>
              <w:bottom w:val="nil"/>
              <w:right w:val="nil"/>
            </w:tcBorders>
          </w:tcPr>
          <w:p w14:paraId="4112CA7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8ECF552" w14:textId="77777777" w:rsidR="0060740F" w:rsidRPr="008438D5" w:rsidRDefault="0060740F" w:rsidP="0071147A">
            <w:pPr>
              <w:pStyle w:val="AmColumnHeading"/>
            </w:pPr>
            <w:r w:rsidRPr="008438D5">
              <w:t>Izmjena</w:t>
            </w:r>
          </w:p>
        </w:tc>
      </w:tr>
      <w:tr w:rsidR="008438D5" w:rsidRPr="008438D5" w14:paraId="017C8A03" w14:textId="77777777" w:rsidTr="0071147A">
        <w:trPr>
          <w:jc w:val="center"/>
        </w:trPr>
        <w:tc>
          <w:tcPr>
            <w:tcW w:w="4876" w:type="dxa"/>
            <w:tcBorders>
              <w:top w:val="nil"/>
              <w:left w:val="nil"/>
              <w:bottom w:val="nil"/>
              <w:right w:val="nil"/>
            </w:tcBorders>
          </w:tcPr>
          <w:p w14:paraId="6627CE10" w14:textId="77777777" w:rsidR="0060740F" w:rsidRPr="008438D5" w:rsidRDefault="0060740F" w:rsidP="0071147A">
            <w:pPr>
              <w:pStyle w:val="Normal6a"/>
            </w:pPr>
            <w:r w:rsidRPr="008438D5">
              <w:rPr>
                <w:b/>
                <w:i/>
              </w:rPr>
              <w:t>17.</w:t>
            </w:r>
            <w:r w:rsidRPr="008438D5">
              <w:tab/>
            </w:r>
            <w:r w:rsidRPr="008438D5">
              <w:rPr>
                <w:b/>
                <w:i/>
              </w:rPr>
              <w:t xml:space="preserve">predlaže uspostavu službenog mehanizma za savjetovanje s civilnim </w:t>
            </w:r>
            <w:r w:rsidRPr="008438D5">
              <w:rPr>
                <w:b/>
                <w:i/>
              </w:rPr>
              <w:lastRenderedPageBreak/>
              <w:t>društvom povezanog s upravljačkom strukturom Pakta;</w:t>
            </w:r>
          </w:p>
        </w:tc>
        <w:tc>
          <w:tcPr>
            <w:tcW w:w="4876" w:type="dxa"/>
            <w:tcBorders>
              <w:top w:val="nil"/>
              <w:left w:val="nil"/>
              <w:bottom w:val="nil"/>
              <w:right w:val="nil"/>
            </w:tcBorders>
          </w:tcPr>
          <w:p w14:paraId="20193114" w14:textId="77777777" w:rsidR="0060740F" w:rsidRPr="008438D5" w:rsidRDefault="0060740F" w:rsidP="0071147A">
            <w:pPr>
              <w:pStyle w:val="Normal6a"/>
            </w:pPr>
            <w:r w:rsidRPr="008438D5">
              <w:rPr>
                <w:b/>
                <w:i/>
              </w:rPr>
              <w:lastRenderedPageBreak/>
              <w:t>Briše se.</w:t>
            </w:r>
          </w:p>
        </w:tc>
      </w:tr>
    </w:tbl>
    <w:p w14:paraId="21C73BF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354CA13" w14:textId="77777777" w:rsidR="0060740F" w:rsidRPr="008438D5" w:rsidRDefault="0060740F" w:rsidP="0060740F">
      <w:r w:rsidRPr="008438D5">
        <w:rPr>
          <w:rStyle w:val="HideTWBExt"/>
        </w:rPr>
        <w:t>&lt;/Amend&gt;</w:t>
      </w:r>
    </w:p>
    <w:p w14:paraId="438D4E9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298</w:t>
      </w:r>
      <w:r w:rsidRPr="008438D5">
        <w:rPr>
          <w:rStyle w:val="HideTWBExt"/>
          <w:b w:val="0"/>
        </w:rPr>
        <w:t>&lt;/NumAm&gt;</w:t>
      </w:r>
    </w:p>
    <w:p w14:paraId="1F0BB1A6"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1EAADDC9"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1C0B2F81" w14:textId="77777777" w:rsidR="0060740F" w:rsidRPr="008438D5" w:rsidRDefault="0060740F" w:rsidP="0060740F">
      <w:pPr>
        <w:pStyle w:val="NormalBold"/>
      </w:pPr>
      <w:r w:rsidRPr="008438D5">
        <w:rPr>
          <w:rStyle w:val="HideTWBExt"/>
          <w:b w:val="0"/>
        </w:rPr>
        <w:t>&lt;/RepeatBlock-By&gt;</w:t>
      </w:r>
    </w:p>
    <w:p w14:paraId="742A264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00B5766" w14:textId="77777777" w:rsidR="0060740F" w:rsidRPr="008438D5" w:rsidRDefault="0060740F" w:rsidP="0060740F">
      <w:pPr>
        <w:pStyle w:val="NormalBold"/>
      </w:pPr>
      <w:r w:rsidRPr="008438D5">
        <w:rPr>
          <w:rStyle w:val="HideTWBExt"/>
          <w:b w:val="0"/>
        </w:rPr>
        <w:t>&lt;Article&gt;</w:t>
      </w:r>
      <w:r w:rsidRPr="008438D5">
        <w:t>Stavak 17.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E9679E6" w14:textId="77777777" w:rsidTr="0071147A">
        <w:trPr>
          <w:trHeight w:hRule="exact" w:val="240"/>
          <w:jc w:val="center"/>
        </w:trPr>
        <w:tc>
          <w:tcPr>
            <w:tcW w:w="9752" w:type="dxa"/>
            <w:gridSpan w:val="2"/>
            <w:tcBorders>
              <w:top w:val="nil"/>
              <w:left w:val="nil"/>
              <w:bottom w:val="nil"/>
              <w:right w:val="nil"/>
            </w:tcBorders>
          </w:tcPr>
          <w:p w14:paraId="1E24A339" w14:textId="77777777" w:rsidR="0060740F" w:rsidRPr="008438D5" w:rsidRDefault="0060740F" w:rsidP="0071147A"/>
        </w:tc>
      </w:tr>
      <w:tr w:rsidR="008438D5" w:rsidRPr="008438D5" w14:paraId="7431DA3C" w14:textId="77777777" w:rsidTr="0071147A">
        <w:trPr>
          <w:trHeight w:val="240"/>
          <w:jc w:val="center"/>
        </w:trPr>
        <w:tc>
          <w:tcPr>
            <w:tcW w:w="4876" w:type="dxa"/>
            <w:tcBorders>
              <w:top w:val="nil"/>
              <w:left w:val="nil"/>
              <w:bottom w:val="nil"/>
              <w:right w:val="nil"/>
            </w:tcBorders>
          </w:tcPr>
          <w:p w14:paraId="6DCF759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ADF50F6" w14:textId="77777777" w:rsidR="0060740F" w:rsidRPr="008438D5" w:rsidRDefault="0060740F" w:rsidP="0071147A">
            <w:pPr>
              <w:pStyle w:val="AmColumnHeading"/>
            </w:pPr>
            <w:r w:rsidRPr="008438D5">
              <w:t>Izmjena</w:t>
            </w:r>
          </w:p>
        </w:tc>
      </w:tr>
      <w:tr w:rsidR="008438D5" w:rsidRPr="008438D5" w14:paraId="712E1B23" w14:textId="77777777" w:rsidTr="0071147A">
        <w:trPr>
          <w:jc w:val="center"/>
        </w:trPr>
        <w:tc>
          <w:tcPr>
            <w:tcW w:w="4876" w:type="dxa"/>
            <w:tcBorders>
              <w:top w:val="nil"/>
              <w:left w:val="nil"/>
              <w:bottom w:val="nil"/>
              <w:right w:val="nil"/>
            </w:tcBorders>
          </w:tcPr>
          <w:p w14:paraId="378E2D14" w14:textId="77777777" w:rsidR="0060740F" w:rsidRPr="008438D5" w:rsidRDefault="0060740F" w:rsidP="0071147A">
            <w:pPr>
              <w:pStyle w:val="Normal6a"/>
            </w:pPr>
            <w:r w:rsidRPr="008438D5">
              <w:t>17.</w:t>
            </w:r>
            <w:r w:rsidRPr="008438D5">
              <w:tab/>
              <w:t xml:space="preserve">predlaže uspostavu službenog </w:t>
            </w:r>
            <w:r w:rsidRPr="008438D5">
              <w:rPr>
                <w:b/>
                <w:i/>
              </w:rPr>
              <w:t>mehanizma</w:t>
            </w:r>
            <w:r w:rsidRPr="008438D5">
              <w:t xml:space="preserve"> za savjetovanje s civilnim društvom </w:t>
            </w:r>
            <w:r w:rsidRPr="008438D5">
              <w:rPr>
                <w:b/>
                <w:i/>
              </w:rPr>
              <w:t>povezanog s upravljačkom strukturom</w:t>
            </w:r>
            <w:r w:rsidRPr="008438D5">
              <w:t xml:space="preserve"> Pakta;</w:t>
            </w:r>
          </w:p>
        </w:tc>
        <w:tc>
          <w:tcPr>
            <w:tcW w:w="4876" w:type="dxa"/>
            <w:tcBorders>
              <w:top w:val="nil"/>
              <w:left w:val="nil"/>
              <w:bottom w:val="nil"/>
              <w:right w:val="nil"/>
            </w:tcBorders>
          </w:tcPr>
          <w:p w14:paraId="646426B7" w14:textId="77777777" w:rsidR="0060740F" w:rsidRPr="008438D5" w:rsidRDefault="0060740F" w:rsidP="0071147A">
            <w:pPr>
              <w:pStyle w:val="Normal6a"/>
            </w:pPr>
            <w:r w:rsidRPr="008438D5">
              <w:t>17.</w:t>
            </w:r>
            <w:r w:rsidRPr="008438D5">
              <w:tab/>
              <w:t xml:space="preserve">predlaže uspostavu službenog </w:t>
            </w:r>
            <w:r w:rsidRPr="008438D5">
              <w:rPr>
                <w:b/>
                <w:i/>
              </w:rPr>
              <w:t>i neovisnog odbora</w:t>
            </w:r>
            <w:r w:rsidRPr="008438D5">
              <w:t xml:space="preserve"> za savjetovanje s civilnim društvom </w:t>
            </w:r>
            <w:r w:rsidRPr="008438D5">
              <w:rPr>
                <w:b/>
                <w:i/>
              </w:rPr>
              <w:t>kao dijela upravljačke strukture</w:t>
            </w:r>
            <w:r w:rsidRPr="008438D5">
              <w:t xml:space="preserve"> Pakta </w:t>
            </w:r>
            <w:r w:rsidRPr="008438D5">
              <w:rPr>
                <w:b/>
                <w:i/>
              </w:rPr>
              <w:t>kako bi se doprinijelo provedbi inicijativa Pakta, pratilo ih i ocijenilo te osiguralo učinkovito korištenje sredstava EU-a utemeljeno na pravima</w:t>
            </w:r>
            <w:r w:rsidRPr="008438D5">
              <w:t xml:space="preserve">; </w:t>
            </w:r>
            <w:r w:rsidRPr="008438D5">
              <w:rPr>
                <w:b/>
                <w:i/>
              </w:rPr>
              <w:t>ustraje u tome da odabir članova takvog odbora bude transparentan i da se osigura uravnotežena zastupljenost s obje obale Mediterana, uključujući zastupljenost boraca za ljudska prava, organizacija za prava žena, skupina za zaštitu okoliša i klimatsku pravdu, organizacija pod vodstvom mladih, sindikata i skupina lokalnih zajednica, te da se izričito isključe organizacije koje djeluju kao posrednici za državne interese;</w:t>
            </w:r>
          </w:p>
        </w:tc>
      </w:tr>
    </w:tbl>
    <w:p w14:paraId="10D3F3B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E38AF62" w14:textId="77777777" w:rsidR="0060740F" w:rsidRPr="008438D5" w:rsidRDefault="0060740F" w:rsidP="0060740F">
      <w:r w:rsidRPr="008438D5">
        <w:rPr>
          <w:rStyle w:val="HideTWBExt"/>
        </w:rPr>
        <w:t>&lt;/Amend&gt;</w:t>
      </w:r>
    </w:p>
    <w:p w14:paraId="2D1C4B6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299</w:t>
      </w:r>
      <w:r w:rsidRPr="008438D5">
        <w:rPr>
          <w:rStyle w:val="HideTWBExt"/>
          <w:b w:val="0"/>
        </w:rPr>
        <w:t>&lt;/NumAm&gt;</w:t>
      </w:r>
    </w:p>
    <w:p w14:paraId="31869A6C"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13DEE473" w14:textId="77777777" w:rsidR="0060740F" w:rsidRPr="008438D5" w:rsidRDefault="0060740F" w:rsidP="0060740F">
      <w:pPr>
        <w:pStyle w:val="NormalBold"/>
      </w:pPr>
      <w:r w:rsidRPr="008438D5">
        <w:rPr>
          <w:rStyle w:val="HideTWBExt"/>
          <w:b w:val="0"/>
        </w:rPr>
        <w:t>&lt;/RepeatBlock-By&gt;</w:t>
      </w:r>
    </w:p>
    <w:p w14:paraId="68EEC0A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A60CAD0" w14:textId="77777777" w:rsidR="0060740F" w:rsidRPr="008438D5" w:rsidRDefault="0060740F" w:rsidP="0060740F">
      <w:pPr>
        <w:pStyle w:val="NormalBold"/>
      </w:pPr>
      <w:r w:rsidRPr="008438D5">
        <w:rPr>
          <w:rStyle w:val="HideTWBExt"/>
          <w:b w:val="0"/>
        </w:rPr>
        <w:t>&lt;Article&gt;</w:t>
      </w:r>
      <w:r w:rsidRPr="008438D5">
        <w:t>Stavak 17.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285DCC5" w14:textId="77777777" w:rsidTr="0071147A">
        <w:trPr>
          <w:trHeight w:hRule="exact" w:val="240"/>
          <w:jc w:val="center"/>
        </w:trPr>
        <w:tc>
          <w:tcPr>
            <w:tcW w:w="9752" w:type="dxa"/>
            <w:gridSpan w:val="2"/>
            <w:tcBorders>
              <w:top w:val="nil"/>
              <w:left w:val="nil"/>
              <w:bottom w:val="nil"/>
              <w:right w:val="nil"/>
            </w:tcBorders>
          </w:tcPr>
          <w:p w14:paraId="5E515DBC" w14:textId="77777777" w:rsidR="0060740F" w:rsidRPr="008438D5" w:rsidRDefault="0060740F" w:rsidP="0071147A"/>
        </w:tc>
      </w:tr>
      <w:tr w:rsidR="008438D5" w:rsidRPr="008438D5" w14:paraId="52B7A430" w14:textId="77777777" w:rsidTr="0071147A">
        <w:trPr>
          <w:trHeight w:val="240"/>
          <w:jc w:val="center"/>
        </w:trPr>
        <w:tc>
          <w:tcPr>
            <w:tcW w:w="4876" w:type="dxa"/>
            <w:tcBorders>
              <w:top w:val="nil"/>
              <w:left w:val="nil"/>
              <w:bottom w:val="nil"/>
              <w:right w:val="nil"/>
            </w:tcBorders>
          </w:tcPr>
          <w:p w14:paraId="14736BD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AFD4E75" w14:textId="77777777" w:rsidR="0060740F" w:rsidRPr="008438D5" w:rsidRDefault="0060740F" w:rsidP="0071147A">
            <w:pPr>
              <w:pStyle w:val="AmColumnHeading"/>
            </w:pPr>
            <w:r w:rsidRPr="008438D5">
              <w:t>Izmjena</w:t>
            </w:r>
          </w:p>
        </w:tc>
      </w:tr>
      <w:tr w:rsidR="008438D5" w:rsidRPr="008438D5" w14:paraId="15204EC7" w14:textId="77777777" w:rsidTr="0071147A">
        <w:trPr>
          <w:jc w:val="center"/>
        </w:trPr>
        <w:tc>
          <w:tcPr>
            <w:tcW w:w="4876" w:type="dxa"/>
            <w:tcBorders>
              <w:top w:val="nil"/>
              <w:left w:val="nil"/>
              <w:bottom w:val="nil"/>
              <w:right w:val="nil"/>
            </w:tcBorders>
          </w:tcPr>
          <w:p w14:paraId="6A229C6D" w14:textId="77777777" w:rsidR="0060740F" w:rsidRPr="008438D5" w:rsidRDefault="0060740F" w:rsidP="0071147A">
            <w:pPr>
              <w:pStyle w:val="Normal6a"/>
            </w:pPr>
            <w:r w:rsidRPr="008438D5">
              <w:lastRenderedPageBreak/>
              <w:t>17.</w:t>
            </w:r>
            <w:r w:rsidRPr="008438D5">
              <w:tab/>
            </w:r>
            <w:r w:rsidRPr="008438D5">
              <w:rPr>
                <w:b/>
                <w:i/>
              </w:rPr>
              <w:t>predlaže uspostavu službenog mehanizma za savjetovanje s civilnim društvom</w:t>
            </w:r>
            <w:r w:rsidRPr="008438D5">
              <w:t xml:space="preserve"> </w:t>
            </w:r>
            <w:r w:rsidRPr="008438D5">
              <w:rPr>
                <w:b/>
                <w:i/>
              </w:rPr>
              <w:t>povezanog s upravljačkom strukturom</w:t>
            </w:r>
            <w:r w:rsidRPr="008438D5">
              <w:t xml:space="preserve"> Pakta;</w:t>
            </w:r>
          </w:p>
        </w:tc>
        <w:tc>
          <w:tcPr>
            <w:tcW w:w="4876" w:type="dxa"/>
            <w:tcBorders>
              <w:top w:val="nil"/>
              <w:left w:val="nil"/>
              <w:bottom w:val="nil"/>
              <w:right w:val="nil"/>
            </w:tcBorders>
          </w:tcPr>
          <w:p w14:paraId="4CD7FD61" w14:textId="77777777" w:rsidR="0060740F" w:rsidRPr="008438D5" w:rsidRDefault="0060740F" w:rsidP="0071147A">
            <w:pPr>
              <w:pStyle w:val="Normal6a"/>
            </w:pPr>
            <w:r w:rsidRPr="008438D5">
              <w:t>17.</w:t>
            </w:r>
            <w:r w:rsidRPr="008438D5">
              <w:tab/>
            </w:r>
            <w:r w:rsidRPr="008438D5">
              <w:rPr>
                <w:b/>
                <w:i/>
              </w:rPr>
              <w:t>poziva Komisiju da osigura redovito i strukturirano sudjelovanje organizacija civilnog društva, socijalnih partnera, akademske zajednice, lokalnih i regionalnih vlasti i privatnog sektora u provedbi</w:t>
            </w:r>
            <w:r w:rsidRPr="008438D5">
              <w:t xml:space="preserve"> Pakta </w:t>
            </w:r>
            <w:r w:rsidRPr="008438D5">
              <w:rPr>
                <w:b/>
                <w:i/>
              </w:rPr>
              <w:t>kako bi se poboljšala njegova učinkovitost, uključivost i sposobnost reagiranja na potrebe regije</w:t>
            </w:r>
            <w:r w:rsidRPr="008438D5">
              <w:t>;</w:t>
            </w:r>
          </w:p>
        </w:tc>
      </w:tr>
    </w:tbl>
    <w:p w14:paraId="137AE84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6D2DF0A3" w14:textId="77777777" w:rsidR="0060740F" w:rsidRPr="008438D5" w:rsidRDefault="0060740F" w:rsidP="0060740F">
      <w:r w:rsidRPr="008438D5">
        <w:rPr>
          <w:rStyle w:val="HideTWBExt"/>
        </w:rPr>
        <w:t>&lt;/Amend&gt;</w:t>
      </w:r>
    </w:p>
    <w:p w14:paraId="0411AAD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300</w:t>
      </w:r>
      <w:r w:rsidRPr="008438D5">
        <w:rPr>
          <w:rStyle w:val="HideTWBExt"/>
          <w:b w:val="0"/>
        </w:rPr>
        <w:t>&lt;/NumAm&gt;</w:t>
      </w:r>
    </w:p>
    <w:p w14:paraId="34D44A08"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4F28F0C5" w14:textId="77777777" w:rsidR="0060740F" w:rsidRPr="008438D5" w:rsidRDefault="0060740F" w:rsidP="0060740F">
      <w:pPr>
        <w:pStyle w:val="NormalBold"/>
      </w:pPr>
      <w:r w:rsidRPr="008438D5">
        <w:rPr>
          <w:rStyle w:val="HideTWBExt"/>
          <w:b w:val="0"/>
        </w:rPr>
        <w:t>&lt;/RepeatBlock-By&gt;</w:t>
      </w:r>
    </w:p>
    <w:p w14:paraId="70A9839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2292EE3" w14:textId="77777777" w:rsidR="0060740F" w:rsidRPr="008438D5" w:rsidRDefault="0060740F" w:rsidP="0060740F">
      <w:pPr>
        <w:pStyle w:val="NormalBold"/>
      </w:pPr>
      <w:r w:rsidRPr="008438D5">
        <w:rPr>
          <w:rStyle w:val="HideTWBExt"/>
          <w:b w:val="0"/>
        </w:rPr>
        <w:t>&lt;Article&gt;</w:t>
      </w:r>
      <w:r w:rsidRPr="008438D5">
        <w:t>Stavak 17.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B24C899" w14:textId="77777777" w:rsidTr="0071147A">
        <w:trPr>
          <w:trHeight w:hRule="exact" w:val="240"/>
          <w:jc w:val="center"/>
        </w:trPr>
        <w:tc>
          <w:tcPr>
            <w:tcW w:w="9752" w:type="dxa"/>
            <w:gridSpan w:val="2"/>
            <w:tcBorders>
              <w:top w:val="nil"/>
              <w:left w:val="nil"/>
              <w:bottom w:val="nil"/>
              <w:right w:val="nil"/>
            </w:tcBorders>
          </w:tcPr>
          <w:p w14:paraId="70F892CD" w14:textId="77777777" w:rsidR="0060740F" w:rsidRPr="008438D5" w:rsidRDefault="0060740F" w:rsidP="0071147A"/>
        </w:tc>
      </w:tr>
      <w:tr w:rsidR="008438D5" w:rsidRPr="008438D5" w14:paraId="37ACC4C8" w14:textId="77777777" w:rsidTr="0071147A">
        <w:trPr>
          <w:trHeight w:val="240"/>
          <w:jc w:val="center"/>
        </w:trPr>
        <w:tc>
          <w:tcPr>
            <w:tcW w:w="4876" w:type="dxa"/>
            <w:tcBorders>
              <w:top w:val="nil"/>
              <w:left w:val="nil"/>
              <w:bottom w:val="nil"/>
              <w:right w:val="nil"/>
            </w:tcBorders>
          </w:tcPr>
          <w:p w14:paraId="1D304E7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13E8CCF" w14:textId="77777777" w:rsidR="0060740F" w:rsidRPr="008438D5" w:rsidRDefault="0060740F" w:rsidP="0071147A">
            <w:pPr>
              <w:pStyle w:val="AmColumnHeading"/>
            </w:pPr>
            <w:r w:rsidRPr="008438D5">
              <w:t>Izmjena</w:t>
            </w:r>
          </w:p>
        </w:tc>
      </w:tr>
      <w:tr w:rsidR="008438D5" w:rsidRPr="008438D5" w14:paraId="2CAB6D3B" w14:textId="77777777" w:rsidTr="0071147A">
        <w:trPr>
          <w:jc w:val="center"/>
        </w:trPr>
        <w:tc>
          <w:tcPr>
            <w:tcW w:w="4876" w:type="dxa"/>
            <w:tcBorders>
              <w:top w:val="nil"/>
              <w:left w:val="nil"/>
              <w:bottom w:val="nil"/>
              <w:right w:val="nil"/>
            </w:tcBorders>
          </w:tcPr>
          <w:p w14:paraId="7A05EF7D" w14:textId="77777777" w:rsidR="0060740F" w:rsidRPr="008438D5" w:rsidRDefault="0060740F" w:rsidP="0071147A">
            <w:pPr>
              <w:pStyle w:val="Normal6a"/>
            </w:pPr>
            <w:r w:rsidRPr="008438D5">
              <w:t>17.</w:t>
            </w:r>
            <w:r w:rsidRPr="008438D5">
              <w:tab/>
              <w:t>predlaže uspostavu službenog mehanizma za savjetovanje s civilnim društvom povezanog s upravljačkom strukturom Pakta;</w:t>
            </w:r>
          </w:p>
        </w:tc>
        <w:tc>
          <w:tcPr>
            <w:tcW w:w="4876" w:type="dxa"/>
            <w:tcBorders>
              <w:top w:val="nil"/>
              <w:left w:val="nil"/>
              <w:bottom w:val="nil"/>
              <w:right w:val="nil"/>
            </w:tcBorders>
          </w:tcPr>
          <w:p w14:paraId="50C18F83" w14:textId="77777777" w:rsidR="0060740F" w:rsidRPr="008438D5" w:rsidRDefault="0060740F" w:rsidP="0071147A">
            <w:pPr>
              <w:pStyle w:val="Normal6a"/>
            </w:pPr>
            <w:r w:rsidRPr="008438D5">
              <w:t>17.</w:t>
            </w:r>
            <w:r w:rsidRPr="008438D5">
              <w:tab/>
              <w:t xml:space="preserve">predlaže uspostavu službenog mehanizma za savjetovanje s civilnim društvom povezanog s upravljačkom strukturom Pakta; </w:t>
            </w:r>
            <w:r w:rsidRPr="008438D5">
              <w:rPr>
                <w:b/>
                <w:i/>
              </w:rPr>
              <w:t>poziva na uključivanje organizacija civilnog društva u provedbu Pakta, u koordinaciji s lokalnim i regionalnim vlastima s okvirom višerazinskog upravljanja;</w:t>
            </w:r>
          </w:p>
        </w:tc>
      </w:tr>
    </w:tbl>
    <w:p w14:paraId="478A45B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EA0D8FE" w14:textId="77777777" w:rsidR="0060740F" w:rsidRPr="008438D5" w:rsidRDefault="0060740F" w:rsidP="0060740F">
      <w:r w:rsidRPr="008438D5">
        <w:rPr>
          <w:rStyle w:val="HideTWBExt"/>
        </w:rPr>
        <w:t>&lt;/Amend&gt;</w:t>
      </w:r>
    </w:p>
    <w:p w14:paraId="68E0761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301</w:t>
      </w:r>
      <w:r w:rsidRPr="008438D5">
        <w:rPr>
          <w:rStyle w:val="HideTWBExt"/>
          <w:b w:val="0"/>
        </w:rPr>
        <w:t>&lt;/NumAm&gt;</w:t>
      </w:r>
    </w:p>
    <w:p w14:paraId="061E6C08"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58231A10" w14:textId="77777777" w:rsidR="0060740F" w:rsidRPr="008438D5" w:rsidRDefault="0060740F" w:rsidP="0060740F">
      <w:pPr>
        <w:pStyle w:val="NormalBold"/>
      </w:pPr>
      <w:r w:rsidRPr="008438D5">
        <w:rPr>
          <w:rStyle w:val="HideTWBExt"/>
          <w:b w:val="0"/>
        </w:rPr>
        <w:t>&lt;/RepeatBlock-By&gt;</w:t>
      </w:r>
    </w:p>
    <w:p w14:paraId="55ABC9A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A62FBF5" w14:textId="77777777" w:rsidR="0060740F" w:rsidRPr="008438D5" w:rsidRDefault="0060740F" w:rsidP="0060740F">
      <w:pPr>
        <w:pStyle w:val="NormalBold"/>
      </w:pPr>
      <w:r w:rsidRPr="008438D5">
        <w:rPr>
          <w:rStyle w:val="HideTWBExt"/>
          <w:b w:val="0"/>
        </w:rPr>
        <w:t>&lt;Article&gt;</w:t>
      </w:r>
      <w:r w:rsidRPr="008438D5">
        <w:t>Stavak 17.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55B6CC0" w14:textId="77777777" w:rsidTr="0071147A">
        <w:trPr>
          <w:trHeight w:hRule="exact" w:val="240"/>
          <w:jc w:val="center"/>
        </w:trPr>
        <w:tc>
          <w:tcPr>
            <w:tcW w:w="9752" w:type="dxa"/>
            <w:gridSpan w:val="2"/>
            <w:tcBorders>
              <w:top w:val="nil"/>
              <w:left w:val="nil"/>
              <w:bottom w:val="nil"/>
              <w:right w:val="nil"/>
            </w:tcBorders>
          </w:tcPr>
          <w:p w14:paraId="0268B103" w14:textId="77777777" w:rsidR="0060740F" w:rsidRPr="008438D5" w:rsidRDefault="0060740F" w:rsidP="0071147A"/>
        </w:tc>
      </w:tr>
      <w:tr w:rsidR="008438D5" w:rsidRPr="008438D5" w14:paraId="47145F4E" w14:textId="77777777" w:rsidTr="0071147A">
        <w:trPr>
          <w:trHeight w:val="240"/>
          <w:jc w:val="center"/>
        </w:trPr>
        <w:tc>
          <w:tcPr>
            <w:tcW w:w="4876" w:type="dxa"/>
            <w:tcBorders>
              <w:top w:val="nil"/>
              <w:left w:val="nil"/>
              <w:bottom w:val="nil"/>
              <w:right w:val="nil"/>
            </w:tcBorders>
          </w:tcPr>
          <w:p w14:paraId="1F67BF1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A1BC9AA" w14:textId="77777777" w:rsidR="0060740F" w:rsidRPr="008438D5" w:rsidRDefault="0060740F" w:rsidP="0071147A">
            <w:pPr>
              <w:pStyle w:val="AmColumnHeading"/>
            </w:pPr>
            <w:r w:rsidRPr="008438D5">
              <w:t>Izmjena</w:t>
            </w:r>
          </w:p>
        </w:tc>
      </w:tr>
      <w:tr w:rsidR="008438D5" w:rsidRPr="008438D5" w14:paraId="6F36BDC1" w14:textId="77777777" w:rsidTr="0071147A">
        <w:trPr>
          <w:jc w:val="center"/>
        </w:trPr>
        <w:tc>
          <w:tcPr>
            <w:tcW w:w="4876" w:type="dxa"/>
            <w:tcBorders>
              <w:top w:val="nil"/>
              <w:left w:val="nil"/>
              <w:bottom w:val="nil"/>
              <w:right w:val="nil"/>
            </w:tcBorders>
          </w:tcPr>
          <w:p w14:paraId="7398FBB7" w14:textId="77777777" w:rsidR="0060740F" w:rsidRPr="008438D5" w:rsidRDefault="0060740F" w:rsidP="0071147A">
            <w:pPr>
              <w:pStyle w:val="Normal6a"/>
            </w:pPr>
            <w:r w:rsidRPr="008438D5">
              <w:t>17.</w:t>
            </w:r>
            <w:r w:rsidRPr="008438D5">
              <w:tab/>
              <w:t>predlaže uspostavu službenog mehanizma za savjetovanje s civilnim društvom povezanog s upravljačkom strukturom Pakta;</w:t>
            </w:r>
          </w:p>
        </w:tc>
        <w:tc>
          <w:tcPr>
            <w:tcW w:w="4876" w:type="dxa"/>
            <w:tcBorders>
              <w:top w:val="nil"/>
              <w:left w:val="nil"/>
              <w:bottom w:val="nil"/>
              <w:right w:val="nil"/>
            </w:tcBorders>
          </w:tcPr>
          <w:p w14:paraId="4EFD8727" w14:textId="77777777" w:rsidR="0060740F" w:rsidRPr="008438D5" w:rsidRDefault="0060740F" w:rsidP="0071147A">
            <w:pPr>
              <w:pStyle w:val="Normal6a"/>
            </w:pPr>
            <w:r w:rsidRPr="008438D5">
              <w:t>17.</w:t>
            </w:r>
            <w:r w:rsidRPr="008438D5">
              <w:tab/>
              <w:t xml:space="preserve">predlaže uspostavu službenog mehanizma za savjetovanje s civilnim društvom povezanog s upravljačkom strukturom Pakta; </w:t>
            </w:r>
            <w:r w:rsidRPr="008438D5">
              <w:rPr>
                <w:b/>
                <w:i/>
              </w:rPr>
              <w:t xml:space="preserve">poziva na uključivanje </w:t>
            </w:r>
            <w:r w:rsidRPr="008438D5">
              <w:rPr>
                <w:b/>
                <w:i/>
              </w:rPr>
              <w:lastRenderedPageBreak/>
              <w:t>organizacija civilnog društva u provedbu Pakta;</w:t>
            </w:r>
          </w:p>
        </w:tc>
      </w:tr>
    </w:tbl>
    <w:p w14:paraId="221A861B"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E979059" w14:textId="77777777" w:rsidR="0060740F" w:rsidRPr="008438D5" w:rsidRDefault="0060740F" w:rsidP="0060740F">
      <w:r w:rsidRPr="008438D5">
        <w:rPr>
          <w:rStyle w:val="HideTWBExt"/>
        </w:rPr>
        <w:t>&lt;/Amend&gt;</w:t>
      </w:r>
    </w:p>
    <w:p w14:paraId="6FA4EEC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302</w:t>
      </w:r>
      <w:r w:rsidRPr="008438D5">
        <w:rPr>
          <w:rStyle w:val="HideTWBExt"/>
          <w:b w:val="0"/>
        </w:rPr>
        <w:t>&lt;/NumAm&gt;</w:t>
      </w:r>
    </w:p>
    <w:p w14:paraId="2569ADBA"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623A733D" w14:textId="77777777" w:rsidR="0060740F" w:rsidRPr="008438D5" w:rsidRDefault="0060740F" w:rsidP="0060740F">
      <w:pPr>
        <w:pStyle w:val="NormalBold"/>
      </w:pPr>
      <w:r w:rsidRPr="008438D5">
        <w:rPr>
          <w:rStyle w:val="HideTWBExt"/>
          <w:b w:val="0"/>
        </w:rPr>
        <w:t>&lt;/RepeatBlock-By&gt;</w:t>
      </w:r>
    </w:p>
    <w:p w14:paraId="7763CD9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AD3F3CD" w14:textId="77777777" w:rsidR="0060740F" w:rsidRPr="008438D5" w:rsidRDefault="0060740F" w:rsidP="0060740F">
      <w:pPr>
        <w:pStyle w:val="NormalBold"/>
      </w:pPr>
      <w:r w:rsidRPr="008438D5">
        <w:rPr>
          <w:rStyle w:val="HideTWBExt"/>
          <w:b w:val="0"/>
        </w:rPr>
        <w:t>&lt;Article&gt;</w:t>
      </w:r>
      <w:r w:rsidRPr="008438D5">
        <w:t>Stavak 17.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752FBC9" w14:textId="77777777" w:rsidTr="0071147A">
        <w:trPr>
          <w:trHeight w:hRule="exact" w:val="240"/>
          <w:jc w:val="center"/>
        </w:trPr>
        <w:tc>
          <w:tcPr>
            <w:tcW w:w="9752" w:type="dxa"/>
            <w:gridSpan w:val="2"/>
            <w:tcBorders>
              <w:top w:val="nil"/>
              <w:left w:val="nil"/>
              <w:bottom w:val="nil"/>
              <w:right w:val="nil"/>
            </w:tcBorders>
          </w:tcPr>
          <w:p w14:paraId="403CCB60" w14:textId="77777777" w:rsidR="0060740F" w:rsidRPr="008438D5" w:rsidRDefault="0060740F" w:rsidP="0071147A"/>
        </w:tc>
      </w:tr>
      <w:tr w:rsidR="008438D5" w:rsidRPr="008438D5" w14:paraId="0E974E40" w14:textId="77777777" w:rsidTr="0071147A">
        <w:trPr>
          <w:trHeight w:val="240"/>
          <w:jc w:val="center"/>
        </w:trPr>
        <w:tc>
          <w:tcPr>
            <w:tcW w:w="4876" w:type="dxa"/>
            <w:tcBorders>
              <w:top w:val="nil"/>
              <w:left w:val="nil"/>
              <w:bottom w:val="nil"/>
              <w:right w:val="nil"/>
            </w:tcBorders>
          </w:tcPr>
          <w:p w14:paraId="45924D0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8A1B487" w14:textId="77777777" w:rsidR="0060740F" w:rsidRPr="008438D5" w:rsidRDefault="0060740F" w:rsidP="0071147A">
            <w:pPr>
              <w:pStyle w:val="AmColumnHeading"/>
            </w:pPr>
            <w:r w:rsidRPr="008438D5">
              <w:t>Izmjena</w:t>
            </w:r>
          </w:p>
        </w:tc>
      </w:tr>
      <w:tr w:rsidR="008438D5" w:rsidRPr="008438D5" w14:paraId="5B3AE4A4" w14:textId="77777777" w:rsidTr="0071147A">
        <w:trPr>
          <w:jc w:val="center"/>
        </w:trPr>
        <w:tc>
          <w:tcPr>
            <w:tcW w:w="4876" w:type="dxa"/>
            <w:tcBorders>
              <w:top w:val="nil"/>
              <w:left w:val="nil"/>
              <w:bottom w:val="nil"/>
              <w:right w:val="nil"/>
            </w:tcBorders>
          </w:tcPr>
          <w:p w14:paraId="5DA1B15C" w14:textId="77777777" w:rsidR="0060740F" w:rsidRPr="008438D5" w:rsidRDefault="0060740F" w:rsidP="0071147A">
            <w:pPr>
              <w:pStyle w:val="Normal6a"/>
            </w:pPr>
            <w:r w:rsidRPr="008438D5">
              <w:t>17.</w:t>
            </w:r>
            <w:r w:rsidRPr="008438D5">
              <w:tab/>
              <w:t>predlaže uspostavu službenog mehanizma za savjetovanje s civilnim društvom povezanog s upravljačkom strukturom Pakta;</w:t>
            </w:r>
          </w:p>
        </w:tc>
        <w:tc>
          <w:tcPr>
            <w:tcW w:w="4876" w:type="dxa"/>
            <w:tcBorders>
              <w:top w:val="nil"/>
              <w:left w:val="nil"/>
              <w:bottom w:val="nil"/>
              <w:right w:val="nil"/>
            </w:tcBorders>
          </w:tcPr>
          <w:p w14:paraId="1F1DF489" w14:textId="77777777" w:rsidR="0060740F" w:rsidRPr="008438D5" w:rsidRDefault="0060740F" w:rsidP="0071147A">
            <w:pPr>
              <w:pStyle w:val="Normal6a"/>
            </w:pPr>
            <w:r w:rsidRPr="008438D5">
              <w:t>17.</w:t>
            </w:r>
            <w:r w:rsidRPr="008438D5">
              <w:tab/>
              <w:t xml:space="preserve">predlaže uspostavu službenog mehanizma za savjetovanje s civilnim društvom povezanog s upravljačkom strukturom Pakta </w:t>
            </w:r>
            <w:r w:rsidRPr="008438D5">
              <w:rPr>
                <w:b/>
                <w:i/>
              </w:rPr>
              <w:t>kao aktera uključenog u zajedničko programiranje i osmišljavanje</w:t>
            </w:r>
            <w:r w:rsidRPr="008438D5">
              <w:t>;</w:t>
            </w:r>
          </w:p>
        </w:tc>
      </w:tr>
    </w:tbl>
    <w:p w14:paraId="7D623C3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CAE2078" w14:textId="77777777" w:rsidR="0060740F" w:rsidRPr="008438D5" w:rsidRDefault="0060740F" w:rsidP="0060740F">
      <w:r w:rsidRPr="008438D5">
        <w:rPr>
          <w:rStyle w:val="HideTWBExt"/>
        </w:rPr>
        <w:t>&lt;/Amend&gt;</w:t>
      </w:r>
    </w:p>
    <w:p w14:paraId="68124A1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303</w:t>
      </w:r>
      <w:r w:rsidRPr="008438D5">
        <w:rPr>
          <w:rStyle w:val="HideTWBExt"/>
          <w:b w:val="0"/>
        </w:rPr>
        <w:t>&lt;/NumAm&gt;</w:t>
      </w:r>
    </w:p>
    <w:p w14:paraId="20B231C0"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6F2B45D9" w14:textId="77777777" w:rsidR="0060740F" w:rsidRPr="008438D5" w:rsidRDefault="0060740F" w:rsidP="0060740F">
      <w:pPr>
        <w:pStyle w:val="NormalBold"/>
      </w:pPr>
      <w:r w:rsidRPr="008438D5">
        <w:rPr>
          <w:rStyle w:val="HideTWBExt"/>
          <w:b w:val="0"/>
        </w:rPr>
        <w:t>&lt;/RepeatBlock-By&gt;</w:t>
      </w:r>
    </w:p>
    <w:p w14:paraId="6A23916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18D7108" w14:textId="77777777" w:rsidR="0060740F" w:rsidRPr="008438D5" w:rsidRDefault="0060740F" w:rsidP="0060740F">
      <w:pPr>
        <w:pStyle w:val="NormalBold"/>
      </w:pPr>
      <w:r w:rsidRPr="008438D5">
        <w:rPr>
          <w:rStyle w:val="HideTWBExt"/>
          <w:b w:val="0"/>
        </w:rPr>
        <w:t>&lt;Article&gt;</w:t>
      </w:r>
      <w:r w:rsidRPr="008438D5">
        <w:t>Stavak 17.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D4C2F18" w14:textId="77777777" w:rsidTr="0071147A">
        <w:trPr>
          <w:trHeight w:hRule="exact" w:val="240"/>
          <w:jc w:val="center"/>
        </w:trPr>
        <w:tc>
          <w:tcPr>
            <w:tcW w:w="9752" w:type="dxa"/>
            <w:gridSpan w:val="2"/>
            <w:tcBorders>
              <w:top w:val="nil"/>
              <w:left w:val="nil"/>
              <w:bottom w:val="nil"/>
              <w:right w:val="nil"/>
            </w:tcBorders>
          </w:tcPr>
          <w:p w14:paraId="5A363997" w14:textId="77777777" w:rsidR="0060740F" w:rsidRPr="008438D5" w:rsidRDefault="0060740F" w:rsidP="0071147A"/>
        </w:tc>
      </w:tr>
      <w:tr w:rsidR="008438D5" w:rsidRPr="008438D5" w14:paraId="0B467833" w14:textId="77777777" w:rsidTr="0071147A">
        <w:trPr>
          <w:trHeight w:val="240"/>
          <w:jc w:val="center"/>
        </w:trPr>
        <w:tc>
          <w:tcPr>
            <w:tcW w:w="4876" w:type="dxa"/>
            <w:tcBorders>
              <w:top w:val="nil"/>
              <w:left w:val="nil"/>
              <w:bottom w:val="nil"/>
              <w:right w:val="nil"/>
            </w:tcBorders>
          </w:tcPr>
          <w:p w14:paraId="1EB7925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3771AA9" w14:textId="77777777" w:rsidR="0060740F" w:rsidRPr="008438D5" w:rsidRDefault="0060740F" w:rsidP="0071147A">
            <w:pPr>
              <w:pStyle w:val="AmColumnHeading"/>
            </w:pPr>
            <w:r w:rsidRPr="008438D5">
              <w:t>Izmjena</w:t>
            </w:r>
          </w:p>
        </w:tc>
      </w:tr>
      <w:tr w:rsidR="008438D5" w:rsidRPr="008438D5" w14:paraId="1319FE22" w14:textId="77777777" w:rsidTr="0071147A">
        <w:trPr>
          <w:jc w:val="center"/>
        </w:trPr>
        <w:tc>
          <w:tcPr>
            <w:tcW w:w="4876" w:type="dxa"/>
            <w:tcBorders>
              <w:top w:val="nil"/>
              <w:left w:val="nil"/>
              <w:bottom w:val="nil"/>
              <w:right w:val="nil"/>
            </w:tcBorders>
          </w:tcPr>
          <w:p w14:paraId="297DF5D9" w14:textId="77777777" w:rsidR="0060740F" w:rsidRPr="008438D5" w:rsidRDefault="0060740F" w:rsidP="0071147A">
            <w:pPr>
              <w:pStyle w:val="Normal6a"/>
            </w:pPr>
            <w:r w:rsidRPr="008438D5">
              <w:t>17.</w:t>
            </w:r>
            <w:r w:rsidRPr="008438D5">
              <w:tab/>
            </w:r>
            <w:r w:rsidRPr="008438D5">
              <w:rPr>
                <w:b/>
                <w:i/>
              </w:rPr>
              <w:t>predlaže uspostavu službenog mehanizma za savjetovanje s civilnim društvom povezanog s upravljačkom strukturom Pakta</w:t>
            </w:r>
            <w:r w:rsidRPr="008438D5">
              <w:t>;</w:t>
            </w:r>
          </w:p>
        </w:tc>
        <w:tc>
          <w:tcPr>
            <w:tcW w:w="4876" w:type="dxa"/>
            <w:tcBorders>
              <w:top w:val="nil"/>
              <w:left w:val="nil"/>
              <w:bottom w:val="nil"/>
              <w:right w:val="nil"/>
            </w:tcBorders>
          </w:tcPr>
          <w:p w14:paraId="604D5DF2" w14:textId="77777777" w:rsidR="0060740F" w:rsidRPr="008438D5" w:rsidRDefault="0060740F" w:rsidP="0071147A">
            <w:pPr>
              <w:pStyle w:val="Normal6a"/>
            </w:pPr>
            <w:r w:rsidRPr="008438D5">
              <w:t>17.</w:t>
            </w:r>
            <w:r w:rsidRPr="008438D5">
              <w:tab/>
            </w:r>
            <w:r w:rsidRPr="008438D5">
              <w:rPr>
                <w:b/>
                <w:i/>
              </w:rPr>
              <w:t>protivi se stvaranju novih i nepotrebnih administrativnih mehanizama koji bi stvarali dodatne troškove za proračun EU-a</w:t>
            </w:r>
            <w:r w:rsidRPr="008438D5">
              <w:t>;</w:t>
            </w:r>
          </w:p>
        </w:tc>
      </w:tr>
    </w:tbl>
    <w:p w14:paraId="6737236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4957454C" w14:textId="77777777" w:rsidR="0060740F" w:rsidRPr="008438D5" w:rsidRDefault="0060740F" w:rsidP="0060740F">
      <w:r w:rsidRPr="008438D5">
        <w:rPr>
          <w:rStyle w:val="HideTWBExt"/>
        </w:rPr>
        <w:t>&lt;/Amend&gt;</w:t>
      </w:r>
    </w:p>
    <w:p w14:paraId="68F3254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304</w:t>
      </w:r>
      <w:r w:rsidRPr="008438D5">
        <w:rPr>
          <w:rStyle w:val="HideTWBExt"/>
          <w:b w:val="0"/>
        </w:rPr>
        <w:t>&lt;/NumAm&gt;</w:t>
      </w:r>
    </w:p>
    <w:p w14:paraId="52E947C4"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5A730E88" w14:textId="77777777" w:rsidR="0060740F" w:rsidRPr="008438D5" w:rsidRDefault="0060740F" w:rsidP="0060740F">
      <w:pPr>
        <w:pStyle w:val="NormalBold"/>
      </w:pPr>
      <w:r w:rsidRPr="008438D5">
        <w:rPr>
          <w:rStyle w:val="HideTWBExt"/>
          <w:b w:val="0"/>
        </w:rPr>
        <w:t>&lt;/RepeatBlock-By&gt;</w:t>
      </w:r>
    </w:p>
    <w:p w14:paraId="0B01599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DD5C134" w14:textId="77777777" w:rsidR="0060740F" w:rsidRPr="008438D5" w:rsidRDefault="0060740F" w:rsidP="0060740F">
      <w:pPr>
        <w:pStyle w:val="NormalBold"/>
      </w:pPr>
      <w:r w:rsidRPr="008438D5">
        <w:rPr>
          <w:rStyle w:val="HideTWBExt"/>
          <w:b w:val="0"/>
        </w:rPr>
        <w:t>&lt;Article&gt;</w:t>
      </w:r>
      <w:r w:rsidRPr="008438D5">
        <w:t>Stavak 17.a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DB0D056" w14:textId="77777777" w:rsidTr="0071147A">
        <w:trPr>
          <w:trHeight w:hRule="exact" w:val="240"/>
          <w:jc w:val="center"/>
        </w:trPr>
        <w:tc>
          <w:tcPr>
            <w:tcW w:w="9752" w:type="dxa"/>
            <w:gridSpan w:val="2"/>
            <w:tcBorders>
              <w:top w:val="nil"/>
              <w:left w:val="nil"/>
              <w:bottom w:val="nil"/>
              <w:right w:val="nil"/>
            </w:tcBorders>
          </w:tcPr>
          <w:p w14:paraId="1C61C434" w14:textId="77777777" w:rsidR="0060740F" w:rsidRPr="008438D5" w:rsidRDefault="0060740F" w:rsidP="0071147A"/>
        </w:tc>
      </w:tr>
      <w:tr w:rsidR="008438D5" w:rsidRPr="008438D5" w14:paraId="18B73849" w14:textId="77777777" w:rsidTr="0071147A">
        <w:trPr>
          <w:trHeight w:val="240"/>
          <w:jc w:val="center"/>
        </w:trPr>
        <w:tc>
          <w:tcPr>
            <w:tcW w:w="4876" w:type="dxa"/>
            <w:tcBorders>
              <w:top w:val="nil"/>
              <w:left w:val="nil"/>
              <w:bottom w:val="nil"/>
              <w:right w:val="nil"/>
            </w:tcBorders>
          </w:tcPr>
          <w:p w14:paraId="33355E17" w14:textId="77777777" w:rsidR="0060740F" w:rsidRPr="008438D5" w:rsidRDefault="0060740F" w:rsidP="0071147A">
            <w:pPr>
              <w:pStyle w:val="AmColumnHeading"/>
            </w:pPr>
            <w:r w:rsidRPr="008438D5">
              <w:lastRenderedPageBreak/>
              <w:t>Prijedlog rezolucije</w:t>
            </w:r>
          </w:p>
        </w:tc>
        <w:tc>
          <w:tcPr>
            <w:tcW w:w="4876" w:type="dxa"/>
            <w:tcBorders>
              <w:top w:val="nil"/>
              <w:left w:val="nil"/>
              <w:bottom w:val="nil"/>
              <w:right w:val="nil"/>
            </w:tcBorders>
          </w:tcPr>
          <w:p w14:paraId="21677319" w14:textId="77777777" w:rsidR="0060740F" w:rsidRPr="008438D5" w:rsidRDefault="0060740F" w:rsidP="0071147A">
            <w:pPr>
              <w:pStyle w:val="AmColumnHeading"/>
            </w:pPr>
            <w:r w:rsidRPr="008438D5">
              <w:t>Izmjena</w:t>
            </w:r>
          </w:p>
        </w:tc>
      </w:tr>
      <w:tr w:rsidR="008438D5" w:rsidRPr="008438D5" w14:paraId="6384BFF2" w14:textId="77777777" w:rsidTr="0071147A">
        <w:trPr>
          <w:jc w:val="center"/>
        </w:trPr>
        <w:tc>
          <w:tcPr>
            <w:tcW w:w="4876" w:type="dxa"/>
            <w:tcBorders>
              <w:top w:val="nil"/>
              <w:left w:val="nil"/>
              <w:bottom w:val="nil"/>
              <w:right w:val="nil"/>
            </w:tcBorders>
          </w:tcPr>
          <w:p w14:paraId="47F716D2" w14:textId="77777777" w:rsidR="0060740F" w:rsidRPr="008438D5" w:rsidRDefault="0060740F" w:rsidP="0071147A">
            <w:pPr>
              <w:pStyle w:val="Normal6a"/>
            </w:pPr>
          </w:p>
        </w:tc>
        <w:tc>
          <w:tcPr>
            <w:tcW w:w="4876" w:type="dxa"/>
            <w:tcBorders>
              <w:top w:val="nil"/>
              <w:left w:val="nil"/>
              <w:bottom w:val="nil"/>
              <w:right w:val="nil"/>
            </w:tcBorders>
          </w:tcPr>
          <w:p w14:paraId="6D334902" w14:textId="77777777" w:rsidR="0060740F" w:rsidRPr="008438D5" w:rsidRDefault="0060740F" w:rsidP="0071147A">
            <w:pPr>
              <w:pStyle w:val="Normal6a"/>
            </w:pPr>
            <w:r w:rsidRPr="008438D5">
              <w:rPr>
                <w:b/>
                <w:i/>
              </w:rPr>
              <w:t>17.a</w:t>
            </w:r>
            <w:r w:rsidRPr="008438D5">
              <w:tab/>
            </w:r>
            <w:r w:rsidRPr="008438D5">
              <w:rPr>
                <w:b/>
                <w:i/>
              </w:rPr>
              <w:t>podsjeća na golem značaj Mediterana kao zajedničkog kulturnog prostora i ističe važnost stvaranja mediteranskih kulturnih poveznica; naglašava važnost mjera usmjerenih na njegovanje zajedničke kulturne i vjerske baštine te regije i njezino očuvanje za buduće generacije; naglašava da bi se više sredstava trebalo usmjeriti na poticanje kulturne suradnje između dviju obala Mediterana i promicanje međuvjerskog dijaloga; pozdravlja uspostavu namjenskog mehanizma za zaštitu i promicanje kulturne baštine Mediterana udruživanjem javnih i privatnih sredstava; potiče ulaganja kojima se podupire promicanje umjetnosti, među ostalim putem međukulturnih projekata i inicijativa; naglašava potrebu za donošenjem boljih mjera za očuvanje arheoloških lokaliteta diljem mediteranskog bazena;</w:t>
            </w:r>
          </w:p>
        </w:tc>
      </w:tr>
    </w:tbl>
    <w:p w14:paraId="76C4883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CABB0DA" w14:textId="77777777" w:rsidR="0060740F" w:rsidRPr="008438D5" w:rsidRDefault="0060740F" w:rsidP="0060740F">
      <w:r w:rsidRPr="008438D5">
        <w:rPr>
          <w:rStyle w:val="HideTWBExt"/>
        </w:rPr>
        <w:t>&lt;/Amend&gt;</w:t>
      </w:r>
    </w:p>
    <w:p w14:paraId="55D53BB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305</w:t>
      </w:r>
      <w:r w:rsidRPr="008438D5">
        <w:rPr>
          <w:rStyle w:val="HideTWBExt"/>
          <w:b w:val="0"/>
        </w:rPr>
        <w:t>&lt;/NumAm&gt;</w:t>
      </w:r>
    </w:p>
    <w:p w14:paraId="7061BF16"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70ECB1BD"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436B9E84" w14:textId="77777777" w:rsidR="0060740F" w:rsidRPr="008438D5" w:rsidRDefault="0060740F" w:rsidP="0060740F">
      <w:pPr>
        <w:pStyle w:val="NormalBold"/>
      </w:pPr>
      <w:r w:rsidRPr="008438D5">
        <w:rPr>
          <w:rStyle w:val="HideTWBExt"/>
          <w:b w:val="0"/>
        </w:rPr>
        <w:t>&lt;/RepeatBlock-By&gt;</w:t>
      </w:r>
    </w:p>
    <w:p w14:paraId="12ACF55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04DA83C" w14:textId="77777777" w:rsidR="0060740F" w:rsidRPr="008438D5" w:rsidRDefault="0060740F" w:rsidP="0060740F">
      <w:pPr>
        <w:pStyle w:val="NormalBold"/>
      </w:pPr>
      <w:r w:rsidRPr="008438D5">
        <w:rPr>
          <w:rStyle w:val="HideTWBExt"/>
          <w:b w:val="0"/>
        </w:rPr>
        <w:t>&lt;Article&gt;</w:t>
      </w:r>
      <w:r w:rsidRPr="008438D5">
        <w:t>Stavak 17.a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6A0E8B0" w14:textId="77777777" w:rsidTr="0071147A">
        <w:trPr>
          <w:trHeight w:hRule="exact" w:val="240"/>
          <w:jc w:val="center"/>
        </w:trPr>
        <w:tc>
          <w:tcPr>
            <w:tcW w:w="9752" w:type="dxa"/>
            <w:gridSpan w:val="2"/>
            <w:tcBorders>
              <w:top w:val="nil"/>
              <w:left w:val="nil"/>
              <w:bottom w:val="nil"/>
              <w:right w:val="nil"/>
            </w:tcBorders>
          </w:tcPr>
          <w:p w14:paraId="0E3BC929" w14:textId="77777777" w:rsidR="0060740F" w:rsidRPr="008438D5" w:rsidRDefault="0060740F" w:rsidP="0071147A"/>
        </w:tc>
      </w:tr>
      <w:tr w:rsidR="008438D5" w:rsidRPr="008438D5" w14:paraId="1F941513" w14:textId="77777777" w:rsidTr="0071147A">
        <w:trPr>
          <w:trHeight w:val="240"/>
          <w:jc w:val="center"/>
        </w:trPr>
        <w:tc>
          <w:tcPr>
            <w:tcW w:w="4876" w:type="dxa"/>
            <w:tcBorders>
              <w:top w:val="nil"/>
              <w:left w:val="nil"/>
              <w:bottom w:val="nil"/>
              <w:right w:val="nil"/>
            </w:tcBorders>
          </w:tcPr>
          <w:p w14:paraId="060B63A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DFAF4F3" w14:textId="77777777" w:rsidR="0060740F" w:rsidRPr="008438D5" w:rsidRDefault="0060740F" w:rsidP="0071147A">
            <w:pPr>
              <w:pStyle w:val="AmColumnHeading"/>
            </w:pPr>
            <w:r w:rsidRPr="008438D5">
              <w:t>Izmjena</w:t>
            </w:r>
          </w:p>
        </w:tc>
      </w:tr>
      <w:tr w:rsidR="008438D5" w:rsidRPr="008438D5" w14:paraId="634497BC" w14:textId="77777777" w:rsidTr="0071147A">
        <w:trPr>
          <w:jc w:val="center"/>
        </w:trPr>
        <w:tc>
          <w:tcPr>
            <w:tcW w:w="4876" w:type="dxa"/>
            <w:tcBorders>
              <w:top w:val="nil"/>
              <w:left w:val="nil"/>
              <w:bottom w:val="nil"/>
              <w:right w:val="nil"/>
            </w:tcBorders>
          </w:tcPr>
          <w:p w14:paraId="0EF94B0E" w14:textId="77777777" w:rsidR="0060740F" w:rsidRPr="008438D5" w:rsidRDefault="0060740F" w:rsidP="0071147A">
            <w:pPr>
              <w:pStyle w:val="Normal6a"/>
            </w:pPr>
          </w:p>
        </w:tc>
        <w:tc>
          <w:tcPr>
            <w:tcW w:w="4876" w:type="dxa"/>
            <w:tcBorders>
              <w:top w:val="nil"/>
              <w:left w:val="nil"/>
              <w:bottom w:val="nil"/>
              <w:right w:val="nil"/>
            </w:tcBorders>
          </w:tcPr>
          <w:p w14:paraId="0CC100B3" w14:textId="77777777" w:rsidR="0060740F" w:rsidRPr="008438D5" w:rsidRDefault="0060740F" w:rsidP="0071147A">
            <w:pPr>
              <w:pStyle w:val="Normal6a"/>
            </w:pPr>
            <w:r w:rsidRPr="008438D5">
              <w:rPr>
                <w:b/>
                <w:i/>
              </w:rPr>
              <w:t>17.a</w:t>
            </w:r>
            <w:r w:rsidRPr="008438D5">
              <w:tab/>
            </w:r>
            <w:r w:rsidRPr="008438D5">
              <w:rPr>
                <w:b/>
                <w:i/>
              </w:rPr>
              <w:t xml:space="preserve">poziva Europsku komisiju da na razini zemalja uspostavi profile rizika za ljudska prava i upravljanje za sve partnerske zemlje Pakta, oslanjajući se na rezultate univerzalnog periodičnog pregleda UN-a, godišnja izvješća EU-a o ljudskim pravima i demokraciji te neovisno praćenje civilnog društva; ustraje u tome da se ti profili ažuriraju svake godine, objavljuju u cijelosti i </w:t>
            </w:r>
            <w:r w:rsidRPr="008438D5">
              <w:rPr>
                <w:b/>
                <w:i/>
              </w:rPr>
              <w:lastRenderedPageBreak/>
              <w:t>sustavno upotrebljavaju za donošenje odluka o ulaganjima i određivanje prioriteta u pogledu projekata u okviru financijskih instrumenata Pakta; poziva Komisiju da osigura da znatna financiranja infrastrukture u okviru Pakta budu uvjetovana ojačanim mehanizmima parlamentarnog nadzora i okvirima za borbu protiv korupcije u partnerskim zemljama te objavljivanjem ugovora, jamstava i korisničkih struktura za sve projekte koje podupire EU;</w:t>
            </w:r>
          </w:p>
        </w:tc>
      </w:tr>
    </w:tbl>
    <w:p w14:paraId="597DF6CA"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0718803" w14:textId="77777777" w:rsidR="0060740F" w:rsidRPr="008438D5" w:rsidRDefault="0060740F" w:rsidP="0060740F">
      <w:r w:rsidRPr="008438D5">
        <w:rPr>
          <w:rStyle w:val="HideTWBExt"/>
        </w:rPr>
        <w:t>&lt;/Amend&gt;</w:t>
      </w:r>
    </w:p>
    <w:p w14:paraId="0A63498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306</w:t>
      </w:r>
      <w:r w:rsidRPr="008438D5">
        <w:rPr>
          <w:rStyle w:val="HideTWBExt"/>
          <w:b w:val="0"/>
        </w:rPr>
        <w:t>&lt;/NumAm&gt;</w:t>
      </w:r>
    </w:p>
    <w:p w14:paraId="1E083867" w14:textId="77777777" w:rsidR="0060740F" w:rsidRPr="008438D5" w:rsidRDefault="0060740F" w:rsidP="0060740F">
      <w:pPr>
        <w:pStyle w:val="NormalBold"/>
      </w:pPr>
      <w:r w:rsidRPr="008438D5">
        <w:rPr>
          <w:rStyle w:val="HideTWBExt"/>
          <w:b w:val="0"/>
        </w:rPr>
        <w:t>&lt;RepeatBlock-By&gt;&lt;Members&gt;</w:t>
      </w:r>
      <w:r w:rsidRPr="008438D5">
        <w:t>Nacho Sánchez Amor, Hana Jalloul Muro, Nicola Zingaretti</w:t>
      </w:r>
      <w:r w:rsidRPr="008438D5">
        <w:rPr>
          <w:rStyle w:val="HideTWBExt"/>
          <w:b w:val="0"/>
        </w:rPr>
        <w:t>&lt;/Members&gt;</w:t>
      </w:r>
    </w:p>
    <w:p w14:paraId="3C688D07" w14:textId="77777777" w:rsidR="0060740F" w:rsidRPr="008438D5" w:rsidRDefault="0060740F" w:rsidP="0060740F">
      <w:pPr>
        <w:pStyle w:val="NormalBold"/>
      </w:pPr>
      <w:r w:rsidRPr="008438D5">
        <w:rPr>
          <w:rStyle w:val="HideTWBExt"/>
          <w:b w:val="0"/>
        </w:rPr>
        <w:t>&lt;/RepeatBlock-By&gt;</w:t>
      </w:r>
    </w:p>
    <w:p w14:paraId="11F7159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F033537" w14:textId="77777777" w:rsidR="0060740F" w:rsidRPr="008438D5" w:rsidRDefault="0060740F" w:rsidP="0060740F">
      <w:pPr>
        <w:pStyle w:val="NormalBold"/>
      </w:pPr>
      <w:r w:rsidRPr="008438D5">
        <w:rPr>
          <w:rStyle w:val="HideTWBExt"/>
          <w:b w:val="0"/>
        </w:rPr>
        <w:t>&lt;Article&gt;</w:t>
      </w:r>
      <w:r w:rsidRPr="008438D5">
        <w:t>Stavak 17.a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63E5DF5" w14:textId="77777777" w:rsidTr="0071147A">
        <w:trPr>
          <w:trHeight w:hRule="exact" w:val="240"/>
          <w:jc w:val="center"/>
        </w:trPr>
        <w:tc>
          <w:tcPr>
            <w:tcW w:w="9752" w:type="dxa"/>
            <w:gridSpan w:val="2"/>
            <w:tcBorders>
              <w:top w:val="nil"/>
              <w:left w:val="nil"/>
              <w:bottom w:val="nil"/>
              <w:right w:val="nil"/>
            </w:tcBorders>
          </w:tcPr>
          <w:p w14:paraId="491D5B24" w14:textId="77777777" w:rsidR="0060740F" w:rsidRPr="008438D5" w:rsidRDefault="0060740F" w:rsidP="0071147A"/>
        </w:tc>
      </w:tr>
      <w:tr w:rsidR="008438D5" w:rsidRPr="008438D5" w14:paraId="20C06496" w14:textId="77777777" w:rsidTr="0071147A">
        <w:trPr>
          <w:trHeight w:val="240"/>
          <w:jc w:val="center"/>
        </w:trPr>
        <w:tc>
          <w:tcPr>
            <w:tcW w:w="4876" w:type="dxa"/>
            <w:tcBorders>
              <w:top w:val="nil"/>
              <w:left w:val="nil"/>
              <w:bottom w:val="nil"/>
              <w:right w:val="nil"/>
            </w:tcBorders>
          </w:tcPr>
          <w:p w14:paraId="21A7265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477BDFD" w14:textId="77777777" w:rsidR="0060740F" w:rsidRPr="008438D5" w:rsidRDefault="0060740F" w:rsidP="0071147A">
            <w:pPr>
              <w:pStyle w:val="AmColumnHeading"/>
            </w:pPr>
            <w:r w:rsidRPr="008438D5">
              <w:t>Izmjena</w:t>
            </w:r>
          </w:p>
        </w:tc>
      </w:tr>
      <w:tr w:rsidR="008438D5" w:rsidRPr="008438D5" w14:paraId="09A73541" w14:textId="77777777" w:rsidTr="0071147A">
        <w:trPr>
          <w:jc w:val="center"/>
        </w:trPr>
        <w:tc>
          <w:tcPr>
            <w:tcW w:w="4876" w:type="dxa"/>
            <w:tcBorders>
              <w:top w:val="nil"/>
              <w:left w:val="nil"/>
              <w:bottom w:val="nil"/>
              <w:right w:val="nil"/>
            </w:tcBorders>
          </w:tcPr>
          <w:p w14:paraId="0FDF8186" w14:textId="77777777" w:rsidR="0060740F" w:rsidRPr="008438D5" w:rsidRDefault="0060740F" w:rsidP="0071147A">
            <w:pPr>
              <w:pStyle w:val="Normal6a"/>
            </w:pPr>
          </w:p>
        </w:tc>
        <w:tc>
          <w:tcPr>
            <w:tcW w:w="4876" w:type="dxa"/>
            <w:tcBorders>
              <w:top w:val="nil"/>
              <w:left w:val="nil"/>
              <w:bottom w:val="nil"/>
              <w:right w:val="nil"/>
            </w:tcBorders>
          </w:tcPr>
          <w:p w14:paraId="0C78998C" w14:textId="77777777" w:rsidR="0060740F" w:rsidRPr="008438D5" w:rsidRDefault="0060740F" w:rsidP="0071147A">
            <w:pPr>
              <w:pStyle w:val="Normal6a"/>
            </w:pPr>
            <w:r w:rsidRPr="008438D5">
              <w:rPr>
                <w:b/>
                <w:i/>
              </w:rPr>
              <w:t>17.a</w:t>
            </w:r>
            <w:r w:rsidRPr="008438D5">
              <w:tab/>
            </w:r>
            <w:r w:rsidRPr="008438D5">
              <w:rPr>
                <w:b/>
                <w:i/>
              </w:rPr>
              <w:t>predlaže uspostavu strukturiranog programa razmjene za mlade poduzetnike iz mediteranskih zemalja, usmjerenog na ključne izazove i mogućnosti digitalne transformacije i novih tehnologija, kako bi se uspostavio prostor za zajedničko stvaranje, suradnju i zajedničke inicijative između mladih inovatora i digitalnih predvodnika iz obiju regija; podsjeća da bi obje strane mogle imati koristi od takve suradnje u područjima kao što su e-uprava i digitalne javne usluge; kibernetička sigurnost i borba protiv manipulacija informacijama; poduzetništvo i digitalni poslovni modeli; upravljanje umjetnom inteligencijom i inovacijski ekosustavi; digitalna prava i okviri za zaštitu podataka;</w:t>
            </w:r>
          </w:p>
        </w:tc>
      </w:tr>
    </w:tbl>
    <w:p w14:paraId="6EB2A43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65325F4" w14:textId="77777777" w:rsidR="0060740F" w:rsidRPr="008438D5" w:rsidRDefault="0060740F" w:rsidP="0060740F">
      <w:r w:rsidRPr="008438D5">
        <w:rPr>
          <w:rStyle w:val="HideTWBExt"/>
        </w:rPr>
        <w:t>&lt;/Amend&gt;</w:t>
      </w:r>
    </w:p>
    <w:p w14:paraId="3DD0527F"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307</w:t>
      </w:r>
      <w:r w:rsidRPr="008438D5">
        <w:rPr>
          <w:rStyle w:val="HideTWBExt"/>
          <w:b w:val="0"/>
        </w:rPr>
        <w:t>&lt;/NumAm&gt;</w:t>
      </w:r>
    </w:p>
    <w:p w14:paraId="7BF99C63"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31F18265" w14:textId="77777777" w:rsidR="0060740F" w:rsidRPr="008438D5" w:rsidRDefault="0060740F" w:rsidP="0060740F">
      <w:pPr>
        <w:pStyle w:val="NormalBold"/>
      </w:pPr>
      <w:r w:rsidRPr="008438D5">
        <w:rPr>
          <w:rStyle w:val="HideTWBExt"/>
          <w:b w:val="0"/>
        </w:rPr>
        <w:t>&lt;/RepeatBlock-By&gt;</w:t>
      </w:r>
    </w:p>
    <w:p w14:paraId="19241D0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97B7D0D" w14:textId="77777777" w:rsidR="0060740F" w:rsidRPr="008438D5" w:rsidRDefault="0060740F" w:rsidP="0060740F">
      <w:pPr>
        <w:pStyle w:val="NormalBold"/>
      </w:pPr>
      <w:r w:rsidRPr="008438D5">
        <w:rPr>
          <w:rStyle w:val="HideTWBExt"/>
          <w:b w:val="0"/>
        </w:rPr>
        <w:t>&lt;Article&gt;</w:t>
      </w:r>
      <w:r w:rsidRPr="008438D5">
        <w:t>Stavak 17.a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F3A0752" w14:textId="77777777" w:rsidTr="0071147A">
        <w:trPr>
          <w:trHeight w:hRule="exact" w:val="240"/>
          <w:jc w:val="center"/>
        </w:trPr>
        <w:tc>
          <w:tcPr>
            <w:tcW w:w="9752" w:type="dxa"/>
            <w:gridSpan w:val="2"/>
            <w:tcBorders>
              <w:top w:val="nil"/>
              <w:left w:val="nil"/>
              <w:bottom w:val="nil"/>
              <w:right w:val="nil"/>
            </w:tcBorders>
          </w:tcPr>
          <w:p w14:paraId="317922D5" w14:textId="77777777" w:rsidR="0060740F" w:rsidRPr="008438D5" w:rsidRDefault="0060740F" w:rsidP="0071147A"/>
        </w:tc>
      </w:tr>
      <w:tr w:rsidR="008438D5" w:rsidRPr="008438D5" w14:paraId="49C3A703" w14:textId="77777777" w:rsidTr="0071147A">
        <w:trPr>
          <w:trHeight w:val="240"/>
          <w:jc w:val="center"/>
        </w:trPr>
        <w:tc>
          <w:tcPr>
            <w:tcW w:w="4876" w:type="dxa"/>
            <w:tcBorders>
              <w:top w:val="nil"/>
              <w:left w:val="nil"/>
              <w:bottom w:val="nil"/>
              <w:right w:val="nil"/>
            </w:tcBorders>
          </w:tcPr>
          <w:p w14:paraId="4037824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C8D74B9" w14:textId="77777777" w:rsidR="0060740F" w:rsidRPr="008438D5" w:rsidRDefault="0060740F" w:rsidP="0071147A">
            <w:pPr>
              <w:pStyle w:val="AmColumnHeading"/>
            </w:pPr>
            <w:r w:rsidRPr="008438D5">
              <w:t>Izmjena</w:t>
            </w:r>
          </w:p>
        </w:tc>
      </w:tr>
      <w:tr w:rsidR="008438D5" w:rsidRPr="008438D5" w14:paraId="5B1A2384" w14:textId="77777777" w:rsidTr="0071147A">
        <w:trPr>
          <w:jc w:val="center"/>
        </w:trPr>
        <w:tc>
          <w:tcPr>
            <w:tcW w:w="4876" w:type="dxa"/>
            <w:tcBorders>
              <w:top w:val="nil"/>
              <w:left w:val="nil"/>
              <w:bottom w:val="nil"/>
              <w:right w:val="nil"/>
            </w:tcBorders>
          </w:tcPr>
          <w:p w14:paraId="71EAF4B4" w14:textId="77777777" w:rsidR="0060740F" w:rsidRPr="008438D5" w:rsidRDefault="0060740F" w:rsidP="0071147A">
            <w:pPr>
              <w:pStyle w:val="Normal6a"/>
            </w:pPr>
          </w:p>
        </w:tc>
        <w:tc>
          <w:tcPr>
            <w:tcW w:w="4876" w:type="dxa"/>
            <w:tcBorders>
              <w:top w:val="nil"/>
              <w:left w:val="nil"/>
              <w:bottom w:val="nil"/>
              <w:right w:val="nil"/>
            </w:tcBorders>
          </w:tcPr>
          <w:p w14:paraId="5DBA9CB1" w14:textId="77777777" w:rsidR="0060740F" w:rsidRPr="008438D5" w:rsidRDefault="0060740F" w:rsidP="0071147A">
            <w:pPr>
              <w:pStyle w:val="Normal6a"/>
            </w:pPr>
            <w:r w:rsidRPr="008438D5">
              <w:rPr>
                <w:b/>
                <w:i/>
              </w:rPr>
              <w:t>17.a</w:t>
            </w:r>
            <w:r w:rsidRPr="008438D5">
              <w:tab/>
            </w:r>
            <w:r w:rsidRPr="008438D5">
              <w:rPr>
                <w:b/>
                <w:i/>
              </w:rPr>
              <w:t>ističe važnost kulture i mediteranske kulturne baštine kao instrumenata dijaloga, uzajamnog razumijevanja, lokalnog razvoja i suradnje između dvije obale Mediterana; pozdravlja prijedlog stvaranja posebnog mehanizma za zaštitu i promicanje mediteranske kulturne baštine, također s ciljem poticanja turizma i stvaranja novih gospodarskih prilika; u tom kontekstu ističe vrijednost europskih kulturnih ruta Vijeća Europe koje prolaze kroz zemlje južnog susjedstva ili ih obuhvaćaju te poziva na njihovu pojačanu zaštitu i promicanje;</w:t>
            </w:r>
          </w:p>
        </w:tc>
      </w:tr>
    </w:tbl>
    <w:p w14:paraId="14D16A6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40EBB707" w14:textId="77777777" w:rsidR="0060740F" w:rsidRPr="008438D5" w:rsidRDefault="0060740F" w:rsidP="0060740F">
      <w:r w:rsidRPr="008438D5">
        <w:rPr>
          <w:rStyle w:val="HideTWBExt"/>
        </w:rPr>
        <w:t>&lt;/Amend&gt;</w:t>
      </w:r>
    </w:p>
    <w:p w14:paraId="11DD267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308</w:t>
      </w:r>
      <w:r w:rsidRPr="008438D5">
        <w:rPr>
          <w:rStyle w:val="HideTWBExt"/>
          <w:b w:val="0"/>
        </w:rPr>
        <w:t>&lt;/NumAm&gt;</w:t>
      </w:r>
    </w:p>
    <w:p w14:paraId="6C1893E4"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05EE7FAD" w14:textId="77777777" w:rsidR="0060740F" w:rsidRPr="008438D5" w:rsidRDefault="0060740F" w:rsidP="0060740F">
      <w:pPr>
        <w:pStyle w:val="NormalBold"/>
      </w:pPr>
      <w:r w:rsidRPr="008438D5">
        <w:rPr>
          <w:rStyle w:val="HideTWBExt"/>
          <w:b w:val="0"/>
        </w:rPr>
        <w:t>&lt;/RepeatBlock-By&gt;</w:t>
      </w:r>
    </w:p>
    <w:p w14:paraId="29A4CE6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28F85AF" w14:textId="77777777" w:rsidR="0060740F" w:rsidRPr="008438D5" w:rsidRDefault="0060740F" w:rsidP="0060740F">
      <w:pPr>
        <w:pStyle w:val="NormalBold"/>
      </w:pPr>
      <w:r w:rsidRPr="008438D5">
        <w:rPr>
          <w:rStyle w:val="HideTWBExt"/>
          <w:b w:val="0"/>
        </w:rPr>
        <w:t>&lt;Article&gt;</w:t>
      </w:r>
      <w:r w:rsidRPr="008438D5">
        <w:t>Stavak 17.a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885423B" w14:textId="77777777" w:rsidTr="0071147A">
        <w:trPr>
          <w:trHeight w:hRule="exact" w:val="240"/>
          <w:jc w:val="center"/>
        </w:trPr>
        <w:tc>
          <w:tcPr>
            <w:tcW w:w="9752" w:type="dxa"/>
            <w:gridSpan w:val="2"/>
            <w:tcBorders>
              <w:top w:val="nil"/>
              <w:left w:val="nil"/>
              <w:bottom w:val="nil"/>
              <w:right w:val="nil"/>
            </w:tcBorders>
          </w:tcPr>
          <w:p w14:paraId="470867DC" w14:textId="77777777" w:rsidR="0060740F" w:rsidRPr="008438D5" w:rsidRDefault="0060740F" w:rsidP="0071147A"/>
        </w:tc>
      </w:tr>
      <w:tr w:rsidR="008438D5" w:rsidRPr="008438D5" w14:paraId="61BBA235" w14:textId="77777777" w:rsidTr="0071147A">
        <w:trPr>
          <w:trHeight w:val="240"/>
          <w:jc w:val="center"/>
        </w:trPr>
        <w:tc>
          <w:tcPr>
            <w:tcW w:w="4876" w:type="dxa"/>
            <w:tcBorders>
              <w:top w:val="nil"/>
              <w:left w:val="nil"/>
              <w:bottom w:val="nil"/>
              <w:right w:val="nil"/>
            </w:tcBorders>
          </w:tcPr>
          <w:p w14:paraId="1B4AAD1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ADE6B00" w14:textId="77777777" w:rsidR="0060740F" w:rsidRPr="008438D5" w:rsidRDefault="0060740F" w:rsidP="0071147A">
            <w:pPr>
              <w:pStyle w:val="AmColumnHeading"/>
            </w:pPr>
            <w:r w:rsidRPr="008438D5">
              <w:t>Izmjena</w:t>
            </w:r>
          </w:p>
        </w:tc>
      </w:tr>
      <w:tr w:rsidR="008438D5" w:rsidRPr="008438D5" w14:paraId="706E32A3" w14:textId="77777777" w:rsidTr="0071147A">
        <w:trPr>
          <w:jc w:val="center"/>
        </w:trPr>
        <w:tc>
          <w:tcPr>
            <w:tcW w:w="4876" w:type="dxa"/>
            <w:tcBorders>
              <w:top w:val="nil"/>
              <w:left w:val="nil"/>
              <w:bottom w:val="nil"/>
              <w:right w:val="nil"/>
            </w:tcBorders>
          </w:tcPr>
          <w:p w14:paraId="764AC8D5" w14:textId="77777777" w:rsidR="0060740F" w:rsidRPr="008438D5" w:rsidRDefault="0060740F" w:rsidP="0071147A">
            <w:pPr>
              <w:pStyle w:val="Normal6a"/>
            </w:pPr>
          </w:p>
        </w:tc>
        <w:tc>
          <w:tcPr>
            <w:tcW w:w="4876" w:type="dxa"/>
            <w:tcBorders>
              <w:top w:val="nil"/>
              <w:left w:val="nil"/>
              <w:bottom w:val="nil"/>
              <w:right w:val="nil"/>
            </w:tcBorders>
          </w:tcPr>
          <w:p w14:paraId="2E077DB4" w14:textId="77777777" w:rsidR="0060740F" w:rsidRPr="008438D5" w:rsidRDefault="0060740F" w:rsidP="0071147A">
            <w:pPr>
              <w:pStyle w:val="Normal6a"/>
            </w:pPr>
            <w:r w:rsidRPr="008438D5">
              <w:rPr>
                <w:b/>
                <w:i/>
              </w:rPr>
              <w:t>17.a</w:t>
            </w:r>
            <w:r w:rsidRPr="008438D5">
              <w:tab/>
            </w:r>
            <w:r w:rsidRPr="008438D5">
              <w:rPr>
                <w:b/>
                <w:i/>
              </w:rPr>
              <w:t xml:space="preserve">poziva na pojačanu potporu neovisnom novinarstvu, medijskom pluralizmu i slobodi medija diljem mediteranske regije, prepoznajući da su slobodni i neovisni mediji ključni za demokratsku odgovornost, transparentnost i informirano javno sudjelovanje; poziva Komisiju da razvije namjenske mehanizme potpore za novinare i medijske djelatnike izložene riziku te za njihove obitelji, uključujući </w:t>
            </w:r>
            <w:r w:rsidRPr="008438D5">
              <w:rPr>
                <w:b/>
                <w:i/>
              </w:rPr>
              <w:lastRenderedPageBreak/>
              <w:t>pomoć u nuždi, pravnu potporu, izgradnju kapaciteta i programe prekogranične suradnje;</w:t>
            </w:r>
          </w:p>
        </w:tc>
      </w:tr>
    </w:tbl>
    <w:p w14:paraId="4E9985A9"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2A97457" w14:textId="77777777" w:rsidR="0060740F" w:rsidRPr="008438D5" w:rsidRDefault="0060740F" w:rsidP="0060740F">
      <w:r w:rsidRPr="008438D5">
        <w:rPr>
          <w:rStyle w:val="HideTWBExt"/>
        </w:rPr>
        <w:t>&lt;/Amend&gt;</w:t>
      </w:r>
    </w:p>
    <w:p w14:paraId="7BEBE6E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309</w:t>
      </w:r>
      <w:r w:rsidRPr="008438D5">
        <w:rPr>
          <w:rStyle w:val="HideTWBExt"/>
          <w:b w:val="0"/>
        </w:rPr>
        <w:t>&lt;/NumAm&gt;</w:t>
      </w:r>
    </w:p>
    <w:p w14:paraId="24061545"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186ABA88"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5182AB4D" w14:textId="77777777" w:rsidR="0060740F" w:rsidRPr="008438D5" w:rsidRDefault="0060740F" w:rsidP="0060740F">
      <w:pPr>
        <w:pStyle w:val="NormalBold"/>
      </w:pPr>
      <w:r w:rsidRPr="008438D5">
        <w:rPr>
          <w:rStyle w:val="HideTWBExt"/>
          <w:b w:val="0"/>
        </w:rPr>
        <w:t>&lt;/RepeatBlock-By&gt;</w:t>
      </w:r>
    </w:p>
    <w:p w14:paraId="1CF2962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176D5DF" w14:textId="77777777" w:rsidR="0060740F" w:rsidRPr="008438D5" w:rsidRDefault="0060740F" w:rsidP="0060740F">
      <w:pPr>
        <w:pStyle w:val="NormalBold"/>
      </w:pPr>
      <w:r w:rsidRPr="008438D5">
        <w:rPr>
          <w:rStyle w:val="HideTWBExt"/>
          <w:b w:val="0"/>
        </w:rPr>
        <w:t>&lt;Article&gt;</w:t>
      </w:r>
      <w:r w:rsidRPr="008438D5">
        <w:t>Stavak 17.b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1751DFA" w14:textId="77777777" w:rsidTr="0071147A">
        <w:trPr>
          <w:trHeight w:hRule="exact" w:val="240"/>
          <w:jc w:val="center"/>
        </w:trPr>
        <w:tc>
          <w:tcPr>
            <w:tcW w:w="9752" w:type="dxa"/>
            <w:gridSpan w:val="2"/>
            <w:tcBorders>
              <w:top w:val="nil"/>
              <w:left w:val="nil"/>
              <w:bottom w:val="nil"/>
              <w:right w:val="nil"/>
            </w:tcBorders>
          </w:tcPr>
          <w:p w14:paraId="66F789FA" w14:textId="77777777" w:rsidR="0060740F" w:rsidRPr="008438D5" w:rsidRDefault="0060740F" w:rsidP="0071147A"/>
        </w:tc>
      </w:tr>
      <w:tr w:rsidR="008438D5" w:rsidRPr="008438D5" w14:paraId="4AC47668" w14:textId="77777777" w:rsidTr="0071147A">
        <w:trPr>
          <w:trHeight w:val="240"/>
          <w:jc w:val="center"/>
        </w:trPr>
        <w:tc>
          <w:tcPr>
            <w:tcW w:w="4876" w:type="dxa"/>
            <w:tcBorders>
              <w:top w:val="nil"/>
              <w:left w:val="nil"/>
              <w:bottom w:val="nil"/>
              <w:right w:val="nil"/>
            </w:tcBorders>
          </w:tcPr>
          <w:p w14:paraId="450BD7B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25F3D6D" w14:textId="77777777" w:rsidR="0060740F" w:rsidRPr="008438D5" w:rsidRDefault="0060740F" w:rsidP="0071147A">
            <w:pPr>
              <w:pStyle w:val="AmColumnHeading"/>
            </w:pPr>
            <w:r w:rsidRPr="008438D5">
              <w:t>Izmjena</w:t>
            </w:r>
          </w:p>
        </w:tc>
      </w:tr>
      <w:tr w:rsidR="008438D5" w:rsidRPr="008438D5" w14:paraId="6AEE30EF" w14:textId="77777777" w:rsidTr="0071147A">
        <w:trPr>
          <w:jc w:val="center"/>
        </w:trPr>
        <w:tc>
          <w:tcPr>
            <w:tcW w:w="4876" w:type="dxa"/>
            <w:tcBorders>
              <w:top w:val="nil"/>
              <w:left w:val="nil"/>
              <w:bottom w:val="nil"/>
              <w:right w:val="nil"/>
            </w:tcBorders>
          </w:tcPr>
          <w:p w14:paraId="6DFF5EB4" w14:textId="77777777" w:rsidR="0060740F" w:rsidRPr="008438D5" w:rsidRDefault="0060740F" w:rsidP="0071147A">
            <w:pPr>
              <w:pStyle w:val="Normal6a"/>
            </w:pPr>
          </w:p>
        </w:tc>
        <w:tc>
          <w:tcPr>
            <w:tcW w:w="4876" w:type="dxa"/>
            <w:tcBorders>
              <w:top w:val="nil"/>
              <w:left w:val="nil"/>
              <w:bottom w:val="nil"/>
              <w:right w:val="nil"/>
            </w:tcBorders>
          </w:tcPr>
          <w:p w14:paraId="78E100F2" w14:textId="77777777" w:rsidR="0060740F" w:rsidRPr="008438D5" w:rsidRDefault="0060740F" w:rsidP="0071147A">
            <w:pPr>
              <w:pStyle w:val="Normal6a"/>
            </w:pPr>
            <w:r w:rsidRPr="008438D5">
              <w:rPr>
                <w:b/>
                <w:i/>
              </w:rPr>
              <w:t>17.b</w:t>
            </w:r>
            <w:r w:rsidRPr="008438D5">
              <w:tab/>
            </w:r>
            <w:r w:rsidRPr="008438D5">
              <w:rPr>
                <w:b/>
                <w:i/>
              </w:rPr>
              <w:t>zahtijeva da svi poslovni korisnici jamstava EU-a u okviru strukture Pakta za ulaganja, među ostalim putem mehanizma ulaganja u ranoj fazi, uspostave politike dužne pažnje u pogledu ljudskih prava usklađene sa zakonodavstvom EU-a i s vodećim načelima UN-a o poslovanju i ljudskim pravima te Smjernicama OECD-a za multinacionalna poduzeća; poziva na periodično neovisno javno izvješćivanje Europskog parlamenta o učinku koji ulaganja koja primaju potporu iz Pakta imaju na ljudska prava, društvo i okoliš, i to za svaki projekt zasebno;</w:t>
            </w:r>
          </w:p>
        </w:tc>
      </w:tr>
    </w:tbl>
    <w:p w14:paraId="4ED825C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52D2A5D" w14:textId="77777777" w:rsidR="0060740F" w:rsidRPr="008438D5" w:rsidRDefault="0060740F" w:rsidP="0060740F">
      <w:r w:rsidRPr="008438D5">
        <w:rPr>
          <w:rStyle w:val="HideTWBExt"/>
        </w:rPr>
        <w:t>&lt;/Amend&gt;</w:t>
      </w:r>
    </w:p>
    <w:p w14:paraId="3A5FD82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310</w:t>
      </w:r>
      <w:r w:rsidRPr="008438D5">
        <w:rPr>
          <w:rStyle w:val="HideTWBExt"/>
          <w:b w:val="0"/>
        </w:rPr>
        <w:t>&lt;/NumAm&gt;</w:t>
      </w:r>
    </w:p>
    <w:p w14:paraId="09F3A803"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638120C7" w14:textId="77777777" w:rsidR="0060740F" w:rsidRPr="008438D5" w:rsidRDefault="0060740F" w:rsidP="0060740F">
      <w:pPr>
        <w:pStyle w:val="NormalBold"/>
      </w:pPr>
      <w:r w:rsidRPr="008438D5">
        <w:rPr>
          <w:rStyle w:val="HideTWBExt"/>
          <w:b w:val="0"/>
        </w:rPr>
        <w:t>&lt;/RepeatBlock-By&gt;</w:t>
      </w:r>
    </w:p>
    <w:p w14:paraId="6BD35A2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6360DD7" w14:textId="77777777" w:rsidR="0060740F" w:rsidRPr="008438D5" w:rsidRDefault="0060740F" w:rsidP="0060740F">
      <w:pPr>
        <w:pStyle w:val="NormalBold"/>
      </w:pPr>
      <w:r w:rsidRPr="008438D5">
        <w:rPr>
          <w:rStyle w:val="HideTWBExt"/>
          <w:b w:val="0"/>
        </w:rPr>
        <w:t>&lt;Article&gt;</w:t>
      </w:r>
      <w:r w:rsidRPr="008438D5">
        <w:t>Stavak 17.b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58FBE0D" w14:textId="77777777" w:rsidTr="0071147A">
        <w:trPr>
          <w:trHeight w:hRule="exact" w:val="240"/>
          <w:jc w:val="center"/>
        </w:trPr>
        <w:tc>
          <w:tcPr>
            <w:tcW w:w="9752" w:type="dxa"/>
            <w:gridSpan w:val="2"/>
            <w:tcBorders>
              <w:top w:val="nil"/>
              <w:left w:val="nil"/>
              <w:bottom w:val="nil"/>
              <w:right w:val="nil"/>
            </w:tcBorders>
          </w:tcPr>
          <w:p w14:paraId="02BDC734" w14:textId="77777777" w:rsidR="0060740F" w:rsidRPr="008438D5" w:rsidRDefault="0060740F" w:rsidP="0071147A"/>
        </w:tc>
      </w:tr>
      <w:tr w:rsidR="008438D5" w:rsidRPr="008438D5" w14:paraId="7936C41D" w14:textId="77777777" w:rsidTr="0071147A">
        <w:trPr>
          <w:trHeight w:val="240"/>
          <w:jc w:val="center"/>
        </w:trPr>
        <w:tc>
          <w:tcPr>
            <w:tcW w:w="4876" w:type="dxa"/>
            <w:tcBorders>
              <w:top w:val="nil"/>
              <w:left w:val="nil"/>
              <w:bottom w:val="nil"/>
              <w:right w:val="nil"/>
            </w:tcBorders>
          </w:tcPr>
          <w:p w14:paraId="367AE05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2FDAF32" w14:textId="77777777" w:rsidR="0060740F" w:rsidRPr="008438D5" w:rsidRDefault="0060740F" w:rsidP="0071147A">
            <w:pPr>
              <w:pStyle w:val="AmColumnHeading"/>
            </w:pPr>
            <w:r w:rsidRPr="008438D5">
              <w:t>Izmjena</w:t>
            </w:r>
          </w:p>
        </w:tc>
      </w:tr>
      <w:tr w:rsidR="008438D5" w:rsidRPr="008438D5" w14:paraId="29F7E142" w14:textId="77777777" w:rsidTr="0071147A">
        <w:trPr>
          <w:jc w:val="center"/>
        </w:trPr>
        <w:tc>
          <w:tcPr>
            <w:tcW w:w="4876" w:type="dxa"/>
            <w:tcBorders>
              <w:top w:val="nil"/>
              <w:left w:val="nil"/>
              <w:bottom w:val="nil"/>
              <w:right w:val="nil"/>
            </w:tcBorders>
          </w:tcPr>
          <w:p w14:paraId="450E7A28" w14:textId="77777777" w:rsidR="0060740F" w:rsidRPr="008438D5" w:rsidRDefault="0060740F" w:rsidP="0071147A">
            <w:pPr>
              <w:pStyle w:val="Normal6a"/>
            </w:pPr>
          </w:p>
        </w:tc>
        <w:tc>
          <w:tcPr>
            <w:tcW w:w="4876" w:type="dxa"/>
            <w:tcBorders>
              <w:top w:val="nil"/>
              <w:left w:val="nil"/>
              <w:bottom w:val="nil"/>
              <w:right w:val="nil"/>
            </w:tcBorders>
          </w:tcPr>
          <w:p w14:paraId="5771207B" w14:textId="77777777" w:rsidR="0060740F" w:rsidRPr="008438D5" w:rsidRDefault="0060740F" w:rsidP="0071147A">
            <w:pPr>
              <w:pStyle w:val="Normal6a"/>
            </w:pPr>
            <w:r w:rsidRPr="008438D5">
              <w:rPr>
                <w:b/>
                <w:i/>
              </w:rPr>
              <w:t>17.b</w:t>
            </w:r>
            <w:r w:rsidRPr="008438D5">
              <w:tab/>
            </w:r>
            <w:r w:rsidRPr="008438D5">
              <w:rPr>
                <w:b/>
                <w:i/>
              </w:rPr>
              <w:t xml:space="preserve">naglašava vrijednost integracije organizacija privatnog sektora u euromediteransku inicijativu za kulturu, sport i turizam kako bi se maksimalno </w:t>
            </w:r>
            <w:r w:rsidRPr="008438D5">
              <w:rPr>
                <w:b/>
                <w:i/>
              </w:rPr>
              <w:lastRenderedPageBreak/>
              <w:t>povećao njezin učinak na razvoj vještina, zapošljavanje mladih, održivi turizam, kulturnu baštinu i lokalni gospodarski razvoj; poziva Komisiju da osigura da se ta inicijativa provodi u suradnji s predstavničkim organizacijama iz tih sektora, s posebnim naglaskom na MSP-ovima, lokalnim poduzećima i poduzećima kojima upravljaju žene;</w:t>
            </w:r>
          </w:p>
        </w:tc>
      </w:tr>
    </w:tbl>
    <w:p w14:paraId="25895AE6"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170ECB1" w14:textId="77777777" w:rsidR="0060740F" w:rsidRPr="008438D5" w:rsidRDefault="0060740F" w:rsidP="0060740F">
      <w:r w:rsidRPr="008438D5">
        <w:rPr>
          <w:rStyle w:val="HideTWBExt"/>
        </w:rPr>
        <w:t>&lt;/Amend&gt;</w:t>
      </w:r>
    </w:p>
    <w:p w14:paraId="05F681C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311</w:t>
      </w:r>
      <w:r w:rsidRPr="008438D5">
        <w:rPr>
          <w:rStyle w:val="HideTWBExt"/>
          <w:b w:val="0"/>
        </w:rPr>
        <w:t>&lt;/NumAm&gt;</w:t>
      </w:r>
    </w:p>
    <w:p w14:paraId="5CDE0EA7"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4DE50890" w14:textId="77777777" w:rsidR="0060740F" w:rsidRPr="008438D5" w:rsidRDefault="0060740F" w:rsidP="0060740F">
      <w:pPr>
        <w:pStyle w:val="NormalBold"/>
      </w:pPr>
      <w:r w:rsidRPr="008438D5">
        <w:rPr>
          <w:rStyle w:val="HideTWBExt"/>
          <w:b w:val="0"/>
        </w:rPr>
        <w:t>&lt;/RepeatBlock-By&gt;</w:t>
      </w:r>
    </w:p>
    <w:p w14:paraId="66866BB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DDFC298" w14:textId="77777777" w:rsidR="0060740F" w:rsidRPr="008438D5" w:rsidRDefault="0060740F" w:rsidP="0060740F">
      <w:pPr>
        <w:pStyle w:val="NormalBold"/>
      </w:pPr>
      <w:r w:rsidRPr="008438D5">
        <w:rPr>
          <w:rStyle w:val="HideTWBExt"/>
          <w:b w:val="0"/>
        </w:rPr>
        <w:t>&lt;Article&gt;</w:t>
      </w:r>
      <w:r w:rsidRPr="008438D5">
        <w:t>Stavak 17.b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61A9CC2" w14:textId="77777777" w:rsidTr="0071147A">
        <w:trPr>
          <w:trHeight w:hRule="exact" w:val="240"/>
          <w:jc w:val="center"/>
        </w:trPr>
        <w:tc>
          <w:tcPr>
            <w:tcW w:w="9752" w:type="dxa"/>
            <w:gridSpan w:val="2"/>
            <w:tcBorders>
              <w:top w:val="nil"/>
              <w:left w:val="nil"/>
              <w:bottom w:val="nil"/>
              <w:right w:val="nil"/>
            </w:tcBorders>
          </w:tcPr>
          <w:p w14:paraId="1C391D02" w14:textId="77777777" w:rsidR="0060740F" w:rsidRPr="008438D5" w:rsidRDefault="0060740F" w:rsidP="0071147A"/>
        </w:tc>
      </w:tr>
      <w:tr w:rsidR="008438D5" w:rsidRPr="008438D5" w14:paraId="228C4E8A" w14:textId="77777777" w:rsidTr="0071147A">
        <w:trPr>
          <w:trHeight w:val="240"/>
          <w:jc w:val="center"/>
        </w:trPr>
        <w:tc>
          <w:tcPr>
            <w:tcW w:w="4876" w:type="dxa"/>
            <w:tcBorders>
              <w:top w:val="nil"/>
              <w:left w:val="nil"/>
              <w:bottom w:val="nil"/>
              <w:right w:val="nil"/>
            </w:tcBorders>
          </w:tcPr>
          <w:p w14:paraId="55FC9FC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78BA02A" w14:textId="77777777" w:rsidR="0060740F" w:rsidRPr="008438D5" w:rsidRDefault="0060740F" w:rsidP="0071147A">
            <w:pPr>
              <w:pStyle w:val="AmColumnHeading"/>
            </w:pPr>
            <w:r w:rsidRPr="008438D5">
              <w:t>Izmjena</w:t>
            </w:r>
          </w:p>
        </w:tc>
      </w:tr>
      <w:tr w:rsidR="008438D5" w:rsidRPr="008438D5" w14:paraId="581096B6" w14:textId="77777777" w:rsidTr="0071147A">
        <w:trPr>
          <w:jc w:val="center"/>
        </w:trPr>
        <w:tc>
          <w:tcPr>
            <w:tcW w:w="4876" w:type="dxa"/>
            <w:tcBorders>
              <w:top w:val="nil"/>
              <w:left w:val="nil"/>
              <w:bottom w:val="nil"/>
              <w:right w:val="nil"/>
            </w:tcBorders>
          </w:tcPr>
          <w:p w14:paraId="7BADD175" w14:textId="77777777" w:rsidR="0060740F" w:rsidRPr="008438D5" w:rsidRDefault="0060740F" w:rsidP="0071147A">
            <w:pPr>
              <w:pStyle w:val="Normal6a"/>
            </w:pPr>
          </w:p>
        </w:tc>
        <w:tc>
          <w:tcPr>
            <w:tcW w:w="4876" w:type="dxa"/>
            <w:tcBorders>
              <w:top w:val="nil"/>
              <w:left w:val="nil"/>
              <w:bottom w:val="nil"/>
              <w:right w:val="nil"/>
            </w:tcBorders>
          </w:tcPr>
          <w:p w14:paraId="564960BA" w14:textId="77777777" w:rsidR="0060740F" w:rsidRPr="008438D5" w:rsidRDefault="0060740F" w:rsidP="0071147A">
            <w:pPr>
              <w:pStyle w:val="Normal6a"/>
            </w:pPr>
            <w:r w:rsidRPr="008438D5">
              <w:rPr>
                <w:b/>
                <w:i/>
              </w:rPr>
              <w:t>17.b</w:t>
            </w:r>
            <w:r w:rsidRPr="008438D5">
              <w:tab/>
            </w:r>
            <w:r w:rsidRPr="008438D5">
              <w:rPr>
                <w:b/>
                <w:i/>
              </w:rPr>
              <w:t>naglašava važnost promicanja medijske pismenosti, pristupa pouzdanim informacijama i prekogranične novinarske suradnje kako bi se ojačala demokratska otpornost i suzbile dezinformacije;</w:t>
            </w:r>
          </w:p>
        </w:tc>
      </w:tr>
    </w:tbl>
    <w:p w14:paraId="0F72A77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C8FA140" w14:textId="77777777" w:rsidR="0060740F" w:rsidRPr="008438D5" w:rsidRDefault="0060740F" w:rsidP="0060740F">
      <w:r w:rsidRPr="008438D5">
        <w:rPr>
          <w:rStyle w:val="HideTWBExt"/>
        </w:rPr>
        <w:t>&lt;/Amend&gt;</w:t>
      </w:r>
    </w:p>
    <w:p w14:paraId="47A58B4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312</w:t>
      </w:r>
      <w:r w:rsidRPr="008438D5">
        <w:rPr>
          <w:rStyle w:val="HideTWBExt"/>
          <w:b w:val="0"/>
        </w:rPr>
        <w:t>&lt;/NumAm&gt;</w:t>
      </w:r>
    </w:p>
    <w:p w14:paraId="34DD629C"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2C1CD483" w14:textId="77777777" w:rsidR="0060740F" w:rsidRPr="008438D5" w:rsidRDefault="0060740F" w:rsidP="0060740F">
      <w:pPr>
        <w:pStyle w:val="NormalBold"/>
      </w:pPr>
      <w:r w:rsidRPr="008438D5">
        <w:rPr>
          <w:rStyle w:val="HideTWBExt"/>
          <w:b w:val="0"/>
        </w:rPr>
        <w:t>&lt;/RepeatBlock-By&gt;</w:t>
      </w:r>
    </w:p>
    <w:p w14:paraId="6911774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E191EBA" w14:textId="77777777" w:rsidR="0060740F" w:rsidRPr="008438D5" w:rsidRDefault="0060740F" w:rsidP="0060740F">
      <w:pPr>
        <w:pStyle w:val="NormalBold"/>
      </w:pPr>
      <w:r w:rsidRPr="008438D5">
        <w:rPr>
          <w:rStyle w:val="HideTWBExt"/>
          <w:b w:val="0"/>
        </w:rPr>
        <w:t>&lt;Article&gt;</w:t>
      </w:r>
      <w:r w:rsidRPr="008438D5">
        <w:t>Stavak 17.c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73E82A5" w14:textId="77777777" w:rsidTr="0071147A">
        <w:trPr>
          <w:trHeight w:hRule="exact" w:val="240"/>
          <w:jc w:val="center"/>
        </w:trPr>
        <w:tc>
          <w:tcPr>
            <w:tcW w:w="9752" w:type="dxa"/>
            <w:gridSpan w:val="2"/>
            <w:tcBorders>
              <w:top w:val="nil"/>
              <w:left w:val="nil"/>
              <w:bottom w:val="nil"/>
              <w:right w:val="nil"/>
            </w:tcBorders>
          </w:tcPr>
          <w:p w14:paraId="04BCBA2A" w14:textId="77777777" w:rsidR="0060740F" w:rsidRPr="008438D5" w:rsidRDefault="0060740F" w:rsidP="0071147A"/>
        </w:tc>
      </w:tr>
      <w:tr w:rsidR="008438D5" w:rsidRPr="008438D5" w14:paraId="1A620928" w14:textId="77777777" w:rsidTr="0071147A">
        <w:trPr>
          <w:trHeight w:val="240"/>
          <w:jc w:val="center"/>
        </w:trPr>
        <w:tc>
          <w:tcPr>
            <w:tcW w:w="4876" w:type="dxa"/>
            <w:tcBorders>
              <w:top w:val="nil"/>
              <w:left w:val="nil"/>
              <w:bottom w:val="nil"/>
              <w:right w:val="nil"/>
            </w:tcBorders>
          </w:tcPr>
          <w:p w14:paraId="1426E64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35D390A" w14:textId="77777777" w:rsidR="0060740F" w:rsidRPr="008438D5" w:rsidRDefault="0060740F" w:rsidP="0071147A">
            <w:pPr>
              <w:pStyle w:val="AmColumnHeading"/>
            </w:pPr>
            <w:r w:rsidRPr="008438D5">
              <w:t>Izmjena</w:t>
            </w:r>
          </w:p>
        </w:tc>
      </w:tr>
      <w:tr w:rsidR="008438D5" w:rsidRPr="008438D5" w14:paraId="24F6CD92" w14:textId="77777777" w:rsidTr="0071147A">
        <w:trPr>
          <w:jc w:val="center"/>
        </w:trPr>
        <w:tc>
          <w:tcPr>
            <w:tcW w:w="4876" w:type="dxa"/>
            <w:tcBorders>
              <w:top w:val="nil"/>
              <w:left w:val="nil"/>
              <w:bottom w:val="nil"/>
              <w:right w:val="nil"/>
            </w:tcBorders>
          </w:tcPr>
          <w:p w14:paraId="3E05F2D0" w14:textId="77777777" w:rsidR="0060740F" w:rsidRPr="008438D5" w:rsidRDefault="0060740F" w:rsidP="0071147A">
            <w:pPr>
              <w:pStyle w:val="Normal6a"/>
            </w:pPr>
          </w:p>
        </w:tc>
        <w:tc>
          <w:tcPr>
            <w:tcW w:w="4876" w:type="dxa"/>
            <w:tcBorders>
              <w:top w:val="nil"/>
              <w:left w:val="nil"/>
              <w:bottom w:val="nil"/>
              <w:right w:val="nil"/>
            </w:tcBorders>
          </w:tcPr>
          <w:p w14:paraId="0540E0A5" w14:textId="77777777" w:rsidR="0060740F" w:rsidRPr="008438D5" w:rsidRDefault="0060740F" w:rsidP="0071147A">
            <w:pPr>
              <w:pStyle w:val="Normal6a"/>
            </w:pPr>
            <w:r w:rsidRPr="008438D5">
              <w:rPr>
                <w:b/>
                <w:i/>
              </w:rPr>
              <w:t>17.c</w:t>
            </w:r>
            <w:r w:rsidRPr="008438D5">
              <w:tab/>
            </w:r>
            <w:r w:rsidRPr="008438D5">
              <w:rPr>
                <w:b/>
                <w:i/>
              </w:rPr>
              <w:t xml:space="preserve">pozdravlja inicijative u okviru kulture, sporta i turizma za revitalizaciju kulturne baštine regije putem inicijative „Common Past, Shared Future” (Zajednička prošlost, zajednička budućnost) kao platforme za suradnju u </w:t>
            </w:r>
            <w:r w:rsidRPr="008438D5">
              <w:rPr>
                <w:b/>
                <w:i/>
              </w:rPr>
              <w:lastRenderedPageBreak/>
              <w:t>području kulturne baštine i za projekte obnove;</w:t>
            </w:r>
          </w:p>
        </w:tc>
      </w:tr>
    </w:tbl>
    <w:p w14:paraId="2B391349"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7A5A8AB" w14:textId="77777777" w:rsidR="0060740F" w:rsidRPr="008438D5" w:rsidRDefault="0060740F" w:rsidP="0060740F">
      <w:r w:rsidRPr="008438D5">
        <w:rPr>
          <w:rStyle w:val="HideTWBExt"/>
        </w:rPr>
        <w:t>&lt;/Amend&gt;</w:t>
      </w:r>
    </w:p>
    <w:p w14:paraId="781ECF3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313</w:t>
      </w:r>
      <w:r w:rsidRPr="008438D5">
        <w:rPr>
          <w:rStyle w:val="HideTWBExt"/>
          <w:b w:val="0"/>
        </w:rPr>
        <w:t>&lt;/NumAm&gt;</w:t>
      </w:r>
    </w:p>
    <w:p w14:paraId="50FF69A9"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718550BB" w14:textId="77777777" w:rsidR="0060740F" w:rsidRPr="008438D5" w:rsidRDefault="0060740F" w:rsidP="0060740F">
      <w:pPr>
        <w:pStyle w:val="NormalBold"/>
      </w:pPr>
      <w:r w:rsidRPr="008438D5">
        <w:rPr>
          <w:rStyle w:val="HideTWBExt"/>
          <w:b w:val="0"/>
        </w:rPr>
        <w:t>&lt;/RepeatBlock-By&gt;</w:t>
      </w:r>
    </w:p>
    <w:p w14:paraId="22771C0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E7C2452" w14:textId="77777777" w:rsidR="0060740F" w:rsidRPr="008438D5" w:rsidRDefault="0060740F" w:rsidP="0060740F">
      <w:pPr>
        <w:pStyle w:val="NormalBold"/>
      </w:pPr>
      <w:r w:rsidRPr="008438D5">
        <w:rPr>
          <w:rStyle w:val="HideTWBExt"/>
          <w:b w:val="0"/>
        </w:rPr>
        <w:t>&lt;Article&gt;</w:t>
      </w:r>
      <w:r w:rsidRPr="008438D5">
        <w:t>Stavak 17.c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FBE9615" w14:textId="77777777" w:rsidTr="0071147A">
        <w:trPr>
          <w:trHeight w:hRule="exact" w:val="240"/>
          <w:jc w:val="center"/>
        </w:trPr>
        <w:tc>
          <w:tcPr>
            <w:tcW w:w="9752" w:type="dxa"/>
            <w:gridSpan w:val="2"/>
            <w:tcBorders>
              <w:top w:val="nil"/>
              <w:left w:val="nil"/>
              <w:bottom w:val="nil"/>
              <w:right w:val="nil"/>
            </w:tcBorders>
          </w:tcPr>
          <w:p w14:paraId="0B8A3276" w14:textId="77777777" w:rsidR="0060740F" w:rsidRPr="008438D5" w:rsidRDefault="0060740F" w:rsidP="0071147A"/>
        </w:tc>
      </w:tr>
      <w:tr w:rsidR="008438D5" w:rsidRPr="008438D5" w14:paraId="3BD373AE" w14:textId="77777777" w:rsidTr="0071147A">
        <w:trPr>
          <w:trHeight w:val="240"/>
          <w:jc w:val="center"/>
        </w:trPr>
        <w:tc>
          <w:tcPr>
            <w:tcW w:w="4876" w:type="dxa"/>
            <w:tcBorders>
              <w:top w:val="nil"/>
              <w:left w:val="nil"/>
              <w:bottom w:val="nil"/>
              <w:right w:val="nil"/>
            </w:tcBorders>
          </w:tcPr>
          <w:p w14:paraId="5D908CD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D777BC2" w14:textId="77777777" w:rsidR="0060740F" w:rsidRPr="008438D5" w:rsidRDefault="0060740F" w:rsidP="0071147A">
            <w:pPr>
              <w:pStyle w:val="AmColumnHeading"/>
            </w:pPr>
            <w:r w:rsidRPr="008438D5">
              <w:t>Izmjena</w:t>
            </w:r>
          </w:p>
        </w:tc>
      </w:tr>
      <w:tr w:rsidR="008438D5" w:rsidRPr="008438D5" w14:paraId="51B7D0EB" w14:textId="77777777" w:rsidTr="0071147A">
        <w:trPr>
          <w:jc w:val="center"/>
        </w:trPr>
        <w:tc>
          <w:tcPr>
            <w:tcW w:w="4876" w:type="dxa"/>
            <w:tcBorders>
              <w:top w:val="nil"/>
              <w:left w:val="nil"/>
              <w:bottom w:val="nil"/>
              <w:right w:val="nil"/>
            </w:tcBorders>
          </w:tcPr>
          <w:p w14:paraId="3A09A883" w14:textId="77777777" w:rsidR="0060740F" w:rsidRPr="008438D5" w:rsidRDefault="0060740F" w:rsidP="0071147A">
            <w:pPr>
              <w:pStyle w:val="Normal6a"/>
            </w:pPr>
          </w:p>
        </w:tc>
        <w:tc>
          <w:tcPr>
            <w:tcW w:w="4876" w:type="dxa"/>
            <w:tcBorders>
              <w:top w:val="nil"/>
              <w:left w:val="nil"/>
              <w:bottom w:val="nil"/>
              <w:right w:val="nil"/>
            </w:tcBorders>
          </w:tcPr>
          <w:p w14:paraId="1F927C50" w14:textId="77777777" w:rsidR="0060740F" w:rsidRPr="008438D5" w:rsidRDefault="0060740F" w:rsidP="0071147A">
            <w:pPr>
              <w:pStyle w:val="Normal6a"/>
            </w:pPr>
            <w:r w:rsidRPr="008438D5">
              <w:rPr>
                <w:b/>
                <w:i/>
              </w:rPr>
              <w:t>17.c</w:t>
            </w:r>
            <w:r w:rsidRPr="008438D5">
              <w:tab/>
            </w:r>
            <w:r w:rsidRPr="008438D5">
              <w:rPr>
                <w:b/>
                <w:i/>
              </w:rPr>
              <w:t>podsjeća na važnost rodne ravnopravnosti i uključivanja rodne osviještenosti u sve stupove Pakta, prepoznajući ključnu ulogu žena i lokalnih organizacija u izgradnji mira, posredovanju i demokratskoj preobrazbi;</w:t>
            </w:r>
          </w:p>
        </w:tc>
      </w:tr>
    </w:tbl>
    <w:p w14:paraId="13D6A8A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D0FF97D" w14:textId="77777777" w:rsidR="0060740F" w:rsidRPr="008438D5" w:rsidRDefault="0060740F" w:rsidP="0060740F">
      <w:r w:rsidRPr="008438D5">
        <w:rPr>
          <w:rStyle w:val="HideTWBExt"/>
        </w:rPr>
        <w:t>&lt;/Amend&gt;</w:t>
      </w:r>
    </w:p>
    <w:p w14:paraId="45D0894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314</w:t>
      </w:r>
      <w:r w:rsidRPr="008438D5">
        <w:rPr>
          <w:rStyle w:val="HideTWBExt"/>
          <w:b w:val="0"/>
        </w:rPr>
        <w:t>&lt;/NumAm&gt;</w:t>
      </w:r>
    </w:p>
    <w:p w14:paraId="6C307E14"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1B61B210" w14:textId="77777777" w:rsidR="0060740F" w:rsidRPr="008438D5" w:rsidRDefault="0060740F" w:rsidP="0060740F">
      <w:pPr>
        <w:pStyle w:val="NormalBold"/>
      </w:pPr>
      <w:r w:rsidRPr="008438D5">
        <w:rPr>
          <w:rStyle w:val="HideTWBExt"/>
          <w:b w:val="0"/>
        </w:rPr>
        <w:t>&lt;/RepeatBlock-By&gt;</w:t>
      </w:r>
    </w:p>
    <w:p w14:paraId="0DF8DFC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FAD0E6A" w14:textId="77777777" w:rsidR="0060740F" w:rsidRPr="008438D5" w:rsidRDefault="0060740F" w:rsidP="0060740F">
      <w:pPr>
        <w:pStyle w:val="NormalBold"/>
      </w:pPr>
      <w:r w:rsidRPr="008438D5">
        <w:rPr>
          <w:rStyle w:val="HideTWBExt"/>
          <w:b w:val="0"/>
        </w:rPr>
        <w:t>&lt;Article&gt;</w:t>
      </w:r>
      <w:r w:rsidRPr="008438D5">
        <w:t>Stavak 17.d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7DFE919" w14:textId="77777777" w:rsidTr="0071147A">
        <w:trPr>
          <w:trHeight w:hRule="exact" w:val="240"/>
          <w:jc w:val="center"/>
        </w:trPr>
        <w:tc>
          <w:tcPr>
            <w:tcW w:w="9752" w:type="dxa"/>
            <w:gridSpan w:val="2"/>
            <w:tcBorders>
              <w:top w:val="nil"/>
              <w:left w:val="nil"/>
              <w:bottom w:val="nil"/>
              <w:right w:val="nil"/>
            </w:tcBorders>
          </w:tcPr>
          <w:p w14:paraId="4D0EB26D" w14:textId="77777777" w:rsidR="0060740F" w:rsidRPr="008438D5" w:rsidRDefault="0060740F" w:rsidP="0071147A"/>
        </w:tc>
      </w:tr>
      <w:tr w:rsidR="008438D5" w:rsidRPr="008438D5" w14:paraId="48097551" w14:textId="77777777" w:rsidTr="0071147A">
        <w:trPr>
          <w:trHeight w:val="240"/>
          <w:jc w:val="center"/>
        </w:trPr>
        <w:tc>
          <w:tcPr>
            <w:tcW w:w="4876" w:type="dxa"/>
            <w:tcBorders>
              <w:top w:val="nil"/>
              <w:left w:val="nil"/>
              <w:bottom w:val="nil"/>
              <w:right w:val="nil"/>
            </w:tcBorders>
          </w:tcPr>
          <w:p w14:paraId="73FE345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A2A68F5" w14:textId="77777777" w:rsidR="0060740F" w:rsidRPr="008438D5" w:rsidRDefault="0060740F" w:rsidP="0071147A">
            <w:pPr>
              <w:pStyle w:val="AmColumnHeading"/>
            </w:pPr>
            <w:r w:rsidRPr="008438D5">
              <w:t>Izmjena</w:t>
            </w:r>
          </w:p>
        </w:tc>
      </w:tr>
      <w:tr w:rsidR="008438D5" w:rsidRPr="008438D5" w14:paraId="395A2EC3" w14:textId="77777777" w:rsidTr="0071147A">
        <w:trPr>
          <w:jc w:val="center"/>
        </w:trPr>
        <w:tc>
          <w:tcPr>
            <w:tcW w:w="4876" w:type="dxa"/>
            <w:tcBorders>
              <w:top w:val="nil"/>
              <w:left w:val="nil"/>
              <w:bottom w:val="nil"/>
              <w:right w:val="nil"/>
            </w:tcBorders>
          </w:tcPr>
          <w:p w14:paraId="2DE67713" w14:textId="77777777" w:rsidR="0060740F" w:rsidRPr="008438D5" w:rsidRDefault="0060740F" w:rsidP="0071147A">
            <w:pPr>
              <w:pStyle w:val="Normal6a"/>
            </w:pPr>
          </w:p>
        </w:tc>
        <w:tc>
          <w:tcPr>
            <w:tcW w:w="4876" w:type="dxa"/>
            <w:tcBorders>
              <w:top w:val="nil"/>
              <w:left w:val="nil"/>
              <w:bottom w:val="nil"/>
              <w:right w:val="nil"/>
            </w:tcBorders>
          </w:tcPr>
          <w:p w14:paraId="7D72D4C9" w14:textId="77777777" w:rsidR="0060740F" w:rsidRPr="008438D5" w:rsidRDefault="0060740F" w:rsidP="0071147A">
            <w:pPr>
              <w:pStyle w:val="Normal6a"/>
            </w:pPr>
            <w:r w:rsidRPr="008438D5">
              <w:rPr>
                <w:b/>
                <w:i/>
              </w:rPr>
              <w:t>17.d</w:t>
            </w:r>
            <w:r w:rsidRPr="008438D5">
              <w:tab/>
            </w:r>
            <w:r w:rsidRPr="008438D5">
              <w:rPr>
                <w:b/>
                <w:i/>
              </w:rPr>
              <w:t>poziva na ciljanu potporu i zaštitu borkinja za ljudska prava, organizacija civilnog društva pod vodstvom žena i feminističkih pokreta na lokalnoj razini;</w:t>
            </w:r>
          </w:p>
        </w:tc>
      </w:tr>
    </w:tbl>
    <w:p w14:paraId="53C0BF8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480DCAA" w14:textId="77777777" w:rsidR="0060740F" w:rsidRPr="008438D5" w:rsidRDefault="0060740F" w:rsidP="0060740F">
      <w:r w:rsidRPr="008438D5">
        <w:rPr>
          <w:rStyle w:val="HideTWBExt"/>
        </w:rPr>
        <w:t>&lt;/Amend&gt;</w:t>
      </w:r>
    </w:p>
    <w:p w14:paraId="1801583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315</w:t>
      </w:r>
      <w:r w:rsidRPr="008438D5">
        <w:rPr>
          <w:rStyle w:val="HideTWBExt"/>
          <w:b w:val="0"/>
        </w:rPr>
        <w:t>&lt;/NumAm&gt;</w:t>
      </w:r>
    </w:p>
    <w:p w14:paraId="06A2A1EF" w14:textId="77777777" w:rsidR="0060740F" w:rsidRPr="008438D5" w:rsidRDefault="0060740F" w:rsidP="0060740F">
      <w:pPr>
        <w:pStyle w:val="NormalBold"/>
      </w:pPr>
      <w:r w:rsidRPr="008438D5">
        <w:rPr>
          <w:rStyle w:val="HideTWBExt"/>
          <w:b w:val="0"/>
        </w:rPr>
        <w:t>&lt;RepeatBlock-By&gt;&lt;Members&gt;</w:t>
      </w:r>
      <w:r w:rsidRPr="008438D5">
        <w:t>Cristian Terheş</w:t>
      </w:r>
      <w:r w:rsidRPr="008438D5">
        <w:rPr>
          <w:rStyle w:val="HideTWBExt"/>
          <w:b w:val="0"/>
        </w:rPr>
        <w:t>&lt;/Members&gt;</w:t>
      </w:r>
    </w:p>
    <w:p w14:paraId="282B00C7" w14:textId="77777777" w:rsidR="0060740F" w:rsidRPr="008438D5" w:rsidRDefault="0060740F" w:rsidP="0060740F">
      <w:pPr>
        <w:pStyle w:val="NormalBold"/>
      </w:pPr>
      <w:r w:rsidRPr="008438D5">
        <w:rPr>
          <w:rStyle w:val="HideTWBExt"/>
          <w:b w:val="0"/>
        </w:rPr>
        <w:lastRenderedPageBreak/>
        <w:t>&lt;/RepeatBlock-By&gt;</w:t>
      </w:r>
    </w:p>
    <w:p w14:paraId="14C9998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5148619" w14:textId="77777777" w:rsidR="0060740F" w:rsidRPr="008438D5" w:rsidRDefault="0060740F" w:rsidP="0060740F">
      <w:pPr>
        <w:pStyle w:val="NormalBold"/>
      </w:pPr>
      <w:r w:rsidRPr="008438D5">
        <w:rPr>
          <w:rStyle w:val="HideTWBExt"/>
          <w:b w:val="0"/>
        </w:rPr>
        <w:t>&lt;Article&gt;</w:t>
      </w:r>
      <w:r w:rsidRPr="008438D5">
        <w:t>Stavak 18.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2B075FB" w14:textId="77777777" w:rsidTr="0071147A">
        <w:trPr>
          <w:trHeight w:hRule="exact" w:val="240"/>
          <w:jc w:val="center"/>
        </w:trPr>
        <w:tc>
          <w:tcPr>
            <w:tcW w:w="9752" w:type="dxa"/>
            <w:gridSpan w:val="2"/>
            <w:tcBorders>
              <w:top w:val="nil"/>
              <w:left w:val="nil"/>
              <w:bottom w:val="nil"/>
              <w:right w:val="nil"/>
            </w:tcBorders>
          </w:tcPr>
          <w:p w14:paraId="4F6938AF" w14:textId="77777777" w:rsidR="0060740F" w:rsidRPr="008438D5" w:rsidRDefault="0060740F" w:rsidP="0071147A"/>
        </w:tc>
      </w:tr>
      <w:tr w:rsidR="008438D5" w:rsidRPr="008438D5" w14:paraId="58F05142" w14:textId="77777777" w:rsidTr="0071147A">
        <w:trPr>
          <w:trHeight w:val="240"/>
          <w:jc w:val="center"/>
        </w:trPr>
        <w:tc>
          <w:tcPr>
            <w:tcW w:w="4876" w:type="dxa"/>
            <w:tcBorders>
              <w:top w:val="nil"/>
              <w:left w:val="nil"/>
              <w:bottom w:val="nil"/>
              <w:right w:val="nil"/>
            </w:tcBorders>
          </w:tcPr>
          <w:p w14:paraId="16AAE0F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48477AF" w14:textId="77777777" w:rsidR="0060740F" w:rsidRPr="008438D5" w:rsidRDefault="0060740F" w:rsidP="0071147A">
            <w:pPr>
              <w:pStyle w:val="AmColumnHeading"/>
            </w:pPr>
            <w:r w:rsidRPr="008438D5">
              <w:t>Izmjena</w:t>
            </w:r>
          </w:p>
        </w:tc>
      </w:tr>
      <w:tr w:rsidR="008438D5" w:rsidRPr="008438D5" w14:paraId="66D37B60" w14:textId="77777777" w:rsidTr="0071147A">
        <w:trPr>
          <w:jc w:val="center"/>
        </w:trPr>
        <w:tc>
          <w:tcPr>
            <w:tcW w:w="4876" w:type="dxa"/>
            <w:tcBorders>
              <w:top w:val="nil"/>
              <w:left w:val="nil"/>
              <w:bottom w:val="nil"/>
              <w:right w:val="nil"/>
            </w:tcBorders>
          </w:tcPr>
          <w:p w14:paraId="166A4545" w14:textId="77777777" w:rsidR="0060740F" w:rsidRPr="008438D5" w:rsidRDefault="0060740F" w:rsidP="0071147A">
            <w:pPr>
              <w:pStyle w:val="Normal6a"/>
            </w:pPr>
            <w:r w:rsidRPr="008438D5">
              <w:t>18.</w:t>
            </w:r>
            <w:r w:rsidRPr="008438D5">
              <w:tab/>
              <w:t>podržava modernizaciju trgovinskih odnosa i poticanje tokova ulaganja novim oblicima sporazuma, posebno u sektorima od velike uzajamne koristi;</w:t>
            </w:r>
          </w:p>
        </w:tc>
        <w:tc>
          <w:tcPr>
            <w:tcW w:w="4876" w:type="dxa"/>
            <w:tcBorders>
              <w:top w:val="nil"/>
              <w:left w:val="nil"/>
              <w:bottom w:val="nil"/>
              <w:right w:val="nil"/>
            </w:tcBorders>
          </w:tcPr>
          <w:p w14:paraId="05F017F3" w14:textId="77777777" w:rsidR="0060740F" w:rsidRPr="008438D5" w:rsidRDefault="0060740F" w:rsidP="0071147A">
            <w:pPr>
              <w:pStyle w:val="Normal6a"/>
            </w:pPr>
            <w:r w:rsidRPr="008438D5">
              <w:t>18.</w:t>
            </w:r>
            <w:r w:rsidRPr="008438D5">
              <w:tab/>
              <w:t xml:space="preserve">podržava modernizaciju trgovinskih odnosa i poticanje tokova ulaganja novim oblicima sporazuma, posebno u sektorima od velike uzajamne koristi; </w:t>
            </w:r>
            <w:r w:rsidRPr="008438D5">
              <w:rPr>
                <w:b/>
                <w:i/>
              </w:rPr>
              <w:t>smatra da gospodarski koridor Indija – Bliski istok – Europa (IMEC) svojim pomorskim dijelom, koji povezuje istočno Sredozemlje s lukama južne Europe, može ojačati modernizaciju trgovinskih odnosa i diversifikaciju investicijskih tokova; poziva na to da se ostvare rezultati u pogledu dimenzija povezivosti i ulaganja Pakta u bliskoj koordinaciji sa strategijom EU-a Global Gateway i, ako su interesi usklađeni, s partnerskim inicijativama kao što je Partnerstvo skupine G7 za globalnu infrastrukturu i ulaganja kako bi se izbjeglo udvostručavanje i udružili resursi te kako bi se mediteranskim partnerima ponudila transparentna, visokokvalitetna alternativa netransparentnom vanjskom financiranju;</w:t>
            </w:r>
          </w:p>
        </w:tc>
      </w:tr>
    </w:tbl>
    <w:p w14:paraId="5A30F14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2A45396" w14:textId="77777777" w:rsidR="0060740F" w:rsidRPr="008438D5" w:rsidRDefault="0060740F" w:rsidP="0060740F">
      <w:r w:rsidRPr="008438D5">
        <w:rPr>
          <w:rStyle w:val="HideTWBExt"/>
        </w:rPr>
        <w:t>&lt;/Amend&gt;</w:t>
      </w:r>
    </w:p>
    <w:p w14:paraId="04AE63E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316</w:t>
      </w:r>
      <w:r w:rsidRPr="008438D5">
        <w:rPr>
          <w:rStyle w:val="HideTWBExt"/>
          <w:b w:val="0"/>
        </w:rPr>
        <w:t>&lt;/NumAm&gt;</w:t>
      </w:r>
    </w:p>
    <w:p w14:paraId="313B3C8E"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488EF0CC" w14:textId="77777777" w:rsidR="0060740F" w:rsidRPr="008438D5" w:rsidRDefault="0060740F" w:rsidP="0060740F">
      <w:pPr>
        <w:pStyle w:val="NormalBold"/>
      </w:pPr>
      <w:r w:rsidRPr="008438D5">
        <w:rPr>
          <w:rStyle w:val="HideTWBExt"/>
          <w:b w:val="0"/>
        </w:rPr>
        <w:t>&lt;/RepeatBlock-By&gt;</w:t>
      </w:r>
    </w:p>
    <w:p w14:paraId="2EB89A7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B0A0D88" w14:textId="77777777" w:rsidR="0060740F" w:rsidRPr="008438D5" w:rsidRDefault="0060740F" w:rsidP="0060740F">
      <w:pPr>
        <w:pStyle w:val="NormalBold"/>
      </w:pPr>
      <w:r w:rsidRPr="008438D5">
        <w:rPr>
          <w:rStyle w:val="HideTWBExt"/>
          <w:b w:val="0"/>
        </w:rPr>
        <w:t>&lt;Article&gt;</w:t>
      </w:r>
      <w:r w:rsidRPr="008438D5">
        <w:t>Stavak 18.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4F0DB5E" w14:textId="77777777" w:rsidTr="0071147A">
        <w:trPr>
          <w:trHeight w:hRule="exact" w:val="240"/>
          <w:jc w:val="center"/>
        </w:trPr>
        <w:tc>
          <w:tcPr>
            <w:tcW w:w="9752" w:type="dxa"/>
            <w:gridSpan w:val="2"/>
            <w:tcBorders>
              <w:top w:val="nil"/>
              <w:left w:val="nil"/>
              <w:bottom w:val="nil"/>
              <w:right w:val="nil"/>
            </w:tcBorders>
          </w:tcPr>
          <w:p w14:paraId="4BB61FDA" w14:textId="77777777" w:rsidR="0060740F" w:rsidRPr="008438D5" w:rsidRDefault="0060740F" w:rsidP="0071147A"/>
        </w:tc>
      </w:tr>
      <w:tr w:rsidR="008438D5" w:rsidRPr="008438D5" w14:paraId="497C0017" w14:textId="77777777" w:rsidTr="0071147A">
        <w:trPr>
          <w:trHeight w:val="240"/>
          <w:jc w:val="center"/>
        </w:trPr>
        <w:tc>
          <w:tcPr>
            <w:tcW w:w="4876" w:type="dxa"/>
            <w:tcBorders>
              <w:top w:val="nil"/>
              <w:left w:val="nil"/>
              <w:bottom w:val="nil"/>
              <w:right w:val="nil"/>
            </w:tcBorders>
          </w:tcPr>
          <w:p w14:paraId="471C719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93DF8BC" w14:textId="77777777" w:rsidR="0060740F" w:rsidRPr="008438D5" w:rsidRDefault="0060740F" w:rsidP="0071147A">
            <w:pPr>
              <w:pStyle w:val="AmColumnHeading"/>
            </w:pPr>
            <w:r w:rsidRPr="008438D5">
              <w:t>Izmjena</w:t>
            </w:r>
          </w:p>
        </w:tc>
      </w:tr>
      <w:tr w:rsidR="008438D5" w:rsidRPr="008438D5" w14:paraId="0D7488FA" w14:textId="77777777" w:rsidTr="0071147A">
        <w:trPr>
          <w:jc w:val="center"/>
        </w:trPr>
        <w:tc>
          <w:tcPr>
            <w:tcW w:w="4876" w:type="dxa"/>
            <w:tcBorders>
              <w:top w:val="nil"/>
              <w:left w:val="nil"/>
              <w:bottom w:val="nil"/>
              <w:right w:val="nil"/>
            </w:tcBorders>
          </w:tcPr>
          <w:p w14:paraId="351C4A3F" w14:textId="77777777" w:rsidR="0060740F" w:rsidRPr="008438D5" w:rsidRDefault="0060740F" w:rsidP="0071147A">
            <w:pPr>
              <w:pStyle w:val="Normal6a"/>
            </w:pPr>
            <w:r w:rsidRPr="008438D5">
              <w:t>18.</w:t>
            </w:r>
            <w:r w:rsidRPr="008438D5">
              <w:tab/>
              <w:t xml:space="preserve">podržava modernizaciju trgovinskih odnosa </w:t>
            </w:r>
            <w:r w:rsidRPr="008438D5">
              <w:rPr>
                <w:b/>
                <w:i/>
              </w:rPr>
              <w:t>i poticanje tokova ulaganja novim oblicima sporazuma, posebno u sektorima od velike uzajamne koristi</w:t>
            </w:r>
            <w:r w:rsidRPr="008438D5">
              <w:t>;</w:t>
            </w:r>
          </w:p>
        </w:tc>
        <w:tc>
          <w:tcPr>
            <w:tcW w:w="4876" w:type="dxa"/>
            <w:tcBorders>
              <w:top w:val="nil"/>
              <w:left w:val="nil"/>
              <w:bottom w:val="nil"/>
              <w:right w:val="nil"/>
            </w:tcBorders>
          </w:tcPr>
          <w:p w14:paraId="19592F33" w14:textId="77777777" w:rsidR="0060740F" w:rsidRPr="008438D5" w:rsidRDefault="0060740F" w:rsidP="0071147A">
            <w:pPr>
              <w:pStyle w:val="Normal6a"/>
            </w:pPr>
            <w:r w:rsidRPr="008438D5">
              <w:t>18.</w:t>
            </w:r>
            <w:r w:rsidRPr="008438D5">
              <w:tab/>
              <w:t xml:space="preserve">podržava modernizaciju </w:t>
            </w:r>
            <w:r w:rsidRPr="008438D5">
              <w:rPr>
                <w:b/>
                <w:i/>
              </w:rPr>
              <w:t>postojećih</w:t>
            </w:r>
            <w:r w:rsidRPr="008438D5">
              <w:t xml:space="preserve"> trgovinskih </w:t>
            </w:r>
            <w:r w:rsidRPr="008438D5">
              <w:rPr>
                <w:b/>
                <w:i/>
              </w:rPr>
              <w:t>sporazuma. Štoviše, mnogi sporazumi o pridruživanju koje je EU sklopio s mediteranskim zemljama datiraju iz ranih 2000-ih i nisu bili osmišljeni za jačanje razvoja bilateralnih trgovinskih</w:t>
            </w:r>
            <w:r w:rsidRPr="008438D5">
              <w:t xml:space="preserve"> odnosa </w:t>
            </w:r>
            <w:r w:rsidRPr="008438D5">
              <w:rPr>
                <w:b/>
                <w:i/>
              </w:rPr>
              <w:t xml:space="preserve">u trenutačnom </w:t>
            </w:r>
            <w:r w:rsidRPr="008438D5">
              <w:rPr>
                <w:b/>
                <w:i/>
              </w:rPr>
              <w:lastRenderedPageBreak/>
              <w:t>globalnom gospodarskom kontekstu pa nemaju odredbe kao što su odredbe o e-trgovini, suradnji u području održivosti, posebno okolišne održivosti, ili odredbe kojima se omogućuje industrijska suradnja u strateškim pitanjima, uključujući kritične minerale te zelenu i digitalnu tranziciju. Modernizacijom tih sporazuma mediteranske zemlje približile bi se Europskoj uniji, među ostalim u pogledu poštovanja prava radnika i djelovanja u području klime;</w:t>
            </w:r>
          </w:p>
        </w:tc>
      </w:tr>
    </w:tbl>
    <w:p w14:paraId="4AB7A34E"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200C1EE" w14:textId="77777777" w:rsidR="0060740F" w:rsidRPr="008438D5" w:rsidRDefault="0060740F" w:rsidP="0060740F">
      <w:r w:rsidRPr="008438D5">
        <w:rPr>
          <w:rStyle w:val="HideTWBExt"/>
        </w:rPr>
        <w:t>&lt;/Amend&gt;</w:t>
      </w:r>
    </w:p>
    <w:p w14:paraId="0929D2B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317</w:t>
      </w:r>
      <w:r w:rsidRPr="008438D5">
        <w:rPr>
          <w:rStyle w:val="HideTWBExt"/>
          <w:b w:val="0"/>
        </w:rPr>
        <w:t>&lt;/NumAm&gt;</w:t>
      </w:r>
    </w:p>
    <w:p w14:paraId="2484B395" w14:textId="77777777" w:rsidR="0060740F" w:rsidRPr="008438D5" w:rsidRDefault="0060740F" w:rsidP="0060740F">
      <w:pPr>
        <w:pStyle w:val="NormalBold"/>
      </w:pPr>
      <w:r w:rsidRPr="008438D5">
        <w:rPr>
          <w:rStyle w:val="HideTWBExt"/>
          <w:b w:val="0"/>
        </w:rPr>
        <w:t>&lt;RepeatBlock-By&gt;&lt;Members&gt;</w:t>
      </w:r>
      <w:r w:rsidRPr="008438D5">
        <w:t>Stanislav Stoyanov</w:t>
      </w:r>
      <w:r w:rsidRPr="008438D5">
        <w:rPr>
          <w:rStyle w:val="HideTWBExt"/>
          <w:b w:val="0"/>
        </w:rPr>
        <w:t>&lt;/Members&gt;</w:t>
      </w:r>
    </w:p>
    <w:p w14:paraId="11EA2875" w14:textId="77777777" w:rsidR="0060740F" w:rsidRPr="008438D5" w:rsidRDefault="0060740F" w:rsidP="0060740F">
      <w:r w:rsidRPr="008438D5">
        <w:rPr>
          <w:rStyle w:val="HideTWBExt"/>
        </w:rPr>
        <w:t>&lt;AuNomDe&gt;</w:t>
      </w:r>
      <w:r w:rsidRPr="008438D5">
        <w:rPr>
          <w:rStyle w:val="HideTWBInt"/>
        </w:rPr>
        <w:t>{ESN}</w:t>
      </w:r>
      <w:r w:rsidRPr="008438D5">
        <w:t>u ime Kluba zastupnika ESN-a</w:t>
      </w:r>
      <w:r w:rsidRPr="008438D5">
        <w:rPr>
          <w:rStyle w:val="HideTWBExt"/>
        </w:rPr>
        <w:t>&lt;/AuNomDe&gt;</w:t>
      </w:r>
    </w:p>
    <w:p w14:paraId="5F1ED55D" w14:textId="77777777" w:rsidR="0060740F" w:rsidRPr="008438D5" w:rsidRDefault="0060740F" w:rsidP="0060740F">
      <w:pPr>
        <w:pStyle w:val="NormalBold"/>
      </w:pPr>
      <w:r w:rsidRPr="008438D5">
        <w:rPr>
          <w:rStyle w:val="HideTWBExt"/>
          <w:b w:val="0"/>
        </w:rPr>
        <w:t>&lt;/RepeatBlock-By&gt;</w:t>
      </w:r>
    </w:p>
    <w:p w14:paraId="3CEC27D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AC1B295" w14:textId="77777777" w:rsidR="0060740F" w:rsidRPr="008438D5" w:rsidRDefault="0060740F" w:rsidP="0060740F">
      <w:pPr>
        <w:pStyle w:val="NormalBold"/>
      </w:pPr>
      <w:r w:rsidRPr="008438D5">
        <w:rPr>
          <w:rStyle w:val="HideTWBExt"/>
          <w:b w:val="0"/>
        </w:rPr>
        <w:t>&lt;Article&gt;</w:t>
      </w:r>
      <w:r w:rsidRPr="008438D5">
        <w:t>Stavak 18.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FEF7939" w14:textId="77777777" w:rsidTr="0071147A">
        <w:trPr>
          <w:trHeight w:hRule="exact" w:val="240"/>
          <w:jc w:val="center"/>
        </w:trPr>
        <w:tc>
          <w:tcPr>
            <w:tcW w:w="9752" w:type="dxa"/>
            <w:gridSpan w:val="2"/>
            <w:tcBorders>
              <w:top w:val="nil"/>
              <w:left w:val="nil"/>
              <w:bottom w:val="nil"/>
              <w:right w:val="nil"/>
            </w:tcBorders>
          </w:tcPr>
          <w:p w14:paraId="03ECD68C" w14:textId="77777777" w:rsidR="0060740F" w:rsidRPr="008438D5" w:rsidRDefault="0060740F" w:rsidP="0071147A"/>
        </w:tc>
      </w:tr>
      <w:tr w:rsidR="008438D5" w:rsidRPr="008438D5" w14:paraId="5CA56C27" w14:textId="77777777" w:rsidTr="0071147A">
        <w:trPr>
          <w:trHeight w:val="240"/>
          <w:jc w:val="center"/>
        </w:trPr>
        <w:tc>
          <w:tcPr>
            <w:tcW w:w="4876" w:type="dxa"/>
            <w:tcBorders>
              <w:top w:val="nil"/>
              <w:left w:val="nil"/>
              <w:bottom w:val="nil"/>
              <w:right w:val="nil"/>
            </w:tcBorders>
          </w:tcPr>
          <w:p w14:paraId="110A5AA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5453F97" w14:textId="77777777" w:rsidR="0060740F" w:rsidRPr="008438D5" w:rsidRDefault="0060740F" w:rsidP="0071147A">
            <w:pPr>
              <w:pStyle w:val="AmColumnHeading"/>
            </w:pPr>
            <w:r w:rsidRPr="008438D5">
              <w:t>Izmjena</w:t>
            </w:r>
          </w:p>
        </w:tc>
      </w:tr>
      <w:tr w:rsidR="008438D5" w:rsidRPr="008438D5" w14:paraId="64D99735" w14:textId="77777777" w:rsidTr="0071147A">
        <w:trPr>
          <w:jc w:val="center"/>
        </w:trPr>
        <w:tc>
          <w:tcPr>
            <w:tcW w:w="4876" w:type="dxa"/>
            <w:tcBorders>
              <w:top w:val="nil"/>
              <w:left w:val="nil"/>
              <w:bottom w:val="nil"/>
              <w:right w:val="nil"/>
            </w:tcBorders>
          </w:tcPr>
          <w:p w14:paraId="51330E60" w14:textId="77777777" w:rsidR="0060740F" w:rsidRPr="008438D5" w:rsidRDefault="0060740F" w:rsidP="0071147A">
            <w:pPr>
              <w:pStyle w:val="Normal6a"/>
            </w:pPr>
            <w:r w:rsidRPr="008438D5">
              <w:t>18.</w:t>
            </w:r>
            <w:r w:rsidRPr="008438D5">
              <w:tab/>
              <w:t>podržava modernizaciju trgovinskih odnosa i poticanje tokova ulaganja novim oblicima sporazuma, posebno u sektorima od velike uzajamne koristi;</w:t>
            </w:r>
          </w:p>
        </w:tc>
        <w:tc>
          <w:tcPr>
            <w:tcW w:w="4876" w:type="dxa"/>
            <w:tcBorders>
              <w:top w:val="nil"/>
              <w:left w:val="nil"/>
              <w:bottom w:val="nil"/>
              <w:right w:val="nil"/>
            </w:tcBorders>
          </w:tcPr>
          <w:p w14:paraId="2EBB5C88" w14:textId="77777777" w:rsidR="0060740F" w:rsidRPr="008438D5" w:rsidRDefault="0060740F" w:rsidP="0071147A">
            <w:pPr>
              <w:pStyle w:val="Normal6a"/>
            </w:pPr>
            <w:r w:rsidRPr="008438D5">
              <w:t>18.</w:t>
            </w:r>
            <w:r w:rsidRPr="008438D5">
              <w:tab/>
              <w:t xml:space="preserve">podržava modernizaciju trgovinskih odnosa i poticanje tokova ulaganja novim oblicima sporazuma, posebno u sektorima od velike uzajamne koristi; </w:t>
            </w:r>
            <w:r w:rsidRPr="008438D5">
              <w:rPr>
                <w:b/>
                <w:i/>
              </w:rPr>
              <w:t>prepoznaje potrebu za poticanjem transparentnog, pravednog i konkurentnog poslovnog okruženja koje europskim poduzećima olakšava pristup mediteranskom tržištu koje čini otprilike 280 milijuna ljudi u neposrednom susjedstvu EU-a; podržava suradnju u području povezivosti, proizvodnje i otpornih lanaca opskrbe u područjima od zajedničkog interesa u cilju jačanja gospodarske integracije, ulaganja i održivog rasta;</w:t>
            </w:r>
          </w:p>
        </w:tc>
      </w:tr>
    </w:tbl>
    <w:p w14:paraId="0A8AC93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956DBBE" w14:textId="77777777" w:rsidR="0060740F" w:rsidRPr="008438D5" w:rsidRDefault="0060740F" w:rsidP="0060740F">
      <w:r w:rsidRPr="008438D5">
        <w:rPr>
          <w:rStyle w:val="HideTWBExt"/>
        </w:rPr>
        <w:t>&lt;/Amend&gt;</w:t>
      </w:r>
    </w:p>
    <w:p w14:paraId="0D47784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318</w:t>
      </w:r>
      <w:r w:rsidRPr="008438D5">
        <w:rPr>
          <w:rStyle w:val="HideTWBExt"/>
          <w:b w:val="0"/>
        </w:rPr>
        <w:t>&lt;/NumAm&gt;</w:t>
      </w:r>
    </w:p>
    <w:p w14:paraId="09DE3F25"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2E2931E1" w14:textId="77777777" w:rsidR="0060740F" w:rsidRPr="008438D5" w:rsidRDefault="0060740F" w:rsidP="0060740F">
      <w:r w:rsidRPr="008438D5">
        <w:rPr>
          <w:rStyle w:val="HideTWBExt"/>
        </w:rPr>
        <w:lastRenderedPageBreak/>
        <w:t>&lt;AuNomDe&gt;</w:t>
      </w:r>
      <w:r w:rsidRPr="008438D5">
        <w:rPr>
          <w:rStyle w:val="HideTWBInt"/>
        </w:rPr>
        <w:t>{Verts/ALE}</w:t>
      </w:r>
      <w:r w:rsidRPr="008438D5">
        <w:t>u ime Kluba zastupnika Verts/ALE-a</w:t>
      </w:r>
      <w:r w:rsidRPr="008438D5">
        <w:rPr>
          <w:rStyle w:val="HideTWBExt"/>
        </w:rPr>
        <w:t>&lt;/AuNomDe&gt;</w:t>
      </w:r>
    </w:p>
    <w:p w14:paraId="7D6B4A7E" w14:textId="77777777" w:rsidR="0060740F" w:rsidRPr="008438D5" w:rsidRDefault="0060740F" w:rsidP="0060740F">
      <w:pPr>
        <w:pStyle w:val="NormalBold"/>
      </w:pPr>
      <w:r w:rsidRPr="008438D5">
        <w:rPr>
          <w:rStyle w:val="HideTWBExt"/>
          <w:b w:val="0"/>
        </w:rPr>
        <w:t>&lt;/RepeatBlock-By&gt;</w:t>
      </w:r>
    </w:p>
    <w:p w14:paraId="1815C81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6AA3888" w14:textId="77777777" w:rsidR="0060740F" w:rsidRPr="008438D5" w:rsidRDefault="0060740F" w:rsidP="0060740F">
      <w:pPr>
        <w:pStyle w:val="NormalBold"/>
      </w:pPr>
      <w:r w:rsidRPr="008438D5">
        <w:rPr>
          <w:rStyle w:val="HideTWBExt"/>
          <w:b w:val="0"/>
        </w:rPr>
        <w:t>&lt;Article&gt;</w:t>
      </w:r>
      <w:r w:rsidRPr="008438D5">
        <w:t>Stavak 18.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0B56E6B" w14:textId="77777777" w:rsidTr="0071147A">
        <w:trPr>
          <w:trHeight w:hRule="exact" w:val="240"/>
          <w:jc w:val="center"/>
        </w:trPr>
        <w:tc>
          <w:tcPr>
            <w:tcW w:w="9752" w:type="dxa"/>
            <w:gridSpan w:val="2"/>
            <w:tcBorders>
              <w:top w:val="nil"/>
              <w:left w:val="nil"/>
              <w:bottom w:val="nil"/>
              <w:right w:val="nil"/>
            </w:tcBorders>
          </w:tcPr>
          <w:p w14:paraId="1B477DE5" w14:textId="77777777" w:rsidR="0060740F" w:rsidRPr="008438D5" w:rsidRDefault="0060740F" w:rsidP="0071147A"/>
        </w:tc>
      </w:tr>
      <w:tr w:rsidR="008438D5" w:rsidRPr="008438D5" w14:paraId="40521A0B" w14:textId="77777777" w:rsidTr="0071147A">
        <w:trPr>
          <w:trHeight w:val="240"/>
          <w:jc w:val="center"/>
        </w:trPr>
        <w:tc>
          <w:tcPr>
            <w:tcW w:w="4876" w:type="dxa"/>
            <w:tcBorders>
              <w:top w:val="nil"/>
              <w:left w:val="nil"/>
              <w:bottom w:val="nil"/>
              <w:right w:val="nil"/>
            </w:tcBorders>
          </w:tcPr>
          <w:p w14:paraId="6B59C97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E940A0A" w14:textId="77777777" w:rsidR="0060740F" w:rsidRPr="008438D5" w:rsidRDefault="0060740F" w:rsidP="0071147A">
            <w:pPr>
              <w:pStyle w:val="AmColumnHeading"/>
            </w:pPr>
            <w:r w:rsidRPr="008438D5">
              <w:t>Izmjena</w:t>
            </w:r>
          </w:p>
        </w:tc>
      </w:tr>
      <w:tr w:rsidR="008438D5" w:rsidRPr="008438D5" w14:paraId="44DEE995" w14:textId="77777777" w:rsidTr="0071147A">
        <w:trPr>
          <w:jc w:val="center"/>
        </w:trPr>
        <w:tc>
          <w:tcPr>
            <w:tcW w:w="4876" w:type="dxa"/>
            <w:tcBorders>
              <w:top w:val="nil"/>
              <w:left w:val="nil"/>
              <w:bottom w:val="nil"/>
              <w:right w:val="nil"/>
            </w:tcBorders>
          </w:tcPr>
          <w:p w14:paraId="28BDEDF1" w14:textId="77777777" w:rsidR="0060740F" w:rsidRPr="008438D5" w:rsidRDefault="0060740F" w:rsidP="0071147A">
            <w:pPr>
              <w:pStyle w:val="Normal6a"/>
            </w:pPr>
            <w:r w:rsidRPr="008438D5">
              <w:t>18.</w:t>
            </w:r>
            <w:r w:rsidRPr="008438D5">
              <w:tab/>
              <w:t>podržava modernizaciju trgovinskih odnosa i poticanje tokova ulaganja novim oblicima sporazuma, posebno u sektorima od velike uzajamne koristi;</w:t>
            </w:r>
          </w:p>
        </w:tc>
        <w:tc>
          <w:tcPr>
            <w:tcW w:w="4876" w:type="dxa"/>
            <w:tcBorders>
              <w:top w:val="nil"/>
              <w:left w:val="nil"/>
              <w:bottom w:val="nil"/>
              <w:right w:val="nil"/>
            </w:tcBorders>
          </w:tcPr>
          <w:p w14:paraId="195DF724" w14:textId="77777777" w:rsidR="0060740F" w:rsidRPr="008438D5" w:rsidRDefault="0060740F" w:rsidP="0071147A">
            <w:pPr>
              <w:pStyle w:val="Normal6a"/>
            </w:pPr>
            <w:r w:rsidRPr="008438D5">
              <w:t>18.</w:t>
            </w:r>
            <w:r w:rsidRPr="008438D5">
              <w:tab/>
              <w:t xml:space="preserve">podržava modernizaciju trgovinskih odnosa i poticanje tokova ulaganja novim oblicima sporazuma, posebno u sektorima od velike uzajamne koristi; </w:t>
            </w:r>
            <w:r w:rsidRPr="008438D5">
              <w:rPr>
                <w:b/>
                <w:i/>
              </w:rPr>
              <w:t>ističe da je ulaganje u lokalna tržišta i gospodarstva nužno za održivi razvoj regije u cjelini i uspješna partnerstva; naglašava važnost jačanja institucijskih kapaciteta za sprečavanje, otkrivanje i istragu financijskog kriminala, među ostalim pojačanom suradnjom tijela za borbu protiv korupcije, financijsko-obavještajnih jedinica, pravosudnih tijela i agencija za izvršavanje zakonodavstva;</w:t>
            </w:r>
          </w:p>
        </w:tc>
      </w:tr>
    </w:tbl>
    <w:p w14:paraId="36B3DA3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CC81939" w14:textId="77777777" w:rsidR="0060740F" w:rsidRPr="008438D5" w:rsidRDefault="0060740F" w:rsidP="0060740F">
      <w:r w:rsidRPr="008438D5">
        <w:rPr>
          <w:rStyle w:val="HideTWBExt"/>
        </w:rPr>
        <w:t>&lt;/Amend&gt;</w:t>
      </w:r>
    </w:p>
    <w:p w14:paraId="5A86D08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319</w:t>
      </w:r>
      <w:r w:rsidRPr="008438D5">
        <w:rPr>
          <w:rStyle w:val="HideTWBExt"/>
          <w:b w:val="0"/>
        </w:rPr>
        <w:t>&lt;/NumAm&gt;</w:t>
      </w:r>
    </w:p>
    <w:p w14:paraId="00FBD03A"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576FDF1E"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79CF5584" w14:textId="77777777" w:rsidR="0060740F" w:rsidRPr="008438D5" w:rsidRDefault="0060740F" w:rsidP="0060740F">
      <w:pPr>
        <w:pStyle w:val="NormalBold"/>
      </w:pPr>
      <w:r w:rsidRPr="008438D5">
        <w:rPr>
          <w:rStyle w:val="HideTWBExt"/>
          <w:b w:val="0"/>
        </w:rPr>
        <w:t>&lt;/RepeatBlock-By&gt;</w:t>
      </w:r>
    </w:p>
    <w:p w14:paraId="2210A98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444948E" w14:textId="77777777" w:rsidR="0060740F" w:rsidRPr="008438D5" w:rsidRDefault="0060740F" w:rsidP="0060740F">
      <w:pPr>
        <w:pStyle w:val="NormalBold"/>
      </w:pPr>
      <w:r w:rsidRPr="008438D5">
        <w:rPr>
          <w:rStyle w:val="HideTWBExt"/>
          <w:b w:val="0"/>
        </w:rPr>
        <w:t>&lt;Article&gt;</w:t>
      </w:r>
      <w:r w:rsidRPr="008438D5">
        <w:t>Stavak 18.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11D5A8B" w14:textId="77777777" w:rsidTr="0071147A">
        <w:trPr>
          <w:trHeight w:hRule="exact" w:val="240"/>
          <w:jc w:val="center"/>
        </w:trPr>
        <w:tc>
          <w:tcPr>
            <w:tcW w:w="9752" w:type="dxa"/>
            <w:gridSpan w:val="2"/>
            <w:tcBorders>
              <w:top w:val="nil"/>
              <w:left w:val="nil"/>
              <w:bottom w:val="nil"/>
              <w:right w:val="nil"/>
            </w:tcBorders>
          </w:tcPr>
          <w:p w14:paraId="0603F6BD" w14:textId="77777777" w:rsidR="0060740F" w:rsidRPr="008438D5" w:rsidRDefault="0060740F" w:rsidP="0071147A"/>
        </w:tc>
      </w:tr>
      <w:tr w:rsidR="008438D5" w:rsidRPr="008438D5" w14:paraId="38AC6E55" w14:textId="77777777" w:rsidTr="0071147A">
        <w:trPr>
          <w:trHeight w:val="240"/>
          <w:jc w:val="center"/>
        </w:trPr>
        <w:tc>
          <w:tcPr>
            <w:tcW w:w="4876" w:type="dxa"/>
            <w:tcBorders>
              <w:top w:val="nil"/>
              <w:left w:val="nil"/>
              <w:bottom w:val="nil"/>
              <w:right w:val="nil"/>
            </w:tcBorders>
          </w:tcPr>
          <w:p w14:paraId="3E2774F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ABE115A" w14:textId="77777777" w:rsidR="0060740F" w:rsidRPr="008438D5" w:rsidRDefault="0060740F" w:rsidP="0071147A">
            <w:pPr>
              <w:pStyle w:val="AmColumnHeading"/>
            </w:pPr>
            <w:r w:rsidRPr="008438D5">
              <w:t>Izmjena</w:t>
            </w:r>
          </w:p>
        </w:tc>
      </w:tr>
      <w:tr w:rsidR="008438D5" w:rsidRPr="008438D5" w14:paraId="68DD2BE4" w14:textId="77777777" w:rsidTr="0071147A">
        <w:trPr>
          <w:jc w:val="center"/>
        </w:trPr>
        <w:tc>
          <w:tcPr>
            <w:tcW w:w="4876" w:type="dxa"/>
            <w:tcBorders>
              <w:top w:val="nil"/>
              <w:left w:val="nil"/>
              <w:bottom w:val="nil"/>
              <w:right w:val="nil"/>
            </w:tcBorders>
          </w:tcPr>
          <w:p w14:paraId="4A11750A" w14:textId="77777777" w:rsidR="0060740F" w:rsidRPr="008438D5" w:rsidRDefault="0060740F" w:rsidP="0071147A">
            <w:pPr>
              <w:pStyle w:val="Normal6a"/>
            </w:pPr>
            <w:r w:rsidRPr="008438D5">
              <w:t>18.</w:t>
            </w:r>
            <w:r w:rsidRPr="008438D5">
              <w:tab/>
              <w:t>podržava modernizaciju trgovinskih odnosa i poticanje tokova ulaganja novim oblicima sporazuma, posebno u sektorima od velike uzajamne koristi;</w:t>
            </w:r>
          </w:p>
        </w:tc>
        <w:tc>
          <w:tcPr>
            <w:tcW w:w="4876" w:type="dxa"/>
            <w:tcBorders>
              <w:top w:val="nil"/>
              <w:left w:val="nil"/>
              <w:bottom w:val="nil"/>
              <w:right w:val="nil"/>
            </w:tcBorders>
          </w:tcPr>
          <w:p w14:paraId="1AC3E963" w14:textId="77777777" w:rsidR="0060740F" w:rsidRPr="008438D5" w:rsidRDefault="0060740F" w:rsidP="0071147A">
            <w:pPr>
              <w:pStyle w:val="Normal6a"/>
            </w:pPr>
            <w:r w:rsidRPr="008438D5">
              <w:t>18.</w:t>
            </w:r>
            <w:r w:rsidRPr="008438D5">
              <w:tab/>
              <w:t>podržava modernizaciju trgovinskih odnosa i poticanje tokova ulaganja novim oblicima sporazuma, posebno u sektorima od velike uzajamne koristi;</w:t>
            </w:r>
            <w:r w:rsidRPr="008438D5">
              <w:rPr>
                <w:b/>
                <w:i/>
              </w:rPr>
              <w:t> ističe da gospodarska integracija i investicijska partnerstva u okviru Pakta moraju biti popraćeni snažnim zaštitnim mjerama za radnička prava, socijalnu zaštitu, kolektivno pregovaranje te standarde zdravlja i sigurnosti na radu, u skladu s načelima Međunarodne organizacije rada;</w:t>
            </w:r>
          </w:p>
        </w:tc>
      </w:tr>
    </w:tbl>
    <w:p w14:paraId="07E9BB20"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CBC6051" w14:textId="77777777" w:rsidR="0060740F" w:rsidRPr="008438D5" w:rsidRDefault="0060740F" w:rsidP="0060740F">
      <w:r w:rsidRPr="008438D5">
        <w:rPr>
          <w:rStyle w:val="HideTWBExt"/>
        </w:rPr>
        <w:t>&lt;/Amend&gt;</w:t>
      </w:r>
    </w:p>
    <w:p w14:paraId="317711E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320</w:t>
      </w:r>
      <w:r w:rsidRPr="008438D5">
        <w:rPr>
          <w:rStyle w:val="HideTWBExt"/>
          <w:b w:val="0"/>
        </w:rPr>
        <w:t>&lt;/NumAm&gt;</w:t>
      </w:r>
    </w:p>
    <w:p w14:paraId="3FF73286"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095A0378" w14:textId="77777777" w:rsidR="0060740F" w:rsidRPr="008438D5" w:rsidRDefault="0060740F" w:rsidP="0060740F">
      <w:pPr>
        <w:pStyle w:val="NormalBold"/>
      </w:pPr>
      <w:r w:rsidRPr="008438D5">
        <w:rPr>
          <w:rStyle w:val="HideTWBExt"/>
          <w:b w:val="0"/>
        </w:rPr>
        <w:t>&lt;/RepeatBlock-By&gt;</w:t>
      </w:r>
    </w:p>
    <w:p w14:paraId="5D43BC5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A9CC307" w14:textId="77777777" w:rsidR="0060740F" w:rsidRPr="008438D5" w:rsidRDefault="0060740F" w:rsidP="0060740F">
      <w:pPr>
        <w:pStyle w:val="NormalBold"/>
      </w:pPr>
      <w:r w:rsidRPr="008438D5">
        <w:rPr>
          <w:rStyle w:val="HideTWBExt"/>
          <w:b w:val="0"/>
        </w:rPr>
        <w:t>&lt;Article&gt;</w:t>
      </w:r>
      <w:r w:rsidRPr="008438D5">
        <w:t>Stavak 18.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7536F99" w14:textId="77777777" w:rsidTr="0071147A">
        <w:trPr>
          <w:trHeight w:hRule="exact" w:val="240"/>
          <w:jc w:val="center"/>
        </w:trPr>
        <w:tc>
          <w:tcPr>
            <w:tcW w:w="9752" w:type="dxa"/>
            <w:gridSpan w:val="2"/>
            <w:tcBorders>
              <w:top w:val="nil"/>
              <w:left w:val="nil"/>
              <w:bottom w:val="nil"/>
              <w:right w:val="nil"/>
            </w:tcBorders>
          </w:tcPr>
          <w:p w14:paraId="3AF29539" w14:textId="77777777" w:rsidR="0060740F" w:rsidRPr="008438D5" w:rsidRDefault="0060740F" w:rsidP="0071147A"/>
        </w:tc>
      </w:tr>
      <w:tr w:rsidR="008438D5" w:rsidRPr="008438D5" w14:paraId="17306BED" w14:textId="77777777" w:rsidTr="0071147A">
        <w:trPr>
          <w:trHeight w:val="240"/>
          <w:jc w:val="center"/>
        </w:trPr>
        <w:tc>
          <w:tcPr>
            <w:tcW w:w="4876" w:type="dxa"/>
            <w:tcBorders>
              <w:top w:val="nil"/>
              <w:left w:val="nil"/>
              <w:bottom w:val="nil"/>
              <w:right w:val="nil"/>
            </w:tcBorders>
          </w:tcPr>
          <w:p w14:paraId="26ECE36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8DD91D4" w14:textId="77777777" w:rsidR="0060740F" w:rsidRPr="008438D5" w:rsidRDefault="0060740F" w:rsidP="0071147A">
            <w:pPr>
              <w:pStyle w:val="AmColumnHeading"/>
            </w:pPr>
            <w:r w:rsidRPr="008438D5">
              <w:t>Izmjena</w:t>
            </w:r>
          </w:p>
        </w:tc>
      </w:tr>
      <w:tr w:rsidR="008438D5" w:rsidRPr="008438D5" w14:paraId="5278E5A9" w14:textId="77777777" w:rsidTr="0071147A">
        <w:trPr>
          <w:jc w:val="center"/>
        </w:trPr>
        <w:tc>
          <w:tcPr>
            <w:tcW w:w="4876" w:type="dxa"/>
            <w:tcBorders>
              <w:top w:val="nil"/>
              <w:left w:val="nil"/>
              <w:bottom w:val="nil"/>
              <w:right w:val="nil"/>
            </w:tcBorders>
          </w:tcPr>
          <w:p w14:paraId="37A92AE1" w14:textId="77777777" w:rsidR="0060740F" w:rsidRPr="008438D5" w:rsidRDefault="0060740F" w:rsidP="0071147A">
            <w:pPr>
              <w:pStyle w:val="Normal6a"/>
            </w:pPr>
            <w:r w:rsidRPr="008438D5">
              <w:t>18.</w:t>
            </w:r>
            <w:r w:rsidRPr="008438D5">
              <w:tab/>
              <w:t>podržava modernizaciju trgovinskih odnosa i poticanje tokova ulaganja novim oblicima sporazuma, posebno u sektorima od velike uzajamne koristi;</w:t>
            </w:r>
          </w:p>
        </w:tc>
        <w:tc>
          <w:tcPr>
            <w:tcW w:w="4876" w:type="dxa"/>
            <w:tcBorders>
              <w:top w:val="nil"/>
              <w:left w:val="nil"/>
              <w:bottom w:val="nil"/>
              <w:right w:val="nil"/>
            </w:tcBorders>
          </w:tcPr>
          <w:p w14:paraId="6FDED406" w14:textId="77777777" w:rsidR="0060740F" w:rsidRPr="008438D5" w:rsidRDefault="0060740F" w:rsidP="0071147A">
            <w:pPr>
              <w:pStyle w:val="Normal6a"/>
            </w:pPr>
            <w:r w:rsidRPr="008438D5">
              <w:t>18.</w:t>
            </w:r>
            <w:r w:rsidRPr="008438D5">
              <w:tab/>
              <w:t xml:space="preserve">podržava modernizaciju trgovinskih odnosa i poticanje tokova ulaganja novim oblicima sporazuma, posebno u sektorima od velike uzajamne koristi </w:t>
            </w:r>
            <w:r w:rsidRPr="008438D5">
              <w:rPr>
                <w:b/>
                <w:i/>
              </w:rPr>
              <w:t>i to osobito u sektorima sa znatnim potencijalom za održivi rast i uzajamnu korist, uključujući poljoprivredno-prehrambeni sektor, obnovljivu energiju, digitalne tehnologije i zdravstvenu skrb, sa snažnim naglaskom na održivom stvaranju lokalne vrijednosti i uravnoteženom teritorijalnom razvoju</w:t>
            </w:r>
            <w:r w:rsidRPr="008438D5">
              <w:t>;</w:t>
            </w:r>
          </w:p>
        </w:tc>
      </w:tr>
    </w:tbl>
    <w:p w14:paraId="030F6B6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198DEB6" w14:textId="77777777" w:rsidR="0060740F" w:rsidRPr="008438D5" w:rsidRDefault="0060740F" w:rsidP="0060740F">
      <w:r w:rsidRPr="008438D5">
        <w:rPr>
          <w:rStyle w:val="HideTWBExt"/>
        </w:rPr>
        <w:t>&lt;/Amend&gt;</w:t>
      </w:r>
    </w:p>
    <w:p w14:paraId="587D947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321</w:t>
      </w:r>
      <w:r w:rsidRPr="008438D5">
        <w:rPr>
          <w:rStyle w:val="HideTWBExt"/>
          <w:b w:val="0"/>
        </w:rPr>
        <w:t>&lt;/NumAm&gt;</w:t>
      </w:r>
    </w:p>
    <w:p w14:paraId="64B65D25" w14:textId="77777777" w:rsidR="0060740F" w:rsidRPr="008438D5" w:rsidRDefault="0060740F" w:rsidP="0060740F">
      <w:pPr>
        <w:pStyle w:val="NormalBold"/>
      </w:pPr>
      <w:r w:rsidRPr="008438D5">
        <w:rPr>
          <w:rStyle w:val="HideTWBExt"/>
          <w:b w:val="0"/>
        </w:rPr>
        <w:t>&lt;RepeatBlock-By&gt;&lt;Members&gt;</w:t>
      </w:r>
      <w:r w:rsidRPr="008438D5">
        <w:t>Petras Auštrevičius</w:t>
      </w:r>
      <w:r w:rsidRPr="008438D5">
        <w:rPr>
          <w:rStyle w:val="HideTWBExt"/>
          <w:b w:val="0"/>
        </w:rPr>
        <w:t>&lt;/Members&gt;</w:t>
      </w:r>
    </w:p>
    <w:p w14:paraId="43203732" w14:textId="77777777" w:rsidR="0060740F" w:rsidRPr="008438D5" w:rsidRDefault="0060740F" w:rsidP="0060740F">
      <w:pPr>
        <w:pStyle w:val="NormalBold"/>
      </w:pPr>
      <w:r w:rsidRPr="008438D5">
        <w:rPr>
          <w:rStyle w:val="HideTWBExt"/>
          <w:b w:val="0"/>
        </w:rPr>
        <w:t>&lt;/RepeatBlock-By&gt;</w:t>
      </w:r>
    </w:p>
    <w:p w14:paraId="45F2627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EB74464" w14:textId="77777777" w:rsidR="0060740F" w:rsidRPr="008438D5" w:rsidRDefault="0060740F" w:rsidP="0060740F">
      <w:pPr>
        <w:pStyle w:val="NormalBold"/>
      </w:pPr>
      <w:r w:rsidRPr="008438D5">
        <w:rPr>
          <w:rStyle w:val="HideTWBExt"/>
          <w:b w:val="0"/>
        </w:rPr>
        <w:t>&lt;Article&gt;</w:t>
      </w:r>
      <w:r w:rsidRPr="008438D5">
        <w:t>Stavak 18.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1FD2C77" w14:textId="77777777" w:rsidTr="0071147A">
        <w:trPr>
          <w:trHeight w:hRule="exact" w:val="240"/>
          <w:jc w:val="center"/>
        </w:trPr>
        <w:tc>
          <w:tcPr>
            <w:tcW w:w="9752" w:type="dxa"/>
            <w:gridSpan w:val="2"/>
            <w:tcBorders>
              <w:top w:val="nil"/>
              <w:left w:val="nil"/>
              <w:bottom w:val="nil"/>
              <w:right w:val="nil"/>
            </w:tcBorders>
          </w:tcPr>
          <w:p w14:paraId="57C7AB22" w14:textId="77777777" w:rsidR="0060740F" w:rsidRPr="008438D5" w:rsidRDefault="0060740F" w:rsidP="0071147A"/>
        </w:tc>
      </w:tr>
      <w:tr w:rsidR="008438D5" w:rsidRPr="008438D5" w14:paraId="5D71E35D" w14:textId="77777777" w:rsidTr="0071147A">
        <w:trPr>
          <w:trHeight w:val="240"/>
          <w:jc w:val="center"/>
        </w:trPr>
        <w:tc>
          <w:tcPr>
            <w:tcW w:w="4876" w:type="dxa"/>
            <w:tcBorders>
              <w:top w:val="nil"/>
              <w:left w:val="nil"/>
              <w:bottom w:val="nil"/>
              <w:right w:val="nil"/>
            </w:tcBorders>
          </w:tcPr>
          <w:p w14:paraId="089FA76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FE5C98C" w14:textId="77777777" w:rsidR="0060740F" w:rsidRPr="008438D5" w:rsidRDefault="0060740F" w:rsidP="0071147A">
            <w:pPr>
              <w:pStyle w:val="AmColumnHeading"/>
            </w:pPr>
            <w:r w:rsidRPr="008438D5">
              <w:t>Izmjena</w:t>
            </w:r>
          </w:p>
        </w:tc>
      </w:tr>
      <w:tr w:rsidR="008438D5" w:rsidRPr="008438D5" w14:paraId="1777BE68" w14:textId="77777777" w:rsidTr="0071147A">
        <w:trPr>
          <w:jc w:val="center"/>
        </w:trPr>
        <w:tc>
          <w:tcPr>
            <w:tcW w:w="4876" w:type="dxa"/>
            <w:tcBorders>
              <w:top w:val="nil"/>
              <w:left w:val="nil"/>
              <w:bottom w:val="nil"/>
              <w:right w:val="nil"/>
            </w:tcBorders>
          </w:tcPr>
          <w:p w14:paraId="752C4903" w14:textId="77777777" w:rsidR="0060740F" w:rsidRPr="008438D5" w:rsidRDefault="0060740F" w:rsidP="0071147A">
            <w:pPr>
              <w:pStyle w:val="Normal6a"/>
            </w:pPr>
            <w:r w:rsidRPr="008438D5">
              <w:t>18.</w:t>
            </w:r>
            <w:r w:rsidRPr="008438D5">
              <w:tab/>
              <w:t>podržava modernizaciju trgovinskih odnosa i poticanje tokova ulaganja novim oblicima sporazuma, posebno u sektorima od velike uzajamne koristi;</w:t>
            </w:r>
          </w:p>
        </w:tc>
        <w:tc>
          <w:tcPr>
            <w:tcW w:w="4876" w:type="dxa"/>
            <w:tcBorders>
              <w:top w:val="nil"/>
              <w:left w:val="nil"/>
              <w:bottom w:val="nil"/>
              <w:right w:val="nil"/>
            </w:tcBorders>
          </w:tcPr>
          <w:p w14:paraId="3EF9FD50" w14:textId="77777777" w:rsidR="0060740F" w:rsidRPr="008438D5" w:rsidRDefault="0060740F" w:rsidP="0071147A">
            <w:pPr>
              <w:pStyle w:val="Normal6a"/>
            </w:pPr>
            <w:r w:rsidRPr="008438D5">
              <w:t>18.</w:t>
            </w:r>
            <w:r w:rsidRPr="008438D5">
              <w:tab/>
            </w:r>
            <w:r w:rsidRPr="008438D5">
              <w:rPr>
                <w:b/>
                <w:i/>
              </w:rPr>
              <w:t>napominje da je 2025., unatoč tome što je 42 % ukupne trgovine južnog Mediterana došlo iz EU-a, ta regija činila samo 4,8 % trgovine EU-a, što odražava neostvareni potencijal za snažniji gospodarski odnos;</w:t>
            </w:r>
            <w:r w:rsidRPr="008438D5">
              <w:t xml:space="preserve"> podržava modernizaciju trgovinskih odnosa i poticanje tokova ulaganja novim oblicima sporazuma, posebno u sektorima od velike uzajamne koristi;</w:t>
            </w:r>
          </w:p>
        </w:tc>
      </w:tr>
    </w:tbl>
    <w:p w14:paraId="67D0552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E607E6F" w14:textId="77777777" w:rsidR="0060740F" w:rsidRPr="008438D5" w:rsidRDefault="0060740F" w:rsidP="0060740F">
      <w:r w:rsidRPr="008438D5">
        <w:rPr>
          <w:rStyle w:val="HideTWBExt"/>
        </w:rPr>
        <w:lastRenderedPageBreak/>
        <w:t>&lt;/Amend&gt;</w:t>
      </w:r>
    </w:p>
    <w:p w14:paraId="4F08E13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322</w:t>
      </w:r>
      <w:r w:rsidRPr="008438D5">
        <w:rPr>
          <w:rStyle w:val="HideTWBExt"/>
          <w:b w:val="0"/>
        </w:rPr>
        <w:t>&lt;/NumAm&gt;</w:t>
      </w:r>
    </w:p>
    <w:p w14:paraId="22B5D1C8"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343D995C" w14:textId="77777777" w:rsidR="0060740F" w:rsidRPr="008438D5" w:rsidRDefault="0060740F" w:rsidP="0060740F">
      <w:pPr>
        <w:pStyle w:val="NormalBold"/>
      </w:pPr>
      <w:r w:rsidRPr="008438D5">
        <w:rPr>
          <w:rStyle w:val="HideTWBExt"/>
          <w:b w:val="0"/>
        </w:rPr>
        <w:t>&lt;/RepeatBlock-By&gt;</w:t>
      </w:r>
    </w:p>
    <w:p w14:paraId="3A311EA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971203F" w14:textId="77777777" w:rsidR="0060740F" w:rsidRPr="008438D5" w:rsidRDefault="0060740F" w:rsidP="0060740F">
      <w:pPr>
        <w:pStyle w:val="NormalBold"/>
      </w:pPr>
      <w:r w:rsidRPr="008438D5">
        <w:rPr>
          <w:rStyle w:val="HideTWBExt"/>
          <w:b w:val="0"/>
        </w:rPr>
        <w:t>&lt;Article&gt;</w:t>
      </w:r>
      <w:r w:rsidRPr="008438D5">
        <w:t>Stavak 18.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85D8791" w14:textId="77777777" w:rsidTr="0071147A">
        <w:trPr>
          <w:trHeight w:hRule="exact" w:val="240"/>
          <w:jc w:val="center"/>
        </w:trPr>
        <w:tc>
          <w:tcPr>
            <w:tcW w:w="9752" w:type="dxa"/>
            <w:gridSpan w:val="2"/>
            <w:tcBorders>
              <w:top w:val="nil"/>
              <w:left w:val="nil"/>
              <w:bottom w:val="nil"/>
              <w:right w:val="nil"/>
            </w:tcBorders>
          </w:tcPr>
          <w:p w14:paraId="53EEB9DF" w14:textId="77777777" w:rsidR="0060740F" w:rsidRPr="008438D5" w:rsidRDefault="0060740F" w:rsidP="0071147A"/>
        </w:tc>
      </w:tr>
      <w:tr w:rsidR="008438D5" w:rsidRPr="008438D5" w14:paraId="096E41F8" w14:textId="77777777" w:rsidTr="0071147A">
        <w:trPr>
          <w:trHeight w:val="240"/>
          <w:jc w:val="center"/>
        </w:trPr>
        <w:tc>
          <w:tcPr>
            <w:tcW w:w="4876" w:type="dxa"/>
            <w:tcBorders>
              <w:top w:val="nil"/>
              <w:left w:val="nil"/>
              <w:bottom w:val="nil"/>
              <w:right w:val="nil"/>
            </w:tcBorders>
          </w:tcPr>
          <w:p w14:paraId="07267A3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A2ADD07" w14:textId="77777777" w:rsidR="0060740F" w:rsidRPr="008438D5" w:rsidRDefault="0060740F" w:rsidP="0071147A">
            <w:pPr>
              <w:pStyle w:val="AmColumnHeading"/>
            </w:pPr>
            <w:r w:rsidRPr="008438D5">
              <w:t>Izmjena</w:t>
            </w:r>
          </w:p>
        </w:tc>
      </w:tr>
      <w:tr w:rsidR="008438D5" w:rsidRPr="008438D5" w14:paraId="720C6ACC" w14:textId="77777777" w:rsidTr="0071147A">
        <w:trPr>
          <w:jc w:val="center"/>
        </w:trPr>
        <w:tc>
          <w:tcPr>
            <w:tcW w:w="4876" w:type="dxa"/>
            <w:tcBorders>
              <w:top w:val="nil"/>
              <w:left w:val="nil"/>
              <w:bottom w:val="nil"/>
              <w:right w:val="nil"/>
            </w:tcBorders>
          </w:tcPr>
          <w:p w14:paraId="65E57433" w14:textId="77777777" w:rsidR="0060740F" w:rsidRPr="008438D5" w:rsidRDefault="0060740F" w:rsidP="0071147A">
            <w:pPr>
              <w:pStyle w:val="Normal6a"/>
            </w:pPr>
            <w:r w:rsidRPr="008438D5">
              <w:t>18.</w:t>
            </w:r>
            <w:r w:rsidRPr="008438D5">
              <w:tab/>
              <w:t>podržava modernizaciju trgovinskih odnosa i poticanje tokova ulaganja novim oblicima sporazuma, posebno u sektorima od velike uzajamne koristi;</w:t>
            </w:r>
          </w:p>
        </w:tc>
        <w:tc>
          <w:tcPr>
            <w:tcW w:w="4876" w:type="dxa"/>
            <w:tcBorders>
              <w:top w:val="nil"/>
              <w:left w:val="nil"/>
              <w:bottom w:val="nil"/>
              <w:right w:val="nil"/>
            </w:tcBorders>
          </w:tcPr>
          <w:p w14:paraId="2EA7AFB4" w14:textId="77777777" w:rsidR="0060740F" w:rsidRPr="008438D5" w:rsidRDefault="0060740F" w:rsidP="0071147A">
            <w:pPr>
              <w:pStyle w:val="Normal6a"/>
            </w:pPr>
            <w:r w:rsidRPr="008438D5">
              <w:t>18.</w:t>
            </w:r>
            <w:r w:rsidRPr="008438D5">
              <w:tab/>
              <w:t>podržava modernizaciju trgovinskih odnosa i poticanje tokova ulaganja novim oblicima sporazuma</w:t>
            </w:r>
            <w:r w:rsidRPr="008438D5">
              <w:rPr>
                <w:b/>
                <w:i/>
              </w:rPr>
              <w:t>, osobito javno-privatnim partnerstvima</w:t>
            </w:r>
            <w:r w:rsidRPr="008438D5">
              <w:t>, posebno u sektorima od velike uzajamne koristi</w:t>
            </w:r>
            <w:r w:rsidRPr="008438D5">
              <w:rPr>
                <w:b/>
                <w:i/>
              </w:rPr>
              <w:t>, uz istodobno podupiranje start-up poduzeća te malih i srednjih poduzeća (MSP-ova) u tim područjima</w:t>
            </w:r>
            <w:r w:rsidRPr="008438D5">
              <w:t>;</w:t>
            </w:r>
          </w:p>
        </w:tc>
      </w:tr>
    </w:tbl>
    <w:p w14:paraId="616A0F3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CD69B9B" w14:textId="77777777" w:rsidR="0060740F" w:rsidRPr="008438D5" w:rsidRDefault="0060740F" w:rsidP="0060740F">
      <w:r w:rsidRPr="008438D5">
        <w:rPr>
          <w:rStyle w:val="HideTWBExt"/>
        </w:rPr>
        <w:t>&lt;/Amend&gt;</w:t>
      </w:r>
    </w:p>
    <w:p w14:paraId="586D55C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323</w:t>
      </w:r>
      <w:r w:rsidRPr="008438D5">
        <w:rPr>
          <w:rStyle w:val="HideTWBExt"/>
          <w:b w:val="0"/>
        </w:rPr>
        <w:t>&lt;/NumAm&gt;</w:t>
      </w:r>
    </w:p>
    <w:p w14:paraId="758026C7" w14:textId="77777777" w:rsidR="0060740F" w:rsidRPr="008438D5" w:rsidRDefault="0060740F" w:rsidP="0060740F">
      <w:pPr>
        <w:pStyle w:val="NormalBold"/>
      </w:pPr>
      <w:r w:rsidRPr="008438D5">
        <w:rPr>
          <w:rStyle w:val="HideTWBExt"/>
          <w:b w:val="0"/>
        </w:rPr>
        <w:t>&lt;RepeatBlock-By&gt;&lt;Members&gt;</w:t>
      </w:r>
      <w:r w:rsidRPr="008438D5">
        <w:t>Carlo Fidanza, Alberico Gambino, Ruggero Razza</w:t>
      </w:r>
      <w:r w:rsidRPr="008438D5">
        <w:rPr>
          <w:rStyle w:val="HideTWBExt"/>
          <w:b w:val="0"/>
        </w:rPr>
        <w:t>&lt;/Members&gt;</w:t>
      </w:r>
    </w:p>
    <w:p w14:paraId="505C93AF" w14:textId="77777777" w:rsidR="0060740F" w:rsidRPr="008438D5" w:rsidRDefault="0060740F" w:rsidP="0060740F">
      <w:pPr>
        <w:pStyle w:val="NormalBold"/>
      </w:pPr>
      <w:r w:rsidRPr="008438D5">
        <w:rPr>
          <w:rStyle w:val="HideTWBExt"/>
          <w:b w:val="0"/>
        </w:rPr>
        <w:t>&lt;/RepeatBlock-By&gt;</w:t>
      </w:r>
    </w:p>
    <w:p w14:paraId="0A9A6FE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1C49849" w14:textId="77777777" w:rsidR="0060740F" w:rsidRPr="008438D5" w:rsidRDefault="0060740F" w:rsidP="0060740F">
      <w:pPr>
        <w:pStyle w:val="NormalBold"/>
      </w:pPr>
      <w:r w:rsidRPr="008438D5">
        <w:rPr>
          <w:rStyle w:val="HideTWBExt"/>
          <w:b w:val="0"/>
        </w:rPr>
        <w:t>&lt;Article&gt;</w:t>
      </w:r>
      <w:r w:rsidRPr="008438D5">
        <w:t>Stavak 18.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A769348" w14:textId="77777777" w:rsidTr="0071147A">
        <w:trPr>
          <w:trHeight w:hRule="exact" w:val="240"/>
          <w:jc w:val="center"/>
        </w:trPr>
        <w:tc>
          <w:tcPr>
            <w:tcW w:w="9752" w:type="dxa"/>
            <w:gridSpan w:val="2"/>
            <w:tcBorders>
              <w:top w:val="nil"/>
              <w:left w:val="nil"/>
              <w:bottom w:val="nil"/>
              <w:right w:val="nil"/>
            </w:tcBorders>
          </w:tcPr>
          <w:p w14:paraId="4E130368" w14:textId="77777777" w:rsidR="0060740F" w:rsidRPr="008438D5" w:rsidRDefault="0060740F" w:rsidP="0071147A"/>
        </w:tc>
      </w:tr>
      <w:tr w:rsidR="008438D5" w:rsidRPr="008438D5" w14:paraId="7A1806F8" w14:textId="77777777" w:rsidTr="0071147A">
        <w:trPr>
          <w:trHeight w:val="240"/>
          <w:jc w:val="center"/>
        </w:trPr>
        <w:tc>
          <w:tcPr>
            <w:tcW w:w="4876" w:type="dxa"/>
            <w:tcBorders>
              <w:top w:val="nil"/>
              <w:left w:val="nil"/>
              <w:bottom w:val="nil"/>
              <w:right w:val="nil"/>
            </w:tcBorders>
          </w:tcPr>
          <w:p w14:paraId="41FD1D9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6648A3D" w14:textId="77777777" w:rsidR="0060740F" w:rsidRPr="008438D5" w:rsidRDefault="0060740F" w:rsidP="0071147A">
            <w:pPr>
              <w:pStyle w:val="AmColumnHeading"/>
            </w:pPr>
            <w:r w:rsidRPr="008438D5">
              <w:t>Izmjena</w:t>
            </w:r>
          </w:p>
        </w:tc>
      </w:tr>
      <w:tr w:rsidR="008438D5" w:rsidRPr="008438D5" w14:paraId="241537E1" w14:textId="77777777" w:rsidTr="0071147A">
        <w:trPr>
          <w:jc w:val="center"/>
        </w:trPr>
        <w:tc>
          <w:tcPr>
            <w:tcW w:w="4876" w:type="dxa"/>
            <w:tcBorders>
              <w:top w:val="nil"/>
              <w:left w:val="nil"/>
              <w:bottom w:val="nil"/>
              <w:right w:val="nil"/>
            </w:tcBorders>
          </w:tcPr>
          <w:p w14:paraId="06D05CDF" w14:textId="77777777" w:rsidR="0060740F" w:rsidRPr="008438D5" w:rsidRDefault="0060740F" w:rsidP="0071147A">
            <w:pPr>
              <w:pStyle w:val="Normal6a"/>
            </w:pPr>
            <w:r w:rsidRPr="008438D5">
              <w:t>18.</w:t>
            </w:r>
            <w:r w:rsidRPr="008438D5">
              <w:tab/>
              <w:t>podržava modernizaciju trgovinskih odnosa i poticanje tokova ulaganja novim oblicima sporazuma, posebno u sektorima od velike uzajamne koristi;</w:t>
            </w:r>
          </w:p>
        </w:tc>
        <w:tc>
          <w:tcPr>
            <w:tcW w:w="4876" w:type="dxa"/>
            <w:tcBorders>
              <w:top w:val="nil"/>
              <w:left w:val="nil"/>
              <w:bottom w:val="nil"/>
              <w:right w:val="nil"/>
            </w:tcBorders>
          </w:tcPr>
          <w:p w14:paraId="02878565" w14:textId="77777777" w:rsidR="0060740F" w:rsidRPr="008438D5" w:rsidRDefault="0060740F" w:rsidP="0071147A">
            <w:pPr>
              <w:pStyle w:val="Normal6a"/>
            </w:pPr>
            <w:r w:rsidRPr="008438D5">
              <w:t>18.</w:t>
            </w:r>
            <w:r w:rsidRPr="008438D5">
              <w:tab/>
              <w:t>podržava modernizaciju trgovinskih odnosa i poticanje tokova ulaganja novim oblicima sporazuma, posebno u sektorima od velike uzajamne koristi</w:t>
            </w:r>
            <w:r w:rsidRPr="008438D5">
              <w:rPr>
                <w:b/>
                <w:i/>
              </w:rPr>
              <w:t>, osiguravajući poštovanje načela uzajamnosti među partnerskim zemljama u pogledu proizvodnih, ekoloških i socijalnih standarda</w:t>
            </w:r>
            <w:r w:rsidRPr="008438D5">
              <w:t>;</w:t>
            </w:r>
          </w:p>
        </w:tc>
      </w:tr>
    </w:tbl>
    <w:p w14:paraId="5D0D717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67C66141" w14:textId="77777777" w:rsidR="0060740F" w:rsidRPr="008438D5" w:rsidRDefault="0060740F" w:rsidP="0060740F">
      <w:r w:rsidRPr="008438D5">
        <w:rPr>
          <w:rStyle w:val="HideTWBExt"/>
        </w:rPr>
        <w:t>&lt;/Amend&gt;</w:t>
      </w:r>
    </w:p>
    <w:p w14:paraId="01BB25A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324</w:t>
      </w:r>
      <w:r w:rsidRPr="008438D5">
        <w:rPr>
          <w:rStyle w:val="HideTWBExt"/>
          <w:b w:val="0"/>
        </w:rPr>
        <w:t>&lt;/NumAm&gt;</w:t>
      </w:r>
    </w:p>
    <w:p w14:paraId="039FBC2E"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2202DBA6" w14:textId="77777777" w:rsidR="0060740F" w:rsidRPr="008438D5" w:rsidRDefault="0060740F" w:rsidP="0060740F">
      <w:pPr>
        <w:pStyle w:val="NormalBold"/>
      </w:pPr>
      <w:r w:rsidRPr="008438D5">
        <w:rPr>
          <w:rStyle w:val="HideTWBExt"/>
          <w:b w:val="0"/>
        </w:rPr>
        <w:t>&lt;/RepeatBlock-By&gt;</w:t>
      </w:r>
    </w:p>
    <w:p w14:paraId="62B13CD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4781B59" w14:textId="77777777" w:rsidR="0060740F" w:rsidRPr="008438D5" w:rsidRDefault="0060740F" w:rsidP="0060740F">
      <w:pPr>
        <w:pStyle w:val="NormalBold"/>
      </w:pPr>
      <w:r w:rsidRPr="008438D5">
        <w:rPr>
          <w:rStyle w:val="HideTWBExt"/>
          <w:b w:val="0"/>
        </w:rPr>
        <w:t>&lt;Article&gt;</w:t>
      </w:r>
      <w:r w:rsidRPr="008438D5">
        <w:t>Stavak 18.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AC4E337" w14:textId="77777777" w:rsidTr="0071147A">
        <w:trPr>
          <w:trHeight w:hRule="exact" w:val="240"/>
          <w:jc w:val="center"/>
        </w:trPr>
        <w:tc>
          <w:tcPr>
            <w:tcW w:w="9752" w:type="dxa"/>
            <w:gridSpan w:val="2"/>
            <w:tcBorders>
              <w:top w:val="nil"/>
              <w:left w:val="nil"/>
              <w:bottom w:val="nil"/>
              <w:right w:val="nil"/>
            </w:tcBorders>
          </w:tcPr>
          <w:p w14:paraId="4EBE04A4" w14:textId="77777777" w:rsidR="0060740F" w:rsidRPr="008438D5" w:rsidRDefault="0060740F" w:rsidP="0071147A"/>
        </w:tc>
      </w:tr>
      <w:tr w:rsidR="008438D5" w:rsidRPr="008438D5" w14:paraId="5A7F7F4C" w14:textId="77777777" w:rsidTr="0071147A">
        <w:trPr>
          <w:trHeight w:val="240"/>
          <w:jc w:val="center"/>
        </w:trPr>
        <w:tc>
          <w:tcPr>
            <w:tcW w:w="4876" w:type="dxa"/>
            <w:tcBorders>
              <w:top w:val="nil"/>
              <w:left w:val="nil"/>
              <w:bottom w:val="nil"/>
              <w:right w:val="nil"/>
            </w:tcBorders>
          </w:tcPr>
          <w:p w14:paraId="1E4D947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144766A" w14:textId="77777777" w:rsidR="0060740F" w:rsidRPr="008438D5" w:rsidRDefault="0060740F" w:rsidP="0071147A">
            <w:pPr>
              <w:pStyle w:val="AmColumnHeading"/>
            </w:pPr>
            <w:r w:rsidRPr="008438D5">
              <w:t>Izmjena</w:t>
            </w:r>
          </w:p>
        </w:tc>
      </w:tr>
      <w:tr w:rsidR="008438D5" w:rsidRPr="008438D5" w14:paraId="07FEAE25" w14:textId="77777777" w:rsidTr="0071147A">
        <w:trPr>
          <w:jc w:val="center"/>
        </w:trPr>
        <w:tc>
          <w:tcPr>
            <w:tcW w:w="4876" w:type="dxa"/>
            <w:tcBorders>
              <w:top w:val="nil"/>
              <w:left w:val="nil"/>
              <w:bottom w:val="nil"/>
              <w:right w:val="nil"/>
            </w:tcBorders>
          </w:tcPr>
          <w:p w14:paraId="684368B0" w14:textId="77777777" w:rsidR="0060740F" w:rsidRPr="008438D5" w:rsidRDefault="0060740F" w:rsidP="0071147A">
            <w:pPr>
              <w:pStyle w:val="Normal6a"/>
            </w:pPr>
            <w:r w:rsidRPr="008438D5">
              <w:t>18.</w:t>
            </w:r>
            <w:r w:rsidRPr="008438D5">
              <w:tab/>
              <w:t xml:space="preserve">podržava modernizaciju trgovinskih odnosa i poticanje tokova ulaganja </w:t>
            </w:r>
            <w:r w:rsidRPr="008438D5">
              <w:rPr>
                <w:b/>
                <w:i/>
              </w:rPr>
              <w:t>novim oblicima sporazuma</w:t>
            </w:r>
            <w:r w:rsidRPr="008438D5">
              <w:t xml:space="preserve">, posebno u sektorima </w:t>
            </w:r>
            <w:r w:rsidRPr="008438D5">
              <w:rPr>
                <w:b/>
                <w:i/>
              </w:rPr>
              <w:t>od velike uzajamne koristi</w:t>
            </w:r>
            <w:r w:rsidRPr="008438D5">
              <w:t>;</w:t>
            </w:r>
          </w:p>
        </w:tc>
        <w:tc>
          <w:tcPr>
            <w:tcW w:w="4876" w:type="dxa"/>
            <w:tcBorders>
              <w:top w:val="nil"/>
              <w:left w:val="nil"/>
              <w:bottom w:val="nil"/>
              <w:right w:val="nil"/>
            </w:tcBorders>
          </w:tcPr>
          <w:p w14:paraId="7D141F38" w14:textId="77777777" w:rsidR="0060740F" w:rsidRPr="008438D5" w:rsidRDefault="0060740F" w:rsidP="0071147A">
            <w:pPr>
              <w:pStyle w:val="Normal6a"/>
            </w:pPr>
            <w:r w:rsidRPr="008438D5">
              <w:t>18.</w:t>
            </w:r>
            <w:r w:rsidRPr="008438D5">
              <w:tab/>
              <w:t xml:space="preserve">podržava modernizaciju trgovinskih odnosa i poticanje tokova ulaganja </w:t>
            </w:r>
            <w:r w:rsidRPr="008438D5">
              <w:rPr>
                <w:b/>
                <w:i/>
              </w:rPr>
              <w:t>pragmatičnim i uzajamno korisnim sporazumima</w:t>
            </w:r>
            <w:r w:rsidRPr="008438D5">
              <w:t xml:space="preserve">, posebno u </w:t>
            </w:r>
            <w:r w:rsidRPr="008438D5">
              <w:rPr>
                <w:b/>
                <w:i/>
              </w:rPr>
              <w:t>strateškim</w:t>
            </w:r>
            <w:r w:rsidRPr="008438D5">
              <w:t xml:space="preserve"> sektorima </w:t>
            </w:r>
            <w:r w:rsidRPr="008438D5">
              <w:rPr>
                <w:b/>
                <w:i/>
              </w:rPr>
              <w:t>energetike, infrastrukture, povezivosti, digitalnih tehnologija, industrije i lanaca vrijednosti</w:t>
            </w:r>
            <w:r w:rsidRPr="008438D5">
              <w:t>;</w:t>
            </w:r>
          </w:p>
        </w:tc>
      </w:tr>
    </w:tbl>
    <w:p w14:paraId="506B6C3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4423BC0B" w14:textId="77777777" w:rsidR="0060740F" w:rsidRPr="008438D5" w:rsidRDefault="0060740F" w:rsidP="0060740F">
      <w:r w:rsidRPr="008438D5">
        <w:rPr>
          <w:rStyle w:val="HideTWBExt"/>
        </w:rPr>
        <w:t>&lt;/Amend&gt;</w:t>
      </w:r>
    </w:p>
    <w:p w14:paraId="586E74B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325</w:t>
      </w:r>
      <w:r w:rsidRPr="008438D5">
        <w:rPr>
          <w:rStyle w:val="HideTWBExt"/>
          <w:b w:val="0"/>
        </w:rPr>
        <w:t>&lt;/NumAm&gt;</w:t>
      </w:r>
    </w:p>
    <w:p w14:paraId="208045AF"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73FDFCB3" w14:textId="77777777" w:rsidR="0060740F" w:rsidRPr="008438D5" w:rsidRDefault="0060740F" w:rsidP="0060740F">
      <w:pPr>
        <w:pStyle w:val="NormalBold"/>
      </w:pPr>
      <w:r w:rsidRPr="008438D5">
        <w:rPr>
          <w:rStyle w:val="HideTWBExt"/>
          <w:b w:val="0"/>
        </w:rPr>
        <w:t>&lt;/RepeatBlock-By&gt;</w:t>
      </w:r>
    </w:p>
    <w:p w14:paraId="71D44CB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8902C0C" w14:textId="77777777" w:rsidR="0060740F" w:rsidRPr="008438D5" w:rsidRDefault="0060740F" w:rsidP="0060740F">
      <w:pPr>
        <w:pStyle w:val="NormalBold"/>
      </w:pPr>
      <w:r w:rsidRPr="008438D5">
        <w:rPr>
          <w:rStyle w:val="HideTWBExt"/>
          <w:b w:val="0"/>
        </w:rPr>
        <w:t>&lt;Article&gt;</w:t>
      </w:r>
      <w:r w:rsidRPr="008438D5">
        <w:t>Stavak 18.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CBBAD9E" w14:textId="77777777" w:rsidTr="0071147A">
        <w:trPr>
          <w:trHeight w:hRule="exact" w:val="240"/>
          <w:jc w:val="center"/>
        </w:trPr>
        <w:tc>
          <w:tcPr>
            <w:tcW w:w="9752" w:type="dxa"/>
            <w:gridSpan w:val="2"/>
            <w:tcBorders>
              <w:top w:val="nil"/>
              <w:left w:val="nil"/>
              <w:bottom w:val="nil"/>
              <w:right w:val="nil"/>
            </w:tcBorders>
          </w:tcPr>
          <w:p w14:paraId="4DF6B647" w14:textId="77777777" w:rsidR="0060740F" w:rsidRPr="008438D5" w:rsidRDefault="0060740F" w:rsidP="0071147A"/>
        </w:tc>
      </w:tr>
      <w:tr w:rsidR="008438D5" w:rsidRPr="008438D5" w14:paraId="1D7F066E" w14:textId="77777777" w:rsidTr="0071147A">
        <w:trPr>
          <w:trHeight w:val="240"/>
          <w:jc w:val="center"/>
        </w:trPr>
        <w:tc>
          <w:tcPr>
            <w:tcW w:w="4876" w:type="dxa"/>
            <w:tcBorders>
              <w:top w:val="nil"/>
              <w:left w:val="nil"/>
              <w:bottom w:val="nil"/>
              <w:right w:val="nil"/>
            </w:tcBorders>
          </w:tcPr>
          <w:p w14:paraId="1700487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0E99ED5" w14:textId="77777777" w:rsidR="0060740F" w:rsidRPr="008438D5" w:rsidRDefault="0060740F" w:rsidP="0071147A">
            <w:pPr>
              <w:pStyle w:val="AmColumnHeading"/>
            </w:pPr>
            <w:r w:rsidRPr="008438D5">
              <w:t>Izmjena</w:t>
            </w:r>
          </w:p>
        </w:tc>
      </w:tr>
      <w:tr w:rsidR="008438D5" w:rsidRPr="008438D5" w14:paraId="30F03C49" w14:textId="77777777" w:rsidTr="0071147A">
        <w:trPr>
          <w:jc w:val="center"/>
        </w:trPr>
        <w:tc>
          <w:tcPr>
            <w:tcW w:w="4876" w:type="dxa"/>
            <w:tcBorders>
              <w:top w:val="nil"/>
              <w:left w:val="nil"/>
              <w:bottom w:val="nil"/>
              <w:right w:val="nil"/>
            </w:tcBorders>
          </w:tcPr>
          <w:p w14:paraId="2D267484" w14:textId="77777777" w:rsidR="0060740F" w:rsidRPr="008438D5" w:rsidRDefault="0060740F" w:rsidP="0071147A">
            <w:pPr>
              <w:pStyle w:val="Normal6a"/>
            </w:pPr>
            <w:r w:rsidRPr="008438D5">
              <w:t>18.</w:t>
            </w:r>
            <w:r w:rsidRPr="008438D5">
              <w:tab/>
              <w:t>podržava modernizaciju trgovinskih odnosa i poticanje tokova ulaganja novim oblicima sporazuma, posebno u sektorima od velike uzajamne koristi;</w:t>
            </w:r>
          </w:p>
        </w:tc>
        <w:tc>
          <w:tcPr>
            <w:tcW w:w="4876" w:type="dxa"/>
            <w:tcBorders>
              <w:top w:val="nil"/>
              <w:left w:val="nil"/>
              <w:bottom w:val="nil"/>
              <w:right w:val="nil"/>
            </w:tcBorders>
          </w:tcPr>
          <w:p w14:paraId="3750C708" w14:textId="77777777" w:rsidR="0060740F" w:rsidRPr="008438D5" w:rsidRDefault="0060740F" w:rsidP="0071147A">
            <w:pPr>
              <w:pStyle w:val="Normal6a"/>
            </w:pPr>
            <w:r w:rsidRPr="008438D5">
              <w:t>18.</w:t>
            </w:r>
            <w:r w:rsidRPr="008438D5">
              <w:tab/>
              <w:t xml:space="preserve">podržava modernizaciju trgovinskih odnosa i poticanje tokova ulaganja novim oblicima sporazuma, posebno u sektorima od velike uzajamne koristi; </w:t>
            </w:r>
            <w:r w:rsidRPr="008438D5">
              <w:rPr>
                <w:b/>
                <w:i/>
              </w:rPr>
              <w:t>smatra nužnim da tom modernizacijom budu obuhvaćene i usluge;</w:t>
            </w:r>
          </w:p>
        </w:tc>
      </w:tr>
    </w:tbl>
    <w:p w14:paraId="0B458B7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06054BDA" w14:textId="77777777" w:rsidR="0060740F" w:rsidRPr="008438D5" w:rsidRDefault="0060740F" w:rsidP="0060740F">
      <w:r w:rsidRPr="008438D5">
        <w:rPr>
          <w:rStyle w:val="HideTWBExt"/>
        </w:rPr>
        <w:t>&lt;/Amend&gt;</w:t>
      </w:r>
    </w:p>
    <w:p w14:paraId="4C1461E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326</w:t>
      </w:r>
      <w:r w:rsidRPr="008438D5">
        <w:rPr>
          <w:rStyle w:val="HideTWBExt"/>
          <w:b w:val="0"/>
        </w:rPr>
        <w:t>&lt;/NumAm&gt;</w:t>
      </w:r>
    </w:p>
    <w:p w14:paraId="44FC26D8"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186B1419" w14:textId="77777777" w:rsidR="0060740F" w:rsidRPr="008438D5" w:rsidRDefault="0060740F" w:rsidP="0060740F">
      <w:pPr>
        <w:pStyle w:val="NormalBold"/>
      </w:pPr>
      <w:r w:rsidRPr="008438D5">
        <w:rPr>
          <w:rStyle w:val="HideTWBExt"/>
          <w:b w:val="0"/>
        </w:rPr>
        <w:t>&lt;/RepeatBlock-By&gt;</w:t>
      </w:r>
    </w:p>
    <w:p w14:paraId="5EEEBE9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811EFC9" w14:textId="77777777" w:rsidR="0060740F" w:rsidRPr="008438D5" w:rsidRDefault="0060740F" w:rsidP="0060740F">
      <w:pPr>
        <w:pStyle w:val="NormalBold"/>
      </w:pPr>
      <w:r w:rsidRPr="008438D5">
        <w:rPr>
          <w:rStyle w:val="HideTWBExt"/>
          <w:b w:val="0"/>
        </w:rPr>
        <w:t>&lt;Article&gt;</w:t>
      </w:r>
      <w:r w:rsidRPr="008438D5">
        <w:t>Stavak 18.</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C390A17" w14:textId="77777777" w:rsidTr="0071147A">
        <w:trPr>
          <w:trHeight w:hRule="exact" w:val="240"/>
          <w:jc w:val="center"/>
        </w:trPr>
        <w:tc>
          <w:tcPr>
            <w:tcW w:w="9752" w:type="dxa"/>
            <w:gridSpan w:val="2"/>
            <w:tcBorders>
              <w:top w:val="nil"/>
              <w:left w:val="nil"/>
              <w:bottom w:val="nil"/>
              <w:right w:val="nil"/>
            </w:tcBorders>
          </w:tcPr>
          <w:p w14:paraId="3328B874" w14:textId="77777777" w:rsidR="0060740F" w:rsidRPr="008438D5" w:rsidRDefault="0060740F" w:rsidP="0071147A"/>
        </w:tc>
      </w:tr>
      <w:tr w:rsidR="008438D5" w:rsidRPr="008438D5" w14:paraId="236E5CD0" w14:textId="77777777" w:rsidTr="0071147A">
        <w:trPr>
          <w:trHeight w:val="240"/>
          <w:jc w:val="center"/>
        </w:trPr>
        <w:tc>
          <w:tcPr>
            <w:tcW w:w="4876" w:type="dxa"/>
            <w:tcBorders>
              <w:top w:val="nil"/>
              <w:left w:val="nil"/>
              <w:bottom w:val="nil"/>
              <w:right w:val="nil"/>
            </w:tcBorders>
          </w:tcPr>
          <w:p w14:paraId="7344E6E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55BF262" w14:textId="77777777" w:rsidR="0060740F" w:rsidRPr="008438D5" w:rsidRDefault="0060740F" w:rsidP="0071147A">
            <w:pPr>
              <w:pStyle w:val="AmColumnHeading"/>
            </w:pPr>
            <w:r w:rsidRPr="008438D5">
              <w:t>Izmjena</w:t>
            </w:r>
          </w:p>
        </w:tc>
      </w:tr>
      <w:tr w:rsidR="008438D5" w:rsidRPr="008438D5" w14:paraId="5FA22792" w14:textId="77777777" w:rsidTr="0071147A">
        <w:trPr>
          <w:jc w:val="center"/>
        </w:trPr>
        <w:tc>
          <w:tcPr>
            <w:tcW w:w="4876" w:type="dxa"/>
            <w:tcBorders>
              <w:top w:val="nil"/>
              <w:left w:val="nil"/>
              <w:bottom w:val="nil"/>
              <w:right w:val="nil"/>
            </w:tcBorders>
          </w:tcPr>
          <w:p w14:paraId="5BEB6EC7" w14:textId="77777777" w:rsidR="0060740F" w:rsidRPr="008438D5" w:rsidRDefault="0060740F" w:rsidP="0071147A">
            <w:pPr>
              <w:pStyle w:val="Normal6a"/>
            </w:pPr>
            <w:r w:rsidRPr="008438D5">
              <w:t>18.</w:t>
            </w:r>
            <w:r w:rsidRPr="008438D5">
              <w:tab/>
              <w:t>podržava modernizaciju trgovinskih odnosa i poticanje tokova ulaganja novim oblicima sporazuma, posebno u sektorima od velike uzajamne koristi;</w:t>
            </w:r>
          </w:p>
        </w:tc>
        <w:tc>
          <w:tcPr>
            <w:tcW w:w="4876" w:type="dxa"/>
            <w:tcBorders>
              <w:top w:val="nil"/>
              <w:left w:val="nil"/>
              <w:bottom w:val="nil"/>
              <w:right w:val="nil"/>
            </w:tcBorders>
          </w:tcPr>
          <w:p w14:paraId="7205B29D" w14:textId="77777777" w:rsidR="0060740F" w:rsidRPr="008438D5" w:rsidRDefault="0060740F" w:rsidP="0071147A">
            <w:pPr>
              <w:pStyle w:val="Normal6a"/>
            </w:pPr>
            <w:r w:rsidRPr="008438D5">
              <w:t>18.</w:t>
            </w:r>
            <w:r w:rsidRPr="008438D5">
              <w:tab/>
              <w:t>podržava modernizaciju trgovinskih odnosa i poticanje tokova ulaganja novim oblicima sporazuma, posebno u sektorima od velike uzajamne koristi</w:t>
            </w:r>
            <w:r w:rsidRPr="008438D5">
              <w:rPr>
                <w:b/>
                <w:i/>
              </w:rPr>
              <w:t xml:space="preserve">, kao što su poljoprivredno-prehrambeni sektor, </w:t>
            </w:r>
            <w:r w:rsidRPr="008438D5">
              <w:rPr>
                <w:b/>
                <w:i/>
              </w:rPr>
              <w:lastRenderedPageBreak/>
              <w:t>obnovljiva energija, digitalna tehnologija i zdravstvena skrb</w:t>
            </w:r>
            <w:r w:rsidRPr="008438D5">
              <w:t>;</w:t>
            </w:r>
          </w:p>
        </w:tc>
      </w:tr>
    </w:tbl>
    <w:p w14:paraId="6AD4F3AA"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694A29E" w14:textId="77777777" w:rsidR="0060740F" w:rsidRPr="008438D5" w:rsidRDefault="0060740F" w:rsidP="0060740F">
      <w:r w:rsidRPr="008438D5">
        <w:rPr>
          <w:rStyle w:val="HideTWBExt"/>
        </w:rPr>
        <w:t>&lt;/Amend&gt;</w:t>
      </w:r>
    </w:p>
    <w:p w14:paraId="36381F1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327</w:t>
      </w:r>
      <w:r w:rsidRPr="008438D5">
        <w:rPr>
          <w:rStyle w:val="HideTWBExt"/>
          <w:b w:val="0"/>
        </w:rPr>
        <w:t>&lt;/NumAm&gt;</w:t>
      </w:r>
    </w:p>
    <w:p w14:paraId="220EA2DC"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268A870C" w14:textId="77777777" w:rsidR="0060740F" w:rsidRPr="008438D5" w:rsidRDefault="0060740F" w:rsidP="0060740F">
      <w:pPr>
        <w:pStyle w:val="NormalBold"/>
      </w:pPr>
      <w:r w:rsidRPr="008438D5">
        <w:rPr>
          <w:rStyle w:val="HideTWBExt"/>
          <w:b w:val="0"/>
        </w:rPr>
        <w:t>&lt;/RepeatBlock-By&gt;</w:t>
      </w:r>
    </w:p>
    <w:p w14:paraId="2B6BA8E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C3AB18E" w14:textId="77777777" w:rsidR="0060740F" w:rsidRPr="008438D5" w:rsidRDefault="0060740F" w:rsidP="0060740F">
      <w:pPr>
        <w:pStyle w:val="NormalBold"/>
      </w:pPr>
      <w:r w:rsidRPr="008438D5">
        <w:rPr>
          <w:rStyle w:val="HideTWBExt"/>
          <w:b w:val="0"/>
        </w:rPr>
        <w:t>&lt;Article&gt;</w:t>
      </w:r>
      <w:r w:rsidRPr="008438D5">
        <w:t>Stavak 18.a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4A9C317" w14:textId="77777777" w:rsidTr="0071147A">
        <w:trPr>
          <w:trHeight w:hRule="exact" w:val="240"/>
          <w:jc w:val="center"/>
        </w:trPr>
        <w:tc>
          <w:tcPr>
            <w:tcW w:w="9752" w:type="dxa"/>
            <w:gridSpan w:val="2"/>
            <w:tcBorders>
              <w:top w:val="nil"/>
              <w:left w:val="nil"/>
              <w:bottom w:val="nil"/>
              <w:right w:val="nil"/>
            </w:tcBorders>
          </w:tcPr>
          <w:p w14:paraId="52BA6B0D" w14:textId="77777777" w:rsidR="0060740F" w:rsidRPr="008438D5" w:rsidRDefault="0060740F" w:rsidP="0071147A"/>
        </w:tc>
      </w:tr>
      <w:tr w:rsidR="008438D5" w:rsidRPr="008438D5" w14:paraId="3ED07515" w14:textId="77777777" w:rsidTr="0071147A">
        <w:trPr>
          <w:trHeight w:val="240"/>
          <w:jc w:val="center"/>
        </w:trPr>
        <w:tc>
          <w:tcPr>
            <w:tcW w:w="4876" w:type="dxa"/>
            <w:tcBorders>
              <w:top w:val="nil"/>
              <w:left w:val="nil"/>
              <w:bottom w:val="nil"/>
              <w:right w:val="nil"/>
            </w:tcBorders>
          </w:tcPr>
          <w:p w14:paraId="0FAE1C6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583729B" w14:textId="77777777" w:rsidR="0060740F" w:rsidRPr="008438D5" w:rsidRDefault="0060740F" w:rsidP="0071147A">
            <w:pPr>
              <w:pStyle w:val="AmColumnHeading"/>
            </w:pPr>
            <w:r w:rsidRPr="008438D5">
              <w:t>Izmjena</w:t>
            </w:r>
          </w:p>
        </w:tc>
      </w:tr>
      <w:tr w:rsidR="008438D5" w:rsidRPr="008438D5" w14:paraId="250D79CF" w14:textId="77777777" w:rsidTr="0071147A">
        <w:trPr>
          <w:jc w:val="center"/>
        </w:trPr>
        <w:tc>
          <w:tcPr>
            <w:tcW w:w="4876" w:type="dxa"/>
            <w:tcBorders>
              <w:top w:val="nil"/>
              <w:left w:val="nil"/>
              <w:bottom w:val="nil"/>
              <w:right w:val="nil"/>
            </w:tcBorders>
          </w:tcPr>
          <w:p w14:paraId="5E287920" w14:textId="77777777" w:rsidR="0060740F" w:rsidRPr="008438D5" w:rsidRDefault="0060740F" w:rsidP="0071147A">
            <w:pPr>
              <w:pStyle w:val="Normal6a"/>
            </w:pPr>
          </w:p>
        </w:tc>
        <w:tc>
          <w:tcPr>
            <w:tcW w:w="4876" w:type="dxa"/>
            <w:tcBorders>
              <w:top w:val="nil"/>
              <w:left w:val="nil"/>
              <w:bottom w:val="nil"/>
              <w:right w:val="nil"/>
            </w:tcBorders>
          </w:tcPr>
          <w:p w14:paraId="51BB99F0" w14:textId="77777777" w:rsidR="0060740F" w:rsidRPr="008438D5" w:rsidRDefault="0060740F" w:rsidP="0071147A">
            <w:pPr>
              <w:pStyle w:val="Normal6a"/>
            </w:pPr>
            <w:r w:rsidRPr="008438D5">
              <w:rPr>
                <w:b/>
                <w:i/>
              </w:rPr>
              <w:t>18.a</w:t>
            </w:r>
            <w:r w:rsidRPr="008438D5">
              <w:tab/>
            </w:r>
            <w:r w:rsidRPr="008438D5">
              <w:rPr>
                <w:b/>
                <w:i/>
              </w:rPr>
              <w:t>podržava usklađivanje postojećih nacionalnih, europskih i međunarodnih financijskih instrumenata unutar europskog okvira s ciljem poticanja bilateralnih tokova ulaganja u zajedničke strateške sektore. Europa bi mogla iskoristiti konkretne strategije suradnje, kao što je Matteijev plan, i objediniti postojeća javna financijska sredstva (kao što su sredstva nacionalnih, europskih i međunarodnih institucija za financiranje razvoja) kako bi potaknula privatna ulaganja. To bi dovelo do rasta lanaca vrijednosti od strateškog interesa za Uniju koji uključuju mediteranske zemlje, a istodobno bi pomoglo europskoj industriji da diversificira svoja izvozna tržišta i izvore opskrbe;</w:t>
            </w:r>
          </w:p>
        </w:tc>
      </w:tr>
    </w:tbl>
    <w:p w14:paraId="1106CA1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C830681" w14:textId="77777777" w:rsidR="0060740F" w:rsidRPr="008438D5" w:rsidRDefault="0060740F" w:rsidP="0060740F">
      <w:r w:rsidRPr="008438D5">
        <w:rPr>
          <w:rStyle w:val="HideTWBExt"/>
        </w:rPr>
        <w:t>&lt;/Amend&gt;</w:t>
      </w:r>
    </w:p>
    <w:p w14:paraId="2F11742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328</w:t>
      </w:r>
      <w:r w:rsidRPr="008438D5">
        <w:rPr>
          <w:rStyle w:val="HideTWBExt"/>
          <w:b w:val="0"/>
        </w:rPr>
        <w:t>&lt;/NumAm&gt;</w:t>
      </w:r>
    </w:p>
    <w:p w14:paraId="4BA100E9" w14:textId="77777777" w:rsidR="0060740F" w:rsidRPr="008438D5" w:rsidRDefault="0060740F" w:rsidP="0060740F">
      <w:pPr>
        <w:pStyle w:val="NormalBold"/>
      </w:pPr>
      <w:r w:rsidRPr="008438D5">
        <w:rPr>
          <w:rStyle w:val="HideTWBExt"/>
          <w:b w:val="0"/>
        </w:rPr>
        <w:t>&lt;RepeatBlock-By&gt;&lt;Members&gt;</w:t>
      </w:r>
      <w:r w:rsidRPr="008438D5">
        <w:t>Željana Zovko</w:t>
      </w:r>
      <w:r w:rsidRPr="008438D5">
        <w:rPr>
          <w:rStyle w:val="HideTWBExt"/>
          <w:b w:val="0"/>
        </w:rPr>
        <w:t>&lt;/Members&gt;</w:t>
      </w:r>
    </w:p>
    <w:p w14:paraId="7AACCC33" w14:textId="77777777" w:rsidR="0060740F" w:rsidRPr="008438D5" w:rsidRDefault="0060740F" w:rsidP="0060740F">
      <w:pPr>
        <w:pStyle w:val="NormalBold"/>
      </w:pPr>
      <w:r w:rsidRPr="008438D5">
        <w:rPr>
          <w:rStyle w:val="HideTWBExt"/>
          <w:b w:val="0"/>
        </w:rPr>
        <w:t>&lt;/RepeatBlock-By&gt;</w:t>
      </w:r>
    </w:p>
    <w:p w14:paraId="5222AD6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762F90D" w14:textId="77777777" w:rsidR="0060740F" w:rsidRPr="008438D5" w:rsidRDefault="0060740F" w:rsidP="0060740F">
      <w:pPr>
        <w:pStyle w:val="NormalBold"/>
      </w:pPr>
      <w:r w:rsidRPr="008438D5">
        <w:rPr>
          <w:rStyle w:val="HideTWBExt"/>
          <w:b w:val="0"/>
        </w:rPr>
        <w:t>&lt;Article&gt;</w:t>
      </w:r>
      <w:r w:rsidRPr="008438D5">
        <w:t>Stavak 18.a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0EBACD4" w14:textId="77777777" w:rsidTr="0071147A">
        <w:trPr>
          <w:trHeight w:hRule="exact" w:val="240"/>
          <w:jc w:val="center"/>
        </w:trPr>
        <w:tc>
          <w:tcPr>
            <w:tcW w:w="9752" w:type="dxa"/>
            <w:gridSpan w:val="2"/>
            <w:tcBorders>
              <w:top w:val="nil"/>
              <w:left w:val="nil"/>
              <w:bottom w:val="nil"/>
              <w:right w:val="nil"/>
            </w:tcBorders>
          </w:tcPr>
          <w:p w14:paraId="4AF916C7" w14:textId="77777777" w:rsidR="0060740F" w:rsidRPr="008438D5" w:rsidRDefault="0060740F" w:rsidP="0071147A"/>
        </w:tc>
      </w:tr>
      <w:tr w:rsidR="008438D5" w:rsidRPr="008438D5" w14:paraId="507365A3" w14:textId="77777777" w:rsidTr="0071147A">
        <w:trPr>
          <w:trHeight w:val="240"/>
          <w:jc w:val="center"/>
        </w:trPr>
        <w:tc>
          <w:tcPr>
            <w:tcW w:w="4876" w:type="dxa"/>
            <w:tcBorders>
              <w:top w:val="nil"/>
              <w:left w:val="nil"/>
              <w:bottom w:val="nil"/>
              <w:right w:val="nil"/>
            </w:tcBorders>
          </w:tcPr>
          <w:p w14:paraId="7C52275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6BD1FA1" w14:textId="77777777" w:rsidR="0060740F" w:rsidRPr="008438D5" w:rsidRDefault="0060740F" w:rsidP="0071147A">
            <w:pPr>
              <w:pStyle w:val="AmColumnHeading"/>
            </w:pPr>
            <w:r w:rsidRPr="008438D5">
              <w:t>Izmjena</w:t>
            </w:r>
          </w:p>
        </w:tc>
      </w:tr>
      <w:tr w:rsidR="008438D5" w:rsidRPr="008438D5" w14:paraId="493A0538" w14:textId="77777777" w:rsidTr="0071147A">
        <w:trPr>
          <w:jc w:val="center"/>
        </w:trPr>
        <w:tc>
          <w:tcPr>
            <w:tcW w:w="4876" w:type="dxa"/>
            <w:tcBorders>
              <w:top w:val="nil"/>
              <w:left w:val="nil"/>
              <w:bottom w:val="nil"/>
              <w:right w:val="nil"/>
            </w:tcBorders>
          </w:tcPr>
          <w:p w14:paraId="760F0BAF" w14:textId="77777777" w:rsidR="0060740F" w:rsidRPr="008438D5" w:rsidRDefault="0060740F" w:rsidP="0071147A">
            <w:pPr>
              <w:pStyle w:val="Normal6a"/>
            </w:pPr>
          </w:p>
        </w:tc>
        <w:tc>
          <w:tcPr>
            <w:tcW w:w="4876" w:type="dxa"/>
            <w:tcBorders>
              <w:top w:val="nil"/>
              <w:left w:val="nil"/>
              <w:bottom w:val="nil"/>
              <w:right w:val="nil"/>
            </w:tcBorders>
          </w:tcPr>
          <w:p w14:paraId="3A4020E0" w14:textId="77777777" w:rsidR="0060740F" w:rsidRPr="008438D5" w:rsidRDefault="0060740F" w:rsidP="0071147A">
            <w:pPr>
              <w:pStyle w:val="Normal6a"/>
            </w:pPr>
            <w:r w:rsidRPr="008438D5">
              <w:rPr>
                <w:b/>
                <w:i/>
              </w:rPr>
              <w:t>18.a</w:t>
            </w:r>
            <w:r w:rsidRPr="008438D5">
              <w:tab/>
            </w:r>
            <w:r w:rsidRPr="008438D5">
              <w:rPr>
                <w:b/>
                <w:i/>
              </w:rPr>
              <w:t xml:space="preserve">poziva na dublju suradnju u području trgovine i ulaganja između Europske unije i mediteranskih partnera, </w:t>
            </w:r>
            <w:r w:rsidRPr="008438D5">
              <w:rPr>
                <w:b/>
                <w:i/>
              </w:rPr>
              <w:lastRenderedPageBreak/>
              <w:t>među ostalim modernizacijom bilateralnih trgovinskih odnosa, smanjenjem necarinskih prepreka, većom regulatornom konvergencijom i učinkovitijim carinskim postupcima; naglašava da je bliža gospodarska integracija ključna za privlačenje izravnih stranih ulaganja, jačanje otpornih lanaca opskrbe, podupiranje inovacija i digitalizacije te poticanje održivog i uključivog rasta u cijeloj mediteranskoj regiji;</w:t>
            </w:r>
          </w:p>
        </w:tc>
      </w:tr>
    </w:tbl>
    <w:p w14:paraId="51E718FF"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9B6DECE" w14:textId="77777777" w:rsidR="0060740F" w:rsidRPr="008438D5" w:rsidRDefault="0060740F" w:rsidP="0060740F">
      <w:r w:rsidRPr="008438D5">
        <w:rPr>
          <w:rStyle w:val="HideTWBExt"/>
        </w:rPr>
        <w:t>&lt;/Amend&gt;</w:t>
      </w:r>
    </w:p>
    <w:p w14:paraId="46916F5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329</w:t>
      </w:r>
      <w:r w:rsidRPr="008438D5">
        <w:rPr>
          <w:rStyle w:val="HideTWBExt"/>
          <w:b w:val="0"/>
        </w:rPr>
        <w:t>&lt;/NumAm&gt;</w:t>
      </w:r>
    </w:p>
    <w:p w14:paraId="546A586B" w14:textId="77777777" w:rsidR="0060740F" w:rsidRPr="008438D5" w:rsidRDefault="0060740F" w:rsidP="0060740F">
      <w:pPr>
        <w:pStyle w:val="NormalBold"/>
      </w:pPr>
      <w:r w:rsidRPr="008438D5">
        <w:rPr>
          <w:rStyle w:val="HideTWBExt"/>
          <w:b w:val="0"/>
        </w:rPr>
        <w:t>&lt;RepeatBlock-By&gt;&lt;Members&gt;</w:t>
      </w:r>
      <w:r w:rsidRPr="008438D5">
        <w:t>Davor Ivo Stier</w:t>
      </w:r>
      <w:r w:rsidRPr="008438D5">
        <w:rPr>
          <w:rStyle w:val="HideTWBExt"/>
          <w:b w:val="0"/>
        </w:rPr>
        <w:t>&lt;/Members&gt;</w:t>
      </w:r>
    </w:p>
    <w:p w14:paraId="0ECED099" w14:textId="77777777" w:rsidR="0060740F" w:rsidRPr="008438D5" w:rsidRDefault="0060740F" w:rsidP="0060740F">
      <w:pPr>
        <w:pStyle w:val="NormalBold"/>
      </w:pPr>
      <w:r w:rsidRPr="008438D5">
        <w:rPr>
          <w:rStyle w:val="HideTWBExt"/>
          <w:b w:val="0"/>
        </w:rPr>
        <w:t>&lt;/RepeatBlock-By&gt;</w:t>
      </w:r>
    </w:p>
    <w:p w14:paraId="2F253B4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25ECC88" w14:textId="77777777" w:rsidR="0060740F" w:rsidRPr="008438D5" w:rsidRDefault="0060740F" w:rsidP="0060740F">
      <w:pPr>
        <w:pStyle w:val="NormalBold"/>
      </w:pPr>
      <w:r w:rsidRPr="008438D5">
        <w:rPr>
          <w:rStyle w:val="HideTWBExt"/>
          <w:b w:val="0"/>
        </w:rPr>
        <w:t>&lt;Article&gt;</w:t>
      </w:r>
      <w:r w:rsidRPr="008438D5">
        <w:t>Stavak 18.a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4228478" w14:textId="77777777" w:rsidTr="0071147A">
        <w:trPr>
          <w:trHeight w:hRule="exact" w:val="240"/>
          <w:jc w:val="center"/>
        </w:trPr>
        <w:tc>
          <w:tcPr>
            <w:tcW w:w="9752" w:type="dxa"/>
            <w:gridSpan w:val="2"/>
            <w:tcBorders>
              <w:top w:val="nil"/>
              <w:left w:val="nil"/>
              <w:bottom w:val="nil"/>
              <w:right w:val="nil"/>
            </w:tcBorders>
          </w:tcPr>
          <w:p w14:paraId="49D965C8" w14:textId="77777777" w:rsidR="0060740F" w:rsidRPr="008438D5" w:rsidRDefault="0060740F" w:rsidP="0071147A"/>
        </w:tc>
      </w:tr>
      <w:tr w:rsidR="008438D5" w:rsidRPr="008438D5" w14:paraId="522217B7" w14:textId="77777777" w:rsidTr="0071147A">
        <w:trPr>
          <w:trHeight w:val="240"/>
          <w:jc w:val="center"/>
        </w:trPr>
        <w:tc>
          <w:tcPr>
            <w:tcW w:w="4876" w:type="dxa"/>
            <w:tcBorders>
              <w:top w:val="nil"/>
              <w:left w:val="nil"/>
              <w:bottom w:val="nil"/>
              <w:right w:val="nil"/>
            </w:tcBorders>
          </w:tcPr>
          <w:p w14:paraId="2B40CF2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056EF2A" w14:textId="77777777" w:rsidR="0060740F" w:rsidRPr="008438D5" w:rsidRDefault="0060740F" w:rsidP="0071147A">
            <w:pPr>
              <w:pStyle w:val="AmColumnHeading"/>
            </w:pPr>
            <w:r w:rsidRPr="008438D5">
              <w:t>Izmjena</w:t>
            </w:r>
          </w:p>
        </w:tc>
      </w:tr>
      <w:tr w:rsidR="008438D5" w:rsidRPr="008438D5" w14:paraId="01583B8D" w14:textId="77777777" w:rsidTr="0071147A">
        <w:trPr>
          <w:jc w:val="center"/>
        </w:trPr>
        <w:tc>
          <w:tcPr>
            <w:tcW w:w="4876" w:type="dxa"/>
            <w:tcBorders>
              <w:top w:val="nil"/>
              <w:left w:val="nil"/>
              <w:bottom w:val="nil"/>
              <w:right w:val="nil"/>
            </w:tcBorders>
          </w:tcPr>
          <w:p w14:paraId="00F4B242" w14:textId="77777777" w:rsidR="0060740F" w:rsidRPr="008438D5" w:rsidRDefault="0060740F" w:rsidP="0071147A">
            <w:pPr>
              <w:pStyle w:val="Normal6a"/>
            </w:pPr>
          </w:p>
        </w:tc>
        <w:tc>
          <w:tcPr>
            <w:tcW w:w="4876" w:type="dxa"/>
            <w:tcBorders>
              <w:top w:val="nil"/>
              <w:left w:val="nil"/>
              <w:bottom w:val="nil"/>
              <w:right w:val="nil"/>
            </w:tcBorders>
          </w:tcPr>
          <w:p w14:paraId="46673B3C" w14:textId="77777777" w:rsidR="0060740F" w:rsidRPr="008438D5" w:rsidRDefault="0060740F" w:rsidP="0071147A">
            <w:pPr>
              <w:pStyle w:val="Normal6a"/>
            </w:pPr>
            <w:r w:rsidRPr="008438D5">
              <w:rPr>
                <w:b/>
                <w:i/>
              </w:rPr>
              <w:t>18.a</w:t>
            </w:r>
            <w:r w:rsidRPr="008438D5">
              <w:tab/>
            </w:r>
            <w:r w:rsidRPr="008438D5">
              <w:rPr>
                <w:b/>
                <w:i/>
              </w:rPr>
              <w:t>pozdravlja doprinos strategije Global Gateway jačanju povezivosti i povećanju ulaganja na Mediteranu; poziva na prioritetna ulaganja u promet, energetiku, digitalnu infrastrukturu, obrazovanje i inovacije kako bi se poboljšala regionalna integracija, konkurentnost i otpornost;</w:t>
            </w:r>
          </w:p>
        </w:tc>
      </w:tr>
    </w:tbl>
    <w:p w14:paraId="30F14B7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3E9EE40" w14:textId="77777777" w:rsidR="0060740F" w:rsidRPr="008438D5" w:rsidRDefault="0060740F" w:rsidP="0060740F">
      <w:r w:rsidRPr="008438D5">
        <w:rPr>
          <w:rStyle w:val="HideTWBExt"/>
        </w:rPr>
        <w:t>&lt;/Amend&gt;</w:t>
      </w:r>
    </w:p>
    <w:p w14:paraId="3F7C0AC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330</w:t>
      </w:r>
      <w:r w:rsidRPr="008438D5">
        <w:rPr>
          <w:rStyle w:val="HideTWBExt"/>
          <w:b w:val="0"/>
        </w:rPr>
        <w:t>&lt;/NumAm&gt;</w:t>
      </w:r>
    </w:p>
    <w:p w14:paraId="14B59C1B"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1632734E" w14:textId="77777777" w:rsidR="0060740F" w:rsidRPr="008438D5" w:rsidRDefault="0060740F" w:rsidP="0060740F">
      <w:pPr>
        <w:pStyle w:val="NormalBold"/>
      </w:pPr>
      <w:r w:rsidRPr="008438D5">
        <w:rPr>
          <w:rStyle w:val="HideTWBExt"/>
          <w:b w:val="0"/>
        </w:rPr>
        <w:t>&lt;/RepeatBlock-By&gt;</w:t>
      </w:r>
    </w:p>
    <w:p w14:paraId="287E335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C84F07F" w14:textId="77777777" w:rsidR="0060740F" w:rsidRPr="008438D5" w:rsidRDefault="0060740F" w:rsidP="0060740F">
      <w:pPr>
        <w:pStyle w:val="NormalBold"/>
      </w:pPr>
      <w:r w:rsidRPr="008438D5">
        <w:rPr>
          <w:rStyle w:val="HideTWBExt"/>
          <w:b w:val="0"/>
        </w:rPr>
        <w:t>&lt;Article&gt;</w:t>
      </w:r>
      <w:r w:rsidRPr="008438D5">
        <w:t>Stavak 18.a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38248C7" w14:textId="77777777" w:rsidTr="0071147A">
        <w:trPr>
          <w:trHeight w:hRule="exact" w:val="240"/>
          <w:jc w:val="center"/>
        </w:trPr>
        <w:tc>
          <w:tcPr>
            <w:tcW w:w="9752" w:type="dxa"/>
            <w:gridSpan w:val="2"/>
            <w:tcBorders>
              <w:top w:val="nil"/>
              <w:left w:val="nil"/>
              <w:bottom w:val="nil"/>
              <w:right w:val="nil"/>
            </w:tcBorders>
          </w:tcPr>
          <w:p w14:paraId="630AE1B8" w14:textId="77777777" w:rsidR="0060740F" w:rsidRPr="008438D5" w:rsidRDefault="0060740F" w:rsidP="0071147A"/>
        </w:tc>
      </w:tr>
      <w:tr w:rsidR="008438D5" w:rsidRPr="008438D5" w14:paraId="703BC82A" w14:textId="77777777" w:rsidTr="0071147A">
        <w:trPr>
          <w:trHeight w:val="240"/>
          <w:jc w:val="center"/>
        </w:trPr>
        <w:tc>
          <w:tcPr>
            <w:tcW w:w="4876" w:type="dxa"/>
            <w:tcBorders>
              <w:top w:val="nil"/>
              <w:left w:val="nil"/>
              <w:bottom w:val="nil"/>
              <w:right w:val="nil"/>
            </w:tcBorders>
          </w:tcPr>
          <w:p w14:paraId="282EDA9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88422E7" w14:textId="77777777" w:rsidR="0060740F" w:rsidRPr="008438D5" w:rsidRDefault="0060740F" w:rsidP="0071147A">
            <w:pPr>
              <w:pStyle w:val="AmColumnHeading"/>
            </w:pPr>
            <w:r w:rsidRPr="008438D5">
              <w:t>Izmjena</w:t>
            </w:r>
          </w:p>
        </w:tc>
      </w:tr>
      <w:tr w:rsidR="008438D5" w:rsidRPr="008438D5" w14:paraId="17FB8A2E" w14:textId="77777777" w:rsidTr="0071147A">
        <w:trPr>
          <w:jc w:val="center"/>
        </w:trPr>
        <w:tc>
          <w:tcPr>
            <w:tcW w:w="4876" w:type="dxa"/>
            <w:tcBorders>
              <w:top w:val="nil"/>
              <w:left w:val="nil"/>
              <w:bottom w:val="nil"/>
              <w:right w:val="nil"/>
            </w:tcBorders>
          </w:tcPr>
          <w:p w14:paraId="407AE1B4" w14:textId="77777777" w:rsidR="0060740F" w:rsidRPr="008438D5" w:rsidRDefault="0060740F" w:rsidP="0071147A">
            <w:pPr>
              <w:pStyle w:val="Normal6a"/>
            </w:pPr>
          </w:p>
        </w:tc>
        <w:tc>
          <w:tcPr>
            <w:tcW w:w="4876" w:type="dxa"/>
            <w:tcBorders>
              <w:top w:val="nil"/>
              <w:left w:val="nil"/>
              <w:bottom w:val="nil"/>
              <w:right w:val="nil"/>
            </w:tcBorders>
          </w:tcPr>
          <w:p w14:paraId="45318657" w14:textId="77777777" w:rsidR="0060740F" w:rsidRPr="008438D5" w:rsidRDefault="0060740F" w:rsidP="0071147A">
            <w:pPr>
              <w:pStyle w:val="Normal6a"/>
            </w:pPr>
            <w:r w:rsidRPr="008438D5">
              <w:rPr>
                <w:b/>
                <w:i/>
              </w:rPr>
              <w:t>18.a</w:t>
            </w:r>
            <w:r w:rsidRPr="008438D5">
              <w:tab/>
            </w:r>
            <w:r w:rsidRPr="008438D5">
              <w:rPr>
                <w:b/>
                <w:i/>
              </w:rPr>
              <w:t xml:space="preserve">poziva na to da se Paktom ojača gospodarska sigurnost Unije i njezinih mediteranskih partnera smanjenjem </w:t>
            </w:r>
            <w:r w:rsidRPr="008438D5">
              <w:rPr>
                <w:b/>
                <w:i/>
              </w:rPr>
              <w:lastRenderedPageBreak/>
              <w:t>prekomjernih strateških ovisnosti, posebno u području energetike, kritičnih sirovina, pomorske logistike, digitalne povezivosti i ključnih lanaca opskrbe;</w:t>
            </w:r>
          </w:p>
        </w:tc>
      </w:tr>
    </w:tbl>
    <w:p w14:paraId="27F0C0A2"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A1AC9FC" w14:textId="77777777" w:rsidR="0060740F" w:rsidRPr="008438D5" w:rsidRDefault="0060740F" w:rsidP="0060740F">
      <w:r w:rsidRPr="008438D5">
        <w:rPr>
          <w:rStyle w:val="HideTWBExt"/>
        </w:rPr>
        <w:t>&lt;/Amend&gt;</w:t>
      </w:r>
    </w:p>
    <w:p w14:paraId="48BE21C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331</w:t>
      </w:r>
      <w:r w:rsidRPr="008438D5">
        <w:rPr>
          <w:rStyle w:val="HideTWBExt"/>
          <w:b w:val="0"/>
        </w:rPr>
        <w:t>&lt;/NumAm&gt;</w:t>
      </w:r>
    </w:p>
    <w:p w14:paraId="412387D2"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0B1E4EAC" w14:textId="77777777" w:rsidR="0060740F" w:rsidRPr="008438D5" w:rsidRDefault="0060740F" w:rsidP="0060740F">
      <w:pPr>
        <w:pStyle w:val="NormalBold"/>
      </w:pPr>
      <w:r w:rsidRPr="008438D5">
        <w:rPr>
          <w:rStyle w:val="HideTWBExt"/>
          <w:b w:val="0"/>
        </w:rPr>
        <w:t>&lt;/RepeatBlock-By&gt;</w:t>
      </w:r>
    </w:p>
    <w:p w14:paraId="24BCC59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8F633E2" w14:textId="77777777" w:rsidR="0060740F" w:rsidRPr="008438D5" w:rsidRDefault="0060740F" w:rsidP="0060740F">
      <w:pPr>
        <w:pStyle w:val="NormalBold"/>
      </w:pPr>
      <w:r w:rsidRPr="008438D5">
        <w:rPr>
          <w:rStyle w:val="HideTWBExt"/>
          <w:b w:val="0"/>
        </w:rPr>
        <w:t>&lt;Article&gt;</w:t>
      </w:r>
      <w:r w:rsidRPr="008438D5">
        <w:t>Stavak 18.a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8F43F80" w14:textId="77777777" w:rsidTr="0071147A">
        <w:trPr>
          <w:trHeight w:hRule="exact" w:val="240"/>
          <w:jc w:val="center"/>
        </w:trPr>
        <w:tc>
          <w:tcPr>
            <w:tcW w:w="9752" w:type="dxa"/>
            <w:gridSpan w:val="2"/>
            <w:tcBorders>
              <w:top w:val="nil"/>
              <w:left w:val="nil"/>
              <w:bottom w:val="nil"/>
              <w:right w:val="nil"/>
            </w:tcBorders>
          </w:tcPr>
          <w:p w14:paraId="18315E1D" w14:textId="77777777" w:rsidR="0060740F" w:rsidRPr="008438D5" w:rsidRDefault="0060740F" w:rsidP="0071147A"/>
        </w:tc>
      </w:tr>
      <w:tr w:rsidR="008438D5" w:rsidRPr="008438D5" w14:paraId="6825F228" w14:textId="77777777" w:rsidTr="0071147A">
        <w:trPr>
          <w:trHeight w:val="240"/>
          <w:jc w:val="center"/>
        </w:trPr>
        <w:tc>
          <w:tcPr>
            <w:tcW w:w="4876" w:type="dxa"/>
            <w:tcBorders>
              <w:top w:val="nil"/>
              <w:left w:val="nil"/>
              <w:bottom w:val="nil"/>
              <w:right w:val="nil"/>
            </w:tcBorders>
          </w:tcPr>
          <w:p w14:paraId="0D34D77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F3B7C8D" w14:textId="77777777" w:rsidR="0060740F" w:rsidRPr="008438D5" w:rsidRDefault="0060740F" w:rsidP="0071147A">
            <w:pPr>
              <w:pStyle w:val="AmColumnHeading"/>
            </w:pPr>
            <w:r w:rsidRPr="008438D5">
              <w:t>Izmjena</w:t>
            </w:r>
          </w:p>
        </w:tc>
      </w:tr>
      <w:tr w:rsidR="008438D5" w:rsidRPr="008438D5" w14:paraId="0E747658" w14:textId="77777777" w:rsidTr="0071147A">
        <w:trPr>
          <w:jc w:val="center"/>
        </w:trPr>
        <w:tc>
          <w:tcPr>
            <w:tcW w:w="4876" w:type="dxa"/>
            <w:tcBorders>
              <w:top w:val="nil"/>
              <w:left w:val="nil"/>
              <w:bottom w:val="nil"/>
              <w:right w:val="nil"/>
            </w:tcBorders>
          </w:tcPr>
          <w:p w14:paraId="12C7C692" w14:textId="77777777" w:rsidR="0060740F" w:rsidRPr="008438D5" w:rsidRDefault="0060740F" w:rsidP="0071147A">
            <w:pPr>
              <w:pStyle w:val="Normal6a"/>
            </w:pPr>
          </w:p>
        </w:tc>
        <w:tc>
          <w:tcPr>
            <w:tcW w:w="4876" w:type="dxa"/>
            <w:tcBorders>
              <w:top w:val="nil"/>
              <w:left w:val="nil"/>
              <w:bottom w:val="nil"/>
              <w:right w:val="nil"/>
            </w:tcBorders>
          </w:tcPr>
          <w:p w14:paraId="151980F2" w14:textId="77777777" w:rsidR="0060740F" w:rsidRPr="008438D5" w:rsidRDefault="0060740F" w:rsidP="0071147A">
            <w:pPr>
              <w:pStyle w:val="Normal6a"/>
            </w:pPr>
            <w:r w:rsidRPr="008438D5">
              <w:rPr>
                <w:b/>
                <w:i/>
              </w:rPr>
              <w:t>18.a</w:t>
            </w:r>
            <w:r w:rsidRPr="008438D5">
              <w:tab/>
            </w:r>
            <w:r w:rsidRPr="008438D5">
              <w:rPr>
                <w:b/>
                <w:i/>
              </w:rPr>
              <w:t>potiče razvoj koordiniranog regionalnog okvira za rano upozoravanje, pripravnost na sušu, sprečavanje šumskih požara i otporne poljoprivredne prakse, oslanjajući se na postojeće kapacitete i jačajući suradnju među relevantnim akterima;</w:t>
            </w:r>
          </w:p>
        </w:tc>
      </w:tr>
    </w:tbl>
    <w:p w14:paraId="24ECCAD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B2D53EC" w14:textId="77777777" w:rsidR="0060740F" w:rsidRPr="008438D5" w:rsidRDefault="0060740F" w:rsidP="0060740F">
      <w:r w:rsidRPr="008438D5">
        <w:rPr>
          <w:rStyle w:val="HideTWBExt"/>
        </w:rPr>
        <w:t>&lt;/Amend&gt;</w:t>
      </w:r>
    </w:p>
    <w:p w14:paraId="4F2C916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332</w:t>
      </w:r>
      <w:r w:rsidRPr="008438D5">
        <w:rPr>
          <w:rStyle w:val="HideTWBExt"/>
          <w:b w:val="0"/>
        </w:rPr>
        <w:t>&lt;/NumAm&gt;</w:t>
      </w:r>
    </w:p>
    <w:p w14:paraId="7BD2E89E" w14:textId="77777777" w:rsidR="0060740F" w:rsidRPr="008438D5" w:rsidRDefault="0060740F" w:rsidP="0060740F">
      <w:pPr>
        <w:pStyle w:val="NormalBold"/>
      </w:pPr>
      <w:r w:rsidRPr="008438D5">
        <w:rPr>
          <w:rStyle w:val="HideTWBExt"/>
          <w:b w:val="0"/>
        </w:rPr>
        <w:t>&lt;RepeatBlock-By&gt;&lt;Members&gt;</w:t>
      </w:r>
      <w:r w:rsidRPr="008438D5">
        <w:t>Tomasz Froelich</w:t>
      </w:r>
      <w:r w:rsidRPr="008438D5">
        <w:rPr>
          <w:rStyle w:val="HideTWBExt"/>
          <w:b w:val="0"/>
        </w:rPr>
        <w:t>&lt;/Members&gt;</w:t>
      </w:r>
    </w:p>
    <w:p w14:paraId="6532EB2F" w14:textId="77777777" w:rsidR="0060740F" w:rsidRPr="008438D5" w:rsidRDefault="0060740F" w:rsidP="0060740F">
      <w:pPr>
        <w:pStyle w:val="NormalBold"/>
      </w:pPr>
      <w:r w:rsidRPr="008438D5">
        <w:rPr>
          <w:rStyle w:val="HideTWBExt"/>
          <w:b w:val="0"/>
        </w:rPr>
        <w:t>&lt;/RepeatBlock-By&gt;</w:t>
      </w:r>
    </w:p>
    <w:p w14:paraId="6D75589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9D495FC" w14:textId="77777777" w:rsidR="0060740F" w:rsidRPr="008438D5" w:rsidRDefault="0060740F" w:rsidP="0060740F">
      <w:pPr>
        <w:pStyle w:val="NormalBold"/>
      </w:pPr>
      <w:r w:rsidRPr="008438D5">
        <w:rPr>
          <w:rStyle w:val="HideTWBExt"/>
          <w:b w:val="0"/>
        </w:rPr>
        <w:t>&lt;Article&gt;</w:t>
      </w:r>
      <w:r w:rsidRPr="008438D5">
        <w:t>Stavak 18.a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6B096E1" w14:textId="77777777" w:rsidTr="0071147A">
        <w:trPr>
          <w:trHeight w:hRule="exact" w:val="240"/>
          <w:jc w:val="center"/>
        </w:trPr>
        <w:tc>
          <w:tcPr>
            <w:tcW w:w="9752" w:type="dxa"/>
            <w:gridSpan w:val="2"/>
            <w:tcBorders>
              <w:top w:val="nil"/>
              <w:left w:val="nil"/>
              <w:bottom w:val="nil"/>
              <w:right w:val="nil"/>
            </w:tcBorders>
          </w:tcPr>
          <w:p w14:paraId="7B8ACB92" w14:textId="77777777" w:rsidR="0060740F" w:rsidRPr="008438D5" w:rsidRDefault="0060740F" w:rsidP="0071147A"/>
        </w:tc>
      </w:tr>
      <w:tr w:rsidR="008438D5" w:rsidRPr="008438D5" w14:paraId="00347740" w14:textId="77777777" w:rsidTr="0071147A">
        <w:trPr>
          <w:trHeight w:val="240"/>
          <w:jc w:val="center"/>
        </w:trPr>
        <w:tc>
          <w:tcPr>
            <w:tcW w:w="4876" w:type="dxa"/>
            <w:tcBorders>
              <w:top w:val="nil"/>
              <w:left w:val="nil"/>
              <w:bottom w:val="nil"/>
              <w:right w:val="nil"/>
            </w:tcBorders>
          </w:tcPr>
          <w:p w14:paraId="0F98EC8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8B62EF5" w14:textId="77777777" w:rsidR="0060740F" w:rsidRPr="008438D5" w:rsidRDefault="0060740F" w:rsidP="0071147A">
            <w:pPr>
              <w:pStyle w:val="AmColumnHeading"/>
            </w:pPr>
            <w:r w:rsidRPr="008438D5">
              <w:t>Izmjena</w:t>
            </w:r>
          </w:p>
        </w:tc>
      </w:tr>
      <w:tr w:rsidR="008438D5" w:rsidRPr="008438D5" w14:paraId="736C3915" w14:textId="77777777" w:rsidTr="0071147A">
        <w:trPr>
          <w:jc w:val="center"/>
        </w:trPr>
        <w:tc>
          <w:tcPr>
            <w:tcW w:w="4876" w:type="dxa"/>
            <w:tcBorders>
              <w:top w:val="nil"/>
              <w:left w:val="nil"/>
              <w:bottom w:val="nil"/>
              <w:right w:val="nil"/>
            </w:tcBorders>
          </w:tcPr>
          <w:p w14:paraId="77CF8AAB" w14:textId="77777777" w:rsidR="0060740F" w:rsidRPr="008438D5" w:rsidRDefault="0060740F" w:rsidP="0071147A">
            <w:pPr>
              <w:pStyle w:val="Normal6a"/>
            </w:pPr>
          </w:p>
        </w:tc>
        <w:tc>
          <w:tcPr>
            <w:tcW w:w="4876" w:type="dxa"/>
            <w:tcBorders>
              <w:top w:val="nil"/>
              <w:left w:val="nil"/>
              <w:bottom w:val="nil"/>
              <w:right w:val="nil"/>
            </w:tcBorders>
          </w:tcPr>
          <w:p w14:paraId="7007B9B5" w14:textId="77777777" w:rsidR="0060740F" w:rsidRPr="008438D5" w:rsidRDefault="0060740F" w:rsidP="0071147A">
            <w:pPr>
              <w:pStyle w:val="Normal6a"/>
            </w:pPr>
            <w:r w:rsidRPr="008438D5">
              <w:rPr>
                <w:b/>
                <w:i/>
              </w:rPr>
              <w:t>18.a</w:t>
            </w:r>
            <w:r w:rsidRPr="008438D5">
              <w:tab/>
            </w:r>
            <w:r w:rsidRPr="008438D5">
              <w:rPr>
                <w:b/>
                <w:i/>
              </w:rPr>
              <w:t>naglašava potrebu za jačanjem pravne zaštite za ulagače i pojednostavnjenjem domaćih zakona i propisa kako bi se potaknuo rast lokalnog privatnog sektora i ojačali lokalni lanci opskrbe oko europskih industrijskih ulaganja;</w:t>
            </w:r>
          </w:p>
        </w:tc>
      </w:tr>
    </w:tbl>
    <w:p w14:paraId="19D6BCD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E1822DB" w14:textId="77777777" w:rsidR="0060740F" w:rsidRPr="008438D5" w:rsidRDefault="0060740F" w:rsidP="0060740F">
      <w:r w:rsidRPr="008438D5">
        <w:rPr>
          <w:rStyle w:val="HideTWBExt"/>
        </w:rPr>
        <w:t>&lt;/Amend&gt;</w:t>
      </w:r>
    </w:p>
    <w:p w14:paraId="7DD2F762"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333</w:t>
      </w:r>
      <w:r w:rsidRPr="008438D5">
        <w:rPr>
          <w:rStyle w:val="HideTWBExt"/>
          <w:b w:val="0"/>
        </w:rPr>
        <w:t>&lt;/NumAm&gt;</w:t>
      </w:r>
    </w:p>
    <w:p w14:paraId="21696C4E" w14:textId="77777777" w:rsidR="0060740F" w:rsidRPr="008438D5" w:rsidRDefault="0060740F" w:rsidP="0060740F">
      <w:pPr>
        <w:pStyle w:val="NormalBold"/>
      </w:pPr>
      <w:r w:rsidRPr="008438D5">
        <w:rPr>
          <w:rStyle w:val="HideTWBExt"/>
          <w:b w:val="0"/>
        </w:rPr>
        <w:t>&lt;RepeatBlock-By&gt;&lt;Members&gt;</w:t>
      </w:r>
      <w:r w:rsidRPr="008438D5">
        <w:t>Giorgio Gori, Nicola Zingaretti</w:t>
      </w:r>
      <w:r w:rsidRPr="008438D5">
        <w:rPr>
          <w:rStyle w:val="HideTWBExt"/>
          <w:b w:val="0"/>
        </w:rPr>
        <w:t>&lt;/Members&gt;</w:t>
      </w:r>
    </w:p>
    <w:p w14:paraId="646CAFFF" w14:textId="77777777" w:rsidR="0060740F" w:rsidRPr="008438D5" w:rsidRDefault="0060740F" w:rsidP="0060740F">
      <w:pPr>
        <w:pStyle w:val="NormalBold"/>
      </w:pPr>
      <w:r w:rsidRPr="008438D5">
        <w:rPr>
          <w:rStyle w:val="HideTWBExt"/>
          <w:b w:val="0"/>
        </w:rPr>
        <w:t>&lt;/RepeatBlock-By&gt;</w:t>
      </w:r>
    </w:p>
    <w:p w14:paraId="38A8A44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8B3EF92" w14:textId="77777777" w:rsidR="0060740F" w:rsidRPr="008438D5" w:rsidRDefault="0060740F" w:rsidP="0060740F">
      <w:pPr>
        <w:pStyle w:val="NormalBold"/>
      </w:pPr>
      <w:r w:rsidRPr="008438D5">
        <w:rPr>
          <w:rStyle w:val="HideTWBExt"/>
          <w:b w:val="0"/>
        </w:rPr>
        <w:t>&lt;Article&gt;</w:t>
      </w:r>
      <w:r w:rsidRPr="008438D5">
        <w:t>Stavak 18.a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B052F37" w14:textId="77777777" w:rsidTr="0071147A">
        <w:trPr>
          <w:trHeight w:hRule="exact" w:val="240"/>
          <w:jc w:val="center"/>
        </w:trPr>
        <w:tc>
          <w:tcPr>
            <w:tcW w:w="9752" w:type="dxa"/>
            <w:gridSpan w:val="2"/>
            <w:tcBorders>
              <w:top w:val="nil"/>
              <w:left w:val="nil"/>
              <w:bottom w:val="nil"/>
              <w:right w:val="nil"/>
            </w:tcBorders>
          </w:tcPr>
          <w:p w14:paraId="69FA8675" w14:textId="77777777" w:rsidR="0060740F" w:rsidRPr="008438D5" w:rsidRDefault="0060740F" w:rsidP="0071147A"/>
        </w:tc>
      </w:tr>
      <w:tr w:rsidR="008438D5" w:rsidRPr="008438D5" w14:paraId="296460DC" w14:textId="77777777" w:rsidTr="0071147A">
        <w:trPr>
          <w:trHeight w:val="240"/>
          <w:jc w:val="center"/>
        </w:trPr>
        <w:tc>
          <w:tcPr>
            <w:tcW w:w="4876" w:type="dxa"/>
            <w:tcBorders>
              <w:top w:val="nil"/>
              <w:left w:val="nil"/>
              <w:bottom w:val="nil"/>
              <w:right w:val="nil"/>
            </w:tcBorders>
          </w:tcPr>
          <w:p w14:paraId="20F11C5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CD9C4EB" w14:textId="77777777" w:rsidR="0060740F" w:rsidRPr="008438D5" w:rsidRDefault="0060740F" w:rsidP="0071147A">
            <w:pPr>
              <w:pStyle w:val="AmColumnHeading"/>
            </w:pPr>
            <w:r w:rsidRPr="008438D5">
              <w:t>Izmjena</w:t>
            </w:r>
          </w:p>
        </w:tc>
      </w:tr>
      <w:tr w:rsidR="008438D5" w:rsidRPr="008438D5" w14:paraId="4FB6607A" w14:textId="77777777" w:rsidTr="0071147A">
        <w:trPr>
          <w:jc w:val="center"/>
        </w:trPr>
        <w:tc>
          <w:tcPr>
            <w:tcW w:w="4876" w:type="dxa"/>
            <w:tcBorders>
              <w:top w:val="nil"/>
              <w:left w:val="nil"/>
              <w:bottom w:val="nil"/>
              <w:right w:val="nil"/>
            </w:tcBorders>
          </w:tcPr>
          <w:p w14:paraId="0AE4AA92" w14:textId="77777777" w:rsidR="0060740F" w:rsidRPr="008438D5" w:rsidRDefault="0060740F" w:rsidP="0071147A">
            <w:pPr>
              <w:pStyle w:val="Normal6a"/>
            </w:pPr>
          </w:p>
        </w:tc>
        <w:tc>
          <w:tcPr>
            <w:tcW w:w="4876" w:type="dxa"/>
            <w:tcBorders>
              <w:top w:val="nil"/>
              <w:left w:val="nil"/>
              <w:bottom w:val="nil"/>
              <w:right w:val="nil"/>
            </w:tcBorders>
          </w:tcPr>
          <w:p w14:paraId="017063EE" w14:textId="77777777" w:rsidR="0060740F" w:rsidRPr="008438D5" w:rsidRDefault="0060740F" w:rsidP="0071147A">
            <w:pPr>
              <w:pStyle w:val="Normal6a"/>
            </w:pPr>
            <w:r w:rsidRPr="008438D5">
              <w:rPr>
                <w:b/>
                <w:i/>
              </w:rPr>
              <w:t>18.a</w:t>
            </w:r>
            <w:r w:rsidRPr="008438D5">
              <w:tab/>
            </w:r>
            <w:r w:rsidRPr="008438D5">
              <w:rPr>
                <w:b/>
                <w:i/>
              </w:rPr>
              <w:t>podržava usklađivanje postojećih nacionalnih, europskih i međunarodnih financijskih instrumenata unutar europskog okvira s ciljem poticanja bilateralnih tokova ulaganja u zajedničke strateške sektore.</w:t>
            </w:r>
          </w:p>
        </w:tc>
      </w:tr>
    </w:tbl>
    <w:p w14:paraId="229FF8F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E1E2BEF" w14:textId="77777777" w:rsidR="0060740F" w:rsidRPr="008438D5" w:rsidRDefault="0060740F" w:rsidP="0060740F">
      <w:r w:rsidRPr="008438D5">
        <w:rPr>
          <w:rStyle w:val="HideTWBExt"/>
        </w:rPr>
        <w:t>&lt;/Amend&gt;</w:t>
      </w:r>
    </w:p>
    <w:p w14:paraId="39685ED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334</w:t>
      </w:r>
      <w:r w:rsidRPr="008438D5">
        <w:rPr>
          <w:rStyle w:val="HideTWBExt"/>
          <w:b w:val="0"/>
        </w:rPr>
        <w:t>&lt;/NumAm&gt;</w:t>
      </w:r>
    </w:p>
    <w:p w14:paraId="740BCF4C"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041C8B5A" w14:textId="77777777" w:rsidR="0060740F" w:rsidRPr="008438D5" w:rsidRDefault="0060740F" w:rsidP="0060740F">
      <w:pPr>
        <w:pStyle w:val="NormalBold"/>
      </w:pPr>
      <w:r w:rsidRPr="008438D5">
        <w:rPr>
          <w:rStyle w:val="HideTWBExt"/>
          <w:b w:val="0"/>
        </w:rPr>
        <w:t>&lt;/RepeatBlock-By&gt;</w:t>
      </w:r>
    </w:p>
    <w:p w14:paraId="561AAF2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8BEFCA8" w14:textId="77777777" w:rsidR="0060740F" w:rsidRPr="008438D5" w:rsidRDefault="0060740F" w:rsidP="0060740F">
      <w:pPr>
        <w:pStyle w:val="NormalBold"/>
      </w:pPr>
      <w:r w:rsidRPr="008438D5">
        <w:rPr>
          <w:rStyle w:val="HideTWBExt"/>
          <w:b w:val="0"/>
        </w:rPr>
        <w:t>&lt;Article&gt;</w:t>
      </w:r>
      <w:r w:rsidRPr="008438D5">
        <w:t>Stavak 18.a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ED10775" w14:textId="77777777" w:rsidTr="0071147A">
        <w:trPr>
          <w:trHeight w:hRule="exact" w:val="240"/>
          <w:jc w:val="center"/>
        </w:trPr>
        <w:tc>
          <w:tcPr>
            <w:tcW w:w="9752" w:type="dxa"/>
            <w:gridSpan w:val="2"/>
            <w:tcBorders>
              <w:top w:val="nil"/>
              <w:left w:val="nil"/>
              <w:bottom w:val="nil"/>
              <w:right w:val="nil"/>
            </w:tcBorders>
          </w:tcPr>
          <w:p w14:paraId="31EF926C" w14:textId="77777777" w:rsidR="0060740F" w:rsidRPr="008438D5" w:rsidRDefault="0060740F" w:rsidP="0071147A"/>
        </w:tc>
      </w:tr>
      <w:tr w:rsidR="008438D5" w:rsidRPr="008438D5" w14:paraId="549DE38B" w14:textId="77777777" w:rsidTr="0071147A">
        <w:trPr>
          <w:trHeight w:val="240"/>
          <w:jc w:val="center"/>
        </w:trPr>
        <w:tc>
          <w:tcPr>
            <w:tcW w:w="4876" w:type="dxa"/>
            <w:tcBorders>
              <w:top w:val="nil"/>
              <w:left w:val="nil"/>
              <w:bottom w:val="nil"/>
              <w:right w:val="nil"/>
            </w:tcBorders>
          </w:tcPr>
          <w:p w14:paraId="4418059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89C70BD" w14:textId="77777777" w:rsidR="0060740F" w:rsidRPr="008438D5" w:rsidRDefault="0060740F" w:rsidP="0071147A">
            <w:pPr>
              <w:pStyle w:val="AmColumnHeading"/>
            </w:pPr>
            <w:r w:rsidRPr="008438D5">
              <w:t>Izmjena</w:t>
            </w:r>
          </w:p>
        </w:tc>
      </w:tr>
      <w:tr w:rsidR="008438D5" w:rsidRPr="008438D5" w14:paraId="450BFD29" w14:textId="77777777" w:rsidTr="0071147A">
        <w:trPr>
          <w:jc w:val="center"/>
        </w:trPr>
        <w:tc>
          <w:tcPr>
            <w:tcW w:w="4876" w:type="dxa"/>
            <w:tcBorders>
              <w:top w:val="nil"/>
              <w:left w:val="nil"/>
              <w:bottom w:val="nil"/>
              <w:right w:val="nil"/>
            </w:tcBorders>
          </w:tcPr>
          <w:p w14:paraId="482F2004" w14:textId="77777777" w:rsidR="0060740F" w:rsidRPr="008438D5" w:rsidRDefault="0060740F" w:rsidP="0071147A">
            <w:pPr>
              <w:pStyle w:val="Normal6a"/>
            </w:pPr>
          </w:p>
        </w:tc>
        <w:tc>
          <w:tcPr>
            <w:tcW w:w="4876" w:type="dxa"/>
            <w:tcBorders>
              <w:top w:val="nil"/>
              <w:left w:val="nil"/>
              <w:bottom w:val="nil"/>
              <w:right w:val="nil"/>
            </w:tcBorders>
          </w:tcPr>
          <w:p w14:paraId="52EC0F18" w14:textId="77777777" w:rsidR="0060740F" w:rsidRPr="008438D5" w:rsidRDefault="0060740F" w:rsidP="0071147A">
            <w:pPr>
              <w:pStyle w:val="Normal6a"/>
            </w:pPr>
            <w:r w:rsidRPr="008438D5">
              <w:rPr>
                <w:b/>
                <w:i/>
              </w:rPr>
              <w:t>18.a</w:t>
            </w:r>
            <w:r w:rsidRPr="008438D5">
              <w:tab/>
            </w:r>
            <w:r w:rsidRPr="008438D5">
              <w:rPr>
                <w:b/>
                <w:i/>
              </w:rPr>
              <w:t>naglašava da bi gospodarska suradnja u okviru Pakta trebala biti usmjerena na otvaranje kvalitetnih radnih mjesta, jačanje socijalne uključenosti i smanjenje nejednakosti unutar zemalja i među njima;</w:t>
            </w:r>
          </w:p>
        </w:tc>
      </w:tr>
    </w:tbl>
    <w:p w14:paraId="77FBE7E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5FBA8B7" w14:textId="77777777" w:rsidR="0060740F" w:rsidRPr="008438D5" w:rsidRDefault="0060740F" w:rsidP="0060740F">
      <w:r w:rsidRPr="008438D5">
        <w:rPr>
          <w:rStyle w:val="HideTWBExt"/>
        </w:rPr>
        <w:t>&lt;/Amend&gt;</w:t>
      </w:r>
    </w:p>
    <w:p w14:paraId="29C71FE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335</w:t>
      </w:r>
      <w:r w:rsidRPr="008438D5">
        <w:rPr>
          <w:rStyle w:val="HideTWBExt"/>
          <w:b w:val="0"/>
        </w:rPr>
        <w:t>&lt;/NumAm&gt;</w:t>
      </w:r>
    </w:p>
    <w:p w14:paraId="571F1B4F"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5F67895A" w14:textId="77777777" w:rsidR="0060740F" w:rsidRPr="008438D5" w:rsidRDefault="0060740F" w:rsidP="0060740F">
      <w:pPr>
        <w:pStyle w:val="NormalBold"/>
      </w:pPr>
      <w:r w:rsidRPr="008438D5">
        <w:rPr>
          <w:rStyle w:val="HideTWBExt"/>
          <w:b w:val="0"/>
        </w:rPr>
        <w:t>&lt;/RepeatBlock-By&gt;</w:t>
      </w:r>
    </w:p>
    <w:p w14:paraId="220D31D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F3EC1E6" w14:textId="77777777" w:rsidR="0060740F" w:rsidRPr="008438D5" w:rsidRDefault="0060740F" w:rsidP="0060740F">
      <w:pPr>
        <w:pStyle w:val="NormalBold"/>
      </w:pPr>
      <w:r w:rsidRPr="008438D5">
        <w:rPr>
          <w:rStyle w:val="HideTWBExt"/>
          <w:b w:val="0"/>
        </w:rPr>
        <w:t>&lt;Article&gt;</w:t>
      </w:r>
      <w:r w:rsidRPr="008438D5">
        <w:t>Stavak 18.a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2B229C7" w14:textId="77777777" w:rsidTr="0071147A">
        <w:trPr>
          <w:trHeight w:hRule="exact" w:val="240"/>
          <w:jc w:val="center"/>
        </w:trPr>
        <w:tc>
          <w:tcPr>
            <w:tcW w:w="9752" w:type="dxa"/>
            <w:gridSpan w:val="2"/>
            <w:tcBorders>
              <w:top w:val="nil"/>
              <w:left w:val="nil"/>
              <w:bottom w:val="nil"/>
              <w:right w:val="nil"/>
            </w:tcBorders>
          </w:tcPr>
          <w:p w14:paraId="55A193DB" w14:textId="77777777" w:rsidR="0060740F" w:rsidRPr="008438D5" w:rsidRDefault="0060740F" w:rsidP="0071147A"/>
        </w:tc>
      </w:tr>
      <w:tr w:rsidR="008438D5" w:rsidRPr="008438D5" w14:paraId="691B06EE" w14:textId="77777777" w:rsidTr="0071147A">
        <w:trPr>
          <w:trHeight w:val="240"/>
          <w:jc w:val="center"/>
        </w:trPr>
        <w:tc>
          <w:tcPr>
            <w:tcW w:w="4876" w:type="dxa"/>
            <w:tcBorders>
              <w:top w:val="nil"/>
              <w:left w:val="nil"/>
              <w:bottom w:val="nil"/>
              <w:right w:val="nil"/>
            </w:tcBorders>
          </w:tcPr>
          <w:p w14:paraId="77F97C6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9255AD9" w14:textId="77777777" w:rsidR="0060740F" w:rsidRPr="008438D5" w:rsidRDefault="0060740F" w:rsidP="0071147A">
            <w:pPr>
              <w:pStyle w:val="AmColumnHeading"/>
            </w:pPr>
            <w:r w:rsidRPr="008438D5">
              <w:t>Izmjena</w:t>
            </w:r>
          </w:p>
        </w:tc>
      </w:tr>
      <w:tr w:rsidR="008438D5" w:rsidRPr="008438D5" w14:paraId="29BE349A" w14:textId="77777777" w:rsidTr="0071147A">
        <w:trPr>
          <w:jc w:val="center"/>
        </w:trPr>
        <w:tc>
          <w:tcPr>
            <w:tcW w:w="4876" w:type="dxa"/>
            <w:tcBorders>
              <w:top w:val="nil"/>
              <w:left w:val="nil"/>
              <w:bottom w:val="nil"/>
              <w:right w:val="nil"/>
            </w:tcBorders>
          </w:tcPr>
          <w:p w14:paraId="4CE5B8F8" w14:textId="77777777" w:rsidR="0060740F" w:rsidRPr="008438D5" w:rsidRDefault="0060740F" w:rsidP="0071147A">
            <w:pPr>
              <w:pStyle w:val="Normal6a"/>
            </w:pPr>
          </w:p>
        </w:tc>
        <w:tc>
          <w:tcPr>
            <w:tcW w:w="4876" w:type="dxa"/>
            <w:tcBorders>
              <w:top w:val="nil"/>
              <w:left w:val="nil"/>
              <w:bottom w:val="nil"/>
              <w:right w:val="nil"/>
            </w:tcBorders>
          </w:tcPr>
          <w:p w14:paraId="23F5DA23" w14:textId="77777777" w:rsidR="0060740F" w:rsidRPr="008438D5" w:rsidRDefault="0060740F" w:rsidP="0071147A">
            <w:pPr>
              <w:pStyle w:val="Normal6a"/>
            </w:pPr>
            <w:r w:rsidRPr="008438D5">
              <w:rPr>
                <w:b/>
                <w:i/>
              </w:rPr>
              <w:t>18.a</w:t>
            </w:r>
            <w:r w:rsidRPr="008438D5">
              <w:tab/>
            </w:r>
            <w:r w:rsidRPr="008438D5">
              <w:rPr>
                <w:b/>
                <w:i/>
              </w:rPr>
              <w:t>poziva države članice da pomno prate tokove ulaganja kako bi utvrdile moguće sigurnosne rizike te da zadrže odgovarajuće mehanizme za njihovo otkrivanje;</w:t>
            </w:r>
          </w:p>
        </w:tc>
      </w:tr>
    </w:tbl>
    <w:p w14:paraId="00F4C12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48A2BA67" w14:textId="77777777" w:rsidR="0060740F" w:rsidRPr="008438D5" w:rsidRDefault="0060740F" w:rsidP="0060740F">
      <w:r w:rsidRPr="008438D5">
        <w:rPr>
          <w:rStyle w:val="HideTWBExt"/>
        </w:rPr>
        <w:t>&lt;/Amend&gt;</w:t>
      </w:r>
    </w:p>
    <w:p w14:paraId="1048747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336</w:t>
      </w:r>
      <w:r w:rsidRPr="008438D5">
        <w:rPr>
          <w:rStyle w:val="HideTWBExt"/>
          <w:b w:val="0"/>
        </w:rPr>
        <w:t>&lt;/NumAm&gt;</w:t>
      </w:r>
    </w:p>
    <w:p w14:paraId="46A8635A"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Costas Mavrides</w:t>
      </w:r>
      <w:r w:rsidRPr="008438D5">
        <w:rPr>
          <w:rStyle w:val="HideTWBExt"/>
          <w:b w:val="0"/>
        </w:rPr>
        <w:t>&lt;/Members&gt;</w:t>
      </w:r>
    </w:p>
    <w:p w14:paraId="44F84C09" w14:textId="77777777" w:rsidR="0060740F" w:rsidRPr="008438D5" w:rsidRDefault="0060740F" w:rsidP="0060740F">
      <w:pPr>
        <w:pStyle w:val="NormalBold"/>
      </w:pPr>
      <w:r w:rsidRPr="008438D5">
        <w:rPr>
          <w:rStyle w:val="HideTWBExt"/>
          <w:b w:val="0"/>
        </w:rPr>
        <w:t>&lt;/RepeatBlock-By&gt;</w:t>
      </w:r>
    </w:p>
    <w:p w14:paraId="0489D50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6BE4CA1" w14:textId="77777777" w:rsidR="0060740F" w:rsidRPr="008438D5" w:rsidRDefault="0060740F" w:rsidP="0060740F">
      <w:pPr>
        <w:pStyle w:val="NormalBold"/>
      </w:pPr>
      <w:r w:rsidRPr="008438D5">
        <w:rPr>
          <w:rStyle w:val="HideTWBExt"/>
          <w:b w:val="0"/>
        </w:rPr>
        <w:t>&lt;Article&gt;</w:t>
      </w:r>
      <w:r w:rsidRPr="008438D5">
        <w:t>Stavak 18.a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F4CE72B" w14:textId="77777777" w:rsidTr="0071147A">
        <w:trPr>
          <w:trHeight w:hRule="exact" w:val="240"/>
          <w:jc w:val="center"/>
        </w:trPr>
        <w:tc>
          <w:tcPr>
            <w:tcW w:w="9752" w:type="dxa"/>
            <w:gridSpan w:val="2"/>
            <w:tcBorders>
              <w:top w:val="nil"/>
              <w:left w:val="nil"/>
              <w:bottom w:val="nil"/>
              <w:right w:val="nil"/>
            </w:tcBorders>
          </w:tcPr>
          <w:p w14:paraId="3D8E8339" w14:textId="77777777" w:rsidR="0060740F" w:rsidRPr="008438D5" w:rsidRDefault="0060740F" w:rsidP="0071147A"/>
        </w:tc>
      </w:tr>
      <w:tr w:rsidR="008438D5" w:rsidRPr="008438D5" w14:paraId="7A824E2E" w14:textId="77777777" w:rsidTr="0071147A">
        <w:trPr>
          <w:trHeight w:val="240"/>
          <w:jc w:val="center"/>
        </w:trPr>
        <w:tc>
          <w:tcPr>
            <w:tcW w:w="4876" w:type="dxa"/>
            <w:tcBorders>
              <w:top w:val="nil"/>
              <w:left w:val="nil"/>
              <w:bottom w:val="nil"/>
              <w:right w:val="nil"/>
            </w:tcBorders>
          </w:tcPr>
          <w:p w14:paraId="644D1EB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D9FE788" w14:textId="77777777" w:rsidR="0060740F" w:rsidRPr="008438D5" w:rsidRDefault="0060740F" w:rsidP="0071147A">
            <w:pPr>
              <w:pStyle w:val="AmColumnHeading"/>
            </w:pPr>
            <w:r w:rsidRPr="008438D5">
              <w:t>Izmjena</w:t>
            </w:r>
          </w:p>
        </w:tc>
      </w:tr>
      <w:tr w:rsidR="008438D5" w:rsidRPr="008438D5" w14:paraId="406C0EDA" w14:textId="77777777" w:rsidTr="0071147A">
        <w:trPr>
          <w:jc w:val="center"/>
        </w:trPr>
        <w:tc>
          <w:tcPr>
            <w:tcW w:w="4876" w:type="dxa"/>
            <w:tcBorders>
              <w:top w:val="nil"/>
              <w:left w:val="nil"/>
              <w:bottom w:val="nil"/>
              <w:right w:val="nil"/>
            </w:tcBorders>
          </w:tcPr>
          <w:p w14:paraId="73FE2BA0" w14:textId="77777777" w:rsidR="0060740F" w:rsidRPr="008438D5" w:rsidRDefault="0060740F" w:rsidP="0071147A">
            <w:pPr>
              <w:pStyle w:val="Normal6a"/>
            </w:pPr>
          </w:p>
        </w:tc>
        <w:tc>
          <w:tcPr>
            <w:tcW w:w="4876" w:type="dxa"/>
            <w:tcBorders>
              <w:top w:val="nil"/>
              <w:left w:val="nil"/>
              <w:bottom w:val="nil"/>
              <w:right w:val="nil"/>
            </w:tcBorders>
          </w:tcPr>
          <w:p w14:paraId="78DC8F22" w14:textId="77777777" w:rsidR="0060740F" w:rsidRPr="008438D5" w:rsidRDefault="0060740F" w:rsidP="0071147A">
            <w:pPr>
              <w:pStyle w:val="Normal6a"/>
            </w:pPr>
            <w:r w:rsidRPr="008438D5">
              <w:rPr>
                <w:b/>
                <w:i/>
              </w:rPr>
              <w:t>18.a</w:t>
            </w:r>
            <w:r w:rsidRPr="008438D5">
              <w:tab/>
            </w:r>
            <w:r w:rsidRPr="008438D5">
              <w:rPr>
                <w:b/>
                <w:i/>
              </w:rPr>
              <w:t>poziva Komisiju da osigura da inicijative za mobilnost u okviru Pakta budu sustavno povezane s potrebama tržišta rada i sektorskim partnerstvima;</w:t>
            </w:r>
          </w:p>
        </w:tc>
      </w:tr>
    </w:tbl>
    <w:p w14:paraId="0C8292A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840886E" w14:textId="77777777" w:rsidR="0060740F" w:rsidRPr="008438D5" w:rsidRDefault="0060740F" w:rsidP="0060740F">
      <w:r w:rsidRPr="008438D5">
        <w:rPr>
          <w:rStyle w:val="HideTWBExt"/>
        </w:rPr>
        <w:t>&lt;/Amend&gt;</w:t>
      </w:r>
    </w:p>
    <w:p w14:paraId="20311AE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337</w:t>
      </w:r>
      <w:r w:rsidRPr="008438D5">
        <w:rPr>
          <w:rStyle w:val="HideTWBExt"/>
          <w:b w:val="0"/>
        </w:rPr>
        <w:t>&lt;/NumAm&gt;</w:t>
      </w:r>
    </w:p>
    <w:p w14:paraId="16E20974" w14:textId="77777777" w:rsidR="0060740F" w:rsidRPr="008438D5" w:rsidRDefault="0060740F" w:rsidP="0060740F">
      <w:pPr>
        <w:pStyle w:val="NormalBold"/>
      </w:pPr>
      <w:r w:rsidRPr="008438D5">
        <w:rPr>
          <w:rStyle w:val="HideTWBExt"/>
          <w:b w:val="0"/>
        </w:rPr>
        <w:t>&lt;RepeatBlock-By&gt;&lt;Members&gt;</w:t>
      </w:r>
      <w:r w:rsidRPr="008438D5">
        <w:t>Vangelis Meimarakis, Fredis Beleris</w:t>
      </w:r>
      <w:r w:rsidRPr="008438D5">
        <w:rPr>
          <w:rStyle w:val="HideTWBExt"/>
          <w:b w:val="0"/>
        </w:rPr>
        <w:t>&lt;/Members&gt;</w:t>
      </w:r>
    </w:p>
    <w:p w14:paraId="78917271" w14:textId="77777777" w:rsidR="0060740F" w:rsidRPr="008438D5" w:rsidRDefault="0060740F" w:rsidP="0060740F">
      <w:pPr>
        <w:pStyle w:val="NormalBold"/>
      </w:pPr>
      <w:r w:rsidRPr="008438D5">
        <w:rPr>
          <w:rStyle w:val="HideTWBExt"/>
          <w:b w:val="0"/>
        </w:rPr>
        <w:t>&lt;/RepeatBlock-By&gt;</w:t>
      </w:r>
    </w:p>
    <w:p w14:paraId="7EE047F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D34E228" w14:textId="77777777" w:rsidR="0060740F" w:rsidRPr="008438D5" w:rsidRDefault="0060740F" w:rsidP="0060740F">
      <w:pPr>
        <w:pStyle w:val="NormalBold"/>
      </w:pPr>
      <w:r w:rsidRPr="008438D5">
        <w:rPr>
          <w:rStyle w:val="HideTWBExt"/>
          <w:b w:val="0"/>
        </w:rPr>
        <w:t>&lt;Article&gt;</w:t>
      </w:r>
      <w:r w:rsidRPr="008438D5">
        <w:t>Stavak 18.a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90342FA" w14:textId="77777777" w:rsidTr="0071147A">
        <w:trPr>
          <w:trHeight w:hRule="exact" w:val="240"/>
          <w:jc w:val="center"/>
        </w:trPr>
        <w:tc>
          <w:tcPr>
            <w:tcW w:w="9752" w:type="dxa"/>
            <w:gridSpan w:val="2"/>
            <w:tcBorders>
              <w:top w:val="nil"/>
              <w:left w:val="nil"/>
              <w:bottom w:val="nil"/>
              <w:right w:val="nil"/>
            </w:tcBorders>
          </w:tcPr>
          <w:p w14:paraId="70D5113D" w14:textId="77777777" w:rsidR="0060740F" w:rsidRPr="008438D5" w:rsidRDefault="0060740F" w:rsidP="0071147A"/>
        </w:tc>
      </w:tr>
      <w:tr w:rsidR="008438D5" w:rsidRPr="008438D5" w14:paraId="6B7FBD60" w14:textId="77777777" w:rsidTr="0071147A">
        <w:trPr>
          <w:trHeight w:val="240"/>
          <w:jc w:val="center"/>
        </w:trPr>
        <w:tc>
          <w:tcPr>
            <w:tcW w:w="4876" w:type="dxa"/>
            <w:tcBorders>
              <w:top w:val="nil"/>
              <w:left w:val="nil"/>
              <w:bottom w:val="nil"/>
              <w:right w:val="nil"/>
            </w:tcBorders>
          </w:tcPr>
          <w:p w14:paraId="4D2D475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D178CC1" w14:textId="77777777" w:rsidR="0060740F" w:rsidRPr="008438D5" w:rsidRDefault="0060740F" w:rsidP="0071147A">
            <w:pPr>
              <w:pStyle w:val="AmColumnHeading"/>
            </w:pPr>
            <w:r w:rsidRPr="008438D5">
              <w:t>Izmjena</w:t>
            </w:r>
          </w:p>
        </w:tc>
      </w:tr>
      <w:tr w:rsidR="008438D5" w:rsidRPr="008438D5" w14:paraId="4968AF94" w14:textId="77777777" w:rsidTr="0071147A">
        <w:trPr>
          <w:jc w:val="center"/>
        </w:trPr>
        <w:tc>
          <w:tcPr>
            <w:tcW w:w="4876" w:type="dxa"/>
            <w:tcBorders>
              <w:top w:val="nil"/>
              <w:left w:val="nil"/>
              <w:bottom w:val="nil"/>
              <w:right w:val="nil"/>
            </w:tcBorders>
          </w:tcPr>
          <w:p w14:paraId="1E90EFFB" w14:textId="77777777" w:rsidR="0060740F" w:rsidRPr="008438D5" w:rsidRDefault="0060740F" w:rsidP="0071147A">
            <w:pPr>
              <w:pStyle w:val="Normal6a"/>
            </w:pPr>
          </w:p>
        </w:tc>
        <w:tc>
          <w:tcPr>
            <w:tcW w:w="4876" w:type="dxa"/>
            <w:tcBorders>
              <w:top w:val="nil"/>
              <w:left w:val="nil"/>
              <w:bottom w:val="nil"/>
              <w:right w:val="nil"/>
            </w:tcBorders>
          </w:tcPr>
          <w:p w14:paraId="39533D6F" w14:textId="77777777" w:rsidR="0060740F" w:rsidRPr="008438D5" w:rsidRDefault="0060740F" w:rsidP="0071147A">
            <w:pPr>
              <w:pStyle w:val="Normal6a"/>
            </w:pPr>
            <w:r w:rsidRPr="008438D5">
              <w:rPr>
                <w:b/>
                <w:i/>
              </w:rPr>
              <w:t>18.a</w:t>
            </w:r>
            <w:r w:rsidRPr="008438D5">
              <w:tab/>
            </w:r>
            <w:r w:rsidRPr="008438D5">
              <w:rPr>
                <w:b/>
                <w:i/>
              </w:rPr>
              <w:t>naglašava potrebu za zaštitom ribolovnih aktivnosti na Mediteranu od nezakonitog ribolova i prekomjernog izlova koji provode zemlje koje nisu članice EU-a;</w:t>
            </w:r>
          </w:p>
        </w:tc>
      </w:tr>
    </w:tbl>
    <w:p w14:paraId="50249BF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{EL}</w:t>
      </w:r>
      <w:r w:rsidRPr="008438D5">
        <w:t>el</w:t>
      </w:r>
      <w:r w:rsidRPr="008438D5">
        <w:rPr>
          <w:rStyle w:val="HideTWBExt"/>
        </w:rPr>
        <w:t>&lt;/Original&gt;</w:t>
      </w:r>
    </w:p>
    <w:p w14:paraId="277FBBA8" w14:textId="77777777" w:rsidR="0060740F" w:rsidRPr="008438D5" w:rsidRDefault="0060740F" w:rsidP="0060740F">
      <w:r w:rsidRPr="008438D5">
        <w:rPr>
          <w:rStyle w:val="HideTWBExt"/>
        </w:rPr>
        <w:t>&lt;/Amend&gt;</w:t>
      </w:r>
    </w:p>
    <w:p w14:paraId="30D4374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338</w:t>
      </w:r>
      <w:r w:rsidRPr="008438D5">
        <w:rPr>
          <w:rStyle w:val="HideTWBExt"/>
          <w:b w:val="0"/>
        </w:rPr>
        <w:t>&lt;/NumAm&gt;</w:t>
      </w:r>
    </w:p>
    <w:p w14:paraId="5858F0DC"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671D1ADC" w14:textId="77777777" w:rsidR="0060740F" w:rsidRPr="008438D5" w:rsidRDefault="0060740F" w:rsidP="0060740F">
      <w:pPr>
        <w:pStyle w:val="NormalBold"/>
      </w:pPr>
      <w:r w:rsidRPr="008438D5">
        <w:rPr>
          <w:rStyle w:val="HideTWBExt"/>
          <w:b w:val="0"/>
        </w:rPr>
        <w:t>&lt;/RepeatBlock-By&gt;</w:t>
      </w:r>
    </w:p>
    <w:p w14:paraId="629C5C30" w14:textId="77777777" w:rsidR="0060740F" w:rsidRPr="008438D5" w:rsidRDefault="0060740F" w:rsidP="0060740F">
      <w:pPr>
        <w:pStyle w:val="NormalBold"/>
      </w:pPr>
      <w:r w:rsidRPr="008438D5">
        <w:rPr>
          <w:rStyle w:val="HideTWBExt"/>
          <w:b w:val="0"/>
        </w:rPr>
        <w:lastRenderedPageBreak/>
        <w:t>&lt;DocAmend&gt;</w:t>
      </w:r>
      <w:r w:rsidRPr="008438D5">
        <w:t>Prijedlog rezolucije</w:t>
      </w:r>
      <w:r w:rsidRPr="008438D5">
        <w:rPr>
          <w:rStyle w:val="HideTWBExt"/>
          <w:b w:val="0"/>
        </w:rPr>
        <w:t>&lt;/DocAmend&gt;</w:t>
      </w:r>
    </w:p>
    <w:p w14:paraId="2389775A" w14:textId="77777777" w:rsidR="0060740F" w:rsidRPr="008438D5" w:rsidRDefault="0060740F" w:rsidP="0060740F">
      <w:pPr>
        <w:pStyle w:val="NormalBold"/>
      </w:pPr>
      <w:r w:rsidRPr="008438D5">
        <w:rPr>
          <w:rStyle w:val="HideTWBExt"/>
          <w:b w:val="0"/>
        </w:rPr>
        <w:t>&lt;Article&gt;</w:t>
      </w:r>
      <w:r w:rsidRPr="008438D5">
        <w:t>Stavak 18.b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9120884" w14:textId="77777777" w:rsidTr="0071147A">
        <w:trPr>
          <w:trHeight w:hRule="exact" w:val="240"/>
          <w:jc w:val="center"/>
        </w:trPr>
        <w:tc>
          <w:tcPr>
            <w:tcW w:w="9752" w:type="dxa"/>
            <w:gridSpan w:val="2"/>
            <w:tcBorders>
              <w:top w:val="nil"/>
              <w:left w:val="nil"/>
              <w:bottom w:val="nil"/>
              <w:right w:val="nil"/>
            </w:tcBorders>
          </w:tcPr>
          <w:p w14:paraId="6BB49055" w14:textId="77777777" w:rsidR="0060740F" w:rsidRPr="008438D5" w:rsidRDefault="0060740F" w:rsidP="0071147A"/>
        </w:tc>
      </w:tr>
      <w:tr w:rsidR="008438D5" w:rsidRPr="008438D5" w14:paraId="756C9C6C" w14:textId="77777777" w:rsidTr="0071147A">
        <w:trPr>
          <w:trHeight w:val="240"/>
          <w:jc w:val="center"/>
        </w:trPr>
        <w:tc>
          <w:tcPr>
            <w:tcW w:w="4876" w:type="dxa"/>
            <w:tcBorders>
              <w:top w:val="nil"/>
              <w:left w:val="nil"/>
              <w:bottom w:val="nil"/>
              <w:right w:val="nil"/>
            </w:tcBorders>
          </w:tcPr>
          <w:p w14:paraId="13DD585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D92D7C6" w14:textId="77777777" w:rsidR="0060740F" w:rsidRPr="008438D5" w:rsidRDefault="0060740F" w:rsidP="0071147A">
            <w:pPr>
              <w:pStyle w:val="AmColumnHeading"/>
            </w:pPr>
            <w:r w:rsidRPr="008438D5">
              <w:t>Izmjena</w:t>
            </w:r>
          </w:p>
        </w:tc>
      </w:tr>
      <w:tr w:rsidR="008438D5" w:rsidRPr="008438D5" w14:paraId="7DFB1BAF" w14:textId="77777777" w:rsidTr="0071147A">
        <w:trPr>
          <w:jc w:val="center"/>
        </w:trPr>
        <w:tc>
          <w:tcPr>
            <w:tcW w:w="4876" w:type="dxa"/>
            <w:tcBorders>
              <w:top w:val="nil"/>
              <w:left w:val="nil"/>
              <w:bottom w:val="nil"/>
              <w:right w:val="nil"/>
            </w:tcBorders>
          </w:tcPr>
          <w:p w14:paraId="62B9BEBD" w14:textId="77777777" w:rsidR="0060740F" w:rsidRPr="008438D5" w:rsidRDefault="0060740F" w:rsidP="0071147A">
            <w:pPr>
              <w:pStyle w:val="Normal6a"/>
            </w:pPr>
          </w:p>
        </w:tc>
        <w:tc>
          <w:tcPr>
            <w:tcW w:w="4876" w:type="dxa"/>
            <w:tcBorders>
              <w:top w:val="nil"/>
              <w:left w:val="nil"/>
              <w:bottom w:val="nil"/>
              <w:right w:val="nil"/>
            </w:tcBorders>
          </w:tcPr>
          <w:p w14:paraId="0AD73AE5" w14:textId="77777777" w:rsidR="0060740F" w:rsidRPr="008438D5" w:rsidRDefault="0060740F" w:rsidP="0071147A">
            <w:pPr>
              <w:pStyle w:val="Normal6a"/>
            </w:pPr>
            <w:r w:rsidRPr="008438D5">
              <w:rPr>
                <w:b/>
                <w:i/>
              </w:rPr>
              <w:t>18.b</w:t>
            </w:r>
            <w:r w:rsidRPr="008438D5">
              <w:tab/>
            </w:r>
            <w:r w:rsidRPr="008438D5">
              <w:rPr>
                <w:b/>
                <w:i/>
              </w:rPr>
              <w:t>poziva na promicanje ulaganja u nova područja suradnje duž osi Europa – Afrika jačanjem integracije mediteranskog energetskog tržišta s europskim, uključujući partnerstva s lokalnim subjektima, uz istodobno podupiranje održivog razvoja uključenih zemalja primjenom inovativnih tehnologija i razmjenom stručnog znanja i industrijskih kapaciteta;</w:t>
            </w:r>
          </w:p>
        </w:tc>
      </w:tr>
    </w:tbl>
    <w:p w14:paraId="2562072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CB84EE3" w14:textId="77777777" w:rsidR="0060740F" w:rsidRPr="008438D5" w:rsidRDefault="0060740F" w:rsidP="0060740F">
      <w:r w:rsidRPr="008438D5">
        <w:rPr>
          <w:rStyle w:val="HideTWBExt"/>
        </w:rPr>
        <w:t>&lt;/Amend&gt;</w:t>
      </w:r>
    </w:p>
    <w:p w14:paraId="2D03D9E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339</w:t>
      </w:r>
      <w:r w:rsidRPr="008438D5">
        <w:rPr>
          <w:rStyle w:val="HideTWBExt"/>
          <w:b w:val="0"/>
        </w:rPr>
        <w:t>&lt;/NumAm&gt;</w:t>
      </w:r>
    </w:p>
    <w:p w14:paraId="07CB8422"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2598C094" w14:textId="77777777" w:rsidR="0060740F" w:rsidRPr="008438D5" w:rsidRDefault="0060740F" w:rsidP="0060740F">
      <w:pPr>
        <w:pStyle w:val="NormalBold"/>
      </w:pPr>
      <w:r w:rsidRPr="008438D5">
        <w:rPr>
          <w:rStyle w:val="HideTWBExt"/>
          <w:b w:val="0"/>
        </w:rPr>
        <w:t>&lt;/RepeatBlock-By&gt;</w:t>
      </w:r>
    </w:p>
    <w:p w14:paraId="7020B86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24ED13C" w14:textId="77777777" w:rsidR="0060740F" w:rsidRPr="008438D5" w:rsidRDefault="0060740F" w:rsidP="0060740F">
      <w:pPr>
        <w:pStyle w:val="NormalBold"/>
      </w:pPr>
      <w:r w:rsidRPr="008438D5">
        <w:rPr>
          <w:rStyle w:val="HideTWBExt"/>
          <w:b w:val="0"/>
        </w:rPr>
        <w:t>&lt;Article&gt;</w:t>
      </w:r>
      <w:r w:rsidRPr="008438D5">
        <w:t>Stavak 18.b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E028056" w14:textId="77777777" w:rsidTr="0071147A">
        <w:trPr>
          <w:trHeight w:hRule="exact" w:val="240"/>
          <w:jc w:val="center"/>
        </w:trPr>
        <w:tc>
          <w:tcPr>
            <w:tcW w:w="9752" w:type="dxa"/>
            <w:gridSpan w:val="2"/>
            <w:tcBorders>
              <w:top w:val="nil"/>
              <w:left w:val="nil"/>
              <w:bottom w:val="nil"/>
              <w:right w:val="nil"/>
            </w:tcBorders>
          </w:tcPr>
          <w:p w14:paraId="14BDBCD9" w14:textId="77777777" w:rsidR="0060740F" w:rsidRPr="008438D5" w:rsidRDefault="0060740F" w:rsidP="0071147A"/>
        </w:tc>
      </w:tr>
      <w:tr w:rsidR="008438D5" w:rsidRPr="008438D5" w14:paraId="65E7EE65" w14:textId="77777777" w:rsidTr="0071147A">
        <w:trPr>
          <w:trHeight w:val="240"/>
          <w:jc w:val="center"/>
        </w:trPr>
        <w:tc>
          <w:tcPr>
            <w:tcW w:w="4876" w:type="dxa"/>
            <w:tcBorders>
              <w:top w:val="nil"/>
              <w:left w:val="nil"/>
              <w:bottom w:val="nil"/>
              <w:right w:val="nil"/>
            </w:tcBorders>
          </w:tcPr>
          <w:p w14:paraId="5102433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ED9D5B2" w14:textId="77777777" w:rsidR="0060740F" w:rsidRPr="008438D5" w:rsidRDefault="0060740F" w:rsidP="0071147A">
            <w:pPr>
              <w:pStyle w:val="AmColumnHeading"/>
            </w:pPr>
            <w:r w:rsidRPr="008438D5">
              <w:t>Izmjena</w:t>
            </w:r>
          </w:p>
        </w:tc>
      </w:tr>
      <w:tr w:rsidR="008438D5" w:rsidRPr="008438D5" w14:paraId="0B515BC7" w14:textId="77777777" w:rsidTr="0071147A">
        <w:trPr>
          <w:jc w:val="center"/>
        </w:trPr>
        <w:tc>
          <w:tcPr>
            <w:tcW w:w="4876" w:type="dxa"/>
            <w:tcBorders>
              <w:top w:val="nil"/>
              <w:left w:val="nil"/>
              <w:bottom w:val="nil"/>
              <w:right w:val="nil"/>
            </w:tcBorders>
          </w:tcPr>
          <w:p w14:paraId="0DB185A4" w14:textId="77777777" w:rsidR="0060740F" w:rsidRPr="008438D5" w:rsidRDefault="0060740F" w:rsidP="0071147A">
            <w:pPr>
              <w:pStyle w:val="Normal6a"/>
            </w:pPr>
          </w:p>
        </w:tc>
        <w:tc>
          <w:tcPr>
            <w:tcW w:w="4876" w:type="dxa"/>
            <w:tcBorders>
              <w:top w:val="nil"/>
              <w:left w:val="nil"/>
              <w:bottom w:val="nil"/>
              <w:right w:val="nil"/>
            </w:tcBorders>
          </w:tcPr>
          <w:p w14:paraId="6E609C19" w14:textId="77777777" w:rsidR="0060740F" w:rsidRPr="008438D5" w:rsidRDefault="0060740F" w:rsidP="0071147A">
            <w:pPr>
              <w:pStyle w:val="Normal6a"/>
            </w:pPr>
            <w:r w:rsidRPr="008438D5">
              <w:rPr>
                <w:b/>
                <w:i/>
              </w:rPr>
              <w:t>18.b</w:t>
            </w:r>
            <w:r w:rsidRPr="008438D5">
              <w:tab/>
            </w:r>
            <w:r w:rsidRPr="008438D5">
              <w:rPr>
                <w:b/>
                <w:i/>
              </w:rPr>
              <w:t>naglašava da bi Pakt trebao doprinijeti jačanju uzajamno korisnih partnerstava između Europe, Mediterana i Afrike ulaganjima, infrastrukturnom povezivošću, razvojem vještina, energetskom suradnjom i stvaranjem lokalne vrijednosti u cilju poticanja dugoročne stabilnosti, blagostanja i otpornosti u široj regiji;</w:t>
            </w:r>
          </w:p>
        </w:tc>
      </w:tr>
    </w:tbl>
    <w:p w14:paraId="4B3A9BF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27E0ED3" w14:textId="77777777" w:rsidR="0060740F" w:rsidRPr="008438D5" w:rsidRDefault="0060740F" w:rsidP="0060740F">
      <w:r w:rsidRPr="008438D5">
        <w:rPr>
          <w:rStyle w:val="HideTWBExt"/>
        </w:rPr>
        <w:t>&lt;/Amend&gt;</w:t>
      </w:r>
    </w:p>
    <w:p w14:paraId="0866685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340</w:t>
      </w:r>
      <w:r w:rsidRPr="008438D5">
        <w:rPr>
          <w:rStyle w:val="HideTWBExt"/>
          <w:b w:val="0"/>
        </w:rPr>
        <w:t>&lt;/NumAm&gt;</w:t>
      </w:r>
    </w:p>
    <w:p w14:paraId="5BBC96BC" w14:textId="77777777" w:rsidR="0060740F" w:rsidRPr="008438D5" w:rsidRDefault="0060740F" w:rsidP="0060740F">
      <w:pPr>
        <w:pStyle w:val="NormalBold"/>
      </w:pPr>
      <w:r w:rsidRPr="008438D5">
        <w:rPr>
          <w:rStyle w:val="HideTWBExt"/>
          <w:b w:val="0"/>
        </w:rPr>
        <w:t>&lt;RepeatBlock-By&gt;&lt;Members&gt;</w:t>
      </w:r>
      <w:r w:rsidRPr="008438D5">
        <w:t>Giorgio Gori, Nicola Zingaretti</w:t>
      </w:r>
      <w:r w:rsidRPr="008438D5">
        <w:rPr>
          <w:rStyle w:val="HideTWBExt"/>
          <w:b w:val="0"/>
        </w:rPr>
        <w:t>&lt;/Members&gt;</w:t>
      </w:r>
    </w:p>
    <w:p w14:paraId="6CEF83AF" w14:textId="77777777" w:rsidR="0060740F" w:rsidRPr="008438D5" w:rsidRDefault="0060740F" w:rsidP="0060740F">
      <w:pPr>
        <w:pStyle w:val="NormalBold"/>
      </w:pPr>
      <w:r w:rsidRPr="008438D5">
        <w:rPr>
          <w:rStyle w:val="HideTWBExt"/>
          <w:b w:val="0"/>
        </w:rPr>
        <w:t>&lt;/RepeatBlock-By&gt;</w:t>
      </w:r>
    </w:p>
    <w:p w14:paraId="3B9BC52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1E7A802" w14:textId="77777777" w:rsidR="0060740F" w:rsidRPr="008438D5" w:rsidRDefault="0060740F" w:rsidP="0060740F">
      <w:pPr>
        <w:pStyle w:val="NormalBold"/>
      </w:pPr>
      <w:r w:rsidRPr="008438D5">
        <w:rPr>
          <w:rStyle w:val="HideTWBExt"/>
          <w:b w:val="0"/>
        </w:rPr>
        <w:t>&lt;Article&gt;</w:t>
      </w:r>
      <w:r w:rsidRPr="008438D5">
        <w:t>Stavak 18.b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424380F" w14:textId="77777777" w:rsidTr="0071147A">
        <w:trPr>
          <w:trHeight w:hRule="exact" w:val="240"/>
          <w:jc w:val="center"/>
        </w:trPr>
        <w:tc>
          <w:tcPr>
            <w:tcW w:w="9752" w:type="dxa"/>
            <w:gridSpan w:val="2"/>
            <w:tcBorders>
              <w:top w:val="nil"/>
              <w:left w:val="nil"/>
              <w:bottom w:val="nil"/>
              <w:right w:val="nil"/>
            </w:tcBorders>
          </w:tcPr>
          <w:p w14:paraId="0F254712" w14:textId="77777777" w:rsidR="0060740F" w:rsidRPr="008438D5" w:rsidRDefault="0060740F" w:rsidP="0071147A"/>
        </w:tc>
      </w:tr>
      <w:tr w:rsidR="008438D5" w:rsidRPr="008438D5" w14:paraId="1D7EC3BE" w14:textId="77777777" w:rsidTr="0071147A">
        <w:trPr>
          <w:trHeight w:val="240"/>
          <w:jc w:val="center"/>
        </w:trPr>
        <w:tc>
          <w:tcPr>
            <w:tcW w:w="4876" w:type="dxa"/>
            <w:tcBorders>
              <w:top w:val="nil"/>
              <w:left w:val="nil"/>
              <w:bottom w:val="nil"/>
              <w:right w:val="nil"/>
            </w:tcBorders>
          </w:tcPr>
          <w:p w14:paraId="1C876BF9" w14:textId="77777777" w:rsidR="0060740F" w:rsidRPr="008438D5" w:rsidRDefault="0060740F" w:rsidP="0071147A">
            <w:pPr>
              <w:pStyle w:val="AmColumnHeading"/>
            </w:pPr>
            <w:r w:rsidRPr="008438D5">
              <w:lastRenderedPageBreak/>
              <w:t>Prijedlog rezolucije</w:t>
            </w:r>
          </w:p>
        </w:tc>
        <w:tc>
          <w:tcPr>
            <w:tcW w:w="4876" w:type="dxa"/>
            <w:tcBorders>
              <w:top w:val="nil"/>
              <w:left w:val="nil"/>
              <w:bottom w:val="nil"/>
              <w:right w:val="nil"/>
            </w:tcBorders>
          </w:tcPr>
          <w:p w14:paraId="1245DEBD" w14:textId="77777777" w:rsidR="0060740F" w:rsidRPr="008438D5" w:rsidRDefault="0060740F" w:rsidP="0071147A">
            <w:pPr>
              <w:pStyle w:val="AmColumnHeading"/>
            </w:pPr>
            <w:r w:rsidRPr="008438D5">
              <w:t>Izmjena</w:t>
            </w:r>
          </w:p>
        </w:tc>
      </w:tr>
      <w:tr w:rsidR="008438D5" w:rsidRPr="008438D5" w14:paraId="73E1A027" w14:textId="77777777" w:rsidTr="0071147A">
        <w:trPr>
          <w:jc w:val="center"/>
        </w:trPr>
        <w:tc>
          <w:tcPr>
            <w:tcW w:w="4876" w:type="dxa"/>
            <w:tcBorders>
              <w:top w:val="nil"/>
              <w:left w:val="nil"/>
              <w:bottom w:val="nil"/>
              <w:right w:val="nil"/>
            </w:tcBorders>
          </w:tcPr>
          <w:p w14:paraId="232803A7" w14:textId="77777777" w:rsidR="0060740F" w:rsidRPr="008438D5" w:rsidRDefault="0060740F" w:rsidP="0071147A">
            <w:pPr>
              <w:pStyle w:val="Normal6a"/>
            </w:pPr>
          </w:p>
        </w:tc>
        <w:tc>
          <w:tcPr>
            <w:tcW w:w="4876" w:type="dxa"/>
            <w:tcBorders>
              <w:top w:val="nil"/>
              <w:left w:val="nil"/>
              <w:bottom w:val="nil"/>
              <w:right w:val="nil"/>
            </w:tcBorders>
          </w:tcPr>
          <w:p w14:paraId="5120D6EA" w14:textId="77777777" w:rsidR="0060740F" w:rsidRPr="008438D5" w:rsidRDefault="0060740F" w:rsidP="0071147A">
            <w:pPr>
              <w:pStyle w:val="Normal6a"/>
            </w:pPr>
            <w:r w:rsidRPr="008438D5">
              <w:rPr>
                <w:b/>
                <w:i/>
              </w:rPr>
              <w:t>18.b</w:t>
            </w:r>
            <w:r w:rsidRPr="008438D5">
              <w:tab/>
            </w:r>
            <w:r w:rsidRPr="008438D5">
              <w:rPr>
                <w:b/>
                <w:i/>
              </w:rPr>
              <w:t>smatra da digitalna transformacija koja je u tijeku nudi dosad nezabilježene mogućnosti za izgradnju i razvoj komercijalnih i kulturnih mogućnosti između Europe i ostatka Mediterana;</w:t>
            </w:r>
          </w:p>
        </w:tc>
      </w:tr>
    </w:tbl>
    <w:p w14:paraId="31C9ED8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AA95916" w14:textId="77777777" w:rsidR="0060740F" w:rsidRPr="008438D5" w:rsidRDefault="0060740F" w:rsidP="0060740F">
      <w:r w:rsidRPr="008438D5">
        <w:rPr>
          <w:rStyle w:val="HideTWBExt"/>
        </w:rPr>
        <w:t>&lt;/Amend&gt;</w:t>
      </w:r>
    </w:p>
    <w:p w14:paraId="30C8019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341</w:t>
      </w:r>
      <w:r w:rsidRPr="008438D5">
        <w:rPr>
          <w:rStyle w:val="HideTWBExt"/>
          <w:b w:val="0"/>
        </w:rPr>
        <w:t>&lt;/NumAm&gt;</w:t>
      </w:r>
    </w:p>
    <w:p w14:paraId="03F2AC0C"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0FBEEAD4" w14:textId="77777777" w:rsidR="0060740F" w:rsidRPr="008438D5" w:rsidRDefault="0060740F" w:rsidP="0060740F">
      <w:pPr>
        <w:pStyle w:val="NormalBold"/>
      </w:pPr>
      <w:r w:rsidRPr="008438D5">
        <w:rPr>
          <w:rStyle w:val="HideTWBExt"/>
          <w:b w:val="0"/>
        </w:rPr>
        <w:t>&lt;/RepeatBlock-By&gt;</w:t>
      </w:r>
    </w:p>
    <w:p w14:paraId="2A438FC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CEF60B7" w14:textId="77777777" w:rsidR="0060740F" w:rsidRPr="008438D5" w:rsidRDefault="0060740F" w:rsidP="0060740F">
      <w:pPr>
        <w:pStyle w:val="NormalBold"/>
      </w:pPr>
      <w:r w:rsidRPr="008438D5">
        <w:rPr>
          <w:rStyle w:val="HideTWBExt"/>
          <w:b w:val="0"/>
        </w:rPr>
        <w:t>&lt;Article&gt;</w:t>
      </w:r>
      <w:r w:rsidRPr="008438D5">
        <w:t>Stavak 18.b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7B409B8" w14:textId="77777777" w:rsidTr="0071147A">
        <w:trPr>
          <w:trHeight w:hRule="exact" w:val="240"/>
          <w:jc w:val="center"/>
        </w:trPr>
        <w:tc>
          <w:tcPr>
            <w:tcW w:w="9752" w:type="dxa"/>
            <w:gridSpan w:val="2"/>
            <w:tcBorders>
              <w:top w:val="nil"/>
              <w:left w:val="nil"/>
              <w:bottom w:val="nil"/>
              <w:right w:val="nil"/>
            </w:tcBorders>
          </w:tcPr>
          <w:p w14:paraId="065E38C1" w14:textId="77777777" w:rsidR="0060740F" w:rsidRPr="008438D5" w:rsidRDefault="0060740F" w:rsidP="0071147A"/>
        </w:tc>
      </w:tr>
      <w:tr w:rsidR="008438D5" w:rsidRPr="008438D5" w14:paraId="39B7DA9F" w14:textId="77777777" w:rsidTr="0071147A">
        <w:trPr>
          <w:trHeight w:val="240"/>
          <w:jc w:val="center"/>
        </w:trPr>
        <w:tc>
          <w:tcPr>
            <w:tcW w:w="4876" w:type="dxa"/>
            <w:tcBorders>
              <w:top w:val="nil"/>
              <w:left w:val="nil"/>
              <w:bottom w:val="nil"/>
              <w:right w:val="nil"/>
            </w:tcBorders>
          </w:tcPr>
          <w:p w14:paraId="00E5CE3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B2586FA" w14:textId="77777777" w:rsidR="0060740F" w:rsidRPr="008438D5" w:rsidRDefault="0060740F" w:rsidP="0071147A">
            <w:pPr>
              <w:pStyle w:val="AmColumnHeading"/>
            </w:pPr>
            <w:r w:rsidRPr="008438D5">
              <w:t>Izmjena</w:t>
            </w:r>
          </w:p>
        </w:tc>
      </w:tr>
      <w:tr w:rsidR="008438D5" w:rsidRPr="008438D5" w14:paraId="73DB7985" w14:textId="77777777" w:rsidTr="0071147A">
        <w:trPr>
          <w:jc w:val="center"/>
        </w:trPr>
        <w:tc>
          <w:tcPr>
            <w:tcW w:w="4876" w:type="dxa"/>
            <w:tcBorders>
              <w:top w:val="nil"/>
              <w:left w:val="nil"/>
              <w:bottom w:val="nil"/>
              <w:right w:val="nil"/>
            </w:tcBorders>
          </w:tcPr>
          <w:p w14:paraId="5D4AD4C6" w14:textId="77777777" w:rsidR="0060740F" w:rsidRPr="008438D5" w:rsidRDefault="0060740F" w:rsidP="0071147A">
            <w:pPr>
              <w:pStyle w:val="Normal6a"/>
            </w:pPr>
          </w:p>
        </w:tc>
        <w:tc>
          <w:tcPr>
            <w:tcW w:w="4876" w:type="dxa"/>
            <w:tcBorders>
              <w:top w:val="nil"/>
              <w:left w:val="nil"/>
              <w:bottom w:val="nil"/>
              <w:right w:val="nil"/>
            </w:tcBorders>
          </w:tcPr>
          <w:p w14:paraId="1AD18B58" w14:textId="77777777" w:rsidR="0060740F" w:rsidRPr="008438D5" w:rsidRDefault="0060740F" w:rsidP="0071147A">
            <w:pPr>
              <w:pStyle w:val="Normal6a"/>
            </w:pPr>
            <w:r w:rsidRPr="008438D5">
              <w:rPr>
                <w:b/>
                <w:i/>
              </w:rPr>
              <w:t>18.b</w:t>
            </w:r>
            <w:r w:rsidRPr="008438D5">
              <w:tab/>
            </w:r>
            <w:r w:rsidRPr="008438D5">
              <w:rPr>
                <w:b/>
                <w:i/>
              </w:rPr>
              <w:t>promiče uspostavu sustava suradnje u regiji za rano upozoravanje na ekstremne vremenske uvjete i planova za nepredvidive situacije u slučaju suše, sprečavanje šumskih požara i otporne poljoprivredne prakse;</w:t>
            </w:r>
          </w:p>
        </w:tc>
      </w:tr>
    </w:tbl>
    <w:p w14:paraId="45D1D94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E8868DC" w14:textId="77777777" w:rsidR="0060740F" w:rsidRPr="008438D5" w:rsidRDefault="0060740F" w:rsidP="0060740F">
      <w:r w:rsidRPr="008438D5">
        <w:rPr>
          <w:rStyle w:val="HideTWBExt"/>
        </w:rPr>
        <w:t>&lt;/Amend&gt;</w:t>
      </w:r>
    </w:p>
    <w:p w14:paraId="06E34BE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342</w:t>
      </w:r>
      <w:r w:rsidRPr="008438D5">
        <w:rPr>
          <w:rStyle w:val="HideTWBExt"/>
          <w:b w:val="0"/>
        </w:rPr>
        <w:t>&lt;/NumAm&gt;</w:t>
      </w:r>
    </w:p>
    <w:p w14:paraId="58E36B27" w14:textId="77777777" w:rsidR="0060740F" w:rsidRPr="008438D5" w:rsidRDefault="0060740F" w:rsidP="0060740F">
      <w:pPr>
        <w:pStyle w:val="NormalBold"/>
      </w:pPr>
      <w:r w:rsidRPr="008438D5">
        <w:rPr>
          <w:rStyle w:val="HideTWBExt"/>
          <w:b w:val="0"/>
        </w:rPr>
        <w:t>&lt;RepeatBlock-By&gt;&lt;Members&gt;</w:t>
      </w:r>
      <w:r w:rsidRPr="008438D5">
        <w:t>Vangelis Meimarakis, Fredis Beleris</w:t>
      </w:r>
      <w:r w:rsidRPr="008438D5">
        <w:rPr>
          <w:rStyle w:val="HideTWBExt"/>
          <w:b w:val="0"/>
        </w:rPr>
        <w:t>&lt;/Members&gt;</w:t>
      </w:r>
    </w:p>
    <w:p w14:paraId="2792A4A4" w14:textId="77777777" w:rsidR="0060740F" w:rsidRPr="008438D5" w:rsidRDefault="0060740F" w:rsidP="0060740F">
      <w:pPr>
        <w:pStyle w:val="NormalBold"/>
      </w:pPr>
      <w:r w:rsidRPr="008438D5">
        <w:rPr>
          <w:rStyle w:val="HideTWBExt"/>
          <w:b w:val="0"/>
        </w:rPr>
        <w:t>&lt;/RepeatBlock-By&gt;</w:t>
      </w:r>
    </w:p>
    <w:p w14:paraId="3FC2E98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38540CD" w14:textId="77777777" w:rsidR="0060740F" w:rsidRPr="008438D5" w:rsidRDefault="0060740F" w:rsidP="0060740F">
      <w:pPr>
        <w:pStyle w:val="NormalBold"/>
      </w:pPr>
      <w:r w:rsidRPr="008438D5">
        <w:rPr>
          <w:rStyle w:val="HideTWBExt"/>
          <w:b w:val="0"/>
        </w:rPr>
        <w:t>&lt;Article&gt;</w:t>
      </w:r>
      <w:r w:rsidRPr="008438D5">
        <w:t>Stavak 18.b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130EA03" w14:textId="77777777" w:rsidTr="0071147A">
        <w:trPr>
          <w:trHeight w:hRule="exact" w:val="240"/>
          <w:jc w:val="center"/>
        </w:trPr>
        <w:tc>
          <w:tcPr>
            <w:tcW w:w="9752" w:type="dxa"/>
            <w:gridSpan w:val="2"/>
            <w:tcBorders>
              <w:top w:val="nil"/>
              <w:left w:val="nil"/>
              <w:bottom w:val="nil"/>
              <w:right w:val="nil"/>
            </w:tcBorders>
          </w:tcPr>
          <w:p w14:paraId="1A13B5C4" w14:textId="77777777" w:rsidR="0060740F" w:rsidRPr="008438D5" w:rsidRDefault="0060740F" w:rsidP="0071147A"/>
        </w:tc>
      </w:tr>
      <w:tr w:rsidR="008438D5" w:rsidRPr="008438D5" w14:paraId="78C0B5E2" w14:textId="77777777" w:rsidTr="0071147A">
        <w:trPr>
          <w:trHeight w:val="240"/>
          <w:jc w:val="center"/>
        </w:trPr>
        <w:tc>
          <w:tcPr>
            <w:tcW w:w="4876" w:type="dxa"/>
            <w:tcBorders>
              <w:top w:val="nil"/>
              <w:left w:val="nil"/>
              <w:bottom w:val="nil"/>
              <w:right w:val="nil"/>
            </w:tcBorders>
          </w:tcPr>
          <w:p w14:paraId="4C8E255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43B79EA" w14:textId="77777777" w:rsidR="0060740F" w:rsidRPr="008438D5" w:rsidRDefault="0060740F" w:rsidP="0071147A">
            <w:pPr>
              <w:pStyle w:val="AmColumnHeading"/>
            </w:pPr>
            <w:r w:rsidRPr="008438D5">
              <w:t>Izmjena</w:t>
            </w:r>
          </w:p>
        </w:tc>
      </w:tr>
      <w:tr w:rsidR="008438D5" w:rsidRPr="008438D5" w14:paraId="55C47108" w14:textId="77777777" w:rsidTr="0071147A">
        <w:trPr>
          <w:jc w:val="center"/>
        </w:trPr>
        <w:tc>
          <w:tcPr>
            <w:tcW w:w="4876" w:type="dxa"/>
            <w:tcBorders>
              <w:top w:val="nil"/>
              <w:left w:val="nil"/>
              <w:bottom w:val="nil"/>
              <w:right w:val="nil"/>
            </w:tcBorders>
          </w:tcPr>
          <w:p w14:paraId="140EA1EE" w14:textId="77777777" w:rsidR="0060740F" w:rsidRPr="008438D5" w:rsidRDefault="0060740F" w:rsidP="0071147A">
            <w:pPr>
              <w:pStyle w:val="Normal6a"/>
            </w:pPr>
          </w:p>
        </w:tc>
        <w:tc>
          <w:tcPr>
            <w:tcW w:w="4876" w:type="dxa"/>
            <w:tcBorders>
              <w:top w:val="nil"/>
              <w:left w:val="nil"/>
              <w:bottom w:val="nil"/>
              <w:right w:val="nil"/>
            </w:tcBorders>
          </w:tcPr>
          <w:p w14:paraId="1066E0A2" w14:textId="77777777" w:rsidR="0060740F" w:rsidRPr="008438D5" w:rsidRDefault="0060740F" w:rsidP="0071147A">
            <w:pPr>
              <w:pStyle w:val="Normal6a"/>
            </w:pPr>
            <w:r w:rsidRPr="008438D5">
              <w:rPr>
                <w:b/>
                <w:i/>
              </w:rPr>
              <w:t>18.b</w:t>
            </w:r>
            <w:r w:rsidRPr="008438D5">
              <w:tab/>
            </w:r>
            <w:r w:rsidRPr="008438D5">
              <w:rPr>
                <w:b/>
                <w:i/>
              </w:rPr>
              <w:t>napominje da su ribolov i akvakultura ključne gospodarske djelatnosti za otočne i obalne regije Mediterana;</w:t>
            </w:r>
          </w:p>
        </w:tc>
      </w:tr>
    </w:tbl>
    <w:p w14:paraId="6C31130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{EL}</w:t>
      </w:r>
      <w:r w:rsidRPr="008438D5">
        <w:t>el</w:t>
      </w:r>
      <w:r w:rsidRPr="008438D5">
        <w:rPr>
          <w:rStyle w:val="HideTWBExt"/>
        </w:rPr>
        <w:t>&lt;/Original&gt;</w:t>
      </w:r>
    </w:p>
    <w:p w14:paraId="31B2D1B3" w14:textId="77777777" w:rsidR="0060740F" w:rsidRPr="008438D5" w:rsidRDefault="0060740F" w:rsidP="0060740F">
      <w:r w:rsidRPr="008438D5">
        <w:rPr>
          <w:rStyle w:val="HideTWBExt"/>
        </w:rPr>
        <w:t>&lt;/Amend&gt;</w:t>
      </w:r>
    </w:p>
    <w:p w14:paraId="460404E1"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343</w:t>
      </w:r>
      <w:r w:rsidRPr="008438D5">
        <w:rPr>
          <w:rStyle w:val="HideTWBExt"/>
          <w:b w:val="0"/>
        </w:rPr>
        <w:t>&lt;/NumAm&gt;</w:t>
      </w:r>
    </w:p>
    <w:p w14:paraId="233C03C8"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5069D38A" w14:textId="77777777" w:rsidR="0060740F" w:rsidRPr="008438D5" w:rsidRDefault="0060740F" w:rsidP="0060740F">
      <w:pPr>
        <w:pStyle w:val="NormalBold"/>
      </w:pPr>
      <w:r w:rsidRPr="008438D5">
        <w:rPr>
          <w:rStyle w:val="HideTWBExt"/>
          <w:b w:val="0"/>
        </w:rPr>
        <w:t>&lt;/RepeatBlock-By&gt;</w:t>
      </w:r>
    </w:p>
    <w:p w14:paraId="06E544B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48972A0" w14:textId="77777777" w:rsidR="0060740F" w:rsidRPr="008438D5" w:rsidRDefault="0060740F" w:rsidP="0060740F">
      <w:pPr>
        <w:pStyle w:val="NormalBold"/>
      </w:pPr>
      <w:r w:rsidRPr="008438D5">
        <w:rPr>
          <w:rStyle w:val="HideTWBExt"/>
          <w:b w:val="0"/>
        </w:rPr>
        <w:t>&lt;Article&gt;</w:t>
      </w:r>
      <w:r w:rsidRPr="008438D5">
        <w:t>Stavak 18.c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5078945" w14:textId="77777777" w:rsidTr="0071147A">
        <w:trPr>
          <w:trHeight w:hRule="exact" w:val="240"/>
          <w:jc w:val="center"/>
        </w:trPr>
        <w:tc>
          <w:tcPr>
            <w:tcW w:w="9752" w:type="dxa"/>
            <w:gridSpan w:val="2"/>
            <w:tcBorders>
              <w:top w:val="nil"/>
              <w:left w:val="nil"/>
              <w:bottom w:val="nil"/>
              <w:right w:val="nil"/>
            </w:tcBorders>
          </w:tcPr>
          <w:p w14:paraId="47FF37AB" w14:textId="77777777" w:rsidR="0060740F" w:rsidRPr="008438D5" w:rsidRDefault="0060740F" w:rsidP="0071147A"/>
        </w:tc>
      </w:tr>
      <w:tr w:rsidR="008438D5" w:rsidRPr="008438D5" w14:paraId="4F3D9B5B" w14:textId="77777777" w:rsidTr="0071147A">
        <w:trPr>
          <w:trHeight w:val="240"/>
          <w:jc w:val="center"/>
        </w:trPr>
        <w:tc>
          <w:tcPr>
            <w:tcW w:w="4876" w:type="dxa"/>
            <w:tcBorders>
              <w:top w:val="nil"/>
              <w:left w:val="nil"/>
              <w:bottom w:val="nil"/>
              <w:right w:val="nil"/>
            </w:tcBorders>
          </w:tcPr>
          <w:p w14:paraId="2D29CFF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81D1865" w14:textId="77777777" w:rsidR="0060740F" w:rsidRPr="008438D5" w:rsidRDefault="0060740F" w:rsidP="0071147A">
            <w:pPr>
              <w:pStyle w:val="AmColumnHeading"/>
            </w:pPr>
            <w:r w:rsidRPr="008438D5">
              <w:t>Izmjena</w:t>
            </w:r>
          </w:p>
        </w:tc>
      </w:tr>
      <w:tr w:rsidR="008438D5" w:rsidRPr="008438D5" w14:paraId="6F5ABE20" w14:textId="77777777" w:rsidTr="0071147A">
        <w:trPr>
          <w:jc w:val="center"/>
        </w:trPr>
        <w:tc>
          <w:tcPr>
            <w:tcW w:w="4876" w:type="dxa"/>
            <w:tcBorders>
              <w:top w:val="nil"/>
              <w:left w:val="nil"/>
              <w:bottom w:val="nil"/>
              <w:right w:val="nil"/>
            </w:tcBorders>
          </w:tcPr>
          <w:p w14:paraId="097DC289" w14:textId="77777777" w:rsidR="0060740F" w:rsidRPr="008438D5" w:rsidRDefault="0060740F" w:rsidP="0071147A">
            <w:pPr>
              <w:pStyle w:val="Normal6a"/>
            </w:pPr>
          </w:p>
        </w:tc>
        <w:tc>
          <w:tcPr>
            <w:tcW w:w="4876" w:type="dxa"/>
            <w:tcBorders>
              <w:top w:val="nil"/>
              <w:left w:val="nil"/>
              <w:bottom w:val="nil"/>
              <w:right w:val="nil"/>
            </w:tcBorders>
          </w:tcPr>
          <w:p w14:paraId="389CB865" w14:textId="77777777" w:rsidR="0060740F" w:rsidRPr="008438D5" w:rsidRDefault="0060740F" w:rsidP="0071147A">
            <w:pPr>
              <w:pStyle w:val="Normal6a"/>
            </w:pPr>
            <w:r w:rsidRPr="008438D5">
              <w:rPr>
                <w:b/>
                <w:i/>
              </w:rPr>
              <w:t>18.c</w:t>
            </w:r>
            <w:r w:rsidRPr="008438D5">
              <w:tab/>
            </w:r>
            <w:r w:rsidRPr="008438D5">
              <w:rPr>
                <w:b/>
                <w:i/>
              </w:rPr>
              <w:t>naglašava da su regulatorno pojednostavnjenje, pravna sigurnost i transparentnije poslovno okruženje neophodni za dublju euromediteransku gospodarsku integraciju i za to da se MSP-ovima zajamči potpuno iskorištavanje Pakta za Mediteran; poziva Komisiju da u suradnji s partnerskim zemljama i predstavničkim poslovnim organizacijama utvrdi i prevlada regulatorne i administrativne prepreke za prekogranična ulaganja, trgovinu, poduzetništvo i sudjelovanje u regionalnim lancima vrijednosti, obraćajući posebnu pozornost na MSP-ove i start-up poduzeća;</w:t>
            </w:r>
          </w:p>
        </w:tc>
      </w:tr>
    </w:tbl>
    <w:p w14:paraId="073CBDC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048266C" w14:textId="77777777" w:rsidR="0060740F" w:rsidRPr="008438D5" w:rsidRDefault="0060740F" w:rsidP="0060740F">
      <w:r w:rsidRPr="008438D5">
        <w:rPr>
          <w:rStyle w:val="HideTWBExt"/>
        </w:rPr>
        <w:t>&lt;/Amend&gt;</w:t>
      </w:r>
    </w:p>
    <w:p w14:paraId="08340CB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344</w:t>
      </w:r>
      <w:r w:rsidRPr="008438D5">
        <w:rPr>
          <w:rStyle w:val="HideTWBExt"/>
          <w:b w:val="0"/>
        </w:rPr>
        <w:t>&lt;/NumAm&gt;</w:t>
      </w:r>
    </w:p>
    <w:p w14:paraId="4FD792EE" w14:textId="77777777" w:rsidR="0060740F" w:rsidRPr="008438D5" w:rsidRDefault="0060740F" w:rsidP="0060740F">
      <w:pPr>
        <w:pStyle w:val="NormalBold"/>
      </w:pPr>
      <w:r w:rsidRPr="008438D5">
        <w:rPr>
          <w:rStyle w:val="HideTWBExt"/>
          <w:b w:val="0"/>
        </w:rPr>
        <w:t>&lt;RepeatBlock-By&gt;&lt;Members&gt;</w:t>
      </w:r>
      <w:r w:rsidRPr="008438D5">
        <w:t>Giorgio Gori, Nicola Zingaretti</w:t>
      </w:r>
      <w:r w:rsidRPr="008438D5">
        <w:rPr>
          <w:rStyle w:val="HideTWBExt"/>
          <w:b w:val="0"/>
        </w:rPr>
        <w:t>&lt;/Members&gt;</w:t>
      </w:r>
    </w:p>
    <w:p w14:paraId="1C2C89E2" w14:textId="77777777" w:rsidR="0060740F" w:rsidRPr="008438D5" w:rsidRDefault="0060740F" w:rsidP="0060740F">
      <w:pPr>
        <w:pStyle w:val="NormalBold"/>
      </w:pPr>
      <w:r w:rsidRPr="008438D5">
        <w:rPr>
          <w:rStyle w:val="HideTWBExt"/>
          <w:b w:val="0"/>
        </w:rPr>
        <w:t>&lt;/RepeatBlock-By&gt;</w:t>
      </w:r>
    </w:p>
    <w:p w14:paraId="73B2594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C17B8C9" w14:textId="77777777" w:rsidR="0060740F" w:rsidRPr="008438D5" w:rsidRDefault="0060740F" w:rsidP="0060740F">
      <w:pPr>
        <w:pStyle w:val="NormalBold"/>
      </w:pPr>
      <w:r w:rsidRPr="008438D5">
        <w:rPr>
          <w:rStyle w:val="HideTWBExt"/>
          <w:b w:val="0"/>
        </w:rPr>
        <w:t>&lt;Article&gt;</w:t>
      </w:r>
      <w:r w:rsidRPr="008438D5">
        <w:t>Stavak 18.c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F099388" w14:textId="77777777" w:rsidTr="0071147A">
        <w:trPr>
          <w:trHeight w:hRule="exact" w:val="240"/>
          <w:jc w:val="center"/>
        </w:trPr>
        <w:tc>
          <w:tcPr>
            <w:tcW w:w="9752" w:type="dxa"/>
            <w:gridSpan w:val="2"/>
            <w:tcBorders>
              <w:top w:val="nil"/>
              <w:left w:val="nil"/>
              <w:bottom w:val="nil"/>
              <w:right w:val="nil"/>
            </w:tcBorders>
          </w:tcPr>
          <w:p w14:paraId="5518AF4A" w14:textId="77777777" w:rsidR="0060740F" w:rsidRPr="008438D5" w:rsidRDefault="0060740F" w:rsidP="0071147A"/>
        </w:tc>
      </w:tr>
      <w:tr w:rsidR="008438D5" w:rsidRPr="008438D5" w14:paraId="25A67100" w14:textId="77777777" w:rsidTr="0071147A">
        <w:trPr>
          <w:trHeight w:val="240"/>
          <w:jc w:val="center"/>
        </w:trPr>
        <w:tc>
          <w:tcPr>
            <w:tcW w:w="4876" w:type="dxa"/>
            <w:tcBorders>
              <w:top w:val="nil"/>
              <w:left w:val="nil"/>
              <w:bottom w:val="nil"/>
              <w:right w:val="nil"/>
            </w:tcBorders>
          </w:tcPr>
          <w:p w14:paraId="1D6DA69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29CD510" w14:textId="77777777" w:rsidR="0060740F" w:rsidRPr="008438D5" w:rsidRDefault="0060740F" w:rsidP="0071147A">
            <w:pPr>
              <w:pStyle w:val="AmColumnHeading"/>
            </w:pPr>
            <w:r w:rsidRPr="008438D5">
              <w:t>Izmjena</w:t>
            </w:r>
          </w:p>
        </w:tc>
      </w:tr>
      <w:tr w:rsidR="008438D5" w:rsidRPr="008438D5" w14:paraId="4BFE95FA" w14:textId="77777777" w:rsidTr="0071147A">
        <w:trPr>
          <w:jc w:val="center"/>
        </w:trPr>
        <w:tc>
          <w:tcPr>
            <w:tcW w:w="4876" w:type="dxa"/>
            <w:tcBorders>
              <w:top w:val="nil"/>
              <w:left w:val="nil"/>
              <w:bottom w:val="nil"/>
              <w:right w:val="nil"/>
            </w:tcBorders>
          </w:tcPr>
          <w:p w14:paraId="7D49CA96" w14:textId="77777777" w:rsidR="0060740F" w:rsidRPr="008438D5" w:rsidRDefault="0060740F" w:rsidP="0071147A">
            <w:pPr>
              <w:pStyle w:val="Normal6a"/>
            </w:pPr>
          </w:p>
        </w:tc>
        <w:tc>
          <w:tcPr>
            <w:tcW w:w="4876" w:type="dxa"/>
            <w:tcBorders>
              <w:top w:val="nil"/>
              <w:left w:val="nil"/>
              <w:bottom w:val="nil"/>
              <w:right w:val="nil"/>
            </w:tcBorders>
          </w:tcPr>
          <w:p w14:paraId="12EDE889" w14:textId="77777777" w:rsidR="0060740F" w:rsidRPr="008438D5" w:rsidRDefault="0060740F" w:rsidP="0071147A">
            <w:pPr>
              <w:pStyle w:val="Normal6a"/>
            </w:pPr>
            <w:r w:rsidRPr="008438D5">
              <w:rPr>
                <w:b/>
                <w:i/>
              </w:rPr>
              <w:t>18.c</w:t>
            </w:r>
            <w:r w:rsidRPr="008438D5">
              <w:tab/>
            </w:r>
            <w:r w:rsidRPr="008438D5">
              <w:rPr>
                <w:b/>
                <w:i/>
              </w:rPr>
              <w:t>smatra da su modernizacija i razvoj digitalnih infrastruktura, kao što su fiksne i mobilne mreže, na cijelom Mediteranu nužan preduvjet za stvaranje prilika za veću integraciju i gospodarski rast putem digitalizacije;</w:t>
            </w:r>
          </w:p>
        </w:tc>
      </w:tr>
    </w:tbl>
    <w:p w14:paraId="00CC793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F538501" w14:textId="77777777" w:rsidR="0060740F" w:rsidRPr="008438D5" w:rsidRDefault="0060740F" w:rsidP="0060740F">
      <w:r w:rsidRPr="008438D5">
        <w:rPr>
          <w:rStyle w:val="HideTWBExt"/>
        </w:rPr>
        <w:t>&lt;/Amend&gt;</w:t>
      </w:r>
    </w:p>
    <w:p w14:paraId="4CCAADD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345</w:t>
      </w:r>
      <w:r w:rsidRPr="008438D5">
        <w:rPr>
          <w:rStyle w:val="HideTWBExt"/>
          <w:b w:val="0"/>
        </w:rPr>
        <w:t>&lt;/NumAm&gt;</w:t>
      </w:r>
    </w:p>
    <w:p w14:paraId="167C01A7" w14:textId="77777777" w:rsidR="0060740F" w:rsidRPr="008438D5" w:rsidRDefault="0060740F" w:rsidP="0060740F">
      <w:pPr>
        <w:pStyle w:val="NormalBold"/>
      </w:pPr>
      <w:r w:rsidRPr="008438D5">
        <w:rPr>
          <w:rStyle w:val="HideTWBExt"/>
          <w:b w:val="0"/>
        </w:rPr>
        <w:lastRenderedPageBreak/>
        <w:t>&lt;RepeatBlock-By&gt;&lt;Members&gt;</w:t>
      </w:r>
      <w:r w:rsidRPr="008438D5">
        <w:t>Giorgio Gori</w:t>
      </w:r>
      <w:r w:rsidRPr="008438D5">
        <w:rPr>
          <w:rStyle w:val="HideTWBExt"/>
          <w:b w:val="0"/>
        </w:rPr>
        <w:t>&lt;/Members&gt;</w:t>
      </w:r>
    </w:p>
    <w:p w14:paraId="2E581067" w14:textId="77777777" w:rsidR="0060740F" w:rsidRPr="008438D5" w:rsidRDefault="0060740F" w:rsidP="0060740F">
      <w:pPr>
        <w:pStyle w:val="NormalBold"/>
      </w:pPr>
      <w:r w:rsidRPr="008438D5">
        <w:rPr>
          <w:rStyle w:val="HideTWBExt"/>
          <w:b w:val="0"/>
        </w:rPr>
        <w:t>&lt;/RepeatBlock-By&gt;</w:t>
      </w:r>
    </w:p>
    <w:p w14:paraId="037A03C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AEECFC3" w14:textId="77777777" w:rsidR="0060740F" w:rsidRPr="008438D5" w:rsidRDefault="0060740F" w:rsidP="0060740F">
      <w:pPr>
        <w:pStyle w:val="NormalBold"/>
      </w:pPr>
      <w:r w:rsidRPr="008438D5">
        <w:rPr>
          <w:rStyle w:val="HideTWBExt"/>
          <w:b w:val="0"/>
        </w:rPr>
        <w:t>&lt;Article&gt;</w:t>
      </w:r>
      <w:r w:rsidRPr="008438D5">
        <w:t>Stavak 18.d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2235FD9" w14:textId="77777777" w:rsidTr="0071147A">
        <w:trPr>
          <w:trHeight w:hRule="exact" w:val="240"/>
          <w:jc w:val="center"/>
        </w:trPr>
        <w:tc>
          <w:tcPr>
            <w:tcW w:w="9752" w:type="dxa"/>
            <w:gridSpan w:val="2"/>
            <w:tcBorders>
              <w:top w:val="nil"/>
              <w:left w:val="nil"/>
              <w:bottom w:val="nil"/>
              <w:right w:val="nil"/>
            </w:tcBorders>
          </w:tcPr>
          <w:p w14:paraId="36A56513" w14:textId="77777777" w:rsidR="0060740F" w:rsidRPr="008438D5" w:rsidRDefault="0060740F" w:rsidP="0071147A"/>
        </w:tc>
      </w:tr>
      <w:tr w:rsidR="008438D5" w:rsidRPr="008438D5" w14:paraId="78E46AC4" w14:textId="77777777" w:rsidTr="0071147A">
        <w:trPr>
          <w:trHeight w:val="240"/>
          <w:jc w:val="center"/>
        </w:trPr>
        <w:tc>
          <w:tcPr>
            <w:tcW w:w="4876" w:type="dxa"/>
            <w:tcBorders>
              <w:top w:val="nil"/>
              <w:left w:val="nil"/>
              <w:bottom w:val="nil"/>
              <w:right w:val="nil"/>
            </w:tcBorders>
          </w:tcPr>
          <w:p w14:paraId="2220C86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EB5A0BD" w14:textId="77777777" w:rsidR="0060740F" w:rsidRPr="008438D5" w:rsidRDefault="0060740F" w:rsidP="0071147A">
            <w:pPr>
              <w:pStyle w:val="AmColumnHeading"/>
            </w:pPr>
            <w:r w:rsidRPr="008438D5">
              <w:t>Izmjena</w:t>
            </w:r>
          </w:p>
        </w:tc>
      </w:tr>
      <w:tr w:rsidR="008438D5" w:rsidRPr="008438D5" w14:paraId="505B0BD5" w14:textId="77777777" w:rsidTr="0071147A">
        <w:trPr>
          <w:jc w:val="center"/>
        </w:trPr>
        <w:tc>
          <w:tcPr>
            <w:tcW w:w="4876" w:type="dxa"/>
            <w:tcBorders>
              <w:top w:val="nil"/>
              <w:left w:val="nil"/>
              <w:bottom w:val="nil"/>
              <w:right w:val="nil"/>
            </w:tcBorders>
          </w:tcPr>
          <w:p w14:paraId="6DE0E7EC" w14:textId="77777777" w:rsidR="0060740F" w:rsidRPr="008438D5" w:rsidRDefault="0060740F" w:rsidP="0071147A">
            <w:pPr>
              <w:pStyle w:val="Normal6a"/>
            </w:pPr>
          </w:p>
        </w:tc>
        <w:tc>
          <w:tcPr>
            <w:tcW w:w="4876" w:type="dxa"/>
            <w:tcBorders>
              <w:top w:val="nil"/>
              <w:left w:val="nil"/>
              <w:bottom w:val="nil"/>
              <w:right w:val="nil"/>
            </w:tcBorders>
          </w:tcPr>
          <w:p w14:paraId="682E3959" w14:textId="77777777" w:rsidR="0060740F" w:rsidRPr="008438D5" w:rsidRDefault="0060740F" w:rsidP="0071147A">
            <w:pPr>
              <w:pStyle w:val="Normal6a"/>
            </w:pPr>
            <w:r w:rsidRPr="008438D5">
              <w:rPr>
                <w:b/>
                <w:i/>
              </w:rPr>
              <w:t>18.d</w:t>
            </w:r>
            <w:r w:rsidRPr="008438D5">
              <w:tab/>
            </w:r>
            <w:r w:rsidRPr="008438D5">
              <w:rPr>
                <w:b/>
                <w:i/>
              </w:rPr>
              <w:t>tvrdi da zajednički standardi za digitalnu infrastrukturu i interoperabilne digitalne platforme, posebno carinske, mogu omogućiti neometanu trgovinu u cijeloj mediteranskoj regiji, čime se doprinosi zajedničkom blagostanju;</w:t>
            </w:r>
          </w:p>
        </w:tc>
      </w:tr>
    </w:tbl>
    <w:p w14:paraId="4FE1D7E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6256801" w14:textId="77777777" w:rsidR="0060740F" w:rsidRPr="008438D5" w:rsidRDefault="0060740F" w:rsidP="0060740F">
      <w:r w:rsidRPr="008438D5">
        <w:rPr>
          <w:rStyle w:val="HideTWBExt"/>
        </w:rPr>
        <w:t>&lt;/Amend&gt;</w:t>
      </w:r>
    </w:p>
    <w:p w14:paraId="648F429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346</w:t>
      </w:r>
      <w:r w:rsidRPr="008438D5">
        <w:rPr>
          <w:rStyle w:val="HideTWBExt"/>
          <w:b w:val="0"/>
        </w:rPr>
        <w:t>&lt;/NumAm&gt;</w:t>
      </w:r>
    </w:p>
    <w:p w14:paraId="66FA962F"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36608887" w14:textId="77777777" w:rsidR="0060740F" w:rsidRPr="008438D5" w:rsidRDefault="0060740F" w:rsidP="0060740F">
      <w:pPr>
        <w:pStyle w:val="NormalBold"/>
      </w:pPr>
      <w:r w:rsidRPr="008438D5">
        <w:rPr>
          <w:rStyle w:val="HideTWBExt"/>
          <w:b w:val="0"/>
        </w:rPr>
        <w:t>&lt;/RepeatBlock-By&gt;</w:t>
      </w:r>
    </w:p>
    <w:p w14:paraId="30627BC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D329DB6" w14:textId="77777777" w:rsidR="0060740F" w:rsidRPr="008438D5" w:rsidRDefault="0060740F" w:rsidP="0060740F">
      <w:pPr>
        <w:pStyle w:val="NormalBold"/>
      </w:pPr>
      <w:r w:rsidRPr="008438D5">
        <w:rPr>
          <w:rStyle w:val="HideTWBExt"/>
          <w:b w:val="0"/>
        </w:rPr>
        <w:t>&lt;Article&gt;</w:t>
      </w:r>
      <w:r w:rsidRPr="008438D5">
        <w:t>Stavak 18.d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E7788FA" w14:textId="77777777" w:rsidTr="0071147A">
        <w:trPr>
          <w:trHeight w:hRule="exact" w:val="240"/>
          <w:jc w:val="center"/>
        </w:trPr>
        <w:tc>
          <w:tcPr>
            <w:tcW w:w="9752" w:type="dxa"/>
            <w:gridSpan w:val="2"/>
            <w:tcBorders>
              <w:top w:val="nil"/>
              <w:left w:val="nil"/>
              <w:bottom w:val="nil"/>
              <w:right w:val="nil"/>
            </w:tcBorders>
          </w:tcPr>
          <w:p w14:paraId="29D93FF6" w14:textId="77777777" w:rsidR="0060740F" w:rsidRPr="008438D5" w:rsidRDefault="0060740F" w:rsidP="0071147A"/>
        </w:tc>
      </w:tr>
      <w:tr w:rsidR="008438D5" w:rsidRPr="008438D5" w14:paraId="2E1B9800" w14:textId="77777777" w:rsidTr="0071147A">
        <w:trPr>
          <w:trHeight w:val="240"/>
          <w:jc w:val="center"/>
        </w:trPr>
        <w:tc>
          <w:tcPr>
            <w:tcW w:w="4876" w:type="dxa"/>
            <w:tcBorders>
              <w:top w:val="nil"/>
              <w:left w:val="nil"/>
              <w:bottom w:val="nil"/>
              <w:right w:val="nil"/>
            </w:tcBorders>
          </w:tcPr>
          <w:p w14:paraId="1ACE92A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1DD9EA4" w14:textId="77777777" w:rsidR="0060740F" w:rsidRPr="008438D5" w:rsidRDefault="0060740F" w:rsidP="0071147A">
            <w:pPr>
              <w:pStyle w:val="AmColumnHeading"/>
            </w:pPr>
            <w:r w:rsidRPr="008438D5">
              <w:t>Izmjena</w:t>
            </w:r>
          </w:p>
        </w:tc>
      </w:tr>
      <w:tr w:rsidR="008438D5" w:rsidRPr="008438D5" w14:paraId="0B22FC46" w14:textId="77777777" w:rsidTr="0071147A">
        <w:trPr>
          <w:jc w:val="center"/>
        </w:trPr>
        <w:tc>
          <w:tcPr>
            <w:tcW w:w="4876" w:type="dxa"/>
            <w:tcBorders>
              <w:top w:val="nil"/>
              <w:left w:val="nil"/>
              <w:bottom w:val="nil"/>
              <w:right w:val="nil"/>
            </w:tcBorders>
          </w:tcPr>
          <w:p w14:paraId="73A30819" w14:textId="77777777" w:rsidR="0060740F" w:rsidRPr="008438D5" w:rsidRDefault="0060740F" w:rsidP="0071147A">
            <w:pPr>
              <w:pStyle w:val="Normal6a"/>
            </w:pPr>
          </w:p>
        </w:tc>
        <w:tc>
          <w:tcPr>
            <w:tcW w:w="4876" w:type="dxa"/>
            <w:tcBorders>
              <w:top w:val="nil"/>
              <w:left w:val="nil"/>
              <w:bottom w:val="nil"/>
              <w:right w:val="nil"/>
            </w:tcBorders>
          </w:tcPr>
          <w:p w14:paraId="507A9E98" w14:textId="77777777" w:rsidR="0060740F" w:rsidRPr="008438D5" w:rsidRDefault="0060740F" w:rsidP="0071147A">
            <w:pPr>
              <w:pStyle w:val="Normal6a"/>
            </w:pPr>
            <w:r w:rsidRPr="008438D5">
              <w:rPr>
                <w:b/>
                <w:i/>
              </w:rPr>
              <w:t>18.d</w:t>
            </w:r>
            <w:r w:rsidRPr="008438D5">
              <w:tab/>
            </w:r>
            <w:r w:rsidRPr="008438D5">
              <w:rPr>
                <w:b/>
                <w:i/>
              </w:rPr>
              <w:t>poziva na unaprjeđenje kulturne baštine kao katalizatora održivog i uključivog lokalnog razvoja, čime se podupire otvaranje radnih mjesta uz istodobnu zaštitu identiteta zajednica i poticanje socijalne kohezije;</w:t>
            </w:r>
          </w:p>
        </w:tc>
      </w:tr>
    </w:tbl>
    <w:p w14:paraId="5834AEB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8209A64" w14:textId="77777777" w:rsidR="0060740F" w:rsidRPr="008438D5" w:rsidRDefault="0060740F" w:rsidP="0060740F">
      <w:r w:rsidRPr="008438D5">
        <w:rPr>
          <w:rStyle w:val="HideTWBExt"/>
        </w:rPr>
        <w:t>&lt;/Amend&gt;</w:t>
      </w:r>
    </w:p>
    <w:p w14:paraId="414D80F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347</w:t>
      </w:r>
      <w:r w:rsidRPr="008438D5">
        <w:rPr>
          <w:rStyle w:val="HideTWBExt"/>
          <w:b w:val="0"/>
        </w:rPr>
        <w:t>&lt;/NumAm&gt;</w:t>
      </w:r>
    </w:p>
    <w:p w14:paraId="5559D6E1" w14:textId="77777777" w:rsidR="0060740F" w:rsidRPr="008438D5" w:rsidRDefault="0060740F" w:rsidP="0060740F">
      <w:pPr>
        <w:pStyle w:val="NormalBold"/>
      </w:pPr>
      <w:r w:rsidRPr="008438D5">
        <w:rPr>
          <w:rStyle w:val="HideTWBExt"/>
          <w:b w:val="0"/>
        </w:rPr>
        <w:t>&lt;RepeatBlock-By&gt;&lt;Members&gt;</w:t>
      </w:r>
      <w:r w:rsidRPr="008438D5">
        <w:t>Giorgio Gori</w:t>
      </w:r>
      <w:r w:rsidRPr="008438D5">
        <w:rPr>
          <w:rStyle w:val="HideTWBExt"/>
          <w:b w:val="0"/>
        </w:rPr>
        <w:t>&lt;/Members&gt;</w:t>
      </w:r>
    </w:p>
    <w:p w14:paraId="72954A54" w14:textId="77777777" w:rsidR="0060740F" w:rsidRPr="008438D5" w:rsidRDefault="0060740F" w:rsidP="0060740F">
      <w:pPr>
        <w:pStyle w:val="NormalBold"/>
      </w:pPr>
      <w:r w:rsidRPr="008438D5">
        <w:rPr>
          <w:rStyle w:val="HideTWBExt"/>
          <w:b w:val="0"/>
        </w:rPr>
        <w:t>&lt;/RepeatBlock-By&gt;</w:t>
      </w:r>
    </w:p>
    <w:p w14:paraId="64517B7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4FB57BC" w14:textId="77777777" w:rsidR="0060740F" w:rsidRPr="008438D5" w:rsidRDefault="0060740F" w:rsidP="0060740F">
      <w:pPr>
        <w:pStyle w:val="NormalBold"/>
      </w:pPr>
      <w:r w:rsidRPr="008438D5">
        <w:rPr>
          <w:rStyle w:val="HideTWBExt"/>
          <w:b w:val="0"/>
        </w:rPr>
        <w:t>&lt;Article&gt;</w:t>
      </w:r>
      <w:r w:rsidRPr="008438D5">
        <w:t>Stavak 18.e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BC3EEB3" w14:textId="77777777" w:rsidTr="0071147A">
        <w:trPr>
          <w:trHeight w:hRule="exact" w:val="240"/>
          <w:jc w:val="center"/>
        </w:trPr>
        <w:tc>
          <w:tcPr>
            <w:tcW w:w="9752" w:type="dxa"/>
            <w:gridSpan w:val="2"/>
            <w:tcBorders>
              <w:top w:val="nil"/>
              <w:left w:val="nil"/>
              <w:bottom w:val="nil"/>
              <w:right w:val="nil"/>
            </w:tcBorders>
          </w:tcPr>
          <w:p w14:paraId="59617B4C" w14:textId="77777777" w:rsidR="0060740F" w:rsidRPr="008438D5" w:rsidRDefault="0060740F" w:rsidP="0071147A"/>
        </w:tc>
      </w:tr>
      <w:tr w:rsidR="008438D5" w:rsidRPr="008438D5" w14:paraId="4B751801" w14:textId="77777777" w:rsidTr="0071147A">
        <w:trPr>
          <w:trHeight w:val="240"/>
          <w:jc w:val="center"/>
        </w:trPr>
        <w:tc>
          <w:tcPr>
            <w:tcW w:w="4876" w:type="dxa"/>
            <w:tcBorders>
              <w:top w:val="nil"/>
              <w:left w:val="nil"/>
              <w:bottom w:val="nil"/>
              <w:right w:val="nil"/>
            </w:tcBorders>
          </w:tcPr>
          <w:p w14:paraId="76A9059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D4782E3" w14:textId="77777777" w:rsidR="0060740F" w:rsidRPr="008438D5" w:rsidRDefault="0060740F" w:rsidP="0071147A">
            <w:pPr>
              <w:pStyle w:val="AmColumnHeading"/>
            </w:pPr>
            <w:r w:rsidRPr="008438D5">
              <w:t>Izmjena</w:t>
            </w:r>
          </w:p>
        </w:tc>
      </w:tr>
      <w:tr w:rsidR="008438D5" w:rsidRPr="008438D5" w14:paraId="6D8C644F" w14:textId="77777777" w:rsidTr="0071147A">
        <w:trPr>
          <w:jc w:val="center"/>
        </w:trPr>
        <w:tc>
          <w:tcPr>
            <w:tcW w:w="4876" w:type="dxa"/>
            <w:tcBorders>
              <w:top w:val="nil"/>
              <w:left w:val="nil"/>
              <w:bottom w:val="nil"/>
              <w:right w:val="nil"/>
            </w:tcBorders>
          </w:tcPr>
          <w:p w14:paraId="6626BA86" w14:textId="77777777" w:rsidR="0060740F" w:rsidRPr="008438D5" w:rsidRDefault="0060740F" w:rsidP="0071147A">
            <w:pPr>
              <w:pStyle w:val="Normal6a"/>
            </w:pPr>
          </w:p>
        </w:tc>
        <w:tc>
          <w:tcPr>
            <w:tcW w:w="4876" w:type="dxa"/>
            <w:tcBorders>
              <w:top w:val="nil"/>
              <w:left w:val="nil"/>
              <w:bottom w:val="nil"/>
              <w:right w:val="nil"/>
            </w:tcBorders>
          </w:tcPr>
          <w:p w14:paraId="76CE908D" w14:textId="77777777" w:rsidR="0060740F" w:rsidRPr="008438D5" w:rsidRDefault="0060740F" w:rsidP="0071147A">
            <w:pPr>
              <w:pStyle w:val="Normal6a"/>
            </w:pPr>
            <w:r w:rsidRPr="008438D5">
              <w:rPr>
                <w:b/>
                <w:i/>
              </w:rPr>
              <w:t>18.e</w:t>
            </w:r>
            <w:r w:rsidRPr="008438D5">
              <w:tab/>
            </w:r>
            <w:r w:rsidRPr="008438D5">
              <w:rPr>
                <w:b/>
                <w:i/>
              </w:rPr>
              <w:t>smatra da je rast specijaliziranih i općih digitalnih vještina ključan za poticanje povećanja razine gospodarske integracije u mediteranskoj regiji;</w:t>
            </w:r>
          </w:p>
        </w:tc>
      </w:tr>
    </w:tbl>
    <w:p w14:paraId="3DF12AE7"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807B1AA" w14:textId="77777777" w:rsidR="0060740F" w:rsidRPr="008438D5" w:rsidRDefault="0060740F" w:rsidP="0060740F">
      <w:r w:rsidRPr="008438D5">
        <w:rPr>
          <w:rStyle w:val="HideTWBExt"/>
        </w:rPr>
        <w:t>&lt;/Amend&gt;</w:t>
      </w:r>
    </w:p>
    <w:p w14:paraId="00FE42C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348</w:t>
      </w:r>
      <w:r w:rsidRPr="008438D5">
        <w:rPr>
          <w:rStyle w:val="HideTWBExt"/>
          <w:b w:val="0"/>
        </w:rPr>
        <w:t>&lt;/NumAm&gt;</w:t>
      </w:r>
    </w:p>
    <w:p w14:paraId="3554354A" w14:textId="77777777" w:rsidR="0060740F" w:rsidRPr="008438D5" w:rsidRDefault="0060740F" w:rsidP="0060740F">
      <w:pPr>
        <w:pStyle w:val="NormalBold"/>
      </w:pPr>
      <w:r w:rsidRPr="008438D5">
        <w:rPr>
          <w:rStyle w:val="HideTWBExt"/>
          <w:b w:val="0"/>
        </w:rPr>
        <w:t>&lt;RepeatBlock-By&gt;&lt;Members&gt;</w:t>
      </w:r>
      <w:r w:rsidRPr="008438D5">
        <w:t>Giorgio Gori</w:t>
      </w:r>
      <w:r w:rsidRPr="008438D5">
        <w:rPr>
          <w:rStyle w:val="HideTWBExt"/>
          <w:b w:val="0"/>
        </w:rPr>
        <w:t>&lt;/Members&gt;</w:t>
      </w:r>
    </w:p>
    <w:p w14:paraId="7A8D3AC9" w14:textId="77777777" w:rsidR="0060740F" w:rsidRPr="008438D5" w:rsidRDefault="0060740F" w:rsidP="0060740F">
      <w:pPr>
        <w:pStyle w:val="NormalBold"/>
      </w:pPr>
      <w:r w:rsidRPr="008438D5">
        <w:rPr>
          <w:rStyle w:val="HideTWBExt"/>
          <w:b w:val="0"/>
        </w:rPr>
        <w:t>&lt;/RepeatBlock-By&gt;</w:t>
      </w:r>
    </w:p>
    <w:p w14:paraId="171533B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36E7529" w14:textId="77777777" w:rsidR="0060740F" w:rsidRPr="008438D5" w:rsidRDefault="0060740F" w:rsidP="0060740F">
      <w:pPr>
        <w:pStyle w:val="NormalBold"/>
      </w:pPr>
      <w:r w:rsidRPr="008438D5">
        <w:rPr>
          <w:rStyle w:val="HideTWBExt"/>
          <w:b w:val="0"/>
        </w:rPr>
        <w:t>&lt;Article&gt;</w:t>
      </w:r>
      <w:r w:rsidRPr="008438D5">
        <w:t>Stavak 18.f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9ECD757" w14:textId="77777777" w:rsidTr="0071147A">
        <w:trPr>
          <w:trHeight w:hRule="exact" w:val="240"/>
          <w:jc w:val="center"/>
        </w:trPr>
        <w:tc>
          <w:tcPr>
            <w:tcW w:w="9752" w:type="dxa"/>
            <w:gridSpan w:val="2"/>
            <w:tcBorders>
              <w:top w:val="nil"/>
              <w:left w:val="nil"/>
              <w:bottom w:val="nil"/>
              <w:right w:val="nil"/>
            </w:tcBorders>
          </w:tcPr>
          <w:p w14:paraId="5F9172C5" w14:textId="77777777" w:rsidR="0060740F" w:rsidRPr="008438D5" w:rsidRDefault="0060740F" w:rsidP="0071147A"/>
        </w:tc>
      </w:tr>
      <w:tr w:rsidR="008438D5" w:rsidRPr="008438D5" w14:paraId="2B50B059" w14:textId="77777777" w:rsidTr="0071147A">
        <w:trPr>
          <w:trHeight w:val="240"/>
          <w:jc w:val="center"/>
        </w:trPr>
        <w:tc>
          <w:tcPr>
            <w:tcW w:w="4876" w:type="dxa"/>
            <w:tcBorders>
              <w:top w:val="nil"/>
              <w:left w:val="nil"/>
              <w:bottom w:val="nil"/>
              <w:right w:val="nil"/>
            </w:tcBorders>
          </w:tcPr>
          <w:p w14:paraId="3E0E146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D316732" w14:textId="77777777" w:rsidR="0060740F" w:rsidRPr="008438D5" w:rsidRDefault="0060740F" w:rsidP="0071147A">
            <w:pPr>
              <w:pStyle w:val="AmColumnHeading"/>
            </w:pPr>
            <w:r w:rsidRPr="008438D5">
              <w:t>Izmjena</w:t>
            </w:r>
          </w:p>
        </w:tc>
      </w:tr>
      <w:tr w:rsidR="008438D5" w:rsidRPr="008438D5" w14:paraId="57B2D021" w14:textId="77777777" w:rsidTr="0071147A">
        <w:trPr>
          <w:jc w:val="center"/>
        </w:trPr>
        <w:tc>
          <w:tcPr>
            <w:tcW w:w="4876" w:type="dxa"/>
            <w:tcBorders>
              <w:top w:val="nil"/>
              <w:left w:val="nil"/>
              <w:bottom w:val="nil"/>
              <w:right w:val="nil"/>
            </w:tcBorders>
          </w:tcPr>
          <w:p w14:paraId="518A0F3D" w14:textId="77777777" w:rsidR="0060740F" w:rsidRPr="008438D5" w:rsidRDefault="0060740F" w:rsidP="0071147A">
            <w:pPr>
              <w:pStyle w:val="Normal6a"/>
            </w:pPr>
          </w:p>
        </w:tc>
        <w:tc>
          <w:tcPr>
            <w:tcW w:w="4876" w:type="dxa"/>
            <w:tcBorders>
              <w:top w:val="nil"/>
              <w:left w:val="nil"/>
              <w:bottom w:val="nil"/>
              <w:right w:val="nil"/>
            </w:tcBorders>
          </w:tcPr>
          <w:p w14:paraId="387766E2" w14:textId="77777777" w:rsidR="0060740F" w:rsidRPr="008438D5" w:rsidRDefault="0060740F" w:rsidP="0071147A">
            <w:pPr>
              <w:pStyle w:val="Normal6a"/>
            </w:pPr>
            <w:r w:rsidRPr="008438D5">
              <w:rPr>
                <w:b/>
                <w:i/>
              </w:rPr>
              <w:t>18.f</w:t>
            </w:r>
            <w:r w:rsidRPr="008438D5">
              <w:tab/>
            </w:r>
            <w:r w:rsidRPr="008438D5">
              <w:rPr>
                <w:b/>
                <w:i/>
              </w:rPr>
              <w:t>poziva na promicanje ulaganja u nove načine suradnje duž osi Europa – Afrika povećanjem razine integracije mediteranskog energetskog tržišta s europskim, među ostalim putem partnerstava s lokalnim subjektima, uz doprinos održivom razvoju uključenih zemalja primjenom inovativnih tehnologija i razmjenom stručnog znanja i industrijskih kapaciteta;</w:t>
            </w:r>
          </w:p>
        </w:tc>
      </w:tr>
    </w:tbl>
    <w:p w14:paraId="01E76EA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68C253B" w14:textId="77777777" w:rsidR="0060740F" w:rsidRPr="008438D5" w:rsidRDefault="0060740F" w:rsidP="0060740F">
      <w:r w:rsidRPr="008438D5">
        <w:rPr>
          <w:rStyle w:val="HideTWBExt"/>
        </w:rPr>
        <w:t>&lt;/Amend&gt;</w:t>
      </w:r>
    </w:p>
    <w:p w14:paraId="0F805CD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349</w:t>
      </w:r>
      <w:r w:rsidRPr="008438D5">
        <w:rPr>
          <w:rStyle w:val="HideTWBExt"/>
          <w:b w:val="0"/>
        </w:rPr>
        <w:t>&lt;/NumAm&gt;</w:t>
      </w:r>
    </w:p>
    <w:p w14:paraId="4A76DDB4"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4D24194F"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7CEBBA25" w14:textId="77777777" w:rsidR="0060740F" w:rsidRPr="008438D5" w:rsidRDefault="0060740F" w:rsidP="0060740F">
      <w:pPr>
        <w:pStyle w:val="NormalBold"/>
      </w:pPr>
      <w:r w:rsidRPr="008438D5">
        <w:rPr>
          <w:rStyle w:val="HideTWBExt"/>
          <w:b w:val="0"/>
        </w:rPr>
        <w:t>&lt;/RepeatBlock-By&gt;</w:t>
      </w:r>
    </w:p>
    <w:p w14:paraId="7A51247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5F0A8FF" w14:textId="77777777" w:rsidR="0060740F" w:rsidRPr="008438D5" w:rsidRDefault="0060740F" w:rsidP="0060740F">
      <w:pPr>
        <w:pStyle w:val="NormalBold"/>
      </w:pPr>
      <w:r w:rsidRPr="008438D5">
        <w:rPr>
          <w:rStyle w:val="HideTWBExt"/>
          <w:b w:val="0"/>
        </w:rPr>
        <w:t>&lt;Article&gt;</w:t>
      </w:r>
      <w:r w:rsidRPr="008438D5">
        <w:t>Stavak 19.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C9AEDED" w14:textId="77777777" w:rsidTr="0071147A">
        <w:trPr>
          <w:trHeight w:hRule="exact" w:val="240"/>
          <w:jc w:val="center"/>
        </w:trPr>
        <w:tc>
          <w:tcPr>
            <w:tcW w:w="9752" w:type="dxa"/>
            <w:gridSpan w:val="2"/>
            <w:tcBorders>
              <w:top w:val="nil"/>
              <w:left w:val="nil"/>
              <w:bottom w:val="nil"/>
              <w:right w:val="nil"/>
            </w:tcBorders>
          </w:tcPr>
          <w:p w14:paraId="4C90084A" w14:textId="77777777" w:rsidR="0060740F" w:rsidRPr="008438D5" w:rsidRDefault="0060740F" w:rsidP="0071147A"/>
        </w:tc>
      </w:tr>
      <w:tr w:rsidR="008438D5" w:rsidRPr="008438D5" w14:paraId="405BA899" w14:textId="77777777" w:rsidTr="0071147A">
        <w:trPr>
          <w:trHeight w:val="240"/>
          <w:jc w:val="center"/>
        </w:trPr>
        <w:tc>
          <w:tcPr>
            <w:tcW w:w="4876" w:type="dxa"/>
            <w:tcBorders>
              <w:top w:val="nil"/>
              <w:left w:val="nil"/>
              <w:bottom w:val="nil"/>
              <w:right w:val="nil"/>
            </w:tcBorders>
          </w:tcPr>
          <w:p w14:paraId="6EA67E4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4475A30" w14:textId="77777777" w:rsidR="0060740F" w:rsidRPr="008438D5" w:rsidRDefault="0060740F" w:rsidP="0071147A">
            <w:pPr>
              <w:pStyle w:val="AmColumnHeading"/>
            </w:pPr>
            <w:r w:rsidRPr="008438D5">
              <w:t>Izmjena</w:t>
            </w:r>
          </w:p>
        </w:tc>
      </w:tr>
      <w:tr w:rsidR="008438D5" w:rsidRPr="008438D5" w14:paraId="0B15EE07" w14:textId="77777777" w:rsidTr="0071147A">
        <w:trPr>
          <w:jc w:val="center"/>
        </w:trPr>
        <w:tc>
          <w:tcPr>
            <w:tcW w:w="4876" w:type="dxa"/>
            <w:tcBorders>
              <w:top w:val="nil"/>
              <w:left w:val="nil"/>
              <w:bottom w:val="nil"/>
              <w:right w:val="nil"/>
            </w:tcBorders>
          </w:tcPr>
          <w:p w14:paraId="175FC229" w14:textId="77777777" w:rsidR="0060740F" w:rsidRPr="008438D5" w:rsidRDefault="0060740F" w:rsidP="0071147A">
            <w:pPr>
              <w:pStyle w:val="Normal6a"/>
            </w:pPr>
            <w:r w:rsidRPr="008438D5">
              <w:t>19.</w:t>
            </w:r>
            <w:r w:rsidRPr="008438D5">
              <w:tab/>
              <w:t xml:space="preserve">napominje da mediteranska regija ima golem neiskorišteni potencijal u području </w:t>
            </w:r>
            <w:r w:rsidRPr="008438D5">
              <w:rPr>
                <w:b/>
                <w:i/>
              </w:rPr>
              <w:t>solarne</w:t>
            </w:r>
            <w:r w:rsidRPr="008438D5">
              <w:t xml:space="preserve"> energije</w:t>
            </w:r>
            <w:r w:rsidRPr="008438D5">
              <w:rPr>
                <w:b/>
                <w:i/>
              </w:rPr>
              <w:t>, energije vjetra i zelenog vodika</w:t>
            </w:r>
            <w:r w:rsidRPr="008438D5">
              <w:t xml:space="preserve"> koji se mora razvijati kao strateški resurs za regionalnu energetsku sigurnost, čime se doprinosi zelenoj tranziciji s pomoću obnovljive energije, međupovezanosti energetskih mreža, infrastrukture za skladištenje i energetske učinkovitosti;</w:t>
            </w:r>
          </w:p>
        </w:tc>
        <w:tc>
          <w:tcPr>
            <w:tcW w:w="4876" w:type="dxa"/>
            <w:tcBorders>
              <w:top w:val="nil"/>
              <w:left w:val="nil"/>
              <w:bottom w:val="nil"/>
              <w:right w:val="nil"/>
            </w:tcBorders>
          </w:tcPr>
          <w:p w14:paraId="4FA86ACC" w14:textId="77777777" w:rsidR="0060740F" w:rsidRPr="008438D5" w:rsidRDefault="0060740F" w:rsidP="0071147A">
            <w:pPr>
              <w:pStyle w:val="Normal6a"/>
            </w:pPr>
            <w:r w:rsidRPr="008438D5">
              <w:t>19.</w:t>
            </w:r>
            <w:r w:rsidRPr="008438D5">
              <w:tab/>
              <w:t xml:space="preserve">napominje da mediteranska regija ima golem neiskorišteni potencijal u području energije </w:t>
            </w:r>
            <w:r w:rsidRPr="008438D5">
              <w:rPr>
                <w:b/>
                <w:i/>
              </w:rPr>
              <w:t>iz obnovljivih izvora</w:t>
            </w:r>
            <w:r w:rsidRPr="008438D5">
              <w:t xml:space="preserve"> koji se mora razvijati kao strateški resurs za regionalnu energetsku sigurnost, čime se doprinosi zelenoj tranziciji s pomoću obnovljive energije, međupovezanosti energetskih mreža, infrastrukture za skladištenje i energetske učinkovitosti; </w:t>
            </w:r>
            <w:r w:rsidRPr="008438D5">
              <w:rPr>
                <w:b/>
                <w:i/>
              </w:rPr>
              <w:t xml:space="preserve">naglašava da mediteranski energetski projekti moraju služiti razvojnim potrebama lokalnog stanovništva, a ne samo ciljevima EU-a u pogledu </w:t>
            </w:r>
            <w:r w:rsidRPr="008438D5">
              <w:rPr>
                <w:b/>
                <w:i/>
              </w:rPr>
              <w:lastRenderedPageBreak/>
              <w:t>energetske sigurnosti; sa zabrinutošću prima na znanje dokumentirane slučajeve u kojima su veliki projekti u području obnovljivih izvora energije i vodika za izvoz stvorili pritiske povezane sa stjecanjem zemljišta, nestašicu vode u regijama koje su već pogođene manjkom vode, rizik od raseljavanja zajednice i ograničen pristup energiji za domaću potrošnju; poziva na to da svi energetski projekti u okviru Pakta uključuju obvezne participativne procjene socijalnog i ekološkog učinka koje se provode prije odobrenja projekta, domaće ciljeve u pogledu pristupa energiji, zahtjeve za lokalni sadržaj i mehanizme podjele koristi u zajednici; odbacuje modele usmjerene na izvoz kojima se reproduciraju obrasci nejednake razmjene pod zelenom oznakom;</w:t>
            </w:r>
          </w:p>
        </w:tc>
      </w:tr>
    </w:tbl>
    <w:p w14:paraId="635934D1"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04C318E" w14:textId="77777777" w:rsidR="0060740F" w:rsidRPr="008438D5" w:rsidRDefault="0060740F" w:rsidP="0060740F">
      <w:r w:rsidRPr="008438D5">
        <w:rPr>
          <w:rStyle w:val="HideTWBExt"/>
        </w:rPr>
        <w:t>&lt;/Amend&gt;</w:t>
      </w:r>
    </w:p>
    <w:p w14:paraId="29B4167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350</w:t>
      </w:r>
      <w:r w:rsidRPr="008438D5">
        <w:rPr>
          <w:rStyle w:val="HideTWBExt"/>
          <w:b w:val="0"/>
        </w:rPr>
        <w:t>&lt;/NumAm&gt;</w:t>
      </w:r>
    </w:p>
    <w:p w14:paraId="7CCFDF4C"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4DB66CA8" w14:textId="77777777" w:rsidR="0060740F" w:rsidRPr="008438D5" w:rsidRDefault="0060740F" w:rsidP="0060740F">
      <w:pPr>
        <w:pStyle w:val="NormalBold"/>
      </w:pPr>
      <w:r w:rsidRPr="008438D5">
        <w:rPr>
          <w:rStyle w:val="HideTWBExt"/>
          <w:b w:val="0"/>
        </w:rPr>
        <w:t>&lt;/RepeatBlock-By&gt;</w:t>
      </w:r>
    </w:p>
    <w:p w14:paraId="6A73413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299F987" w14:textId="77777777" w:rsidR="0060740F" w:rsidRPr="008438D5" w:rsidRDefault="0060740F" w:rsidP="0060740F">
      <w:pPr>
        <w:pStyle w:val="NormalBold"/>
      </w:pPr>
      <w:r w:rsidRPr="008438D5">
        <w:rPr>
          <w:rStyle w:val="HideTWBExt"/>
          <w:b w:val="0"/>
        </w:rPr>
        <w:t>&lt;Article&gt;</w:t>
      </w:r>
      <w:r w:rsidRPr="008438D5">
        <w:t>Stavak 19.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FE9DD7F" w14:textId="77777777" w:rsidTr="0071147A">
        <w:trPr>
          <w:trHeight w:hRule="exact" w:val="240"/>
          <w:jc w:val="center"/>
        </w:trPr>
        <w:tc>
          <w:tcPr>
            <w:tcW w:w="9752" w:type="dxa"/>
            <w:gridSpan w:val="2"/>
            <w:tcBorders>
              <w:top w:val="nil"/>
              <w:left w:val="nil"/>
              <w:bottom w:val="nil"/>
              <w:right w:val="nil"/>
            </w:tcBorders>
          </w:tcPr>
          <w:p w14:paraId="4806975E" w14:textId="77777777" w:rsidR="0060740F" w:rsidRPr="008438D5" w:rsidRDefault="0060740F" w:rsidP="0071147A"/>
        </w:tc>
      </w:tr>
      <w:tr w:rsidR="008438D5" w:rsidRPr="008438D5" w14:paraId="157C3CA1" w14:textId="77777777" w:rsidTr="0071147A">
        <w:trPr>
          <w:trHeight w:val="240"/>
          <w:jc w:val="center"/>
        </w:trPr>
        <w:tc>
          <w:tcPr>
            <w:tcW w:w="4876" w:type="dxa"/>
            <w:tcBorders>
              <w:top w:val="nil"/>
              <w:left w:val="nil"/>
              <w:bottom w:val="nil"/>
              <w:right w:val="nil"/>
            </w:tcBorders>
          </w:tcPr>
          <w:p w14:paraId="09E31DA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8F4E183" w14:textId="77777777" w:rsidR="0060740F" w:rsidRPr="008438D5" w:rsidRDefault="0060740F" w:rsidP="0071147A">
            <w:pPr>
              <w:pStyle w:val="AmColumnHeading"/>
            </w:pPr>
            <w:r w:rsidRPr="008438D5">
              <w:t>Izmjena</w:t>
            </w:r>
          </w:p>
        </w:tc>
      </w:tr>
      <w:tr w:rsidR="008438D5" w:rsidRPr="008438D5" w14:paraId="310BD11B" w14:textId="77777777" w:rsidTr="0071147A">
        <w:trPr>
          <w:jc w:val="center"/>
        </w:trPr>
        <w:tc>
          <w:tcPr>
            <w:tcW w:w="4876" w:type="dxa"/>
            <w:tcBorders>
              <w:top w:val="nil"/>
              <w:left w:val="nil"/>
              <w:bottom w:val="nil"/>
              <w:right w:val="nil"/>
            </w:tcBorders>
          </w:tcPr>
          <w:p w14:paraId="5A2E9E64" w14:textId="77777777" w:rsidR="0060740F" w:rsidRPr="008438D5" w:rsidRDefault="0060740F" w:rsidP="0071147A">
            <w:pPr>
              <w:pStyle w:val="Normal6a"/>
            </w:pPr>
            <w:r w:rsidRPr="008438D5">
              <w:t>19.</w:t>
            </w:r>
            <w:r w:rsidRPr="008438D5">
              <w:tab/>
              <w:t>napominje da mediteranska regija ima golem neiskorišteni potencijal u području solarne energije, energije vjetra i zelenog vodika koji se mora razvijati kao strateški resurs za regionalnu energetsku sigurnost, čime se doprinosi zelenoj tranziciji s pomoću obnovljive energije, međupovezanosti energetskih mreža, infrastrukture za skladištenje i energetske učinkovitosti;</w:t>
            </w:r>
          </w:p>
        </w:tc>
        <w:tc>
          <w:tcPr>
            <w:tcW w:w="4876" w:type="dxa"/>
            <w:tcBorders>
              <w:top w:val="nil"/>
              <w:left w:val="nil"/>
              <w:bottom w:val="nil"/>
              <w:right w:val="nil"/>
            </w:tcBorders>
          </w:tcPr>
          <w:p w14:paraId="497F3B1E" w14:textId="77777777" w:rsidR="0060740F" w:rsidRPr="008438D5" w:rsidRDefault="0060740F" w:rsidP="0071147A">
            <w:pPr>
              <w:pStyle w:val="Normal6a"/>
            </w:pPr>
            <w:r w:rsidRPr="008438D5">
              <w:t>19.</w:t>
            </w:r>
            <w:r w:rsidRPr="008438D5">
              <w:tab/>
              <w:t xml:space="preserve">napominje da mediteranska regija ima golem neiskorišteni potencijal u području solarne energije, energije vjetra i zelenog vodika koji se mora razvijati kao strateški resurs za regionalnu energetsku sigurnost, čime se doprinosi zelenoj tranziciji s pomoću obnovljive energije, međupovezanosti energetskih mreža, infrastrukture za skladištenje i energetske učinkovitosti; </w:t>
            </w:r>
            <w:r w:rsidRPr="008438D5">
              <w:rPr>
                <w:b/>
                <w:i/>
              </w:rPr>
              <w:t xml:space="preserve">naglašava važnost pojačane suradnje i razmjene znanja između obiju obala Mediterana uz prepoznavanje stručnog znanja i iskustva stečenog u južnim partnerskim zemljama i promicanje zajedničkih projekata, </w:t>
            </w:r>
            <w:r w:rsidRPr="008438D5">
              <w:rPr>
                <w:b/>
                <w:i/>
              </w:rPr>
              <w:lastRenderedPageBreak/>
              <w:t>uzajamnog učenja i koordiniranih pristupa;</w:t>
            </w:r>
          </w:p>
        </w:tc>
      </w:tr>
    </w:tbl>
    <w:p w14:paraId="2D61BF2B"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9EF9D9B" w14:textId="77777777" w:rsidR="0060740F" w:rsidRPr="008438D5" w:rsidRDefault="0060740F" w:rsidP="0060740F">
      <w:r w:rsidRPr="008438D5">
        <w:rPr>
          <w:rStyle w:val="HideTWBExt"/>
        </w:rPr>
        <w:t>&lt;/Amend&gt;</w:t>
      </w:r>
    </w:p>
    <w:p w14:paraId="25C56CF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351</w:t>
      </w:r>
      <w:r w:rsidRPr="008438D5">
        <w:rPr>
          <w:rStyle w:val="HideTWBExt"/>
          <w:b w:val="0"/>
        </w:rPr>
        <w:t>&lt;/NumAm&gt;</w:t>
      </w:r>
    </w:p>
    <w:p w14:paraId="21F31063" w14:textId="77777777" w:rsidR="0060740F" w:rsidRPr="008438D5" w:rsidRDefault="0060740F" w:rsidP="0060740F">
      <w:pPr>
        <w:pStyle w:val="NormalBold"/>
      </w:pPr>
      <w:r w:rsidRPr="008438D5">
        <w:rPr>
          <w:rStyle w:val="HideTWBExt"/>
          <w:b w:val="0"/>
        </w:rPr>
        <w:t>&lt;RepeatBlock-By&gt;&lt;Members&gt;</w:t>
      </w:r>
      <w:r w:rsidRPr="008438D5">
        <w:t>Emmanouil Fragkos, Geadis Geadi, Galato Alexandraki</w:t>
      </w:r>
      <w:r w:rsidRPr="008438D5">
        <w:rPr>
          <w:rStyle w:val="HideTWBExt"/>
          <w:b w:val="0"/>
        </w:rPr>
        <w:t>&lt;/Members&gt;</w:t>
      </w:r>
    </w:p>
    <w:p w14:paraId="04C85DB7" w14:textId="77777777" w:rsidR="0060740F" w:rsidRPr="008438D5" w:rsidRDefault="0060740F" w:rsidP="0060740F">
      <w:pPr>
        <w:pStyle w:val="NormalBold"/>
      </w:pPr>
      <w:r w:rsidRPr="008438D5">
        <w:rPr>
          <w:rStyle w:val="HideTWBExt"/>
          <w:b w:val="0"/>
        </w:rPr>
        <w:t>&lt;/RepeatBlock-By&gt;</w:t>
      </w:r>
    </w:p>
    <w:p w14:paraId="15BFEE5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F27C75C" w14:textId="77777777" w:rsidR="0060740F" w:rsidRPr="008438D5" w:rsidRDefault="0060740F" w:rsidP="0060740F">
      <w:pPr>
        <w:pStyle w:val="NormalBold"/>
      </w:pPr>
      <w:r w:rsidRPr="008438D5">
        <w:rPr>
          <w:rStyle w:val="HideTWBExt"/>
          <w:b w:val="0"/>
        </w:rPr>
        <w:t>&lt;Article&gt;</w:t>
      </w:r>
      <w:r w:rsidRPr="008438D5">
        <w:t>Stavak 19.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C51BF10" w14:textId="77777777" w:rsidTr="0071147A">
        <w:trPr>
          <w:trHeight w:hRule="exact" w:val="240"/>
          <w:jc w:val="center"/>
        </w:trPr>
        <w:tc>
          <w:tcPr>
            <w:tcW w:w="9752" w:type="dxa"/>
            <w:gridSpan w:val="2"/>
            <w:tcBorders>
              <w:top w:val="nil"/>
              <w:left w:val="nil"/>
              <w:bottom w:val="nil"/>
              <w:right w:val="nil"/>
            </w:tcBorders>
          </w:tcPr>
          <w:p w14:paraId="34181E5E" w14:textId="77777777" w:rsidR="0060740F" w:rsidRPr="008438D5" w:rsidRDefault="0060740F" w:rsidP="0071147A"/>
        </w:tc>
      </w:tr>
      <w:tr w:rsidR="008438D5" w:rsidRPr="008438D5" w14:paraId="1D43337F" w14:textId="77777777" w:rsidTr="0071147A">
        <w:trPr>
          <w:trHeight w:val="240"/>
          <w:jc w:val="center"/>
        </w:trPr>
        <w:tc>
          <w:tcPr>
            <w:tcW w:w="4876" w:type="dxa"/>
            <w:tcBorders>
              <w:top w:val="nil"/>
              <w:left w:val="nil"/>
              <w:bottom w:val="nil"/>
              <w:right w:val="nil"/>
            </w:tcBorders>
          </w:tcPr>
          <w:p w14:paraId="071B842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5A9C6FA" w14:textId="77777777" w:rsidR="0060740F" w:rsidRPr="008438D5" w:rsidRDefault="0060740F" w:rsidP="0071147A">
            <w:pPr>
              <w:pStyle w:val="AmColumnHeading"/>
            </w:pPr>
            <w:r w:rsidRPr="008438D5">
              <w:t>Izmjena</w:t>
            </w:r>
          </w:p>
        </w:tc>
      </w:tr>
      <w:tr w:rsidR="008438D5" w:rsidRPr="008438D5" w14:paraId="1751CEB1" w14:textId="77777777" w:rsidTr="0071147A">
        <w:trPr>
          <w:jc w:val="center"/>
        </w:trPr>
        <w:tc>
          <w:tcPr>
            <w:tcW w:w="4876" w:type="dxa"/>
            <w:tcBorders>
              <w:top w:val="nil"/>
              <w:left w:val="nil"/>
              <w:bottom w:val="nil"/>
              <w:right w:val="nil"/>
            </w:tcBorders>
          </w:tcPr>
          <w:p w14:paraId="361B5E56" w14:textId="77777777" w:rsidR="0060740F" w:rsidRPr="008438D5" w:rsidRDefault="0060740F" w:rsidP="0071147A">
            <w:pPr>
              <w:pStyle w:val="Normal6a"/>
            </w:pPr>
            <w:r w:rsidRPr="008438D5">
              <w:t>19.</w:t>
            </w:r>
            <w:r w:rsidRPr="008438D5">
              <w:tab/>
              <w:t>napominje da mediteranska regija ima golem neiskorišteni potencijal u području solarne energije, energije vjetra i zelenog vodika koji se mora razvijati kao strateški resurs za regionalnu energetsku sigurnost, čime se doprinosi zelenoj tranziciji s pomoću obnovljive energije, međupovezanosti energetskih mreža, infrastrukture za skladištenje i energetske učinkovitosti;</w:t>
            </w:r>
          </w:p>
        </w:tc>
        <w:tc>
          <w:tcPr>
            <w:tcW w:w="4876" w:type="dxa"/>
            <w:tcBorders>
              <w:top w:val="nil"/>
              <w:left w:val="nil"/>
              <w:bottom w:val="nil"/>
              <w:right w:val="nil"/>
            </w:tcBorders>
          </w:tcPr>
          <w:p w14:paraId="52FEE2DB" w14:textId="77777777" w:rsidR="0060740F" w:rsidRPr="008438D5" w:rsidRDefault="0060740F" w:rsidP="0071147A">
            <w:pPr>
              <w:pStyle w:val="Normal6a"/>
            </w:pPr>
            <w:r w:rsidRPr="008438D5">
              <w:t>19.</w:t>
            </w:r>
            <w:r w:rsidRPr="008438D5">
              <w:tab/>
              <w:t xml:space="preserve">napominje da mediteranska regija ima golem neiskorišteni potencijal u području solarne energije, energije vjetra i zelenog vodika koji se mora razvijati kao strateški resurs za regionalnu energetsku sigurnost, čime se doprinosi zelenoj tranziciji s pomoću obnovljive energije, međupovezanosti energetskih mreža, infrastrukture za skladištenje i energetske učinkovitosti; </w:t>
            </w:r>
            <w:r w:rsidRPr="008438D5">
              <w:rPr>
                <w:b/>
                <w:i/>
              </w:rPr>
              <w:t>naglašava da energetska suradnja i razvoj prekogranične infrastrukture na Mediteranu zahtijevaju okruženje suradnje utemeljeno na poštovanju međunarodnog prava, suzdržavanju od prijetnji ili uporabe sile te izbjegavanju jednostranih djelovanja kojima se dovode u pitanje legitimna suverena prava država;</w:t>
            </w:r>
          </w:p>
        </w:tc>
      </w:tr>
    </w:tbl>
    <w:p w14:paraId="38731BB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{EL}</w:t>
      </w:r>
      <w:r w:rsidRPr="008438D5">
        <w:t>el</w:t>
      </w:r>
      <w:r w:rsidRPr="008438D5">
        <w:rPr>
          <w:rStyle w:val="HideTWBExt"/>
        </w:rPr>
        <w:t>&lt;/Original&gt;</w:t>
      </w:r>
    </w:p>
    <w:p w14:paraId="32FA2267" w14:textId="77777777" w:rsidR="0060740F" w:rsidRPr="008438D5" w:rsidRDefault="0060740F" w:rsidP="0060740F">
      <w:r w:rsidRPr="008438D5">
        <w:rPr>
          <w:rStyle w:val="HideTWBExt"/>
        </w:rPr>
        <w:t>&lt;/Amend&gt;</w:t>
      </w:r>
    </w:p>
    <w:p w14:paraId="3E262CC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352</w:t>
      </w:r>
      <w:r w:rsidRPr="008438D5">
        <w:rPr>
          <w:rStyle w:val="HideTWBExt"/>
          <w:b w:val="0"/>
        </w:rPr>
        <w:t>&lt;/NumAm&gt;</w:t>
      </w:r>
    </w:p>
    <w:p w14:paraId="59919042"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4058215F" w14:textId="77777777" w:rsidR="0060740F" w:rsidRPr="008438D5" w:rsidRDefault="0060740F" w:rsidP="0060740F">
      <w:pPr>
        <w:pStyle w:val="NormalBold"/>
      </w:pPr>
      <w:r w:rsidRPr="008438D5">
        <w:rPr>
          <w:rStyle w:val="HideTWBExt"/>
          <w:b w:val="0"/>
        </w:rPr>
        <w:t>&lt;/RepeatBlock-By&gt;</w:t>
      </w:r>
    </w:p>
    <w:p w14:paraId="10051AD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EE3A870" w14:textId="77777777" w:rsidR="0060740F" w:rsidRPr="008438D5" w:rsidRDefault="0060740F" w:rsidP="0060740F">
      <w:pPr>
        <w:pStyle w:val="NormalBold"/>
      </w:pPr>
      <w:r w:rsidRPr="008438D5">
        <w:rPr>
          <w:rStyle w:val="HideTWBExt"/>
          <w:b w:val="0"/>
        </w:rPr>
        <w:t>&lt;Article&gt;</w:t>
      </w:r>
      <w:r w:rsidRPr="008438D5">
        <w:t>Stavak 19.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26240A3" w14:textId="77777777" w:rsidTr="0071147A">
        <w:trPr>
          <w:trHeight w:hRule="exact" w:val="240"/>
          <w:jc w:val="center"/>
        </w:trPr>
        <w:tc>
          <w:tcPr>
            <w:tcW w:w="9752" w:type="dxa"/>
            <w:gridSpan w:val="2"/>
            <w:tcBorders>
              <w:top w:val="nil"/>
              <w:left w:val="nil"/>
              <w:bottom w:val="nil"/>
              <w:right w:val="nil"/>
            </w:tcBorders>
          </w:tcPr>
          <w:p w14:paraId="6EC18D9A" w14:textId="77777777" w:rsidR="0060740F" w:rsidRPr="008438D5" w:rsidRDefault="0060740F" w:rsidP="0071147A"/>
        </w:tc>
      </w:tr>
      <w:tr w:rsidR="008438D5" w:rsidRPr="008438D5" w14:paraId="35E81B7B" w14:textId="77777777" w:rsidTr="0071147A">
        <w:trPr>
          <w:trHeight w:val="240"/>
          <w:jc w:val="center"/>
        </w:trPr>
        <w:tc>
          <w:tcPr>
            <w:tcW w:w="4876" w:type="dxa"/>
            <w:tcBorders>
              <w:top w:val="nil"/>
              <w:left w:val="nil"/>
              <w:bottom w:val="nil"/>
              <w:right w:val="nil"/>
            </w:tcBorders>
          </w:tcPr>
          <w:p w14:paraId="5E56721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56319F8" w14:textId="77777777" w:rsidR="0060740F" w:rsidRPr="008438D5" w:rsidRDefault="0060740F" w:rsidP="0071147A">
            <w:pPr>
              <w:pStyle w:val="AmColumnHeading"/>
            </w:pPr>
            <w:r w:rsidRPr="008438D5">
              <w:t>Izmjena</w:t>
            </w:r>
          </w:p>
        </w:tc>
      </w:tr>
      <w:tr w:rsidR="008438D5" w:rsidRPr="008438D5" w14:paraId="68501729" w14:textId="77777777" w:rsidTr="0071147A">
        <w:trPr>
          <w:jc w:val="center"/>
        </w:trPr>
        <w:tc>
          <w:tcPr>
            <w:tcW w:w="4876" w:type="dxa"/>
            <w:tcBorders>
              <w:top w:val="nil"/>
              <w:left w:val="nil"/>
              <w:bottom w:val="nil"/>
              <w:right w:val="nil"/>
            </w:tcBorders>
          </w:tcPr>
          <w:p w14:paraId="2473161A" w14:textId="77777777" w:rsidR="0060740F" w:rsidRPr="008438D5" w:rsidRDefault="0060740F" w:rsidP="0071147A">
            <w:pPr>
              <w:pStyle w:val="Normal6a"/>
            </w:pPr>
            <w:r w:rsidRPr="008438D5">
              <w:t>19.</w:t>
            </w:r>
            <w:r w:rsidRPr="008438D5">
              <w:tab/>
              <w:t xml:space="preserve">napominje da mediteranska regija ima golem neiskorišteni potencijal u </w:t>
            </w:r>
            <w:r w:rsidRPr="008438D5">
              <w:lastRenderedPageBreak/>
              <w:t>području solarne energije, energije vjetra i zelenog vodika koji se mora razvijati kao strateški resurs za regionalnu energetsku sigurnost, čime se doprinosi zelenoj tranziciji s pomoću obnovljive energije, međupovezanosti energetskih mreža, infrastrukture za skladištenje i energetske učinkovitosti;</w:t>
            </w:r>
          </w:p>
        </w:tc>
        <w:tc>
          <w:tcPr>
            <w:tcW w:w="4876" w:type="dxa"/>
            <w:tcBorders>
              <w:top w:val="nil"/>
              <w:left w:val="nil"/>
              <w:bottom w:val="nil"/>
              <w:right w:val="nil"/>
            </w:tcBorders>
          </w:tcPr>
          <w:p w14:paraId="6E23A3CE" w14:textId="77777777" w:rsidR="0060740F" w:rsidRPr="008438D5" w:rsidRDefault="0060740F" w:rsidP="0071147A">
            <w:pPr>
              <w:pStyle w:val="Normal6a"/>
            </w:pPr>
            <w:r w:rsidRPr="008438D5">
              <w:lastRenderedPageBreak/>
              <w:t>19.</w:t>
            </w:r>
            <w:r w:rsidRPr="008438D5">
              <w:tab/>
              <w:t xml:space="preserve">napominje da mediteranska regija ima golem neiskorišteni potencijal u </w:t>
            </w:r>
            <w:r w:rsidRPr="008438D5">
              <w:lastRenderedPageBreak/>
              <w:t xml:space="preserve">području solarne energije, energije vjetra i zelenog vodika koji se mora razvijati kao strateški resurs za regionalnu energetsku sigurnost </w:t>
            </w:r>
            <w:r w:rsidRPr="008438D5">
              <w:rPr>
                <w:b/>
                <w:i/>
              </w:rPr>
              <w:t>i sigurnost same Europske unije</w:t>
            </w:r>
            <w:r w:rsidRPr="008438D5">
              <w:t>, čime se doprinosi zelenoj tranziciji s pomoću obnovljive energije, međupovezanosti energetskih mreža, infrastrukture za skladištenje i energetske učinkovitosti;</w:t>
            </w:r>
            <w:r w:rsidRPr="008438D5">
              <w:rPr>
                <w:b/>
                <w:i/>
              </w:rPr>
              <w:t> ističe da u trenutačnim okolnostima energetske diversifikacije i smanjenja ovisnosti o Rusiji treba ojačati energetsku suradnju s južnim susjedstvom, osobito poticanjem međupovezanosti obiju regija;</w:t>
            </w:r>
          </w:p>
        </w:tc>
      </w:tr>
    </w:tbl>
    <w:p w14:paraId="63956D83"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769730D3" w14:textId="77777777" w:rsidR="0060740F" w:rsidRPr="008438D5" w:rsidRDefault="0060740F" w:rsidP="0060740F">
      <w:r w:rsidRPr="008438D5">
        <w:rPr>
          <w:rStyle w:val="HideTWBExt"/>
        </w:rPr>
        <w:t>&lt;/Amend&gt;</w:t>
      </w:r>
    </w:p>
    <w:p w14:paraId="77DAE8F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353</w:t>
      </w:r>
      <w:r w:rsidRPr="008438D5">
        <w:rPr>
          <w:rStyle w:val="HideTWBExt"/>
          <w:b w:val="0"/>
        </w:rPr>
        <w:t>&lt;/NumAm&gt;</w:t>
      </w:r>
    </w:p>
    <w:p w14:paraId="2427B3C1"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2227C829"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6B368696" w14:textId="77777777" w:rsidR="0060740F" w:rsidRPr="008438D5" w:rsidRDefault="0060740F" w:rsidP="0060740F">
      <w:pPr>
        <w:pStyle w:val="NormalBold"/>
      </w:pPr>
      <w:r w:rsidRPr="008438D5">
        <w:rPr>
          <w:rStyle w:val="HideTWBExt"/>
          <w:b w:val="0"/>
        </w:rPr>
        <w:t>&lt;/RepeatBlock-By&gt;</w:t>
      </w:r>
    </w:p>
    <w:p w14:paraId="25D6237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31ACF77" w14:textId="77777777" w:rsidR="0060740F" w:rsidRPr="008438D5" w:rsidRDefault="0060740F" w:rsidP="0060740F">
      <w:pPr>
        <w:pStyle w:val="NormalBold"/>
      </w:pPr>
      <w:r w:rsidRPr="008438D5">
        <w:rPr>
          <w:rStyle w:val="HideTWBExt"/>
          <w:b w:val="0"/>
        </w:rPr>
        <w:t>&lt;Article&gt;</w:t>
      </w:r>
      <w:r w:rsidRPr="008438D5">
        <w:t>Stavak 19.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D4592C6" w14:textId="77777777" w:rsidTr="0071147A">
        <w:trPr>
          <w:trHeight w:hRule="exact" w:val="240"/>
          <w:jc w:val="center"/>
        </w:trPr>
        <w:tc>
          <w:tcPr>
            <w:tcW w:w="9752" w:type="dxa"/>
            <w:gridSpan w:val="2"/>
            <w:tcBorders>
              <w:top w:val="nil"/>
              <w:left w:val="nil"/>
              <w:bottom w:val="nil"/>
              <w:right w:val="nil"/>
            </w:tcBorders>
          </w:tcPr>
          <w:p w14:paraId="5695D628" w14:textId="77777777" w:rsidR="0060740F" w:rsidRPr="008438D5" w:rsidRDefault="0060740F" w:rsidP="0071147A"/>
        </w:tc>
      </w:tr>
      <w:tr w:rsidR="008438D5" w:rsidRPr="008438D5" w14:paraId="7C0159B8" w14:textId="77777777" w:rsidTr="0071147A">
        <w:trPr>
          <w:trHeight w:val="240"/>
          <w:jc w:val="center"/>
        </w:trPr>
        <w:tc>
          <w:tcPr>
            <w:tcW w:w="4876" w:type="dxa"/>
            <w:tcBorders>
              <w:top w:val="nil"/>
              <w:left w:val="nil"/>
              <w:bottom w:val="nil"/>
              <w:right w:val="nil"/>
            </w:tcBorders>
          </w:tcPr>
          <w:p w14:paraId="011C926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028E5B6" w14:textId="77777777" w:rsidR="0060740F" w:rsidRPr="008438D5" w:rsidRDefault="0060740F" w:rsidP="0071147A">
            <w:pPr>
              <w:pStyle w:val="AmColumnHeading"/>
            </w:pPr>
            <w:r w:rsidRPr="008438D5">
              <w:t>Izmjena</w:t>
            </w:r>
          </w:p>
        </w:tc>
      </w:tr>
      <w:tr w:rsidR="008438D5" w:rsidRPr="008438D5" w14:paraId="69582961" w14:textId="77777777" w:rsidTr="0071147A">
        <w:trPr>
          <w:jc w:val="center"/>
        </w:trPr>
        <w:tc>
          <w:tcPr>
            <w:tcW w:w="4876" w:type="dxa"/>
            <w:tcBorders>
              <w:top w:val="nil"/>
              <w:left w:val="nil"/>
              <w:bottom w:val="nil"/>
              <w:right w:val="nil"/>
            </w:tcBorders>
          </w:tcPr>
          <w:p w14:paraId="5ADBF502" w14:textId="77777777" w:rsidR="0060740F" w:rsidRPr="008438D5" w:rsidRDefault="0060740F" w:rsidP="0071147A">
            <w:pPr>
              <w:pStyle w:val="Normal6a"/>
            </w:pPr>
            <w:r w:rsidRPr="008438D5">
              <w:t>19.</w:t>
            </w:r>
            <w:r w:rsidRPr="008438D5">
              <w:tab/>
              <w:t>napominje da mediteranska regija ima golem neiskorišteni potencijal u području solarne energije, energije vjetra i zelenog vodika koji se mora razvijati kao strateški resurs za regionalnu energetsku sigurnost, čime se doprinosi zelenoj tranziciji s pomoću obnovljive energije, međupovezanosti energetskih mreža, infrastrukture za skladištenje i energetske učinkovitosti;</w:t>
            </w:r>
          </w:p>
        </w:tc>
        <w:tc>
          <w:tcPr>
            <w:tcW w:w="4876" w:type="dxa"/>
            <w:tcBorders>
              <w:top w:val="nil"/>
              <w:left w:val="nil"/>
              <w:bottom w:val="nil"/>
              <w:right w:val="nil"/>
            </w:tcBorders>
          </w:tcPr>
          <w:p w14:paraId="43532FA8" w14:textId="77777777" w:rsidR="0060740F" w:rsidRPr="008438D5" w:rsidRDefault="0060740F" w:rsidP="0071147A">
            <w:pPr>
              <w:pStyle w:val="Normal6a"/>
            </w:pPr>
            <w:r w:rsidRPr="008438D5">
              <w:t>19.</w:t>
            </w:r>
            <w:r w:rsidRPr="008438D5">
              <w:tab/>
              <w:t xml:space="preserve">napominje da mediteranska regija ima golem neiskorišteni potencijal u području solarne energije, energije vjetra i zelenog vodika koji se mora razvijati kao strateški resurs za regionalnu energetsku sigurnost, čime se doprinosi zelenoj tranziciji s pomoću obnovljive energije, međupovezanosti energetskih mreža, infrastrukture za skladištenje i energetske učinkovitosti; </w:t>
            </w:r>
            <w:r w:rsidRPr="008438D5">
              <w:rPr>
                <w:b/>
                <w:i/>
              </w:rPr>
              <w:t>naglašava da zelena tranzicija mora biti socijalno pravedna i donijeti konkretne koristi lokalnim zajednicama, izbjegavajući pritom ekstraktivne modele koji reproduciraju nejednakosti ili ugrožavaju pristup zemljištu, vodi i prirodnim resursima;</w:t>
            </w:r>
          </w:p>
        </w:tc>
      </w:tr>
    </w:tbl>
    <w:p w14:paraId="763856E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A6B1F54" w14:textId="77777777" w:rsidR="0060740F" w:rsidRPr="008438D5" w:rsidRDefault="0060740F" w:rsidP="0060740F">
      <w:r w:rsidRPr="008438D5">
        <w:rPr>
          <w:rStyle w:val="HideTWBExt"/>
        </w:rPr>
        <w:t>&lt;/Amend&gt;</w:t>
      </w:r>
    </w:p>
    <w:p w14:paraId="554C756B"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354</w:t>
      </w:r>
      <w:r w:rsidRPr="008438D5">
        <w:rPr>
          <w:rStyle w:val="HideTWBExt"/>
          <w:b w:val="0"/>
        </w:rPr>
        <w:t>&lt;/NumAm&gt;</w:t>
      </w:r>
    </w:p>
    <w:p w14:paraId="71415BEA" w14:textId="77777777" w:rsidR="0060740F" w:rsidRPr="008438D5" w:rsidRDefault="0060740F" w:rsidP="0060740F">
      <w:pPr>
        <w:pStyle w:val="NormalBold"/>
      </w:pPr>
      <w:r w:rsidRPr="008438D5">
        <w:rPr>
          <w:rStyle w:val="HideTWBExt"/>
          <w:b w:val="0"/>
        </w:rPr>
        <w:t>&lt;RepeatBlock-By&gt;&lt;Members&gt;</w:t>
      </w:r>
      <w:r w:rsidRPr="008438D5">
        <w:t>Loucas Fourlas</w:t>
      </w:r>
      <w:r w:rsidRPr="008438D5">
        <w:rPr>
          <w:rStyle w:val="HideTWBExt"/>
          <w:b w:val="0"/>
        </w:rPr>
        <w:t>&lt;/Members&gt;</w:t>
      </w:r>
    </w:p>
    <w:p w14:paraId="73701C3C" w14:textId="77777777" w:rsidR="0060740F" w:rsidRPr="008438D5" w:rsidRDefault="0060740F" w:rsidP="0060740F">
      <w:pPr>
        <w:pStyle w:val="NormalBold"/>
      </w:pPr>
      <w:r w:rsidRPr="008438D5">
        <w:rPr>
          <w:rStyle w:val="HideTWBExt"/>
          <w:b w:val="0"/>
        </w:rPr>
        <w:t>&lt;/RepeatBlock-By&gt;</w:t>
      </w:r>
    </w:p>
    <w:p w14:paraId="2EF8304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26188E3" w14:textId="77777777" w:rsidR="0060740F" w:rsidRPr="008438D5" w:rsidRDefault="0060740F" w:rsidP="0060740F">
      <w:pPr>
        <w:pStyle w:val="NormalBold"/>
      </w:pPr>
      <w:r w:rsidRPr="008438D5">
        <w:rPr>
          <w:rStyle w:val="HideTWBExt"/>
          <w:b w:val="0"/>
        </w:rPr>
        <w:t>&lt;Article&gt;</w:t>
      </w:r>
      <w:r w:rsidRPr="008438D5">
        <w:t>Stavak 19.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326C887" w14:textId="77777777" w:rsidTr="0071147A">
        <w:trPr>
          <w:trHeight w:hRule="exact" w:val="240"/>
          <w:jc w:val="center"/>
        </w:trPr>
        <w:tc>
          <w:tcPr>
            <w:tcW w:w="9752" w:type="dxa"/>
            <w:gridSpan w:val="2"/>
            <w:tcBorders>
              <w:top w:val="nil"/>
              <w:left w:val="nil"/>
              <w:bottom w:val="nil"/>
              <w:right w:val="nil"/>
            </w:tcBorders>
          </w:tcPr>
          <w:p w14:paraId="72CD258F" w14:textId="77777777" w:rsidR="0060740F" w:rsidRPr="008438D5" w:rsidRDefault="0060740F" w:rsidP="0071147A"/>
        </w:tc>
      </w:tr>
      <w:tr w:rsidR="008438D5" w:rsidRPr="008438D5" w14:paraId="1FD56E90" w14:textId="77777777" w:rsidTr="0071147A">
        <w:trPr>
          <w:trHeight w:val="240"/>
          <w:jc w:val="center"/>
        </w:trPr>
        <w:tc>
          <w:tcPr>
            <w:tcW w:w="4876" w:type="dxa"/>
            <w:tcBorders>
              <w:top w:val="nil"/>
              <w:left w:val="nil"/>
              <w:bottom w:val="nil"/>
              <w:right w:val="nil"/>
            </w:tcBorders>
          </w:tcPr>
          <w:p w14:paraId="41E7AAE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F941ACF" w14:textId="77777777" w:rsidR="0060740F" w:rsidRPr="008438D5" w:rsidRDefault="0060740F" w:rsidP="0071147A">
            <w:pPr>
              <w:pStyle w:val="AmColumnHeading"/>
            </w:pPr>
            <w:r w:rsidRPr="008438D5">
              <w:t>Izmjena</w:t>
            </w:r>
          </w:p>
        </w:tc>
      </w:tr>
      <w:tr w:rsidR="008438D5" w:rsidRPr="008438D5" w14:paraId="619F7A93" w14:textId="77777777" w:rsidTr="0071147A">
        <w:trPr>
          <w:jc w:val="center"/>
        </w:trPr>
        <w:tc>
          <w:tcPr>
            <w:tcW w:w="4876" w:type="dxa"/>
            <w:tcBorders>
              <w:top w:val="nil"/>
              <w:left w:val="nil"/>
              <w:bottom w:val="nil"/>
              <w:right w:val="nil"/>
            </w:tcBorders>
          </w:tcPr>
          <w:p w14:paraId="59FF4B6D" w14:textId="77777777" w:rsidR="0060740F" w:rsidRPr="008438D5" w:rsidRDefault="0060740F" w:rsidP="0071147A">
            <w:pPr>
              <w:pStyle w:val="Normal6a"/>
            </w:pPr>
            <w:r w:rsidRPr="008438D5">
              <w:t>19.</w:t>
            </w:r>
            <w:r w:rsidRPr="008438D5">
              <w:tab/>
              <w:t>napominje da mediteranska regija ima golem neiskorišteni potencijal u području solarne energije, energije vjetra i zelenog vodika koji se mora razvijati kao strateški resurs za regionalnu energetsku sigurnost, čime se doprinosi zelenoj tranziciji s pomoću obnovljive energije, međupovezanosti energetskih mreža, infrastrukture za skladištenje i energetske učinkovitosti;</w:t>
            </w:r>
          </w:p>
        </w:tc>
        <w:tc>
          <w:tcPr>
            <w:tcW w:w="4876" w:type="dxa"/>
            <w:tcBorders>
              <w:top w:val="nil"/>
              <w:left w:val="nil"/>
              <w:bottom w:val="nil"/>
              <w:right w:val="nil"/>
            </w:tcBorders>
          </w:tcPr>
          <w:p w14:paraId="31FD6885" w14:textId="77777777" w:rsidR="0060740F" w:rsidRPr="008438D5" w:rsidRDefault="0060740F" w:rsidP="0071147A">
            <w:pPr>
              <w:pStyle w:val="Normal6a"/>
            </w:pPr>
            <w:r w:rsidRPr="008438D5">
              <w:t>19.</w:t>
            </w:r>
            <w:r w:rsidRPr="008438D5">
              <w:tab/>
              <w:t>napominje da mediteranska regija ima golem neiskorišteni potencijal u području solarne energije, energije vjetra i zelenog vodika koji se mora razvijati kao strateški resurs za regionalnu energetsku sigurnost, čime se doprinosi zelenoj tranziciji s pomoću obnovljive energije, međupovezanosti energetskih mreža, infrastrukture za skladištenje i energetske učinkovitosti</w:t>
            </w:r>
            <w:r w:rsidRPr="008438D5">
              <w:rPr>
                <w:b/>
                <w:i/>
              </w:rPr>
              <w:t>,</w:t>
            </w:r>
            <w:r w:rsidRPr="008438D5">
              <w:t xml:space="preserve"> </w:t>
            </w:r>
            <w:r w:rsidRPr="008438D5">
              <w:rPr>
                <w:b/>
                <w:i/>
              </w:rPr>
              <w:t>uključujući potpuno poštovanje pomorskog razgraničenja u skladu s međunarodnim pravom i protivljenje jednostranim zahtjevima ili aktivnostima kojima se zanemaruju suverena prava obalnih država u istočnom Mediteranu</w:t>
            </w:r>
            <w:r w:rsidRPr="008438D5">
              <w:t>;</w:t>
            </w:r>
          </w:p>
        </w:tc>
      </w:tr>
    </w:tbl>
    <w:p w14:paraId="3E2E457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02B23C6" w14:textId="77777777" w:rsidR="0060740F" w:rsidRPr="008438D5" w:rsidRDefault="0060740F" w:rsidP="0060740F">
      <w:r w:rsidRPr="008438D5">
        <w:rPr>
          <w:rStyle w:val="HideTWBExt"/>
        </w:rPr>
        <w:t>&lt;/Amend&gt;</w:t>
      </w:r>
    </w:p>
    <w:p w14:paraId="491A84B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355</w:t>
      </w:r>
      <w:r w:rsidRPr="008438D5">
        <w:rPr>
          <w:rStyle w:val="HideTWBExt"/>
          <w:b w:val="0"/>
        </w:rPr>
        <w:t>&lt;/NumAm&gt;</w:t>
      </w:r>
    </w:p>
    <w:p w14:paraId="19624AE2" w14:textId="77777777" w:rsidR="0060740F" w:rsidRPr="008438D5" w:rsidRDefault="0060740F" w:rsidP="0060740F">
      <w:pPr>
        <w:pStyle w:val="NormalBold"/>
      </w:pPr>
      <w:r w:rsidRPr="008438D5">
        <w:rPr>
          <w:rStyle w:val="HideTWBExt"/>
          <w:b w:val="0"/>
        </w:rPr>
        <w:t>&lt;RepeatBlock-By&gt;&lt;Members&gt;</w:t>
      </w:r>
      <w:r w:rsidRPr="008438D5">
        <w:t>Giorgio Gori</w:t>
      </w:r>
      <w:r w:rsidRPr="008438D5">
        <w:rPr>
          <w:rStyle w:val="HideTWBExt"/>
          <w:b w:val="0"/>
        </w:rPr>
        <w:t>&lt;/Members&gt;</w:t>
      </w:r>
    </w:p>
    <w:p w14:paraId="6ADF87E1" w14:textId="77777777" w:rsidR="0060740F" w:rsidRPr="008438D5" w:rsidRDefault="0060740F" w:rsidP="0060740F">
      <w:pPr>
        <w:pStyle w:val="NormalBold"/>
      </w:pPr>
      <w:r w:rsidRPr="008438D5">
        <w:rPr>
          <w:rStyle w:val="HideTWBExt"/>
          <w:b w:val="0"/>
        </w:rPr>
        <w:t>&lt;/RepeatBlock-By&gt;</w:t>
      </w:r>
    </w:p>
    <w:p w14:paraId="1C6CC36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390A886" w14:textId="77777777" w:rsidR="0060740F" w:rsidRPr="008438D5" w:rsidRDefault="0060740F" w:rsidP="0060740F">
      <w:pPr>
        <w:pStyle w:val="NormalBold"/>
      </w:pPr>
      <w:r w:rsidRPr="008438D5">
        <w:rPr>
          <w:rStyle w:val="HideTWBExt"/>
          <w:b w:val="0"/>
        </w:rPr>
        <w:t>&lt;Article&gt;</w:t>
      </w:r>
      <w:r w:rsidRPr="008438D5">
        <w:t>Stavak 19.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74C9D6A" w14:textId="77777777" w:rsidTr="0071147A">
        <w:trPr>
          <w:trHeight w:hRule="exact" w:val="240"/>
          <w:jc w:val="center"/>
        </w:trPr>
        <w:tc>
          <w:tcPr>
            <w:tcW w:w="9752" w:type="dxa"/>
            <w:gridSpan w:val="2"/>
            <w:tcBorders>
              <w:top w:val="nil"/>
              <w:left w:val="nil"/>
              <w:bottom w:val="nil"/>
              <w:right w:val="nil"/>
            </w:tcBorders>
          </w:tcPr>
          <w:p w14:paraId="2F9DE450" w14:textId="77777777" w:rsidR="0060740F" w:rsidRPr="008438D5" w:rsidRDefault="0060740F" w:rsidP="0071147A"/>
        </w:tc>
      </w:tr>
      <w:tr w:rsidR="008438D5" w:rsidRPr="008438D5" w14:paraId="4EEDA59D" w14:textId="77777777" w:rsidTr="0071147A">
        <w:trPr>
          <w:trHeight w:val="240"/>
          <w:jc w:val="center"/>
        </w:trPr>
        <w:tc>
          <w:tcPr>
            <w:tcW w:w="4876" w:type="dxa"/>
            <w:tcBorders>
              <w:top w:val="nil"/>
              <w:left w:val="nil"/>
              <w:bottom w:val="nil"/>
              <w:right w:val="nil"/>
            </w:tcBorders>
          </w:tcPr>
          <w:p w14:paraId="313FC8D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709D2EC" w14:textId="77777777" w:rsidR="0060740F" w:rsidRPr="008438D5" w:rsidRDefault="0060740F" w:rsidP="0071147A">
            <w:pPr>
              <w:pStyle w:val="AmColumnHeading"/>
            </w:pPr>
            <w:r w:rsidRPr="008438D5">
              <w:t>Izmjena</w:t>
            </w:r>
          </w:p>
        </w:tc>
      </w:tr>
      <w:tr w:rsidR="008438D5" w:rsidRPr="008438D5" w14:paraId="50974D00" w14:textId="77777777" w:rsidTr="0071147A">
        <w:trPr>
          <w:jc w:val="center"/>
        </w:trPr>
        <w:tc>
          <w:tcPr>
            <w:tcW w:w="4876" w:type="dxa"/>
            <w:tcBorders>
              <w:top w:val="nil"/>
              <w:left w:val="nil"/>
              <w:bottom w:val="nil"/>
              <w:right w:val="nil"/>
            </w:tcBorders>
          </w:tcPr>
          <w:p w14:paraId="0DF757DF" w14:textId="77777777" w:rsidR="0060740F" w:rsidRPr="008438D5" w:rsidRDefault="0060740F" w:rsidP="0071147A">
            <w:pPr>
              <w:pStyle w:val="Normal6a"/>
            </w:pPr>
            <w:r w:rsidRPr="008438D5">
              <w:t>19.</w:t>
            </w:r>
            <w:r w:rsidRPr="008438D5">
              <w:tab/>
              <w:t xml:space="preserve">napominje da mediteranska regija ima golem neiskorišteni potencijal u području solarne energije, energije vjetra i zelenog vodika koji se mora razvijati kao strateški resurs za regionalnu energetsku sigurnost, </w:t>
            </w:r>
            <w:r w:rsidRPr="008438D5">
              <w:rPr>
                <w:b/>
                <w:i/>
              </w:rPr>
              <w:t>čime se doprinosi zelenoj tranziciji s pomoću</w:t>
            </w:r>
            <w:r w:rsidRPr="008438D5">
              <w:t xml:space="preserve"> obnovljive energije, </w:t>
            </w:r>
            <w:r w:rsidRPr="008438D5">
              <w:rPr>
                <w:b/>
                <w:i/>
              </w:rPr>
              <w:t>međupovezanosti energetskih mreža, infrastrukture za skladištenje i energetske</w:t>
            </w:r>
            <w:r w:rsidRPr="008438D5">
              <w:t xml:space="preserve"> učinkovitosti;</w:t>
            </w:r>
          </w:p>
        </w:tc>
        <w:tc>
          <w:tcPr>
            <w:tcW w:w="4876" w:type="dxa"/>
            <w:tcBorders>
              <w:top w:val="nil"/>
              <w:left w:val="nil"/>
              <w:bottom w:val="nil"/>
              <w:right w:val="nil"/>
            </w:tcBorders>
          </w:tcPr>
          <w:p w14:paraId="64F2C5B3" w14:textId="77777777" w:rsidR="0060740F" w:rsidRPr="008438D5" w:rsidRDefault="0060740F" w:rsidP="0071147A">
            <w:pPr>
              <w:pStyle w:val="Normal6a"/>
            </w:pPr>
            <w:r w:rsidRPr="008438D5">
              <w:t>19.</w:t>
            </w:r>
            <w:r w:rsidRPr="008438D5">
              <w:tab/>
              <w:t>napominje da mediteranska regija ima golem neiskorišteni potencijal u području solarne energije, energije vjetra i zelenog vodika koji se mora razvijati kao strateški resurs za regionalnu energetsku sigurnost</w:t>
            </w:r>
            <w:r w:rsidRPr="008438D5">
              <w:rPr>
                <w:b/>
                <w:i/>
              </w:rPr>
              <w:t>; ističe da bi razvoj</w:t>
            </w:r>
            <w:r w:rsidRPr="008438D5">
              <w:t xml:space="preserve"> obnovljive energije </w:t>
            </w:r>
            <w:r w:rsidRPr="008438D5">
              <w:rPr>
                <w:b/>
                <w:i/>
              </w:rPr>
              <w:t>trebao biti popraćen poboljšanim elektroenergetskim interkonekcijama, regulatornom konvergencijom</w:t>
            </w:r>
            <w:r w:rsidRPr="008438D5">
              <w:t xml:space="preserve">, </w:t>
            </w:r>
            <w:r w:rsidRPr="008438D5">
              <w:rPr>
                <w:b/>
                <w:i/>
              </w:rPr>
              <w:t>mjerama energetske</w:t>
            </w:r>
            <w:r w:rsidRPr="008438D5">
              <w:t xml:space="preserve"> učinkovitosti</w:t>
            </w:r>
            <w:r w:rsidRPr="008438D5">
              <w:rPr>
                <w:b/>
                <w:i/>
              </w:rPr>
              <w:t xml:space="preserve">, i integracijom regionalnih tržišta električne energije, prepoznajući da međusobno povezani </w:t>
            </w:r>
            <w:r w:rsidRPr="008438D5">
              <w:rPr>
                <w:b/>
                <w:i/>
              </w:rPr>
              <w:lastRenderedPageBreak/>
              <w:t>energetski sustavi mogu ojačati sigurnost, otpornost i gospodarsku suradnju diljem Mediterana</w:t>
            </w:r>
            <w:r w:rsidRPr="008438D5">
              <w:t>;</w:t>
            </w:r>
          </w:p>
        </w:tc>
      </w:tr>
    </w:tbl>
    <w:p w14:paraId="5771E532"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7729418" w14:textId="77777777" w:rsidR="0060740F" w:rsidRPr="008438D5" w:rsidRDefault="0060740F" w:rsidP="0060740F">
      <w:r w:rsidRPr="008438D5">
        <w:rPr>
          <w:rStyle w:val="HideTWBExt"/>
        </w:rPr>
        <w:t>&lt;/Amend&gt;</w:t>
      </w:r>
    </w:p>
    <w:p w14:paraId="1E17AEF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356</w:t>
      </w:r>
      <w:r w:rsidRPr="008438D5">
        <w:rPr>
          <w:rStyle w:val="HideTWBExt"/>
          <w:b w:val="0"/>
        </w:rPr>
        <w:t>&lt;/NumAm&gt;</w:t>
      </w:r>
    </w:p>
    <w:p w14:paraId="0D9F200F" w14:textId="77777777" w:rsidR="0060740F" w:rsidRPr="008438D5" w:rsidRDefault="0060740F" w:rsidP="0060740F">
      <w:pPr>
        <w:pStyle w:val="NormalBold"/>
      </w:pPr>
      <w:r w:rsidRPr="008438D5">
        <w:rPr>
          <w:rStyle w:val="HideTWBExt"/>
          <w:b w:val="0"/>
        </w:rPr>
        <w:t>&lt;RepeatBlock-By&gt;&lt;Members&gt;</w:t>
      </w:r>
      <w:r w:rsidRPr="008438D5">
        <w:t>Geadis Geadi, Emmanouil Fragkos</w:t>
      </w:r>
      <w:r w:rsidRPr="008438D5">
        <w:rPr>
          <w:rStyle w:val="HideTWBExt"/>
          <w:b w:val="0"/>
        </w:rPr>
        <w:t>&lt;/Members&gt;</w:t>
      </w:r>
    </w:p>
    <w:p w14:paraId="2C9D9506" w14:textId="77777777" w:rsidR="0060740F" w:rsidRPr="008438D5" w:rsidRDefault="0060740F" w:rsidP="0060740F">
      <w:pPr>
        <w:pStyle w:val="NormalBold"/>
      </w:pPr>
      <w:r w:rsidRPr="008438D5">
        <w:rPr>
          <w:rStyle w:val="HideTWBExt"/>
          <w:b w:val="0"/>
        </w:rPr>
        <w:t>&lt;/RepeatBlock-By&gt;</w:t>
      </w:r>
    </w:p>
    <w:p w14:paraId="346ADC2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28C76E6" w14:textId="77777777" w:rsidR="0060740F" w:rsidRPr="008438D5" w:rsidRDefault="0060740F" w:rsidP="0060740F">
      <w:pPr>
        <w:pStyle w:val="NormalBold"/>
      </w:pPr>
      <w:r w:rsidRPr="008438D5">
        <w:rPr>
          <w:rStyle w:val="HideTWBExt"/>
          <w:b w:val="0"/>
        </w:rPr>
        <w:t>&lt;Article&gt;</w:t>
      </w:r>
      <w:r w:rsidRPr="008438D5">
        <w:t>Stavak 19.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8CE2B85" w14:textId="77777777" w:rsidTr="0071147A">
        <w:trPr>
          <w:trHeight w:hRule="exact" w:val="240"/>
          <w:jc w:val="center"/>
        </w:trPr>
        <w:tc>
          <w:tcPr>
            <w:tcW w:w="9752" w:type="dxa"/>
            <w:gridSpan w:val="2"/>
            <w:tcBorders>
              <w:top w:val="nil"/>
              <w:left w:val="nil"/>
              <w:bottom w:val="nil"/>
              <w:right w:val="nil"/>
            </w:tcBorders>
          </w:tcPr>
          <w:p w14:paraId="61BA07E8" w14:textId="77777777" w:rsidR="0060740F" w:rsidRPr="008438D5" w:rsidRDefault="0060740F" w:rsidP="0071147A"/>
        </w:tc>
      </w:tr>
      <w:tr w:rsidR="008438D5" w:rsidRPr="008438D5" w14:paraId="02DC4422" w14:textId="77777777" w:rsidTr="0071147A">
        <w:trPr>
          <w:trHeight w:val="240"/>
          <w:jc w:val="center"/>
        </w:trPr>
        <w:tc>
          <w:tcPr>
            <w:tcW w:w="4876" w:type="dxa"/>
            <w:tcBorders>
              <w:top w:val="nil"/>
              <w:left w:val="nil"/>
              <w:bottom w:val="nil"/>
              <w:right w:val="nil"/>
            </w:tcBorders>
          </w:tcPr>
          <w:p w14:paraId="58686EC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96F6E03" w14:textId="77777777" w:rsidR="0060740F" w:rsidRPr="008438D5" w:rsidRDefault="0060740F" w:rsidP="0071147A">
            <w:pPr>
              <w:pStyle w:val="AmColumnHeading"/>
            </w:pPr>
            <w:r w:rsidRPr="008438D5">
              <w:t>Izmjena</w:t>
            </w:r>
          </w:p>
        </w:tc>
      </w:tr>
      <w:tr w:rsidR="008438D5" w:rsidRPr="008438D5" w14:paraId="7FB3947E" w14:textId="77777777" w:rsidTr="0071147A">
        <w:trPr>
          <w:jc w:val="center"/>
        </w:trPr>
        <w:tc>
          <w:tcPr>
            <w:tcW w:w="4876" w:type="dxa"/>
            <w:tcBorders>
              <w:top w:val="nil"/>
              <w:left w:val="nil"/>
              <w:bottom w:val="nil"/>
              <w:right w:val="nil"/>
            </w:tcBorders>
          </w:tcPr>
          <w:p w14:paraId="572E7410" w14:textId="77777777" w:rsidR="0060740F" w:rsidRPr="008438D5" w:rsidRDefault="0060740F" w:rsidP="0071147A">
            <w:pPr>
              <w:pStyle w:val="Normal6a"/>
            </w:pPr>
            <w:r w:rsidRPr="008438D5">
              <w:t>19.</w:t>
            </w:r>
            <w:r w:rsidRPr="008438D5">
              <w:tab/>
              <w:t xml:space="preserve">napominje da </w:t>
            </w:r>
            <w:r w:rsidRPr="008438D5">
              <w:rPr>
                <w:b/>
                <w:i/>
              </w:rPr>
              <w:t>mediteranska regija</w:t>
            </w:r>
            <w:r w:rsidRPr="008438D5">
              <w:t xml:space="preserve"> ima </w:t>
            </w:r>
            <w:r w:rsidRPr="008438D5">
              <w:rPr>
                <w:b/>
                <w:i/>
              </w:rPr>
              <w:t>golem neiskorišteni potencijal u području solarne energije, energije vjetra i zelenog vodika koji se mora razvijati kao strateški resurs za regionalnu</w:t>
            </w:r>
            <w:r w:rsidRPr="008438D5">
              <w:t xml:space="preserve"> energetsku sigurnost</w:t>
            </w:r>
            <w:r w:rsidRPr="008438D5">
              <w:rPr>
                <w:b/>
                <w:i/>
              </w:rPr>
              <w:t>, čime se doprinosi zelenoj tranziciji s pomoću obnovljive energije, međupovezanosti energetskih mreža, infrastrukture za skladištenje i energetske učinkovitosti</w:t>
            </w:r>
            <w:r w:rsidRPr="008438D5">
              <w:t>;</w:t>
            </w:r>
          </w:p>
        </w:tc>
        <w:tc>
          <w:tcPr>
            <w:tcW w:w="4876" w:type="dxa"/>
            <w:tcBorders>
              <w:top w:val="nil"/>
              <w:left w:val="nil"/>
              <w:bottom w:val="nil"/>
              <w:right w:val="nil"/>
            </w:tcBorders>
          </w:tcPr>
          <w:p w14:paraId="2C276DFF" w14:textId="77777777" w:rsidR="0060740F" w:rsidRPr="008438D5" w:rsidRDefault="0060740F" w:rsidP="0071147A">
            <w:pPr>
              <w:pStyle w:val="Normal6a"/>
            </w:pPr>
            <w:r w:rsidRPr="008438D5">
              <w:t>19.</w:t>
            </w:r>
            <w:r w:rsidRPr="008438D5">
              <w:tab/>
              <w:t xml:space="preserve">napominje da </w:t>
            </w:r>
            <w:r w:rsidRPr="008438D5">
              <w:rPr>
                <w:b/>
                <w:i/>
              </w:rPr>
              <w:t>istočni Mediteran</w:t>
            </w:r>
            <w:r w:rsidRPr="008438D5">
              <w:t xml:space="preserve"> ima </w:t>
            </w:r>
            <w:r w:rsidRPr="008438D5">
              <w:rPr>
                <w:b/>
                <w:i/>
              </w:rPr>
              <w:t>sve veću stratešku važnost za</w:t>
            </w:r>
            <w:r w:rsidRPr="008438D5">
              <w:t xml:space="preserve"> energetsku sigurnost </w:t>
            </w:r>
            <w:r w:rsidRPr="008438D5">
              <w:rPr>
                <w:b/>
                <w:i/>
              </w:rPr>
              <w:t>Unije te je potpora za projekte od zajedničkog interesa i prekograničnu energetsku infrastrukturu ključna za poboljšanje međusobne povezanosti, smanjenje ovisnosti i jačanje otpornosti Unije</w:t>
            </w:r>
            <w:r w:rsidRPr="008438D5">
              <w:t>;</w:t>
            </w:r>
          </w:p>
        </w:tc>
      </w:tr>
    </w:tbl>
    <w:p w14:paraId="2754A33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505DE6D" w14:textId="77777777" w:rsidR="0060740F" w:rsidRPr="008438D5" w:rsidRDefault="0060740F" w:rsidP="0060740F">
      <w:r w:rsidRPr="008438D5">
        <w:rPr>
          <w:rStyle w:val="HideTWBExt"/>
        </w:rPr>
        <w:t>&lt;/Amend&gt;</w:t>
      </w:r>
    </w:p>
    <w:p w14:paraId="4616CA8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357</w:t>
      </w:r>
      <w:r w:rsidRPr="008438D5">
        <w:rPr>
          <w:rStyle w:val="HideTWBExt"/>
          <w:b w:val="0"/>
        </w:rPr>
        <w:t>&lt;/NumAm&gt;</w:t>
      </w:r>
    </w:p>
    <w:p w14:paraId="7365612E"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134E1960" w14:textId="77777777" w:rsidR="0060740F" w:rsidRPr="008438D5" w:rsidRDefault="0060740F" w:rsidP="0060740F">
      <w:pPr>
        <w:pStyle w:val="NormalBold"/>
      </w:pPr>
      <w:r w:rsidRPr="008438D5">
        <w:rPr>
          <w:rStyle w:val="HideTWBExt"/>
          <w:b w:val="0"/>
        </w:rPr>
        <w:t>&lt;/RepeatBlock-By&gt;</w:t>
      </w:r>
    </w:p>
    <w:p w14:paraId="36302E8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174A7EF" w14:textId="77777777" w:rsidR="0060740F" w:rsidRPr="008438D5" w:rsidRDefault="0060740F" w:rsidP="0060740F">
      <w:pPr>
        <w:pStyle w:val="NormalBold"/>
      </w:pPr>
      <w:r w:rsidRPr="008438D5">
        <w:rPr>
          <w:rStyle w:val="HideTWBExt"/>
          <w:b w:val="0"/>
        </w:rPr>
        <w:t>&lt;Article&gt;</w:t>
      </w:r>
      <w:r w:rsidRPr="008438D5">
        <w:t>Stavak 19.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4AF8CF4" w14:textId="77777777" w:rsidTr="0071147A">
        <w:trPr>
          <w:trHeight w:hRule="exact" w:val="240"/>
          <w:jc w:val="center"/>
        </w:trPr>
        <w:tc>
          <w:tcPr>
            <w:tcW w:w="9752" w:type="dxa"/>
            <w:gridSpan w:val="2"/>
            <w:tcBorders>
              <w:top w:val="nil"/>
              <w:left w:val="nil"/>
              <w:bottom w:val="nil"/>
              <w:right w:val="nil"/>
            </w:tcBorders>
          </w:tcPr>
          <w:p w14:paraId="235B67F3" w14:textId="77777777" w:rsidR="0060740F" w:rsidRPr="008438D5" w:rsidRDefault="0060740F" w:rsidP="0071147A"/>
        </w:tc>
      </w:tr>
      <w:tr w:rsidR="008438D5" w:rsidRPr="008438D5" w14:paraId="0C363ABA" w14:textId="77777777" w:rsidTr="0071147A">
        <w:trPr>
          <w:trHeight w:val="240"/>
          <w:jc w:val="center"/>
        </w:trPr>
        <w:tc>
          <w:tcPr>
            <w:tcW w:w="4876" w:type="dxa"/>
            <w:tcBorders>
              <w:top w:val="nil"/>
              <w:left w:val="nil"/>
              <w:bottom w:val="nil"/>
              <w:right w:val="nil"/>
            </w:tcBorders>
          </w:tcPr>
          <w:p w14:paraId="5DBF1E8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803934A" w14:textId="77777777" w:rsidR="0060740F" w:rsidRPr="008438D5" w:rsidRDefault="0060740F" w:rsidP="0071147A">
            <w:pPr>
              <w:pStyle w:val="AmColumnHeading"/>
            </w:pPr>
            <w:r w:rsidRPr="008438D5">
              <w:t>Izmjena</w:t>
            </w:r>
          </w:p>
        </w:tc>
      </w:tr>
      <w:tr w:rsidR="008438D5" w:rsidRPr="008438D5" w14:paraId="04E33BBF" w14:textId="77777777" w:rsidTr="0071147A">
        <w:trPr>
          <w:jc w:val="center"/>
        </w:trPr>
        <w:tc>
          <w:tcPr>
            <w:tcW w:w="4876" w:type="dxa"/>
            <w:tcBorders>
              <w:top w:val="nil"/>
              <w:left w:val="nil"/>
              <w:bottom w:val="nil"/>
              <w:right w:val="nil"/>
            </w:tcBorders>
          </w:tcPr>
          <w:p w14:paraId="1777B7EE" w14:textId="77777777" w:rsidR="0060740F" w:rsidRPr="008438D5" w:rsidRDefault="0060740F" w:rsidP="0071147A">
            <w:pPr>
              <w:pStyle w:val="Normal6a"/>
            </w:pPr>
            <w:r w:rsidRPr="008438D5">
              <w:t>19.</w:t>
            </w:r>
            <w:r w:rsidRPr="008438D5">
              <w:tab/>
              <w:t xml:space="preserve">napominje da mediteranska regija ima golem neiskorišteni potencijal u području solarne energije, energije vjetra i zelenog vodika koji se mora razvijati kao strateški resurs za </w:t>
            </w:r>
            <w:r w:rsidRPr="008438D5">
              <w:rPr>
                <w:b/>
                <w:i/>
              </w:rPr>
              <w:t>regionalnu</w:t>
            </w:r>
            <w:r w:rsidRPr="008438D5">
              <w:t xml:space="preserve"> energetsku sigurnost, čime se doprinosi zelenoj tranziciji s pomoću obnovljive energije, međupovezanosti energetskih mreža, </w:t>
            </w:r>
            <w:r w:rsidRPr="008438D5">
              <w:lastRenderedPageBreak/>
              <w:t>infrastrukture za skladištenje i energetske učinkovitosti;</w:t>
            </w:r>
          </w:p>
        </w:tc>
        <w:tc>
          <w:tcPr>
            <w:tcW w:w="4876" w:type="dxa"/>
            <w:tcBorders>
              <w:top w:val="nil"/>
              <w:left w:val="nil"/>
              <w:bottom w:val="nil"/>
              <w:right w:val="nil"/>
            </w:tcBorders>
          </w:tcPr>
          <w:p w14:paraId="66D7EE70" w14:textId="77777777" w:rsidR="0060740F" w:rsidRPr="008438D5" w:rsidRDefault="0060740F" w:rsidP="0071147A">
            <w:pPr>
              <w:pStyle w:val="Normal6a"/>
            </w:pPr>
            <w:r w:rsidRPr="008438D5">
              <w:lastRenderedPageBreak/>
              <w:t>19.</w:t>
            </w:r>
            <w:r w:rsidRPr="008438D5">
              <w:tab/>
              <w:t xml:space="preserve">napominje da mediteranska regija ima golem neiskorišteni potencijal u području solarne energije, energije vjetra i zelenog vodika koji se mora razvijati kao strateški resurs za </w:t>
            </w:r>
            <w:r w:rsidRPr="008438D5">
              <w:rPr>
                <w:b/>
                <w:i/>
              </w:rPr>
              <w:t>uzajamnu financijsku korist i</w:t>
            </w:r>
            <w:r w:rsidRPr="008438D5">
              <w:t xml:space="preserve"> energetsku sigurnost </w:t>
            </w:r>
            <w:r w:rsidRPr="008438D5">
              <w:rPr>
                <w:b/>
                <w:i/>
              </w:rPr>
              <w:t>članica Pakta i EU-a</w:t>
            </w:r>
            <w:r w:rsidRPr="008438D5">
              <w:t xml:space="preserve">, čime se doprinosi zelenoj tranziciji s pomoću obnovljive energije, međupovezanosti energetskih mreža, infrastrukture za skladištenje i energetske </w:t>
            </w:r>
            <w:r w:rsidRPr="008438D5">
              <w:lastRenderedPageBreak/>
              <w:t xml:space="preserve">učinkovitosti; </w:t>
            </w:r>
            <w:r w:rsidRPr="008438D5">
              <w:rPr>
                <w:b/>
                <w:i/>
              </w:rPr>
              <w:t>ponavlja da bi se tim djelovanjima trebala ojačati partnerstva, a ne stvoriti nove, asimetrične ovisnosti;</w:t>
            </w:r>
          </w:p>
        </w:tc>
      </w:tr>
    </w:tbl>
    <w:p w14:paraId="1C77C7EF"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A3DE27B" w14:textId="77777777" w:rsidR="0060740F" w:rsidRPr="008438D5" w:rsidRDefault="0060740F" w:rsidP="0060740F">
      <w:r w:rsidRPr="008438D5">
        <w:rPr>
          <w:rStyle w:val="HideTWBExt"/>
        </w:rPr>
        <w:t>&lt;/Amend&gt;</w:t>
      </w:r>
    </w:p>
    <w:p w14:paraId="4E3EF92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358</w:t>
      </w:r>
      <w:r w:rsidRPr="008438D5">
        <w:rPr>
          <w:rStyle w:val="HideTWBExt"/>
          <w:b w:val="0"/>
        </w:rPr>
        <w:t>&lt;/NumAm&gt;</w:t>
      </w:r>
    </w:p>
    <w:p w14:paraId="60E9C7F4" w14:textId="77777777" w:rsidR="0060740F" w:rsidRPr="008438D5" w:rsidRDefault="0060740F" w:rsidP="0060740F">
      <w:pPr>
        <w:pStyle w:val="NormalBold"/>
      </w:pPr>
      <w:r w:rsidRPr="008438D5">
        <w:rPr>
          <w:rStyle w:val="HideTWBExt"/>
          <w:b w:val="0"/>
        </w:rPr>
        <w:t>&lt;RepeatBlock-By&gt;&lt;Members&gt;</w:t>
      </w:r>
      <w:r w:rsidRPr="008438D5">
        <w:t>Carlo Fidanza, Alberico Gambino, Ruggero Razza</w:t>
      </w:r>
      <w:r w:rsidRPr="008438D5">
        <w:rPr>
          <w:rStyle w:val="HideTWBExt"/>
          <w:b w:val="0"/>
        </w:rPr>
        <w:t>&lt;/Members&gt;</w:t>
      </w:r>
    </w:p>
    <w:p w14:paraId="03A8B39C" w14:textId="77777777" w:rsidR="0060740F" w:rsidRPr="008438D5" w:rsidRDefault="0060740F" w:rsidP="0060740F">
      <w:pPr>
        <w:pStyle w:val="NormalBold"/>
      </w:pPr>
      <w:r w:rsidRPr="008438D5">
        <w:rPr>
          <w:rStyle w:val="HideTWBExt"/>
          <w:b w:val="0"/>
        </w:rPr>
        <w:t>&lt;/RepeatBlock-By&gt;</w:t>
      </w:r>
    </w:p>
    <w:p w14:paraId="79FF249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C2B822E" w14:textId="77777777" w:rsidR="0060740F" w:rsidRPr="008438D5" w:rsidRDefault="0060740F" w:rsidP="0060740F">
      <w:pPr>
        <w:pStyle w:val="NormalBold"/>
      </w:pPr>
      <w:r w:rsidRPr="008438D5">
        <w:rPr>
          <w:rStyle w:val="HideTWBExt"/>
          <w:b w:val="0"/>
        </w:rPr>
        <w:t>&lt;Article&gt;</w:t>
      </w:r>
      <w:r w:rsidRPr="008438D5">
        <w:t>Stavak 19.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D3FECE4" w14:textId="77777777" w:rsidTr="0071147A">
        <w:trPr>
          <w:trHeight w:hRule="exact" w:val="240"/>
          <w:jc w:val="center"/>
        </w:trPr>
        <w:tc>
          <w:tcPr>
            <w:tcW w:w="9752" w:type="dxa"/>
            <w:gridSpan w:val="2"/>
            <w:tcBorders>
              <w:top w:val="nil"/>
              <w:left w:val="nil"/>
              <w:bottom w:val="nil"/>
              <w:right w:val="nil"/>
            </w:tcBorders>
          </w:tcPr>
          <w:p w14:paraId="3C2E09EF" w14:textId="77777777" w:rsidR="0060740F" w:rsidRPr="008438D5" w:rsidRDefault="0060740F" w:rsidP="0071147A"/>
        </w:tc>
      </w:tr>
      <w:tr w:rsidR="008438D5" w:rsidRPr="008438D5" w14:paraId="52C0226B" w14:textId="77777777" w:rsidTr="0071147A">
        <w:trPr>
          <w:trHeight w:val="240"/>
          <w:jc w:val="center"/>
        </w:trPr>
        <w:tc>
          <w:tcPr>
            <w:tcW w:w="4876" w:type="dxa"/>
            <w:tcBorders>
              <w:top w:val="nil"/>
              <w:left w:val="nil"/>
              <w:bottom w:val="nil"/>
              <w:right w:val="nil"/>
            </w:tcBorders>
          </w:tcPr>
          <w:p w14:paraId="286FC33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2A0ED65" w14:textId="77777777" w:rsidR="0060740F" w:rsidRPr="008438D5" w:rsidRDefault="0060740F" w:rsidP="0071147A">
            <w:pPr>
              <w:pStyle w:val="AmColumnHeading"/>
            </w:pPr>
            <w:r w:rsidRPr="008438D5">
              <w:t>Izmjena</w:t>
            </w:r>
          </w:p>
        </w:tc>
      </w:tr>
      <w:tr w:rsidR="008438D5" w:rsidRPr="008438D5" w14:paraId="5B1DCA22" w14:textId="77777777" w:rsidTr="0071147A">
        <w:trPr>
          <w:jc w:val="center"/>
        </w:trPr>
        <w:tc>
          <w:tcPr>
            <w:tcW w:w="4876" w:type="dxa"/>
            <w:tcBorders>
              <w:top w:val="nil"/>
              <w:left w:val="nil"/>
              <w:bottom w:val="nil"/>
              <w:right w:val="nil"/>
            </w:tcBorders>
          </w:tcPr>
          <w:p w14:paraId="2FF53DD6" w14:textId="77777777" w:rsidR="0060740F" w:rsidRPr="008438D5" w:rsidRDefault="0060740F" w:rsidP="0071147A">
            <w:pPr>
              <w:pStyle w:val="Normal6a"/>
            </w:pPr>
            <w:r w:rsidRPr="008438D5">
              <w:t>19.</w:t>
            </w:r>
            <w:r w:rsidRPr="008438D5">
              <w:tab/>
              <w:t>napominje da mediteranska regija ima golem neiskorišteni potencijal u području solarne energije, energije vjetra i zelenog vodika koji se mora razvijati kao strateški resurs za regionalnu energetsku sigurnost, čime se doprinosi zelenoj tranziciji s pomoću obnovljive energije, međupovezanosti energetskih mreža, infrastrukture za skladištenje i energetske učinkovitosti;</w:t>
            </w:r>
          </w:p>
        </w:tc>
        <w:tc>
          <w:tcPr>
            <w:tcW w:w="4876" w:type="dxa"/>
            <w:tcBorders>
              <w:top w:val="nil"/>
              <w:left w:val="nil"/>
              <w:bottom w:val="nil"/>
              <w:right w:val="nil"/>
            </w:tcBorders>
          </w:tcPr>
          <w:p w14:paraId="6E5201D9" w14:textId="77777777" w:rsidR="0060740F" w:rsidRPr="008438D5" w:rsidRDefault="0060740F" w:rsidP="0071147A">
            <w:pPr>
              <w:pStyle w:val="Normal6a"/>
            </w:pPr>
            <w:r w:rsidRPr="008438D5">
              <w:t>19.</w:t>
            </w:r>
            <w:r w:rsidRPr="008438D5">
              <w:tab/>
              <w:t xml:space="preserve">napominje da mediteranska regija ima golem neiskorišteni potencijal u području solarne energije, energije vjetra i zelenog vodika koji se mora razvijati kao strateški resurs za regionalnu energetsku sigurnost, </w:t>
            </w:r>
            <w:r w:rsidRPr="008438D5">
              <w:rPr>
                <w:b/>
                <w:i/>
              </w:rPr>
              <w:t>prepoznajući doprinos poljoprivrede razvoju biogospodarstva i bioenergije,</w:t>
            </w:r>
            <w:r w:rsidRPr="008438D5">
              <w:t xml:space="preserve"> čime se doprinosi zelenoj tranziciji s pomoću obnovljive energije, međupovezanosti energetskih mreža, infrastrukture za skladištenje i energetske učinkovitosti;</w:t>
            </w:r>
          </w:p>
        </w:tc>
      </w:tr>
    </w:tbl>
    <w:p w14:paraId="20E04E3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5824B7D1" w14:textId="77777777" w:rsidR="0060740F" w:rsidRPr="008438D5" w:rsidRDefault="0060740F" w:rsidP="0060740F">
      <w:r w:rsidRPr="008438D5">
        <w:rPr>
          <w:rStyle w:val="HideTWBExt"/>
        </w:rPr>
        <w:t>&lt;/Amend&gt;</w:t>
      </w:r>
    </w:p>
    <w:p w14:paraId="16423AF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359</w:t>
      </w:r>
      <w:r w:rsidRPr="008438D5">
        <w:rPr>
          <w:rStyle w:val="HideTWBExt"/>
          <w:b w:val="0"/>
        </w:rPr>
        <w:t>&lt;/NumAm&gt;</w:t>
      </w:r>
    </w:p>
    <w:p w14:paraId="05DD1962"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0E237D8D" w14:textId="77777777" w:rsidR="0060740F" w:rsidRPr="008438D5" w:rsidRDefault="0060740F" w:rsidP="0060740F">
      <w:pPr>
        <w:pStyle w:val="NormalBold"/>
      </w:pPr>
      <w:r w:rsidRPr="008438D5">
        <w:rPr>
          <w:rStyle w:val="HideTWBExt"/>
          <w:b w:val="0"/>
        </w:rPr>
        <w:t>&lt;/RepeatBlock-By&gt;</w:t>
      </w:r>
    </w:p>
    <w:p w14:paraId="02943F8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C54CA99" w14:textId="77777777" w:rsidR="0060740F" w:rsidRPr="008438D5" w:rsidRDefault="0060740F" w:rsidP="0060740F">
      <w:pPr>
        <w:pStyle w:val="NormalBold"/>
      </w:pPr>
      <w:r w:rsidRPr="008438D5">
        <w:rPr>
          <w:rStyle w:val="HideTWBExt"/>
          <w:b w:val="0"/>
        </w:rPr>
        <w:t>&lt;Article&gt;</w:t>
      </w:r>
      <w:r w:rsidRPr="008438D5">
        <w:t>Stavak 19.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0F6E3F5" w14:textId="77777777" w:rsidTr="0071147A">
        <w:trPr>
          <w:trHeight w:hRule="exact" w:val="240"/>
          <w:jc w:val="center"/>
        </w:trPr>
        <w:tc>
          <w:tcPr>
            <w:tcW w:w="9752" w:type="dxa"/>
            <w:gridSpan w:val="2"/>
            <w:tcBorders>
              <w:top w:val="nil"/>
              <w:left w:val="nil"/>
              <w:bottom w:val="nil"/>
              <w:right w:val="nil"/>
            </w:tcBorders>
          </w:tcPr>
          <w:p w14:paraId="2BED12CC" w14:textId="77777777" w:rsidR="0060740F" w:rsidRPr="008438D5" w:rsidRDefault="0060740F" w:rsidP="0071147A"/>
        </w:tc>
      </w:tr>
      <w:tr w:rsidR="008438D5" w:rsidRPr="008438D5" w14:paraId="4C4463D4" w14:textId="77777777" w:rsidTr="0071147A">
        <w:trPr>
          <w:trHeight w:val="240"/>
          <w:jc w:val="center"/>
        </w:trPr>
        <w:tc>
          <w:tcPr>
            <w:tcW w:w="4876" w:type="dxa"/>
            <w:tcBorders>
              <w:top w:val="nil"/>
              <w:left w:val="nil"/>
              <w:bottom w:val="nil"/>
              <w:right w:val="nil"/>
            </w:tcBorders>
          </w:tcPr>
          <w:p w14:paraId="5A94000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AD158B0" w14:textId="77777777" w:rsidR="0060740F" w:rsidRPr="008438D5" w:rsidRDefault="0060740F" w:rsidP="0071147A">
            <w:pPr>
              <w:pStyle w:val="AmColumnHeading"/>
            </w:pPr>
            <w:r w:rsidRPr="008438D5">
              <w:t>Izmjena</w:t>
            </w:r>
          </w:p>
        </w:tc>
      </w:tr>
      <w:tr w:rsidR="008438D5" w:rsidRPr="008438D5" w14:paraId="7ED25DF9" w14:textId="77777777" w:rsidTr="0071147A">
        <w:trPr>
          <w:jc w:val="center"/>
        </w:trPr>
        <w:tc>
          <w:tcPr>
            <w:tcW w:w="4876" w:type="dxa"/>
            <w:tcBorders>
              <w:top w:val="nil"/>
              <w:left w:val="nil"/>
              <w:bottom w:val="nil"/>
              <w:right w:val="nil"/>
            </w:tcBorders>
          </w:tcPr>
          <w:p w14:paraId="76B69AA6" w14:textId="77777777" w:rsidR="0060740F" w:rsidRPr="008438D5" w:rsidRDefault="0060740F" w:rsidP="0071147A">
            <w:pPr>
              <w:pStyle w:val="Normal6a"/>
            </w:pPr>
            <w:r w:rsidRPr="008438D5">
              <w:t>19.</w:t>
            </w:r>
            <w:r w:rsidRPr="008438D5">
              <w:tab/>
              <w:t xml:space="preserve">napominje da mediteranska regija ima golem neiskorišteni potencijal u području solarne energije, energije vjetra i zelenog vodika koji se mora razvijati kao strateški resurs za regionalnu energetsku sigurnost, čime se doprinosi zelenoj tranziciji s pomoću obnovljive energije, međupovezanosti energetskih mreža, </w:t>
            </w:r>
            <w:r w:rsidRPr="008438D5">
              <w:lastRenderedPageBreak/>
              <w:t>infrastrukture za skladištenje i energetske učinkovitosti</w:t>
            </w:r>
            <w:r w:rsidRPr="008438D5">
              <w:rPr>
                <w:b/>
                <w:i/>
              </w:rPr>
              <w:t>,</w:t>
            </w:r>
          </w:p>
        </w:tc>
        <w:tc>
          <w:tcPr>
            <w:tcW w:w="4876" w:type="dxa"/>
            <w:tcBorders>
              <w:top w:val="nil"/>
              <w:left w:val="nil"/>
              <w:bottom w:val="nil"/>
              <w:right w:val="nil"/>
            </w:tcBorders>
          </w:tcPr>
          <w:p w14:paraId="5657BBF4" w14:textId="77777777" w:rsidR="0060740F" w:rsidRPr="008438D5" w:rsidRDefault="0060740F" w:rsidP="0071147A">
            <w:pPr>
              <w:pStyle w:val="Normal6a"/>
            </w:pPr>
            <w:r w:rsidRPr="008438D5">
              <w:lastRenderedPageBreak/>
              <w:t>19.</w:t>
            </w:r>
            <w:r w:rsidRPr="008438D5">
              <w:tab/>
              <w:t xml:space="preserve">napominje da mediteranska regija ima golem neiskorišteni potencijal u području solarne energije, energije vjetra i </w:t>
            </w:r>
            <w:r w:rsidRPr="008438D5">
              <w:rPr>
                <w:b/>
                <w:i/>
              </w:rPr>
              <w:t>održivih sirovina za biogoriva, obnovljivih goriva te</w:t>
            </w:r>
            <w:r w:rsidRPr="008438D5">
              <w:t xml:space="preserve"> zelenog </w:t>
            </w:r>
            <w:r w:rsidRPr="008438D5">
              <w:rPr>
                <w:b/>
                <w:i/>
              </w:rPr>
              <w:t>i niskougljičnog</w:t>
            </w:r>
            <w:r w:rsidRPr="008438D5">
              <w:t xml:space="preserve"> vodika koji se mora razvijati kao strateški resurs za regionalnu energetsku sigurnost, čime se doprinosi zelenoj tranziciji s pomoću </w:t>
            </w:r>
            <w:r w:rsidRPr="008438D5">
              <w:lastRenderedPageBreak/>
              <w:t>obnovljive energije, međupovezanosti energetskih mreža, infrastrukture za skladištenje i energetske učinkovitosti;</w:t>
            </w:r>
          </w:p>
        </w:tc>
      </w:tr>
    </w:tbl>
    <w:p w14:paraId="676C0D98"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7526F0A" w14:textId="77777777" w:rsidR="0060740F" w:rsidRPr="008438D5" w:rsidRDefault="0060740F" w:rsidP="0060740F">
      <w:r w:rsidRPr="008438D5">
        <w:rPr>
          <w:rStyle w:val="HideTWBExt"/>
        </w:rPr>
        <w:t>&lt;/Amend&gt;</w:t>
      </w:r>
    </w:p>
    <w:p w14:paraId="6C741C8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360</w:t>
      </w:r>
      <w:r w:rsidRPr="008438D5">
        <w:rPr>
          <w:rStyle w:val="HideTWBExt"/>
          <w:b w:val="0"/>
        </w:rPr>
        <w:t>&lt;/NumAm&gt;</w:t>
      </w:r>
    </w:p>
    <w:p w14:paraId="3D7815D4"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42EA404E" w14:textId="77777777" w:rsidR="0060740F" w:rsidRPr="008438D5" w:rsidRDefault="0060740F" w:rsidP="0060740F">
      <w:pPr>
        <w:pStyle w:val="NormalBold"/>
      </w:pPr>
      <w:r w:rsidRPr="008438D5">
        <w:rPr>
          <w:rStyle w:val="HideTWBExt"/>
          <w:b w:val="0"/>
        </w:rPr>
        <w:t>&lt;/RepeatBlock-By&gt;</w:t>
      </w:r>
    </w:p>
    <w:p w14:paraId="2FB1C57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1F0DA2B" w14:textId="77777777" w:rsidR="0060740F" w:rsidRPr="008438D5" w:rsidRDefault="0060740F" w:rsidP="0060740F">
      <w:pPr>
        <w:pStyle w:val="NormalBold"/>
      </w:pPr>
      <w:r w:rsidRPr="008438D5">
        <w:rPr>
          <w:rStyle w:val="HideTWBExt"/>
          <w:b w:val="0"/>
        </w:rPr>
        <w:t>&lt;Article&gt;</w:t>
      </w:r>
      <w:r w:rsidRPr="008438D5">
        <w:t>Stavak 19.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9E899B5" w14:textId="77777777" w:rsidTr="0071147A">
        <w:trPr>
          <w:trHeight w:hRule="exact" w:val="240"/>
          <w:jc w:val="center"/>
        </w:trPr>
        <w:tc>
          <w:tcPr>
            <w:tcW w:w="9752" w:type="dxa"/>
            <w:gridSpan w:val="2"/>
            <w:tcBorders>
              <w:top w:val="nil"/>
              <w:left w:val="nil"/>
              <w:bottom w:val="nil"/>
              <w:right w:val="nil"/>
            </w:tcBorders>
          </w:tcPr>
          <w:p w14:paraId="1FEE7419" w14:textId="77777777" w:rsidR="0060740F" w:rsidRPr="008438D5" w:rsidRDefault="0060740F" w:rsidP="0071147A"/>
        </w:tc>
      </w:tr>
      <w:tr w:rsidR="008438D5" w:rsidRPr="008438D5" w14:paraId="63BA0CE8" w14:textId="77777777" w:rsidTr="0071147A">
        <w:trPr>
          <w:trHeight w:val="240"/>
          <w:jc w:val="center"/>
        </w:trPr>
        <w:tc>
          <w:tcPr>
            <w:tcW w:w="4876" w:type="dxa"/>
            <w:tcBorders>
              <w:top w:val="nil"/>
              <w:left w:val="nil"/>
              <w:bottom w:val="nil"/>
              <w:right w:val="nil"/>
            </w:tcBorders>
          </w:tcPr>
          <w:p w14:paraId="0B5D783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BD8B590" w14:textId="77777777" w:rsidR="0060740F" w:rsidRPr="008438D5" w:rsidRDefault="0060740F" w:rsidP="0071147A">
            <w:pPr>
              <w:pStyle w:val="AmColumnHeading"/>
            </w:pPr>
            <w:r w:rsidRPr="008438D5">
              <w:t>Izmjena</w:t>
            </w:r>
          </w:p>
        </w:tc>
      </w:tr>
      <w:tr w:rsidR="008438D5" w:rsidRPr="008438D5" w14:paraId="0B9072B3" w14:textId="77777777" w:rsidTr="0071147A">
        <w:trPr>
          <w:jc w:val="center"/>
        </w:trPr>
        <w:tc>
          <w:tcPr>
            <w:tcW w:w="4876" w:type="dxa"/>
            <w:tcBorders>
              <w:top w:val="nil"/>
              <w:left w:val="nil"/>
              <w:bottom w:val="nil"/>
              <w:right w:val="nil"/>
            </w:tcBorders>
          </w:tcPr>
          <w:p w14:paraId="738E17F0" w14:textId="77777777" w:rsidR="0060740F" w:rsidRPr="008438D5" w:rsidRDefault="0060740F" w:rsidP="0071147A">
            <w:pPr>
              <w:pStyle w:val="Normal6a"/>
            </w:pPr>
            <w:r w:rsidRPr="008438D5">
              <w:t>19.</w:t>
            </w:r>
            <w:r w:rsidRPr="008438D5">
              <w:tab/>
              <w:t>napominje da mediteranska regija ima golem neiskorišteni potencijal u području solarne energije, energije vjetra i zelenog vodika koji se mora razvijati kao strateški resurs za regionalnu energetsku sigurnost, čime se doprinosi zelenoj tranziciji s pomoću obnovljive energije, međupovezanosti energetskih mreža, infrastrukture za skladištenje i energetske učinkovitosti;</w:t>
            </w:r>
          </w:p>
        </w:tc>
        <w:tc>
          <w:tcPr>
            <w:tcW w:w="4876" w:type="dxa"/>
            <w:tcBorders>
              <w:top w:val="nil"/>
              <w:left w:val="nil"/>
              <w:bottom w:val="nil"/>
              <w:right w:val="nil"/>
            </w:tcBorders>
          </w:tcPr>
          <w:p w14:paraId="2D395577" w14:textId="77777777" w:rsidR="0060740F" w:rsidRPr="008438D5" w:rsidRDefault="0060740F" w:rsidP="0071147A">
            <w:pPr>
              <w:pStyle w:val="Normal6a"/>
            </w:pPr>
            <w:r w:rsidRPr="008438D5">
              <w:t>19.</w:t>
            </w:r>
            <w:r w:rsidRPr="008438D5">
              <w:tab/>
              <w:t>napominje da mediteranska regija ima golem neiskorišteni potencijal u području solarne energije, energije vjetra</w:t>
            </w:r>
            <w:r w:rsidRPr="008438D5">
              <w:rPr>
                <w:b/>
                <w:i/>
              </w:rPr>
              <w:t>, plina, infrastrukture za ukapljeni prirodni plin, čiste nuklearne energije</w:t>
            </w:r>
            <w:r w:rsidRPr="008438D5">
              <w:t xml:space="preserve"> i zelenog vodika koji se mora razvijati kao strateški resurs za regionalnu energetsku sigurnost, čime se doprinosi zelenoj tranziciji s pomoću obnovljive energije, međupovezanosti energetskih mreža, infrastrukture za skladištenje i energetske učinkovitosti;</w:t>
            </w:r>
          </w:p>
        </w:tc>
      </w:tr>
    </w:tbl>
    <w:p w14:paraId="3F8D06E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204ECFDE" w14:textId="77777777" w:rsidR="0060740F" w:rsidRPr="008438D5" w:rsidRDefault="0060740F" w:rsidP="0060740F">
      <w:r w:rsidRPr="008438D5">
        <w:rPr>
          <w:rStyle w:val="HideTWBExt"/>
        </w:rPr>
        <w:t>&lt;/Amend&gt;</w:t>
      </w:r>
    </w:p>
    <w:p w14:paraId="720DD31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361</w:t>
      </w:r>
      <w:r w:rsidRPr="008438D5">
        <w:rPr>
          <w:rStyle w:val="HideTWBExt"/>
          <w:b w:val="0"/>
        </w:rPr>
        <w:t>&lt;/NumAm&gt;</w:t>
      </w:r>
    </w:p>
    <w:p w14:paraId="176751A7" w14:textId="77777777" w:rsidR="0060740F" w:rsidRPr="008438D5" w:rsidRDefault="0060740F" w:rsidP="0060740F">
      <w:pPr>
        <w:pStyle w:val="NormalBold"/>
      </w:pPr>
      <w:r w:rsidRPr="008438D5">
        <w:rPr>
          <w:rStyle w:val="HideTWBExt"/>
          <w:b w:val="0"/>
        </w:rPr>
        <w:t>&lt;RepeatBlock-By&gt;&lt;Members&gt;</w:t>
      </w:r>
      <w:r w:rsidRPr="008438D5">
        <w:t>Reinhold Lopatka</w:t>
      </w:r>
      <w:r w:rsidRPr="008438D5">
        <w:rPr>
          <w:rStyle w:val="HideTWBExt"/>
          <w:b w:val="0"/>
        </w:rPr>
        <w:t>&lt;/Members&gt;</w:t>
      </w:r>
    </w:p>
    <w:p w14:paraId="71B42DBC" w14:textId="77777777" w:rsidR="0060740F" w:rsidRPr="008438D5" w:rsidRDefault="0060740F" w:rsidP="0060740F">
      <w:pPr>
        <w:pStyle w:val="NormalBold"/>
      </w:pPr>
      <w:r w:rsidRPr="008438D5">
        <w:rPr>
          <w:rStyle w:val="HideTWBExt"/>
          <w:b w:val="0"/>
        </w:rPr>
        <w:t>&lt;/RepeatBlock-By&gt;</w:t>
      </w:r>
    </w:p>
    <w:p w14:paraId="284B7CB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2FD0073" w14:textId="77777777" w:rsidR="0060740F" w:rsidRPr="008438D5" w:rsidRDefault="0060740F" w:rsidP="0060740F">
      <w:pPr>
        <w:pStyle w:val="NormalBold"/>
      </w:pPr>
      <w:r w:rsidRPr="008438D5">
        <w:rPr>
          <w:rStyle w:val="HideTWBExt"/>
          <w:b w:val="0"/>
        </w:rPr>
        <w:t>&lt;Article&gt;</w:t>
      </w:r>
      <w:r w:rsidRPr="008438D5">
        <w:t>Stavak 19.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31F0350" w14:textId="77777777" w:rsidTr="0071147A">
        <w:trPr>
          <w:trHeight w:hRule="exact" w:val="240"/>
          <w:jc w:val="center"/>
        </w:trPr>
        <w:tc>
          <w:tcPr>
            <w:tcW w:w="9752" w:type="dxa"/>
            <w:gridSpan w:val="2"/>
            <w:tcBorders>
              <w:top w:val="nil"/>
              <w:left w:val="nil"/>
              <w:bottom w:val="nil"/>
              <w:right w:val="nil"/>
            </w:tcBorders>
          </w:tcPr>
          <w:p w14:paraId="6F0738E8" w14:textId="77777777" w:rsidR="0060740F" w:rsidRPr="008438D5" w:rsidRDefault="0060740F" w:rsidP="0071147A"/>
        </w:tc>
      </w:tr>
      <w:tr w:rsidR="008438D5" w:rsidRPr="008438D5" w14:paraId="185AE6CA" w14:textId="77777777" w:rsidTr="0071147A">
        <w:trPr>
          <w:trHeight w:val="240"/>
          <w:jc w:val="center"/>
        </w:trPr>
        <w:tc>
          <w:tcPr>
            <w:tcW w:w="4876" w:type="dxa"/>
            <w:tcBorders>
              <w:top w:val="nil"/>
              <w:left w:val="nil"/>
              <w:bottom w:val="nil"/>
              <w:right w:val="nil"/>
            </w:tcBorders>
          </w:tcPr>
          <w:p w14:paraId="57CEBE3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1655AD8" w14:textId="77777777" w:rsidR="0060740F" w:rsidRPr="008438D5" w:rsidRDefault="0060740F" w:rsidP="0071147A">
            <w:pPr>
              <w:pStyle w:val="AmColumnHeading"/>
            </w:pPr>
            <w:r w:rsidRPr="008438D5">
              <w:t>Izmjena</w:t>
            </w:r>
          </w:p>
        </w:tc>
      </w:tr>
      <w:tr w:rsidR="008438D5" w:rsidRPr="008438D5" w14:paraId="0F1BCDC4" w14:textId="77777777" w:rsidTr="0071147A">
        <w:trPr>
          <w:jc w:val="center"/>
        </w:trPr>
        <w:tc>
          <w:tcPr>
            <w:tcW w:w="4876" w:type="dxa"/>
            <w:tcBorders>
              <w:top w:val="nil"/>
              <w:left w:val="nil"/>
              <w:bottom w:val="nil"/>
              <w:right w:val="nil"/>
            </w:tcBorders>
          </w:tcPr>
          <w:p w14:paraId="72549072" w14:textId="77777777" w:rsidR="0060740F" w:rsidRPr="008438D5" w:rsidRDefault="0060740F" w:rsidP="0071147A">
            <w:pPr>
              <w:pStyle w:val="Normal6a"/>
            </w:pPr>
            <w:r w:rsidRPr="008438D5">
              <w:t>19.</w:t>
            </w:r>
            <w:r w:rsidRPr="008438D5">
              <w:tab/>
              <w:t xml:space="preserve">napominje da mediteranska regija ima golem neiskorišteni potencijal u području solarne energije, energije vjetra i zelenog vodika koji se mora razvijati kao strateški resurs za regionalnu energetsku sigurnost, čime se doprinosi zelenoj tranziciji s pomoću obnovljive energije, međupovezanosti energetskih mreža, </w:t>
            </w:r>
            <w:r w:rsidRPr="008438D5">
              <w:lastRenderedPageBreak/>
              <w:t>infrastrukture za skladištenje i energetske učinkovitosti</w:t>
            </w:r>
            <w:r w:rsidRPr="008438D5">
              <w:rPr>
                <w:b/>
                <w:i/>
              </w:rPr>
              <w:t>,</w:t>
            </w:r>
          </w:p>
        </w:tc>
        <w:tc>
          <w:tcPr>
            <w:tcW w:w="4876" w:type="dxa"/>
            <w:tcBorders>
              <w:top w:val="nil"/>
              <w:left w:val="nil"/>
              <w:bottom w:val="nil"/>
              <w:right w:val="nil"/>
            </w:tcBorders>
          </w:tcPr>
          <w:p w14:paraId="3136670B" w14:textId="77777777" w:rsidR="0060740F" w:rsidRPr="008438D5" w:rsidRDefault="0060740F" w:rsidP="0071147A">
            <w:pPr>
              <w:pStyle w:val="Normal6a"/>
            </w:pPr>
            <w:r w:rsidRPr="008438D5">
              <w:lastRenderedPageBreak/>
              <w:t>19.</w:t>
            </w:r>
            <w:r w:rsidRPr="008438D5">
              <w:tab/>
              <w:t>napominje da mediteranska regija ima golem neiskorišteni potencijal</w:t>
            </w:r>
            <w:r w:rsidRPr="008438D5">
              <w:rPr>
                <w:b/>
                <w:i/>
              </w:rPr>
              <w:t>, osobito</w:t>
            </w:r>
            <w:r w:rsidRPr="008438D5">
              <w:t xml:space="preserve"> u području solarne energije, </w:t>
            </w:r>
            <w:r w:rsidRPr="008438D5">
              <w:rPr>
                <w:b/>
                <w:i/>
              </w:rPr>
              <w:t>ali i</w:t>
            </w:r>
            <w:r w:rsidRPr="008438D5">
              <w:t xml:space="preserve"> energije vjetra i zelenog vodika</w:t>
            </w:r>
            <w:r w:rsidRPr="008438D5">
              <w:rPr>
                <w:b/>
                <w:i/>
              </w:rPr>
              <w:t>,</w:t>
            </w:r>
            <w:r w:rsidRPr="008438D5">
              <w:t xml:space="preserve"> koji se mora razvijati kao strateški resurs za regionalnu energetsku sigurnost, čime se doprinosi zelenoj tranziciji s pomoću obnovljive energije, međupovezanosti energetskih </w:t>
            </w:r>
            <w:r w:rsidRPr="008438D5">
              <w:lastRenderedPageBreak/>
              <w:t>mreža, infrastrukture za skladištenje i energetske učinkovitosti;</w:t>
            </w:r>
          </w:p>
        </w:tc>
      </w:tr>
    </w:tbl>
    <w:p w14:paraId="38B19798"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0116F53" w14:textId="77777777" w:rsidR="0060740F" w:rsidRPr="008438D5" w:rsidRDefault="0060740F" w:rsidP="0060740F">
      <w:r w:rsidRPr="008438D5">
        <w:rPr>
          <w:rStyle w:val="HideTWBExt"/>
        </w:rPr>
        <w:t>&lt;/Amend&gt;</w:t>
      </w:r>
    </w:p>
    <w:p w14:paraId="40EB89D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362</w:t>
      </w:r>
      <w:r w:rsidRPr="008438D5">
        <w:rPr>
          <w:rStyle w:val="HideTWBExt"/>
          <w:b w:val="0"/>
        </w:rPr>
        <w:t>&lt;/NumAm&gt;</w:t>
      </w:r>
    </w:p>
    <w:p w14:paraId="2714FA91"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6ADD5C3F" w14:textId="77777777" w:rsidR="0060740F" w:rsidRPr="008438D5" w:rsidRDefault="0060740F" w:rsidP="0060740F">
      <w:pPr>
        <w:pStyle w:val="NormalBold"/>
      </w:pPr>
      <w:r w:rsidRPr="008438D5">
        <w:rPr>
          <w:rStyle w:val="HideTWBExt"/>
          <w:b w:val="0"/>
        </w:rPr>
        <w:t>&lt;/RepeatBlock-By&gt;</w:t>
      </w:r>
    </w:p>
    <w:p w14:paraId="4928D95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F26D392" w14:textId="77777777" w:rsidR="0060740F" w:rsidRPr="008438D5" w:rsidRDefault="0060740F" w:rsidP="0060740F">
      <w:pPr>
        <w:pStyle w:val="NormalBold"/>
      </w:pPr>
      <w:r w:rsidRPr="008438D5">
        <w:rPr>
          <w:rStyle w:val="HideTWBExt"/>
          <w:b w:val="0"/>
        </w:rPr>
        <w:t>&lt;Article&gt;</w:t>
      </w:r>
      <w:r w:rsidRPr="008438D5">
        <w:t>Stavak 19.</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80744CD" w14:textId="77777777" w:rsidTr="0071147A">
        <w:trPr>
          <w:trHeight w:hRule="exact" w:val="240"/>
          <w:jc w:val="center"/>
        </w:trPr>
        <w:tc>
          <w:tcPr>
            <w:tcW w:w="9752" w:type="dxa"/>
            <w:gridSpan w:val="2"/>
            <w:tcBorders>
              <w:top w:val="nil"/>
              <w:left w:val="nil"/>
              <w:bottom w:val="nil"/>
              <w:right w:val="nil"/>
            </w:tcBorders>
          </w:tcPr>
          <w:p w14:paraId="4F8F5045" w14:textId="77777777" w:rsidR="0060740F" w:rsidRPr="008438D5" w:rsidRDefault="0060740F" w:rsidP="0071147A"/>
        </w:tc>
      </w:tr>
      <w:tr w:rsidR="008438D5" w:rsidRPr="008438D5" w14:paraId="73BF0AAC" w14:textId="77777777" w:rsidTr="0071147A">
        <w:trPr>
          <w:trHeight w:val="240"/>
          <w:jc w:val="center"/>
        </w:trPr>
        <w:tc>
          <w:tcPr>
            <w:tcW w:w="4876" w:type="dxa"/>
            <w:tcBorders>
              <w:top w:val="nil"/>
              <w:left w:val="nil"/>
              <w:bottom w:val="nil"/>
              <w:right w:val="nil"/>
            </w:tcBorders>
          </w:tcPr>
          <w:p w14:paraId="59E74F3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9D74D59" w14:textId="77777777" w:rsidR="0060740F" w:rsidRPr="008438D5" w:rsidRDefault="0060740F" w:rsidP="0071147A">
            <w:pPr>
              <w:pStyle w:val="AmColumnHeading"/>
            </w:pPr>
            <w:r w:rsidRPr="008438D5">
              <w:t>Izmjena</w:t>
            </w:r>
          </w:p>
        </w:tc>
      </w:tr>
      <w:tr w:rsidR="008438D5" w:rsidRPr="008438D5" w14:paraId="3206C6CF" w14:textId="77777777" w:rsidTr="0071147A">
        <w:trPr>
          <w:jc w:val="center"/>
        </w:trPr>
        <w:tc>
          <w:tcPr>
            <w:tcW w:w="4876" w:type="dxa"/>
            <w:tcBorders>
              <w:top w:val="nil"/>
              <w:left w:val="nil"/>
              <w:bottom w:val="nil"/>
              <w:right w:val="nil"/>
            </w:tcBorders>
          </w:tcPr>
          <w:p w14:paraId="0309634C" w14:textId="77777777" w:rsidR="0060740F" w:rsidRPr="008438D5" w:rsidRDefault="0060740F" w:rsidP="0071147A">
            <w:pPr>
              <w:pStyle w:val="Normal6a"/>
            </w:pPr>
            <w:r w:rsidRPr="008438D5">
              <w:t>19.</w:t>
            </w:r>
            <w:r w:rsidRPr="008438D5">
              <w:tab/>
              <w:t xml:space="preserve">napominje da mediteranska regija ima golem neiskorišteni potencijal u području solarne energije, energije vjetra i </w:t>
            </w:r>
            <w:r w:rsidRPr="008438D5">
              <w:rPr>
                <w:b/>
                <w:i/>
              </w:rPr>
              <w:t>zelenog</w:t>
            </w:r>
            <w:r w:rsidRPr="008438D5">
              <w:t xml:space="preserve"> vodika koji se mora razvijati kao strateški resurs za regionalnu energetsku sigurnost, čime se doprinosi </w:t>
            </w:r>
            <w:r w:rsidRPr="008438D5">
              <w:rPr>
                <w:b/>
                <w:i/>
              </w:rPr>
              <w:t>zelenoj</w:t>
            </w:r>
            <w:r w:rsidRPr="008438D5">
              <w:t xml:space="preserve"> tranziciji s pomoću obnovljive energije, međupovezanosti energetskih mreža, infrastrukture za skladištenje i energetske učinkovitosti;</w:t>
            </w:r>
          </w:p>
        </w:tc>
        <w:tc>
          <w:tcPr>
            <w:tcW w:w="4876" w:type="dxa"/>
            <w:tcBorders>
              <w:top w:val="nil"/>
              <w:left w:val="nil"/>
              <w:bottom w:val="nil"/>
              <w:right w:val="nil"/>
            </w:tcBorders>
          </w:tcPr>
          <w:p w14:paraId="1A330300" w14:textId="77777777" w:rsidR="0060740F" w:rsidRPr="008438D5" w:rsidRDefault="0060740F" w:rsidP="0071147A">
            <w:pPr>
              <w:pStyle w:val="Normal6a"/>
            </w:pPr>
            <w:r w:rsidRPr="008438D5">
              <w:t>19.</w:t>
            </w:r>
            <w:r w:rsidRPr="008438D5">
              <w:tab/>
              <w:t xml:space="preserve">napominje da mediteranska regija ima golem neiskorišteni potencijal u području solarne energije, energije vjetra i </w:t>
            </w:r>
            <w:r w:rsidRPr="008438D5">
              <w:rPr>
                <w:b/>
                <w:i/>
              </w:rPr>
              <w:t>čistog</w:t>
            </w:r>
            <w:r w:rsidRPr="008438D5">
              <w:t xml:space="preserve"> vodika koji se mora razvijati kao strateški resurs za regionalnu energetsku sigurnost, čime se doprinosi </w:t>
            </w:r>
            <w:r w:rsidRPr="008438D5">
              <w:rPr>
                <w:b/>
                <w:i/>
              </w:rPr>
              <w:t>čistoj</w:t>
            </w:r>
            <w:r w:rsidRPr="008438D5">
              <w:t xml:space="preserve"> tranziciji s pomoću obnovljive energije, međupovezanosti energetskih mreža, infrastrukture za skladištenje i energetske učinkovitosti;</w:t>
            </w:r>
          </w:p>
        </w:tc>
      </w:tr>
    </w:tbl>
    <w:p w14:paraId="4905B95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7BA3CC50" w14:textId="77777777" w:rsidR="0060740F" w:rsidRPr="008438D5" w:rsidRDefault="0060740F" w:rsidP="0060740F">
      <w:r w:rsidRPr="008438D5">
        <w:rPr>
          <w:rStyle w:val="HideTWBExt"/>
        </w:rPr>
        <w:t>&lt;/Amend&gt;</w:t>
      </w:r>
    </w:p>
    <w:p w14:paraId="3FB0CB8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363</w:t>
      </w:r>
      <w:r w:rsidRPr="008438D5">
        <w:rPr>
          <w:rStyle w:val="HideTWBExt"/>
          <w:b w:val="0"/>
        </w:rPr>
        <w:t>&lt;/NumAm&gt;</w:t>
      </w:r>
    </w:p>
    <w:p w14:paraId="7C7D9F9C"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7A611722" w14:textId="77777777" w:rsidR="0060740F" w:rsidRPr="008438D5" w:rsidRDefault="0060740F" w:rsidP="0060740F">
      <w:pPr>
        <w:pStyle w:val="NormalBold"/>
      </w:pPr>
      <w:r w:rsidRPr="008438D5">
        <w:rPr>
          <w:rStyle w:val="HideTWBExt"/>
          <w:b w:val="0"/>
        </w:rPr>
        <w:t>&lt;/RepeatBlock-By&gt;</w:t>
      </w:r>
    </w:p>
    <w:p w14:paraId="79C1701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CF6A649" w14:textId="77777777" w:rsidR="0060740F" w:rsidRPr="008438D5" w:rsidRDefault="0060740F" w:rsidP="0060740F">
      <w:pPr>
        <w:pStyle w:val="NormalBold"/>
      </w:pPr>
      <w:r w:rsidRPr="008438D5">
        <w:rPr>
          <w:rStyle w:val="HideTWBExt"/>
          <w:b w:val="0"/>
        </w:rPr>
        <w:t>&lt;Article&gt;</w:t>
      </w:r>
      <w:r w:rsidRPr="008438D5">
        <w:t>Stavak 19.a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5D84DD0" w14:textId="77777777" w:rsidTr="0071147A">
        <w:trPr>
          <w:trHeight w:hRule="exact" w:val="240"/>
          <w:jc w:val="center"/>
        </w:trPr>
        <w:tc>
          <w:tcPr>
            <w:tcW w:w="9752" w:type="dxa"/>
            <w:gridSpan w:val="2"/>
            <w:tcBorders>
              <w:top w:val="nil"/>
              <w:left w:val="nil"/>
              <w:bottom w:val="nil"/>
              <w:right w:val="nil"/>
            </w:tcBorders>
          </w:tcPr>
          <w:p w14:paraId="6D55F657" w14:textId="77777777" w:rsidR="0060740F" w:rsidRPr="008438D5" w:rsidRDefault="0060740F" w:rsidP="0071147A"/>
        </w:tc>
      </w:tr>
      <w:tr w:rsidR="008438D5" w:rsidRPr="008438D5" w14:paraId="1FAD4449" w14:textId="77777777" w:rsidTr="0071147A">
        <w:trPr>
          <w:trHeight w:val="240"/>
          <w:jc w:val="center"/>
        </w:trPr>
        <w:tc>
          <w:tcPr>
            <w:tcW w:w="4876" w:type="dxa"/>
            <w:tcBorders>
              <w:top w:val="nil"/>
              <w:left w:val="nil"/>
              <w:bottom w:val="nil"/>
              <w:right w:val="nil"/>
            </w:tcBorders>
          </w:tcPr>
          <w:p w14:paraId="262DCEC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6615957" w14:textId="77777777" w:rsidR="0060740F" w:rsidRPr="008438D5" w:rsidRDefault="0060740F" w:rsidP="0071147A">
            <w:pPr>
              <w:pStyle w:val="AmColumnHeading"/>
            </w:pPr>
            <w:r w:rsidRPr="008438D5">
              <w:t>Izmjena</w:t>
            </w:r>
          </w:p>
        </w:tc>
      </w:tr>
      <w:tr w:rsidR="008438D5" w:rsidRPr="008438D5" w14:paraId="2FB7E5DD" w14:textId="77777777" w:rsidTr="0071147A">
        <w:trPr>
          <w:jc w:val="center"/>
        </w:trPr>
        <w:tc>
          <w:tcPr>
            <w:tcW w:w="4876" w:type="dxa"/>
            <w:tcBorders>
              <w:top w:val="nil"/>
              <w:left w:val="nil"/>
              <w:bottom w:val="nil"/>
              <w:right w:val="nil"/>
            </w:tcBorders>
          </w:tcPr>
          <w:p w14:paraId="55216AA7" w14:textId="77777777" w:rsidR="0060740F" w:rsidRPr="008438D5" w:rsidRDefault="0060740F" w:rsidP="0071147A">
            <w:pPr>
              <w:pStyle w:val="Normal6a"/>
            </w:pPr>
          </w:p>
        </w:tc>
        <w:tc>
          <w:tcPr>
            <w:tcW w:w="4876" w:type="dxa"/>
            <w:tcBorders>
              <w:top w:val="nil"/>
              <w:left w:val="nil"/>
              <w:bottom w:val="nil"/>
              <w:right w:val="nil"/>
            </w:tcBorders>
          </w:tcPr>
          <w:p w14:paraId="7E05631A" w14:textId="77777777" w:rsidR="0060740F" w:rsidRPr="008438D5" w:rsidRDefault="0060740F" w:rsidP="0071147A">
            <w:pPr>
              <w:pStyle w:val="Normal6a"/>
            </w:pPr>
            <w:r w:rsidRPr="008438D5">
              <w:rPr>
                <w:b/>
                <w:i/>
              </w:rPr>
              <w:t>19.a</w:t>
            </w:r>
            <w:r w:rsidRPr="008438D5">
              <w:tab/>
            </w:r>
            <w:r w:rsidRPr="008438D5">
              <w:rPr>
                <w:b/>
                <w:i/>
              </w:rPr>
              <w:t xml:space="preserve">naglašava potrebu za stvaranjem uvjeta za daljnja ulaganja u energetsku sigurnost, posebno u kontekstu regionalnih napetosti i poremećaja; ističe ključnu ulogu koju će novi plinovodi koji povezuju zapadni, središnji i istočni Mediteran imati u apsorpciji potražnje EU-a za energijom i ubrzavanju Unijinih djelovanja za diversifikaciju; naglašava da bi se energetska povezanost trebala smatrati sredstvom za povećanje </w:t>
            </w:r>
            <w:r w:rsidRPr="008438D5">
              <w:rPr>
                <w:b/>
                <w:i/>
              </w:rPr>
              <w:lastRenderedPageBreak/>
              <w:t>sigurnosti i fleksibilnosti; naglašava da bi obnovljiva energija trebala potaknuti nastanak novih lokalnih lanaca vrijednosti i stvoriti nove mogućnosti za industriju, proizvodnju i izvoz, posebno za zemlje koje se trenutačno oslanjaju na izvoz fosilnih goriva, čime bi se doprinijelo i gospodarskoj diversifikaciji i gospodarskoj otpornosti; potiče EU da nastavi s tim djelovanjima na holistički način, usvajanjem regionalnog, panmediteranskog pristupa; podsjeća da se prema Međunarodnoj agenciji za obnovljivu energiju (IRENA) predviđa da će sjeverna Afrika do 2050. postati neto izvoznik električne energije; ističe da su u tu svrhu EU i sjeverna Afrika planirali izgraditi šest interkonekcijskih vodova sa sveukupnim kapacitetom od 7,3 gigavata;</w:t>
            </w:r>
          </w:p>
        </w:tc>
      </w:tr>
    </w:tbl>
    <w:p w14:paraId="3CFA2E38"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4CBF980" w14:textId="77777777" w:rsidR="0060740F" w:rsidRPr="008438D5" w:rsidRDefault="0060740F" w:rsidP="0060740F">
      <w:r w:rsidRPr="008438D5">
        <w:rPr>
          <w:rStyle w:val="HideTWBExt"/>
        </w:rPr>
        <w:t>&lt;/Amend&gt;</w:t>
      </w:r>
    </w:p>
    <w:p w14:paraId="67647AB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364</w:t>
      </w:r>
      <w:r w:rsidRPr="008438D5">
        <w:rPr>
          <w:rStyle w:val="HideTWBExt"/>
          <w:b w:val="0"/>
        </w:rPr>
        <w:t>&lt;/NumAm&gt;</w:t>
      </w:r>
    </w:p>
    <w:p w14:paraId="14C4ADAD" w14:textId="77777777" w:rsidR="0060740F" w:rsidRPr="008438D5" w:rsidRDefault="0060740F" w:rsidP="0060740F">
      <w:pPr>
        <w:pStyle w:val="NormalBold"/>
      </w:pPr>
      <w:r w:rsidRPr="008438D5">
        <w:rPr>
          <w:rStyle w:val="HideTWBExt"/>
          <w:b w:val="0"/>
        </w:rPr>
        <w:t>&lt;RepeatBlock-By&gt;&lt;Members&gt;</w:t>
      </w:r>
      <w:r w:rsidRPr="008438D5">
        <w:t>Željana Zovko</w:t>
      </w:r>
      <w:r w:rsidRPr="008438D5">
        <w:rPr>
          <w:rStyle w:val="HideTWBExt"/>
          <w:b w:val="0"/>
        </w:rPr>
        <w:t>&lt;/Members&gt;</w:t>
      </w:r>
    </w:p>
    <w:p w14:paraId="58478E9A" w14:textId="77777777" w:rsidR="0060740F" w:rsidRPr="008438D5" w:rsidRDefault="0060740F" w:rsidP="0060740F">
      <w:pPr>
        <w:pStyle w:val="NormalBold"/>
      </w:pPr>
      <w:r w:rsidRPr="008438D5">
        <w:rPr>
          <w:rStyle w:val="HideTWBExt"/>
          <w:b w:val="0"/>
        </w:rPr>
        <w:t>&lt;/RepeatBlock-By&gt;</w:t>
      </w:r>
    </w:p>
    <w:p w14:paraId="4C36921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48F8EFD" w14:textId="77777777" w:rsidR="0060740F" w:rsidRPr="008438D5" w:rsidRDefault="0060740F" w:rsidP="0060740F">
      <w:pPr>
        <w:pStyle w:val="NormalBold"/>
      </w:pPr>
      <w:r w:rsidRPr="008438D5">
        <w:rPr>
          <w:rStyle w:val="HideTWBExt"/>
          <w:b w:val="0"/>
        </w:rPr>
        <w:t>&lt;Article&gt;</w:t>
      </w:r>
      <w:r w:rsidRPr="008438D5">
        <w:t>Stavak 19.a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ACDAD41" w14:textId="77777777" w:rsidTr="0071147A">
        <w:trPr>
          <w:trHeight w:hRule="exact" w:val="240"/>
          <w:jc w:val="center"/>
        </w:trPr>
        <w:tc>
          <w:tcPr>
            <w:tcW w:w="9752" w:type="dxa"/>
            <w:gridSpan w:val="2"/>
            <w:tcBorders>
              <w:top w:val="nil"/>
              <w:left w:val="nil"/>
              <w:bottom w:val="nil"/>
              <w:right w:val="nil"/>
            </w:tcBorders>
          </w:tcPr>
          <w:p w14:paraId="726D6BCE" w14:textId="77777777" w:rsidR="0060740F" w:rsidRPr="008438D5" w:rsidRDefault="0060740F" w:rsidP="0071147A"/>
        </w:tc>
      </w:tr>
      <w:tr w:rsidR="008438D5" w:rsidRPr="008438D5" w14:paraId="4E6ADE36" w14:textId="77777777" w:rsidTr="0071147A">
        <w:trPr>
          <w:trHeight w:val="240"/>
          <w:jc w:val="center"/>
        </w:trPr>
        <w:tc>
          <w:tcPr>
            <w:tcW w:w="4876" w:type="dxa"/>
            <w:tcBorders>
              <w:top w:val="nil"/>
              <w:left w:val="nil"/>
              <w:bottom w:val="nil"/>
              <w:right w:val="nil"/>
            </w:tcBorders>
          </w:tcPr>
          <w:p w14:paraId="6F7C745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4885D2A" w14:textId="77777777" w:rsidR="0060740F" w:rsidRPr="008438D5" w:rsidRDefault="0060740F" w:rsidP="0071147A">
            <w:pPr>
              <w:pStyle w:val="AmColumnHeading"/>
            </w:pPr>
            <w:r w:rsidRPr="008438D5">
              <w:t>Izmjena</w:t>
            </w:r>
          </w:p>
        </w:tc>
      </w:tr>
      <w:tr w:rsidR="008438D5" w:rsidRPr="008438D5" w14:paraId="17AFFF2E" w14:textId="77777777" w:rsidTr="0071147A">
        <w:trPr>
          <w:jc w:val="center"/>
        </w:trPr>
        <w:tc>
          <w:tcPr>
            <w:tcW w:w="4876" w:type="dxa"/>
            <w:tcBorders>
              <w:top w:val="nil"/>
              <w:left w:val="nil"/>
              <w:bottom w:val="nil"/>
              <w:right w:val="nil"/>
            </w:tcBorders>
          </w:tcPr>
          <w:p w14:paraId="74DBA22B" w14:textId="77777777" w:rsidR="0060740F" w:rsidRPr="008438D5" w:rsidRDefault="0060740F" w:rsidP="0071147A">
            <w:pPr>
              <w:pStyle w:val="Normal6a"/>
            </w:pPr>
          </w:p>
        </w:tc>
        <w:tc>
          <w:tcPr>
            <w:tcW w:w="4876" w:type="dxa"/>
            <w:tcBorders>
              <w:top w:val="nil"/>
              <w:left w:val="nil"/>
              <w:bottom w:val="nil"/>
              <w:right w:val="nil"/>
            </w:tcBorders>
          </w:tcPr>
          <w:p w14:paraId="28E942AF" w14:textId="77777777" w:rsidR="0060740F" w:rsidRPr="008438D5" w:rsidRDefault="0060740F" w:rsidP="0071147A">
            <w:pPr>
              <w:pStyle w:val="Normal6a"/>
            </w:pPr>
            <w:r w:rsidRPr="008438D5">
              <w:rPr>
                <w:b/>
                <w:i/>
              </w:rPr>
              <w:t>19.a</w:t>
            </w:r>
            <w:r w:rsidRPr="008438D5">
              <w:tab/>
            </w:r>
            <w:r w:rsidRPr="008438D5">
              <w:rPr>
                <w:b/>
                <w:i/>
              </w:rPr>
              <w:t>naglašava stratešku važnost mediteranske energetske infrastrukture za regionalnu stabilnost i europsku energetsku sigurnost; poziva na to da se Paktom za Mediteran promiče koordinirana prekogranična infrastruktura i planiranje mreže, jačaju pripravnost na krizu i mehanizmi energetske solidarnosti te podupire razvoj sigurnih i otpornih lanaca opskrbe za tehnologije čiste energije; ističe ulogu mediteranske regije u diversifikaciji izvora energije i pravaca opskrbe, smanjenju strateških ovisnosti te jačanju otpornosti i konkurentnosti energetskog tržišta Europske unije;</w:t>
            </w:r>
          </w:p>
        </w:tc>
      </w:tr>
    </w:tbl>
    <w:p w14:paraId="55DD45C0"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4C9BFE0" w14:textId="77777777" w:rsidR="0060740F" w:rsidRPr="008438D5" w:rsidRDefault="0060740F" w:rsidP="0060740F">
      <w:r w:rsidRPr="008438D5">
        <w:rPr>
          <w:rStyle w:val="HideTWBExt"/>
        </w:rPr>
        <w:t>&lt;/Amend&gt;</w:t>
      </w:r>
    </w:p>
    <w:p w14:paraId="1EACD79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365</w:t>
      </w:r>
      <w:r w:rsidRPr="008438D5">
        <w:rPr>
          <w:rStyle w:val="HideTWBExt"/>
          <w:b w:val="0"/>
        </w:rPr>
        <w:t>&lt;/NumAm&gt;</w:t>
      </w:r>
    </w:p>
    <w:p w14:paraId="67D77BB1" w14:textId="77777777" w:rsidR="0060740F" w:rsidRPr="008438D5" w:rsidRDefault="0060740F" w:rsidP="0060740F">
      <w:pPr>
        <w:pStyle w:val="NormalBold"/>
      </w:pPr>
      <w:r w:rsidRPr="008438D5">
        <w:rPr>
          <w:rStyle w:val="HideTWBExt"/>
          <w:b w:val="0"/>
        </w:rPr>
        <w:t>&lt;RepeatBlock-By&gt;&lt;Members&gt;</w:t>
      </w:r>
      <w:r w:rsidRPr="008438D5">
        <w:t>Emmanouil Fragkos, Geadis Geadi, Galato Alexandraki</w:t>
      </w:r>
      <w:r w:rsidRPr="008438D5">
        <w:rPr>
          <w:rStyle w:val="HideTWBExt"/>
          <w:b w:val="0"/>
        </w:rPr>
        <w:t>&lt;/Members&gt;</w:t>
      </w:r>
    </w:p>
    <w:p w14:paraId="50B12C36" w14:textId="77777777" w:rsidR="0060740F" w:rsidRPr="008438D5" w:rsidRDefault="0060740F" w:rsidP="0060740F">
      <w:pPr>
        <w:pStyle w:val="NormalBold"/>
      </w:pPr>
      <w:r w:rsidRPr="008438D5">
        <w:rPr>
          <w:rStyle w:val="HideTWBExt"/>
          <w:b w:val="0"/>
        </w:rPr>
        <w:t>&lt;/RepeatBlock-By&gt;</w:t>
      </w:r>
    </w:p>
    <w:p w14:paraId="37F9F79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B9B81B8" w14:textId="77777777" w:rsidR="0060740F" w:rsidRPr="008438D5" w:rsidRDefault="0060740F" w:rsidP="0060740F">
      <w:pPr>
        <w:pStyle w:val="NormalBold"/>
      </w:pPr>
      <w:r w:rsidRPr="008438D5">
        <w:rPr>
          <w:rStyle w:val="HideTWBExt"/>
          <w:b w:val="0"/>
        </w:rPr>
        <w:t>&lt;Article&gt;</w:t>
      </w:r>
      <w:r w:rsidRPr="008438D5">
        <w:t>Stavak 19.a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03F9243" w14:textId="77777777" w:rsidTr="0071147A">
        <w:trPr>
          <w:trHeight w:hRule="exact" w:val="240"/>
          <w:jc w:val="center"/>
        </w:trPr>
        <w:tc>
          <w:tcPr>
            <w:tcW w:w="9752" w:type="dxa"/>
            <w:gridSpan w:val="2"/>
            <w:tcBorders>
              <w:top w:val="nil"/>
              <w:left w:val="nil"/>
              <w:bottom w:val="nil"/>
              <w:right w:val="nil"/>
            </w:tcBorders>
          </w:tcPr>
          <w:p w14:paraId="67CC35F9" w14:textId="77777777" w:rsidR="0060740F" w:rsidRPr="008438D5" w:rsidRDefault="0060740F" w:rsidP="0071147A"/>
        </w:tc>
      </w:tr>
      <w:tr w:rsidR="008438D5" w:rsidRPr="008438D5" w14:paraId="35E49D86" w14:textId="77777777" w:rsidTr="0071147A">
        <w:trPr>
          <w:trHeight w:val="240"/>
          <w:jc w:val="center"/>
        </w:trPr>
        <w:tc>
          <w:tcPr>
            <w:tcW w:w="4876" w:type="dxa"/>
            <w:tcBorders>
              <w:top w:val="nil"/>
              <w:left w:val="nil"/>
              <w:bottom w:val="nil"/>
              <w:right w:val="nil"/>
            </w:tcBorders>
          </w:tcPr>
          <w:p w14:paraId="41DAD10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291FEB2" w14:textId="77777777" w:rsidR="0060740F" w:rsidRPr="008438D5" w:rsidRDefault="0060740F" w:rsidP="0071147A">
            <w:pPr>
              <w:pStyle w:val="AmColumnHeading"/>
            </w:pPr>
            <w:r w:rsidRPr="008438D5">
              <w:t>Izmjena</w:t>
            </w:r>
          </w:p>
        </w:tc>
      </w:tr>
      <w:tr w:rsidR="008438D5" w:rsidRPr="008438D5" w14:paraId="2D470B49" w14:textId="77777777" w:rsidTr="0071147A">
        <w:trPr>
          <w:jc w:val="center"/>
        </w:trPr>
        <w:tc>
          <w:tcPr>
            <w:tcW w:w="4876" w:type="dxa"/>
            <w:tcBorders>
              <w:top w:val="nil"/>
              <w:left w:val="nil"/>
              <w:bottom w:val="nil"/>
              <w:right w:val="nil"/>
            </w:tcBorders>
          </w:tcPr>
          <w:p w14:paraId="1E7BF3A1" w14:textId="77777777" w:rsidR="0060740F" w:rsidRPr="008438D5" w:rsidRDefault="0060740F" w:rsidP="0071147A">
            <w:pPr>
              <w:pStyle w:val="Normal6a"/>
            </w:pPr>
          </w:p>
        </w:tc>
        <w:tc>
          <w:tcPr>
            <w:tcW w:w="4876" w:type="dxa"/>
            <w:tcBorders>
              <w:top w:val="nil"/>
              <w:left w:val="nil"/>
              <w:bottom w:val="nil"/>
              <w:right w:val="nil"/>
            </w:tcBorders>
          </w:tcPr>
          <w:p w14:paraId="143E18B8" w14:textId="77777777" w:rsidR="0060740F" w:rsidRPr="008438D5" w:rsidRDefault="0060740F" w:rsidP="0071147A">
            <w:pPr>
              <w:pStyle w:val="Normal6a"/>
            </w:pPr>
            <w:r w:rsidRPr="008438D5">
              <w:rPr>
                <w:b/>
                <w:i/>
              </w:rPr>
              <w:t>19.a</w:t>
            </w:r>
            <w:r w:rsidRPr="008438D5">
              <w:tab/>
            </w:r>
            <w:r w:rsidRPr="008438D5">
              <w:rPr>
                <w:b/>
                <w:i/>
              </w:rPr>
              <w:t>naglašava da se razvoj regionalne energetske suradnje, pomorskih veza i prekogranične infrastrukture na Mediteranu mora provoditi u potpunoj sukladnosti s međunarodnim pravom, uključujući Konvenciju Ujedinjenih naroda o pravu mora (UNCLOS), te uz puno poštovanje suverenih prava i nadležnosti država članica u pogledu pomorskih zona i njihovih prirodnih resursa;</w:t>
            </w:r>
          </w:p>
        </w:tc>
      </w:tr>
    </w:tbl>
    <w:p w14:paraId="1988AB1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{EL}</w:t>
      </w:r>
      <w:r w:rsidRPr="008438D5">
        <w:t>el</w:t>
      </w:r>
      <w:r w:rsidRPr="008438D5">
        <w:rPr>
          <w:rStyle w:val="HideTWBExt"/>
        </w:rPr>
        <w:t>&lt;/Original&gt;</w:t>
      </w:r>
    </w:p>
    <w:p w14:paraId="2B185458" w14:textId="77777777" w:rsidR="0060740F" w:rsidRPr="008438D5" w:rsidRDefault="0060740F" w:rsidP="0060740F">
      <w:r w:rsidRPr="008438D5">
        <w:rPr>
          <w:rStyle w:val="HideTWBExt"/>
        </w:rPr>
        <w:t>&lt;/Amend&gt;</w:t>
      </w:r>
    </w:p>
    <w:p w14:paraId="4049120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366</w:t>
      </w:r>
      <w:r w:rsidRPr="008438D5">
        <w:rPr>
          <w:rStyle w:val="HideTWBExt"/>
          <w:b w:val="0"/>
        </w:rPr>
        <w:t>&lt;/NumAm&gt;</w:t>
      </w:r>
    </w:p>
    <w:p w14:paraId="4E44CA44"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40106FFD"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51A51C38" w14:textId="77777777" w:rsidR="0060740F" w:rsidRPr="008438D5" w:rsidRDefault="0060740F" w:rsidP="0060740F">
      <w:pPr>
        <w:pStyle w:val="NormalBold"/>
      </w:pPr>
      <w:r w:rsidRPr="008438D5">
        <w:rPr>
          <w:rStyle w:val="HideTWBExt"/>
          <w:b w:val="0"/>
        </w:rPr>
        <w:t>&lt;/RepeatBlock-By&gt;</w:t>
      </w:r>
    </w:p>
    <w:p w14:paraId="46386BF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D935BA4" w14:textId="77777777" w:rsidR="0060740F" w:rsidRPr="008438D5" w:rsidRDefault="0060740F" w:rsidP="0060740F">
      <w:pPr>
        <w:pStyle w:val="NormalBold"/>
      </w:pPr>
      <w:r w:rsidRPr="008438D5">
        <w:rPr>
          <w:rStyle w:val="HideTWBExt"/>
          <w:b w:val="0"/>
        </w:rPr>
        <w:t>&lt;Article&gt;</w:t>
      </w:r>
      <w:r w:rsidRPr="008438D5">
        <w:t>Stavak 19.a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0208B75" w14:textId="77777777" w:rsidTr="0071147A">
        <w:trPr>
          <w:trHeight w:hRule="exact" w:val="240"/>
          <w:jc w:val="center"/>
        </w:trPr>
        <w:tc>
          <w:tcPr>
            <w:tcW w:w="9752" w:type="dxa"/>
            <w:gridSpan w:val="2"/>
            <w:tcBorders>
              <w:top w:val="nil"/>
              <w:left w:val="nil"/>
              <w:bottom w:val="nil"/>
              <w:right w:val="nil"/>
            </w:tcBorders>
          </w:tcPr>
          <w:p w14:paraId="192F8C28" w14:textId="77777777" w:rsidR="0060740F" w:rsidRPr="008438D5" w:rsidRDefault="0060740F" w:rsidP="0071147A"/>
        </w:tc>
      </w:tr>
      <w:tr w:rsidR="008438D5" w:rsidRPr="008438D5" w14:paraId="0944EAC0" w14:textId="77777777" w:rsidTr="0071147A">
        <w:trPr>
          <w:trHeight w:val="240"/>
          <w:jc w:val="center"/>
        </w:trPr>
        <w:tc>
          <w:tcPr>
            <w:tcW w:w="4876" w:type="dxa"/>
            <w:tcBorders>
              <w:top w:val="nil"/>
              <w:left w:val="nil"/>
              <w:bottom w:val="nil"/>
              <w:right w:val="nil"/>
            </w:tcBorders>
          </w:tcPr>
          <w:p w14:paraId="0B92F8C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05F762A" w14:textId="77777777" w:rsidR="0060740F" w:rsidRPr="008438D5" w:rsidRDefault="0060740F" w:rsidP="0071147A">
            <w:pPr>
              <w:pStyle w:val="AmColumnHeading"/>
            </w:pPr>
            <w:r w:rsidRPr="008438D5">
              <w:t>Izmjena</w:t>
            </w:r>
          </w:p>
        </w:tc>
      </w:tr>
      <w:tr w:rsidR="008438D5" w:rsidRPr="008438D5" w14:paraId="78AB0130" w14:textId="77777777" w:rsidTr="0071147A">
        <w:trPr>
          <w:jc w:val="center"/>
        </w:trPr>
        <w:tc>
          <w:tcPr>
            <w:tcW w:w="4876" w:type="dxa"/>
            <w:tcBorders>
              <w:top w:val="nil"/>
              <w:left w:val="nil"/>
              <w:bottom w:val="nil"/>
              <w:right w:val="nil"/>
            </w:tcBorders>
          </w:tcPr>
          <w:p w14:paraId="33EE71C9" w14:textId="77777777" w:rsidR="0060740F" w:rsidRPr="008438D5" w:rsidRDefault="0060740F" w:rsidP="0071147A">
            <w:pPr>
              <w:pStyle w:val="Normal6a"/>
            </w:pPr>
          </w:p>
        </w:tc>
        <w:tc>
          <w:tcPr>
            <w:tcW w:w="4876" w:type="dxa"/>
            <w:tcBorders>
              <w:top w:val="nil"/>
              <w:left w:val="nil"/>
              <w:bottom w:val="nil"/>
              <w:right w:val="nil"/>
            </w:tcBorders>
          </w:tcPr>
          <w:p w14:paraId="5D900209" w14:textId="77777777" w:rsidR="0060740F" w:rsidRPr="008438D5" w:rsidRDefault="0060740F" w:rsidP="0071147A">
            <w:pPr>
              <w:pStyle w:val="Normal6a"/>
            </w:pPr>
            <w:r w:rsidRPr="008438D5">
              <w:rPr>
                <w:b/>
                <w:i/>
              </w:rPr>
              <w:t>19.a</w:t>
            </w:r>
            <w:r w:rsidRPr="008438D5">
              <w:tab/>
            </w:r>
            <w:r w:rsidRPr="008438D5">
              <w:rPr>
                <w:b/>
                <w:i/>
              </w:rPr>
              <w:t>poziva Europsku komisiju da u provedbi Pakta produbi koordinaciju i usklađivanje politika u području održivosti, prilagodbe klimatskim promjenama i otpornosti na njih, posebno u pogledu otpornosti vodoopskrbe, prehrambenih sustava, bioraznolikosti i otpornosti gradova, jer se time osigurava veća regionalna stabilnost; poziva Komisiju da razvije ciljane mjere u tom području politike;</w:t>
            </w:r>
          </w:p>
        </w:tc>
      </w:tr>
    </w:tbl>
    <w:p w14:paraId="53597A2F"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AB13EB5" w14:textId="77777777" w:rsidR="0060740F" w:rsidRPr="008438D5" w:rsidRDefault="0060740F" w:rsidP="0060740F">
      <w:r w:rsidRPr="008438D5">
        <w:rPr>
          <w:rStyle w:val="HideTWBExt"/>
        </w:rPr>
        <w:t>&lt;/Amend&gt;</w:t>
      </w:r>
    </w:p>
    <w:p w14:paraId="431CD35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367</w:t>
      </w:r>
      <w:r w:rsidRPr="008438D5">
        <w:rPr>
          <w:rStyle w:val="HideTWBExt"/>
          <w:b w:val="0"/>
        </w:rPr>
        <w:t>&lt;/NumAm&gt;</w:t>
      </w:r>
    </w:p>
    <w:p w14:paraId="43E373F0"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07E389CB" w14:textId="77777777" w:rsidR="0060740F" w:rsidRPr="008438D5" w:rsidRDefault="0060740F" w:rsidP="0060740F">
      <w:pPr>
        <w:pStyle w:val="NormalBold"/>
      </w:pPr>
      <w:r w:rsidRPr="008438D5">
        <w:rPr>
          <w:rStyle w:val="HideTWBExt"/>
          <w:b w:val="0"/>
        </w:rPr>
        <w:t>&lt;/RepeatBlock-By&gt;</w:t>
      </w:r>
    </w:p>
    <w:p w14:paraId="3F29EEC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6BA7E25" w14:textId="77777777" w:rsidR="0060740F" w:rsidRPr="008438D5" w:rsidRDefault="0060740F" w:rsidP="0060740F">
      <w:pPr>
        <w:pStyle w:val="NormalBold"/>
      </w:pPr>
      <w:r w:rsidRPr="008438D5">
        <w:rPr>
          <w:rStyle w:val="HideTWBExt"/>
          <w:b w:val="0"/>
        </w:rPr>
        <w:t>&lt;Article&gt;</w:t>
      </w:r>
      <w:r w:rsidRPr="008438D5">
        <w:t>Stavak 19.a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44E654D" w14:textId="77777777" w:rsidTr="0071147A">
        <w:trPr>
          <w:trHeight w:hRule="exact" w:val="240"/>
          <w:jc w:val="center"/>
        </w:trPr>
        <w:tc>
          <w:tcPr>
            <w:tcW w:w="9752" w:type="dxa"/>
            <w:gridSpan w:val="2"/>
            <w:tcBorders>
              <w:top w:val="nil"/>
              <w:left w:val="nil"/>
              <w:bottom w:val="nil"/>
              <w:right w:val="nil"/>
            </w:tcBorders>
          </w:tcPr>
          <w:p w14:paraId="7B862535" w14:textId="77777777" w:rsidR="0060740F" w:rsidRPr="008438D5" w:rsidRDefault="0060740F" w:rsidP="0071147A"/>
        </w:tc>
      </w:tr>
      <w:tr w:rsidR="008438D5" w:rsidRPr="008438D5" w14:paraId="16A9E17C" w14:textId="77777777" w:rsidTr="0071147A">
        <w:trPr>
          <w:trHeight w:val="240"/>
          <w:jc w:val="center"/>
        </w:trPr>
        <w:tc>
          <w:tcPr>
            <w:tcW w:w="4876" w:type="dxa"/>
            <w:tcBorders>
              <w:top w:val="nil"/>
              <w:left w:val="nil"/>
              <w:bottom w:val="nil"/>
              <w:right w:val="nil"/>
            </w:tcBorders>
          </w:tcPr>
          <w:p w14:paraId="2E912F5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2D1D375" w14:textId="77777777" w:rsidR="0060740F" w:rsidRPr="008438D5" w:rsidRDefault="0060740F" w:rsidP="0071147A">
            <w:pPr>
              <w:pStyle w:val="AmColumnHeading"/>
            </w:pPr>
            <w:r w:rsidRPr="008438D5">
              <w:t>Izmjena</w:t>
            </w:r>
          </w:p>
        </w:tc>
      </w:tr>
      <w:tr w:rsidR="008438D5" w:rsidRPr="008438D5" w14:paraId="17BD7E73" w14:textId="77777777" w:rsidTr="0071147A">
        <w:trPr>
          <w:jc w:val="center"/>
        </w:trPr>
        <w:tc>
          <w:tcPr>
            <w:tcW w:w="4876" w:type="dxa"/>
            <w:tcBorders>
              <w:top w:val="nil"/>
              <w:left w:val="nil"/>
              <w:bottom w:val="nil"/>
              <w:right w:val="nil"/>
            </w:tcBorders>
          </w:tcPr>
          <w:p w14:paraId="0E3C0B72" w14:textId="77777777" w:rsidR="0060740F" w:rsidRPr="008438D5" w:rsidRDefault="0060740F" w:rsidP="0071147A">
            <w:pPr>
              <w:pStyle w:val="Normal6a"/>
            </w:pPr>
          </w:p>
        </w:tc>
        <w:tc>
          <w:tcPr>
            <w:tcW w:w="4876" w:type="dxa"/>
            <w:tcBorders>
              <w:top w:val="nil"/>
              <w:left w:val="nil"/>
              <w:bottom w:val="nil"/>
              <w:right w:val="nil"/>
            </w:tcBorders>
          </w:tcPr>
          <w:p w14:paraId="308FCD23" w14:textId="77777777" w:rsidR="0060740F" w:rsidRPr="008438D5" w:rsidRDefault="0060740F" w:rsidP="0071147A">
            <w:pPr>
              <w:pStyle w:val="Normal6a"/>
            </w:pPr>
            <w:r w:rsidRPr="008438D5">
              <w:rPr>
                <w:b/>
                <w:i/>
              </w:rPr>
              <w:t>19.a</w:t>
            </w:r>
            <w:r w:rsidRPr="008438D5">
              <w:tab/>
            </w:r>
            <w:r w:rsidRPr="008438D5">
              <w:rPr>
                <w:b/>
                <w:i/>
              </w:rPr>
              <w:t>ističe stratešku ulogu središnjeg Mediterana, uključujući otoke i pogranične regije, kao ključne platforme za energetsku povezanost, pomorsku sigurnost, lučku infrastrukturu, prometne koridore i suradnju sa sjevernoafričkim partnerima; naglašava da bi se ta područja trebala smatrati strateškim pristupnim točkama koje povezuju Europu, Afriku i širu mediteransku regiju;</w:t>
            </w:r>
          </w:p>
        </w:tc>
      </w:tr>
    </w:tbl>
    <w:p w14:paraId="5BA8C73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4F0313E" w14:textId="77777777" w:rsidR="0060740F" w:rsidRPr="008438D5" w:rsidRDefault="0060740F" w:rsidP="0060740F">
      <w:r w:rsidRPr="008438D5">
        <w:rPr>
          <w:rStyle w:val="HideTWBExt"/>
        </w:rPr>
        <w:t>&lt;/Amend&gt;</w:t>
      </w:r>
    </w:p>
    <w:p w14:paraId="6EC6996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368</w:t>
      </w:r>
      <w:r w:rsidRPr="008438D5">
        <w:rPr>
          <w:rStyle w:val="HideTWBExt"/>
          <w:b w:val="0"/>
        </w:rPr>
        <w:t>&lt;/NumAm&gt;</w:t>
      </w:r>
    </w:p>
    <w:p w14:paraId="53F8E04F" w14:textId="77777777" w:rsidR="0060740F" w:rsidRPr="008438D5" w:rsidRDefault="0060740F" w:rsidP="0060740F">
      <w:pPr>
        <w:pStyle w:val="NormalBold"/>
      </w:pPr>
      <w:r w:rsidRPr="008438D5">
        <w:rPr>
          <w:rStyle w:val="HideTWBExt"/>
          <w:b w:val="0"/>
        </w:rPr>
        <w:t>&lt;RepeatBlock-By&gt;&lt;Members&gt;</w:t>
      </w:r>
      <w:r w:rsidRPr="008438D5">
        <w:t>Costas Mavrides</w:t>
      </w:r>
      <w:r w:rsidRPr="008438D5">
        <w:rPr>
          <w:rStyle w:val="HideTWBExt"/>
          <w:b w:val="0"/>
        </w:rPr>
        <w:t>&lt;/Members&gt;</w:t>
      </w:r>
    </w:p>
    <w:p w14:paraId="0DC21E54" w14:textId="77777777" w:rsidR="0060740F" w:rsidRPr="008438D5" w:rsidRDefault="0060740F" w:rsidP="0060740F">
      <w:pPr>
        <w:pStyle w:val="NormalBold"/>
      </w:pPr>
      <w:r w:rsidRPr="008438D5">
        <w:rPr>
          <w:rStyle w:val="HideTWBExt"/>
          <w:b w:val="0"/>
        </w:rPr>
        <w:t>&lt;/RepeatBlock-By&gt;</w:t>
      </w:r>
    </w:p>
    <w:p w14:paraId="6B12380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4FB871C" w14:textId="77777777" w:rsidR="0060740F" w:rsidRPr="008438D5" w:rsidRDefault="0060740F" w:rsidP="0060740F">
      <w:pPr>
        <w:pStyle w:val="NormalBold"/>
      </w:pPr>
      <w:r w:rsidRPr="008438D5">
        <w:rPr>
          <w:rStyle w:val="HideTWBExt"/>
          <w:b w:val="0"/>
        </w:rPr>
        <w:t>&lt;Article&gt;</w:t>
      </w:r>
      <w:r w:rsidRPr="008438D5">
        <w:t>Stavak 19.a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A490120" w14:textId="77777777" w:rsidTr="0071147A">
        <w:trPr>
          <w:trHeight w:hRule="exact" w:val="240"/>
          <w:jc w:val="center"/>
        </w:trPr>
        <w:tc>
          <w:tcPr>
            <w:tcW w:w="9752" w:type="dxa"/>
            <w:gridSpan w:val="2"/>
            <w:tcBorders>
              <w:top w:val="nil"/>
              <w:left w:val="nil"/>
              <w:bottom w:val="nil"/>
              <w:right w:val="nil"/>
            </w:tcBorders>
          </w:tcPr>
          <w:p w14:paraId="307B03AE" w14:textId="77777777" w:rsidR="0060740F" w:rsidRPr="008438D5" w:rsidRDefault="0060740F" w:rsidP="0071147A"/>
        </w:tc>
      </w:tr>
      <w:tr w:rsidR="008438D5" w:rsidRPr="008438D5" w14:paraId="36DE1FD1" w14:textId="77777777" w:rsidTr="0071147A">
        <w:trPr>
          <w:trHeight w:val="240"/>
          <w:jc w:val="center"/>
        </w:trPr>
        <w:tc>
          <w:tcPr>
            <w:tcW w:w="4876" w:type="dxa"/>
            <w:tcBorders>
              <w:top w:val="nil"/>
              <w:left w:val="nil"/>
              <w:bottom w:val="nil"/>
              <w:right w:val="nil"/>
            </w:tcBorders>
          </w:tcPr>
          <w:p w14:paraId="5DBD1D7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B1F326C" w14:textId="77777777" w:rsidR="0060740F" w:rsidRPr="008438D5" w:rsidRDefault="0060740F" w:rsidP="0071147A">
            <w:pPr>
              <w:pStyle w:val="AmColumnHeading"/>
            </w:pPr>
            <w:r w:rsidRPr="008438D5">
              <w:t>Izmjena</w:t>
            </w:r>
          </w:p>
        </w:tc>
      </w:tr>
      <w:tr w:rsidR="008438D5" w:rsidRPr="008438D5" w14:paraId="2D778EDD" w14:textId="77777777" w:rsidTr="0071147A">
        <w:trPr>
          <w:jc w:val="center"/>
        </w:trPr>
        <w:tc>
          <w:tcPr>
            <w:tcW w:w="4876" w:type="dxa"/>
            <w:tcBorders>
              <w:top w:val="nil"/>
              <w:left w:val="nil"/>
              <w:bottom w:val="nil"/>
              <w:right w:val="nil"/>
            </w:tcBorders>
          </w:tcPr>
          <w:p w14:paraId="027772D1" w14:textId="77777777" w:rsidR="0060740F" w:rsidRPr="008438D5" w:rsidRDefault="0060740F" w:rsidP="0071147A">
            <w:pPr>
              <w:pStyle w:val="Normal6a"/>
            </w:pPr>
          </w:p>
        </w:tc>
        <w:tc>
          <w:tcPr>
            <w:tcW w:w="4876" w:type="dxa"/>
            <w:tcBorders>
              <w:top w:val="nil"/>
              <w:left w:val="nil"/>
              <w:bottom w:val="nil"/>
              <w:right w:val="nil"/>
            </w:tcBorders>
          </w:tcPr>
          <w:p w14:paraId="3B7C5FE4" w14:textId="77777777" w:rsidR="0060740F" w:rsidRPr="008438D5" w:rsidRDefault="0060740F" w:rsidP="0071147A">
            <w:pPr>
              <w:pStyle w:val="Normal6a"/>
            </w:pPr>
            <w:r w:rsidRPr="008438D5">
              <w:rPr>
                <w:b/>
                <w:i/>
              </w:rPr>
              <w:t>19.a</w:t>
            </w:r>
            <w:r w:rsidRPr="008438D5">
              <w:tab/>
            </w:r>
            <w:r w:rsidRPr="008438D5">
              <w:rPr>
                <w:b/>
                <w:i/>
              </w:rPr>
              <w:t>podržava energetske projekte čiji je cilj jačanje regionalne međupovezanosti, doprinos dekarbonizaciji naših gospodarstava te promicanje mira i geopolitičke stabilnosti u skladu s međunarodnim pravom, uključujući UNCLOS; u tom pogledu konstatira da Forum za plin istočnog Sredozemlja (EMGF) služi kao platforma za pozitivnu regionalnu suradnju;</w:t>
            </w:r>
          </w:p>
        </w:tc>
      </w:tr>
    </w:tbl>
    <w:p w14:paraId="5EB0876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5467EF0" w14:textId="77777777" w:rsidR="0060740F" w:rsidRPr="008438D5" w:rsidRDefault="0060740F" w:rsidP="0060740F">
      <w:r w:rsidRPr="008438D5">
        <w:rPr>
          <w:rStyle w:val="HideTWBExt"/>
        </w:rPr>
        <w:lastRenderedPageBreak/>
        <w:t>&lt;/Amend&gt;</w:t>
      </w:r>
    </w:p>
    <w:p w14:paraId="2BA1E3B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369</w:t>
      </w:r>
      <w:r w:rsidRPr="008438D5">
        <w:rPr>
          <w:rStyle w:val="HideTWBExt"/>
          <w:b w:val="0"/>
        </w:rPr>
        <w:t>&lt;/NumAm&gt;</w:t>
      </w:r>
    </w:p>
    <w:p w14:paraId="7CA96FD7" w14:textId="77777777" w:rsidR="0060740F" w:rsidRPr="008438D5" w:rsidRDefault="0060740F" w:rsidP="0060740F">
      <w:pPr>
        <w:pStyle w:val="NormalBold"/>
      </w:pPr>
      <w:r w:rsidRPr="008438D5">
        <w:rPr>
          <w:rStyle w:val="HideTWBExt"/>
          <w:b w:val="0"/>
        </w:rPr>
        <w:t>&lt;RepeatBlock-By&gt;&lt;Members&gt;</w:t>
      </w:r>
      <w:r w:rsidRPr="008438D5">
        <w:t>Cristian Terheş</w:t>
      </w:r>
      <w:r w:rsidRPr="008438D5">
        <w:rPr>
          <w:rStyle w:val="HideTWBExt"/>
          <w:b w:val="0"/>
        </w:rPr>
        <w:t>&lt;/Members&gt;</w:t>
      </w:r>
    </w:p>
    <w:p w14:paraId="0B348A30" w14:textId="77777777" w:rsidR="0060740F" w:rsidRPr="008438D5" w:rsidRDefault="0060740F" w:rsidP="0060740F">
      <w:pPr>
        <w:pStyle w:val="NormalBold"/>
      </w:pPr>
      <w:r w:rsidRPr="008438D5">
        <w:rPr>
          <w:rStyle w:val="HideTWBExt"/>
          <w:b w:val="0"/>
        </w:rPr>
        <w:t>&lt;/RepeatBlock-By&gt;</w:t>
      </w:r>
    </w:p>
    <w:p w14:paraId="79A6094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1C00C8A" w14:textId="77777777" w:rsidR="0060740F" w:rsidRPr="008438D5" w:rsidRDefault="0060740F" w:rsidP="0060740F">
      <w:pPr>
        <w:pStyle w:val="NormalBold"/>
      </w:pPr>
      <w:r w:rsidRPr="008438D5">
        <w:rPr>
          <w:rStyle w:val="HideTWBExt"/>
          <w:b w:val="0"/>
        </w:rPr>
        <w:t>&lt;Article&gt;</w:t>
      </w:r>
      <w:r w:rsidRPr="008438D5">
        <w:t>Stavak 19.a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03FF47B" w14:textId="77777777" w:rsidTr="0071147A">
        <w:trPr>
          <w:trHeight w:hRule="exact" w:val="240"/>
          <w:jc w:val="center"/>
        </w:trPr>
        <w:tc>
          <w:tcPr>
            <w:tcW w:w="9752" w:type="dxa"/>
            <w:gridSpan w:val="2"/>
            <w:tcBorders>
              <w:top w:val="nil"/>
              <w:left w:val="nil"/>
              <w:bottom w:val="nil"/>
              <w:right w:val="nil"/>
            </w:tcBorders>
          </w:tcPr>
          <w:p w14:paraId="6FADF940" w14:textId="77777777" w:rsidR="0060740F" w:rsidRPr="008438D5" w:rsidRDefault="0060740F" w:rsidP="0071147A"/>
        </w:tc>
      </w:tr>
      <w:tr w:rsidR="008438D5" w:rsidRPr="008438D5" w14:paraId="63A65141" w14:textId="77777777" w:rsidTr="0071147A">
        <w:trPr>
          <w:trHeight w:val="240"/>
          <w:jc w:val="center"/>
        </w:trPr>
        <w:tc>
          <w:tcPr>
            <w:tcW w:w="4876" w:type="dxa"/>
            <w:tcBorders>
              <w:top w:val="nil"/>
              <w:left w:val="nil"/>
              <w:bottom w:val="nil"/>
              <w:right w:val="nil"/>
            </w:tcBorders>
          </w:tcPr>
          <w:p w14:paraId="3092B94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7DA7AD1" w14:textId="77777777" w:rsidR="0060740F" w:rsidRPr="008438D5" w:rsidRDefault="0060740F" w:rsidP="0071147A">
            <w:pPr>
              <w:pStyle w:val="AmColumnHeading"/>
            </w:pPr>
            <w:r w:rsidRPr="008438D5">
              <w:t>Izmjena</w:t>
            </w:r>
          </w:p>
        </w:tc>
      </w:tr>
      <w:tr w:rsidR="008438D5" w:rsidRPr="008438D5" w14:paraId="0C28B810" w14:textId="77777777" w:rsidTr="0071147A">
        <w:trPr>
          <w:jc w:val="center"/>
        </w:trPr>
        <w:tc>
          <w:tcPr>
            <w:tcW w:w="4876" w:type="dxa"/>
            <w:tcBorders>
              <w:top w:val="nil"/>
              <w:left w:val="nil"/>
              <w:bottom w:val="nil"/>
              <w:right w:val="nil"/>
            </w:tcBorders>
          </w:tcPr>
          <w:p w14:paraId="7E8826B1" w14:textId="77777777" w:rsidR="0060740F" w:rsidRPr="008438D5" w:rsidRDefault="0060740F" w:rsidP="0071147A">
            <w:pPr>
              <w:pStyle w:val="Normal6a"/>
            </w:pPr>
          </w:p>
        </w:tc>
        <w:tc>
          <w:tcPr>
            <w:tcW w:w="4876" w:type="dxa"/>
            <w:tcBorders>
              <w:top w:val="nil"/>
              <w:left w:val="nil"/>
              <w:bottom w:val="nil"/>
              <w:right w:val="nil"/>
            </w:tcBorders>
          </w:tcPr>
          <w:p w14:paraId="48414CB6" w14:textId="77777777" w:rsidR="0060740F" w:rsidRPr="008438D5" w:rsidRDefault="0060740F" w:rsidP="0071147A">
            <w:pPr>
              <w:pStyle w:val="Normal6a"/>
            </w:pPr>
            <w:r w:rsidRPr="008438D5">
              <w:rPr>
                <w:b/>
                <w:i/>
              </w:rPr>
              <w:t>19.a</w:t>
            </w:r>
            <w:r w:rsidRPr="008438D5">
              <w:tab/>
            </w:r>
            <w:r w:rsidRPr="008438D5">
              <w:rPr>
                <w:b/>
                <w:i/>
              </w:rPr>
              <w:t>naglašava važnost mediteranske regije kao strateškog partnera za diversifikaciju Unijine opskrbe energijom i poziva na povećanje ulaganja u interkonekcijske vodove, infrastrukturu za ukapljeni prirodni plin, projekte obnovljive energije i prekogranične elektroenergetske mreže kojima se smanjuje strateška ovisnost o neprijateljskim akterima;</w:t>
            </w:r>
          </w:p>
        </w:tc>
      </w:tr>
    </w:tbl>
    <w:p w14:paraId="1129FE6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3117EED" w14:textId="77777777" w:rsidR="0060740F" w:rsidRPr="008438D5" w:rsidRDefault="0060740F" w:rsidP="0060740F">
      <w:r w:rsidRPr="008438D5">
        <w:rPr>
          <w:rStyle w:val="HideTWBExt"/>
        </w:rPr>
        <w:t>&lt;/Amend&gt;</w:t>
      </w:r>
    </w:p>
    <w:p w14:paraId="1E6DDD5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370</w:t>
      </w:r>
      <w:r w:rsidRPr="008438D5">
        <w:rPr>
          <w:rStyle w:val="HideTWBExt"/>
          <w:b w:val="0"/>
        </w:rPr>
        <w:t>&lt;/NumAm&gt;</w:t>
      </w:r>
    </w:p>
    <w:p w14:paraId="77D1AB38" w14:textId="77777777" w:rsidR="0060740F" w:rsidRPr="008438D5" w:rsidRDefault="0060740F" w:rsidP="0060740F">
      <w:pPr>
        <w:pStyle w:val="NormalBold"/>
      </w:pPr>
      <w:r w:rsidRPr="008438D5">
        <w:rPr>
          <w:rStyle w:val="HideTWBExt"/>
          <w:b w:val="0"/>
        </w:rPr>
        <w:t>&lt;RepeatBlock-By&gt;&lt;Members&gt;</w:t>
      </w:r>
      <w:r w:rsidRPr="008438D5">
        <w:t>Davor Ivo Stier</w:t>
      </w:r>
      <w:r w:rsidRPr="008438D5">
        <w:rPr>
          <w:rStyle w:val="HideTWBExt"/>
          <w:b w:val="0"/>
        </w:rPr>
        <w:t>&lt;/Members&gt;</w:t>
      </w:r>
    </w:p>
    <w:p w14:paraId="41A28844" w14:textId="77777777" w:rsidR="0060740F" w:rsidRPr="008438D5" w:rsidRDefault="0060740F" w:rsidP="0060740F">
      <w:pPr>
        <w:pStyle w:val="NormalBold"/>
      </w:pPr>
      <w:r w:rsidRPr="008438D5">
        <w:rPr>
          <w:rStyle w:val="HideTWBExt"/>
          <w:b w:val="0"/>
        </w:rPr>
        <w:t>&lt;/RepeatBlock-By&gt;</w:t>
      </w:r>
    </w:p>
    <w:p w14:paraId="13527B8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E5A00A6" w14:textId="77777777" w:rsidR="0060740F" w:rsidRPr="008438D5" w:rsidRDefault="0060740F" w:rsidP="0060740F">
      <w:pPr>
        <w:pStyle w:val="NormalBold"/>
      </w:pPr>
      <w:r w:rsidRPr="008438D5">
        <w:rPr>
          <w:rStyle w:val="HideTWBExt"/>
          <w:b w:val="0"/>
        </w:rPr>
        <w:t>&lt;Article&gt;</w:t>
      </w:r>
      <w:r w:rsidRPr="008438D5">
        <w:t>Stavak 19.a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89CA8A6" w14:textId="77777777" w:rsidTr="0071147A">
        <w:trPr>
          <w:trHeight w:hRule="exact" w:val="240"/>
          <w:jc w:val="center"/>
        </w:trPr>
        <w:tc>
          <w:tcPr>
            <w:tcW w:w="9752" w:type="dxa"/>
            <w:gridSpan w:val="2"/>
            <w:tcBorders>
              <w:top w:val="nil"/>
              <w:left w:val="nil"/>
              <w:bottom w:val="nil"/>
              <w:right w:val="nil"/>
            </w:tcBorders>
          </w:tcPr>
          <w:p w14:paraId="3DD7BDE4" w14:textId="77777777" w:rsidR="0060740F" w:rsidRPr="008438D5" w:rsidRDefault="0060740F" w:rsidP="0071147A"/>
        </w:tc>
      </w:tr>
      <w:tr w:rsidR="008438D5" w:rsidRPr="008438D5" w14:paraId="03E23A5C" w14:textId="77777777" w:rsidTr="0071147A">
        <w:trPr>
          <w:trHeight w:val="240"/>
          <w:jc w:val="center"/>
        </w:trPr>
        <w:tc>
          <w:tcPr>
            <w:tcW w:w="4876" w:type="dxa"/>
            <w:tcBorders>
              <w:top w:val="nil"/>
              <w:left w:val="nil"/>
              <w:bottom w:val="nil"/>
              <w:right w:val="nil"/>
            </w:tcBorders>
          </w:tcPr>
          <w:p w14:paraId="4CFEB37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2377076" w14:textId="77777777" w:rsidR="0060740F" w:rsidRPr="008438D5" w:rsidRDefault="0060740F" w:rsidP="0071147A">
            <w:pPr>
              <w:pStyle w:val="AmColumnHeading"/>
            </w:pPr>
            <w:r w:rsidRPr="008438D5">
              <w:t>Izmjena</w:t>
            </w:r>
          </w:p>
        </w:tc>
      </w:tr>
      <w:tr w:rsidR="008438D5" w:rsidRPr="008438D5" w14:paraId="27A3A399" w14:textId="77777777" w:rsidTr="0071147A">
        <w:trPr>
          <w:jc w:val="center"/>
        </w:trPr>
        <w:tc>
          <w:tcPr>
            <w:tcW w:w="4876" w:type="dxa"/>
            <w:tcBorders>
              <w:top w:val="nil"/>
              <w:left w:val="nil"/>
              <w:bottom w:val="nil"/>
              <w:right w:val="nil"/>
            </w:tcBorders>
          </w:tcPr>
          <w:p w14:paraId="18E58695" w14:textId="77777777" w:rsidR="0060740F" w:rsidRPr="008438D5" w:rsidRDefault="0060740F" w:rsidP="0071147A">
            <w:pPr>
              <w:pStyle w:val="Normal6a"/>
            </w:pPr>
          </w:p>
        </w:tc>
        <w:tc>
          <w:tcPr>
            <w:tcW w:w="4876" w:type="dxa"/>
            <w:tcBorders>
              <w:top w:val="nil"/>
              <w:left w:val="nil"/>
              <w:bottom w:val="nil"/>
              <w:right w:val="nil"/>
            </w:tcBorders>
          </w:tcPr>
          <w:p w14:paraId="3868CD95" w14:textId="77777777" w:rsidR="0060740F" w:rsidRPr="008438D5" w:rsidRDefault="0060740F" w:rsidP="0071147A">
            <w:pPr>
              <w:pStyle w:val="Normal6a"/>
            </w:pPr>
            <w:r w:rsidRPr="008438D5">
              <w:rPr>
                <w:b/>
                <w:i/>
              </w:rPr>
              <w:t>19.a</w:t>
            </w:r>
            <w:r w:rsidRPr="008438D5">
              <w:tab/>
            </w:r>
            <w:r w:rsidRPr="008438D5">
              <w:rPr>
                <w:b/>
                <w:i/>
              </w:rPr>
              <w:t>prepoznaje stratešku važnost kritičnih sirovina za zelenu, digitalnu i obrambenu tranziciju; podržava uzajamno korisna partnerstva s mediteranskim partnerima kako bi se ojačali održivi i otporni lanci vrijednosti i promicalo stvaranje lokalne vrijednosti, razvoj vještina te odgovorno vađenje i obrada;</w:t>
            </w:r>
          </w:p>
        </w:tc>
      </w:tr>
    </w:tbl>
    <w:p w14:paraId="4BC7EF9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03F2083" w14:textId="77777777" w:rsidR="0060740F" w:rsidRPr="008438D5" w:rsidRDefault="0060740F" w:rsidP="0060740F">
      <w:r w:rsidRPr="008438D5">
        <w:rPr>
          <w:rStyle w:val="HideTWBExt"/>
        </w:rPr>
        <w:t>&lt;/Amend&gt;</w:t>
      </w:r>
    </w:p>
    <w:p w14:paraId="0487298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371</w:t>
      </w:r>
      <w:r w:rsidRPr="008438D5">
        <w:rPr>
          <w:rStyle w:val="HideTWBExt"/>
          <w:b w:val="0"/>
        </w:rPr>
        <w:t>&lt;/NumAm&gt;</w:t>
      </w:r>
    </w:p>
    <w:p w14:paraId="5051749D" w14:textId="77777777" w:rsidR="0060740F" w:rsidRPr="008438D5" w:rsidRDefault="0060740F" w:rsidP="0060740F">
      <w:pPr>
        <w:pStyle w:val="NormalBold"/>
      </w:pPr>
      <w:r w:rsidRPr="008438D5">
        <w:rPr>
          <w:rStyle w:val="HideTWBExt"/>
          <w:b w:val="0"/>
        </w:rPr>
        <w:t>&lt;RepeatBlock-By&gt;&lt;Members&gt;</w:t>
      </w:r>
      <w:r w:rsidRPr="008438D5">
        <w:t>Loucas Fourlas</w:t>
      </w:r>
      <w:r w:rsidRPr="008438D5">
        <w:rPr>
          <w:rStyle w:val="HideTWBExt"/>
          <w:b w:val="0"/>
        </w:rPr>
        <w:t>&lt;/Members&gt;</w:t>
      </w:r>
    </w:p>
    <w:p w14:paraId="5FF390F0" w14:textId="77777777" w:rsidR="0060740F" w:rsidRPr="008438D5" w:rsidRDefault="0060740F" w:rsidP="0060740F">
      <w:pPr>
        <w:pStyle w:val="NormalBold"/>
      </w:pPr>
      <w:r w:rsidRPr="008438D5">
        <w:rPr>
          <w:rStyle w:val="HideTWBExt"/>
          <w:b w:val="0"/>
        </w:rPr>
        <w:lastRenderedPageBreak/>
        <w:t>&lt;/RepeatBlock-By&gt;</w:t>
      </w:r>
    </w:p>
    <w:p w14:paraId="1E0C223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289D925" w14:textId="77777777" w:rsidR="0060740F" w:rsidRPr="008438D5" w:rsidRDefault="0060740F" w:rsidP="0060740F">
      <w:pPr>
        <w:pStyle w:val="NormalBold"/>
      </w:pPr>
      <w:r w:rsidRPr="008438D5">
        <w:rPr>
          <w:rStyle w:val="HideTWBExt"/>
          <w:b w:val="0"/>
        </w:rPr>
        <w:t>&lt;Article&gt;</w:t>
      </w:r>
      <w:r w:rsidRPr="008438D5">
        <w:t>Stavak 19.a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7C15BFC" w14:textId="77777777" w:rsidTr="0071147A">
        <w:trPr>
          <w:trHeight w:hRule="exact" w:val="240"/>
          <w:jc w:val="center"/>
        </w:trPr>
        <w:tc>
          <w:tcPr>
            <w:tcW w:w="9752" w:type="dxa"/>
            <w:gridSpan w:val="2"/>
            <w:tcBorders>
              <w:top w:val="nil"/>
              <w:left w:val="nil"/>
              <w:bottom w:val="nil"/>
              <w:right w:val="nil"/>
            </w:tcBorders>
          </w:tcPr>
          <w:p w14:paraId="0D5C44A0" w14:textId="77777777" w:rsidR="0060740F" w:rsidRPr="008438D5" w:rsidRDefault="0060740F" w:rsidP="0071147A"/>
        </w:tc>
      </w:tr>
      <w:tr w:rsidR="008438D5" w:rsidRPr="008438D5" w14:paraId="63C6F466" w14:textId="77777777" w:rsidTr="0071147A">
        <w:trPr>
          <w:trHeight w:val="240"/>
          <w:jc w:val="center"/>
        </w:trPr>
        <w:tc>
          <w:tcPr>
            <w:tcW w:w="4876" w:type="dxa"/>
            <w:tcBorders>
              <w:top w:val="nil"/>
              <w:left w:val="nil"/>
              <w:bottom w:val="nil"/>
              <w:right w:val="nil"/>
            </w:tcBorders>
          </w:tcPr>
          <w:p w14:paraId="3FF28C5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6FDDAFD" w14:textId="77777777" w:rsidR="0060740F" w:rsidRPr="008438D5" w:rsidRDefault="0060740F" w:rsidP="0071147A">
            <w:pPr>
              <w:pStyle w:val="AmColumnHeading"/>
            </w:pPr>
            <w:r w:rsidRPr="008438D5">
              <w:t>Izmjena</w:t>
            </w:r>
          </w:p>
        </w:tc>
      </w:tr>
      <w:tr w:rsidR="008438D5" w:rsidRPr="008438D5" w14:paraId="0AF064B4" w14:textId="77777777" w:rsidTr="0071147A">
        <w:trPr>
          <w:jc w:val="center"/>
        </w:trPr>
        <w:tc>
          <w:tcPr>
            <w:tcW w:w="4876" w:type="dxa"/>
            <w:tcBorders>
              <w:top w:val="nil"/>
              <w:left w:val="nil"/>
              <w:bottom w:val="nil"/>
              <w:right w:val="nil"/>
            </w:tcBorders>
          </w:tcPr>
          <w:p w14:paraId="629ADABF" w14:textId="77777777" w:rsidR="0060740F" w:rsidRPr="008438D5" w:rsidRDefault="0060740F" w:rsidP="0071147A">
            <w:pPr>
              <w:pStyle w:val="Normal6a"/>
            </w:pPr>
          </w:p>
        </w:tc>
        <w:tc>
          <w:tcPr>
            <w:tcW w:w="4876" w:type="dxa"/>
            <w:tcBorders>
              <w:top w:val="nil"/>
              <w:left w:val="nil"/>
              <w:bottom w:val="nil"/>
              <w:right w:val="nil"/>
            </w:tcBorders>
          </w:tcPr>
          <w:p w14:paraId="69C6CE97" w14:textId="77777777" w:rsidR="0060740F" w:rsidRPr="008438D5" w:rsidRDefault="0060740F" w:rsidP="0071147A">
            <w:pPr>
              <w:pStyle w:val="Normal6a"/>
            </w:pPr>
            <w:r w:rsidRPr="008438D5">
              <w:rPr>
                <w:b/>
                <w:i/>
              </w:rPr>
              <w:t>19.a</w:t>
            </w:r>
            <w:r w:rsidRPr="008438D5">
              <w:tab/>
            </w:r>
            <w:r w:rsidRPr="008438D5">
              <w:rPr>
                <w:b/>
                <w:i/>
              </w:rPr>
              <w:t>žali zbog svih aktivnosti u istočnom Mediteranu kojima se ometa ili onemogućava da suverene države u svojim isključivim gospodarskim pojasevima zakonito istražuju i iskorištavaju prirodne resurse te naglašava da takve mjere nisu u skladu s dobrosusjedskim odnosima;</w:t>
            </w:r>
          </w:p>
        </w:tc>
      </w:tr>
    </w:tbl>
    <w:p w14:paraId="43540BC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A55C371" w14:textId="77777777" w:rsidR="0060740F" w:rsidRPr="008438D5" w:rsidRDefault="0060740F" w:rsidP="0060740F">
      <w:r w:rsidRPr="008438D5">
        <w:rPr>
          <w:rStyle w:val="HideTWBExt"/>
        </w:rPr>
        <w:t>&lt;/Amend&gt;</w:t>
      </w:r>
    </w:p>
    <w:p w14:paraId="7558549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372</w:t>
      </w:r>
      <w:r w:rsidRPr="008438D5">
        <w:rPr>
          <w:rStyle w:val="HideTWBExt"/>
          <w:b w:val="0"/>
        </w:rPr>
        <w:t>&lt;/NumAm&gt;</w:t>
      </w:r>
    </w:p>
    <w:p w14:paraId="58B108B4" w14:textId="77777777" w:rsidR="0060740F" w:rsidRPr="008438D5" w:rsidRDefault="0060740F" w:rsidP="0060740F">
      <w:pPr>
        <w:pStyle w:val="NormalBold"/>
      </w:pPr>
      <w:r w:rsidRPr="008438D5">
        <w:rPr>
          <w:rStyle w:val="HideTWBExt"/>
          <w:b w:val="0"/>
        </w:rPr>
        <w:t>&lt;RepeatBlock-By&gt;&lt;Members&gt;</w:t>
      </w:r>
      <w:r w:rsidRPr="008438D5">
        <w:t>Giorgio Gori</w:t>
      </w:r>
      <w:r w:rsidRPr="008438D5">
        <w:rPr>
          <w:rStyle w:val="HideTWBExt"/>
          <w:b w:val="0"/>
        </w:rPr>
        <w:t>&lt;/Members&gt;</w:t>
      </w:r>
    </w:p>
    <w:p w14:paraId="1AA7CCEA" w14:textId="77777777" w:rsidR="0060740F" w:rsidRPr="008438D5" w:rsidRDefault="0060740F" w:rsidP="0060740F">
      <w:pPr>
        <w:pStyle w:val="NormalBold"/>
      </w:pPr>
      <w:r w:rsidRPr="008438D5">
        <w:rPr>
          <w:rStyle w:val="HideTWBExt"/>
          <w:b w:val="0"/>
        </w:rPr>
        <w:t>&lt;/RepeatBlock-By&gt;</w:t>
      </w:r>
    </w:p>
    <w:p w14:paraId="326CF99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9AFBB66" w14:textId="77777777" w:rsidR="0060740F" w:rsidRPr="008438D5" w:rsidRDefault="0060740F" w:rsidP="0060740F">
      <w:pPr>
        <w:pStyle w:val="NormalBold"/>
      </w:pPr>
      <w:r w:rsidRPr="008438D5">
        <w:rPr>
          <w:rStyle w:val="HideTWBExt"/>
          <w:b w:val="0"/>
        </w:rPr>
        <w:t>&lt;Article&gt;</w:t>
      </w:r>
      <w:r w:rsidRPr="008438D5">
        <w:t>Stavak 19.a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8BF71F4" w14:textId="77777777" w:rsidTr="0071147A">
        <w:trPr>
          <w:trHeight w:hRule="exact" w:val="240"/>
          <w:jc w:val="center"/>
        </w:trPr>
        <w:tc>
          <w:tcPr>
            <w:tcW w:w="9752" w:type="dxa"/>
            <w:gridSpan w:val="2"/>
            <w:tcBorders>
              <w:top w:val="nil"/>
              <w:left w:val="nil"/>
              <w:bottom w:val="nil"/>
              <w:right w:val="nil"/>
            </w:tcBorders>
          </w:tcPr>
          <w:p w14:paraId="05B4EB9C" w14:textId="77777777" w:rsidR="0060740F" w:rsidRPr="008438D5" w:rsidRDefault="0060740F" w:rsidP="0071147A"/>
        </w:tc>
      </w:tr>
      <w:tr w:rsidR="008438D5" w:rsidRPr="008438D5" w14:paraId="0F6D281A" w14:textId="77777777" w:rsidTr="0071147A">
        <w:trPr>
          <w:trHeight w:val="240"/>
          <w:jc w:val="center"/>
        </w:trPr>
        <w:tc>
          <w:tcPr>
            <w:tcW w:w="4876" w:type="dxa"/>
            <w:tcBorders>
              <w:top w:val="nil"/>
              <w:left w:val="nil"/>
              <w:bottom w:val="nil"/>
              <w:right w:val="nil"/>
            </w:tcBorders>
          </w:tcPr>
          <w:p w14:paraId="33834C8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F1C6575" w14:textId="77777777" w:rsidR="0060740F" w:rsidRPr="008438D5" w:rsidRDefault="0060740F" w:rsidP="0071147A">
            <w:pPr>
              <w:pStyle w:val="AmColumnHeading"/>
            </w:pPr>
            <w:r w:rsidRPr="008438D5">
              <w:t>Izmjena</w:t>
            </w:r>
          </w:p>
        </w:tc>
      </w:tr>
      <w:tr w:rsidR="008438D5" w:rsidRPr="008438D5" w14:paraId="7D86247B" w14:textId="77777777" w:rsidTr="0071147A">
        <w:trPr>
          <w:jc w:val="center"/>
        </w:trPr>
        <w:tc>
          <w:tcPr>
            <w:tcW w:w="4876" w:type="dxa"/>
            <w:tcBorders>
              <w:top w:val="nil"/>
              <w:left w:val="nil"/>
              <w:bottom w:val="nil"/>
              <w:right w:val="nil"/>
            </w:tcBorders>
          </w:tcPr>
          <w:p w14:paraId="69A824D1" w14:textId="77777777" w:rsidR="0060740F" w:rsidRPr="008438D5" w:rsidRDefault="0060740F" w:rsidP="0071147A">
            <w:pPr>
              <w:pStyle w:val="Normal6a"/>
            </w:pPr>
          </w:p>
        </w:tc>
        <w:tc>
          <w:tcPr>
            <w:tcW w:w="4876" w:type="dxa"/>
            <w:tcBorders>
              <w:top w:val="nil"/>
              <w:left w:val="nil"/>
              <w:bottom w:val="nil"/>
              <w:right w:val="nil"/>
            </w:tcBorders>
          </w:tcPr>
          <w:p w14:paraId="729948AE" w14:textId="77777777" w:rsidR="0060740F" w:rsidRPr="008438D5" w:rsidRDefault="0060740F" w:rsidP="0071147A">
            <w:pPr>
              <w:pStyle w:val="Normal6a"/>
            </w:pPr>
            <w:r w:rsidRPr="008438D5">
              <w:rPr>
                <w:b/>
                <w:i/>
              </w:rPr>
              <w:t>19.a</w:t>
            </w:r>
            <w:r w:rsidRPr="008438D5">
              <w:tab/>
            </w:r>
            <w:r w:rsidRPr="008438D5">
              <w:rPr>
                <w:b/>
                <w:i/>
              </w:rPr>
              <w:t>poziva na jačanje strateške uloge regije kao ključnog čvorišta za opskrbu kritičnim sirovinama ključnima za energetsku tranziciju poticanjem sigurnih, diversificiranih i održivih lanaca vrijednosti u suradnji s lokalnim partnerima i međunarodnim dionicima;</w:t>
            </w:r>
          </w:p>
        </w:tc>
      </w:tr>
    </w:tbl>
    <w:p w14:paraId="1E328AD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404C282" w14:textId="77777777" w:rsidR="0060740F" w:rsidRPr="008438D5" w:rsidRDefault="0060740F" w:rsidP="0060740F">
      <w:r w:rsidRPr="008438D5">
        <w:rPr>
          <w:rStyle w:val="HideTWBExt"/>
        </w:rPr>
        <w:t>&lt;/Amend&gt;</w:t>
      </w:r>
    </w:p>
    <w:p w14:paraId="5F110B9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373</w:t>
      </w:r>
      <w:r w:rsidRPr="008438D5">
        <w:rPr>
          <w:rStyle w:val="HideTWBExt"/>
          <w:b w:val="0"/>
        </w:rPr>
        <w:t>&lt;/NumAm&gt;</w:t>
      </w:r>
    </w:p>
    <w:p w14:paraId="2BF75D7A" w14:textId="77777777" w:rsidR="0060740F" w:rsidRPr="008438D5" w:rsidRDefault="0060740F" w:rsidP="0060740F">
      <w:pPr>
        <w:pStyle w:val="NormalBold"/>
      </w:pPr>
      <w:r w:rsidRPr="008438D5">
        <w:rPr>
          <w:rStyle w:val="HideTWBExt"/>
          <w:b w:val="0"/>
        </w:rPr>
        <w:t>&lt;RepeatBlock-By&gt;&lt;Members&gt;</w:t>
      </w:r>
      <w:r w:rsidRPr="008438D5">
        <w:t>Petras Auštrevičius</w:t>
      </w:r>
      <w:r w:rsidRPr="008438D5">
        <w:rPr>
          <w:rStyle w:val="HideTWBExt"/>
          <w:b w:val="0"/>
        </w:rPr>
        <w:t>&lt;/Members&gt;</w:t>
      </w:r>
    </w:p>
    <w:p w14:paraId="4BC9EA2F" w14:textId="77777777" w:rsidR="0060740F" w:rsidRPr="008438D5" w:rsidRDefault="0060740F" w:rsidP="0060740F">
      <w:pPr>
        <w:pStyle w:val="NormalBold"/>
      </w:pPr>
      <w:r w:rsidRPr="008438D5">
        <w:rPr>
          <w:rStyle w:val="HideTWBExt"/>
          <w:b w:val="0"/>
        </w:rPr>
        <w:t>&lt;/RepeatBlock-By&gt;</w:t>
      </w:r>
    </w:p>
    <w:p w14:paraId="1C29F74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0FF147D" w14:textId="77777777" w:rsidR="0060740F" w:rsidRPr="008438D5" w:rsidRDefault="0060740F" w:rsidP="0060740F">
      <w:pPr>
        <w:pStyle w:val="NormalBold"/>
      </w:pPr>
      <w:r w:rsidRPr="008438D5">
        <w:rPr>
          <w:rStyle w:val="HideTWBExt"/>
          <w:b w:val="0"/>
        </w:rPr>
        <w:t>&lt;Article&gt;</w:t>
      </w:r>
      <w:r w:rsidRPr="008438D5">
        <w:t>Stavak 19.a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93FDA60" w14:textId="77777777" w:rsidTr="0071147A">
        <w:trPr>
          <w:trHeight w:hRule="exact" w:val="240"/>
          <w:jc w:val="center"/>
        </w:trPr>
        <w:tc>
          <w:tcPr>
            <w:tcW w:w="9752" w:type="dxa"/>
            <w:gridSpan w:val="2"/>
            <w:tcBorders>
              <w:top w:val="nil"/>
              <w:left w:val="nil"/>
              <w:bottom w:val="nil"/>
              <w:right w:val="nil"/>
            </w:tcBorders>
          </w:tcPr>
          <w:p w14:paraId="24C1C8C4" w14:textId="77777777" w:rsidR="0060740F" w:rsidRPr="008438D5" w:rsidRDefault="0060740F" w:rsidP="0071147A"/>
        </w:tc>
      </w:tr>
      <w:tr w:rsidR="008438D5" w:rsidRPr="008438D5" w14:paraId="36C656C5" w14:textId="77777777" w:rsidTr="0071147A">
        <w:trPr>
          <w:trHeight w:val="240"/>
          <w:jc w:val="center"/>
        </w:trPr>
        <w:tc>
          <w:tcPr>
            <w:tcW w:w="4876" w:type="dxa"/>
            <w:tcBorders>
              <w:top w:val="nil"/>
              <w:left w:val="nil"/>
              <w:bottom w:val="nil"/>
              <w:right w:val="nil"/>
            </w:tcBorders>
          </w:tcPr>
          <w:p w14:paraId="61A9602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9DB8D3E" w14:textId="77777777" w:rsidR="0060740F" w:rsidRPr="008438D5" w:rsidRDefault="0060740F" w:rsidP="0071147A">
            <w:pPr>
              <w:pStyle w:val="AmColumnHeading"/>
            </w:pPr>
            <w:r w:rsidRPr="008438D5">
              <w:t>Izmjena</w:t>
            </w:r>
          </w:p>
        </w:tc>
      </w:tr>
      <w:tr w:rsidR="008438D5" w:rsidRPr="008438D5" w14:paraId="0E6924A7" w14:textId="77777777" w:rsidTr="0071147A">
        <w:trPr>
          <w:jc w:val="center"/>
        </w:trPr>
        <w:tc>
          <w:tcPr>
            <w:tcW w:w="4876" w:type="dxa"/>
            <w:tcBorders>
              <w:top w:val="nil"/>
              <w:left w:val="nil"/>
              <w:bottom w:val="nil"/>
              <w:right w:val="nil"/>
            </w:tcBorders>
          </w:tcPr>
          <w:p w14:paraId="71FB95D6" w14:textId="77777777" w:rsidR="0060740F" w:rsidRPr="008438D5" w:rsidRDefault="0060740F" w:rsidP="0071147A">
            <w:pPr>
              <w:pStyle w:val="Normal6a"/>
            </w:pPr>
          </w:p>
        </w:tc>
        <w:tc>
          <w:tcPr>
            <w:tcW w:w="4876" w:type="dxa"/>
            <w:tcBorders>
              <w:top w:val="nil"/>
              <w:left w:val="nil"/>
              <w:bottom w:val="nil"/>
              <w:right w:val="nil"/>
            </w:tcBorders>
          </w:tcPr>
          <w:p w14:paraId="5BB01D83" w14:textId="77777777" w:rsidR="0060740F" w:rsidRPr="008438D5" w:rsidRDefault="0060740F" w:rsidP="0071147A">
            <w:pPr>
              <w:pStyle w:val="Normal6a"/>
            </w:pPr>
            <w:r w:rsidRPr="008438D5">
              <w:rPr>
                <w:b/>
                <w:i/>
              </w:rPr>
              <w:t>19.a</w:t>
            </w:r>
            <w:r w:rsidRPr="008438D5">
              <w:tab/>
            </w:r>
            <w:r w:rsidRPr="008438D5">
              <w:rPr>
                <w:b/>
                <w:i/>
              </w:rPr>
              <w:t xml:space="preserve">međutim, priznaje da se energetski sustavi diljem južnog Mediterana i dalje </w:t>
            </w:r>
            <w:r w:rsidRPr="008438D5">
              <w:rPr>
                <w:b/>
                <w:i/>
              </w:rPr>
              <w:lastRenderedPageBreak/>
              <w:t>uglavnom oslanjaju na fosilna goriva, zbog čega su te zemlje osjetljive na nestabilne cijene energije i geopolitičku nestabilnost;</w:t>
            </w:r>
          </w:p>
        </w:tc>
      </w:tr>
    </w:tbl>
    <w:p w14:paraId="72AFCA05"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CE61A3A" w14:textId="77777777" w:rsidR="0060740F" w:rsidRPr="008438D5" w:rsidRDefault="0060740F" w:rsidP="0060740F">
      <w:r w:rsidRPr="008438D5">
        <w:rPr>
          <w:rStyle w:val="HideTWBExt"/>
        </w:rPr>
        <w:t>&lt;/Amend&gt;</w:t>
      </w:r>
    </w:p>
    <w:p w14:paraId="1AA3BA1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374</w:t>
      </w:r>
      <w:r w:rsidRPr="008438D5">
        <w:rPr>
          <w:rStyle w:val="HideTWBExt"/>
          <w:b w:val="0"/>
        </w:rPr>
        <w:t>&lt;/NumAm&gt;</w:t>
      </w:r>
    </w:p>
    <w:p w14:paraId="1625D327"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442242C1" w14:textId="77777777" w:rsidR="0060740F" w:rsidRPr="008438D5" w:rsidRDefault="0060740F" w:rsidP="0060740F">
      <w:pPr>
        <w:pStyle w:val="NormalBold"/>
      </w:pPr>
      <w:r w:rsidRPr="008438D5">
        <w:rPr>
          <w:rStyle w:val="HideTWBExt"/>
          <w:b w:val="0"/>
        </w:rPr>
        <w:t>&lt;/RepeatBlock-By&gt;</w:t>
      </w:r>
    </w:p>
    <w:p w14:paraId="7167B9C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3500FEB" w14:textId="77777777" w:rsidR="0060740F" w:rsidRPr="008438D5" w:rsidRDefault="0060740F" w:rsidP="0060740F">
      <w:pPr>
        <w:pStyle w:val="NormalBold"/>
      </w:pPr>
      <w:r w:rsidRPr="008438D5">
        <w:rPr>
          <w:rStyle w:val="HideTWBExt"/>
          <w:b w:val="0"/>
        </w:rPr>
        <w:t>&lt;Article&gt;</w:t>
      </w:r>
      <w:r w:rsidRPr="008438D5">
        <w:t>Stavak 19.b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2D4EABD" w14:textId="77777777" w:rsidTr="0071147A">
        <w:trPr>
          <w:trHeight w:hRule="exact" w:val="240"/>
          <w:jc w:val="center"/>
        </w:trPr>
        <w:tc>
          <w:tcPr>
            <w:tcW w:w="9752" w:type="dxa"/>
            <w:gridSpan w:val="2"/>
            <w:tcBorders>
              <w:top w:val="nil"/>
              <w:left w:val="nil"/>
              <w:bottom w:val="nil"/>
              <w:right w:val="nil"/>
            </w:tcBorders>
          </w:tcPr>
          <w:p w14:paraId="217F7C6B" w14:textId="77777777" w:rsidR="0060740F" w:rsidRPr="008438D5" w:rsidRDefault="0060740F" w:rsidP="0071147A"/>
        </w:tc>
      </w:tr>
      <w:tr w:rsidR="008438D5" w:rsidRPr="008438D5" w14:paraId="48097A68" w14:textId="77777777" w:rsidTr="0071147A">
        <w:trPr>
          <w:trHeight w:val="240"/>
          <w:jc w:val="center"/>
        </w:trPr>
        <w:tc>
          <w:tcPr>
            <w:tcW w:w="4876" w:type="dxa"/>
            <w:tcBorders>
              <w:top w:val="nil"/>
              <w:left w:val="nil"/>
              <w:bottom w:val="nil"/>
              <w:right w:val="nil"/>
            </w:tcBorders>
          </w:tcPr>
          <w:p w14:paraId="2D3E34A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6766B91" w14:textId="77777777" w:rsidR="0060740F" w:rsidRPr="008438D5" w:rsidRDefault="0060740F" w:rsidP="0071147A">
            <w:pPr>
              <w:pStyle w:val="AmColumnHeading"/>
            </w:pPr>
            <w:r w:rsidRPr="008438D5">
              <w:t>Izmjena</w:t>
            </w:r>
          </w:p>
        </w:tc>
      </w:tr>
      <w:tr w:rsidR="008438D5" w:rsidRPr="008438D5" w14:paraId="35D46FD5" w14:textId="77777777" w:rsidTr="0071147A">
        <w:trPr>
          <w:jc w:val="center"/>
        </w:trPr>
        <w:tc>
          <w:tcPr>
            <w:tcW w:w="4876" w:type="dxa"/>
            <w:tcBorders>
              <w:top w:val="nil"/>
              <w:left w:val="nil"/>
              <w:bottom w:val="nil"/>
              <w:right w:val="nil"/>
            </w:tcBorders>
          </w:tcPr>
          <w:p w14:paraId="2EA9D4BA" w14:textId="77777777" w:rsidR="0060740F" w:rsidRPr="008438D5" w:rsidRDefault="0060740F" w:rsidP="0071147A">
            <w:pPr>
              <w:pStyle w:val="Normal6a"/>
            </w:pPr>
          </w:p>
        </w:tc>
        <w:tc>
          <w:tcPr>
            <w:tcW w:w="4876" w:type="dxa"/>
            <w:tcBorders>
              <w:top w:val="nil"/>
              <w:left w:val="nil"/>
              <w:bottom w:val="nil"/>
              <w:right w:val="nil"/>
            </w:tcBorders>
          </w:tcPr>
          <w:p w14:paraId="4452C175" w14:textId="77777777" w:rsidR="0060740F" w:rsidRPr="008438D5" w:rsidRDefault="0060740F" w:rsidP="0071147A">
            <w:pPr>
              <w:pStyle w:val="Normal6a"/>
            </w:pPr>
            <w:r w:rsidRPr="008438D5">
              <w:rPr>
                <w:b/>
                <w:i/>
              </w:rPr>
              <w:t>19.b</w:t>
            </w:r>
            <w:r w:rsidRPr="008438D5">
              <w:tab/>
            </w:r>
            <w:r w:rsidRPr="008438D5">
              <w:rPr>
                <w:b/>
                <w:i/>
              </w:rPr>
              <w:t>ističe da prema službenim podacima EU-a potencijal regije za kapacitete obnovljive energije iznosi 2300 gigavata te da se manje od 1 % tog potencijala trenutačno koristi za proizvodnju električne energije; ističe da su u toj regiji troškovi proizvodnje električne energije do 40 % niži; ističe scenarij optimiziran za Mediteran („MED-Optimised Scenario”) za razvoj elektroenergetskih interkonekcija između sjeverne Afrike i europskog kontinenta kako bi se osigurala cjenovno pristupačna i čista energija;</w:t>
            </w:r>
          </w:p>
        </w:tc>
      </w:tr>
    </w:tbl>
    <w:p w14:paraId="31D31F6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B68E19B" w14:textId="77777777" w:rsidR="0060740F" w:rsidRPr="008438D5" w:rsidRDefault="0060740F" w:rsidP="0060740F">
      <w:r w:rsidRPr="008438D5">
        <w:rPr>
          <w:rStyle w:val="HideTWBExt"/>
        </w:rPr>
        <w:t>&lt;/Amend&gt;</w:t>
      </w:r>
    </w:p>
    <w:p w14:paraId="14C5FCD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375</w:t>
      </w:r>
      <w:r w:rsidRPr="008438D5">
        <w:rPr>
          <w:rStyle w:val="HideTWBExt"/>
          <w:b w:val="0"/>
        </w:rPr>
        <w:t>&lt;/NumAm&gt;</w:t>
      </w:r>
    </w:p>
    <w:p w14:paraId="0A826568"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47790652" w14:textId="77777777" w:rsidR="0060740F" w:rsidRPr="008438D5" w:rsidRDefault="0060740F" w:rsidP="0060740F">
      <w:pPr>
        <w:pStyle w:val="NormalBold"/>
      </w:pPr>
      <w:r w:rsidRPr="008438D5">
        <w:rPr>
          <w:rStyle w:val="HideTWBExt"/>
          <w:b w:val="0"/>
        </w:rPr>
        <w:t>&lt;/RepeatBlock-By&gt;</w:t>
      </w:r>
    </w:p>
    <w:p w14:paraId="08F452D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01A5D18" w14:textId="77777777" w:rsidR="0060740F" w:rsidRPr="008438D5" w:rsidRDefault="0060740F" w:rsidP="0060740F">
      <w:pPr>
        <w:pStyle w:val="NormalBold"/>
      </w:pPr>
      <w:r w:rsidRPr="008438D5">
        <w:rPr>
          <w:rStyle w:val="HideTWBExt"/>
          <w:b w:val="0"/>
        </w:rPr>
        <w:t>&lt;Article&gt;</w:t>
      </w:r>
      <w:r w:rsidRPr="008438D5">
        <w:t>Stavak 19.c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B309EFD" w14:textId="77777777" w:rsidTr="0071147A">
        <w:trPr>
          <w:trHeight w:hRule="exact" w:val="240"/>
          <w:jc w:val="center"/>
        </w:trPr>
        <w:tc>
          <w:tcPr>
            <w:tcW w:w="9752" w:type="dxa"/>
            <w:gridSpan w:val="2"/>
            <w:tcBorders>
              <w:top w:val="nil"/>
              <w:left w:val="nil"/>
              <w:bottom w:val="nil"/>
              <w:right w:val="nil"/>
            </w:tcBorders>
          </w:tcPr>
          <w:p w14:paraId="2E721F89" w14:textId="77777777" w:rsidR="0060740F" w:rsidRPr="008438D5" w:rsidRDefault="0060740F" w:rsidP="0071147A"/>
        </w:tc>
      </w:tr>
      <w:tr w:rsidR="008438D5" w:rsidRPr="008438D5" w14:paraId="73F5B34F" w14:textId="77777777" w:rsidTr="0071147A">
        <w:trPr>
          <w:trHeight w:val="240"/>
          <w:jc w:val="center"/>
        </w:trPr>
        <w:tc>
          <w:tcPr>
            <w:tcW w:w="4876" w:type="dxa"/>
            <w:tcBorders>
              <w:top w:val="nil"/>
              <w:left w:val="nil"/>
              <w:bottom w:val="nil"/>
              <w:right w:val="nil"/>
            </w:tcBorders>
          </w:tcPr>
          <w:p w14:paraId="4350300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64FF1A1" w14:textId="77777777" w:rsidR="0060740F" w:rsidRPr="008438D5" w:rsidRDefault="0060740F" w:rsidP="0071147A">
            <w:pPr>
              <w:pStyle w:val="AmColumnHeading"/>
            </w:pPr>
            <w:r w:rsidRPr="008438D5">
              <w:t>Izmjena</w:t>
            </w:r>
          </w:p>
        </w:tc>
      </w:tr>
      <w:tr w:rsidR="008438D5" w:rsidRPr="008438D5" w14:paraId="527A1AEA" w14:textId="77777777" w:rsidTr="0071147A">
        <w:trPr>
          <w:jc w:val="center"/>
        </w:trPr>
        <w:tc>
          <w:tcPr>
            <w:tcW w:w="4876" w:type="dxa"/>
            <w:tcBorders>
              <w:top w:val="nil"/>
              <w:left w:val="nil"/>
              <w:bottom w:val="nil"/>
              <w:right w:val="nil"/>
            </w:tcBorders>
          </w:tcPr>
          <w:p w14:paraId="33ECC76D" w14:textId="77777777" w:rsidR="0060740F" w:rsidRPr="008438D5" w:rsidRDefault="0060740F" w:rsidP="0071147A">
            <w:pPr>
              <w:pStyle w:val="Normal6a"/>
            </w:pPr>
          </w:p>
        </w:tc>
        <w:tc>
          <w:tcPr>
            <w:tcW w:w="4876" w:type="dxa"/>
            <w:tcBorders>
              <w:top w:val="nil"/>
              <w:left w:val="nil"/>
              <w:bottom w:val="nil"/>
              <w:right w:val="nil"/>
            </w:tcBorders>
          </w:tcPr>
          <w:p w14:paraId="1DAB5F77" w14:textId="77777777" w:rsidR="0060740F" w:rsidRPr="008438D5" w:rsidRDefault="0060740F" w:rsidP="0071147A">
            <w:pPr>
              <w:pStyle w:val="Normal6a"/>
            </w:pPr>
            <w:r w:rsidRPr="008438D5">
              <w:rPr>
                <w:b/>
                <w:i/>
              </w:rPr>
              <w:t>19.c</w:t>
            </w:r>
            <w:r w:rsidRPr="008438D5">
              <w:tab/>
            </w:r>
            <w:r w:rsidRPr="008438D5">
              <w:rPr>
                <w:b/>
                <w:i/>
              </w:rPr>
              <w:t xml:space="preserve">naglašava potencijal za proizvodnju energije iz obnovljivih izvora na moru u Mediteranu s obzirom na njegovu zemljopisnu blizinu europskom kontinentu, njegova velika obalna </w:t>
            </w:r>
            <w:r w:rsidRPr="008438D5">
              <w:rPr>
                <w:b/>
                <w:i/>
              </w:rPr>
              <w:lastRenderedPageBreak/>
              <w:t>područja i kombinaciju energije vjetra i solarne energije;</w:t>
            </w:r>
          </w:p>
        </w:tc>
      </w:tr>
    </w:tbl>
    <w:p w14:paraId="3167762C"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92D56CA" w14:textId="77777777" w:rsidR="0060740F" w:rsidRPr="008438D5" w:rsidRDefault="0060740F" w:rsidP="0060740F">
      <w:r w:rsidRPr="008438D5">
        <w:rPr>
          <w:rStyle w:val="HideTWBExt"/>
        </w:rPr>
        <w:t>&lt;/Amend&gt;</w:t>
      </w:r>
    </w:p>
    <w:p w14:paraId="4BB934C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376</w:t>
      </w:r>
      <w:r w:rsidRPr="008438D5">
        <w:rPr>
          <w:rStyle w:val="HideTWBExt"/>
          <w:b w:val="0"/>
        </w:rPr>
        <w:t>&lt;/NumAm&gt;</w:t>
      </w:r>
    </w:p>
    <w:p w14:paraId="1B2BCC1B"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7A41F8A7" w14:textId="77777777" w:rsidR="0060740F" w:rsidRPr="008438D5" w:rsidRDefault="0060740F" w:rsidP="0060740F">
      <w:pPr>
        <w:pStyle w:val="NormalBold"/>
      </w:pPr>
      <w:r w:rsidRPr="008438D5">
        <w:rPr>
          <w:rStyle w:val="HideTWBExt"/>
          <w:b w:val="0"/>
        </w:rPr>
        <w:t>&lt;/RepeatBlock-By&gt;</w:t>
      </w:r>
    </w:p>
    <w:p w14:paraId="4FED1E7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6B7C37B" w14:textId="77777777" w:rsidR="0060740F" w:rsidRPr="008438D5" w:rsidRDefault="0060740F" w:rsidP="0060740F">
      <w:pPr>
        <w:pStyle w:val="NormalBold"/>
      </w:pPr>
      <w:r w:rsidRPr="008438D5">
        <w:rPr>
          <w:rStyle w:val="HideTWBExt"/>
          <w:b w:val="0"/>
        </w:rPr>
        <w:t>&lt;Article&gt;</w:t>
      </w:r>
      <w:r w:rsidRPr="008438D5">
        <w:t>Stavak 19.d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7C950B9" w14:textId="77777777" w:rsidTr="0071147A">
        <w:trPr>
          <w:trHeight w:hRule="exact" w:val="240"/>
          <w:jc w:val="center"/>
        </w:trPr>
        <w:tc>
          <w:tcPr>
            <w:tcW w:w="9752" w:type="dxa"/>
            <w:gridSpan w:val="2"/>
            <w:tcBorders>
              <w:top w:val="nil"/>
              <w:left w:val="nil"/>
              <w:bottom w:val="nil"/>
              <w:right w:val="nil"/>
            </w:tcBorders>
          </w:tcPr>
          <w:p w14:paraId="62D31B40" w14:textId="77777777" w:rsidR="0060740F" w:rsidRPr="008438D5" w:rsidRDefault="0060740F" w:rsidP="0071147A"/>
        </w:tc>
      </w:tr>
      <w:tr w:rsidR="008438D5" w:rsidRPr="008438D5" w14:paraId="0A500111" w14:textId="77777777" w:rsidTr="0071147A">
        <w:trPr>
          <w:trHeight w:val="240"/>
          <w:jc w:val="center"/>
        </w:trPr>
        <w:tc>
          <w:tcPr>
            <w:tcW w:w="4876" w:type="dxa"/>
            <w:tcBorders>
              <w:top w:val="nil"/>
              <w:left w:val="nil"/>
              <w:bottom w:val="nil"/>
              <w:right w:val="nil"/>
            </w:tcBorders>
          </w:tcPr>
          <w:p w14:paraId="612AA75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C61ADA9" w14:textId="77777777" w:rsidR="0060740F" w:rsidRPr="008438D5" w:rsidRDefault="0060740F" w:rsidP="0071147A">
            <w:pPr>
              <w:pStyle w:val="AmColumnHeading"/>
            </w:pPr>
            <w:r w:rsidRPr="008438D5">
              <w:t>Izmjena</w:t>
            </w:r>
          </w:p>
        </w:tc>
      </w:tr>
      <w:tr w:rsidR="008438D5" w:rsidRPr="008438D5" w14:paraId="1E7E9CC9" w14:textId="77777777" w:rsidTr="0071147A">
        <w:trPr>
          <w:jc w:val="center"/>
        </w:trPr>
        <w:tc>
          <w:tcPr>
            <w:tcW w:w="4876" w:type="dxa"/>
            <w:tcBorders>
              <w:top w:val="nil"/>
              <w:left w:val="nil"/>
              <w:bottom w:val="nil"/>
              <w:right w:val="nil"/>
            </w:tcBorders>
          </w:tcPr>
          <w:p w14:paraId="3A45A665" w14:textId="77777777" w:rsidR="0060740F" w:rsidRPr="008438D5" w:rsidRDefault="0060740F" w:rsidP="0071147A">
            <w:pPr>
              <w:pStyle w:val="Normal6a"/>
            </w:pPr>
          </w:p>
        </w:tc>
        <w:tc>
          <w:tcPr>
            <w:tcW w:w="4876" w:type="dxa"/>
            <w:tcBorders>
              <w:top w:val="nil"/>
              <w:left w:val="nil"/>
              <w:bottom w:val="nil"/>
              <w:right w:val="nil"/>
            </w:tcBorders>
          </w:tcPr>
          <w:p w14:paraId="1D0D3388" w14:textId="77777777" w:rsidR="0060740F" w:rsidRPr="008438D5" w:rsidRDefault="0060740F" w:rsidP="0071147A">
            <w:pPr>
              <w:pStyle w:val="Normal6a"/>
            </w:pPr>
            <w:r w:rsidRPr="008438D5">
              <w:rPr>
                <w:b/>
                <w:i/>
              </w:rPr>
              <w:t>19.d</w:t>
            </w:r>
            <w:r w:rsidRPr="008438D5">
              <w:tab/>
            </w:r>
            <w:r w:rsidRPr="008438D5">
              <w:rPr>
                <w:b/>
                <w:i/>
              </w:rPr>
              <w:t>poziva na istraživanje mogućih sinergija i izbjegavanje bilo kakvih viškova između inicijativa u okviru Pakta i inicijativa uključenih u strategiju EU-a Global Gateway; potiče temeljitu procjenu komplementarnosti među različitim inicijativama i racionalizaciju postojećih resursa; ističe važnost jasne komunikacije među različitim dionicima i koordinacije između institucijskih subjekata i subjekata iz privatnog sektora;</w:t>
            </w:r>
          </w:p>
        </w:tc>
      </w:tr>
    </w:tbl>
    <w:p w14:paraId="7A517D3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33DC202" w14:textId="77777777" w:rsidR="0060740F" w:rsidRPr="008438D5" w:rsidRDefault="0060740F" w:rsidP="0060740F">
      <w:r w:rsidRPr="008438D5">
        <w:rPr>
          <w:rStyle w:val="HideTWBExt"/>
        </w:rPr>
        <w:t>&lt;/Amend&gt;</w:t>
      </w:r>
    </w:p>
    <w:p w14:paraId="2CB9EEF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377</w:t>
      </w:r>
      <w:r w:rsidRPr="008438D5">
        <w:rPr>
          <w:rStyle w:val="HideTWBExt"/>
          <w:b w:val="0"/>
        </w:rPr>
        <w:t>&lt;/NumAm&gt;</w:t>
      </w:r>
    </w:p>
    <w:p w14:paraId="74105BC8"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329DF0E5" w14:textId="77777777" w:rsidR="0060740F" w:rsidRPr="008438D5" w:rsidRDefault="0060740F" w:rsidP="0060740F">
      <w:pPr>
        <w:pStyle w:val="NormalBold"/>
      </w:pPr>
      <w:r w:rsidRPr="008438D5">
        <w:rPr>
          <w:rStyle w:val="HideTWBExt"/>
          <w:b w:val="0"/>
        </w:rPr>
        <w:t>&lt;/RepeatBlock-By&gt;</w:t>
      </w:r>
    </w:p>
    <w:p w14:paraId="702F4C5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190ACED" w14:textId="77777777" w:rsidR="0060740F" w:rsidRPr="008438D5" w:rsidRDefault="0060740F" w:rsidP="0060740F">
      <w:pPr>
        <w:pStyle w:val="NormalBold"/>
      </w:pPr>
      <w:r w:rsidRPr="008438D5">
        <w:rPr>
          <w:rStyle w:val="HideTWBExt"/>
          <w:b w:val="0"/>
        </w:rPr>
        <w:t>&lt;Article&gt;</w:t>
      </w:r>
      <w:r w:rsidRPr="008438D5">
        <w:t>Stavak 19.e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7689AC1" w14:textId="77777777" w:rsidTr="0071147A">
        <w:trPr>
          <w:trHeight w:hRule="exact" w:val="240"/>
          <w:jc w:val="center"/>
        </w:trPr>
        <w:tc>
          <w:tcPr>
            <w:tcW w:w="9752" w:type="dxa"/>
            <w:gridSpan w:val="2"/>
            <w:tcBorders>
              <w:top w:val="nil"/>
              <w:left w:val="nil"/>
              <w:bottom w:val="nil"/>
              <w:right w:val="nil"/>
            </w:tcBorders>
          </w:tcPr>
          <w:p w14:paraId="0646DBBD" w14:textId="77777777" w:rsidR="0060740F" w:rsidRPr="008438D5" w:rsidRDefault="0060740F" w:rsidP="0071147A"/>
        </w:tc>
      </w:tr>
      <w:tr w:rsidR="008438D5" w:rsidRPr="008438D5" w14:paraId="16EFFC7E" w14:textId="77777777" w:rsidTr="0071147A">
        <w:trPr>
          <w:trHeight w:val="240"/>
          <w:jc w:val="center"/>
        </w:trPr>
        <w:tc>
          <w:tcPr>
            <w:tcW w:w="4876" w:type="dxa"/>
            <w:tcBorders>
              <w:top w:val="nil"/>
              <w:left w:val="nil"/>
              <w:bottom w:val="nil"/>
              <w:right w:val="nil"/>
            </w:tcBorders>
          </w:tcPr>
          <w:p w14:paraId="3305C7B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FCA8227" w14:textId="77777777" w:rsidR="0060740F" w:rsidRPr="008438D5" w:rsidRDefault="0060740F" w:rsidP="0071147A">
            <w:pPr>
              <w:pStyle w:val="AmColumnHeading"/>
            </w:pPr>
            <w:r w:rsidRPr="008438D5">
              <w:t>Izmjena</w:t>
            </w:r>
          </w:p>
        </w:tc>
      </w:tr>
      <w:tr w:rsidR="008438D5" w:rsidRPr="008438D5" w14:paraId="1ABFBE24" w14:textId="77777777" w:rsidTr="0071147A">
        <w:trPr>
          <w:jc w:val="center"/>
        </w:trPr>
        <w:tc>
          <w:tcPr>
            <w:tcW w:w="4876" w:type="dxa"/>
            <w:tcBorders>
              <w:top w:val="nil"/>
              <w:left w:val="nil"/>
              <w:bottom w:val="nil"/>
              <w:right w:val="nil"/>
            </w:tcBorders>
          </w:tcPr>
          <w:p w14:paraId="0FB63E06" w14:textId="77777777" w:rsidR="0060740F" w:rsidRPr="008438D5" w:rsidRDefault="0060740F" w:rsidP="0071147A">
            <w:pPr>
              <w:pStyle w:val="Normal6a"/>
            </w:pPr>
          </w:p>
        </w:tc>
        <w:tc>
          <w:tcPr>
            <w:tcW w:w="4876" w:type="dxa"/>
            <w:tcBorders>
              <w:top w:val="nil"/>
              <w:left w:val="nil"/>
              <w:bottom w:val="nil"/>
              <w:right w:val="nil"/>
            </w:tcBorders>
          </w:tcPr>
          <w:p w14:paraId="5D763442" w14:textId="77777777" w:rsidR="0060740F" w:rsidRPr="008438D5" w:rsidRDefault="0060740F" w:rsidP="0071147A">
            <w:pPr>
              <w:pStyle w:val="Normal6a"/>
            </w:pPr>
            <w:r w:rsidRPr="008438D5">
              <w:rPr>
                <w:b/>
                <w:i/>
              </w:rPr>
              <w:t>19.e</w:t>
            </w:r>
            <w:r w:rsidRPr="008438D5">
              <w:tab/>
            </w:r>
            <w:r w:rsidRPr="008438D5">
              <w:rPr>
                <w:b/>
                <w:i/>
              </w:rPr>
              <w:t>ističe ključnu ulogu i potencijal prirodnog plina u postupnom prelasku na održiv Mediteran za budućnost, koji uključuju dekarbonizaciju, sigurnost i konkurentnost; </w:t>
            </w:r>
          </w:p>
        </w:tc>
      </w:tr>
    </w:tbl>
    <w:p w14:paraId="48EE2FB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4A941A4" w14:textId="77777777" w:rsidR="0060740F" w:rsidRPr="008438D5" w:rsidRDefault="0060740F" w:rsidP="0060740F">
      <w:r w:rsidRPr="008438D5">
        <w:rPr>
          <w:rStyle w:val="HideTWBExt"/>
        </w:rPr>
        <w:t>&lt;/Amend&gt;</w:t>
      </w:r>
    </w:p>
    <w:p w14:paraId="57EBCF44"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378</w:t>
      </w:r>
      <w:r w:rsidRPr="008438D5">
        <w:rPr>
          <w:rStyle w:val="HideTWBExt"/>
          <w:b w:val="0"/>
        </w:rPr>
        <w:t>&lt;/NumAm&gt;</w:t>
      </w:r>
    </w:p>
    <w:p w14:paraId="0C7B4723"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7064BE9D" w14:textId="77777777" w:rsidR="0060740F" w:rsidRPr="008438D5" w:rsidRDefault="0060740F" w:rsidP="0060740F">
      <w:pPr>
        <w:pStyle w:val="NormalBold"/>
      </w:pPr>
      <w:r w:rsidRPr="008438D5">
        <w:rPr>
          <w:rStyle w:val="HideTWBExt"/>
          <w:b w:val="0"/>
        </w:rPr>
        <w:t>&lt;/RepeatBlock-By&gt;</w:t>
      </w:r>
    </w:p>
    <w:p w14:paraId="63F1700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0632158" w14:textId="77777777" w:rsidR="0060740F" w:rsidRPr="008438D5" w:rsidRDefault="0060740F" w:rsidP="0060740F">
      <w:pPr>
        <w:pStyle w:val="NormalBold"/>
      </w:pPr>
      <w:r w:rsidRPr="008438D5">
        <w:rPr>
          <w:rStyle w:val="HideTWBExt"/>
          <w:b w:val="0"/>
        </w:rPr>
        <w:t>&lt;Article&gt;</w:t>
      </w:r>
      <w:r w:rsidRPr="008438D5">
        <w:t>Stavak 19.f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D87E09B" w14:textId="77777777" w:rsidTr="0071147A">
        <w:trPr>
          <w:trHeight w:hRule="exact" w:val="240"/>
          <w:jc w:val="center"/>
        </w:trPr>
        <w:tc>
          <w:tcPr>
            <w:tcW w:w="9752" w:type="dxa"/>
            <w:gridSpan w:val="2"/>
            <w:tcBorders>
              <w:top w:val="nil"/>
              <w:left w:val="nil"/>
              <w:bottom w:val="nil"/>
              <w:right w:val="nil"/>
            </w:tcBorders>
          </w:tcPr>
          <w:p w14:paraId="36030948" w14:textId="77777777" w:rsidR="0060740F" w:rsidRPr="008438D5" w:rsidRDefault="0060740F" w:rsidP="0071147A"/>
        </w:tc>
      </w:tr>
      <w:tr w:rsidR="008438D5" w:rsidRPr="008438D5" w14:paraId="74A5E9DE" w14:textId="77777777" w:rsidTr="0071147A">
        <w:trPr>
          <w:trHeight w:val="240"/>
          <w:jc w:val="center"/>
        </w:trPr>
        <w:tc>
          <w:tcPr>
            <w:tcW w:w="4876" w:type="dxa"/>
            <w:tcBorders>
              <w:top w:val="nil"/>
              <w:left w:val="nil"/>
              <w:bottom w:val="nil"/>
              <w:right w:val="nil"/>
            </w:tcBorders>
          </w:tcPr>
          <w:p w14:paraId="50C05EC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F016C55" w14:textId="77777777" w:rsidR="0060740F" w:rsidRPr="008438D5" w:rsidRDefault="0060740F" w:rsidP="0071147A">
            <w:pPr>
              <w:pStyle w:val="AmColumnHeading"/>
            </w:pPr>
            <w:r w:rsidRPr="008438D5">
              <w:t>Izmjena</w:t>
            </w:r>
          </w:p>
        </w:tc>
      </w:tr>
      <w:tr w:rsidR="008438D5" w:rsidRPr="008438D5" w14:paraId="72D1C7B7" w14:textId="77777777" w:rsidTr="0071147A">
        <w:trPr>
          <w:jc w:val="center"/>
        </w:trPr>
        <w:tc>
          <w:tcPr>
            <w:tcW w:w="4876" w:type="dxa"/>
            <w:tcBorders>
              <w:top w:val="nil"/>
              <w:left w:val="nil"/>
              <w:bottom w:val="nil"/>
              <w:right w:val="nil"/>
            </w:tcBorders>
          </w:tcPr>
          <w:p w14:paraId="1C09E68E" w14:textId="77777777" w:rsidR="0060740F" w:rsidRPr="008438D5" w:rsidRDefault="0060740F" w:rsidP="0071147A">
            <w:pPr>
              <w:pStyle w:val="Normal6a"/>
            </w:pPr>
          </w:p>
        </w:tc>
        <w:tc>
          <w:tcPr>
            <w:tcW w:w="4876" w:type="dxa"/>
            <w:tcBorders>
              <w:top w:val="nil"/>
              <w:left w:val="nil"/>
              <w:bottom w:val="nil"/>
              <w:right w:val="nil"/>
            </w:tcBorders>
          </w:tcPr>
          <w:p w14:paraId="42DEA7A2" w14:textId="77777777" w:rsidR="0060740F" w:rsidRPr="008438D5" w:rsidRDefault="0060740F" w:rsidP="0071147A">
            <w:pPr>
              <w:pStyle w:val="Normal6a"/>
            </w:pPr>
            <w:r w:rsidRPr="008438D5">
              <w:rPr>
                <w:b/>
                <w:i/>
              </w:rPr>
              <w:t>19.f</w:t>
            </w:r>
            <w:r w:rsidRPr="008438D5">
              <w:tab/>
            </w:r>
            <w:r w:rsidRPr="008438D5">
              <w:rPr>
                <w:b/>
                <w:i/>
              </w:rPr>
              <w:t>prepoznaje stratešku ulogu održivih niskougljičnih tekućih goriva kao ključnog stupa energetske tranzicije na Mediteranu, pri čemu se iskorištava transformacija postojeće infrastrukture za rafiniranje, skladištenje i distribuciju i istodobno se doprinosi dekarbonizaciji, energetskoj sigurnosti, industrijskoj konkurentnosti i gospodarskoj integraciji u cijeloj regiji;</w:t>
            </w:r>
          </w:p>
        </w:tc>
      </w:tr>
    </w:tbl>
    <w:p w14:paraId="74E7BDD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96A3BB7" w14:textId="77777777" w:rsidR="0060740F" w:rsidRPr="008438D5" w:rsidRDefault="0060740F" w:rsidP="0060740F">
      <w:r w:rsidRPr="008438D5">
        <w:rPr>
          <w:rStyle w:val="HideTWBExt"/>
        </w:rPr>
        <w:t>&lt;/Amend&gt;</w:t>
      </w:r>
    </w:p>
    <w:p w14:paraId="23CEBF5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379</w:t>
      </w:r>
      <w:r w:rsidRPr="008438D5">
        <w:rPr>
          <w:rStyle w:val="HideTWBExt"/>
          <w:b w:val="0"/>
        </w:rPr>
        <w:t>&lt;/NumAm&gt;</w:t>
      </w:r>
    </w:p>
    <w:p w14:paraId="4D8F611E"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108DA70D" w14:textId="77777777" w:rsidR="0060740F" w:rsidRPr="008438D5" w:rsidRDefault="0060740F" w:rsidP="0060740F">
      <w:pPr>
        <w:pStyle w:val="NormalBold"/>
      </w:pPr>
      <w:r w:rsidRPr="008438D5">
        <w:rPr>
          <w:rStyle w:val="HideTWBExt"/>
          <w:b w:val="0"/>
        </w:rPr>
        <w:t>&lt;/RepeatBlock-By&gt;</w:t>
      </w:r>
    </w:p>
    <w:p w14:paraId="254E477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7183403" w14:textId="77777777" w:rsidR="0060740F" w:rsidRPr="008438D5" w:rsidRDefault="0060740F" w:rsidP="0060740F">
      <w:pPr>
        <w:pStyle w:val="NormalBold"/>
      </w:pPr>
      <w:r w:rsidRPr="008438D5">
        <w:rPr>
          <w:rStyle w:val="HideTWBExt"/>
          <w:b w:val="0"/>
        </w:rPr>
        <w:t>&lt;Article&gt;</w:t>
      </w:r>
      <w:r w:rsidRPr="008438D5">
        <w:t>Stavak 19.g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46CEF3C" w14:textId="77777777" w:rsidTr="0071147A">
        <w:trPr>
          <w:trHeight w:hRule="exact" w:val="240"/>
          <w:jc w:val="center"/>
        </w:trPr>
        <w:tc>
          <w:tcPr>
            <w:tcW w:w="9752" w:type="dxa"/>
            <w:gridSpan w:val="2"/>
            <w:tcBorders>
              <w:top w:val="nil"/>
              <w:left w:val="nil"/>
              <w:bottom w:val="nil"/>
              <w:right w:val="nil"/>
            </w:tcBorders>
          </w:tcPr>
          <w:p w14:paraId="06902F22" w14:textId="77777777" w:rsidR="0060740F" w:rsidRPr="008438D5" w:rsidRDefault="0060740F" w:rsidP="0071147A"/>
        </w:tc>
      </w:tr>
      <w:tr w:rsidR="008438D5" w:rsidRPr="008438D5" w14:paraId="4567D226" w14:textId="77777777" w:rsidTr="0071147A">
        <w:trPr>
          <w:trHeight w:val="240"/>
          <w:jc w:val="center"/>
        </w:trPr>
        <w:tc>
          <w:tcPr>
            <w:tcW w:w="4876" w:type="dxa"/>
            <w:tcBorders>
              <w:top w:val="nil"/>
              <w:left w:val="nil"/>
              <w:bottom w:val="nil"/>
              <w:right w:val="nil"/>
            </w:tcBorders>
          </w:tcPr>
          <w:p w14:paraId="4222C05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A3A9B62" w14:textId="77777777" w:rsidR="0060740F" w:rsidRPr="008438D5" w:rsidRDefault="0060740F" w:rsidP="0071147A">
            <w:pPr>
              <w:pStyle w:val="AmColumnHeading"/>
            </w:pPr>
            <w:r w:rsidRPr="008438D5">
              <w:t>Izmjena</w:t>
            </w:r>
          </w:p>
        </w:tc>
      </w:tr>
      <w:tr w:rsidR="008438D5" w:rsidRPr="008438D5" w14:paraId="6E656CC6" w14:textId="77777777" w:rsidTr="0071147A">
        <w:trPr>
          <w:jc w:val="center"/>
        </w:trPr>
        <w:tc>
          <w:tcPr>
            <w:tcW w:w="4876" w:type="dxa"/>
            <w:tcBorders>
              <w:top w:val="nil"/>
              <w:left w:val="nil"/>
              <w:bottom w:val="nil"/>
              <w:right w:val="nil"/>
            </w:tcBorders>
          </w:tcPr>
          <w:p w14:paraId="3AF5C396" w14:textId="77777777" w:rsidR="0060740F" w:rsidRPr="008438D5" w:rsidRDefault="0060740F" w:rsidP="0071147A">
            <w:pPr>
              <w:pStyle w:val="Normal6a"/>
            </w:pPr>
          </w:p>
        </w:tc>
        <w:tc>
          <w:tcPr>
            <w:tcW w:w="4876" w:type="dxa"/>
            <w:tcBorders>
              <w:top w:val="nil"/>
              <w:left w:val="nil"/>
              <w:bottom w:val="nil"/>
              <w:right w:val="nil"/>
            </w:tcBorders>
          </w:tcPr>
          <w:p w14:paraId="015D2BC9" w14:textId="77777777" w:rsidR="0060740F" w:rsidRPr="008438D5" w:rsidRDefault="0060740F" w:rsidP="0071147A">
            <w:pPr>
              <w:pStyle w:val="Normal6a"/>
            </w:pPr>
            <w:r w:rsidRPr="008438D5">
              <w:rPr>
                <w:b/>
                <w:i/>
              </w:rPr>
              <w:t>19.g</w:t>
            </w:r>
            <w:r w:rsidRPr="008438D5">
              <w:tab/>
            </w:r>
            <w:r w:rsidRPr="008438D5">
              <w:rPr>
                <w:b/>
                <w:i/>
              </w:rPr>
              <w:t>podržava utvrđivanje nacionalnih propisa i programa potpore za poticanje uvođenja hvatanja, korištenja i skladištenja ugljika kao ključne tehnologije za dekarbonizaciju energije i industrije;</w:t>
            </w:r>
          </w:p>
        </w:tc>
      </w:tr>
    </w:tbl>
    <w:p w14:paraId="440ACEF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DB26917" w14:textId="77777777" w:rsidR="0060740F" w:rsidRPr="008438D5" w:rsidRDefault="0060740F" w:rsidP="0060740F">
      <w:r w:rsidRPr="008438D5">
        <w:rPr>
          <w:rStyle w:val="HideTWBExt"/>
        </w:rPr>
        <w:t>&lt;/Amend&gt;</w:t>
      </w:r>
    </w:p>
    <w:p w14:paraId="72E4ECB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380</w:t>
      </w:r>
      <w:r w:rsidRPr="008438D5">
        <w:rPr>
          <w:rStyle w:val="HideTWBExt"/>
          <w:b w:val="0"/>
        </w:rPr>
        <w:t>&lt;/NumAm&gt;</w:t>
      </w:r>
    </w:p>
    <w:p w14:paraId="535B15D4"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686159ED" w14:textId="77777777" w:rsidR="0060740F" w:rsidRPr="008438D5" w:rsidRDefault="0060740F" w:rsidP="0060740F">
      <w:pPr>
        <w:pStyle w:val="NormalBold"/>
      </w:pPr>
      <w:r w:rsidRPr="008438D5">
        <w:rPr>
          <w:rStyle w:val="HideTWBExt"/>
          <w:b w:val="0"/>
        </w:rPr>
        <w:t>&lt;/RepeatBlock-By&gt;</w:t>
      </w:r>
    </w:p>
    <w:p w14:paraId="79C3D93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97150C6" w14:textId="77777777" w:rsidR="0060740F" w:rsidRPr="008438D5" w:rsidRDefault="0060740F" w:rsidP="0060740F">
      <w:pPr>
        <w:pStyle w:val="NormalBold"/>
      </w:pPr>
      <w:r w:rsidRPr="008438D5">
        <w:rPr>
          <w:rStyle w:val="HideTWBExt"/>
          <w:b w:val="0"/>
        </w:rPr>
        <w:t>&lt;Article&gt;</w:t>
      </w:r>
      <w:r w:rsidRPr="008438D5">
        <w:t>Stavak 19.h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BF231C5" w14:textId="77777777" w:rsidTr="0071147A">
        <w:trPr>
          <w:trHeight w:hRule="exact" w:val="240"/>
          <w:jc w:val="center"/>
        </w:trPr>
        <w:tc>
          <w:tcPr>
            <w:tcW w:w="9752" w:type="dxa"/>
            <w:gridSpan w:val="2"/>
            <w:tcBorders>
              <w:top w:val="nil"/>
              <w:left w:val="nil"/>
              <w:bottom w:val="nil"/>
              <w:right w:val="nil"/>
            </w:tcBorders>
          </w:tcPr>
          <w:p w14:paraId="3B349984" w14:textId="77777777" w:rsidR="0060740F" w:rsidRPr="008438D5" w:rsidRDefault="0060740F" w:rsidP="0071147A"/>
        </w:tc>
      </w:tr>
      <w:tr w:rsidR="008438D5" w:rsidRPr="008438D5" w14:paraId="7D11C7D9" w14:textId="77777777" w:rsidTr="0071147A">
        <w:trPr>
          <w:trHeight w:val="240"/>
          <w:jc w:val="center"/>
        </w:trPr>
        <w:tc>
          <w:tcPr>
            <w:tcW w:w="4876" w:type="dxa"/>
            <w:tcBorders>
              <w:top w:val="nil"/>
              <w:left w:val="nil"/>
              <w:bottom w:val="nil"/>
              <w:right w:val="nil"/>
            </w:tcBorders>
          </w:tcPr>
          <w:p w14:paraId="456C4415" w14:textId="77777777" w:rsidR="0060740F" w:rsidRPr="008438D5" w:rsidRDefault="0060740F" w:rsidP="0071147A">
            <w:pPr>
              <w:pStyle w:val="AmColumnHeading"/>
            </w:pPr>
            <w:r w:rsidRPr="008438D5">
              <w:lastRenderedPageBreak/>
              <w:t>Prijedlog rezolucije</w:t>
            </w:r>
          </w:p>
        </w:tc>
        <w:tc>
          <w:tcPr>
            <w:tcW w:w="4876" w:type="dxa"/>
            <w:tcBorders>
              <w:top w:val="nil"/>
              <w:left w:val="nil"/>
              <w:bottom w:val="nil"/>
              <w:right w:val="nil"/>
            </w:tcBorders>
          </w:tcPr>
          <w:p w14:paraId="657CBAA9" w14:textId="77777777" w:rsidR="0060740F" w:rsidRPr="008438D5" w:rsidRDefault="0060740F" w:rsidP="0071147A">
            <w:pPr>
              <w:pStyle w:val="AmColumnHeading"/>
            </w:pPr>
            <w:r w:rsidRPr="008438D5">
              <w:t>Izmjena</w:t>
            </w:r>
          </w:p>
        </w:tc>
      </w:tr>
      <w:tr w:rsidR="008438D5" w:rsidRPr="008438D5" w14:paraId="0EABBEF7" w14:textId="77777777" w:rsidTr="0071147A">
        <w:trPr>
          <w:jc w:val="center"/>
        </w:trPr>
        <w:tc>
          <w:tcPr>
            <w:tcW w:w="4876" w:type="dxa"/>
            <w:tcBorders>
              <w:top w:val="nil"/>
              <w:left w:val="nil"/>
              <w:bottom w:val="nil"/>
              <w:right w:val="nil"/>
            </w:tcBorders>
          </w:tcPr>
          <w:p w14:paraId="2E2CC399" w14:textId="77777777" w:rsidR="0060740F" w:rsidRPr="008438D5" w:rsidRDefault="0060740F" w:rsidP="0071147A">
            <w:pPr>
              <w:pStyle w:val="Normal6a"/>
            </w:pPr>
          </w:p>
        </w:tc>
        <w:tc>
          <w:tcPr>
            <w:tcW w:w="4876" w:type="dxa"/>
            <w:tcBorders>
              <w:top w:val="nil"/>
              <w:left w:val="nil"/>
              <w:bottom w:val="nil"/>
              <w:right w:val="nil"/>
            </w:tcBorders>
          </w:tcPr>
          <w:p w14:paraId="0658907D" w14:textId="77777777" w:rsidR="0060740F" w:rsidRPr="008438D5" w:rsidRDefault="0060740F" w:rsidP="0071147A">
            <w:pPr>
              <w:pStyle w:val="Normal6a"/>
            </w:pPr>
            <w:r w:rsidRPr="008438D5">
              <w:rPr>
                <w:b/>
                <w:i/>
              </w:rPr>
              <w:t>19.h</w:t>
            </w:r>
            <w:r w:rsidRPr="008438D5">
              <w:tab/>
            </w:r>
            <w:r w:rsidRPr="008438D5">
              <w:rPr>
                <w:b/>
                <w:i/>
              </w:rPr>
              <w:t>poziva na jačanje strateške uloge regije kao čvorišta za kritične sirovine ključne za energetsku tranziciju poticanjem sigurnih, diversificiranih i održivih lanaca vrijednosti s lokalnim i međunarodnim partnerima;</w:t>
            </w:r>
          </w:p>
        </w:tc>
      </w:tr>
    </w:tbl>
    <w:p w14:paraId="6DC9BC0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F3E6DFE" w14:textId="77777777" w:rsidR="0060740F" w:rsidRPr="008438D5" w:rsidRDefault="0060740F" w:rsidP="0060740F">
      <w:r w:rsidRPr="008438D5">
        <w:rPr>
          <w:rStyle w:val="HideTWBExt"/>
        </w:rPr>
        <w:t>&lt;/Amend&gt;</w:t>
      </w:r>
    </w:p>
    <w:p w14:paraId="7AC9FE7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381</w:t>
      </w:r>
      <w:r w:rsidRPr="008438D5">
        <w:rPr>
          <w:rStyle w:val="HideTWBExt"/>
          <w:b w:val="0"/>
        </w:rPr>
        <w:t>&lt;/NumAm&gt;</w:t>
      </w:r>
    </w:p>
    <w:p w14:paraId="323469A9" w14:textId="77777777" w:rsidR="0060740F" w:rsidRPr="008438D5" w:rsidRDefault="0060740F" w:rsidP="0060740F">
      <w:pPr>
        <w:pStyle w:val="NormalBold"/>
      </w:pPr>
      <w:r w:rsidRPr="008438D5">
        <w:rPr>
          <w:rStyle w:val="HideTWBExt"/>
          <w:b w:val="0"/>
        </w:rPr>
        <w:t>&lt;RepeatBlock-By&gt;&lt;Members&gt;</w:t>
      </w:r>
      <w:r w:rsidRPr="008438D5">
        <w:t>Željana Zovko</w:t>
      </w:r>
      <w:r w:rsidRPr="008438D5">
        <w:rPr>
          <w:rStyle w:val="HideTWBExt"/>
          <w:b w:val="0"/>
        </w:rPr>
        <w:t>&lt;/Members&gt;</w:t>
      </w:r>
    </w:p>
    <w:p w14:paraId="1FC63C0F" w14:textId="77777777" w:rsidR="0060740F" w:rsidRPr="008438D5" w:rsidRDefault="0060740F" w:rsidP="0060740F">
      <w:pPr>
        <w:pStyle w:val="NormalBold"/>
      </w:pPr>
      <w:r w:rsidRPr="008438D5">
        <w:rPr>
          <w:rStyle w:val="HideTWBExt"/>
          <w:b w:val="0"/>
        </w:rPr>
        <w:t>&lt;/RepeatBlock-By&gt;</w:t>
      </w:r>
    </w:p>
    <w:p w14:paraId="12FABFC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89AFA59" w14:textId="77777777" w:rsidR="0060740F" w:rsidRPr="008438D5" w:rsidRDefault="0060740F" w:rsidP="0060740F">
      <w:pPr>
        <w:pStyle w:val="NormalBold"/>
      </w:pPr>
      <w:r w:rsidRPr="008438D5">
        <w:rPr>
          <w:rStyle w:val="HideTWBExt"/>
          <w:b w:val="0"/>
        </w:rPr>
        <w:t>&lt;Article&gt;</w:t>
      </w:r>
      <w:r w:rsidRPr="008438D5">
        <w:t>Stavak 20.</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7DA9076" w14:textId="77777777" w:rsidTr="0071147A">
        <w:trPr>
          <w:trHeight w:hRule="exact" w:val="240"/>
          <w:jc w:val="center"/>
        </w:trPr>
        <w:tc>
          <w:tcPr>
            <w:tcW w:w="9752" w:type="dxa"/>
            <w:gridSpan w:val="2"/>
            <w:tcBorders>
              <w:top w:val="nil"/>
              <w:left w:val="nil"/>
              <w:bottom w:val="nil"/>
              <w:right w:val="nil"/>
            </w:tcBorders>
          </w:tcPr>
          <w:p w14:paraId="2C82FAC1" w14:textId="77777777" w:rsidR="0060740F" w:rsidRPr="008438D5" w:rsidRDefault="0060740F" w:rsidP="0071147A"/>
        </w:tc>
      </w:tr>
      <w:tr w:rsidR="008438D5" w:rsidRPr="008438D5" w14:paraId="18757F18" w14:textId="77777777" w:rsidTr="0071147A">
        <w:trPr>
          <w:trHeight w:val="240"/>
          <w:jc w:val="center"/>
        </w:trPr>
        <w:tc>
          <w:tcPr>
            <w:tcW w:w="4876" w:type="dxa"/>
            <w:tcBorders>
              <w:top w:val="nil"/>
              <w:left w:val="nil"/>
              <w:bottom w:val="nil"/>
              <w:right w:val="nil"/>
            </w:tcBorders>
          </w:tcPr>
          <w:p w14:paraId="56E4CA3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22FA263" w14:textId="77777777" w:rsidR="0060740F" w:rsidRPr="008438D5" w:rsidRDefault="0060740F" w:rsidP="0071147A">
            <w:pPr>
              <w:pStyle w:val="AmColumnHeading"/>
            </w:pPr>
            <w:r w:rsidRPr="008438D5">
              <w:t>Izmjena</w:t>
            </w:r>
          </w:p>
        </w:tc>
      </w:tr>
      <w:tr w:rsidR="008438D5" w:rsidRPr="008438D5" w14:paraId="094B0FC8" w14:textId="77777777" w:rsidTr="0071147A">
        <w:trPr>
          <w:jc w:val="center"/>
        </w:trPr>
        <w:tc>
          <w:tcPr>
            <w:tcW w:w="4876" w:type="dxa"/>
            <w:tcBorders>
              <w:top w:val="nil"/>
              <w:left w:val="nil"/>
              <w:bottom w:val="nil"/>
              <w:right w:val="nil"/>
            </w:tcBorders>
          </w:tcPr>
          <w:p w14:paraId="6E996800" w14:textId="77777777" w:rsidR="0060740F" w:rsidRPr="008438D5" w:rsidRDefault="0060740F" w:rsidP="0071147A">
            <w:pPr>
              <w:pStyle w:val="Normal6a"/>
            </w:pPr>
            <w:r w:rsidRPr="008438D5">
              <w:t>20.</w:t>
            </w:r>
            <w:r w:rsidRPr="008438D5">
              <w:tab/>
              <w:t>naglašava važnost plavog gospodarstva kao ključnog pokretača održivog razvoja i otvaranja radnih mjesta na Mediteranu;</w:t>
            </w:r>
          </w:p>
        </w:tc>
        <w:tc>
          <w:tcPr>
            <w:tcW w:w="4876" w:type="dxa"/>
            <w:tcBorders>
              <w:top w:val="nil"/>
              <w:left w:val="nil"/>
              <w:bottom w:val="nil"/>
              <w:right w:val="nil"/>
            </w:tcBorders>
          </w:tcPr>
          <w:p w14:paraId="0E37AF41" w14:textId="77777777" w:rsidR="0060740F" w:rsidRPr="008438D5" w:rsidRDefault="0060740F" w:rsidP="0071147A">
            <w:pPr>
              <w:pStyle w:val="Normal6a"/>
            </w:pPr>
            <w:r w:rsidRPr="008438D5">
              <w:t>20.</w:t>
            </w:r>
            <w:r w:rsidRPr="008438D5">
              <w:tab/>
              <w:t>naglašava važnost plavog gospodarstva kao ključnog pokretača održivog razvoja i otvaranja radnih mjesta na Mediteranu;</w:t>
            </w:r>
            <w:r w:rsidRPr="008438D5">
              <w:rPr>
                <w:b/>
                <w:i/>
              </w:rPr>
              <w:t> prepoznaje važnost promicanja regionalne suradnje u području pomorske sigurnosti, zaštite okoliša i održivog razvoja plavog gospodarstva; poziva Komisiju da u bliskoj suradnji s Unijom za Mediteran i drugim relevantnim regionalnim tijelima prednost da provedbi Pakta i da se osloni na iskustvo i najbolje prakse prethodnih inicijativa kako bi se osigurala konkretna korist za obalne zajednice, pri čemu se posebna pozornost treba posvetiti mladima i ženama, MSP-ovima, ekosustavima, sigurnosti opskrbe hranom i gospodarskoj otpornosti u cijelom mediteranskom bazenu i s njime povezanom crnomorskom regijom; nadalje poziva na to da se Pakt za Mediteran koristi kao okvir za pojačanu suradnju u području održivog ribarstva i kao važan instrument za osiguravanje ravnopravnih uvjeta za flote EU-a i flote trećih zemalja;</w:t>
            </w:r>
          </w:p>
        </w:tc>
      </w:tr>
    </w:tbl>
    <w:p w14:paraId="1FA923DB"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6D144E0" w14:textId="77777777" w:rsidR="0060740F" w:rsidRPr="008438D5" w:rsidRDefault="0060740F" w:rsidP="0060740F">
      <w:r w:rsidRPr="008438D5">
        <w:rPr>
          <w:rStyle w:val="HideTWBExt"/>
        </w:rPr>
        <w:t>&lt;/Amend&gt;</w:t>
      </w:r>
    </w:p>
    <w:p w14:paraId="5C0AA11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382</w:t>
      </w:r>
      <w:r w:rsidRPr="008438D5">
        <w:rPr>
          <w:rStyle w:val="HideTWBExt"/>
          <w:b w:val="0"/>
        </w:rPr>
        <w:t>&lt;/NumAm&gt;</w:t>
      </w:r>
    </w:p>
    <w:p w14:paraId="1ED35517"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2C740363" w14:textId="77777777" w:rsidR="0060740F" w:rsidRPr="008438D5" w:rsidRDefault="0060740F" w:rsidP="0060740F">
      <w:pPr>
        <w:pStyle w:val="NormalBold"/>
      </w:pPr>
      <w:r w:rsidRPr="008438D5">
        <w:rPr>
          <w:rStyle w:val="HideTWBExt"/>
          <w:b w:val="0"/>
        </w:rPr>
        <w:t>&lt;/RepeatBlock-By&gt;</w:t>
      </w:r>
    </w:p>
    <w:p w14:paraId="79B2B0F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73D2424" w14:textId="77777777" w:rsidR="0060740F" w:rsidRPr="008438D5" w:rsidRDefault="0060740F" w:rsidP="0060740F">
      <w:pPr>
        <w:pStyle w:val="NormalBold"/>
      </w:pPr>
      <w:r w:rsidRPr="008438D5">
        <w:rPr>
          <w:rStyle w:val="HideTWBExt"/>
          <w:b w:val="0"/>
        </w:rPr>
        <w:t>&lt;Article&gt;</w:t>
      </w:r>
      <w:r w:rsidRPr="008438D5">
        <w:t>Stavak 20.</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609C27E" w14:textId="77777777" w:rsidTr="0071147A">
        <w:trPr>
          <w:trHeight w:hRule="exact" w:val="240"/>
          <w:jc w:val="center"/>
        </w:trPr>
        <w:tc>
          <w:tcPr>
            <w:tcW w:w="9752" w:type="dxa"/>
            <w:gridSpan w:val="2"/>
            <w:tcBorders>
              <w:top w:val="nil"/>
              <w:left w:val="nil"/>
              <w:bottom w:val="nil"/>
              <w:right w:val="nil"/>
            </w:tcBorders>
          </w:tcPr>
          <w:p w14:paraId="5FA05C82" w14:textId="77777777" w:rsidR="0060740F" w:rsidRPr="008438D5" w:rsidRDefault="0060740F" w:rsidP="0071147A"/>
        </w:tc>
      </w:tr>
      <w:tr w:rsidR="008438D5" w:rsidRPr="008438D5" w14:paraId="5EE03CC8" w14:textId="77777777" w:rsidTr="0071147A">
        <w:trPr>
          <w:trHeight w:val="240"/>
          <w:jc w:val="center"/>
        </w:trPr>
        <w:tc>
          <w:tcPr>
            <w:tcW w:w="4876" w:type="dxa"/>
            <w:tcBorders>
              <w:top w:val="nil"/>
              <w:left w:val="nil"/>
              <w:bottom w:val="nil"/>
              <w:right w:val="nil"/>
            </w:tcBorders>
          </w:tcPr>
          <w:p w14:paraId="5F77186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6EF8C24" w14:textId="77777777" w:rsidR="0060740F" w:rsidRPr="008438D5" w:rsidRDefault="0060740F" w:rsidP="0071147A">
            <w:pPr>
              <w:pStyle w:val="AmColumnHeading"/>
            </w:pPr>
            <w:r w:rsidRPr="008438D5">
              <w:t>Izmjena</w:t>
            </w:r>
          </w:p>
        </w:tc>
      </w:tr>
      <w:tr w:rsidR="008438D5" w:rsidRPr="008438D5" w14:paraId="3A4A5FBB" w14:textId="77777777" w:rsidTr="0071147A">
        <w:trPr>
          <w:jc w:val="center"/>
        </w:trPr>
        <w:tc>
          <w:tcPr>
            <w:tcW w:w="4876" w:type="dxa"/>
            <w:tcBorders>
              <w:top w:val="nil"/>
              <w:left w:val="nil"/>
              <w:bottom w:val="nil"/>
              <w:right w:val="nil"/>
            </w:tcBorders>
          </w:tcPr>
          <w:p w14:paraId="5B88C0A9" w14:textId="77777777" w:rsidR="0060740F" w:rsidRPr="008438D5" w:rsidRDefault="0060740F" w:rsidP="0071147A">
            <w:pPr>
              <w:pStyle w:val="Normal6a"/>
            </w:pPr>
            <w:r w:rsidRPr="008438D5">
              <w:t>20.</w:t>
            </w:r>
            <w:r w:rsidRPr="008438D5">
              <w:tab/>
              <w:t xml:space="preserve">naglašava važnost plavog gospodarstva kao ključnog pokretača održivog razvoja </w:t>
            </w:r>
            <w:r w:rsidRPr="008438D5">
              <w:rPr>
                <w:b/>
                <w:i/>
              </w:rPr>
              <w:t>i</w:t>
            </w:r>
            <w:r w:rsidRPr="008438D5">
              <w:t xml:space="preserve"> otvaranja radnih mjesta na Mediteranu;</w:t>
            </w:r>
          </w:p>
        </w:tc>
        <w:tc>
          <w:tcPr>
            <w:tcW w:w="4876" w:type="dxa"/>
            <w:tcBorders>
              <w:top w:val="nil"/>
              <w:left w:val="nil"/>
              <w:bottom w:val="nil"/>
              <w:right w:val="nil"/>
            </w:tcBorders>
          </w:tcPr>
          <w:p w14:paraId="285404D6" w14:textId="77777777" w:rsidR="0060740F" w:rsidRPr="008438D5" w:rsidRDefault="0060740F" w:rsidP="0071147A">
            <w:pPr>
              <w:pStyle w:val="Normal6a"/>
            </w:pPr>
            <w:r w:rsidRPr="008438D5">
              <w:t>20.</w:t>
            </w:r>
            <w:r w:rsidRPr="008438D5">
              <w:tab/>
              <w:t>naglašava važnost plavog gospodarstva kao ključnog pokretača održivog razvoja</w:t>
            </w:r>
            <w:r w:rsidRPr="008438D5">
              <w:rPr>
                <w:b/>
                <w:i/>
              </w:rPr>
              <w:t>,</w:t>
            </w:r>
            <w:r w:rsidRPr="008438D5">
              <w:t xml:space="preserve"> otvaranja radnih mjesta </w:t>
            </w:r>
            <w:r w:rsidRPr="008438D5">
              <w:rPr>
                <w:b/>
                <w:i/>
              </w:rPr>
              <w:t>i razvoja lokalnih zajednica</w:t>
            </w:r>
            <w:r w:rsidRPr="008438D5">
              <w:t xml:space="preserve"> na Mediteranu;</w:t>
            </w:r>
            <w:r w:rsidRPr="008438D5">
              <w:rPr>
                <w:b/>
                <w:i/>
              </w:rPr>
              <w:t> podsjeća da je, prema Izvješću o plavom gospodarstvu EU-a za 2025., plavo gospodarstvo Europske unije, koje obuhvaća pomorski promet, luke, brodogradnju, ribarstvo i akvakulturu, energiju iz izvora na moru, plavo biogospodarstvo te obalni i otočni turizam, 2023. stvorilo oko 263 milijarde EUR bruto dodane vrijednosti i osiguralo radna mjesta za oko 4,9 milijuna ljudi te stoga predstavlja strukturni stup gospodarstva Unije, a ne mali i specijalizirani sektor; poziva na to da se u Paktu na odgovarajući način uzme u obzir ta strateška važnost integriranjem plavog gospodarstva kao međusektorske dimenzije u sve gospodarske i okolišne stupove te stupove povezivosti Pakta;</w:t>
            </w:r>
          </w:p>
        </w:tc>
      </w:tr>
    </w:tbl>
    <w:p w14:paraId="5247688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8826DA5" w14:textId="77777777" w:rsidR="0060740F" w:rsidRPr="008438D5" w:rsidRDefault="0060740F" w:rsidP="0060740F">
      <w:r w:rsidRPr="008438D5">
        <w:rPr>
          <w:rStyle w:val="HideTWBExt"/>
        </w:rPr>
        <w:t>&lt;/Amend&gt;</w:t>
      </w:r>
    </w:p>
    <w:p w14:paraId="4897B2F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383</w:t>
      </w:r>
      <w:r w:rsidRPr="008438D5">
        <w:rPr>
          <w:rStyle w:val="HideTWBExt"/>
          <w:b w:val="0"/>
        </w:rPr>
        <w:t>&lt;/NumAm&gt;</w:t>
      </w:r>
    </w:p>
    <w:p w14:paraId="7EB9CDEC" w14:textId="77777777" w:rsidR="0060740F" w:rsidRPr="008438D5" w:rsidRDefault="0060740F" w:rsidP="0060740F">
      <w:pPr>
        <w:pStyle w:val="NormalBold"/>
      </w:pPr>
      <w:r w:rsidRPr="008438D5">
        <w:rPr>
          <w:rStyle w:val="HideTWBExt"/>
          <w:b w:val="0"/>
        </w:rPr>
        <w:t>&lt;RepeatBlock-By&gt;&lt;Members&gt;</w:t>
      </w:r>
      <w:r w:rsidRPr="008438D5">
        <w:t>Giuseppe Lupo, Nicola Zingaretti</w:t>
      </w:r>
      <w:r w:rsidRPr="008438D5">
        <w:rPr>
          <w:rStyle w:val="HideTWBExt"/>
          <w:b w:val="0"/>
        </w:rPr>
        <w:t>&lt;/Members&gt;</w:t>
      </w:r>
    </w:p>
    <w:p w14:paraId="391DE446" w14:textId="77777777" w:rsidR="0060740F" w:rsidRPr="008438D5" w:rsidRDefault="0060740F" w:rsidP="0060740F">
      <w:pPr>
        <w:pStyle w:val="NormalBold"/>
      </w:pPr>
      <w:r w:rsidRPr="008438D5">
        <w:rPr>
          <w:rStyle w:val="HideTWBExt"/>
          <w:b w:val="0"/>
        </w:rPr>
        <w:t>&lt;/RepeatBlock-By&gt;</w:t>
      </w:r>
    </w:p>
    <w:p w14:paraId="4ACB2FE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FF9FFB8" w14:textId="77777777" w:rsidR="0060740F" w:rsidRPr="008438D5" w:rsidRDefault="0060740F" w:rsidP="0060740F">
      <w:pPr>
        <w:pStyle w:val="NormalBold"/>
      </w:pPr>
      <w:r w:rsidRPr="008438D5">
        <w:rPr>
          <w:rStyle w:val="HideTWBExt"/>
          <w:b w:val="0"/>
        </w:rPr>
        <w:t>&lt;Article&gt;</w:t>
      </w:r>
      <w:r w:rsidRPr="008438D5">
        <w:t>Stavak 20.</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84D6898" w14:textId="77777777" w:rsidTr="0071147A">
        <w:trPr>
          <w:trHeight w:hRule="exact" w:val="240"/>
          <w:jc w:val="center"/>
        </w:trPr>
        <w:tc>
          <w:tcPr>
            <w:tcW w:w="9752" w:type="dxa"/>
            <w:gridSpan w:val="2"/>
            <w:tcBorders>
              <w:top w:val="nil"/>
              <w:left w:val="nil"/>
              <w:bottom w:val="nil"/>
              <w:right w:val="nil"/>
            </w:tcBorders>
          </w:tcPr>
          <w:p w14:paraId="64D41C45" w14:textId="77777777" w:rsidR="0060740F" w:rsidRPr="008438D5" w:rsidRDefault="0060740F" w:rsidP="0071147A"/>
        </w:tc>
      </w:tr>
      <w:tr w:rsidR="008438D5" w:rsidRPr="008438D5" w14:paraId="55FE2BC3" w14:textId="77777777" w:rsidTr="0071147A">
        <w:trPr>
          <w:trHeight w:val="240"/>
          <w:jc w:val="center"/>
        </w:trPr>
        <w:tc>
          <w:tcPr>
            <w:tcW w:w="4876" w:type="dxa"/>
            <w:tcBorders>
              <w:top w:val="nil"/>
              <w:left w:val="nil"/>
              <w:bottom w:val="nil"/>
              <w:right w:val="nil"/>
            </w:tcBorders>
          </w:tcPr>
          <w:p w14:paraId="0CB26DC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42A4DF9" w14:textId="77777777" w:rsidR="0060740F" w:rsidRPr="008438D5" w:rsidRDefault="0060740F" w:rsidP="0071147A">
            <w:pPr>
              <w:pStyle w:val="AmColumnHeading"/>
            </w:pPr>
            <w:r w:rsidRPr="008438D5">
              <w:t>Izmjena</w:t>
            </w:r>
          </w:p>
        </w:tc>
      </w:tr>
      <w:tr w:rsidR="008438D5" w:rsidRPr="008438D5" w14:paraId="2C0AB300" w14:textId="77777777" w:rsidTr="0071147A">
        <w:trPr>
          <w:jc w:val="center"/>
        </w:trPr>
        <w:tc>
          <w:tcPr>
            <w:tcW w:w="4876" w:type="dxa"/>
            <w:tcBorders>
              <w:top w:val="nil"/>
              <w:left w:val="nil"/>
              <w:bottom w:val="nil"/>
              <w:right w:val="nil"/>
            </w:tcBorders>
          </w:tcPr>
          <w:p w14:paraId="12E1BDAC" w14:textId="77777777" w:rsidR="0060740F" w:rsidRPr="008438D5" w:rsidRDefault="0060740F" w:rsidP="0071147A">
            <w:pPr>
              <w:pStyle w:val="Normal6a"/>
            </w:pPr>
            <w:r w:rsidRPr="008438D5">
              <w:lastRenderedPageBreak/>
              <w:t>20.</w:t>
            </w:r>
            <w:r w:rsidRPr="008438D5">
              <w:tab/>
              <w:t>naglašava važnost plavog gospodarstva kao ključnog pokretača održivog razvoja i otvaranja radnih mjesta na Mediteranu;</w:t>
            </w:r>
          </w:p>
        </w:tc>
        <w:tc>
          <w:tcPr>
            <w:tcW w:w="4876" w:type="dxa"/>
            <w:tcBorders>
              <w:top w:val="nil"/>
              <w:left w:val="nil"/>
              <w:bottom w:val="nil"/>
              <w:right w:val="nil"/>
            </w:tcBorders>
          </w:tcPr>
          <w:p w14:paraId="79361D30" w14:textId="77777777" w:rsidR="0060740F" w:rsidRPr="008438D5" w:rsidRDefault="0060740F" w:rsidP="0071147A">
            <w:pPr>
              <w:pStyle w:val="Normal6a"/>
            </w:pPr>
            <w:r w:rsidRPr="008438D5">
              <w:t>20.</w:t>
            </w:r>
            <w:r w:rsidRPr="008438D5">
              <w:tab/>
              <w:t xml:space="preserve">naglašava važnost plavog gospodarstva kao ključnog pokretača održivog razvoja i otvaranja radnih mjesta na Mediteranu; </w:t>
            </w:r>
            <w:r w:rsidRPr="008438D5">
              <w:rPr>
                <w:b/>
                <w:i/>
              </w:rPr>
              <w:t>posebno ističe stratešku ulogu održivog ribarstva i akvakulture, posebno malog ribolova, u jamčenju sigurnosti opskrbe hranom, očuvanju obalnih zajednica i podupiranju socioekonomske otpornosti otoka i rubnih primorskih regija; stoga poziva na to da se u Pakt za Mediteran uključi konkretna potpora za ribare i proizvođače u akvakulturi, uključujući ulaganja u dekarbonizaciju i modernizaciju flote, sigurnost i radne uvjete na plovilima, generacijsku obnovu, rodnu ravnotežu, inovacije i snažnije lokalne lance vrijednosti, uz istodobno osiguravanje ravnopravnih uvjeta, reciprociteta s trećim zemljama i čvrste borbe protiv nezakonitog, neprijavljenog i nereguliranog ribolova;</w:t>
            </w:r>
          </w:p>
        </w:tc>
      </w:tr>
    </w:tbl>
    <w:p w14:paraId="3181C48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A5CDAA9" w14:textId="77777777" w:rsidR="0060740F" w:rsidRPr="008438D5" w:rsidRDefault="0060740F" w:rsidP="0060740F">
      <w:r w:rsidRPr="008438D5">
        <w:rPr>
          <w:rStyle w:val="HideTWBExt"/>
        </w:rPr>
        <w:t>&lt;/Amend&gt;</w:t>
      </w:r>
    </w:p>
    <w:p w14:paraId="34C3CA5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384</w:t>
      </w:r>
      <w:r w:rsidRPr="008438D5">
        <w:rPr>
          <w:rStyle w:val="HideTWBExt"/>
          <w:b w:val="0"/>
        </w:rPr>
        <w:t>&lt;/NumAm&gt;</w:t>
      </w:r>
    </w:p>
    <w:p w14:paraId="56363B2E"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798929CD" w14:textId="77777777" w:rsidR="0060740F" w:rsidRPr="008438D5" w:rsidRDefault="0060740F" w:rsidP="0060740F">
      <w:pPr>
        <w:pStyle w:val="NormalBold"/>
      </w:pPr>
      <w:r w:rsidRPr="008438D5">
        <w:rPr>
          <w:rStyle w:val="HideTWBExt"/>
          <w:b w:val="0"/>
        </w:rPr>
        <w:t>&lt;/RepeatBlock-By&gt;</w:t>
      </w:r>
    </w:p>
    <w:p w14:paraId="1E15925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C9CBB0C" w14:textId="77777777" w:rsidR="0060740F" w:rsidRPr="008438D5" w:rsidRDefault="0060740F" w:rsidP="0060740F">
      <w:pPr>
        <w:pStyle w:val="NormalBold"/>
      </w:pPr>
      <w:r w:rsidRPr="008438D5">
        <w:rPr>
          <w:rStyle w:val="HideTWBExt"/>
          <w:b w:val="0"/>
        </w:rPr>
        <w:t>&lt;Article&gt;</w:t>
      </w:r>
      <w:r w:rsidRPr="008438D5">
        <w:t>Stavak 20.</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F5C295C" w14:textId="77777777" w:rsidTr="0071147A">
        <w:trPr>
          <w:trHeight w:hRule="exact" w:val="240"/>
          <w:jc w:val="center"/>
        </w:trPr>
        <w:tc>
          <w:tcPr>
            <w:tcW w:w="9752" w:type="dxa"/>
            <w:gridSpan w:val="2"/>
            <w:tcBorders>
              <w:top w:val="nil"/>
              <w:left w:val="nil"/>
              <w:bottom w:val="nil"/>
              <w:right w:val="nil"/>
            </w:tcBorders>
          </w:tcPr>
          <w:p w14:paraId="63C09D37" w14:textId="77777777" w:rsidR="0060740F" w:rsidRPr="008438D5" w:rsidRDefault="0060740F" w:rsidP="0071147A"/>
        </w:tc>
      </w:tr>
      <w:tr w:rsidR="008438D5" w:rsidRPr="008438D5" w14:paraId="59AFA6D1" w14:textId="77777777" w:rsidTr="0071147A">
        <w:trPr>
          <w:trHeight w:val="240"/>
          <w:jc w:val="center"/>
        </w:trPr>
        <w:tc>
          <w:tcPr>
            <w:tcW w:w="4876" w:type="dxa"/>
            <w:tcBorders>
              <w:top w:val="nil"/>
              <w:left w:val="nil"/>
              <w:bottom w:val="nil"/>
              <w:right w:val="nil"/>
            </w:tcBorders>
          </w:tcPr>
          <w:p w14:paraId="3DAB9B3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B6E834A" w14:textId="77777777" w:rsidR="0060740F" w:rsidRPr="008438D5" w:rsidRDefault="0060740F" w:rsidP="0071147A">
            <w:pPr>
              <w:pStyle w:val="AmColumnHeading"/>
            </w:pPr>
            <w:r w:rsidRPr="008438D5">
              <w:t>Izmjena</w:t>
            </w:r>
          </w:p>
        </w:tc>
      </w:tr>
      <w:tr w:rsidR="008438D5" w:rsidRPr="008438D5" w14:paraId="77614224" w14:textId="77777777" w:rsidTr="0071147A">
        <w:trPr>
          <w:jc w:val="center"/>
        </w:trPr>
        <w:tc>
          <w:tcPr>
            <w:tcW w:w="4876" w:type="dxa"/>
            <w:tcBorders>
              <w:top w:val="nil"/>
              <w:left w:val="nil"/>
              <w:bottom w:val="nil"/>
              <w:right w:val="nil"/>
            </w:tcBorders>
          </w:tcPr>
          <w:p w14:paraId="429F805C" w14:textId="77777777" w:rsidR="0060740F" w:rsidRPr="008438D5" w:rsidRDefault="0060740F" w:rsidP="0071147A">
            <w:pPr>
              <w:pStyle w:val="Normal6a"/>
            </w:pPr>
            <w:r w:rsidRPr="008438D5">
              <w:t>20.</w:t>
            </w:r>
            <w:r w:rsidRPr="008438D5">
              <w:tab/>
              <w:t>naglašava važnost plavog gospodarstva kao ključnog pokretača održivog razvoja i otvaranja radnih mjesta na Mediteranu;</w:t>
            </w:r>
          </w:p>
        </w:tc>
        <w:tc>
          <w:tcPr>
            <w:tcW w:w="4876" w:type="dxa"/>
            <w:tcBorders>
              <w:top w:val="nil"/>
              <w:left w:val="nil"/>
              <w:bottom w:val="nil"/>
              <w:right w:val="nil"/>
            </w:tcBorders>
          </w:tcPr>
          <w:p w14:paraId="7C0C1A7E" w14:textId="77777777" w:rsidR="0060740F" w:rsidRPr="008438D5" w:rsidRDefault="0060740F" w:rsidP="0071147A">
            <w:pPr>
              <w:pStyle w:val="Normal6a"/>
            </w:pPr>
            <w:r w:rsidRPr="008438D5">
              <w:t>20.</w:t>
            </w:r>
            <w:r w:rsidRPr="008438D5">
              <w:tab/>
              <w:t xml:space="preserve">naglašava važnost plavog gospodarstva kao ključnog pokretača održivog razvoja i otvaranja radnih mjesta na Mediteranu; </w:t>
            </w:r>
            <w:r w:rsidRPr="008438D5">
              <w:rPr>
                <w:b/>
                <w:i/>
              </w:rPr>
              <w:t xml:space="preserve">poziva Komisiju i države članice da prednost daju ulaganjima u taj sektor, među ostalim putem Europske investicijske banke; posebno ističe potencijal energije iz obnovljivih izvora na moru, održivog ribarstva i pomorskog prometa kao stupova zajedničkog i </w:t>
            </w:r>
            <w:r w:rsidRPr="008438D5">
              <w:rPr>
                <w:b/>
                <w:i/>
              </w:rPr>
              <w:lastRenderedPageBreak/>
              <w:t>uključivog plavog gospodarstva na Mediteranu;</w:t>
            </w:r>
          </w:p>
        </w:tc>
      </w:tr>
    </w:tbl>
    <w:p w14:paraId="69334E58"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0517C21" w14:textId="77777777" w:rsidR="0060740F" w:rsidRPr="008438D5" w:rsidRDefault="0060740F" w:rsidP="0060740F">
      <w:r w:rsidRPr="008438D5">
        <w:rPr>
          <w:rStyle w:val="HideTWBExt"/>
        </w:rPr>
        <w:t>&lt;/Amend&gt;</w:t>
      </w:r>
    </w:p>
    <w:p w14:paraId="320DE2F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385</w:t>
      </w:r>
      <w:r w:rsidRPr="008438D5">
        <w:rPr>
          <w:rStyle w:val="HideTWBExt"/>
          <w:b w:val="0"/>
        </w:rPr>
        <w:t>&lt;/NumAm&gt;</w:t>
      </w:r>
    </w:p>
    <w:p w14:paraId="59C7E9AE" w14:textId="77777777" w:rsidR="0060740F" w:rsidRPr="008438D5" w:rsidRDefault="0060740F" w:rsidP="0060740F">
      <w:pPr>
        <w:pStyle w:val="NormalBold"/>
      </w:pPr>
      <w:r w:rsidRPr="008438D5">
        <w:rPr>
          <w:rStyle w:val="HideTWBExt"/>
          <w:b w:val="0"/>
        </w:rPr>
        <w:t>&lt;RepeatBlock-By&gt;&lt;Members&gt;</w:t>
      </w:r>
      <w:r w:rsidRPr="008438D5">
        <w:t>Leire Pajín, Javi López</w:t>
      </w:r>
      <w:r w:rsidRPr="008438D5">
        <w:rPr>
          <w:rStyle w:val="HideTWBExt"/>
          <w:b w:val="0"/>
        </w:rPr>
        <w:t>&lt;/Members&gt;</w:t>
      </w:r>
    </w:p>
    <w:p w14:paraId="655C968B" w14:textId="77777777" w:rsidR="0060740F" w:rsidRPr="008438D5" w:rsidRDefault="0060740F" w:rsidP="0060740F">
      <w:pPr>
        <w:pStyle w:val="NormalBold"/>
      </w:pPr>
      <w:r w:rsidRPr="008438D5">
        <w:rPr>
          <w:rStyle w:val="HideTWBExt"/>
          <w:b w:val="0"/>
        </w:rPr>
        <w:t>&lt;/RepeatBlock-By&gt;</w:t>
      </w:r>
    </w:p>
    <w:p w14:paraId="2C0846A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48AA385" w14:textId="77777777" w:rsidR="0060740F" w:rsidRPr="008438D5" w:rsidRDefault="0060740F" w:rsidP="0060740F">
      <w:pPr>
        <w:pStyle w:val="NormalBold"/>
      </w:pPr>
      <w:r w:rsidRPr="008438D5">
        <w:rPr>
          <w:rStyle w:val="HideTWBExt"/>
          <w:b w:val="0"/>
        </w:rPr>
        <w:t>&lt;Article&gt;</w:t>
      </w:r>
      <w:r w:rsidRPr="008438D5">
        <w:t>Stavak 20.</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D7D4074" w14:textId="77777777" w:rsidTr="0071147A">
        <w:trPr>
          <w:trHeight w:hRule="exact" w:val="240"/>
          <w:jc w:val="center"/>
        </w:trPr>
        <w:tc>
          <w:tcPr>
            <w:tcW w:w="9752" w:type="dxa"/>
            <w:gridSpan w:val="2"/>
            <w:tcBorders>
              <w:top w:val="nil"/>
              <w:left w:val="nil"/>
              <w:bottom w:val="nil"/>
              <w:right w:val="nil"/>
            </w:tcBorders>
          </w:tcPr>
          <w:p w14:paraId="65B00A05" w14:textId="77777777" w:rsidR="0060740F" w:rsidRPr="008438D5" w:rsidRDefault="0060740F" w:rsidP="0071147A"/>
        </w:tc>
      </w:tr>
      <w:tr w:rsidR="008438D5" w:rsidRPr="008438D5" w14:paraId="6EC6B2DB" w14:textId="77777777" w:rsidTr="0071147A">
        <w:trPr>
          <w:trHeight w:val="240"/>
          <w:jc w:val="center"/>
        </w:trPr>
        <w:tc>
          <w:tcPr>
            <w:tcW w:w="4876" w:type="dxa"/>
            <w:tcBorders>
              <w:top w:val="nil"/>
              <w:left w:val="nil"/>
              <w:bottom w:val="nil"/>
              <w:right w:val="nil"/>
            </w:tcBorders>
          </w:tcPr>
          <w:p w14:paraId="391E656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E25E4C8" w14:textId="77777777" w:rsidR="0060740F" w:rsidRPr="008438D5" w:rsidRDefault="0060740F" w:rsidP="0071147A">
            <w:pPr>
              <w:pStyle w:val="AmColumnHeading"/>
            </w:pPr>
            <w:r w:rsidRPr="008438D5">
              <w:t>Izmjena</w:t>
            </w:r>
          </w:p>
        </w:tc>
      </w:tr>
      <w:tr w:rsidR="008438D5" w:rsidRPr="008438D5" w14:paraId="01014569" w14:textId="77777777" w:rsidTr="0071147A">
        <w:trPr>
          <w:jc w:val="center"/>
        </w:trPr>
        <w:tc>
          <w:tcPr>
            <w:tcW w:w="4876" w:type="dxa"/>
            <w:tcBorders>
              <w:top w:val="nil"/>
              <w:left w:val="nil"/>
              <w:bottom w:val="nil"/>
              <w:right w:val="nil"/>
            </w:tcBorders>
          </w:tcPr>
          <w:p w14:paraId="57C87278" w14:textId="77777777" w:rsidR="0060740F" w:rsidRPr="008438D5" w:rsidRDefault="0060740F" w:rsidP="0071147A">
            <w:pPr>
              <w:pStyle w:val="Normal6a"/>
            </w:pPr>
            <w:r w:rsidRPr="008438D5">
              <w:t>20.</w:t>
            </w:r>
            <w:r w:rsidRPr="008438D5">
              <w:tab/>
              <w:t>naglašava važnost plavog gospodarstva kao ključnog pokretača održivog razvoja i otvaranja radnih mjesta na Mediteranu;</w:t>
            </w:r>
          </w:p>
        </w:tc>
        <w:tc>
          <w:tcPr>
            <w:tcW w:w="4876" w:type="dxa"/>
            <w:tcBorders>
              <w:top w:val="nil"/>
              <w:left w:val="nil"/>
              <w:bottom w:val="nil"/>
              <w:right w:val="nil"/>
            </w:tcBorders>
          </w:tcPr>
          <w:p w14:paraId="3FDC49A0" w14:textId="77777777" w:rsidR="0060740F" w:rsidRPr="008438D5" w:rsidRDefault="0060740F" w:rsidP="0071147A">
            <w:pPr>
              <w:pStyle w:val="Normal6a"/>
            </w:pPr>
            <w:r w:rsidRPr="008438D5">
              <w:t>20.</w:t>
            </w:r>
            <w:r w:rsidRPr="008438D5">
              <w:tab/>
              <w:t xml:space="preserve">naglašava važnost plavog gospodarstva kao ključnog pokretača održivog razvoja i otvaranja radnih mjesta na Mediteranu </w:t>
            </w:r>
            <w:r w:rsidRPr="008438D5">
              <w:rPr>
                <w:b/>
                <w:i/>
              </w:rPr>
              <w:t>te prepoznaje potrebu za zaštitom aktivnosti kao što je tradicionalno ribarstvo kako bi se osigurala pravedna i poštena tranzicija kojom se podupiru obalne zajednice uz jamstvo zaštite njihovih radnih mjesta i socijalne dobrobiti</w:t>
            </w:r>
            <w:r w:rsidRPr="008438D5">
              <w:t>;</w:t>
            </w:r>
          </w:p>
        </w:tc>
      </w:tr>
    </w:tbl>
    <w:p w14:paraId="28D08F2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410CC58" w14:textId="77777777" w:rsidR="0060740F" w:rsidRPr="008438D5" w:rsidRDefault="0060740F" w:rsidP="0060740F">
      <w:r w:rsidRPr="008438D5">
        <w:rPr>
          <w:rStyle w:val="HideTWBExt"/>
        </w:rPr>
        <w:t>&lt;/Amend&gt;</w:t>
      </w:r>
    </w:p>
    <w:p w14:paraId="38F3E79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386</w:t>
      </w:r>
      <w:r w:rsidRPr="008438D5">
        <w:rPr>
          <w:rStyle w:val="HideTWBExt"/>
          <w:b w:val="0"/>
        </w:rPr>
        <w:t>&lt;/NumAm&gt;</w:t>
      </w:r>
    </w:p>
    <w:p w14:paraId="0009650F"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03768D9A"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7622F34F" w14:textId="77777777" w:rsidR="0060740F" w:rsidRPr="008438D5" w:rsidRDefault="0060740F" w:rsidP="0060740F">
      <w:pPr>
        <w:pStyle w:val="NormalBold"/>
      </w:pPr>
      <w:r w:rsidRPr="008438D5">
        <w:rPr>
          <w:rStyle w:val="HideTWBExt"/>
          <w:b w:val="0"/>
        </w:rPr>
        <w:t>&lt;/RepeatBlock-By&gt;</w:t>
      </w:r>
    </w:p>
    <w:p w14:paraId="35DD053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B1D1B5D" w14:textId="77777777" w:rsidR="0060740F" w:rsidRPr="008438D5" w:rsidRDefault="0060740F" w:rsidP="0060740F">
      <w:pPr>
        <w:pStyle w:val="NormalBold"/>
      </w:pPr>
      <w:r w:rsidRPr="008438D5">
        <w:rPr>
          <w:rStyle w:val="HideTWBExt"/>
          <w:b w:val="0"/>
        </w:rPr>
        <w:t>&lt;Article&gt;</w:t>
      </w:r>
      <w:r w:rsidRPr="008438D5">
        <w:t>Stavak 20.</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DAF338F" w14:textId="77777777" w:rsidTr="0071147A">
        <w:trPr>
          <w:trHeight w:hRule="exact" w:val="240"/>
          <w:jc w:val="center"/>
        </w:trPr>
        <w:tc>
          <w:tcPr>
            <w:tcW w:w="9752" w:type="dxa"/>
            <w:gridSpan w:val="2"/>
            <w:tcBorders>
              <w:top w:val="nil"/>
              <w:left w:val="nil"/>
              <w:bottom w:val="nil"/>
              <w:right w:val="nil"/>
            </w:tcBorders>
          </w:tcPr>
          <w:p w14:paraId="26AFB493" w14:textId="77777777" w:rsidR="0060740F" w:rsidRPr="008438D5" w:rsidRDefault="0060740F" w:rsidP="0071147A"/>
        </w:tc>
      </w:tr>
      <w:tr w:rsidR="008438D5" w:rsidRPr="008438D5" w14:paraId="687215F5" w14:textId="77777777" w:rsidTr="0071147A">
        <w:trPr>
          <w:trHeight w:val="240"/>
          <w:jc w:val="center"/>
        </w:trPr>
        <w:tc>
          <w:tcPr>
            <w:tcW w:w="4876" w:type="dxa"/>
            <w:tcBorders>
              <w:top w:val="nil"/>
              <w:left w:val="nil"/>
              <w:bottom w:val="nil"/>
              <w:right w:val="nil"/>
            </w:tcBorders>
          </w:tcPr>
          <w:p w14:paraId="0559CBB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0E9125B" w14:textId="77777777" w:rsidR="0060740F" w:rsidRPr="008438D5" w:rsidRDefault="0060740F" w:rsidP="0071147A">
            <w:pPr>
              <w:pStyle w:val="AmColumnHeading"/>
            </w:pPr>
            <w:r w:rsidRPr="008438D5">
              <w:t>Izmjena</w:t>
            </w:r>
          </w:p>
        </w:tc>
      </w:tr>
      <w:tr w:rsidR="008438D5" w:rsidRPr="008438D5" w14:paraId="04480701" w14:textId="77777777" w:rsidTr="0071147A">
        <w:trPr>
          <w:jc w:val="center"/>
        </w:trPr>
        <w:tc>
          <w:tcPr>
            <w:tcW w:w="4876" w:type="dxa"/>
            <w:tcBorders>
              <w:top w:val="nil"/>
              <w:left w:val="nil"/>
              <w:bottom w:val="nil"/>
              <w:right w:val="nil"/>
            </w:tcBorders>
          </w:tcPr>
          <w:p w14:paraId="7BC13D3B" w14:textId="77777777" w:rsidR="0060740F" w:rsidRPr="008438D5" w:rsidRDefault="0060740F" w:rsidP="0071147A">
            <w:pPr>
              <w:pStyle w:val="Normal6a"/>
            </w:pPr>
            <w:r w:rsidRPr="008438D5">
              <w:t>20.</w:t>
            </w:r>
            <w:r w:rsidRPr="008438D5">
              <w:tab/>
              <w:t>naglašava važnost plavog gospodarstva kao ključnog pokretača održivog razvoja i otvaranja radnih mjesta na Mediteranu;</w:t>
            </w:r>
          </w:p>
        </w:tc>
        <w:tc>
          <w:tcPr>
            <w:tcW w:w="4876" w:type="dxa"/>
            <w:tcBorders>
              <w:top w:val="nil"/>
              <w:left w:val="nil"/>
              <w:bottom w:val="nil"/>
              <w:right w:val="nil"/>
            </w:tcBorders>
          </w:tcPr>
          <w:p w14:paraId="3F56E97C" w14:textId="77777777" w:rsidR="0060740F" w:rsidRPr="008438D5" w:rsidRDefault="0060740F" w:rsidP="0071147A">
            <w:pPr>
              <w:pStyle w:val="Normal6a"/>
            </w:pPr>
            <w:r w:rsidRPr="008438D5">
              <w:t>20.</w:t>
            </w:r>
            <w:r w:rsidRPr="008438D5">
              <w:tab/>
              <w:t>naglašava važnost plavog gospodarstva kao ključnog pokretača održivog razvoja i otvaranja radnih mjesta na Mediteranu;</w:t>
            </w:r>
            <w:r w:rsidRPr="008438D5">
              <w:rPr>
                <w:b/>
                <w:i/>
              </w:rPr>
              <w:t> naglašava da se morskim resursima mora upravljati na održiv način te da bi mali ribolov i obalne zajednice trebali imati središnju ulogu u gospodarenju morem;</w:t>
            </w:r>
          </w:p>
        </w:tc>
      </w:tr>
    </w:tbl>
    <w:p w14:paraId="5A41536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7289BEA" w14:textId="77777777" w:rsidR="0060740F" w:rsidRPr="008438D5" w:rsidRDefault="0060740F" w:rsidP="0060740F">
      <w:r w:rsidRPr="008438D5">
        <w:rPr>
          <w:rStyle w:val="HideTWBExt"/>
        </w:rPr>
        <w:lastRenderedPageBreak/>
        <w:t>&lt;/Amend&gt;</w:t>
      </w:r>
    </w:p>
    <w:p w14:paraId="20BA4BA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387</w:t>
      </w:r>
      <w:r w:rsidRPr="008438D5">
        <w:rPr>
          <w:rStyle w:val="HideTWBExt"/>
          <w:b w:val="0"/>
        </w:rPr>
        <w:t>&lt;/NumAm&gt;</w:t>
      </w:r>
    </w:p>
    <w:p w14:paraId="25F5B25E"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5DC8926B" w14:textId="77777777" w:rsidR="0060740F" w:rsidRPr="008438D5" w:rsidRDefault="0060740F" w:rsidP="0060740F">
      <w:pPr>
        <w:pStyle w:val="NormalBold"/>
      </w:pPr>
      <w:r w:rsidRPr="008438D5">
        <w:rPr>
          <w:rStyle w:val="HideTWBExt"/>
          <w:b w:val="0"/>
        </w:rPr>
        <w:t>&lt;/RepeatBlock-By&gt;</w:t>
      </w:r>
    </w:p>
    <w:p w14:paraId="72A5FDA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500768F" w14:textId="77777777" w:rsidR="0060740F" w:rsidRPr="008438D5" w:rsidRDefault="0060740F" w:rsidP="0060740F">
      <w:pPr>
        <w:pStyle w:val="NormalBold"/>
      </w:pPr>
      <w:r w:rsidRPr="008438D5">
        <w:rPr>
          <w:rStyle w:val="HideTWBExt"/>
          <w:b w:val="0"/>
        </w:rPr>
        <w:t>&lt;Article&gt;</w:t>
      </w:r>
      <w:r w:rsidRPr="008438D5">
        <w:t>Stavak 20.</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FB9D8FB" w14:textId="77777777" w:rsidTr="0071147A">
        <w:trPr>
          <w:trHeight w:hRule="exact" w:val="240"/>
          <w:jc w:val="center"/>
        </w:trPr>
        <w:tc>
          <w:tcPr>
            <w:tcW w:w="9752" w:type="dxa"/>
            <w:gridSpan w:val="2"/>
            <w:tcBorders>
              <w:top w:val="nil"/>
              <w:left w:val="nil"/>
              <w:bottom w:val="nil"/>
              <w:right w:val="nil"/>
            </w:tcBorders>
          </w:tcPr>
          <w:p w14:paraId="5DD14110" w14:textId="77777777" w:rsidR="0060740F" w:rsidRPr="008438D5" w:rsidRDefault="0060740F" w:rsidP="0071147A"/>
        </w:tc>
      </w:tr>
      <w:tr w:rsidR="008438D5" w:rsidRPr="008438D5" w14:paraId="593AA8ED" w14:textId="77777777" w:rsidTr="0071147A">
        <w:trPr>
          <w:trHeight w:val="240"/>
          <w:jc w:val="center"/>
        </w:trPr>
        <w:tc>
          <w:tcPr>
            <w:tcW w:w="4876" w:type="dxa"/>
            <w:tcBorders>
              <w:top w:val="nil"/>
              <w:left w:val="nil"/>
              <w:bottom w:val="nil"/>
              <w:right w:val="nil"/>
            </w:tcBorders>
          </w:tcPr>
          <w:p w14:paraId="57C5EAA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EC8D25A" w14:textId="77777777" w:rsidR="0060740F" w:rsidRPr="008438D5" w:rsidRDefault="0060740F" w:rsidP="0071147A">
            <w:pPr>
              <w:pStyle w:val="AmColumnHeading"/>
            </w:pPr>
            <w:r w:rsidRPr="008438D5">
              <w:t>Izmjena</w:t>
            </w:r>
          </w:p>
        </w:tc>
      </w:tr>
      <w:tr w:rsidR="008438D5" w:rsidRPr="008438D5" w14:paraId="100B7CFD" w14:textId="77777777" w:rsidTr="0071147A">
        <w:trPr>
          <w:jc w:val="center"/>
        </w:trPr>
        <w:tc>
          <w:tcPr>
            <w:tcW w:w="4876" w:type="dxa"/>
            <w:tcBorders>
              <w:top w:val="nil"/>
              <w:left w:val="nil"/>
              <w:bottom w:val="nil"/>
              <w:right w:val="nil"/>
            </w:tcBorders>
          </w:tcPr>
          <w:p w14:paraId="3A6F6AF5" w14:textId="77777777" w:rsidR="0060740F" w:rsidRPr="008438D5" w:rsidRDefault="0060740F" w:rsidP="0071147A">
            <w:pPr>
              <w:pStyle w:val="Normal6a"/>
            </w:pPr>
            <w:r w:rsidRPr="008438D5">
              <w:t>20.</w:t>
            </w:r>
            <w:r w:rsidRPr="008438D5">
              <w:tab/>
              <w:t>naglašava važnost plavog gospodarstva kao ključnog pokretača održivog razvoja i otvaranja radnih mjesta na Mediteranu;</w:t>
            </w:r>
          </w:p>
        </w:tc>
        <w:tc>
          <w:tcPr>
            <w:tcW w:w="4876" w:type="dxa"/>
            <w:tcBorders>
              <w:top w:val="nil"/>
              <w:left w:val="nil"/>
              <w:bottom w:val="nil"/>
              <w:right w:val="nil"/>
            </w:tcBorders>
          </w:tcPr>
          <w:p w14:paraId="5F671131" w14:textId="77777777" w:rsidR="0060740F" w:rsidRPr="008438D5" w:rsidRDefault="0060740F" w:rsidP="0071147A">
            <w:pPr>
              <w:pStyle w:val="Normal6a"/>
            </w:pPr>
            <w:r w:rsidRPr="008438D5">
              <w:t>20.</w:t>
            </w:r>
            <w:r w:rsidRPr="008438D5">
              <w:tab/>
              <w:t xml:space="preserve">naglašava važnost plavog gospodarstva kao ključnog pokretača održivog razvoja i otvaranja radnih mjesta na Mediteranu; </w:t>
            </w:r>
            <w:r w:rsidRPr="008438D5">
              <w:rPr>
                <w:b/>
                <w:i/>
              </w:rPr>
              <w:t>poziva partnerske zemlje da u tu svrhu izvrše potrebna ulaganja bez oslanjanja na financijsku pomoć EU-a;</w:t>
            </w:r>
          </w:p>
        </w:tc>
      </w:tr>
    </w:tbl>
    <w:p w14:paraId="23C6B6E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1962755C" w14:textId="77777777" w:rsidR="0060740F" w:rsidRPr="008438D5" w:rsidRDefault="0060740F" w:rsidP="0060740F">
      <w:r w:rsidRPr="008438D5">
        <w:rPr>
          <w:rStyle w:val="HideTWBExt"/>
        </w:rPr>
        <w:t>&lt;/Amend&gt;</w:t>
      </w:r>
    </w:p>
    <w:p w14:paraId="2AC131C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388</w:t>
      </w:r>
      <w:r w:rsidRPr="008438D5">
        <w:rPr>
          <w:rStyle w:val="HideTWBExt"/>
          <w:b w:val="0"/>
        </w:rPr>
        <w:t>&lt;/NumAm&gt;</w:t>
      </w:r>
    </w:p>
    <w:p w14:paraId="509F4B6D"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0A1D7C4D" w14:textId="77777777" w:rsidR="0060740F" w:rsidRPr="008438D5" w:rsidRDefault="0060740F" w:rsidP="0060740F">
      <w:pPr>
        <w:pStyle w:val="NormalBold"/>
      </w:pPr>
      <w:r w:rsidRPr="008438D5">
        <w:rPr>
          <w:rStyle w:val="HideTWBExt"/>
          <w:b w:val="0"/>
        </w:rPr>
        <w:t>&lt;/RepeatBlock-By&gt;</w:t>
      </w:r>
    </w:p>
    <w:p w14:paraId="2836587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7EB7895" w14:textId="77777777" w:rsidR="0060740F" w:rsidRPr="008438D5" w:rsidRDefault="0060740F" w:rsidP="0060740F">
      <w:pPr>
        <w:pStyle w:val="NormalBold"/>
      </w:pPr>
      <w:r w:rsidRPr="008438D5">
        <w:rPr>
          <w:rStyle w:val="HideTWBExt"/>
          <w:b w:val="0"/>
        </w:rPr>
        <w:t>&lt;Article&gt;</w:t>
      </w:r>
      <w:r w:rsidRPr="008438D5">
        <w:t>Stavak 20.</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A062B67" w14:textId="77777777" w:rsidTr="0071147A">
        <w:trPr>
          <w:trHeight w:hRule="exact" w:val="240"/>
          <w:jc w:val="center"/>
        </w:trPr>
        <w:tc>
          <w:tcPr>
            <w:tcW w:w="9752" w:type="dxa"/>
            <w:gridSpan w:val="2"/>
            <w:tcBorders>
              <w:top w:val="nil"/>
              <w:left w:val="nil"/>
              <w:bottom w:val="nil"/>
              <w:right w:val="nil"/>
            </w:tcBorders>
          </w:tcPr>
          <w:p w14:paraId="2F7DD94D" w14:textId="77777777" w:rsidR="0060740F" w:rsidRPr="008438D5" w:rsidRDefault="0060740F" w:rsidP="0071147A"/>
        </w:tc>
      </w:tr>
      <w:tr w:rsidR="008438D5" w:rsidRPr="008438D5" w14:paraId="29C2C35E" w14:textId="77777777" w:rsidTr="0071147A">
        <w:trPr>
          <w:trHeight w:val="240"/>
          <w:jc w:val="center"/>
        </w:trPr>
        <w:tc>
          <w:tcPr>
            <w:tcW w:w="4876" w:type="dxa"/>
            <w:tcBorders>
              <w:top w:val="nil"/>
              <w:left w:val="nil"/>
              <w:bottom w:val="nil"/>
              <w:right w:val="nil"/>
            </w:tcBorders>
          </w:tcPr>
          <w:p w14:paraId="29BBCC6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49CADC2" w14:textId="77777777" w:rsidR="0060740F" w:rsidRPr="008438D5" w:rsidRDefault="0060740F" w:rsidP="0071147A">
            <w:pPr>
              <w:pStyle w:val="AmColumnHeading"/>
            </w:pPr>
            <w:r w:rsidRPr="008438D5">
              <w:t>Izmjena</w:t>
            </w:r>
          </w:p>
        </w:tc>
      </w:tr>
      <w:tr w:rsidR="008438D5" w:rsidRPr="008438D5" w14:paraId="692538E8" w14:textId="77777777" w:rsidTr="0071147A">
        <w:trPr>
          <w:jc w:val="center"/>
        </w:trPr>
        <w:tc>
          <w:tcPr>
            <w:tcW w:w="4876" w:type="dxa"/>
            <w:tcBorders>
              <w:top w:val="nil"/>
              <w:left w:val="nil"/>
              <w:bottom w:val="nil"/>
              <w:right w:val="nil"/>
            </w:tcBorders>
          </w:tcPr>
          <w:p w14:paraId="2FCDC976" w14:textId="77777777" w:rsidR="0060740F" w:rsidRPr="008438D5" w:rsidRDefault="0060740F" w:rsidP="0071147A">
            <w:pPr>
              <w:pStyle w:val="Normal6a"/>
            </w:pPr>
            <w:r w:rsidRPr="008438D5">
              <w:t>20.</w:t>
            </w:r>
            <w:r w:rsidRPr="008438D5">
              <w:tab/>
              <w:t>naglašava važnost plavog gospodarstva kao ključnog pokretača održivog razvoja i otvaranja radnih mjesta na Mediteranu;</w:t>
            </w:r>
          </w:p>
        </w:tc>
        <w:tc>
          <w:tcPr>
            <w:tcW w:w="4876" w:type="dxa"/>
            <w:tcBorders>
              <w:top w:val="nil"/>
              <w:left w:val="nil"/>
              <w:bottom w:val="nil"/>
              <w:right w:val="nil"/>
            </w:tcBorders>
          </w:tcPr>
          <w:p w14:paraId="04B68551" w14:textId="77777777" w:rsidR="0060740F" w:rsidRPr="008438D5" w:rsidRDefault="0060740F" w:rsidP="0071147A">
            <w:pPr>
              <w:pStyle w:val="Normal6a"/>
            </w:pPr>
            <w:r w:rsidRPr="008438D5">
              <w:t>20.</w:t>
            </w:r>
            <w:r w:rsidRPr="008438D5">
              <w:tab/>
              <w:t>naglašava važnost plavog gospodarstva kao ključnog pokretača održivog razvoja i otvaranja radnih mjesta</w:t>
            </w:r>
            <w:r w:rsidRPr="008438D5">
              <w:rPr>
                <w:b/>
                <w:i/>
              </w:rPr>
              <w:t>, pomorske povezanosti, konkurentnosti i regionalnog razvoja</w:t>
            </w:r>
            <w:r w:rsidRPr="008438D5">
              <w:t xml:space="preserve"> na Mediteranu;</w:t>
            </w:r>
          </w:p>
        </w:tc>
      </w:tr>
    </w:tbl>
    <w:p w14:paraId="54051D3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633F516C" w14:textId="77777777" w:rsidR="0060740F" w:rsidRPr="008438D5" w:rsidRDefault="0060740F" w:rsidP="0060740F">
      <w:r w:rsidRPr="008438D5">
        <w:rPr>
          <w:rStyle w:val="HideTWBExt"/>
        </w:rPr>
        <w:t>&lt;/Amend&gt;</w:t>
      </w:r>
    </w:p>
    <w:p w14:paraId="2E428CD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389</w:t>
      </w:r>
      <w:r w:rsidRPr="008438D5">
        <w:rPr>
          <w:rStyle w:val="HideTWBExt"/>
          <w:b w:val="0"/>
        </w:rPr>
        <w:t>&lt;/NumAm&gt;</w:t>
      </w:r>
    </w:p>
    <w:p w14:paraId="4A21C110"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0BF85C0E" w14:textId="77777777" w:rsidR="0060740F" w:rsidRPr="008438D5" w:rsidRDefault="0060740F" w:rsidP="0060740F">
      <w:pPr>
        <w:pStyle w:val="NormalBold"/>
      </w:pPr>
      <w:r w:rsidRPr="008438D5">
        <w:rPr>
          <w:rStyle w:val="HideTWBExt"/>
          <w:b w:val="0"/>
        </w:rPr>
        <w:t>&lt;/RepeatBlock-By&gt;</w:t>
      </w:r>
    </w:p>
    <w:p w14:paraId="51F0456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9A247E0" w14:textId="77777777" w:rsidR="0060740F" w:rsidRPr="008438D5" w:rsidRDefault="0060740F" w:rsidP="0060740F">
      <w:pPr>
        <w:pStyle w:val="NormalBold"/>
      </w:pPr>
      <w:r w:rsidRPr="008438D5">
        <w:rPr>
          <w:rStyle w:val="HideTWBExt"/>
          <w:b w:val="0"/>
        </w:rPr>
        <w:t>&lt;Article&gt;</w:t>
      </w:r>
      <w:r w:rsidRPr="008438D5">
        <w:t>Stavak 20.a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EB86916" w14:textId="77777777" w:rsidTr="0071147A">
        <w:trPr>
          <w:trHeight w:hRule="exact" w:val="240"/>
          <w:jc w:val="center"/>
        </w:trPr>
        <w:tc>
          <w:tcPr>
            <w:tcW w:w="9752" w:type="dxa"/>
            <w:gridSpan w:val="2"/>
            <w:tcBorders>
              <w:top w:val="nil"/>
              <w:left w:val="nil"/>
              <w:bottom w:val="nil"/>
              <w:right w:val="nil"/>
            </w:tcBorders>
          </w:tcPr>
          <w:p w14:paraId="31AC013E" w14:textId="77777777" w:rsidR="0060740F" w:rsidRPr="008438D5" w:rsidRDefault="0060740F" w:rsidP="0071147A"/>
        </w:tc>
      </w:tr>
      <w:tr w:rsidR="008438D5" w:rsidRPr="008438D5" w14:paraId="33E9E8CC" w14:textId="77777777" w:rsidTr="0071147A">
        <w:trPr>
          <w:trHeight w:val="240"/>
          <w:jc w:val="center"/>
        </w:trPr>
        <w:tc>
          <w:tcPr>
            <w:tcW w:w="4876" w:type="dxa"/>
            <w:tcBorders>
              <w:top w:val="nil"/>
              <w:left w:val="nil"/>
              <w:bottom w:val="nil"/>
              <w:right w:val="nil"/>
            </w:tcBorders>
          </w:tcPr>
          <w:p w14:paraId="73A4485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078C353" w14:textId="77777777" w:rsidR="0060740F" w:rsidRPr="008438D5" w:rsidRDefault="0060740F" w:rsidP="0071147A">
            <w:pPr>
              <w:pStyle w:val="AmColumnHeading"/>
            </w:pPr>
            <w:r w:rsidRPr="008438D5">
              <w:t>Izmjena</w:t>
            </w:r>
          </w:p>
        </w:tc>
      </w:tr>
      <w:tr w:rsidR="008438D5" w:rsidRPr="008438D5" w14:paraId="350694A3" w14:textId="77777777" w:rsidTr="0071147A">
        <w:trPr>
          <w:jc w:val="center"/>
        </w:trPr>
        <w:tc>
          <w:tcPr>
            <w:tcW w:w="4876" w:type="dxa"/>
            <w:tcBorders>
              <w:top w:val="nil"/>
              <w:left w:val="nil"/>
              <w:bottom w:val="nil"/>
              <w:right w:val="nil"/>
            </w:tcBorders>
          </w:tcPr>
          <w:p w14:paraId="2F94A2F1" w14:textId="77777777" w:rsidR="0060740F" w:rsidRPr="008438D5" w:rsidRDefault="0060740F" w:rsidP="0071147A">
            <w:pPr>
              <w:pStyle w:val="Normal6a"/>
            </w:pPr>
          </w:p>
        </w:tc>
        <w:tc>
          <w:tcPr>
            <w:tcW w:w="4876" w:type="dxa"/>
            <w:tcBorders>
              <w:top w:val="nil"/>
              <w:left w:val="nil"/>
              <w:bottom w:val="nil"/>
              <w:right w:val="nil"/>
            </w:tcBorders>
          </w:tcPr>
          <w:p w14:paraId="743BCBCE" w14:textId="77777777" w:rsidR="0060740F" w:rsidRPr="008438D5" w:rsidRDefault="0060740F" w:rsidP="0071147A">
            <w:pPr>
              <w:pStyle w:val="Normal6a"/>
            </w:pPr>
            <w:r w:rsidRPr="008438D5">
              <w:rPr>
                <w:b/>
                <w:i/>
              </w:rPr>
              <w:t>20.a</w:t>
            </w:r>
            <w:r w:rsidRPr="008438D5">
              <w:tab/>
            </w:r>
            <w:r w:rsidRPr="008438D5">
              <w:rPr>
                <w:b/>
                <w:i/>
              </w:rPr>
              <w:t xml:space="preserve">20.a sa zadovoljstvom pozdravlja uključivanje ambicioznije pomorske i ribarstvene dimenzije u Pakt za </w:t>
            </w:r>
            <w:r w:rsidRPr="008438D5">
              <w:rPr>
                <w:b/>
                <w:i/>
              </w:rPr>
              <w:lastRenderedPageBreak/>
              <w:t>Mediteran, osobito jačanjem oceanske diplomacije i suradnje s partnerima južnog Mediterana; ističe potrebu da se obalnim državama pruži potpora u poboljšanju njihovih kapaciteta kontrole i nadzora u suzbijanju nezakonitog, neprijavljenog i nereguliranog (NNN) ribolova, zaštiti morskih resursa i poticanju održivog prostornog planiranja morskog područja; poziva na promicanje jednakih uvjeta tržišnog natjecanja za subjekte u ribarstvu koordiniranim djelovanjem koje obuhvaća sve relevantne politike i instrumente vanjskog djelovanja Unije, uključujući trgovinu, suradnju u razvoju i diplomatsko djelovanje;</w:t>
            </w:r>
          </w:p>
        </w:tc>
      </w:tr>
    </w:tbl>
    <w:p w14:paraId="5880F792"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66A68B61" w14:textId="77777777" w:rsidR="0060740F" w:rsidRPr="008438D5" w:rsidRDefault="0060740F" w:rsidP="0060740F">
      <w:r w:rsidRPr="008438D5">
        <w:rPr>
          <w:rStyle w:val="HideTWBExt"/>
        </w:rPr>
        <w:t>&lt;/Amend&gt;</w:t>
      </w:r>
    </w:p>
    <w:p w14:paraId="0410361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390</w:t>
      </w:r>
      <w:r w:rsidRPr="008438D5">
        <w:rPr>
          <w:rStyle w:val="HideTWBExt"/>
          <w:b w:val="0"/>
        </w:rPr>
        <w:t>&lt;/NumAm&gt;</w:t>
      </w:r>
    </w:p>
    <w:p w14:paraId="7CF808E9" w14:textId="77777777" w:rsidR="0060740F" w:rsidRPr="008438D5" w:rsidRDefault="0060740F" w:rsidP="0060740F">
      <w:pPr>
        <w:pStyle w:val="NormalBold"/>
      </w:pPr>
      <w:r w:rsidRPr="008438D5">
        <w:rPr>
          <w:rStyle w:val="HideTWBExt"/>
          <w:b w:val="0"/>
        </w:rPr>
        <w:t>&lt;RepeatBlock-By&gt;&lt;Members&gt;</w:t>
      </w:r>
      <w:r w:rsidRPr="008438D5">
        <w:t>Željana Zovko</w:t>
      </w:r>
      <w:r w:rsidRPr="008438D5">
        <w:rPr>
          <w:rStyle w:val="HideTWBExt"/>
          <w:b w:val="0"/>
        </w:rPr>
        <w:t>&lt;/Members&gt;</w:t>
      </w:r>
    </w:p>
    <w:p w14:paraId="527ADCD0" w14:textId="77777777" w:rsidR="0060740F" w:rsidRPr="008438D5" w:rsidRDefault="0060740F" w:rsidP="0060740F">
      <w:pPr>
        <w:pStyle w:val="NormalBold"/>
      </w:pPr>
      <w:r w:rsidRPr="008438D5">
        <w:rPr>
          <w:rStyle w:val="HideTWBExt"/>
          <w:b w:val="0"/>
        </w:rPr>
        <w:t>&lt;/RepeatBlock-By&gt;</w:t>
      </w:r>
    </w:p>
    <w:p w14:paraId="4E75EF4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D6A51B7" w14:textId="77777777" w:rsidR="0060740F" w:rsidRPr="008438D5" w:rsidRDefault="0060740F" w:rsidP="0060740F">
      <w:pPr>
        <w:pStyle w:val="NormalBold"/>
      </w:pPr>
      <w:r w:rsidRPr="008438D5">
        <w:rPr>
          <w:rStyle w:val="HideTWBExt"/>
          <w:b w:val="0"/>
        </w:rPr>
        <w:t>&lt;Article&gt;</w:t>
      </w:r>
      <w:r w:rsidRPr="008438D5">
        <w:t>Stavak 20.a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29FA4EE" w14:textId="77777777" w:rsidTr="0071147A">
        <w:trPr>
          <w:trHeight w:hRule="exact" w:val="240"/>
          <w:jc w:val="center"/>
        </w:trPr>
        <w:tc>
          <w:tcPr>
            <w:tcW w:w="9752" w:type="dxa"/>
            <w:gridSpan w:val="2"/>
            <w:tcBorders>
              <w:top w:val="nil"/>
              <w:left w:val="nil"/>
              <w:bottom w:val="nil"/>
              <w:right w:val="nil"/>
            </w:tcBorders>
          </w:tcPr>
          <w:p w14:paraId="12CD8CCF" w14:textId="77777777" w:rsidR="0060740F" w:rsidRPr="008438D5" w:rsidRDefault="0060740F" w:rsidP="0071147A"/>
        </w:tc>
      </w:tr>
      <w:tr w:rsidR="008438D5" w:rsidRPr="008438D5" w14:paraId="31BC26ED" w14:textId="77777777" w:rsidTr="0071147A">
        <w:trPr>
          <w:trHeight w:val="240"/>
          <w:jc w:val="center"/>
        </w:trPr>
        <w:tc>
          <w:tcPr>
            <w:tcW w:w="4876" w:type="dxa"/>
            <w:tcBorders>
              <w:top w:val="nil"/>
              <w:left w:val="nil"/>
              <w:bottom w:val="nil"/>
              <w:right w:val="nil"/>
            </w:tcBorders>
          </w:tcPr>
          <w:p w14:paraId="7187467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DA6C40D" w14:textId="77777777" w:rsidR="0060740F" w:rsidRPr="008438D5" w:rsidRDefault="0060740F" w:rsidP="0071147A">
            <w:pPr>
              <w:pStyle w:val="AmColumnHeading"/>
            </w:pPr>
            <w:r w:rsidRPr="008438D5">
              <w:t>Izmjena</w:t>
            </w:r>
          </w:p>
        </w:tc>
      </w:tr>
      <w:tr w:rsidR="008438D5" w:rsidRPr="008438D5" w14:paraId="6CE0901E" w14:textId="77777777" w:rsidTr="0071147A">
        <w:trPr>
          <w:jc w:val="center"/>
        </w:trPr>
        <w:tc>
          <w:tcPr>
            <w:tcW w:w="4876" w:type="dxa"/>
            <w:tcBorders>
              <w:top w:val="nil"/>
              <w:left w:val="nil"/>
              <w:bottom w:val="nil"/>
              <w:right w:val="nil"/>
            </w:tcBorders>
          </w:tcPr>
          <w:p w14:paraId="1A2E23D9" w14:textId="77777777" w:rsidR="0060740F" w:rsidRPr="008438D5" w:rsidRDefault="0060740F" w:rsidP="0071147A">
            <w:pPr>
              <w:pStyle w:val="Normal6a"/>
            </w:pPr>
          </w:p>
        </w:tc>
        <w:tc>
          <w:tcPr>
            <w:tcW w:w="4876" w:type="dxa"/>
            <w:tcBorders>
              <w:top w:val="nil"/>
              <w:left w:val="nil"/>
              <w:bottom w:val="nil"/>
              <w:right w:val="nil"/>
            </w:tcBorders>
          </w:tcPr>
          <w:p w14:paraId="7721F5D3" w14:textId="77777777" w:rsidR="0060740F" w:rsidRPr="008438D5" w:rsidRDefault="0060740F" w:rsidP="0071147A">
            <w:pPr>
              <w:pStyle w:val="Normal6a"/>
            </w:pPr>
            <w:r w:rsidRPr="008438D5">
              <w:rPr>
                <w:b/>
                <w:i/>
              </w:rPr>
              <w:t>20.a</w:t>
            </w:r>
            <w:r w:rsidRPr="008438D5">
              <w:tab/>
            </w:r>
            <w:r w:rsidRPr="008438D5">
              <w:rPr>
                <w:b/>
                <w:i/>
              </w:rPr>
              <w:t>poziva na to da Pakt za Mediteran doprinese održivom razvoju plavog gospodarstva; naglašava važnost jačanja regionalne suradnje u okviru Opće komisije za ribarstvo Sredozemlja (GFCM) nakon 2027. kako bi se osiguralo održivo upravljanje ribljim stokovima, očuvali morski ekosustavi, podržale obalne zajednice te povećala konkurentnost i dugoročna otpornost sektora ribarstva i akvakulture u cijeloj mediteranskoj regiji;</w:t>
            </w:r>
          </w:p>
        </w:tc>
      </w:tr>
    </w:tbl>
    <w:p w14:paraId="7E05C17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DDBC1BB" w14:textId="77777777" w:rsidR="0060740F" w:rsidRPr="008438D5" w:rsidRDefault="0060740F" w:rsidP="0060740F">
      <w:r w:rsidRPr="008438D5">
        <w:rPr>
          <w:rStyle w:val="HideTWBExt"/>
        </w:rPr>
        <w:t>&lt;/Amend&gt;</w:t>
      </w:r>
    </w:p>
    <w:p w14:paraId="2A2616E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391</w:t>
      </w:r>
      <w:r w:rsidRPr="008438D5">
        <w:rPr>
          <w:rStyle w:val="HideTWBExt"/>
          <w:b w:val="0"/>
        </w:rPr>
        <w:t>&lt;/NumAm&gt;</w:t>
      </w:r>
    </w:p>
    <w:p w14:paraId="1248F33C" w14:textId="77777777" w:rsidR="0060740F" w:rsidRPr="008438D5" w:rsidRDefault="0060740F" w:rsidP="0060740F">
      <w:pPr>
        <w:pStyle w:val="NormalBold"/>
      </w:pPr>
      <w:r w:rsidRPr="008438D5">
        <w:rPr>
          <w:rStyle w:val="HideTWBExt"/>
          <w:b w:val="0"/>
        </w:rPr>
        <w:t>&lt;RepeatBlock-By&gt;&lt;Members&gt;</w:t>
      </w:r>
      <w:r w:rsidRPr="008438D5">
        <w:t>Cristian Terheş</w:t>
      </w:r>
      <w:r w:rsidRPr="008438D5">
        <w:rPr>
          <w:rStyle w:val="HideTWBExt"/>
          <w:b w:val="0"/>
        </w:rPr>
        <w:t>&lt;/Members&gt;</w:t>
      </w:r>
    </w:p>
    <w:p w14:paraId="13A80670" w14:textId="77777777" w:rsidR="0060740F" w:rsidRPr="008438D5" w:rsidRDefault="0060740F" w:rsidP="0060740F">
      <w:pPr>
        <w:pStyle w:val="NormalBold"/>
      </w:pPr>
      <w:r w:rsidRPr="008438D5">
        <w:rPr>
          <w:rStyle w:val="HideTWBExt"/>
          <w:b w:val="0"/>
        </w:rPr>
        <w:t>&lt;/RepeatBlock-By&gt;</w:t>
      </w:r>
    </w:p>
    <w:p w14:paraId="300BAEA9" w14:textId="77777777" w:rsidR="0060740F" w:rsidRPr="008438D5" w:rsidRDefault="0060740F" w:rsidP="0060740F">
      <w:pPr>
        <w:pStyle w:val="NormalBold"/>
      </w:pPr>
      <w:r w:rsidRPr="008438D5">
        <w:rPr>
          <w:rStyle w:val="HideTWBExt"/>
          <w:b w:val="0"/>
        </w:rPr>
        <w:lastRenderedPageBreak/>
        <w:t>&lt;DocAmend&gt;</w:t>
      </w:r>
      <w:r w:rsidRPr="008438D5">
        <w:t>Prijedlog rezolucije</w:t>
      </w:r>
      <w:r w:rsidRPr="008438D5">
        <w:rPr>
          <w:rStyle w:val="HideTWBExt"/>
          <w:b w:val="0"/>
        </w:rPr>
        <w:t>&lt;/DocAmend&gt;</w:t>
      </w:r>
    </w:p>
    <w:p w14:paraId="4B38572B" w14:textId="77777777" w:rsidR="0060740F" w:rsidRPr="008438D5" w:rsidRDefault="0060740F" w:rsidP="0060740F">
      <w:pPr>
        <w:pStyle w:val="NormalBold"/>
      </w:pPr>
      <w:r w:rsidRPr="008438D5">
        <w:rPr>
          <w:rStyle w:val="HideTWBExt"/>
          <w:b w:val="0"/>
        </w:rPr>
        <w:t>&lt;Article&gt;</w:t>
      </w:r>
      <w:r w:rsidRPr="008438D5">
        <w:t>Stavak 20.a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1D92A96" w14:textId="77777777" w:rsidTr="0071147A">
        <w:trPr>
          <w:trHeight w:hRule="exact" w:val="240"/>
          <w:jc w:val="center"/>
        </w:trPr>
        <w:tc>
          <w:tcPr>
            <w:tcW w:w="9752" w:type="dxa"/>
            <w:gridSpan w:val="2"/>
            <w:tcBorders>
              <w:top w:val="nil"/>
              <w:left w:val="nil"/>
              <w:bottom w:val="nil"/>
              <w:right w:val="nil"/>
            </w:tcBorders>
          </w:tcPr>
          <w:p w14:paraId="4B74FB4A" w14:textId="77777777" w:rsidR="0060740F" w:rsidRPr="008438D5" w:rsidRDefault="0060740F" w:rsidP="0071147A"/>
        </w:tc>
      </w:tr>
      <w:tr w:rsidR="008438D5" w:rsidRPr="008438D5" w14:paraId="0FE7CF9E" w14:textId="77777777" w:rsidTr="0071147A">
        <w:trPr>
          <w:trHeight w:val="240"/>
          <w:jc w:val="center"/>
        </w:trPr>
        <w:tc>
          <w:tcPr>
            <w:tcW w:w="4876" w:type="dxa"/>
            <w:tcBorders>
              <w:top w:val="nil"/>
              <w:left w:val="nil"/>
              <w:bottom w:val="nil"/>
              <w:right w:val="nil"/>
            </w:tcBorders>
          </w:tcPr>
          <w:p w14:paraId="63439B2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3A30446" w14:textId="77777777" w:rsidR="0060740F" w:rsidRPr="008438D5" w:rsidRDefault="0060740F" w:rsidP="0071147A">
            <w:pPr>
              <w:pStyle w:val="AmColumnHeading"/>
            </w:pPr>
            <w:r w:rsidRPr="008438D5">
              <w:t>Izmjena</w:t>
            </w:r>
          </w:p>
        </w:tc>
      </w:tr>
      <w:tr w:rsidR="008438D5" w:rsidRPr="008438D5" w14:paraId="41AB47B5" w14:textId="77777777" w:rsidTr="0071147A">
        <w:trPr>
          <w:jc w:val="center"/>
        </w:trPr>
        <w:tc>
          <w:tcPr>
            <w:tcW w:w="4876" w:type="dxa"/>
            <w:tcBorders>
              <w:top w:val="nil"/>
              <w:left w:val="nil"/>
              <w:bottom w:val="nil"/>
              <w:right w:val="nil"/>
            </w:tcBorders>
          </w:tcPr>
          <w:p w14:paraId="4B14A03D" w14:textId="77777777" w:rsidR="0060740F" w:rsidRPr="008438D5" w:rsidRDefault="0060740F" w:rsidP="0071147A">
            <w:pPr>
              <w:pStyle w:val="Normal6a"/>
            </w:pPr>
          </w:p>
        </w:tc>
        <w:tc>
          <w:tcPr>
            <w:tcW w:w="4876" w:type="dxa"/>
            <w:tcBorders>
              <w:top w:val="nil"/>
              <w:left w:val="nil"/>
              <w:bottom w:val="nil"/>
              <w:right w:val="nil"/>
            </w:tcBorders>
          </w:tcPr>
          <w:p w14:paraId="715414B5" w14:textId="77777777" w:rsidR="0060740F" w:rsidRPr="008438D5" w:rsidRDefault="0060740F" w:rsidP="0071147A">
            <w:pPr>
              <w:pStyle w:val="Normal6a"/>
            </w:pPr>
            <w:r w:rsidRPr="008438D5">
              <w:rPr>
                <w:b/>
                <w:i/>
              </w:rPr>
              <w:t>20.a</w:t>
            </w:r>
            <w:r w:rsidRPr="008438D5">
              <w:tab/>
            </w:r>
            <w:r w:rsidRPr="008438D5">
              <w:rPr>
                <w:b/>
                <w:i/>
              </w:rPr>
              <w:t>naglašava da inicijative za regionalnu normalizaciju, uključujući Abrahamove sporazume, mogu doprinijeti jačanju otpornosti na destabilizirajući strani utjecaj i poticanju gospodarske međuovisnosti te poduprijeti ciljeve Pakta za Mediteran za izgradnji sigurnog, prosperitetnog i međusobno povezanog mediteranskog prostora;</w:t>
            </w:r>
          </w:p>
        </w:tc>
      </w:tr>
    </w:tbl>
    <w:p w14:paraId="62EAD09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550B832" w14:textId="77777777" w:rsidR="0060740F" w:rsidRPr="008438D5" w:rsidRDefault="0060740F" w:rsidP="0060740F">
      <w:r w:rsidRPr="008438D5">
        <w:rPr>
          <w:rStyle w:val="HideTWBExt"/>
        </w:rPr>
        <w:t>&lt;/Amend&gt;</w:t>
      </w:r>
    </w:p>
    <w:p w14:paraId="0E6155E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392</w:t>
      </w:r>
      <w:r w:rsidRPr="008438D5">
        <w:rPr>
          <w:rStyle w:val="HideTWBExt"/>
          <w:b w:val="0"/>
        </w:rPr>
        <w:t>&lt;/NumAm&gt;</w:t>
      </w:r>
    </w:p>
    <w:p w14:paraId="47288921"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7921A282" w14:textId="77777777" w:rsidR="0060740F" w:rsidRPr="008438D5" w:rsidRDefault="0060740F" w:rsidP="0060740F">
      <w:pPr>
        <w:pStyle w:val="NormalBold"/>
      </w:pPr>
      <w:r w:rsidRPr="008438D5">
        <w:rPr>
          <w:rStyle w:val="HideTWBExt"/>
          <w:b w:val="0"/>
        </w:rPr>
        <w:t>&lt;/RepeatBlock-By&gt;</w:t>
      </w:r>
    </w:p>
    <w:p w14:paraId="1A64482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43165AD" w14:textId="77777777" w:rsidR="0060740F" w:rsidRPr="008438D5" w:rsidRDefault="0060740F" w:rsidP="0060740F">
      <w:pPr>
        <w:pStyle w:val="NormalBold"/>
      </w:pPr>
      <w:r w:rsidRPr="008438D5">
        <w:rPr>
          <w:rStyle w:val="HideTWBExt"/>
          <w:b w:val="0"/>
        </w:rPr>
        <w:t>&lt;Article&gt;</w:t>
      </w:r>
      <w:r w:rsidRPr="008438D5">
        <w:t>Stavak 20.a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35436A3" w14:textId="77777777" w:rsidTr="0071147A">
        <w:trPr>
          <w:trHeight w:hRule="exact" w:val="240"/>
          <w:jc w:val="center"/>
        </w:trPr>
        <w:tc>
          <w:tcPr>
            <w:tcW w:w="9752" w:type="dxa"/>
            <w:gridSpan w:val="2"/>
            <w:tcBorders>
              <w:top w:val="nil"/>
              <w:left w:val="nil"/>
              <w:bottom w:val="nil"/>
              <w:right w:val="nil"/>
            </w:tcBorders>
          </w:tcPr>
          <w:p w14:paraId="46165F56" w14:textId="77777777" w:rsidR="0060740F" w:rsidRPr="008438D5" w:rsidRDefault="0060740F" w:rsidP="0071147A"/>
        </w:tc>
      </w:tr>
      <w:tr w:rsidR="008438D5" w:rsidRPr="008438D5" w14:paraId="46A26A76" w14:textId="77777777" w:rsidTr="0071147A">
        <w:trPr>
          <w:trHeight w:val="240"/>
          <w:jc w:val="center"/>
        </w:trPr>
        <w:tc>
          <w:tcPr>
            <w:tcW w:w="4876" w:type="dxa"/>
            <w:tcBorders>
              <w:top w:val="nil"/>
              <w:left w:val="nil"/>
              <w:bottom w:val="nil"/>
              <w:right w:val="nil"/>
            </w:tcBorders>
          </w:tcPr>
          <w:p w14:paraId="30C1079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84D4023" w14:textId="77777777" w:rsidR="0060740F" w:rsidRPr="008438D5" w:rsidRDefault="0060740F" w:rsidP="0071147A">
            <w:pPr>
              <w:pStyle w:val="AmColumnHeading"/>
            </w:pPr>
            <w:r w:rsidRPr="008438D5">
              <w:t>Izmjena</w:t>
            </w:r>
          </w:p>
        </w:tc>
      </w:tr>
      <w:tr w:rsidR="008438D5" w:rsidRPr="008438D5" w14:paraId="225D9A9E" w14:textId="77777777" w:rsidTr="0071147A">
        <w:trPr>
          <w:jc w:val="center"/>
        </w:trPr>
        <w:tc>
          <w:tcPr>
            <w:tcW w:w="4876" w:type="dxa"/>
            <w:tcBorders>
              <w:top w:val="nil"/>
              <w:left w:val="nil"/>
              <w:bottom w:val="nil"/>
              <w:right w:val="nil"/>
            </w:tcBorders>
          </w:tcPr>
          <w:p w14:paraId="5FDB127F" w14:textId="77777777" w:rsidR="0060740F" w:rsidRPr="008438D5" w:rsidRDefault="0060740F" w:rsidP="0071147A">
            <w:pPr>
              <w:pStyle w:val="Normal6a"/>
            </w:pPr>
          </w:p>
        </w:tc>
        <w:tc>
          <w:tcPr>
            <w:tcW w:w="4876" w:type="dxa"/>
            <w:tcBorders>
              <w:top w:val="nil"/>
              <w:left w:val="nil"/>
              <w:bottom w:val="nil"/>
              <w:right w:val="nil"/>
            </w:tcBorders>
          </w:tcPr>
          <w:p w14:paraId="726185F9" w14:textId="77777777" w:rsidR="0060740F" w:rsidRPr="008438D5" w:rsidRDefault="0060740F" w:rsidP="0071147A">
            <w:pPr>
              <w:pStyle w:val="Normal6a"/>
            </w:pPr>
            <w:r w:rsidRPr="008438D5">
              <w:rPr>
                <w:b/>
                <w:i/>
              </w:rPr>
              <w:t>20.a</w:t>
            </w:r>
            <w:r w:rsidRPr="008438D5">
              <w:tab/>
            </w:r>
            <w:r w:rsidRPr="008438D5">
              <w:rPr>
                <w:b/>
                <w:i/>
              </w:rPr>
              <w:t>ističe ulogu postojećih regionalnih inicijativa, posebno Partnerstva za plavi Mediteran, u mobilizaciji financijskih sredstava, podupiranju pripreme projekata i jačanju koordinacije za ulaganja u održivo plavo gospodarstvo te poziva na njihov daljnji razvoj i usklađivanje s ciljevima Pakta;</w:t>
            </w:r>
          </w:p>
        </w:tc>
      </w:tr>
    </w:tbl>
    <w:p w14:paraId="7C016E4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DF13DB6" w14:textId="77777777" w:rsidR="0060740F" w:rsidRPr="008438D5" w:rsidRDefault="0060740F" w:rsidP="0060740F">
      <w:r w:rsidRPr="008438D5">
        <w:rPr>
          <w:rStyle w:val="HideTWBExt"/>
        </w:rPr>
        <w:t>&lt;/Amend&gt;</w:t>
      </w:r>
    </w:p>
    <w:p w14:paraId="0C791D6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393</w:t>
      </w:r>
      <w:r w:rsidRPr="008438D5">
        <w:rPr>
          <w:rStyle w:val="HideTWBExt"/>
          <w:b w:val="0"/>
        </w:rPr>
        <w:t>&lt;/NumAm&gt;</w:t>
      </w:r>
    </w:p>
    <w:p w14:paraId="1D692A7F"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66900CB5" w14:textId="77777777" w:rsidR="0060740F" w:rsidRPr="008438D5" w:rsidRDefault="0060740F" w:rsidP="0060740F">
      <w:pPr>
        <w:pStyle w:val="NormalBold"/>
      </w:pPr>
      <w:r w:rsidRPr="008438D5">
        <w:rPr>
          <w:rStyle w:val="HideTWBExt"/>
          <w:b w:val="0"/>
        </w:rPr>
        <w:t>&lt;/RepeatBlock-By&gt;</w:t>
      </w:r>
    </w:p>
    <w:p w14:paraId="3F4477A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0AEEF13" w14:textId="77777777" w:rsidR="0060740F" w:rsidRPr="008438D5" w:rsidRDefault="0060740F" w:rsidP="0060740F">
      <w:pPr>
        <w:pStyle w:val="NormalBold"/>
      </w:pPr>
      <w:r w:rsidRPr="008438D5">
        <w:rPr>
          <w:rStyle w:val="HideTWBExt"/>
          <w:b w:val="0"/>
        </w:rPr>
        <w:t>&lt;Article&gt;</w:t>
      </w:r>
      <w:r w:rsidRPr="008438D5">
        <w:t>Stavak 20.a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582D6C9" w14:textId="77777777" w:rsidTr="0071147A">
        <w:trPr>
          <w:trHeight w:hRule="exact" w:val="240"/>
          <w:jc w:val="center"/>
        </w:trPr>
        <w:tc>
          <w:tcPr>
            <w:tcW w:w="9752" w:type="dxa"/>
            <w:gridSpan w:val="2"/>
            <w:tcBorders>
              <w:top w:val="nil"/>
              <w:left w:val="nil"/>
              <w:bottom w:val="nil"/>
              <w:right w:val="nil"/>
            </w:tcBorders>
          </w:tcPr>
          <w:p w14:paraId="12168897" w14:textId="77777777" w:rsidR="0060740F" w:rsidRPr="008438D5" w:rsidRDefault="0060740F" w:rsidP="0071147A"/>
        </w:tc>
      </w:tr>
      <w:tr w:rsidR="008438D5" w:rsidRPr="008438D5" w14:paraId="5726E8D6" w14:textId="77777777" w:rsidTr="0071147A">
        <w:trPr>
          <w:trHeight w:val="240"/>
          <w:jc w:val="center"/>
        </w:trPr>
        <w:tc>
          <w:tcPr>
            <w:tcW w:w="4876" w:type="dxa"/>
            <w:tcBorders>
              <w:top w:val="nil"/>
              <w:left w:val="nil"/>
              <w:bottom w:val="nil"/>
              <w:right w:val="nil"/>
            </w:tcBorders>
          </w:tcPr>
          <w:p w14:paraId="07768CE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A083004" w14:textId="77777777" w:rsidR="0060740F" w:rsidRPr="008438D5" w:rsidRDefault="0060740F" w:rsidP="0071147A">
            <w:pPr>
              <w:pStyle w:val="AmColumnHeading"/>
            </w:pPr>
            <w:r w:rsidRPr="008438D5">
              <w:t>Izmjena</w:t>
            </w:r>
          </w:p>
        </w:tc>
      </w:tr>
      <w:tr w:rsidR="008438D5" w:rsidRPr="008438D5" w14:paraId="3A627312" w14:textId="77777777" w:rsidTr="0071147A">
        <w:trPr>
          <w:jc w:val="center"/>
        </w:trPr>
        <w:tc>
          <w:tcPr>
            <w:tcW w:w="4876" w:type="dxa"/>
            <w:tcBorders>
              <w:top w:val="nil"/>
              <w:left w:val="nil"/>
              <w:bottom w:val="nil"/>
              <w:right w:val="nil"/>
            </w:tcBorders>
          </w:tcPr>
          <w:p w14:paraId="0ABF3C5A" w14:textId="77777777" w:rsidR="0060740F" w:rsidRPr="008438D5" w:rsidRDefault="0060740F" w:rsidP="0071147A">
            <w:pPr>
              <w:pStyle w:val="Normal6a"/>
            </w:pPr>
          </w:p>
        </w:tc>
        <w:tc>
          <w:tcPr>
            <w:tcW w:w="4876" w:type="dxa"/>
            <w:tcBorders>
              <w:top w:val="nil"/>
              <w:left w:val="nil"/>
              <w:bottom w:val="nil"/>
              <w:right w:val="nil"/>
            </w:tcBorders>
          </w:tcPr>
          <w:p w14:paraId="657AFDAB" w14:textId="77777777" w:rsidR="0060740F" w:rsidRPr="008438D5" w:rsidRDefault="0060740F" w:rsidP="0071147A">
            <w:pPr>
              <w:pStyle w:val="Normal6a"/>
            </w:pPr>
            <w:r w:rsidRPr="008438D5">
              <w:rPr>
                <w:b/>
                <w:i/>
              </w:rPr>
              <w:t>20.a</w:t>
            </w:r>
            <w:r w:rsidRPr="008438D5">
              <w:tab/>
            </w:r>
            <w:r w:rsidRPr="008438D5">
              <w:rPr>
                <w:b/>
                <w:i/>
              </w:rPr>
              <w:t>poziva na pomno praćenje i provjeru ulaganja trećih strana u ključnu pomorsku infrastrukturu u državama članicama duž južnog krila EU-a; izražava zabrinutost zbog pokušaja kineskih poduzeća da steknu utjecaj nad ključnim lukama i drugom kritičnom infrastrukturom;</w:t>
            </w:r>
          </w:p>
        </w:tc>
      </w:tr>
    </w:tbl>
    <w:p w14:paraId="6DE54D3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0D0CC85" w14:textId="77777777" w:rsidR="0060740F" w:rsidRPr="008438D5" w:rsidRDefault="0060740F" w:rsidP="0060740F">
      <w:r w:rsidRPr="008438D5">
        <w:rPr>
          <w:rStyle w:val="HideTWBExt"/>
        </w:rPr>
        <w:t>&lt;/Amend&gt;</w:t>
      </w:r>
    </w:p>
    <w:p w14:paraId="4A5AE7F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394</w:t>
      </w:r>
      <w:r w:rsidRPr="008438D5">
        <w:rPr>
          <w:rStyle w:val="HideTWBExt"/>
          <w:b w:val="0"/>
        </w:rPr>
        <w:t>&lt;/NumAm&gt;</w:t>
      </w:r>
    </w:p>
    <w:p w14:paraId="1C827C66" w14:textId="77777777" w:rsidR="0060740F" w:rsidRPr="008438D5" w:rsidRDefault="0060740F" w:rsidP="0060740F">
      <w:pPr>
        <w:pStyle w:val="NormalBold"/>
      </w:pPr>
      <w:r w:rsidRPr="008438D5">
        <w:rPr>
          <w:rStyle w:val="HideTWBExt"/>
          <w:b w:val="0"/>
        </w:rPr>
        <w:t>&lt;RepeatBlock-By&gt;&lt;Members&gt;</w:t>
      </w:r>
      <w:r w:rsidRPr="008438D5">
        <w:t>Alberico Gambino</w:t>
      </w:r>
      <w:r w:rsidRPr="008438D5">
        <w:rPr>
          <w:rStyle w:val="HideTWBExt"/>
          <w:b w:val="0"/>
        </w:rPr>
        <w:t>&lt;/Members&gt;</w:t>
      </w:r>
    </w:p>
    <w:p w14:paraId="54EB2454" w14:textId="77777777" w:rsidR="0060740F" w:rsidRPr="008438D5" w:rsidRDefault="0060740F" w:rsidP="0060740F">
      <w:pPr>
        <w:pStyle w:val="NormalBold"/>
      </w:pPr>
      <w:r w:rsidRPr="008438D5">
        <w:rPr>
          <w:rStyle w:val="HideTWBExt"/>
          <w:b w:val="0"/>
        </w:rPr>
        <w:t>&lt;/RepeatBlock-By&gt;</w:t>
      </w:r>
    </w:p>
    <w:p w14:paraId="5BDD8B1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D2E1D17" w14:textId="77777777" w:rsidR="0060740F" w:rsidRPr="008438D5" w:rsidRDefault="0060740F" w:rsidP="0060740F">
      <w:pPr>
        <w:pStyle w:val="NormalBold"/>
      </w:pPr>
      <w:r w:rsidRPr="008438D5">
        <w:rPr>
          <w:rStyle w:val="HideTWBExt"/>
          <w:b w:val="0"/>
        </w:rPr>
        <w:t>&lt;Article&gt;</w:t>
      </w:r>
      <w:r w:rsidRPr="008438D5">
        <w:t>Stavak 20.a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4BD1BA1" w14:textId="77777777" w:rsidTr="0071147A">
        <w:trPr>
          <w:trHeight w:hRule="exact" w:val="240"/>
          <w:jc w:val="center"/>
        </w:trPr>
        <w:tc>
          <w:tcPr>
            <w:tcW w:w="9752" w:type="dxa"/>
            <w:gridSpan w:val="2"/>
            <w:tcBorders>
              <w:top w:val="nil"/>
              <w:left w:val="nil"/>
              <w:bottom w:val="nil"/>
              <w:right w:val="nil"/>
            </w:tcBorders>
          </w:tcPr>
          <w:p w14:paraId="4D1EE17B" w14:textId="77777777" w:rsidR="0060740F" w:rsidRPr="008438D5" w:rsidRDefault="0060740F" w:rsidP="0071147A"/>
        </w:tc>
      </w:tr>
      <w:tr w:rsidR="008438D5" w:rsidRPr="008438D5" w14:paraId="2C917309" w14:textId="77777777" w:rsidTr="0071147A">
        <w:trPr>
          <w:trHeight w:val="240"/>
          <w:jc w:val="center"/>
        </w:trPr>
        <w:tc>
          <w:tcPr>
            <w:tcW w:w="4876" w:type="dxa"/>
            <w:tcBorders>
              <w:top w:val="nil"/>
              <w:left w:val="nil"/>
              <w:bottom w:val="nil"/>
              <w:right w:val="nil"/>
            </w:tcBorders>
          </w:tcPr>
          <w:p w14:paraId="55D9B13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B6FD6D5" w14:textId="77777777" w:rsidR="0060740F" w:rsidRPr="008438D5" w:rsidRDefault="0060740F" w:rsidP="0071147A">
            <w:pPr>
              <w:pStyle w:val="AmColumnHeading"/>
            </w:pPr>
            <w:r w:rsidRPr="008438D5">
              <w:t>Izmjena</w:t>
            </w:r>
          </w:p>
        </w:tc>
      </w:tr>
      <w:tr w:rsidR="008438D5" w:rsidRPr="008438D5" w14:paraId="624CDFE5" w14:textId="77777777" w:rsidTr="0071147A">
        <w:trPr>
          <w:jc w:val="center"/>
        </w:trPr>
        <w:tc>
          <w:tcPr>
            <w:tcW w:w="4876" w:type="dxa"/>
            <w:tcBorders>
              <w:top w:val="nil"/>
              <w:left w:val="nil"/>
              <w:bottom w:val="nil"/>
              <w:right w:val="nil"/>
            </w:tcBorders>
          </w:tcPr>
          <w:p w14:paraId="62F6E8F3" w14:textId="77777777" w:rsidR="0060740F" w:rsidRPr="008438D5" w:rsidRDefault="0060740F" w:rsidP="0071147A">
            <w:pPr>
              <w:pStyle w:val="Normal6a"/>
            </w:pPr>
          </w:p>
        </w:tc>
        <w:tc>
          <w:tcPr>
            <w:tcW w:w="4876" w:type="dxa"/>
            <w:tcBorders>
              <w:top w:val="nil"/>
              <w:left w:val="nil"/>
              <w:bottom w:val="nil"/>
              <w:right w:val="nil"/>
            </w:tcBorders>
          </w:tcPr>
          <w:p w14:paraId="35539376" w14:textId="77777777" w:rsidR="0060740F" w:rsidRPr="008438D5" w:rsidRDefault="0060740F" w:rsidP="0071147A">
            <w:pPr>
              <w:pStyle w:val="Normal6a"/>
            </w:pPr>
            <w:r w:rsidRPr="008438D5">
              <w:rPr>
                <w:b/>
                <w:i/>
              </w:rPr>
              <w:t>20.a</w:t>
            </w:r>
            <w:r w:rsidRPr="008438D5">
              <w:tab/>
            </w:r>
            <w:r w:rsidRPr="008438D5">
              <w:rPr>
                <w:b/>
                <w:i/>
              </w:rPr>
              <w:t>naglašava važnost jačanja zajedničkih djelovanja u svrhu promicanja proizvodnje i uporabe obnovljivih i niskougljičnih goriva za prijevoz, u skladu s načelima utvrđenima u relevantnim propisima i dokumentima EU-a, uključujući Pakt za Mediteran;</w:t>
            </w:r>
          </w:p>
        </w:tc>
      </w:tr>
    </w:tbl>
    <w:p w14:paraId="3A363FB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E371C0F" w14:textId="77777777" w:rsidR="0060740F" w:rsidRPr="008438D5" w:rsidRDefault="0060740F" w:rsidP="0060740F">
      <w:r w:rsidRPr="008438D5">
        <w:rPr>
          <w:rStyle w:val="HideTWBExt"/>
        </w:rPr>
        <w:t>&lt;/Amend&gt;</w:t>
      </w:r>
    </w:p>
    <w:p w14:paraId="7F0975B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395</w:t>
      </w:r>
      <w:r w:rsidRPr="008438D5">
        <w:rPr>
          <w:rStyle w:val="HideTWBExt"/>
          <w:b w:val="0"/>
        </w:rPr>
        <w:t>&lt;/NumAm&gt;</w:t>
      </w:r>
    </w:p>
    <w:p w14:paraId="28F5C034"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76DB52BE" w14:textId="77777777" w:rsidR="0060740F" w:rsidRPr="008438D5" w:rsidRDefault="0060740F" w:rsidP="0060740F">
      <w:pPr>
        <w:pStyle w:val="NormalBold"/>
      </w:pPr>
      <w:r w:rsidRPr="008438D5">
        <w:rPr>
          <w:rStyle w:val="HideTWBExt"/>
          <w:b w:val="0"/>
        </w:rPr>
        <w:t>&lt;/RepeatBlock-By&gt;</w:t>
      </w:r>
    </w:p>
    <w:p w14:paraId="57024AA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DF66D18" w14:textId="77777777" w:rsidR="0060740F" w:rsidRPr="008438D5" w:rsidRDefault="0060740F" w:rsidP="0060740F">
      <w:pPr>
        <w:pStyle w:val="NormalBold"/>
      </w:pPr>
      <w:r w:rsidRPr="008438D5">
        <w:rPr>
          <w:rStyle w:val="HideTWBExt"/>
          <w:b w:val="0"/>
        </w:rPr>
        <w:t>&lt;Article&gt;</w:t>
      </w:r>
      <w:r w:rsidRPr="008438D5">
        <w:t>Stavak 20.a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19BB397" w14:textId="77777777" w:rsidTr="0071147A">
        <w:trPr>
          <w:trHeight w:hRule="exact" w:val="240"/>
          <w:jc w:val="center"/>
        </w:trPr>
        <w:tc>
          <w:tcPr>
            <w:tcW w:w="9752" w:type="dxa"/>
            <w:gridSpan w:val="2"/>
            <w:tcBorders>
              <w:top w:val="nil"/>
              <w:left w:val="nil"/>
              <w:bottom w:val="nil"/>
              <w:right w:val="nil"/>
            </w:tcBorders>
          </w:tcPr>
          <w:p w14:paraId="41C3DA55" w14:textId="77777777" w:rsidR="0060740F" w:rsidRPr="008438D5" w:rsidRDefault="0060740F" w:rsidP="0071147A"/>
        </w:tc>
      </w:tr>
      <w:tr w:rsidR="008438D5" w:rsidRPr="008438D5" w14:paraId="509F8E03" w14:textId="77777777" w:rsidTr="0071147A">
        <w:trPr>
          <w:trHeight w:val="240"/>
          <w:jc w:val="center"/>
        </w:trPr>
        <w:tc>
          <w:tcPr>
            <w:tcW w:w="4876" w:type="dxa"/>
            <w:tcBorders>
              <w:top w:val="nil"/>
              <w:left w:val="nil"/>
              <w:bottom w:val="nil"/>
              <w:right w:val="nil"/>
            </w:tcBorders>
          </w:tcPr>
          <w:p w14:paraId="1D4570F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C0C582E" w14:textId="77777777" w:rsidR="0060740F" w:rsidRPr="008438D5" w:rsidRDefault="0060740F" w:rsidP="0071147A">
            <w:pPr>
              <w:pStyle w:val="AmColumnHeading"/>
            </w:pPr>
            <w:r w:rsidRPr="008438D5">
              <w:t>Izmjena</w:t>
            </w:r>
          </w:p>
        </w:tc>
      </w:tr>
      <w:tr w:rsidR="008438D5" w:rsidRPr="008438D5" w14:paraId="49DB76A8" w14:textId="77777777" w:rsidTr="0071147A">
        <w:trPr>
          <w:jc w:val="center"/>
        </w:trPr>
        <w:tc>
          <w:tcPr>
            <w:tcW w:w="4876" w:type="dxa"/>
            <w:tcBorders>
              <w:top w:val="nil"/>
              <w:left w:val="nil"/>
              <w:bottom w:val="nil"/>
              <w:right w:val="nil"/>
            </w:tcBorders>
          </w:tcPr>
          <w:p w14:paraId="1417F6DD" w14:textId="77777777" w:rsidR="0060740F" w:rsidRPr="008438D5" w:rsidRDefault="0060740F" w:rsidP="0071147A">
            <w:pPr>
              <w:pStyle w:val="Normal6a"/>
            </w:pPr>
          </w:p>
        </w:tc>
        <w:tc>
          <w:tcPr>
            <w:tcW w:w="4876" w:type="dxa"/>
            <w:tcBorders>
              <w:top w:val="nil"/>
              <w:left w:val="nil"/>
              <w:bottom w:val="nil"/>
              <w:right w:val="nil"/>
            </w:tcBorders>
          </w:tcPr>
          <w:p w14:paraId="766633BB" w14:textId="77777777" w:rsidR="0060740F" w:rsidRPr="008438D5" w:rsidRDefault="0060740F" w:rsidP="0071147A">
            <w:pPr>
              <w:pStyle w:val="Normal6a"/>
            </w:pPr>
            <w:r w:rsidRPr="008438D5">
              <w:rPr>
                <w:b/>
                <w:i/>
              </w:rPr>
              <w:t>20.a</w:t>
            </w:r>
            <w:r w:rsidRPr="008438D5">
              <w:tab/>
            </w:r>
            <w:r w:rsidRPr="008438D5">
              <w:rPr>
                <w:b/>
                <w:i/>
              </w:rPr>
              <w:t>poziva na pojačanu suradnju u području zaštite i otpornosti kritične infrastrukture, uključujući energetsku, prometnu, telekomunikacijsku, pomorsku i digitalnu infrastrukturu, na prirodne, tehnološke, hibridne i kibernetičke prijetnje;</w:t>
            </w:r>
          </w:p>
        </w:tc>
      </w:tr>
    </w:tbl>
    <w:p w14:paraId="0363F043"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2C04FD07" w14:textId="77777777" w:rsidR="0060740F" w:rsidRPr="008438D5" w:rsidRDefault="0060740F" w:rsidP="0060740F">
      <w:r w:rsidRPr="008438D5">
        <w:rPr>
          <w:rStyle w:val="HideTWBExt"/>
        </w:rPr>
        <w:t>&lt;/Amend&gt;</w:t>
      </w:r>
    </w:p>
    <w:p w14:paraId="663581E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396</w:t>
      </w:r>
      <w:r w:rsidRPr="008438D5">
        <w:rPr>
          <w:rStyle w:val="HideTWBExt"/>
          <w:b w:val="0"/>
        </w:rPr>
        <w:t>&lt;/NumAm&gt;</w:t>
      </w:r>
    </w:p>
    <w:p w14:paraId="2DC656A9"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2CF76B03"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2AD10EDC" w14:textId="77777777" w:rsidR="0060740F" w:rsidRPr="008438D5" w:rsidRDefault="0060740F" w:rsidP="0060740F">
      <w:pPr>
        <w:pStyle w:val="NormalBold"/>
      </w:pPr>
      <w:r w:rsidRPr="008438D5">
        <w:rPr>
          <w:rStyle w:val="HideTWBExt"/>
          <w:b w:val="0"/>
        </w:rPr>
        <w:t>&lt;/RepeatBlock-By&gt;</w:t>
      </w:r>
    </w:p>
    <w:p w14:paraId="3133CD5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B58432A" w14:textId="77777777" w:rsidR="0060740F" w:rsidRPr="008438D5" w:rsidRDefault="0060740F" w:rsidP="0060740F">
      <w:pPr>
        <w:pStyle w:val="NormalBold"/>
      </w:pPr>
      <w:r w:rsidRPr="008438D5">
        <w:rPr>
          <w:rStyle w:val="HideTWBExt"/>
          <w:b w:val="0"/>
        </w:rPr>
        <w:t>&lt;Article&gt;</w:t>
      </w:r>
      <w:r w:rsidRPr="008438D5">
        <w:t>Stavak 20.a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6BF82D4" w14:textId="77777777" w:rsidTr="0071147A">
        <w:trPr>
          <w:trHeight w:hRule="exact" w:val="240"/>
          <w:jc w:val="center"/>
        </w:trPr>
        <w:tc>
          <w:tcPr>
            <w:tcW w:w="9752" w:type="dxa"/>
            <w:gridSpan w:val="2"/>
            <w:tcBorders>
              <w:top w:val="nil"/>
              <w:left w:val="nil"/>
              <w:bottom w:val="nil"/>
              <w:right w:val="nil"/>
            </w:tcBorders>
          </w:tcPr>
          <w:p w14:paraId="74157893" w14:textId="77777777" w:rsidR="0060740F" w:rsidRPr="008438D5" w:rsidRDefault="0060740F" w:rsidP="0071147A"/>
        </w:tc>
      </w:tr>
      <w:tr w:rsidR="008438D5" w:rsidRPr="008438D5" w14:paraId="292E6D87" w14:textId="77777777" w:rsidTr="0071147A">
        <w:trPr>
          <w:trHeight w:val="240"/>
          <w:jc w:val="center"/>
        </w:trPr>
        <w:tc>
          <w:tcPr>
            <w:tcW w:w="4876" w:type="dxa"/>
            <w:tcBorders>
              <w:top w:val="nil"/>
              <w:left w:val="nil"/>
              <w:bottom w:val="nil"/>
              <w:right w:val="nil"/>
            </w:tcBorders>
          </w:tcPr>
          <w:p w14:paraId="2C0B00B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D275681" w14:textId="77777777" w:rsidR="0060740F" w:rsidRPr="008438D5" w:rsidRDefault="0060740F" w:rsidP="0071147A">
            <w:pPr>
              <w:pStyle w:val="AmColumnHeading"/>
            </w:pPr>
            <w:r w:rsidRPr="008438D5">
              <w:t>Izmjena</w:t>
            </w:r>
          </w:p>
        </w:tc>
      </w:tr>
      <w:tr w:rsidR="008438D5" w:rsidRPr="008438D5" w14:paraId="15A56D59" w14:textId="77777777" w:rsidTr="0071147A">
        <w:trPr>
          <w:jc w:val="center"/>
        </w:trPr>
        <w:tc>
          <w:tcPr>
            <w:tcW w:w="4876" w:type="dxa"/>
            <w:tcBorders>
              <w:top w:val="nil"/>
              <w:left w:val="nil"/>
              <w:bottom w:val="nil"/>
              <w:right w:val="nil"/>
            </w:tcBorders>
          </w:tcPr>
          <w:p w14:paraId="752CA5A3" w14:textId="77777777" w:rsidR="0060740F" w:rsidRPr="008438D5" w:rsidRDefault="0060740F" w:rsidP="0071147A">
            <w:pPr>
              <w:pStyle w:val="Normal6a"/>
            </w:pPr>
          </w:p>
        </w:tc>
        <w:tc>
          <w:tcPr>
            <w:tcW w:w="4876" w:type="dxa"/>
            <w:tcBorders>
              <w:top w:val="nil"/>
              <w:left w:val="nil"/>
              <w:bottom w:val="nil"/>
              <w:right w:val="nil"/>
            </w:tcBorders>
          </w:tcPr>
          <w:p w14:paraId="4CDB5700" w14:textId="77777777" w:rsidR="0060740F" w:rsidRPr="008438D5" w:rsidRDefault="0060740F" w:rsidP="0071147A">
            <w:pPr>
              <w:pStyle w:val="Normal6a"/>
            </w:pPr>
            <w:r w:rsidRPr="008438D5">
              <w:rPr>
                <w:b/>
                <w:i/>
              </w:rPr>
              <w:t>20.a</w:t>
            </w:r>
            <w:r w:rsidRPr="008438D5">
              <w:tab/>
            </w:r>
            <w:r w:rsidRPr="008438D5">
              <w:rPr>
                <w:b/>
                <w:i/>
              </w:rPr>
              <w:t>ističe važnost potpune provedbe postojećeg zakonodavstva o ribarstvu i okolišu kako bi se osigurala obnova i zaštita živih morskih bioloških resursa;</w:t>
            </w:r>
          </w:p>
        </w:tc>
      </w:tr>
    </w:tbl>
    <w:p w14:paraId="0660BAB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7E7A79E" w14:textId="77777777" w:rsidR="0060740F" w:rsidRPr="008438D5" w:rsidRDefault="0060740F" w:rsidP="0060740F">
      <w:r w:rsidRPr="008438D5">
        <w:rPr>
          <w:rStyle w:val="HideTWBExt"/>
        </w:rPr>
        <w:t>&lt;/Amend&gt;</w:t>
      </w:r>
    </w:p>
    <w:p w14:paraId="5DD646E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397</w:t>
      </w:r>
      <w:r w:rsidRPr="008438D5">
        <w:rPr>
          <w:rStyle w:val="HideTWBExt"/>
          <w:b w:val="0"/>
        </w:rPr>
        <w:t>&lt;/NumAm&gt;</w:t>
      </w:r>
    </w:p>
    <w:p w14:paraId="006A998F"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1491B8AD" w14:textId="77777777" w:rsidR="0060740F" w:rsidRPr="008438D5" w:rsidRDefault="0060740F" w:rsidP="0060740F">
      <w:pPr>
        <w:pStyle w:val="NormalBold"/>
      </w:pPr>
      <w:r w:rsidRPr="008438D5">
        <w:rPr>
          <w:rStyle w:val="HideTWBExt"/>
          <w:b w:val="0"/>
        </w:rPr>
        <w:t>&lt;/RepeatBlock-By&gt;</w:t>
      </w:r>
    </w:p>
    <w:p w14:paraId="3566816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87EB5AE" w14:textId="77777777" w:rsidR="0060740F" w:rsidRPr="008438D5" w:rsidRDefault="0060740F" w:rsidP="0060740F">
      <w:pPr>
        <w:pStyle w:val="NormalBold"/>
      </w:pPr>
      <w:r w:rsidRPr="008438D5">
        <w:rPr>
          <w:rStyle w:val="HideTWBExt"/>
          <w:b w:val="0"/>
        </w:rPr>
        <w:t>&lt;Article&gt;</w:t>
      </w:r>
      <w:r w:rsidRPr="008438D5">
        <w:t>Stavak 20.a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DE343E9" w14:textId="77777777" w:rsidTr="0071147A">
        <w:trPr>
          <w:trHeight w:hRule="exact" w:val="240"/>
          <w:jc w:val="center"/>
        </w:trPr>
        <w:tc>
          <w:tcPr>
            <w:tcW w:w="9752" w:type="dxa"/>
            <w:gridSpan w:val="2"/>
            <w:tcBorders>
              <w:top w:val="nil"/>
              <w:left w:val="nil"/>
              <w:bottom w:val="nil"/>
              <w:right w:val="nil"/>
            </w:tcBorders>
          </w:tcPr>
          <w:p w14:paraId="700C95FF" w14:textId="77777777" w:rsidR="0060740F" w:rsidRPr="008438D5" w:rsidRDefault="0060740F" w:rsidP="0071147A"/>
        </w:tc>
      </w:tr>
      <w:tr w:rsidR="008438D5" w:rsidRPr="008438D5" w14:paraId="536DFEC1" w14:textId="77777777" w:rsidTr="0071147A">
        <w:trPr>
          <w:trHeight w:val="240"/>
          <w:jc w:val="center"/>
        </w:trPr>
        <w:tc>
          <w:tcPr>
            <w:tcW w:w="4876" w:type="dxa"/>
            <w:tcBorders>
              <w:top w:val="nil"/>
              <w:left w:val="nil"/>
              <w:bottom w:val="nil"/>
              <w:right w:val="nil"/>
            </w:tcBorders>
          </w:tcPr>
          <w:p w14:paraId="02B1074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C7018A3" w14:textId="77777777" w:rsidR="0060740F" w:rsidRPr="008438D5" w:rsidRDefault="0060740F" w:rsidP="0071147A">
            <w:pPr>
              <w:pStyle w:val="AmColumnHeading"/>
            </w:pPr>
            <w:r w:rsidRPr="008438D5">
              <w:t>Izmjena</w:t>
            </w:r>
          </w:p>
        </w:tc>
      </w:tr>
      <w:tr w:rsidR="008438D5" w:rsidRPr="008438D5" w14:paraId="785FE27E" w14:textId="77777777" w:rsidTr="0071147A">
        <w:trPr>
          <w:jc w:val="center"/>
        </w:trPr>
        <w:tc>
          <w:tcPr>
            <w:tcW w:w="4876" w:type="dxa"/>
            <w:tcBorders>
              <w:top w:val="nil"/>
              <w:left w:val="nil"/>
              <w:bottom w:val="nil"/>
              <w:right w:val="nil"/>
            </w:tcBorders>
          </w:tcPr>
          <w:p w14:paraId="3DD32547" w14:textId="77777777" w:rsidR="0060740F" w:rsidRPr="008438D5" w:rsidRDefault="0060740F" w:rsidP="0071147A">
            <w:pPr>
              <w:pStyle w:val="Normal6a"/>
            </w:pPr>
          </w:p>
        </w:tc>
        <w:tc>
          <w:tcPr>
            <w:tcW w:w="4876" w:type="dxa"/>
            <w:tcBorders>
              <w:top w:val="nil"/>
              <w:left w:val="nil"/>
              <w:bottom w:val="nil"/>
              <w:right w:val="nil"/>
            </w:tcBorders>
          </w:tcPr>
          <w:p w14:paraId="6849F599" w14:textId="77777777" w:rsidR="0060740F" w:rsidRPr="008438D5" w:rsidRDefault="0060740F" w:rsidP="0071147A">
            <w:pPr>
              <w:pStyle w:val="Normal6a"/>
            </w:pPr>
            <w:r w:rsidRPr="008438D5">
              <w:rPr>
                <w:b/>
                <w:i/>
              </w:rPr>
              <w:t>20.a</w:t>
            </w:r>
            <w:r w:rsidRPr="008438D5">
              <w:tab/>
            </w:r>
            <w:r w:rsidRPr="008438D5">
              <w:rPr>
                <w:b/>
                <w:i/>
              </w:rPr>
              <w:t>poziva na izradu razrađenih planova i mjerljivih ciljeva dekarbonizacije u okviru Pakta za Mediteran;</w:t>
            </w:r>
          </w:p>
        </w:tc>
      </w:tr>
    </w:tbl>
    <w:p w14:paraId="1180FBE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C4C97C6" w14:textId="77777777" w:rsidR="0060740F" w:rsidRPr="008438D5" w:rsidRDefault="0060740F" w:rsidP="0060740F">
      <w:r w:rsidRPr="008438D5">
        <w:rPr>
          <w:rStyle w:val="HideTWBExt"/>
        </w:rPr>
        <w:t>&lt;/Amend&gt;</w:t>
      </w:r>
    </w:p>
    <w:p w14:paraId="62737E7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398</w:t>
      </w:r>
      <w:r w:rsidRPr="008438D5">
        <w:rPr>
          <w:rStyle w:val="HideTWBExt"/>
          <w:b w:val="0"/>
        </w:rPr>
        <w:t>&lt;/NumAm&gt;</w:t>
      </w:r>
    </w:p>
    <w:p w14:paraId="03C7DECC"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25BAEEBC"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0F6565BC" w14:textId="77777777" w:rsidR="0060740F" w:rsidRPr="008438D5" w:rsidRDefault="0060740F" w:rsidP="0060740F">
      <w:pPr>
        <w:pStyle w:val="NormalBold"/>
      </w:pPr>
      <w:r w:rsidRPr="008438D5">
        <w:rPr>
          <w:rStyle w:val="HideTWBExt"/>
          <w:b w:val="0"/>
        </w:rPr>
        <w:t>&lt;/RepeatBlock-By&gt;</w:t>
      </w:r>
    </w:p>
    <w:p w14:paraId="3FFCA30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A082E0B" w14:textId="77777777" w:rsidR="0060740F" w:rsidRPr="008438D5" w:rsidRDefault="0060740F" w:rsidP="0060740F">
      <w:pPr>
        <w:pStyle w:val="NormalBold"/>
      </w:pPr>
      <w:r w:rsidRPr="008438D5">
        <w:rPr>
          <w:rStyle w:val="HideTWBExt"/>
          <w:b w:val="0"/>
        </w:rPr>
        <w:t>&lt;Article&gt;</w:t>
      </w:r>
      <w:r w:rsidRPr="008438D5">
        <w:t>Stavak 20.b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72530F2" w14:textId="77777777" w:rsidTr="0071147A">
        <w:trPr>
          <w:trHeight w:hRule="exact" w:val="240"/>
          <w:jc w:val="center"/>
        </w:trPr>
        <w:tc>
          <w:tcPr>
            <w:tcW w:w="9752" w:type="dxa"/>
            <w:gridSpan w:val="2"/>
            <w:tcBorders>
              <w:top w:val="nil"/>
              <w:left w:val="nil"/>
              <w:bottom w:val="nil"/>
              <w:right w:val="nil"/>
            </w:tcBorders>
          </w:tcPr>
          <w:p w14:paraId="06DB53A9" w14:textId="77777777" w:rsidR="0060740F" w:rsidRPr="008438D5" w:rsidRDefault="0060740F" w:rsidP="0071147A"/>
        </w:tc>
      </w:tr>
      <w:tr w:rsidR="008438D5" w:rsidRPr="008438D5" w14:paraId="6FC33144" w14:textId="77777777" w:rsidTr="0071147A">
        <w:trPr>
          <w:trHeight w:val="240"/>
          <w:jc w:val="center"/>
        </w:trPr>
        <w:tc>
          <w:tcPr>
            <w:tcW w:w="4876" w:type="dxa"/>
            <w:tcBorders>
              <w:top w:val="nil"/>
              <w:left w:val="nil"/>
              <w:bottom w:val="nil"/>
              <w:right w:val="nil"/>
            </w:tcBorders>
          </w:tcPr>
          <w:p w14:paraId="58D3706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28B297B" w14:textId="77777777" w:rsidR="0060740F" w:rsidRPr="008438D5" w:rsidRDefault="0060740F" w:rsidP="0071147A">
            <w:pPr>
              <w:pStyle w:val="AmColumnHeading"/>
            </w:pPr>
            <w:r w:rsidRPr="008438D5">
              <w:t>Izmjena</w:t>
            </w:r>
          </w:p>
        </w:tc>
      </w:tr>
      <w:tr w:rsidR="008438D5" w:rsidRPr="008438D5" w14:paraId="72E7795A" w14:textId="77777777" w:rsidTr="0071147A">
        <w:trPr>
          <w:jc w:val="center"/>
        </w:trPr>
        <w:tc>
          <w:tcPr>
            <w:tcW w:w="4876" w:type="dxa"/>
            <w:tcBorders>
              <w:top w:val="nil"/>
              <w:left w:val="nil"/>
              <w:bottom w:val="nil"/>
              <w:right w:val="nil"/>
            </w:tcBorders>
          </w:tcPr>
          <w:p w14:paraId="2E45F8E3" w14:textId="77777777" w:rsidR="0060740F" w:rsidRPr="008438D5" w:rsidRDefault="0060740F" w:rsidP="0071147A">
            <w:pPr>
              <w:pStyle w:val="Normal6a"/>
            </w:pPr>
          </w:p>
        </w:tc>
        <w:tc>
          <w:tcPr>
            <w:tcW w:w="4876" w:type="dxa"/>
            <w:tcBorders>
              <w:top w:val="nil"/>
              <w:left w:val="nil"/>
              <w:bottom w:val="nil"/>
              <w:right w:val="nil"/>
            </w:tcBorders>
          </w:tcPr>
          <w:p w14:paraId="4D69E79E" w14:textId="77777777" w:rsidR="0060740F" w:rsidRPr="008438D5" w:rsidRDefault="0060740F" w:rsidP="0071147A">
            <w:pPr>
              <w:pStyle w:val="Normal6a"/>
            </w:pPr>
            <w:r w:rsidRPr="008438D5">
              <w:rPr>
                <w:b/>
                <w:i/>
              </w:rPr>
              <w:t>20.b</w:t>
            </w:r>
            <w:r w:rsidRPr="008438D5">
              <w:tab/>
            </w:r>
            <w:r w:rsidRPr="008438D5">
              <w:rPr>
                <w:b/>
                <w:i/>
              </w:rPr>
              <w:t>naglašava da je, iako je Europska unija napredovala i ostvarila cilj u pogledu proglašavanja 10 % europskih voda zaštićenim područjem, mreža zaštićenih morskih područja daleko od potpune učinkovitosti jer za samo mali broj postojećih zaštićenih morskih područja postoje planovi upravljanja i zaštitne mjere;</w:t>
            </w:r>
          </w:p>
        </w:tc>
      </w:tr>
    </w:tbl>
    <w:p w14:paraId="3527738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5889375" w14:textId="77777777" w:rsidR="0060740F" w:rsidRPr="008438D5" w:rsidRDefault="0060740F" w:rsidP="0060740F">
      <w:r w:rsidRPr="008438D5">
        <w:rPr>
          <w:rStyle w:val="HideTWBExt"/>
        </w:rPr>
        <w:t>&lt;/Amend&gt;</w:t>
      </w:r>
    </w:p>
    <w:p w14:paraId="3ED9133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399</w:t>
      </w:r>
      <w:r w:rsidRPr="008438D5">
        <w:rPr>
          <w:rStyle w:val="HideTWBExt"/>
          <w:b w:val="0"/>
        </w:rPr>
        <w:t>&lt;/NumAm&gt;</w:t>
      </w:r>
    </w:p>
    <w:p w14:paraId="28C2EFE9"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597A89B2" w14:textId="77777777" w:rsidR="0060740F" w:rsidRPr="008438D5" w:rsidRDefault="0060740F" w:rsidP="0060740F">
      <w:pPr>
        <w:pStyle w:val="NormalBold"/>
      </w:pPr>
      <w:r w:rsidRPr="008438D5">
        <w:rPr>
          <w:rStyle w:val="HideTWBExt"/>
          <w:b w:val="0"/>
        </w:rPr>
        <w:t>&lt;/RepeatBlock-By&gt;</w:t>
      </w:r>
    </w:p>
    <w:p w14:paraId="4D01598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7D3ED5A" w14:textId="77777777" w:rsidR="0060740F" w:rsidRPr="008438D5" w:rsidRDefault="0060740F" w:rsidP="0060740F">
      <w:pPr>
        <w:pStyle w:val="NormalBold"/>
      </w:pPr>
      <w:r w:rsidRPr="008438D5">
        <w:rPr>
          <w:rStyle w:val="HideTWBExt"/>
          <w:b w:val="0"/>
        </w:rPr>
        <w:t>&lt;Article&gt;</w:t>
      </w:r>
      <w:r w:rsidRPr="008438D5">
        <w:t>Stavak 20.b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A42130A" w14:textId="77777777" w:rsidTr="0071147A">
        <w:trPr>
          <w:trHeight w:hRule="exact" w:val="240"/>
          <w:jc w:val="center"/>
        </w:trPr>
        <w:tc>
          <w:tcPr>
            <w:tcW w:w="9752" w:type="dxa"/>
            <w:gridSpan w:val="2"/>
            <w:tcBorders>
              <w:top w:val="nil"/>
              <w:left w:val="nil"/>
              <w:bottom w:val="nil"/>
              <w:right w:val="nil"/>
            </w:tcBorders>
          </w:tcPr>
          <w:p w14:paraId="28456BB7" w14:textId="77777777" w:rsidR="0060740F" w:rsidRPr="008438D5" w:rsidRDefault="0060740F" w:rsidP="0071147A"/>
        </w:tc>
      </w:tr>
      <w:tr w:rsidR="008438D5" w:rsidRPr="008438D5" w14:paraId="2C7994BA" w14:textId="77777777" w:rsidTr="0071147A">
        <w:trPr>
          <w:trHeight w:val="240"/>
          <w:jc w:val="center"/>
        </w:trPr>
        <w:tc>
          <w:tcPr>
            <w:tcW w:w="4876" w:type="dxa"/>
            <w:tcBorders>
              <w:top w:val="nil"/>
              <w:left w:val="nil"/>
              <w:bottom w:val="nil"/>
              <w:right w:val="nil"/>
            </w:tcBorders>
          </w:tcPr>
          <w:p w14:paraId="23E12C0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06276F0" w14:textId="77777777" w:rsidR="0060740F" w:rsidRPr="008438D5" w:rsidRDefault="0060740F" w:rsidP="0071147A">
            <w:pPr>
              <w:pStyle w:val="AmColumnHeading"/>
            </w:pPr>
            <w:r w:rsidRPr="008438D5">
              <w:t>Izmjena</w:t>
            </w:r>
          </w:p>
        </w:tc>
      </w:tr>
      <w:tr w:rsidR="008438D5" w:rsidRPr="008438D5" w14:paraId="566E2791" w14:textId="77777777" w:rsidTr="0071147A">
        <w:trPr>
          <w:jc w:val="center"/>
        </w:trPr>
        <w:tc>
          <w:tcPr>
            <w:tcW w:w="4876" w:type="dxa"/>
            <w:tcBorders>
              <w:top w:val="nil"/>
              <w:left w:val="nil"/>
              <w:bottom w:val="nil"/>
              <w:right w:val="nil"/>
            </w:tcBorders>
          </w:tcPr>
          <w:p w14:paraId="4F4B7E9C" w14:textId="77777777" w:rsidR="0060740F" w:rsidRPr="008438D5" w:rsidRDefault="0060740F" w:rsidP="0071147A">
            <w:pPr>
              <w:pStyle w:val="Normal6a"/>
            </w:pPr>
          </w:p>
        </w:tc>
        <w:tc>
          <w:tcPr>
            <w:tcW w:w="4876" w:type="dxa"/>
            <w:tcBorders>
              <w:top w:val="nil"/>
              <w:left w:val="nil"/>
              <w:bottom w:val="nil"/>
              <w:right w:val="nil"/>
            </w:tcBorders>
          </w:tcPr>
          <w:p w14:paraId="1E44F4C0" w14:textId="77777777" w:rsidR="0060740F" w:rsidRPr="008438D5" w:rsidRDefault="0060740F" w:rsidP="0071147A">
            <w:pPr>
              <w:pStyle w:val="Normal6a"/>
            </w:pPr>
            <w:r w:rsidRPr="008438D5">
              <w:rPr>
                <w:b/>
                <w:i/>
              </w:rPr>
              <w:t>20.b</w:t>
            </w:r>
            <w:r w:rsidRPr="008438D5">
              <w:tab/>
            </w:r>
            <w:r w:rsidRPr="008438D5">
              <w:rPr>
                <w:b/>
                <w:i/>
              </w:rPr>
              <w:t>naglašava važnost jačanja zajedničkih djelovanja u svrhu promicanja proizvodnje i uporabe obnovljivih i niskougljičnih goriva za prijevoz, u skladu s načelima utvrđenima u relevantnim propisima i dokumentima EU-a, kao što je Pakt za Mediteran;</w:t>
            </w:r>
          </w:p>
        </w:tc>
      </w:tr>
    </w:tbl>
    <w:p w14:paraId="5AF0B9E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0186653" w14:textId="77777777" w:rsidR="0060740F" w:rsidRPr="008438D5" w:rsidRDefault="0060740F" w:rsidP="0060740F">
      <w:r w:rsidRPr="008438D5">
        <w:rPr>
          <w:rStyle w:val="HideTWBExt"/>
        </w:rPr>
        <w:t>&lt;/Amend&gt;</w:t>
      </w:r>
    </w:p>
    <w:p w14:paraId="008F145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400</w:t>
      </w:r>
      <w:r w:rsidRPr="008438D5">
        <w:rPr>
          <w:rStyle w:val="HideTWBExt"/>
          <w:b w:val="0"/>
        </w:rPr>
        <w:t>&lt;/NumAm&gt;</w:t>
      </w:r>
    </w:p>
    <w:p w14:paraId="0C0AE70E"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194EBB16" w14:textId="77777777" w:rsidR="0060740F" w:rsidRPr="008438D5" w:rsidRDefault="0060740F" w:rsidP="0060740F">
      <w:pPr>
        <w:pStyle w:val="NormalBold"/>
      </w:pPr>
      <w:r w:rsidRPr="008438D5">
        <w:rPr>
          <w:rStyle w:val="HideTWBExt"/>
          <w:b w:val="0"/>
        </w:rPr>
        <w:t>&lt;/RepeatBlock-By&gt;</w:t>
      </w:r>
    </w:p>
    <w:p w14:paraId="7C6C066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73EA9F2" w14:textId="77777777" w:rsidR="0060740F" w:rsidRPr="008438D5" w:rsidRDefault="0060740F" w:rsidP="0060740F">
      <w:pPr>
        <w:pStyle w:val="NormalBold"/>
      </w:pPr>
      <w:r w:rsidRPr="008438D5">
        <w:rPr>
          <w:rStyle w:val="HideTWBExt"/>
          <w:b w:val="0"/>
        </w:rPr>
        <w:t>&lt;Article&gt;</w:t>
      </w:r>
      <w:r w:rsidRPr="008438D5">
        <w:t>Stavak 20.c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13E2CAA" w14:textId="77777777" w:rsidTr="0071147A">
        <w:trPr>
          <w:trHeight w:hRule="exact" w:val="240"/>
          <w:jc w:val="center"/>
        </w:trPr>
        <w:tc>
          <w:tcPr>
            <w:tcW w:w="9752" w:type="dxa"/>
            <w:gridSpan w:val="2"/>
            <w:tcBorders>
              <w:top w:val="nil"/>
              <w:left w:val="nil"/>
              <w:bottom w:val="nil"/>
              <w:right w:val="nil"/>
            </w:tcBorders>
          </w:tcPr>
          <w:p w14:paraId="1A0A8933" w14:textId="77777777" w:rsidR="0060740F" w:rsidRPr="008438D5" w:rsidRDefault="0060740F" w:rsidP="0071147A"/>
        </w:tc>
      </w:tr>
      <w:tr w:rsidR="008438D5" w:rsidRPr="008438D5" w14:paraId="282D0F00" w14:textId="77777777" w:rsidTr="0071147A">
        <w:trPr>
          <w:trHeight w:val="240"/>
          <w:jc w:val="center"/>
        </w:trPr>
        <w:tc>
          <w:tcPr>
            <w:tcW w:w="4876" w:type="dxa"/>
            <w:tcBorders>
              <w:top w:val="nil"/>
              <w:left w:val="nil"/>
              <w:bottom w:val="nil"/>
              <w:right w:val="nil"/>
            </w:tcBorders>
          </w:tcPr>
          <w:p w14:paraId="6944460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B3E82CE" w14:textId="77777777" w:rsidR="0060740F" w:rsidRPr="008438D5" w:rsidRDefault="0060740F" w:rsidP="0071147A">
            <w:pPr>
              <w:pStyle w:val="AmColumnHeading"/>
            </w:pPr>
            <w:r w:rsidRPr="008438D5">
              <w:t>Izmjena</w:t>
            </w:r>
          </w:p>
        </w:tc>
      </w:tr>
      <w:tr w:rsidR="008438D5" w:rsidRPr="008438D5" w14:paraId="2A30F784" w14:textId="77777777" w:rsidTr="0071147A">
        <w:trPr>
          <w:jc w:val="center"/>
        </w:trPr>
        <w:tc>
          <w:tcPr>
            <w:tcW w:w="4876" w:type="dxa"/>
            <w:tcBorders>
              <w:top w:val="nil"/>
              <w:left w:val="nil"/>
              <w:bottom w:val="nil"/>
              <w:right w:val="nil"/>
            </w:tcBorders>
          </w:tcPr>
          <w:p w14:paraId="63A537B5" w14:textId="77777777" w:rsidR="0060740F" w:rsidRPr="008438D5" w:rsidRDefault="0060740F" w:rsidP="0071147A">
            <w:pPr>
              <w:pStyle w:val="Normal6a"/>
            </w:pPr>
          </w:p>
        </w:tc>
        <w:tc>
          <w:tcPr>
            <w:tcW w:w="4876" w:type="dxa"/>
            <w:tcBorders>
              <w:top w:val="nil"/>
              <w:left w:val="nil"/>
              <w:bottom w:val="nil"/>
              <w:right w:val="nil"/>
            </w:tcBorders>
          </w:tcPr>
          <w:p w14:paraId="54570A3F" w14:textId="77777777" w:rsidR="0060740F" w:rsidRPr="008438D5" w:rsidRDefault="0060740F" w:rsidP="0071147A">
            <w:pPr>
              <w:pStyle w:val="Normal6a"/>
            </w:pPr>
            <w:r w:rsidRPr="008438D5">
              <w:rPr>
                <w:b/>
                <w:i/>
              </w:rPr>
              <w:t>20.c</w:t>
            </w:r>
            <w:r w:rsidRPr="008438D5">
              <w:tab/>
            </w:r>
            <w:r w:rsidRPr="008438D5">
              <w:rPr>
                <w:b/>
                <w:i/>
              </w:rPr>
              <w:t>potiče uspostavu zajedničkih pothvata među poduzećima iz država članica i iz južnih partnera EU-a u sektorima od velikog zajedničkog interesa, uključujući energetiku, tehnologiju i zdravstvo; naglašava znatnu vrijednost bliže suradnje i koordinacije među MSP-</w:t>
            </w:r>
            <w:r w:rsidRPr="008438D5">
              <w:rPr>
                <w:b/>
                <w:i/>
              </w:rPr>
              <w:lastRenderedPageBreak/>
              <w:t>ovima te potrebu za stvaranjem institucionaliziranijih i strukturiranijih platformi za poticanje razmjene primjera najboljih praksi, prijenosa znanja i zajedničkih inicijativa; ističe ulogu koju bi gospodarske komore trebale imati u olakšavanju tih razmjena i promicanju zajedničkog rasta;</w:t>
            </w:r>
          </w:p>
        </w:tc>
      </w:tr>
    </w:tbl>
    <w:p w14:paraId="33945A9F"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D654D2B" w14:textId="77777777" w:rsidR="0060740F" w:rsidRPr="008438D5" w:rsidRDefault="0060740F" w:rsidP="0060740F">
      <w:r w:rsidRPr="008438D5">
        <w:rPr>
          <w:rStyle w:val="HideTWBExt"/>
        </w:rPr>
        <w:t>&lt;/Amend&gt;</w:t>
      </w:r>
    </w:p>
    <w:p w14:paraId="6939E3B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401</w:t>
      </w:r>
      <w:r w:rsidRPr="008438D5">
        <w:rPr>
          <w:rStyle w:val="HideTWBExt"/>
          <w:b w:val="0"/>
        </w:rPr>
        <w:t>&lt;/NumAm&gt;</w:t>
      </w:r>
    </w:p>
    <w:p w14:paraId="6CE30787"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5CA4AA85"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342EA07C" w14:textId="77777777" w:rsidR="0060740F" w:rsidRPr="008438D5" w:rsidRDefault="0060740F" w:rsidP="0060740F">
      <w:pPr>
        <w:pStyle w:val="NormalBold"/>
      </w:pPr>
      <w:r w:rsidRPr="008438D5">
        <w:rPr>
          <w:rStyle w:val="HideTWBExt"/>
          <w:b w:val="0"/>
        </w:rPr>
        <w:t>&lt;/RepeatBlock-By&gt;</w:t>
      </w:r>
    </w:p>
    <w:p w14:paraId="7BCF8BA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42DD1B2" w14:textId="77777777" w:rsidR="0060740F" w:rsidRPr="008438D5" w:rsidRDefault="0060740F" w:rsidP="0060740F">
      <w:pPr>
        <w:pStyle w:val="NormalBold"/>
      </w:pPr>
      <w:r w:rsidRPr="008438D5">
        <w:rPr>
          <w:rStyle w:val="HideTWBExt"/>
          <w:b w:val="0"/>
        </w:rPr>
        <w:t>&lt;Article&gt;</w:t>
      </w:r>
      <w:r w:rsidRPr="008438D5">
        <w:t>Stavak 20.c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426C52F" w14:textId="77777777" w:rsidTr="0071147A">
        <w:trPr>
          <w:trHeight w:hRule="exact" w:val="240"/>
          <w:jc w:val="center"/>
        </w:trPr>
        <w:tc>
          <w:tcPr>
            <w:tcW w:w="9752" w:type="dxa"/>
            <w:gridSpan w:val="2"/>
            <w:tcBorders>
              <w:top w:val="nil"/>
              <w:left w:val="nil"/>
              <w:bottom w:val="nil"/>
              <w:right w:val="nil"/>
            </w:tcBorders>
          </w:tcPr>
          <w:p w14:paraId="4CD28AE1" w14:textId="77777777" w:rsidR="0060740F" w:rsidRPr="008438D5" w:rsidRDefault="0060740F" w:rsidP="0071147A"/>
        </w:tc>
      </w:tr>
      <w:tr w:rsidR="008438D5" w:rsidRPr="008438D5" w14:paraId="6143FD24" w14:textId="77777777" w:rsidTr="0071147A">
        <w:trPr>
          <w:trHeight w:val="240"/>
          <w:jc w:val="center"/>
        </w:trPr>
        <w:tc>
          <w:tcPr>
            <w:tcW w:w="4876" w:type="dxa"/>
            <w:tcBorders>
              <w:top w:val="nil"/>
              <w:left w:val="nil"/>
              <w:bottom w:val="nil"/>
              <w:right w:val="nil"/>
            </w:tcBorders>
          </w:tcPr>
          <w:p w14:paraId="1E67880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4DB0463" w14:textId="77777777" w:rsidR="0060740F" w:rsidRPr="008438D5" w:rsidRDefault="0060740F" w:rsidP="0071147A">
            <w:pPr>
              <w:pStyle w:val="AmColumnHeading"/>
            </w:pPr>
            <w:r w:rsidRPr="008438D5">
              <w:t>Izmjena</w:t>
            </w:r>
          </w:p>
        </w:tc>
      </w:tr>
      <w:tr w:rsidR="008438D5" w:rsidRPr="008438D5" w14:paraId="7D7335FE" w14:textId="77777777" w:rsidTr="0071147A">
        <w:trPr>
          <w:jc w:val="center"/>
        </w:trPr>
        <w:tc>
          <w:tcPr>
            <w:tcW w:w="4876" w:type="dxa"/>
            <w:tcBorders>
              <w:top w:val="nil"/>
              <w:left w:val="nil"/>
              <w:bottom w:val="nil"/>
              <w:right w:val="nil"/>
            </w:tcBorders>
          </w:tcPr>
          <w:p w14:paraId="08532A3E" w14:textId="77777777" w:rsidR="0060740F" w:rsidRPr="008438D5" w:rsidRDefault="0060740F" w:rsidP="0071147A">
            <w:pPr>
              <w:pStyle w:val="Normal6a"/>
            </w:pPr>
          </w:p>
        </w:tc>
        <w:tc>
          <w:tcPr>
            <w:tcW w:w="4876" w:type="dxa"/>
            <w:tcBorders>
              <w:top w:val="nil"/>
              <w:left w:val="nil"/>
              <w:bottom w:val="nil"/>
              <w:right w:val="nil"/>
            </w:tcBorders>
          </w:tcPr>
          <w:p w14:paraId="79885008" w14:textId="77777777" w:rsidR="0060740F" w:rsidRPr="008438D5" w:rsidRDefault="0060740F" w:rsidP="0071147A">
            <w:pPr>
              <w:pStyle w:val="Normal6a"/>
            </w:pPr>
            <w:r w:rsidRPr="008438D5">
              <w:rPr>
                <w:b/>
                <w:i/>
              </w:rPr>
              <w:t>20.c</w:t>
            </w:r>
            <w:r w:rsidRPr="008438D5">
              <w:tab/>
            </w:r>
            <w:r w:rsidRPr="008438D5">
              <w:rPr>
                <w:b/>
                <w:i/>
              </w:rPr>
              <w:t>poziva na zato da se zaštiti najmanje 30 % morskog područja Mediterana, među ostalim kao područja za oporavak ribljih stokova, kako je predviđeno u okviru zajedničke ribarstvene politike, i područja u kojima su ograničene najrazornije ribolovne tehnike i gospodarske aktivnosti;</w:t>
            </w:r>
          </w:p>
        </w:tc>
      </w:tr>
    </w:tbl>
    <w:p w14:paraId="47EB517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9A18712" w14:textId="77777777" w:rsidR="0060740F" w:rsidRPr="008438D5" w:rsidRDefault="0060740F" w:rsidP="0060740F">
      <w:r w:rsidRPr="008438D5">
        <w:rPr>
          <w:rStyle w:val="HideTWBExt"/>
        </w:rPr>
        <w:t>&lt;/Amend&gt;</w:t>
      </w:r>
    </w:p>
    <w:p w14:paraId="0634C70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402</w:t>
      </w:r>
      <w:r w:rsidRPr="008438D5">
        <w:rPr>
          <w:rStyle w:val="HideTWBExt"/>
          <w:b w:val="0"/>
        </w:rPr>
        <w:t>&lt;/NumAm&gt;</w:t>
      </w:r>
    </w:p>
    <w:p w14:paraId="31C42CAA"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4DF2366C" w14:textId="77777777" w:rsidR="0060740F" w:rsidRPr="008438D5" w:rsidRDefault="0060740F" w:rsidP="0060740F">
      <w:pPr>
        <w:pStyle w:val="NormalBold"/>
      </w:pPr>
      <w:r w:rsidRPr="008438D5">
        <w:rPr>
          <w:rStyle w:val="HideTWBExt"/>
          <w:b w:val="0"/>
        </w:rPr>
        <w:t>&lt;/RepeatBlock-By&gt;</w:t>
      </w:r>
    </w:p>
    <w:p w14:paraId="601E9DB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19505BE" w14:textId="77777777" w:rsidR="0060740F" w:rsidRPr="008438D5" w:rsidRDefault="0060740F" w:rsidP="0060740F">
      <w:pPr>
        <w:pStyle w:val="NormalBold"/>
      </w:pPr>
      <w:r w:rsidRPr="008438D5">
        <w:rPr>
          <w:rStyle w:val="HideTWBExt"/>
          <w:b w:val="0"/>
        </w:rPr>
        <w:t>&lt;Article&gt;</w:t>
      </w:r>
      <w:r w:rsidRPr="008438D5">
        <w:t>Stavak 20.d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5B32DA1" w14:textId="77777777" w:rsidTr="0071147A">
        <w:trPr>
          <w:trHeight w:hRule="exact" w:val="240"/>
          <w:jc w:val="center"/>
        </w:trPr>
        <w:tc>
          <w:tcPr>
            <w:tcW w:w="9752" w:type="dxa"/>
            <w:gridSpan w:val="2"/>
            <w:tcBorders>
              <w:top w:val="nil"/>
              <w:left w:val="nil"/>
              <w:bottom w:val="nil"/>
              <w:right w:val="nil"/>
            </w:tcBorders>
          </w:tcPr>
          <w:p w14:paraId="1D0A0D76" w14:textId="77777777" w:rsidR="0060740F" w:rsidRPr="008438D5" w:rsidRDefault="0060740F" w:rsidP="0071147A"/>
        </w:tc>
      </w:tr>
      <w:tr w:rsidR="008438D5" w:rsidRPr="008438D5" w14:paraId="4E4DF5CB" w14:textId="77777777" w:rsidTr="0071147A">
        <w:trPr>
          <w:trHeight w:val="240"/>
          <w:jc w:val="center"/>
        </w:trPr>
        <w:tc>
          <w:tcPr>
            <w:tcW w:w="4876" w:type="dxa"/>
            <w:tcBorders>
              <w:top w:val="nil"/>
              <w:left w:val="nil"/>
              <w:bottom w:val="nil"/>
              <w:right w:val="nil"/>
            </w:tcBorders>
          </w:tcPr>
          <w:p w14:paraId="65EA311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469EA4A" w14:textId="77777777" w:rsidR="0060740F" w:rsidRPr="008438D5" w:rsidRDefault="0060740F" w:rsidP="0071147A">
            <w:pPr>
              <w:pStyle w:val="AmColumnHeading"/>
            </w:pPr>
            <w:r w:rsidRPr="008438D5">
              <w:t>Izmjena</w:t>
            </w:r>
          </w:p>
        </w:tc>
      </w:tr>
      <w:tr w:rsidR="008438D5" w:rsidRPr="008438D5" w14:paraId="05075988" w14:textId="77777777" w:rsidTr="0071147A">
        <w:trPr>
          <w:jc w:val="center"/>
        </w:trPr>
        <w:tc>
          <w:tcPr>
            <w:tcW w:w="4876" w:type="dxa"/>
            <w:tcBorders>
              <w:top w:val="nil"/>
              <w:left w:val="nil"/>
              <w:bottom w:val="nil"/>
              <w:right w:val="nil"/>
            </w:tcBorders>
          </w:tcPr>
          <w:p w14:paraId="1FDB4F94" w14:textId="77777777" w:rsidR="0060740F" w:rsidRPr="008438D5" w:rsidRDefault="0060740F" w:rsidP="0071147A">
            <w:pPr>
              <w:pStyle w:val="Normal6a"/>
            </w:pPr>
          </w:p>
        </w:tc>
        <w:tc>
          <w:tcPr>
            <w:tcW w:w="4876" w:type="dxa"/>
            <w:tcBorders>
              <w:top w:val="nil"/>
              <w:left w:val="nil"/>
              <w:bottom w:val="nil"/>
              <w:right w:val="nil"/>
            </w:tcBorders>
          </w:tcPr>
          <w:p w14:paraId="3B88AAA5" w14:textId="77777777" w:rsidR="0060740F" w:rsidRPr="008438D5" w:rsidRDefault="0060740F" w:rsidP="0071147A">
            <w:pPr>
              <w:pStyle w:val="Normal6a"/>
            </w:pPr>
            <w:r w:rsidRPr="008438D5">
              <w:rPr>
                <w:b/>
                <w:i/>
              </w:rPr>
              <w:t>20.d</w:t>
            </w:r>
            <w:r w:rsidRPr="008438D5">
              <w:tab/>
            </w:r>
            <w:r w:rsidRPr="008438D5">
              <w:rPr>
                <w:b/>
                <w:i/>
              </w:rPr>
              <w:t xml:space="preserve">potiče EU i njegove države članice da zajedno s južnim partnerima EU-a poduzmu zajedničke mjere za zaštitu ugroženih vrsta u mediteranskom bazenu, uključujući sredozemnu medvjedicu, morske kornjače, morske pse, dupine i </w:t>
            </w:r>
            <w:r w:rsidRPr="008438D5">
              <w:rPr>
                <w:b/>
                <w:i/>
              </w:rPr>
              <w:lastRenderedPageBreak/>
              <w:t>ptice selice; ističe da samo zdrava i bujna divlja flora i fauna može očuvati nevjerojatno bogatu biološku raznolikost Mediterana;</w:t>
            </w:r>
          </w:p>
        </w:tc>
      </w:tr>
    </w:tbl>
    <w:p w14:paraId="060264DE"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4E43D71" w14:textId="77777777" w:rsidR="0060740F" w:rsidRPr="008438D5" w:rsidRDefault="0060740F" w:rsidP="0060740F">
      <w:r w:rsidRPr="008438D5">
        <w:rPr>
          <w:rStyle w:val="HideTWBExt"/>
        </w:rPr>
        <w:t>&lt;/Amend&gt;</w:t>
      </w:r>
    </w:p>
    <w:p w14:paraId="5E5FC79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403</w:t>
      </w:r>
      <w:r w:rsidRPr="008438D5">
        <w:rPr>
          <w:rStyle w:val="HideTWBExt"/>
          <w:b w:val="0"/>
        </w:rPr>
        <w:t>&lt;/NumAm&gt;</w:t>
      </w:r>
    </w:p>
    <w:p w14:paraId="1B794C58"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177286F1" w14:textId="77777777" w:rsidR="0060740F" w:rsidRPr="008438D5" w:rsidRDefault="0060740F" w:rsidP="0060740F">
      <w:pPr>
        <w:pStyle w:val="NormalBold"/>
      </w:pPr>
      <w:r w:rsidRPr="008438D5">
        <w:rPr>
          <w:rStyle w:val="HideTWBExt"/>
          <w:b w:val="0"/>
        </w:rPr>
        <w:t>&lt;/RepeatBlock-By&gt;</w:t>
      </w:r>
    </w:p>
    <w:p w14:paraId="1FAF7D2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A612473" w14:textId="77777777" w:rsidR="0060740F" w:rsidRPr="008438D5" w:rsidRDefault="0060740F" w:rsidP="0060740F">
      <w:pPr>
        <w:pStyle w:val="NormalBold"/>
      </w:pPr>
      <w:r w:rsidRPr="008438D5">
        <w:rPr>
          <w:rStyle w:val="HideTWBExt"/>
          <w:b w:val="0"/>
        </w:rPr>
        <w:t>&lt;Article&gt;</w:t>
      </w:r>
      <w:r w:rsidRPr="008438D5">
        <w:t>Stavak 20.e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42959AB" w14:textId="77777777" w:rsidTr="0071147A">
        <w:trPr>
          <w:trHeight w:hRule="exact" w:val="240"/>
          <w:jc w:val="center"/>
        </w:trPr>
        <w:tc>
          <w:tcPr>
            <w:tcW w:w="9752" w:type="dxa"/>
            <w:gridSpan w:val="2"/>
            <w:tcBorders>
              <w:top w:val="nil"/>
              <w:left w:val="nil"/>
              <w:bottom w:val="nil"/>
              <w:right w:val="nil"/>
            </w:tcBorders>
          </w:tcPr>
          <w:p w14:paraId="6BC01D1A" w14:textId="77777777" w:rsidR="0060740F" w:rsidRPr="008438D5" w:rsidRDefault="0060740F" w:rsidP="0071147A"/>
        </w:tc>
      </w:tr>
      <w:tr w:rsidR="008438D5" w:rsidRPr="008438D5" w14:paraId="570EC5F5" w14:textId="77777777" w:rsidTr="0071147A">
        <w:trPr>
          <w:trHeight w:val="240"/>
          <w:jc w:val="center"/>
        </w:trPr>
        <w:tc>
          <w:tcPr>
            <w:tcW w:w="4876" w:type="dxa"/>
            <w:tcBorders>
              <w:top w:val="nil"/>
              <w:left w:val="nil"/>
              <w:bottom w:val="nil"/>
              <w:right w:val="nil"/>
            </w:tcBorders>
          </w:tcPr>
          <w:p w14:paraId="0161CC4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FE609B2" w14:textId="77777777" w:rsidR="0060740F" w:rsidRPr="008438D5" w:rsidRDefault="0060740F" w:rsidP="0071147A">
            <w:pPr>
              <w:pStyle w:val="AmColumnHeading"/>
            </w:pPr>
            <w:r w:rsidRPr="008438D5">
              <w:t>Izmjena</w:t>
            </w:r>
          </w:p>
        </w:tc>
      </w:tr>
      <w:tr w:rsidR="008438D5" w:rsidRPr="008438D5" w14:paraId="0AEEDC8D" w14:textId="77777777" w:rsidTr="0071147A">
        <w:trPr>
          <w:jc w:val="center"/>
        </w:trPr>
        <w:tc>
          <w:tcPr>
            <w:tcW w:w="4876" w:type="dxa"/>
            <w:tcBorders>
              <w:top w:val="nil"/>
              <w:left w:val="nil"/>
              <w:bottom w:val="nil"/>
              <w:right w:val="nil"/>
            </w:tcBorders>
          </w:tcPr>
          <w:p w14:paraId="6CCD3A9B" w14:textId="77777777" w:rsidR="0060740F" w:rsidRPr="008438D5" w:rsidRDefault="0060740F" w:rsidP="0071147A">
            <w:pPr>
              <w:pStyle w:val="Normal6a"/>
            </w:pPr>
          </w:p>
        </w:tc>
        <w:tc>
          <w:tcPr>
            <w:tcW w:w="4876" w:type="dxa"/>
            <w:tcBorders>
              <w:top w:val="nil"/>
              <w:left w:val="nil"/>
              <w:bottom w:val="nil"/>
              <w:right w:val="nil"/>
            </w:tcBorders>
          </w:tcPr>
          <w:p w14:paraId="184E325D" w14:textId="77777777" w:rsidR="0060740F" w:rsidRPr="008438D5" w:rsidRDefault="0060740F" w:rsidP="0071147A">
            <w:pPr>
              <w:pStyle w:val="Normal6a"/>
            </w:pPr>
            <w:r w:rsidRPr="008438D5">
              <w:rPr>
                <w:b/>
                <w:i/>
              </w:rPr>
              <w:t>20.e</w:t>
            </w:r>
            <w:r w:rsidRPr="008438D5">
              <w:tab/>
            </w:r>
            <w:r w:rsidRPr="008438D5">
              <w:rPr>
                <w:b/>
                <w:i/>
              </w:rPr>
              <w:t>podsjeća na obveze preuzete u okviru Pakta u pogledu smanjenja onečišćenja mora, širenja zaštićenih morskih područja i smanjenja prelova; potiče države članice EU-a i zemlje diljem Mediterana da ispune ciljeve utvrđene za očuvanje i održivo korištenje Sredozemnog mora i njegovih obalnih područja;</w:t>
            </w:r>
          </w:p>
        </w:tc>
      </w:tr>
    </w:tbl>
    <w:p w14:paraId="088FBAA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CF78F2E" w14:textId="77777777" w:rsidR="0060740F" w:rsidRPr="008438D5" w:rsidRDefault="0060740F" w:rsidP="0060740F">
      <w:r w:rsidRPr="008438D5">
        <w:rPr>
          <w:rStyle w:val="HideTWBExt"/>
        </w:rPr>
        <w:t>&lt;/Amend&gt;</w:t>
      </w:r>
    </w:p>
    <w:p w14:paraId="67DD169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404</w:t>
      </w:r>
      <w:r w:rsidRPr="008438D5">
        <w:rPr>
          <w:rStyle w:val="HideTWBExt"/>
          <w:b w:val="0"/>
        </w:rPr>
        <w:t>&lt;/NumAm&gt;</w:t>
      </w:r>
    </w:p>
    <w:p w14:paraId="27B8FE4B"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7F004FBF" w14:textId="77777777" w:rsidR="0060740F" w:rsidRPr="008438D5" w:rsidRDefault="0060740F" w:rsidP="0060740F">
      <w:pPr>
        <w:pStyle w:val="NormalBold"/>
      </w:pPr>
      <w:r w:rsidRPr="008438D5">
        <w:rPr>
          <w:rStyle w:val="HideTWBExt"/>
          <w:b w:val="0"/>
        </w:rPr>
        <w:t>&lt;/RepeatBlock-By&gt;</w:t>
      </w:r>
    </w:p>
    <w:p w14:paraId="4A003DA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64B409D" w14:textId="77777777" w:rsidR="0060740F" w:rsidRPr="008438D5" w:rsidRDefault="0060740F" w:rsidP="0060740F">
      <w:pPr>
        <w:pStyle w:val="NormalBold"/>
      </w:pPr>
      <w:r w:rsidRPr="008438D5">
        <w:rPr>
          <w:rStyle w:val="HideTWBExt"/>
          <w:b w:val="0"/>
        </w:rPr>
        <w:t>&lt;Article&gt;</w:t>
      </w:r>
      <w:r w:rsidRPr="008438D5">
        <w:t>Stavak 20.f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6FE67FB" w14:textId="77777777" w:rsidTr="0071147A">
        <w:trPr>
          <w:trHeight w:hRule="exact" w:val="240"/>
          <w:jc w:val="center"/>
        </w:trPr>
        <w:tc>
          <w:tcPr>
            <w:tcW w:w="9752" w:type="dxa"/>
            <w:gridSpan w:val="2"/>
            <w:tcBorders>
              <w:top w:val="nil"/>
              <w:left w:val="nil"/>
              <w:bottom w:val="nil"/>
              <w:right w:val="nil"/>
            </w:tcBorders>
          </w:tcPr>
          <w:p w14:paraId="0FFA78F1" w14:textId="77777777" w:rsidR="0060740F" w:rsidRPr="008438D5" w:rsidRDefault="0060740F" w:rsidP="0071147A"/>
        </w:tc>
      </w:tr>
      <w:tr w:rsidR="008438D5" w:rsidRPr="008438D5" w14:paraId="41CB5DE6" w14:textId="77777777" w:rsidTr="0071147A">
        <w:trPr>
          <w:trHeight w:val="240"/>
          <w:jc w:val="center"/>
        </w:trPr>
        <w:tc>
          <w:tcPr>
            <w:tcW w:w="4876" w:type="dxa"/>
            <w:tcBorders>
              <w:top w:val="nil"/>
              <w:left w:val="nil"/>
              <w:bottom w:val="nil"/>
              <w:right w:val="nil"/>
            </w:tcBorders>
          </w:tcPr>
          <w:p w14:paraId="38E7C50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E7E63E7" w14:textId="77777777" w:rsidR="0060740F" w:rsidRPr="008438D5" w:rsidRDefault="0060740F" w:rsidP="0071147A">
            <w:pPr>
              <w:pStyle w:val="AmColumnHeading"/>
            </w:pPr>
            <w:r w:rsidRPr="008438D5">
              <w:t>Izmjena</w:t>
            </w:r>
          </w:p>
        </w:tc>
      </w:tr>
      <w:tr w:rsidR="008438D5" w:rsidRPr="008438D5" w14:paraId="098177C5" w14:textId="77777777" w:rsidTr="0071147A">
        <w:trPr>
          <w:jc w:val="center"/>
        </w:trPr>
        <w:tc>
          <w:tcPr>
            <w:tcW w:w="4876" w:type="dxa"/>
            <w:tcBorders>
              <w:top w:val="nil"/>
              <w:left w:val="nil"/>
              <w:bottom w:val="nil"/>
              <w:right w:val="nil"/>
            </w:tcBorders>
          </w:tcPr>
          <w:p w14:paraId="31DE173F" w14:textId="77777777" w:rsidR="0060740F" w:rsidRPr="008438D5" w:rsidRDefault="0060740F" w:rsidP="0071147A">
            <w:pPr>
              <w:pStyle w:val="Normal6a"/>
            </w:pPr>
          </w:p>
        </w:tc>
        <w:tc>
          <w:tcPr>
            <w:tcW w:w="4876" w:type="dxa"/>
            <w:tcBorders>
              <w:top w:val="nil"/>
              <w:left w:val="nil"/>
              <w:bottom w:val="nil"/>
              <w:right w:val="nil"/>
            </w:tcBorders>
          </w:tcPr>
          <w:p w14:paraId="302EABCC" w14:textId="77777777" w:rsidR="0060740F" w:rsidRPr="008438D5" w:rsidRDefault="0060740F" w:rsidP="0071147A">
            <w:pPr>
              <w:pStyle w:val="Normal6a"/>
            </w:pPr>
            <w:r w:rsidRPr="008438D5">
              <w:rPr>
                <w:b/>
                <w:i/>
              </w:rPr>
              <w:t>20.f</w:t>
            </w:r>
            <w:r w:rsidRPr="008438D5">
              <w:tab/>
            </w:r>
            <w:r w:rsidRPr="008438D5">
              <w:rPr>
                <w:b/>
                <w:i/>
              </w:rPr>
              <w:t>podsjeća na obvezu EU-a da poštuje obveze iz Pariškog sporazuma i da radi na gospodarstvu s nultom stopom emisija ugljika; ističe da su politike i partnerstva EU-a usklađeni s tim obvezama; </w:t>
            </w:r>
          </w:p>
        </w:tc>
      </w:tr>
    </w:tbl>
    <w:p w14:paraId="46DC7F0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40328A9" w14:textId="77777777" w:rsidR="0060740F" w:rsidRPr="008438D5" w:rsidRDefault="0060740F" w:rsidP="0060740F">
      <w:r w:rsidRPr="008438D5">
        <w:rPr>
          <w:rStyle w:val="HideTWBExt"/>
        </w:rPr>
        <w:t>&lt;/Amend&gt;</w:t>
      </w:r>
    </w:p>
    <w:p w14:paraId="27FAA1B6"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405</w:t>
      </w:r>
      <w:r w:rsidRPr="008438D5">
        <w:rPr>
          <w:rStyle w:val="HideTWBExt"/>
          <w:b w:val="0"/>
        </w:rPr>
        <w:t>&lt;/NumAm&gt;</w:t>
      </w:r>
    </w:p>
    <w:p w14:paraId="551A7F95"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749D675E" w14:textId="77777777" w:rsidR="0060740F" w:rsidRPr="008438D5" w:rsidRDefault="0060740F" w:rsidP="0060740F">
      <w:pPr>
        <w:pStyle w:val="NormalBold"/>
      </w:pPr>
      <w:r w:rsidRPr="008438D5">
        <w:rPr>
          <w:rStyle w:val="HideTWBExt"/>
          <w:b w:val="0"/>
        </w:rPr>
        <w:t>&lt;/RepeatBlock-By&gt;</w:t>
      </w:r>
    </w:p>
    <w:p w14:paraId="5593851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765E4FB" w14:textId="77777777" w:rsidR="0060740F" w:rsidRPr="008438D5" w:rsidRDefault="0060740F" w:rsidP="0060740F">
      <w:pPr>
        <w:pStyle w:val="NormalBold"/>
      </w:pPr>
      <w:r w:rsidRPr="008438D5">
        <w:rPr>
          <w:rStyle w:val="HideTWBExt"/>
          <w:b w:val="0"/>
        </w:rPr>
        <w:t>&lt;Article&gt;</w:t>
      </w:r>
      <w:r w:rsidRPr="008438D5">
        <w:t>Stavak 20.g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7792664" w14:textId="77777777" w:rsidTr="0071147A">
        <w:trPr>
          <w:trHeight w:hRule="exact" w:val="240"/>
          <w:jc w:val="center"/>
        </w:trPr>
        <w:tc>
          <w:tcPr>
            <w:tcW w:w="9752" w:type="dxa"/>
            <w:gridSpan w:val="2"/>
            <w:tcBorders>
              <w:top w:val="nil"/>
              <w:left w:val="nil"/>
              <w:bottom w:val="nil"/>
              <w:right w:val="nil"/>
            </w:tcBorders>
          </w:tcPr>
          <w:p w14:paraId="3B0E1CF1" w14:textId="77777777" w:rsidR="0060740F" w:rsidRPr="008438D5" w:rsidRDefault="0060740F" w:rsidP="0071147A"/>
        </w:tc>
      </w:tr>
      <w:tr w:rsidR="008438D5" w:rsidRPr="008438D5" w14:paraId="1E8994BE" w14:textId="77777777" w:rsidTr="0071147A">
        <w:trPr>
          <w:trHeight w:val="240"/>
          <w:jc w:val="center"/>
        </w:trPr>
        <w:tc>
          <w:tcPr>
            <w:tcW w:w="4876" w:type="dxa"/>
            <w:tcBorders>
              <w:top w:val="nil"/>
              <w:left w:val="nil"/>
              <w:bottom w:val="nil"/>
              <w:right w:val="nil"/>
            </w:tcBorders>
          </w:tcPr>
          <w:p w14:paraId="6DC27FD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9AEB604" w14:textId="77777777" w:rsidR="0060740F" w:rsidRPr="008438D5" w:rsidRDefault="0060740F" w:rsidP="0071147A">
            <w:pPr>
              <w:pStyle w:val="AmColumnHeading"/>
            </w:pPr>
            <w:r w:rsidRPr="008438D5">
              <w:t>Izmjena</w:t>
            </w:r>
          </w:p>
        </w:tc>
      </w:tr>
      <w:tr w:rsidR="008438D5" w:rsidRPr="008438D5" w14:paraId="44E71364" w14:textId="77777777" w:rsidTr="0071147A">
        <w:trPr>
          <w:jc w:val="center"/>
        </w:trPr>
        <w:tc>
          <w:tcPr>
            <w:tcW w:w="4876" w:type="dxa"/>
            <w:tcBorders>
              <w:top w:val="nil"/>
              <w:left w:val="nil"/>
              <w:bottom w:val="nil"/>
              <w:right w:val="nil"/>
            </w:tcBorders>
          </w:tcPr>
          <w:p w14:paraId="1F1BF5F9" w14:textId="77777777" w:rsidR="0060740F" w:rsidRPr="008438D5" w:rsidRDefault="0060740F" w:rsidP="0071147A">
            <w:pPr>
              <w:pStyle w:val="Normal6a"/>
            </w:pPr>
          </w:p>
        </w:tc>
        <w:tc>
          <w:tcPr>
            <w:tcW w:w="4876" w:type="dxa"/>
            <w:tcBorders>
              <w:top w:val="nil"/>
              <w:left w:val="nil"/>
              <w:bottom w:val="nil"/>
              <w:right w:val="nil"/>
            </w:tcBorders>
          </w:tcPr>
          <w:p w14:paraId="0EB806BC" w14:textId="77777777" w:rsidR="0060740F" w:rsidRPr="008438D5" w:rsidRDefault="0060740F" w:rsidP="0071147A">
            <w:pPr>
              <w:pStyle w:val="Normal6a"/>
            </w:pPr>
            <w:r w:rsidRPr="008438D5">
              <w:rPr>
                <w:b/>
                <w:i/>
              </w:rPr>
              <w:t>20.g</w:t>
            </w:r>
            <w:r w:rsidRPr="008438D5">
              <w:tab/>
            </w:r>
            <w:r w:rsidRPr="008438D5">
              <w:rPr>
                <w:b/>
                <w:i/>
              </w:rPr>
              <w:t>naglašava važnost turizma, pomorskog prometa te ribarstva i akvakulture u Sredozemnom moru; ističe da je to drugo najveće tržište kružnih putovanja i da ono stvara 80 % radnih mjesta u plavom gospodarstvu; promiče prelazak s postojećeg turističkog modela na Mediteranu na „spori turizam”;</w:t>
            </w:r>
          </w:p>
        </w:tc>
      </w:tr>
    </w:tbl>
    <w:p w14:paraId="6FDFCCE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7C49122" w14:textId="77777777" w:rsidR="0060740F" w:rsidRPr="008438D5" w:rsidRDefault="0060740F" w:rsidP="0060740F">
      <w:r w:rsidRPr="008438D5">
        <w:rPr>
          <w:rStyle w:val="HideTWBExt"/>
        </w:rPr>
        <w:t>&lt;/Amend&gt;</w:t>
      </w:r>
    </w:p>
    <w:p w14:paraId="7EDFA2A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406</w:t>
      </w:r>
      <w:r w:rsidRPr="008438D5">
        <w:rPr>
          <w:rStyle w:val="HideTWBExt"/>
          <w:b w:val="0"/>
        </w:rPr>
        <w:t>&lt;/NumAm&gt;</w:t>
      </w:r>
    </w:p>
    <w:p w14:paraId="646F07CD" w14:textId="77777777" w:rsidR="0060740F" w:rsidRPr="008438D5" w:rsidRDefault="0060740F" w:rsidP="0060740F">
      <w:pPr>
        <w:pStyle w:val="NormalBold"/>
      </w:pPr>
      <w:r w:rsidRPr="008438D5">
        <w:rPr>
          <w:rStyle w:val="HideTWBExt"/>
          <w:b w:val="0"/>
        </w:rPr>
        <w:t>&lt;RepeatBlock-By&gt;&lt;Members&gt;</w:t>
      </w:r>
      <w:r w:rsidRPr="008438D5">
        <w:t>Vangelis Meimarakis</w:t>
      </w:r>
      <w:r w:rsidRPr="008438D5">
        <w:rPr>
          <w:rStyle w:val="HideTWBExt"/>
          <w:b w:val="0"/>
        </w:rPr>
        <w:t>&lt;/Members&gt;</w:t>
      </w:r>
    </w:p>
    <w:p w14:paraId="128B337E" w14:textId="77777777" w:rsidR="0060740F" w:rsidRPr="008438D5" w:rsidRDefault="0060740F" w:rsidP="0060740F">
      <w:pPr>
        <w:pStyle w:val="NormalBold"/>
      </w:pPr>
      <w:r w:rsidRPr="008438D5">
        <w:rPr>
          <w:rStyle w:val="HideTWBExt"/>
          <w:b w:val="0"/>
        </w:rPr>
        <w:t>&lt;/RepeatBlock-By&gt;</w:t>
      </w:r>
    </w:p>
    <w:p w14:paraId="0143317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9CD1054" w14:textId="77777777" w:rsidR="0060740F" w:rsidRPr="008438D5" w:rsidRDefault="0060740F" w:rsidP="0060740F">
      <w:pPr>
        <w:pStyle w:val="NormalBold"/>
      </w:pPr>
      <w:r w:rsidRPr="008438D5">
        <w:rPr>
          <w:rStyle w:val="HideTWBExt"/>
          <w:b w:val="0"/>
        </w:rPr>
        <w:t>&lt;Article&gt;</w:t>
      </w:r>
      <w:r w:rsidRPr="008438D5">
        <w:t>Stavak 21.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8AB7DBC" w14:textId="77777777" w:rsidTr="0071147A">
        <w:trPr>
          <w:trHeight w:hRule="exact" w:val="240"/>
          <w:jc w:val="center"/>
        </w:trPr>
        <w:tc>
          <w:tcPr>
            <w:tcW w:w="9752" w:type="dxa"/>
            <w:gridSpan w:val="2"/>
            <w:tcBorders>
              <w:top w:val="nil"/>
              <w:left w:val="nil"/>
              <w:bottom w:val="nil"/>
              <w:right w:val="nil"/>
            </w:tcBorders>
          </w:tcPr>
          <w:p w14:paraId="1AF80A2F" w14:textId="77777777" w:rsidR="0060740F" w:rsidRPr="008438D5" w:rsidRDefault="0060740F" w:rsidP="0071147A"/>
        </w:tc>
      </w:tr>
      <w:tr w:rsidR="008438D5" w:rsidRPr="008438D5" w14:paraId="49C5DD65" w14:textId="77777777" w:rsidTr="0071147A">
        <w:trPr>
          <w:trHeight w:val="240"/>
          <w:jc w:val="center"/>
        </w:trPr>
        <w:tc>
          <w:tcPr>
            <w:tcW w:w="4876" w:type="dxa"/>
            <w:tcBorders>
              <w:top w:val="nil"/>
              <w:left w:val="nil"/>
              <w:bottom w:val="nil"/>
              <w:right w:val="nil"/>
            </w:tcBorders>
          </w:tcPr>
          <w:p w14:paraId="2603708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D0090F4" w14:textId="77777777" w:rsidR="0060740F" w:rsidRPr="008438D5" w:rsidRDefault="0060740F" w:rsidP="0071147A">
            <w:pPr>
              <w:pStyle w:val="AmColumnHeading"/>
            </w:pPr>
            <w:r w:rsidRPr="008438D5">
              <w:t>Izmjena</w:t>
            </w:r>
          </w:p>
        </w:tc>
      </w:tr>
      <w:tr w:rsidR="008438D5" w:rsidRPr="008438D5" w14:paraId="274B6062" w14:textId="77777777" w:rsidTr="0071147A">
        <w:trPr>
          <w:jc w:val="center"/>
        </w:trPr>
        <w:tc>
          <w:tcPr>
            <w:tcW w:w="4876" w:type="dxa"/>
            <w:tcBorders>
              <w:top w:val="nil"/>
              <w:left w:val="nil"/>
              <w:bottom w:val="nil"/>
              <w:right w:val="nil"/>
            </w:tcBorders>
          </w:tcPr>
          <w:p w14:paraId="46CB562A" w14:textId="77777777" w:rsidR="0060740F" w:rsidRPr="008438D5" w:rsidRDefault="0060740F" w:rsidP="0071147A">
            <w:pPr>
              <w:pStyle w:val="Normal6a"/>
            </w:pPr>
            <w:r w:rsidRPr="008438D5">
              <w:t>21.</w:t>
            </w:r>
            <w:r w:rsidRPr="008438D5">
              <w:tab/>
            </w:r>
            <w:r w:rsidRPr="008438D5">
              <w:rPr>
                <w:b/>
                <w:i/>
              </w:rPr>
              <w:t>ističe</w:t>
            </w:r>
            <w:r w:rsidRPr="008438D5">
              <w:t xml:space="preserve"> potrebu za inicijativom za transmediteransku suradnju u području obnovljive energije i čistih tehnologija kako bi se </w:t>
            </w:r>
            <w:r w:rsidRPr="008438D5">
              <w:rPr>
                <w:b/>
                <w:i/>
              </w:rPr>
              <w:t>suradnja unaprijedila s povremene angažiranosti na strukturirani niz projekata</w:t>
            </w:r>
            <w:r w:rsidRPr="008438D5">
              <w:t>;</w:t>
            </w:r>
          </w:p>
        </w:tc>
        <w:tc>
          <w:tcPr>
            <w:tcW w:w="4876" w:type="dxa"/>
            <w:tcBorders>
              <w:top w:val="nil"/>
              <w:left w:val="nil"/>
              <w:bottom w:val="nil"/>
              <w:right w:val="nil"/>
            </w:tcBorders>
          </w:tcPr>
          <w:p w14:paraId="01B5675F" w14:textId="77777777" w:rsidR="0060740F" w:rsidRPr="008438D5" w:rsidRDefault="0060740F" w:rsidP="0071147A">
            <w:pPr>
              <w:pStyle w:val="Normal6a"/>
            </w:pPr>
            <w:r w:rsidRPr="008438D5">
              <w:t>21.</w:t>
            </w:r>
            <w:r w:rsidRPr="008438D5">
              <w:tab/>
            </w:r>
            <w:r w:rsidRPr="008438D5">
              <w:rPr>
                <w:b/>
                <w:i/>
              </w:rPr>
              <w:t>pozdravlja</w:t>
            </w:r>
            <w:r w:rsidRPr="008438D5">
              <w:t xml:space="preserve"> potrebu za inicijativom za transmediteransku suradnju u području obnovljive energije i čistih tehnologija</w:t>
            </w:r>
            <w:r w:rsidRPr="008438D5">
              <w:rPr>
                <w:b/>
                <w:i/>
              </w:rPr>
              <w:t>, kako je najavljeno 9. lipnja 2026.,</w:t>
            </w:r>
            <w:r w:rsidRPr="008438D5">
              <w:t xml:space="preserve"> kako bi se </w:t>
            </w:r>
            <w:r w:rsidRPr="008438D5">
              <w:rPr>
                <w:b/>
                <w:i/>
              </w:rPr>
              <w:t>ubrzao razvoj obnovljive energije, vodika, proizvodnje čistih tehnologija i modernih elektroenergetskih mreža, uz poticanje ulaganja i suradnje u cijeloj mediteranskoj regiji</w:t>
            </w:r>
            <w:r w:rsidRPr="008438D5">
              <w:t>;</w:t>
            </w:r>
          </w:p>
        </w:tc>
      </w:tr>
    </w:tbl>
    <w:p w14:paraId="11BD644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9BCA5A7" w14:textId="77777777" w:rsidR="0060740F" w:rsidRPr="008438D5" w:rsidRDefault="0060740F" w:rsidP="0060740F">
      <w:r w:rsidRPr="008438D5">
        <w:rPr>
          <w:rStyle w:val="HideTWBExt"/>
        </w:rPr>
        <w:t>&lt;/Amend&gt;</w:t>
      </w:r>
    </w:p>
    <w:p w14:paraId="0E57977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407</w:t>
      </w:r>
      <w:r w:rsidRPr="008438D5">
        <w:rPr>
          <w:rStyle w:val="HideTWBExt"/>
          <w:b w:val="0"/>
        </w:rPr>
        <w:t>&lt;/NumAm&gt;</w:t>
      </w:r>
    </w:p>
    <w:p w14:paraId="515A13E8"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07BA9229" w14:textId="77777777" w:rsidR="0060740F" w:rsidRPr="008438D5" w:rsidRDefault="0060740F" w:rsidP="0060740F">
      <w:pPr>
        <w:pStyle w:val="NormalBold"/>
      </w:pPr>
      <w:r w:rsidRPr="008438D5">
        <w:rPr>
          <w:rStyle w:val="HideTWBExt"/>
          <w:b w:val="0"/>
        </w:rPr>
        <w:t>&lt;/RepeatBlock-By&gt;</w:t>
      </w:r>
    </w:p>
    <w:p w14:paraId="1B85F16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C8BEE30" w14:textId="77777777" w:rsidR="0060740F" w:rsidRPr="008438D5" w:rsidRDefault="0060740F" w:rsidP="0060740F">
      <w:pPr>
        <w:pStyle w:val="NormalBold"/>
      </w:pPr>
      <w:r w:rsidRPr="008438D5">
        <w:rPr>
          <w:rStyle w:val="HideTWBExt"/>
          <w:b w:val="0"/>
        </w:rPr>
        <w:t>&lt;Article&gt;</w:t>
      </w:r>
      <w:r w:rsidRPr="008438D5">
        <w:t>Stavak 21.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7DCD85D" w14:textId="77777777" w:rsidTr="0071147A">
        <w:trPr>
          <w:trHeight w:hRule="exact" w:val="240"/>
          <w:jc w:val="center"/>
        </w:trPr>
        <w:tc>
          <w:tcPr>
            <w:tcW w:w="9752" w:type="dxa"/>
            <w:gridSpan w:val="2"/>
            <w:tcBorders>
              <w:top w:val="nil"/>
              <w:left w:val="nil"/>
              <w:bottom w:val="nil"/>
              <w:right w:val="nil"/>
            </w:tcBorders>
          </w:tcPr>
          <w:p w14:paraId="1F3D907D" w14:textId="77777777" w:rsidR="0060740F" w:rsidRPr="008438D5" w:rsidRDefault="0060740F" w:rsidP="0071147A"/>
        </w:tc>
      </w:tr>
      <w:tr w:rsidR="008438D5" w:rsidRPr="008438D5" w14:paraId="1D11D2FA" w14:textId="77777777" w:rsidTr="0071147A">
        <w:trPr>
          <w:trHeight w:val="240"/>
          <w:jc w:val="center"/>
        </w:trPr>
        <w:tc>
          <w:tcPr>
            <w:tcW w:w="4876" w:type="dxa"/>
            <w:tcBorders>
              <w:top w:val="nil"/>
              <w:left w:val="nil"/>
              <w:bottom w:val="nil"/>
              <w:right w:val="nil"/>
            </w:tcBorders>
          </w:tcPr>
          <w:p w14:paraId="0E65302B" w14:textId="77777777" w:rsidR="0060740F" w:rsidRPr="008438D5" w:rsidRDefault="0060740F" w:rsidP="0071147A">
            <w:pPr>
              <w:pStyle w:val="AmColumnHeading"/>
            </w:pPr>
            <w:r w:rsidRPr="008438D5">
              <w:lastRenderedPageBreak/>
              <w:t>Prijedlog rezolucije</w:t>
            </w:r>
          </w:p>
        </w:tc>
        <w:tc>
          <w:tcPr>
            <w:tcW w:w="4876" w:type="dxa"/>
            <w:tcBorders>
              <w:top w:val="nil"/>
              <w:left w:val="nil"/>
              <w:bottom w:val="nil"/>
              <w:right w:val="nil"/>
            </w:tcBorders>
          </w:tcPr>
          <w:p w14:paraId="5AF5A6EE" w14:textId="77777777" w:rsidR="0060740F" w:rsidRPr="008438D5" w:rsidRDefault="0060740F" w:rsidP="0071147A">
            <w:pPr>
              <w:pStyle w:val="AmColumnHeading"/>
            </w:pPr>
            <w:r w:rsidRPr="008438D5">
              <w:t>Izmjena</w:t>
            </w:r>
          </w:p>
        </w:tc>
      </w:tr>
      <w:tr w:rsidR="008438D5" w:rsidRPr="008438D5" w14:paraId="62F850ED" w14:textId="77777777" w:rsidTr="0071147A">
        <w:trPr>
          <w:jc w:val="center"/>
        </w:trPr>
        <w:tc>
          <w:tcPr>
            <w:tcW w:w="4876" w:type="dxa"/>
            <w:tcBorders>
              <w:top w:val="nil"/>
              <w:left w:val="nil"/>
              <w:bottom w:val="nil"/>
              <w:right w:val="nil"/>
            </w:tcBorders>
          </w:tcPr>
          <w:p w14:paraId="4FD7847B" w14:textId="77777777" w:rsidR="0060740F" w:rsidRPr="008438D5" w:rsidRDefault="0060740F" w:rsidP="0071147A">
            <w:pPr>
              <w:pStyle w:val="Normal6a"/>
            </w:pPr>
            <w:r w:rsidRPr="008438D5">
              <w:t>21.</w:t>
            </w:r>
            <w:r w:rsidRPr="008438D5">
              <w:tab/>
              <w:t>ističe potrebu za inicijativom za transmediteransku suradnju u području obnovljive energije i čistih tehnologija kako bi se suradnja unaprijedila s povremene angažiranosti na strukturirani niz projekata;</w:t>
            </w:r>
          </w:p>
        </w:tc>
        <w:tc>
          <w:tcPr>
            <w:tcW w:w="4876" w:type="dxa"/>
            <w:tcBorders>
              <w:top w:val="nil"/>
              <w:left w:val="nil"/>
              <w:bottom w:val="nil"/>
              <w:right w:val="nil"/>
            </w:tcBorders>
          </w:tcPr>
          <w:p w14:paraId="1A023D59" w14:textId="77777777" w:rsidR="0060740F" w:rsidRPr="008438D5" w:rsidRDefault="0060740F" w:rsidP="0071147A">
            <w:pPr>
              <w:pStyle w:val="Normal6a"/>
            </w:pPr>
            <w:r w:rsidRPr="008438D5">
              <w:t>21.</w:t>
            </w:r>
            <w:r w:rsidRPr="008438D5">
              <w:tab/>
              <w:t xml:space="preserve">ističe potrebu za inicijativom za transmediteransku suradnju u području obnovljive energije i čistih tehnologija kako bi se suradnja unaprijedila s povremene angažiranosti na strukturirani niz projekata </w:t>
            </w:r>
            <w:r w:rsidRPr="008438D5">
              <w:rPr>
                <w:b/>
                <w:i/>
              </w:rPr>
              <w:t>s pomoću namjenskih financijskih alata, regulatornog usklađivanja i industrijske suradnje u područjima obnovljive energije, infrastrukture za vodik i lanaca vrijednosti čistih tehnologija;</w:t>
            </w:r>
            <w:r w:rsidRPr="008438D5">
              <w:t xml:space="preserve"> </w:t>
            </w:r>
            <w:r w:rsidRPr="008438D5">
              <w:rPr>
                <w:b/>
                <w:i/>
              </w:rPr>
              <w:t>time bi se osigurala suradnja i razmjena znanja između dviju obala Mediterana;</w:t>
            </w:r>
          </w:p>
        </w:tc>
      </w:tr>
    </w:tbl>
    <w:p w14:paraId="6B458CE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63A8C72" w14:textId="77777777" w:rsidR="0060740F" w:rsidRPr="008438D5" w:rsidRDefault="0060740F" w:rsidP="0060740F">
      <w:r w:rsidRPr="008438D5">
        <w:rPr>
          <w:rStyle w:val="HideTWBExt"/>
        </w:rPr>
        <w:t>&lt;/Amend&gt;</w:t>
      </w:r>
    </w:p>
    <w:p w14:paraId="5B360A4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408</w:t>
      </w:r>
      <w:r w:rsidRPr="008438D5">
        <w:rPr>
          <w:rStyle w:val="HideTWBExt"/>
          <w:b w:val="0"/>
        </w:rPr>
        <w:t>&lt;/NumAm&gt;</w:t>
      </w:r>
    </w:p>
    <w:p w14:paraId="43343D59"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46226216" w14:textId="77777777" w:rsidR="0060740F" w:rsidRPr="008438D5" w:rsidRDefault="0060740F" w:rsidP="0060740F">
      <w:pPr>
        <w:pStyle w:val="NormalBold"/>
      </w:pPr>
      <w:r w:rsidRPr="008438D5">
        <w:rPr>
          <w:rStyle w:val="HideTWBExt"/>
          <w:b w:val="0"/>
        </w:rPr>
        <w:t>&lt;/RepeatBlock-By&gt;</w:t>
      </w:r>
    </w:p>
    <w:p w14:paraId="3019CF4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9314568" w14:textId="77777777" w:rsidR="0060740F" w:rsidRPr="008438D5" w:rsidRDefault="0060740F" w:rsidP="0060740F">
      <w:pPr>
        <w:pStyle w:val="NormalBold"/>
      </w:pPr>
      <w:r w:rsidRPr="008438D5">
        <w:rPr>
          <w:rStyle w:val="HideTWBExt"/>
          <w:b w:val="0"/>
        </w:rPr>
        <w:t>&lt;Article&gt;</w:t>
      </w:r>
      <w:r w:rsidRPr="008438D5">
        <w:t>Stavak 21.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483EC88" w14:textId="77777777" w:rsidTr="0071147A">
        <w:trPr>
          <w:trHeight w:hRule="exact" w:val="240"/>
          <w:jc w:val="center"/>
        </w:trPr>
        <w:tc>
          <w:tcPr>
            <w:tcW w:w="9752" w:type="dxa"/>
            <w:gridSpan w:val="2"/>
            <w:tcBorders>
              <w:top w:val="nil"/>
              <w:left w:val="nil"/>
              <w:bottom w:val="nil"/>
              <w:right w:val="nil"/>
            </w:tcBorders>
          </w:tcPr>
          <w:p w14:paraId="2240A197" w14:textId="77777777" w:rsidR="0060740F" w:rsidRPr="008438D5" w:rsidRDefault="0060740F" w:rsidP="0071147A"/>
        </w:tc>
      </w:tr>
      <w:tr w:rsidR="008438D5" w:rsidRPr="008438D5" w14:paraId="3A8F73DD" w14:textId="77777777" w:rsidTr="0071147A">
        <w:trPr>
          <w:trHeight w:val="240"/>
          <w:jc w:val="center"/>
        </w:trPr>
        <w:tc>
          <w:tcPr>
            <w:tcW w:w="4876" w:type="dxa"/>
            <w:tcBorders>
              <w:top w:val="nil"/>
              <w:left w:val="nil"/>
              <w:bottom w:val="nil"/>
              <w:right w:val="nil"/>
            </w:tcBorders>
          </w:tcPr>
          <w:p w14:paraId="7415EC9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822CFED" w14:textId="77777777" w:rsidR="0060740F" w:rsidRPr="008438D5" w:rsidRDefault="0060740F" w:rsidP="0071147A">
            <w:pPr>
              <w:pStyle w:val="AmColumnHeading"/>
            </w:pPr>
            <w:r w:rsidRPr="008438D5">
              <w:t>Izmjena</w:t>
            </w:r>
          </w:p>
        </w:tc>
      </w:tr>
      <w:tr w:rsidR="008438D5" w:rsidRPr="008438D5" w14:paraId="5A5D019D" w14:textId="77777777" w:rsidTr="0071147A">
        <w:trPr>
          <w:jc w:val="center"/>
        </w:trPr>
        <w:tc>
          <w:tcPr>
            <w:tcW w:w="4876" w:type="dxa"/>
            <w:tcBorders>
              <w:top w:val="nil"/>
              <w:left w:val="nil"/>
              <w:bottom w:val="nil"/>
              <w:right w:val="nil"/>
            </w:tcBorders>
          </w:tcPr>
          <w:p w14:paraId="2C5CCB0A" w14:textId="77777777" w:rsidR="0060740F" w:rsidRPr="008438D5" w:rsidRDefault="0060740F" w:rsidP="0071147A">
            <w:pPr>
              <w:pStyle w:val="Normal6a"/>
            </w:pPr>
            <w:r w:rsidRPr="008438D5">
              <w:t>21.</w:t>
            </w:r>
            <w:r w:rsidRPr="008438D5">
              <w:tab/>
              <w:t>ističe potrebu za inicijativom za transmediteransku suradnju u području obnovljive energije i čistih tehnologija kako bi se suradnja unaprijedila s povremene angažiranosti na strukturirani niz projekata;</w:t>
            </w:r>
          </w:p>
        </w:tc>
        <w:tc>
          <w:tcPr>
            <w:tcW w:w="4876" w:type="dxa"/>
            <w:tcBorders>
              <w:top w:val="nil"/>
              <w:left w:val="nil"/>
              <w:bottom w:val="nil"/>
              <w:right w:val="nil"/>
            </w:tcBorders>
          </w:tcPr>
          <w:p w14:paraId="7EE60BBB" w14:textId="77777777" w:rsidR="0060740F" w:rsidRPr="008438D5" w:rsidRDefault="0060740F" w:rsidP="0071147A">
            <w:pPr>
              <w:pStyle w:val="Normal6a"/>
            </w:pPr>
            <w:r w:rsidRPr="008438D5">
              <w:t>21.</w:t>
            </w:r>
            <w:r w:rsidRPr="008438D5">
              <w:tab/>
              <w:t xml:space="preserve">ističe potrebu za inicijativom za transmediteransku suradnju u području obnovljive energije i čistih tehnologija kako bi se suradnja unaprijedila s povremene angažiranosti na strukturirani niz projekata </w:t>
            </w:r>
            <w:r w:rsidRPr="008438D5">
              <w:rPr>
                <w:b/>
                <w:i/>
              </w:rPr>
              <w:t>usmjerenih na rezultate, čime bi se doprinijelo energetskoj sigurnosti, regionalnoj povezanosti, tehnološkim inovacijama, diversifikaciji izvora i razvoju strateške energetske infrastrukture na Mediteranu</w:t>
            </w:r>
            <w:r w:rsidRPr="008438D5">
              <w:t>;</w:t>
            </w:r>
          </w:p>
        </w:tc>
      </w:tr>
    </w:tbl>
    <w:p w14:paraId="3D13C77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3AD7FB7E" w14:textId="77777777" w:rsidR="0060740F" w:rsidRPr="008438D5" w:rsidRDefault="0060740F" w:rsidP="0060740F">
      <w:r w:rsidRPr="008438D5">
        <w:rPr>
          <w:rStyle w:val="HideTWBExt"/>
        </w:rPr>
        <w:t>&lt;/Amend&gt;</w:t>
      </w:r>
    </w:p>
    <w:p w14:paraId="0487D9C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409</w:t>
      </w:r>
      <w:r w:rsidRPr="008438D5">
        <w:rPr>
          <w:rStyle w:val="HideTWBExt"/>
          <w:b w:val="0"/>
        </w:rPr>
        <w:t>&lt;/NumAm&gt;</w:t>
      </w:r>
    </w:p>
    <w:p w14:paraId="6AB9FA69"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7BC86F8C" w14:textId="77777777" w:rsidR="0060740F" w:rsidRPr="008438D5" w:rsidRDefault="0060740F" w:rsidP="0060740F">
      <w:pPr>
        <w:pStyle w:val="NormalBold"/>
      </w:pPr>
      <w:r w:rsidRPr="008438D5">
        <w:rPr>
          <w:rStyle w:val="HideTWBExt"/>
          <w:b w:val="0"/>
        </w:rPr>
        <w:t>&lt;/RepeatBlock-By&gt;</w:t>
      </w:r>
    </w:p>
    <w:p w14:paraId="536C532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DBF04C3" w14:textId="77777777" w:rsidR="0060740F" w:rsidRPr="008438D5" w:rsidRDefault="0060740F" w:rsidP="0060740F">
      <w:pPr>
        <w:pStyle w:val="NormalBold"/>
      </w:pPr>
      <w:r w:rsidRPr="008438D5">
        <w:rPr>
          <w:rStyle w:val="HideTWBExt"/>
          <w:b w:val="0"/>
        </w:rPr>
        <w:t>&lt;Article&gt;</w:t>
      </w:r>
      <w:r w:rsidRPr="008438D5">
        <w:t>Stavak 21.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A02F9BD" w14:textId="77777777" w:rsidTr="0071147A">
        <w:trPr>
          <w:trHeight w:hRule="exact" w:val="240"/>
          <w:jc w:val="center"/>
        </w:trPr>
        <w:tc>
          <w:tcPr>
            <w:tcW w:w="9752" w:type="dxa"/>
            <w:gridSpan w:val="2"/>
            <w:tcBorders>
              <w:top w:val="nil"/>
              <w:left w:val="nil"/>
              <w:bottom w:val="nil"/>
              <w:right w:val="nil"/>
            </w:tcBorders>
          </w:tcPr>
          <w:p w14:paraId="2426A7E0" w14:textId="77777777" w:rsidR="0060740F" w:rsidRPr="008438D5" w:rsidRDefault="0060740F" w:rsidP="0071147A"/>
        </w:tc>
      </w:tr>
      <w:tr w:rsidR="008438D5" w:rsidRPr="008438D5" w14:paraId="1FAB555E" w14:textId="77777777" w:rsidTr="0071147A">
        <w:trPr>
          <w:trHeight w:val="240"/>
          <w:jc w:val="center"/>
        </w:trPr>
        <w:tc>
          <w:tcPr>
            <w:tcW w:w="4876" w:type="dxa"/>
            <w:tcBorders>
              <w:top w:val="nil"/>
              <w:left w:val="nil"/>
              <w:bottom w:val="nil"/>
              <w:right w:val="nil"/>
            </w:tcBorders>
          </w:tcPr>
          <w:p w14:paraId="5F33BEC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F2B6AC1" w14:textId="77777777" w:rsidR="0060740F" w:rsidRPr="008438D5" w:rsidRDefault="0060740F" w:rsidP="0071147A">
            <w:pPr>
              <w:pStyle w:val="AmColumnHeading"/>
            </w:pPr>
            <w:r w:rsidRPr="008438D5">
              <w:t>Izmjena</w:t>
            </w:r>
          </w:p>
        </w:tc>
      </w:tr>
      <w:tr w:rsidR="008438D5" w:rsidRPr="008438D5" w14:paraId="513457A9" w14:textId="77777777" w:rsidTr="0071147A">
        <w:trPr>
          <w:jc w:val="center"/>
        </w:trPr>
        <w:tc>
          <w:tcPr>
            <w:tcW w:w="4876" w:type="dxa"/>
            <w:tcBorders>
              <w:top w:val="nil"/>
              <w:left w:val="nil"/>
              <w:bottom w:val="nil"/>
              <w:right w:val="nil"/>
            </w:tcBorders>
          </w:tcPr>
          <w:p w14:paraId="0AF6B62B" w14:textId="77777777" w:rsidR="0060740F" w:rsidRPr="008438D5" w:rsidRDefault="0060740F" w:rsidP="0071147A">
            <w:pPr>
              <w:pStyle w:val="Normal6a"/>
            </w:pPr>
            <w:r w:rsidRPr="008438D5">
              <w:t>21.</w:t>
            </w:r>
            <w:r w:rsidRPr="008438D5">
              <w:tab/>
            </w:r>
            <w:r w:rsidRPr="008438D5">
              <w:rPr>
                <w:b/>
                <w:i/>
              </w:rPr>
              <w:t>ističe potrebu za inicijativom</w:t>
            </w:r>
            <w:r w:rsidRPr="008438D5">
              <w:t xml:space="preserve"> za transmediteransku suradnju u području obnovljive energije i čistih tehnologija kako bi se suradnja unaprijedila s povremene angažiranosti na strukturirani niz projekata;</w:t>
            </w:r>
          </w:p>
        </w:tc>
        <w:tc>
          <w:tcPr>
            <w:tcW w:w="4876" w:type="dxa"/>
            <w:tcBorders>
              <w:top w:val="nil"/>
              <w:left w:val="nil"/>
              <w:bottom w:val="nil"/>
              <w:right w:val="nil"/>
            </w:tcBorders>
          </w:tcPr>
          <w:p w14:paraId="35B739E2" w14:textId="77777777" w:rsidR="0060740F" w:rsidRPr="008438D5" w:rsidRDefault="0060740F" w:rsidP="0071147A">
            <w:pPr>
              <w:pStyle w:val="Normal6a"/>
            </w:pPr>
            <w:r w:rsidRPr="008438D5">
              <w:t>21.</w:t>
            </w:r>
            <w:r w:rsidRPr="008438D5">
              <w:tab/>
            </w:r>
            <w:r w:rsidRPr="008438D5">
              <w:rPr>
                <w:b/>
                <w:i/>
              </w:rPr>
              <w:t>snažno podupire inicijativu</w:t>
            </w:r>
            <w:r w:rsidRPr="008438D5">
              <w:t xml:space="preserve"> za transmediteransku suradnju u području obnovljive energije i čistih tehnologija </w:t>
            </w:r>
            <w:r w:rsidRPr="008438D5">
              <w:rPr>
                <w:b/>
                <w:i/>
              </w:rPr>
              <w:t>i njezinu platformu za ulaganja</w:t>
            </w:r>
            <w:r w:rsidRPr="008438D5">
              <w:t xml:space="preserve"> kako bi se suradnja unaprijedila s povremene angažiranosti na strukturirani niz projekata </w:t>
            </w:r>
            <w:r w:rsidRPr="008438D5">
              <w:rPr>
                <w:b/>
                <w:i/>
              </w:rPr>
              <w:t>i ubrzali projekti u područjima obnovljive energije, elektroenergetske mreže i čistih tehnologija mobiliziranjem javnog i privatnog financiranja, čime se ublažavaju financijski rizici i potiču industrijska partnerstva</w:t>
            </w:r>
            <w:r w:rsidRPr="008438D5">
              <w:t>;</w:t>
            </w:r>
          </w:p>
        </w:tc>
      </w:tr>
    </w:tbl>
    <w:p w14:paraId="6013CFF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31D8A25" w14:textId="77777777" w:rsidR="0060740F" w:rsidRPr="008438D5" w:rsidRDefault="0060740F" w:rsidP="0060740F">
      <w:r w:rsidRPr="008438D5">
        <w:rPr>
          <w:rStyle w:val="HideTWBExt"/>
        </w:rPr>
        <w:t>&lt;/Amend&gt;</w:t>
      </w:r>
    </w:p>
    <w:p w14:paraId="6AEA95E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410</w:t>
      </w:r>
      <w:r w:rsidRPr="008438D5">
        <w:rPr>
          <w:rStyle w:val="HideTWBExt"/>
          <w:b w:val="0"/>
        </w:rPr>
        <w:t>&lt;/NumAm&gt;</w:t>
      </w:r>
    </w:p>
    <w:p w14:paraId="4484FE54"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3D1DC6D7" w14:textId="77777777" w:rsidR="0060740F" w:rsidRPr="008438D5" w:rsidRDefault="0060740F" w:rsidP="0060740F">
      <w:pPr>
        <w:pStyle w:val="NormalBold"/>
      </w:pPr>
      <w:r w:rsidRPr="008438D5">
        <w:rPr>
          <w:rStyle w:val="HideTWBExt"/>
          <w:b w:val="0"/>
        </w:rPr>
        <w:t>&lt;/RepeatBlock-By&gt;</w:t>
      </w:r>
    </w:p>
    <w:p w14:paraId="3A61F64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B31E945" w14:textId="77777777" w:rsidR="0060740F" w:rsidRPr="008438D5" w:rsidRDefault="0060740F" w:rsidP="0060740F">
      <w:pPr>
        <w:pStyle w:val="NormalBold"/>
      </w:pPr>
      <w:r w:rsidRPr="008438D5">
        <w:rPr>
          <w:rStyle w:val="HideTWBExt"/>
          <w:b w:val="0"/>
        </w:rPr>
        <w:t>&lt;Article&gt;</w:t>
      </w:r>
      <w:r w:rsidRPr="008438D5">
        <w:t>Stavak 21.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D0DE12C" w14:textId="77777777" w:rsidTr="0071147A">
        <w:trPr>
          <w:trHeight w:hRule="exact" w:val="240"/>
          <w:jc w:val="center"/>
        </w:trPr>
        <w:tc>
          <w:tcPr>
            <w:tcW w:w="9752" w:type="dxa"/>
            <w:gridSpan w:val="2"/>
            <w:tcBorders>
              <w:top w:val="nil"/>
              <w:left w:val="nil"/>
              <w:bottom w:val="nil"/>
              <w:right w:val="nil"/>
            </w:tcBorders>
          </w:tcPr>
          <w:p w14:paraId="24CECFFD" w14:textId="77777777" w:rsidR="0060740F" w:rsidRPr="008438D5" w:rsidRDefault="0060740F" w:rsidP="0071147A"/>
        </w:tc>
      </w:tr>
      <w:tr w:rsidR="008438D5" w:rsidRPr="008438D5" w14:paraId="4A9ED2F4" w14:textId="77777777" w:rsidTr="0071147A">
        <w:trPr>
          <w:trHeight w:val="240"/>
          <w:jc w:val="center"/>
        </w:trPr>
        <w:tc>
          <w:tcPr>
            <w:tcW w:w="4876" w:type="dxa"/>
            <w:tcBorders>
              <w:top w:val="nil"/>
              <w:left w:val="nil"/>
              <w:bottom w:val="nil"/>
              <w:right w:val="nil"/>
            </w:tcBorders>
          </w:tcPr>
          <w:p w14:paraId="08841AA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EFFE91D" w14:textId="77777777" w:rsidR="0060740F" w:rsidRPr="008438D5" w:rsidRDefault="0060740F" w:rsidP="0071147A">
            <w:pPr>
              <w:pStyle w:val="AmColumnHeading"/>
            </w:pPr>
            <w:r w:rsidRPr="008438D5">
              <w:t>Izmjena</w:t>
            </w:r>
          </w:p>
        </w:tc>
      </w:tr>
      <w:tr w:rsidR="008438D5" w:rsidRPr="008438D5" w14:paraId="2513F484" w14:textId="77777777" w:rsidTr="0071147A">
        <w:trPr>
          <w:jc w:val="center"/>
        </w:trPr>
        <w:tc>
          <w:tcPr>
            <w:tcW w:w="4876" w:type="dxa"/>
            <w:tcBorders>
              <w:top w:val="nil"/>
              <w:left w:val="nil"/>
              <w:bottom w:val="nil"/>
              <w:right w:val="nil"/>
            </w:tcBorders>
          </w:tcPr>
          <w:p w14:paraId="4A0FB72D" w14:textId="77777777" w:rsidR="0060740F" w:rsidRPr="008438D5" w:rsidRDefault="0060740F" w:rsidP="0071147A">
            <w:pPr>
              <w:pStyle w:val="Normal6a"/>
            </w:pPr>
            <w:r w:rsidRPr="008438D5">
              <w:t>21.</w:t>
            </w:r>
            <w:r w:rsidRPr="008438D5">
              <w:tab/>
              <w:t>ističe potrebu za inicijativom za transmediteransku suradnju u području obnovljive energije i čistih tehnologija kako bi se suradnja unaprijedila s povremene angažiranosti na strukturirani niz projekata;</w:t>
            </w:r>
          </w:p>
        </w:tc>
        <w:tc>
          <w:tcPr>
            <w:tcW w:w="4876" w:type="dxa"/>
            <w:tcBorders>
              <w:top w:val="nil"/>
              <w:left w:val="nil"/>
              <w:bottom w:val="nil"/>
              <w:right w:val="nil"/>
            </w:tcBorders>
          </w:tcPr>
          <w:p w14:paraId="57F31FB3" w14:textId="77777777" w:rsidR="0060740F" w:rsidRPr="008438D5" w:rsidRDefault="0060740F" w:rsidP="0071147A">
            <w:pPr>
              <w:pStyle w:val="Normal6a"/>
            </w:pPr>
            <w:r w:rsidRPr="008438D5">
              <w:t>21.</w:t>
            </w:r>
            <w:r w:rsidRPr="008438D5">
              <w:tab/>
              <w:t>ističe potrebu za inicijativom za transmediteransku suradnju u području obnovljive energije i čistih tehnologija kako bi se suradnja unaprijedila s povremene angažiranosti na strukturirani niz projekata</w:t>
            </w:r>
            <w:r w:rsidRPr="008438D5">
              <w:rPr>
                <w:b/>
                <w:i/>
              </w:rPr>
              <w:t>,</w:t>
            </w:r>
            <w:r w:rsidRPr="008438D5">
              <w:t xml:space="preserve"> </w:t>
            </w:r>
            <w:r w:rsidRPr="008438D5">
              <w:rPr>
                <w:b/>
                <w:i/>
              </w:rPr>
              <w:t>financijskih instrumenata, regulatornog usklađivanja i industrijskih partnerstava u području obnovljivih izvora energije, koridora za vodik i lanaca vrijednosti čistih tehnologija</w:t>
            </w:r>
            <w:r w:rsidRPr="008438D5">
              <w:t>;</w:t>
            </w:r>
          </w:p>
        </w:tc>
      </w:tr>
    </w:tbl>
    <w:p w14:paraId="0998214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C426D67" w14:textId="77777777" w:rsidR="0060740F" w:rsidRPr="008438D5" w:rsidRDefault="0060740F" w:rsidP="0060740F">
      <w:r w:rsidRPr="008438D5">
        <w:rPr>
          <w:rStyle w:val="HideTWBExt"/>
        </w:rPr>
        <w:t>&lt;/Amend&gt;</w:t>
      </w:r>
    </w:p>
    <w:p w14:paraId="4AAAFAB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411</w:t>
      </w:r>
      <w:r w:rsidRPr="008438D5">
        <w:rPr>
          <w:rStyle w:val="HideTWBExt"/>
          <w:b w:val="0"/>
        </w:rPr>
        <w:t>&lt;/NumAm&gt;</w:t>
      </w:r>
    </w:p>
    <w:p w14:paraId="1C60DF14"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4B5AB644"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720F2ACA" w14:textId="77777777" w:rsidR="0060740F" w:rsidRPr="008438D5" w:rsidRDefault="0060740F" w:rsidP="0060740F">
      <w:pPr>
        <w:pStyle w:val="NormalBold"/>
      </w:pPr>
      <w:r w:rsidRPr="008438D5">
        <w:rPr>
          <w:rStyle w:val="HideTWBExt"/>
          <w:b w:val="0"/>
        </w:rPr>
        <w:t>&lt;/RepeatBlock-By&gt;</w:t>
      </w:r>
    </w:p>
    <w:p w14:paraId="4AE96A4A" w14:textId="77777777" w:rsidR="0060740F" w:rsidRPr="008438D5" w:rsidRDefault="0060740F" w:rsidP="0060740F">
      <w:pPr>
        <w:pStyle w:val="NormalBold"/>
      </w:pPr>
      <w:r w:rsidRPr="008438D5">
        <w:rPr>
          <w:rStyle w:val="HideTWBExt"/>
          <w:b w:val="0"/>
        </w:rPr>
        <w:lastRenderedPageBreak/>
        <w:t>&lt;DocAmend&gt;</w:t>
      </w:r>
      <w:r w:rsidRPr="008438D5">
        <w:t>Prijedlog rezolucije</w:t>
      </w:r>
      <w:r w:rsidRPr="008438D5">
        <w:rPr>
          <w:rStyle w:val="HideTWBExt"/>
          <w:b w:val="0"/>
        </w:rPr>
        <w:t>&lt;/DocAmend&gt;</w:t>
      </w:r>
    </w:p>
    <w:p w14:paraId="779F69BA" w14:textId="77777777" w:rsidR="0060740F" w:rsidRPr="008438D5" w:rsidRDefault="0060740F" w:rsidP="0060740F">
      <w:pPr>
        <w:pStyle w:val="NormalBold"/>
      </w:pPr>
      <w:r w:rsidRPr="008438D5">
        <w:rPr>
          <w:rStyle w:val="HideTWBExt"/>
          <w:b w:val="0"/>
        </w:rPr>
        <w:t>&lt;Article&gt;</w:t>
      </w:r>
      <w:r w:rsidRPr="008438D5">
        <w:t>Stavak 21.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DBD9265" w14:textId="77777777" w:rsidTr="0071147A">
        <w:trPr>
          <w:trHeight w:hRule="exact" w:val="240"/>
          <w:jc w:val="center"/>
        </w:trPr>
        <w:tc>
          <w:tcPr>
            <w:tcW w:w="9752" w:type="dxa"/>
            <w:gridSpan w:val="2"/>
            <w:tcBorders>
              <w:top w:val="nil"/>
              <w:left w:val="nil"/>
              <w:bottom w:val="nil"/>
              <w:right w:val="nil"/>
            </w:tcBorders>
          </w:tcPr>
          <w:p w14:paraId="39A80466" w14:textId="77777777" w:rsidR="0060740F" w:rsidRPr="008438D5" w:rsidRDefault="0060740F" w:rsidP="0071147A"/>
        </w:tc>
      </w:tr>
      <w:tr w:rsidR="008438D5" w:rsidRPr="008438D5" w14:paraId="3DA609B9" w14:textId="77777777" w:rsidTr="0071147A">
        <w:trPr>
          <w:trHeight w:val="240"/>
          <w:jc w:val="center"/>
        </w:trPr>
        <w:tc>
          <w:tcPr>
            <w:tcW w:w="4876" w:type="dxa"/>
            <w:tcBorders>
              <w:top w:val="nil"/>
              <w:left w:val="nil"/>
              <w:bottom w:val="nil"/>
              <w:right w:val="nil"/>
            </w:tcBorders>
          </w:tcPr>
          <w:p w14:paraId="6CA6289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D714663" w14:textId="77777777" w:rsidR="0060740F" w:rsidRPr="008438D5" w:rsidRDefault="0060740F" w:rsidP="0071147A">
            <w:pPr>
              <w:pStyle w:val="AmColumnHeading"/>
            </w:pPr>
            <w:r w:rsidRPr="008438D5">
              <w:t>Izmjena</w:t>
            </w:r>
          </w:p>
        </w:tc>
      </w:tr>
      <w:tr w:rsidR="008438D5" w:rsidRPr="008438D5" w14:paraId="169ACA49" w14:textId="77777777" w:rsidTr="0071147A">
        <w:trPr>
          <w:jc w:val="center"/>
        </w:trPr>
        <w:tc>
          <w:tcPr>
            <w:tcW w:w="4876" w:type="dxa"/>
            <w:tcBorders>
              <w:top w:val="nil"/>
              <w:left w:val="nil"/>
              <w:bottom w:val="nil"/>
              <w:right w:val="nil"/>
            </w:tcBorders>
          </w:tcPr>
          <w:p w14:paraId="25CFDC2B" w14:textId="77777777" w:rsidR="0060740F" w:rsidRPr="008438D5" w:rsidRDefault="0060740F" w:rsidP="0071147A">
            <w:pPr>
              <w:pStyle w:val="Normal6a"/>
            </w:pPr>
            <w:r w:rsidRPr="008438D5">
              <w:t>21.</w:t>
            </w:r>
            <w:r w:rsidRPr="008438D5">
              <w:tab/>
              <w:t>ističe potrebu za inicijativom za transmediteransku suradnju u području obnovljive energije i čistih tehnologija kako bi se suradnja unaprijedila s povremene angažiranosti na strukturirani niz projekata;</w:t>
            </w:r>
          </w:p>
        </w:tc>
        <w:tc>
          <w:tcPr>
            <w:tcW w:w="4876" w:type="dxa"/>
            <w:tcBorders>
              <w:top w:val="nil"/>
              <w:left w:val="nil"/>
              <w:bottom w:val="nil"/>
              <w:right w:val="nil"/>
            </w:tcBorders>
          </w:tcPr>
          <w:p w14:paraId="323E2EEB" w14:textId="77777777" w:rsidR="0060740F" w:rsidRPr="008438D5" w:rsidRDefault="0060740F" w:rsidP="0071147A">
            <w:pPr>
              <w:pStyle w:val="Normal6a"/>
            </w:pPr>
            <w:r w:rsidRPr="008438D5">
              <w:t>21.</w:t>
            </w:r>
            <w:r w:rsidRPr="008438D5">
              <w:tab/>
              <w:t xml:space="preserve">ističe potrebu za inicijativom za transmediteransku suradnju u području obnovljive energije i čistih tehnologija kako bi se suradnja unaprijedila s povremene angažiranosti na strukturirani niz projekata; </w:t>
            </w:r>
            <w:r w:rsidRPr="008438D5">
              <w:rPr>
                <w:b/>
                <w:i/>
              </w:rPr>
              <w:t>poziva Komisiju da tu inicijativu uskladi s ciljem postizanja jednog teravata instaliranog kapaciteta za proizvodnju energije iz obnovljivih izvora do 2030.;</w:t>
            </w:r>
          </w:p>
        </w:tc>
      </w:tr>
    </w:tbl>
    <w:p w14:paraId="4B4F0EF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2FEC9CA" w14:textId="77777777" w:rsidR="0060740F" w:rsidRPr="008438D5" w:rsidRDefault="0060740F" w:rsidP="0060740F">
      <w:r w:rsidRPr="008438D5">
        <w:rPr>
          <w:rStyle w:val="HideTWBExt"/>
        </w:rPr>
        <w:t>&lt;/Amend&gt;</w:t>
      </w:r>
    </w:p>
    <w:p w14:paraId="2BE544A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412</w:t>
      </w:r>
      <w:r w:rsidRPr="008438D5">
        <w:rPr>
          <w:rStyle w:val="HideTWBExt"/>
          <w:b w:val="0"/>
        </w:rPr>
        <w:t>&lt;/NumAm&gt;</w:t>
      </w:r>
    </w:p>
    <w:p w14:paraId="158895A0"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33E0D04A" w14:textId="77777777" w:rsidR="0060740F" w:rsidRPr="008438D5" w:rsidRDefault="0060740F" w:rsidP="0060740F">
      <w:pPr>
        <w:pStyle w:val="NormalBold"/>
      </w:pPr>
      <w:r w:rsidRPr="008438D5">
        <w:rPr>
          <w:rStyle w:val="HideTWBExt"/>
          <w:b w:val="0"/>
        </w:rPr>
        <w:t>&lt;/RepeatBlock-By&gt;</w:t>
      </w:r>
    </w:p>
    <w:p w14:paraId="52A368B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1F4C453" w14:textId="77777777" w:rsidR="0060740F" w:rsidRPr="008438D5" w:rsidRDefault="0060740F" w:rsidP="0060740F">
      <w:pPr>
        <w:pStyle w:val="NormalBold"/>
      </w:pPr>
      <w:r w:rsidRPr="008438D5">
        <w:rPr>
          <w:rStyle w:val="HideTWBExt"/>
          <w:b w:val="0"/>
        </w:rPr>
        <w:t>&lt;Article&gt;</w:t>
      </w:r>
      <w:r w:rsidRPr="008438D5">
        <w:t>Stavak 21.</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35E6E4B" w14:textId="77777777" w:rsidTr="0071147A">
        <w:trPr>
          <w:trHeight w:hRule="exact" w:val="240"/>
          <w:jc w:val="center"/>
        </w:trPr>
        <w:tc>
          <w:tcPr>
            <w:tcW w:w="9752" w:type="dxa"/>
            <w:gridSpan w:val="2"/>
            <w:tcBorders>
              <w:top w:val="nil"/>
              <w:left w:val="nil"/>
              <w:bottom w:val="nil"/>
              <w:right w:val="nil"/>
            </w:tcBorders>
          </w:tcPr>
          <w:p w14:paraId="061CA123" w14:textId="77777777" w:rsidR="0060740F" w:rsidRPr="008438D5" w:rsidRDefault="0060740F" w:rsidP="0071147A"/>
        </w:tc>
      </w:tr>
      <w:tr w:rsidR="008438D5" w:rsidRPr="008438D5" w14:paraId="47B2ED20" w14:textId="77777777" w:rsidTr="0071147A">
        <w:trPr>
          <w:trHeight w:val="240"/>
          <w:jc w:val="center"/>
        </w:trPr>
        <w:tc>
          <w:tcPr>
            <w:tcW w:w="4876" w:type="dxa"/>
            <w:tcBorders>
              <w:top w:val="nil"/>
              <w:left w:val="nil"/>
              <w:bottom w:val="nil"/>
              <w:right w:val="nil"/>
            </w:tcBorders>
          </w:tcPr>
          <w:p w14:paraId="28B9FE0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25310AA" w14:textId="77777777" w:rsidR="0060740F" w:rsidRPr="008438D5" w:rsidRDefault="0060740F" w:rsidP="0071147A">
            <w:pPr>
              <w:pStyle w:val="AmColumnHeading"/>
            </w:pPr>
            <w:r w:rsidRPr="008438D5">
              <w:t>Izmjena</w:t>
            </w:r>
          </w:p>
        </w:tc>
      </w:tr>
      <w:tr w:rsidR="008438D5" w:rsidRPr="008438D5" w14:paraId="59522A79" w14:textId="77777777" w:rsidTr="0071147A">
        <w:trPr>
          <w:jc w:val="center"/>
        </w:trPr>
        <w:tc>
          <w:tcPr>
            <w:tcW w:w="4876" w:type="dxa"/>
            <w:tcBorders>
              <w:top w:val="nil"/>
              <w:left w:val="nil"/>
              <w:bottom w:val="nil"/>
              <w:right w:val="nil"/>
            </w:tcBorders>
          </w:tcPr>
          <w:p w14:paraId="363FB447" w14:textId="77777777" w:rsidR="0060740F" w:rsidRPr="008438D5" w:rsidRDefault="0060740F" w:rsidP="0071147A">
            <w:pPr>
              <w:pStyle w:val="Normal6a"/>
            </w:pPr>
            <w:r w:rsidRPr="008438D5">
              <w:t>21.</w:t>
            </w:r>
            <w:r w:rsidRPr="008438D5">
              <w:tab/>
              <w:t xml:space="preserve">ističe potrebu za inicijativom za transmediteransku suradnju u području obnovljive energije i čistih tehnologija kako bi se </w:t>
            </w:r>
            <w:r w:rsidRPr="008438D5">
              <w:rPr>
                <w:b/>
                <w:i/>
              </w:rPr>
              <w:t>suradnja unaprijedila s povremene angažiranosti na strukturirani niz projekata</w:t>
            </w:r>
            <w:r w:rsidRPr="008438D5">
              <w:t>;</w:t>
            </w:r>
          </w:p>
        </w:tc>
        <w:tc>
          <w:tcPr>
            <w:tcW w:w="4876" w:type="dxa"/>
            <w:tcBorders>
              <w:top w:val="nil"/>
              <w:left w:val="nil"/>
              <w:bottom w:val="nil"/>
              <w:right w:val="nil"/>
            </w:tcBorders>
          </w:tcPr>
          <w:p w14:paraId="44F3D57E" w14:textId="77777777" w:rsidR="0060740F" w:rsidRPr="008438D5" w:rsidRDefault="0060740F" w:rsidP="0071147A">
            <w:pPr>
              <w:pStyle w:val="Normal6a"/>
            </w:pPr>
            <w:r w:rsidRPr="008438D5">
              <w:t>21.</w:t>
            </w:r>
            <w:r w:rsidRPr="008438D5">
              <w:tab/>
              <w:t xml:space="preserve">ističe potrebu za inicijativom za transmediteransku suradnju u području obnovljive energije i čistih tehnologija kako bi se </w:t>
            </w:r>
            <w:r w:rsidRPr="008438D5">
              <w:rPr>
                <w:b/>
                <w:i/>
              </w:rPr>
              <w:t>osigurala pojedinačna procjena svakog projekta na temelju njegovih posebnih vrijednosti, troškovne učinkovitosti i učinka te kako bi se ocijenilo doprinosi li promicanju strateških ciljeva Unije</w:t>
            </w:r>
            <w:r w:rsidRPr="008438D5">
              <w:t>;</w:t>
            </w:r>
          </w:p>
        </w:tc>
      </w:tr>
    </w:tbl>
    <w:p w14:paraId="40344CC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317272EB" w14:textId="77777777" w:rsidR="0060740F" w:rsidRPr="008438D5" w:rsidRDefault="0060740F" w:rsidP="0060740F">
      <w:r w:rsidRPr="008438D5">
        <w:rPr>
          <w:rStyle w:val="HideTWBExt"/>
        </w:rPr>
        <w:t>&lt;/Amend&gt;</w:t>
      </w:r>
    </w:p>
    <w:p w14:paraId="042C344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413</w:t>
      </w:r>
      <w:r w:rsidRPr="008438D5">
        <w:rPr>
          <w:rStyle w:val="HideTWBExt"/>
          <w:b w:val="0"/>
        </w:rPr>
        <w:t>&lt;/NumAm&gt;</w:t>
      </w:r>
    </w:p>
    <w:p w14:paraId="2EDF4591" w14:textId="77777777" w:rsidR="0060740F" w:rsidRPr="008438D5" w:rsidRDefault="0060740F" w:rsidP="0060740F">
      <w:pPr>
        <w:pStyle w:val="NormalBold"/>
      </w:pPr>
      <w:r w:rsidRPr="008438D5">
        <w:rPr>
          <w:rStyle w:val="HideTWBExt"/>
          <w:b w:val="0"/>
        </w:rPr>
        <w:t>&lt;RepeatBlock-By&gt;&lt;Members&gt;</w:t>
      </w:r>
      <w:r w:rsidRPr="008438D5">
        <w:t>Carlo Fidanza, Alberico Gambino, Ruggero Razza</w:t>
      </w:r>
      <w:r w:rsidRPr="008438D5">
        <w:rPr>
          <w:rStyle w:val="HideTWBExt"/>
          <w:b w:val="0"/>
        </w:rPr>
        <w:t>&lt;/Members&gt;</w:t>
      </w:r>
    </w:p>
    <w:p w14:paraId="467C8C1D" w14:textId="77777777" w:rsidR="0060740F" w:rsidRPr="008438D5" w:rsidRDefault="0060740F" w:rsidP="0060740F">
      <w:pPr>
        <w:pStyle w:val="NormalBold"/>
      </w:pPr>
      <w:r w:rsidRPr="008438D5">
        <w:rPr>
          <w:rStyle w:val="HideTWBExt"/>
          <w:b w:val="0"/>
        </w:rPr>
        <w:t>&lt;/RepeatBlock-By&gt;</w:t>
      </w:r>
    </w:p>
    <w:p w14:paraId="3318167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E22BC95" w14:textId="77777777" w:rsidR="0060740F" w:rsidRPr="008438D5" w:rsidRDefault="0060740F" w:rsidP="0060740F">
      <w:pPr>
        <w:pStyle w:val="NormalBold"/>
      </w:pPr>
      <w:r w:rsidRPr="008438D5">
        <w:rPr>
          <w:rStyle w:val="HideTWBExt"/>
          <w:b w:val="0"/>
        </w:rPr>
        <w:t>&lt;Article&gt;</w:t>
      </w:r>
      <w:r w:rsidRPr="008438D5">
        <w:t>Stavak 21. – točka a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E32595F" w14:textId="77777777" w:rsidTr="0071147A">
        <w:trPr>
          <w:trHeight w:hRule="exact" w:val="240"/>
          <w:jc w:val="center"/>
        </w:trPr>
        <w:tc>
          <w:tcPr>
            <w:tcW w:w="9752" w:type="dxa"/>
            <w:gridSpan w:val="2"/>
            <w:tcBorders>
              <w:top w:val="nil"/>
              <w:left w:val="nil"/>
              <w:bottom w:val="nil"/>
              <w:right w:val="nil"/>
            </w:tcBorders>
          </w:tcPr>
          <w:p w14:paraId="55A96270" w14:textId="77777777" w:rsidR="0060740F" w:rsidRPr="008438D5" w:rsidRDefault="0060740F" w:rsidP="0071147A"/>
        </w:tc>
      </w:tr>
      <w:tr w:rsidR="008438D5" w:rsidRPr="008438D5" w14:paraId="197B804E" w14:textId="77777777" w:rsidTr="0071147A">
        <w:trPr>
          <w:trHeight w:val="240"/>
          <w:jc w:val="center"/>
        </w:trPr>
        <w:tc>
          <w:tcPr>
            <w:tcW w:w="4876" w:type="dxa"/>
            <w:tcBorders>
              <w:top w:val="nil"/>
              <w:left w:val="nil"/>
              <w:bottom w:val="nil"/>
              <w:right w:val="nil"/>
            </w:tcBorders>
          </w:tcPr>
          <w:p w14:paraId="4C9B86ED" w14:textId="77777777" w:rsidR="0060740F" w:rsidRPr="008438D5" w:rsidRDefault="0060740F" w:rsidP="0071147A">
            <w:pPr>
              <w:pStyle w:val="AmColumnHeading"/>
            </w:pPr>
            <w:r w:rsidRPr="008438D5">
              <w:lastRenderedPageBreak/>
              <w:t>Prijedlog rezolucije</w:t>
            </w:r>
          </w:p>
        </w:tc>
        <w:tc>
          <w:tcPr>
            <w:tcW w:w="4876" w:type="dxa"/>
            <w:tcBorders>
              <w:top w:val="nil"/>
              <w:left w:val="nil"/>
              <w:bottom w:val="nil"/>
              <w:right w:val="nil"/>
            </w:tcBorders>
          </w:tcPr>
          <w:p w14:paraId="0593FDC7" w14:textId="77777777" w:rsidR="0060740F" w:rsidRPr="008438D5" w:rsidRDefault="0060740F" w:rsidP="0071147A">
            <w:pPr>
              <w:pStyle w:val="AmColumnHeading"/>
            </w:pPr>
            <w:r w:rsidRPr="008438D5">
              <w:t>Izmjena</w:t>
            </w:r>
          </w:p>
        </w:tc>
      </w:tr>
      <w:tr w:rsidR="008438D5" w:rsidRPr="008438D5" w14:paraId="50409CE5" w14:textId="77777777" w:rsidTr="0071147A">
        <w:trPr>
          <w:jc w:val="center"/>
        </w:trPr>
        <w:tc>
          <w:tcPr>
            <w:tcW w:w="4876" w:type="dxa"/>
            <w:tcBorders>
              <w:top w:val="nil"/>
              <w:left w:val="nil"/>
              <w:bottom w:val="nil"/>
              <w:right w:val="nil"/>
            </w:tcBorders>
          </w:tcPr>
          <w:p w14:paraId="31F5EEFA" w14:textId="77777777" w:rsidR="0060740F" w:rsidRPr="008438D5" w:rsidRDefault="0060740F" w:rsidP="0071147A">
            <w:pPr>
              <w:pStyle w:val="Normal6a"/>
            </w:pPr>
          </w:p>
        </w:tc>
        <w:tc>
          <w:tcPr>
            <w:tcW w:w="4876" w:type="dxa"/>
            <w:tcBorders>
              <w:top w:val="nil"/>
              <w:left w:val="nil"/>
              <w:bottom w:val="nil"/>
              <w:right w:val="nil"/>
            </w:tcBorders>
          </w:tcPr>
          <w:p w14:paraId="42DDC0F7" w14:textId="77777777" w:rsidR="0060740F" w:rsidRPr="008438D5" w:rsidRDefault="0060740F" w:rsidP="0071147A">
            <w:pPr>
              <w:pStyle w:val="Normal6a"/>
            </w:pPr>
            <w:r w:rsidRPr="008438D5">
              <w:rPr>
                <w:b/>
                <w:i/>
              </w:rPr>
              <w:t>(a)</w:t>
            </w:r>
            <w:r w:rsidRPr="008438D5">
              <w:tab/>
            </w:r>
            <w:r w:rsidRPr="008438D5">
              <w:rPr>
                <w:b/>
                <w:i/>
              </w:rPr>
              <w:t>naglašava stratešku ulogu poljoprivrednog sektora u jamčenju sigurnosti opskrbe hranom, promicanju održivih i uravnoteženih prehrambenih sustava i promicanju prehrambenih modela nadahnutih mediteranskom prehranom kao ključnih elemenata za jačanje suradnje u tom području; također naglašava važnost podupiranja razvoja regionalnog poljoprivrednog i poljoprivredno-prehrambenog sektora, među ostalim jačanjem lokalnih prehrambenih sustava;</w:t>
            </w:r>
          </w:p>
        </w:tc>
      </w:tr>
    </w:tbl>
    <w:p w14:paraId="59CFDCE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1659557E" w14:textId="77777777" w:rsidR="0060740F" w:rsidRPr="008438D5" w:rsidRDefault="0060740F" w:rsidP="0060740F">
      <w:r w:rsidRPr="008438D5">
        <w:rPr>
          <w:rStyle w:val="HideTWBExt"/>
        </w:rPr>
        <w:t>&lt;/Amend&gt;</w:t>
      </w:r>
    </w:p>
    <w:p w14:paraId="63EF78B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414</w:t>
      </w:r>
      <w:r w:rsidRPr="008438D5">
        <w:rPr>
          <w:rStyle w:val="HideTWBExt"/>
          <w:b w:val="0"/>
        </w:rPr>
        <w:t>&lt;/NumAm&gt;</w:t>
      </w:r>
    </w:p>
    <w:p w14:paraId="74F5F0DE" w14:textId="77777777" w:rsidR="0060740F" w:rsidRPr="008438D5" w:rsidRDefault="0060740F" w:rsidP="0060740F">
      <w:pPr>
        <w:pStyle w:val="NormalBold"/>
      </w:pPr>
      <w:r w:rsidRPr="008438D5">
        <w:rPr>
          <w:rStyle w:val="HideTWBExt"/>
          <w:b w:val="0"/>
        </w:rPr>
        <w:t>&lt;RepeatBlock-By&gt;&lt;Members&gt;</w:t>
      </w:r>
      <w:r w:rsidRPr="008438D5">
        <w:t>Carlo Fidanza, Alberico Gambino, Ruggero Razza</w:t>
      </w:r>
      <w:r w:rsidRPr="008438D5">
        <w:rPr>
          <w:rStyle w:val="HideTWBExt"/>
          <w:b w:val="0"/>
        </w:rPr>
        <w:t>&lt;/Members&gt;</w:t>
      </w:r>
    </w:p>
    <w:p w14:paraId="1A267B4C" w14:textId="77777777" w:rsidR="0060740F" w:rsidRPr="008438D5" w:rsidRDefault="0060740F" w:rsidP="0060740F">
      <w:pPr>
        <w:pStyle w:val="NormalBold"/>
      </w:pPr>
      <w:r w:rsidRPr="008438D5">
        <w:rPr>
          <w:rStyle w:val="HideTWBExt"/>
          <w:b w:val="0"/>
        </w:rPr>
        <w:t>&lt;/RepeatBlock-By&gt;</w:t>
      </w:r>
    </w:p>
    <w:p w14:paraId="5154D5D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E9BB082" w14:textId="77777777" w:rsidR="0060740F" w:rsidRPr="008438D5" w:rsidRDefault="0060740F" w:rsidP="0060740F">
      <w:pPr>
        <w:pStyle w:val="NormalBold"/>
      </w:pPr>
      <w:r w:rsidRPr="008438D5">
        <w:rPr>
          <w:rStyle w:val="HideTWBExt"/>
          <w:b w:val="0"/>
        </w:rPr>
        <w:t>&lt;Article&gt;</w:t>
      </w:r>
      <w:r w:rsidRPr="008438D5">
        <w:t>Stavak 21. – točka b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852149D" w14:textId="77777777" w:rsidTr="0071147A">
        <w:trPr>
          <w:trHeight w:hRule="exact" w:val="240"/>
          <w:jc w:val="center"/>
        </w:trPr>
        <w:tc>
          <w:tcPr>
            <w:tcW w:w="9752" w:type="dxa"/>
            <w:gridSpan w:val="2"/>
            <w:tcBorders>
              <w:top w:val="nil"/>
              <w:left w:val="nil"/>
              <w:bottom w:val="nil"/>
              <w:right w:val="nil"/>
            </w:tcBorders>
          </w:tcPr>
          <w:p w14:paraId="75CF2F2F" w14:textId="77777777" w:rsidR="0060740F" w:rsidRPr="008438D5" w:rsidRDefault="0060740F" w:rsidP="0071147A"/>
        </w:tc>
      </w:tr>
      <w:tr w:rsidR="008438D5" w:rsidRPr="008438D5" w14:paraId="430CB4C3" w14:textId="77777777" w:rsidTr="0071147A">
        <w:trPr>
          <w:trHeight w:val="240"/>
          <w:jc w:val="center"/>
        </w:trPr>
        <w:tc>
          <w:tcPr>
            <w:tcW w:w="4876" w:type="dxa"/>
            <w:tcBorders>
              <w:top w:val="nil"/>
              <w:left w:val="nil"/>
              <w:bottom w:val="nil"/>
              <w:right w:val="nil"/>
            </w:tcBorders>
          </w:tcPr>
          <w:p w14:paraId="6FED8C4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72C2178" w14:textId="77777777" w:rsidR="0060740F" w:rsidRPr="008438D5" w:rsidRDefault="0060740F" w:rsidP="0071147A">
            <w:pPr>
              <w:pStyle w:val="AmColumnHeading"/>
            </w:pPr>
            <w:r w:rsidRPr="008438D5">
              <w:t>Izmjena</w:t>
            </w:r>
          </w:p>
        </w:tc>
      </w:tr>
      <w:tr w:rsidR="008438D5" w:rsidRPr="008438D5" w14:paraId="3544FF79" w14:textId="77777777" w:rsidTr="0071147A">
        <w:trPr>
          <w:jc w:val="center"/>
        </w:trPr>
        <w:tc>
          <w:tcPr>
            <w:tcW w:w="4876" w:type="dxa"/>
            <w:tcBorders>
              <w:top w:val="nil"/>
              <w:left w:val="nil"/>
              <w:bottom w:val="nil"/>
              <w:right w:val="nil"/>
            </w:tcBorders>
          </w:tcPr>
          <w:p w14:paraId="597F7135" w14:textId="77777777" w:rsidR="0060740F" w:rsidRPr="008438D5" w:rsidRDefault="0060740F" w:rsidP="0071147A">
            <w:pPr>
              <w:pStyle w:val="Normal6a"/>
            </w:pPr>
          </w:p>
        </w:tc>
        <w:tc>
          <w:tcPr>
            <w:tcW w:w="4876" w:type="dxa"/>
            <w:tcBorders>
              <w:top w:val="nil"/>
              <w:left w:val="nil"/>
              <w:bottom w:val="nil"/>
              <w:right w:val="nil"/>
            </w:tcBorders>
          </w:tcPr>
          <w:p w14:paraId="0926EC54" w14:textId="77777777" w:rsidR="0060740F" w:rsidRPr="008438D5" w:rsidRDefault="0060740F" w:rsidP="0071147A">
            <w:pPr>
              <w:pStyle w:val="Normal6a"/>
            </w:pPr>
            <w:r w:rsidRPr="008438D5">
              <w:rPr>
                <w:b/>
                <w:i/>
              </w:rPr>
              <w:t>(b)</w:t>
            </w:r>
            <w:r w:rsidRPr="008438D5">
              <w:tab/>
            </w:r>
            <w:r w:rsidRPr="008438D5">
              <w:rPr>
                <w:b/>
                <w:i/>
              </w:rPr>
              <w:t>prepoznaje ključan doprinos istraživanja, inovacija i digitalne transformacije jačanju otpornosti proizvodnih lanaca na klimatske izazove i tržišnu dinamiku, poboljšanju njihove učinkovitosti i transparentnosti te poticanju prijenosa tehnologije, širenja inovacija i njihove široke primjene;</w:t>
            </w:r>
          </w:p>
        </w:tc>
      </w:tr>
    </w:tbl>
    <w:p w14:paraId="33099E3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1306CAD2" w14:textId="77777777" w:rsidR="0060740F" w:rsidRPr="008438D5" w:rsidRDefault="0060740F" w:rsidP="0060740F">
      <w:r w:rsidRPr="008438D5">
        <w:rPr>
          <w:rStyle w:val="HideTWBExt"/>
        </w:rPr>
        <w:t>&lt;/Amend&gt;</w:t>
      </w:r>
    </w:p>
    <w:p w14:paraId="7E91920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415</w:t>
      </w:r>
      <w:r w:rsidRPr="008438D5">
        <w:rPr>
          <w:rStyle w:val="HideTWBExt"/>
          <w:b w:val="0"/>
        </w:rPr>
        <w:t>&lt;/NumAm&gt;</w:t>
      </w:r>
    </w:p>
    <w:p w14:paraId="319BB843" w14:textId="77777777" w:rsidR="0060740F" w:rsidRPr="008438D5" w:rsidRDefault="0060740F" w:rsidP="0060740F">
      <w:pPr>
        <w:pStyle w:val="NormalBold"/>
      </w:pPr>
      <w:r w:rsidRPr="008438D5">
        <w:rPr>
          <w:rStyle w:val="HideTWBExt"/>
          <w:b w:val="0"/>
        </w:rPr>
        <w:t>&lt;RepeatBlock-By&gt;&lt;Members&gt;</w:t>
      </w:r>
      <w:r w:rsidRPr="008438D5">
        <w:t>Carlo Fidanza, Alberico Gambino, Ruggero Razza</w:t>
      </w:r>
      <w:r w:rsidRPr="008438D5">
        <w:rPr>
          <w:rStyle w:val="HideTWBExt"/>
          <w:b w:val="0"/>
        </w:rPr>
        <w:t>&lt;/Members&gt;</w:t>
      </w:r>
    </w:p>
    <w:p w14:paraId="3DF8B24A" w14:textId="77777777" w:rsidR="0060740F" w:rsidRPr="008438D5" w:rsidRDefault="0060740F" w:rsidP="0060740F">
      <w:pPr>
        <w:pStyle w:val="NormalBold"/>
      </w:pPr>
      <w:r w:rsidRPr="008438D5">
        <w:rPr>
          <w:rStyle w:val="HideTWBExt"/>
          <w:b w:val="0"/>
        </w:rPr>
        <w:t>&lt;/RepeatBlock-By&gt;</w:t>
      </w:r>
    </w:p>
    <w:p w14:paraId="08DC937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111A96D" w14:textId="77777777" w:rsidR="0060740F" w:rsidRPr="008438D5" w:rsidRDefault="0060740F" w:rsidP="0060740F">
      <w:pPr>
        <w:pStyle w:val="NormalBold"/>
      </w:pPr>
      <w:r w:rsidRPr="008438D5">
        <w:rPr>
          <w:rStyle w:val="HideTWBExt"/>
          <w:b w:val="0"/>
        </w:rPr>
        <w:t>&lt;Article&gt;</w:t>
      </w:r>
      <w:r w:rsidRPr="008438D5">
        <w:t>Stavak 21. – točka c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DED658B" w14:textId="77777777" w:rsidTr="0071147A">
        <w:trPr>
          <w:trHeight w:hRule="exact" w:val="240"/>
          <w:jc w:val="center"/>
        </w:trPr>
        <w:tc>
          <w:tcPr>
            <w:tcW w:w="9752" w:type="dxa"/>
            <w:gridSpan w:val="2"/>
            <w:tcBorders>
              <w:top w:val="nil"/>
              <w:left w:val="nil"/>
              <w:bottom w:val="nil"/>
              <w:right w:val="nil"/>
            </w:tcBorders>
          </w:tcPr>
          <w:p w14:paraId="6D9D7DBB" w14:textId="77777777" w:rsidR="0060740F" w:rsidRPr="008438D5" w:rsidRDefault="0060740F" w:rsidP="0071147A"/>
        </w:tc>
      </w:tr>
      <w:tr w:rsidR="008438D5" w:rsidRPr="008438D5" w14:paraId="609B0F38" w14:textId="77777777" w:rsidTr="0071147A">
        <w:trPr>
          <w:trHeight w:val="240"/>
          <w:jc w:val="center"/>
        </w:trPr>
        <w:tc>
          <w:tcPr>
            <w:tcW w:w="4876" w:type="dxa"/>
            <w:tcBorders>
              <w:top w:val="nil"/>
              <w:left w:val="nil"/>
              <w:bottom w:val="nil"/>
              <w:right w:val="nil"/>
            </w:tcBorders>
          </w:tcPr>
          <w:p w14:paraId="275D740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7389438" w14:textId="77777777" w:rsidR="0060740F" w:rsidRPr="008438D5" w:rsidRDefault="0060740F" w:rsidP="0071147A">
            <w:pPr>
              <w:pStyle w:val="AmColumnHeading"/>
            </w:pPr>
            <w:r w:rsidRPr="008438D5">
              <w:t>Izmjena</w:t>
            </w:r>
          </w:p>
        </w:tc>
      </w:tr>
      <w:tr w:rsidR="008438D5" w:rsidRPr="008438D5" w14:paraId="118481CD" w14:textId="77777777" w:rsidTr="0071147A">
        <w:trPr>
          <w:jc w:val="center"/>
        </w:trPr>
        <w:tc>
          <w:tcPr>
            <w:tcW w:w="4876" w:type="dxa"/>
            <w:tcBorders>
              <w:top w:val="nil"/>
              <w:left w:val="nil"/>
              <w:bottom w:val="nil"/>
              <w:right w:val="nil"/>
            </w:tcBorders>
          </w:tcPr>
          <w:p w14:paraId="37A3C03F" w14:textId="77777777" w:rsidR="0060740F" w:rsidRPr="008438D5" w:rsidRDefault="0060740F" w:rsidP="0071147A">
            <w:pPr>
              <w:pStyle w:val="Normal6a"/>
            </w:pPr>
          </w:p>
        </w:tc>
        <w:tc>
          <w:tcPr>
            <w:tcW w:w="4876" w:type="dxa"/>
            <w:tcBorders>
              <w:top w:val="nil"/>
              <w:left w:val="nil"/>
              <w:bottom w:val="nil"/>
              <w:right w:val="nil"/>
            </w:tcBorders>
          </w:tcPr>
          <w:p w14:paraId="2012EFC1" w14:textId="77777777" w:rsidR="0060740F" w:rsidRPr="008438D5" w:rsidRDefault="0060740F" w:rsidP="0071147A">
            <w:pPr>
              <w:pStyle w:val="Normal6a"/>
            </w:pPr>
            <w:r w:rsidRPr="008438D5">
              <w:rPr>
                <w:b/>
                <w:i/>
              </w:rPr>
              <w:t>(c)</w:t>
            </w:r>
            <w:r w:rsidRPr="008438D5">
              <w:tab/>
            </w:r>
            <w:r w:rsidRPr="008438D5">
              <w:rPr>
                <w:b/>
                <w:i/>
              </w:rPr>
              <w:t>promiče koordinaciju s programom PRIMA 2 i drugim istraživačkim i inovacijskim programima kao sredstvom potpore mediteranskim makroregionalnim strategijama i jačanja suradnje, posebno u strateškim sektorima vode, energije, hrane i održivih ekosustava, kako bi se prikupile informacije za javne politike utemeljene na znanstvenim dokazima, potaknula integracija između istraživanja, poduzeća i institucija te poduprla provedba pilot-projekata i inovativnih rješenja koja se mogu ponoviti na regionalnoj razini;</w:t>
            </w:r>
          </w:p>
        </w:tc>
      </w:tr>
    </w:tbl>
    <w:p w14:paraId="2374624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42EAF83D" w14:textId="77777777" w:rsidR="0060740F" w:rsidRPr="008438D5" w:rsidRDefault="0060740F" w:rsidP="0060740F">
      <w:r w:rsidRPr="008438D5">
        <w:rPr>
          <w:rStyle w:val="HideTWBExt"/>
        </w:rPr>
        <w:t>&lt;/Amend&gt;</w:t>
      </w:r>
    </w:p>
    <w:p w14:paraId="1749714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416</w:t>
      </w:r>
      <w:r w:rsidRPr="008438D5">
        <w:rPr>
          <w:rStyle w:val="HideTWBExt"/>
          <w:b w:val="0"/>
        </w:rPr>
        <w:t>&lt;/NumAm&gt;</w:t>
      </w:r>
    </w:p>
    <w:p w14:paraId="778BD7E1" w14:textId="77777777" w:rsidR="0060740F" w:rsidRPr="008438D5" w:rsidRDefault="0060740F" w:rsidP="0060740F">
      <w:pPr>
        <w:pStyle w:val="NormalBold"/>
      </w:pPr>
      <w:r w:rsidRPr="008438D5">
        <w:rPr>
          <w:rStyle w:val="HideTWBExt"/>
          <w:b w:val="0"/>
        </w:rPr>
        <w:t>&lt;RepeatBlock-By&gt;&lt;Members&gt;</w:t>
      </w:r>
      <w:r w:rsidRPr="008438D5">
        <w:t>Carlo Fidanza, Alberico Gambino, Ruggero Razza</w:t>
      </w:r>
      <w:r w:rsidRPr="008438D5">
        <w:rPr>
          <w:rStyle w:val="HideTWBExt"/>
          <w:b w:val="0"/>
        </w:rPr>
        <w:t>&lt;/Members&gt;</w:t>
      </w:r>
    </w:p>
    <w:p w14:paraId="4AE5D530" w14:textId="77777777" w:rsidR="0060740F" w:rsidRPr="008438D5" w:rsidRDefault="0060740F" w:rsidP="0060740F">
      <w:pPr>
        <w:pStyle w:val="NormalBold"/>
      </w:pPr>
      <w:r w:rsidRPr="008438D5">
        <w:rPr>
          <w:rStyle w:val="HideTWBExt"/>
          <w:b w:val="0"/>
        </w:rPr>
        <w:t>&lt;/RepeatBlock-By&gt;</w:t>
      </w:r>
    </w:p>
    <w:p w14:paraId="6E30756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41561B0" w14:textId="77777777" w:rsidR="0060740F" w:rsidRPr="008438D5" w:rsidRDefault="0060740F" w:rsidP="0060740F">
      <w:pPr>
        <w:pStyle w:val="NormalBold"/>
      </w:pPr>
      <w:r w:rsidRPr="008438D5">
        <w:rPr>
          <w:rStyle w:val="HideTWBExt"/>
          <w:b w:val="0"/>
        </w:rPr>
        <w:t>&lt;Article&gt;</w:t>
      </w:r>
      <w:r w:rsidRPr="008438D5">
        <w:t>Stavak 21. – točka d (nova)</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69A09B9" w14:textId="77777777" w:rsidTr="0071147A">
        <w:trPr>
          <w:trHeight w:hRule="exact" w:val="240"/>
          <w:jc w:val="center"/>
        </w:trPr>
        <w:tc>
          <w:tcPr>
            <w:tcW w:w="9752" w:type="dxa"/>
            <w:gridSpan w:val="2"/>
            <w:tcBorders>
              <w:top w:val="nil"/>
              <w:left w:val="nil"/>
              <w:bottom w:val="nil"/>
              <w:right w:val="nil"/>
            </w:tcBorders>
          </w:tcPr>
          <w:p w14:paraId="53517248" w14:textId="77777777" w:rsidR="0060740F" w:rsidRPr="008438D5" w:rsidRDefault="0060740F" w:rsidP="0071147A"/>
        </w:tc>
      </w:tr>
      <w:tr w:rsidR="008438D5" w:rsidRPr="008438D5" w14:paraId="4350BDE5" w14:textId="77777777" w:rsidTr="0071147A">
        <w:trPr>
          <w:trHeight w:val="240"/>
          <w:jc w:val="center"/>
        </w:trPr>
        <w:tc>
          <w:tcPr>
            <w:tcW w:w="4876" w:type="dxa"/>
            <w:tcBorders>
              <w:top w:val="nil"/>
              <w:left w:val="nil"/>
              <w:bottom w:val="nil"/>
              <w:right w:val="nil"/>
            </w:tcBorders>
          </w:tcPr>
          <w:p w14:paraId="0E73E8A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FB23966" w14:textId="77777777" w:rsidR="0060740F" w:rsidRPr="008438D5" w:rsidRDefault="0060740F" w:rsidP="0071147A">
            <w:pPr>
              <w:pStyle w:val="AmColumnHeading"/>
            </w:pPr>
            <w:r w:rsidRPr="008438D5">
              <w:t>Izmjena</w:t>
            </w:r>
          </w:p>
        </w:tc>
      </w:tr>
      <w:tr w:rsidR="008438D5" w:rsidRPr="008438D5" w14:paraId="04BAA4B8" w14:textId="77777777" w:rsidTr="0071147A">
        <w:trPr>
          <w:jc w:val="center"/>
        </w:trPr>
        <w:tc>
          <w:tcPr>
            <w:tcW w:w="4876" w:type="dxa"/>
            <w:tcBorders>
              <w:top w:val="nil"/>
              <w:left w:val="nil"/>
              <w:bottom w:val="nil"/>
              <w:right w:val="nil"/>
            </w:tcBorders>
          </w:tcPr>
          <w:p w14:paraId="0B91CABE" w14:textId="77777777" w:rsidR="0060740F" w:rsidRPr="008438D5" w:rsidRDefault="0060740F" w:rsidP="0071147A">
            <w:pPr>
              <w:pStyle w:val="Normal6a"/>
            </w:pPr>
          </w:p>
        </w:tc>
        <w:tc>
          <w:tcPr>
            <w:tcW w:w="4876" w:type="dxa"/>
            <w:tcBorders>
              <w:top w:val="nil"/>
              <w:left w:val="nil"/>
              <w:bottom w:val="nil"/>
              <w:right w:val="nil"/>
            </w:tcBorders>
          </w:tcPr>
          <w:p w14:paraId="731B989D" w14:textId="77777777" w:rsidR="0060740F" w:rsidRPr="008438D5" w:rsidRDefault="0060740F" w:rsidP="0071147A">
            <w:pPr>
              <w:pStyle w:val="Normal6a"/>
            </w:pPr>
            <w:r w:rsidRPr="008438D5">
              <w:rPr>
                <w:b/>
                <w:i/>
              </w:rPr>
              <w:t>(d)</w:t>
            </w:r>
            <w:r w:rsidRPr="008438D5">
              <w:tab/>
            </w:r>
            <w:r w:rsidRPr="008438D5">
              <w:rPr>
                <w:b/>
                <w:i/>
              </w:rPr>
              <w:t>prepoznaje stratešku vrijednost vodnih resursa i podupire ulaganja na mediteranskom području usmjerena na poboljšanje sigurnosti i učinkovitosti sustava navodnjavanja, razvoj infrastrukture za skladištenje i ponovnu uporabu vode te promicanje proizvodnje čiste energije, među ostalim putem integriranih hidroelektrana, u korist konkurentnosti i otpornosti proizvodnih sustava;</w:t>
            </w:r>
          </w:p>
        </w:tc>
      </w:tr>
    </w:tbl>
    <w:p w14:paraId="074DC6B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4DCC2F58" w14:textId="77777777" w:rsidR="0060740F" w:rsidRPr="008438D5" w:rsidRDefault="0060740F" w:rsidP="0060740F">
      <w:r w:rsidRPr="008438D5">
        <w:rPr>
          <w:rStyle w:val="HideTWBExt"/>
        </w:rPr>
        <w:t>&lt;/Amend&gt;</w:t>
      </w:r>
    </w:p>
    <w:p w14:paraId="708481B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417</w:t>
      </w:r>
      <w:r w:rsidRPr="008438D5">
        <w:rPr>
          <w:rStyle w:val="HideTWBExt"/>
          <w:b w:val="0"/>
        </w:rPr>
        <w:t>&lt;/NumAm&gt;</w:t>
      </w:r>
    </w:p>
    <w:p w14:paraId="2670D1A6" w14:textId="77777777" w:rsidR="0060740F" w:rsidRPr="008438D5" w:rsidRDefault="0060740F" w:rsidP="0060740F">
      <w:pPr>
        <w:pStyle w:val="NormalBold"/>
      </w:pPr>
      <w:r w:rsidRPr="008438D5">
        <w:rPr>
          <w:rStyle w:val="HideTWBExt"/>
          <w:b w:val="0"/>
        </w:rPr>
        <w:t>&lt;RepeatBlock-By&gt;&lt;Members&gt;</w:t>
      </w:r>
      <w:r w:rsidRPr="008438D5">
        <w:t>Giorgio Gori, Nicola Zingaretti</w:t>
      </w:r>
      <w:r w:rsidRPr="008438D5">
        <w:rPr>
          <w:rStyle w:val="HideTWBExt"/>
          <w:b w:val="0"/>
        </w:rPr>
        <w:t>&lt;/Members&gt;</w:t>
      </w:r>
    </w:p>
    <w:p w14:paraId="51279F80" w14:textId="77777777" w:rsidR="0060740F" w:rsidRPr="008438D5" w:rsidRDefault="0060740F" w:rsidP="0060740F">
      <w:pPr>
        <w:pStyle w:val="NormalBold"/>
      </w:pPr>
      <w:r w:rsidRPr="008438D5">
        <w:rPr>
          <w:rStyle w:val="HideTWBExt"/>
          <w:b w:val="0"/>
        </w:rPr>
        <w:t>&lt;/RepeatBlock-By&gt;</w:t>
      </w:r>
    </w:p>
    <w:p w14:paraId="781ED54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1E9E914" w14:textId="77777777" w:rsidR="0060740F" w:rsidRPr="008438D5" w:rsidRDefault="0060740F" w:rsidP="0060740F">
      <w:pPr>
        <w:pStyle w:val="NormalBold"/>
      </w:pPr>
      <w:r w:rsidRPr="008438D5">
        <w:rPr>
          <w:rStyle w:val="HideTWBExt"/>
          <w:b w:val="0"/>
        </w:rPr>
        <w:t>&lt;Article&gt;</w:t>
      </w:r>
      <w:r w:rsidRPr="008438D5">
        <w:t>Stavak 21.a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100B724" w14:textId="77777777" w:rsidTr="0071147A">
        <w:trPr>
          <w:trHeight w:hRule="exact" w:val="240"/>
          <w:jc w:val="center"/>
        </w:trPr>
        <w:tc>
          <w:tcPr>
            <w:tcW w:w="9752" w:type="dxa"/>
            <w:gridSpan w:val="2"/>
            <w:tcBorders>
              <w:top w:val="nil"/>
              <w:left w:val="nil"/>
              <w:bottom w:val="nil"/>
              <w:right w:val="nil"/>
            </w:tcBorders>
          </w:tcPr>
          <w:p w14:paraId="159F72B8" w14:textId="77777777" w:rsidR="0060740F" w:rsidRPr="008438D5" w:rsidRDefault="0060740F" w:rsidP="0071147A"/>
        </w:tc>
      </w:tr>
      <w:tr w:rsidR="008438D5" w:rsidRPr="008438D5" w14:paraId="5CA73FA7" w14:textId="77777777" w:rsidTr="0071147A">
        <w:trPr>
          <w:trHeight w:val="240"/>
          <w:jc w:val="center"/>
        </w:trPr>
        <w:tc>
          <w:tcPr>
            <w:tcW w:w="4876" w:type="dxa"/>
            <w:tcBorders>
              <w:top w:val="nil"/>
              <w:left w:val="nil"/>
              <w:bottom w:val="nil"/>
              <w:right w:val="nil"/>
            </w:tcBorders>
          </w:tcPr>
          <w:p w14:paraId="337E9FB1" w14:textId="77777777" w:rsidR="0060740F" w:rsidRPr="008438D5" w:rsidRDefault="0060740F" w:rsidP="0071147A">
            <w:pPr>
              <w:pStyle w:val="AmColumnHeading"/>
            </w:pPr>
            <w:r w:rsidRPr="008438D5">
              <w:lastRenderedPageBreak/>
              <w:t>Prijedlog rezolucije</w:t>
            </w:r>
          </w:p>
        </w:tc>
        <w:tc>
          <w:tcPr>
            <w:tcW w:w="4876" w:type="dxa"/>
            <w:tcBorders>
              <w:top w:val="nil"/>
              <w:left w:val="nil"/>
              <w:bottom w:val="nil"/>
              <w:right w:val="nil"/>
            </w:tcBorders>
          </w:tcPr>
          <w:p w14:paraId="1BC12B4F" w14:textId="77777777" w:rsidR="0060740F" w:rsidRPr="008438D5" w:rsidRDefault="0060740F" w:rsidP="0071147A">
            <w:pPr>
              <w:pStyle w:val="AmColumnHeading"/>
            </w:pPr>
            <w:r w:rsidRPr="008438D5">
              <w:t>Izmjena</w:t>
            </w:r>
          </w:p>
        </w:tc>
      </w:tr>
      <w:tr w:rsidR="008438D5" w:rsidRPr="008438D5" w14:paraId="27212E50" w14:textId="77777777" w:rsidTr="0071147A">
        <w:trPr>
          <w:jc w:val="center"/>
        </w:trPr>
        <w:tc>
          <w:tcPr>
            <w:tcW w:w="4876" w:type="dxa"/>
            <w:tcBorders>
              <w:top w:val="nil"/>
              <w:left w:val="nil"/>
              <w:bottom w:val="nil"/>
              <w:right w:val="nil"/>
            </w:tcBorders>
          </w:tcPr>
          <w:p w14:paraId="1741CE39" w14:textId="77777777" w:rsidR="0060740F" w:rsidRPr="008438D5" w:rsidRDefault="0060740F" w:rsidP="0071147A">
            <w:pPr>
              <w:pStyle w:val="Normal6a"/>
            </w:pPr>
          </w:p>
        </w:tc>
        <w:tc>
          <w:tcPr>
            <w:tcW w:w="4876" w:type="dxa"/>
            <w:tcBorders>
              <w:top w:val="nil"/>
              <w:left w:val="nil"/>
              <w:bottom w:val="nil"/>
              <w:right w:val="nil"/>
            </w:tcBorders>
          </w:tcPr>
          <w:p w14:paraId="52913167" w14:textId="77777777" w:rsidR="0060740F" w:rsidRPr="008438D5" w:rsidRDefault="0060740F" w:rsidP="0071147A">
            <w:pPr>
              <w:pStyle w:val="Normal6a"/>
            </w:pPr>
            <w:r w:rsidRPr="008438D5">
              <w:rPr>
                <w:b/>
                <w:i/>
              </w:rPr>
              <w:t>21.a</w:t>
            </w:r>
            <w:r w:rsidRPr="008438D5">
              <w:tab/>
            </w:r>
            <w:r w:rsidRPr="008438D5">
              <w:rPr>
                <w:b/>
                <w:i/>
              </w:rPr>
              <w:t>smatra da bi energetska tranzicija trebala potaknuti obnovljenu industrijsku suradnju u mediteranskoj regiji u smislu veće industrijske proizvodnje uporabom obnovljive energije i u smislu razvoja lanaca vrijednosti čistih tehnologija u zemljama južnog Sredozemlja; poziva Komisiju da promiče nova partnerstva za integrirane zelene lance vrijednosti na Mediteranu, u skladu s modelom suradnje Pakta od kojeg svi imaju koristi, kao sredstvo za povećanje regionalne i europske konkurentnosti, poticanje pozitivnih međuovisnosti u cijeloj regiji i stvaranje novih industrijskih, proizvodnih i izvoznih mogućnosti za partnere na južnom Sredozemlju;</w:t>
            </w:r>
          </w:p>
        </w:tc>
      </w:tr>
    </w:tbl>
    <w:p w14:paraId="3EFA6A2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7C68799" w14:textId="77777777" w:rsidR="0060740F" w:rsidRPr="008438D5" w:rsidRDefault="0060740F" w:rsidP="0060740F">
      <w:r w:rsidRPr="008438D5">
        <w:rPr>
          <w:rStyle w:val="HideTWBExt"/>
        </w:rPr>
        <w:t>&lt;/Amend&gt;</w:t>
      </w:r>
    </w:p>
    <w:p w14:paraId="078C15E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418</w:t>
      </w:r>
      <w:r w:rsidRPr="008438D5">
        <w:rPr>
          <w:rStyle w:val="HideTWBExt"/>
          <w:b w:val="0"/>
        </w:rPr>
        <w:t>&lt;/NumAm&gt;</w:t>
      </w:r>
    </w:p>
    <w:p w14:paraId="2431E709"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2979181E"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259EF431" w14:textId="77777777" w:rsidR="0060740F" w:rsidRPr="008438D5" w:rsidRDefault="0060740F" w:rsidP="0060740F">
      <w:pPr>
        <w:pStyle w:val="NormalBold"/>
      </w:pPr>
      <w:r w:rsidRPr="008438D5">
        <w:rPr>
          <w:rStyle w:val="HideTWBExt"/>
          <w:b w:val="0"/>
        </w:rPr>
        <w:t>&lt;/RepeatBlock-By&gt;</w:t>
      </w:r>
    </w:p>
    <w:p w14:paraId="5E0AC59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E4BA1ED" w14:textId="77777777" w:rsidR="0060740F" w:rsidRPr="008438D5" w:rsidRDefault="0060740F" w:rsidP="0060740F">
      <w:pPr>
        <w:pStyle w:val="NormalBold"/>
      </w:pPr>
      <w:r w:rsidRPr="008438D5">
        <w:rPr>
          <w:rStyle w:val="HideTWBExt"/>
          <w:b w:val="0"/>
        </w:rPr>
        <w:t>&lt;Article&gt;</w:t>
      </w:r>
      <w:r w:rsidRPr="008438D5">
        <w:t>Stavak 21.a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7AC7C6A" w14:textId="77777777" w:rsidTr="0071147A">
        <w:trPr>
          <w:trHeight w:hRule="exact" w:val="240"/>
          <w:jc w:val="center"/>
        </w:trPr>
        <w:tc>
          <w:tcPr>
            <w:tcW w:w="9752" w:type="dxa"/>
            <w:gridSpan w:val="2"/>
            <w:tcBorders>
              <w:top w:val="nil"/>
              <w:left w:val="nil"/>
              <w:bottom w:val="nil"/>
              <w:right w:val="nil"/>
            </w:tcBorders>
          </w:tcPr>
          <w:p w14:paraId="168FDA0A" w14:textId="77777777" w:rsidR="0060740F" w:rsidRPr="008438D5" w:rsidRDefault="0060740F" w:rsidP="0071147A"/>
        </w:tc>
      </w:tr>
      <w:tr w:rsidR="008438D5" w:rsidRPr="008438D5" w14:paraId="73528434" w14:textId="77777777" w:rsidTr="0071147A">
        <w:trPr>
          <w:trHeight w:val="240"/>
          <w:jc w:val="center"/>
        </w:trPr>
        <w:tc>
          <w:tcPr>
            <w:tcW w:w="4876" w:type="dxa"/>
            <w:tcBorders>
              <w:top w:val="nil"/>
              <w:left w:val="nil"/>
              <w:bottom w:val="nil"/>
              <w:right w:val="nil"/>
            </w:tcBorders>
          </w:tcPr>
          <w:p w14:paraId="1F2DACA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6443FDB" w14:textId="77777777" w:rsidR="0060740F" w:rsidRPr="008438D5" w:rsidRDefault="0060740F" w:rsidP="0071147A">
            <w:pPr>
              <w:pStyle w:val="AmColumnHeading"/>
            </w:pPr>
            <w:r w:rsidRPr="008438D5">
              <w:t>Izmjena</w:t>
            </w:r>
          </w:p>
        </w:tc>
      </w:tr>
      <w:tr w:rsidR="008438D5" w:rsidRPr="008438D5" w14:paraId="7B96D7C1" w14:textId="77777777" w:rsidTr="0071147A">
        <w:trPr>
          <w:jc w:val="center"/>
        </w:trPr>
        <w:tc>
          <w:tcPr>
            <w:tcW w:w="4876" w:type="dxa"/>
            <w:tcBorders>
              <w:top w:val="nil"/>
              <w:left w:val="nil"/>
              <w:bottom w:val="nil"/>
              <w:right w:val="nil"/>
            </w:tcBorders>
          </w:tcPr>
          <w:p w14:paraId="3FA6C251" w14:textId="77777777" w:rsidR="0060740F" w:rsidRPr="008438D5" w:rsidRDefault="0060740F" w:rsidP="0071147A">
            <w:pPr>
              <w:pStyle w:val="Normal6a"/>
            </w:pPr>
          </w:p>
        </w:tc>
        <w:tc>
          <w:tcPr>
            <w:tcW w:w="4876" w:type="dxa"/>
            <w:tcBorders>
              <w:top w:val="nil"/>
              <w:left w:val="nil"/>
              <w:bottom w:val="nil"/>
              <w:right w:val="nil"/>
            </w:tcBorders>
          </w:tcPr>
          <w:p w14:paraId="7B7967FA" w14:textId="77777777" w:rsidR="0060740F" w:rsidRPr="008438D5" w:rsidRDefault="0060740F" w:rsidP="0071147A">
            <w:pPr>
              <w:pStyle w:val="Normal6a"/>
            </w:pPr>
            <w:r w:rsidRPr="008438D5">
              <w:rPr>
                <w:b/>
                <w:i/>
              </w:rPr>
              <w:t>21.a</w:t>
            </w:r>
            <w:r w:rsidRPr="008438D5">
              <w:tab/>
            </w:r>
            <w:r w:rsidRPr="008438D5">
              <w:rPr>
                <w:b/>
                <w:i/>
              </w:rPr>
              <w:t>pozdravlja uspostavu Ciparske regionalne postaje za gašenje požara iz zraka kao praktičan primjer euromediteranske suradnje i solidarnosti u rješavanju sve veće prijetnje od šumskih požara; poziva Komisiju i države članice da osiguraju odgovarajuće i dugoročno financiranje kako bi se zajamčio njezin puni operativni kapacitet i kako bi joj se omogućilo da učinkovito ispuni svoju misiju u cijeloj mediteranskoj regiji;</w:t>
            </w:r>
          </w:p>
        </w:tc>
      </w:tr>
    </w:tbl>
    <w:p w14:paraId="64E003B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0FB8662" w14:textId="77777777" w:rsidR="0060740F" w:rsidRPr="008438D5" w:rsidRDefault="0060740F" w:rsidP="0060740F">
      <w:r w:rsidRPr="008438D5">
        <w:rPr>
          <w:rStyle w:val="HideTWBExt"/>
        </w:rPr>
        <w:t>&lt;/Amend&gt;</w:t>
      </w:r>
    </w:p>
    <w:p w14:paraId="2C37F7A5"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419</w:t>
      </w:r>
      <w:r w:rsidRPr="008438D5">
        <w:rPr>
          <w:rStyle w:val="HideTWBExt"/>
          <w:b w:val="0"/>
        </w:rPr>
        <w:t>&lt;/NumAm&gt;</w:t>
      </w:r>
    </w:p>
    <w:p w14:paraId="7A242E55"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59127853" w14:textId="77777777" w:rsidR="0060740F" w:rsidRPr="008438D5" w:rsidRDefault="0060740F" w:rsidP="0060740F">
      <w:pPr>
        <w:pStyle w:val="NormalBold"/>
      </w:pPr>
      <w:r w:rsidRPr="008438D5">
        <w:rPr>
          <w:rStyle w:val="HideTWBExt"/>
          <w:b w:val="0"/>
        </w:rPr>
        <w:t>&lt;/RepeatBlock-By&gt;</w:t>
      </w:r>
    </w:p>
    <w:p w14:paraId="349EF55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1363D94" w14:textId="77777777" w:rsidR="0060740F" w:rsidRPr="008438D5" w:rsidRDefault="0060740F" w:rsidP="0060740F">
      <w:pPr>
        <w:pStyle w:val="NormalBold"/>
      </w:pPr>
      <w:r w:rsidRPr="008438D5">
        <w:rPr>
          <w:rStyle w:val="HideTWBExt"/>
          <w:b w:val="0"/>
        </w:rPr>
        <w:t>&lt;Article&gt;</w:t>
      </w:r>
      <w:r w:rsidRPr="008438D5">
        <w:t>Stavak 21.a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D18E9DF" w14:textId="77777777" w:rsidTr="0071147A">
        <w:trPr>
          <w:trHeight w:hRule="exact" w:val="240"/>
          <w:jc w:val="center"/>
        </w:trPr>
        <w:tc>
          <w:tcPr>
            <w:tcW w:w="9752" w:type="dxa"/>
            <w:gridSpan w:val="2"/>
            <w:tcBorders>
              <w:top w:val="nil"/>
              <w:left w:val="nil"/>
              <w:bottom w:val="nil"/>
              <w:right w:val="nil"/>
            </w:tcBorders>
          </w:tcPr>
          <w:p w14:paraId="28E53B19" w14:textId="77777777" w:rsidR="0060740F" w:rsidRPr="008438D5" w:rsidRDefault="0060740F" w:rsidP="0071147A"/>
        </w:tc>
      </w:tr>
      <w:tr w:rsidR="008438D5" w:rsidRPr="008438D5" w14:paraId="42D801C5" w14:textId="77777777" w:rsidTr="0071147A">
        <w:trPr>
          <w:trHeight w:val="240"/>
          <w:jc w:val="center"/>
        </w:trPr>
        <w:tc>
          <w:tcPr>
            <w:tcW w:w="4876" w:type="dxa"/>
            <w:tcBorders>
              <w:top w:val="nil"/>
              <w:left w:val="nil"/>
              <w:bottom w:val="nil"/>
              <w:right w:val="nil"/>
            </w:tcBorders>
          </w:tcPr>
          <w:p w14:paraId="3FD10E4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21D2317" w14:textId="77777777" w:rsidR="0060740F" w:rsidRPr="008438D5" w:rsidRDefault="0060740F" w:rsidP="0071147A">
            <w:pPr>
              <w:pStyle w:val="AmColumnHeading"/>
            </w:pPr>
            <w:r w:rsidRPr="008438D5">
              <w:t>Izmjena</w:t>
            </w:r>
          </w:p>
        </w:tc>
      </w:tr>
      <w:tr w:rsidR="008438D5" w:rsidRPr="008438D5" w14:paraId="227067E0" w14:textId="77777777" w:rsidTr="0071147A">
        <w:trPr>
          <w:jc w:val="center"/>
        </w:trPr>
        <w:tc>
          <w:tcPr>
            <w:tcW w:w="4876" w:type="dxa"/>
            <w:tcBorders>
              <w:top w:val="nil"/>
              <w:left w:val="nil"/>
              <w:bottom w:val="nil"/>
              <w:right w:val="nil"/>
            </w:tcBorders>
          </w:tcPr>
          <w:p w14:paraId="73C8C94A" w14:textId="77777777" w:rsidR="0060740F" w:rsidRPr="008438D5" w:rsidRDefault="0060740F" w:rsidP="0071147A">
            <w:pPr>
              <w:pStyle w:val="Normal6a"/>
            </w:pPr>
          </w:p>
        </w:tc>
        <w:tc>
          <w:tcPr>
            <w:tcW w:w="4876" w:type="dxa"/>
            <w:tcBorders>
              <w:top w:val="nil"/>
              <w:left w:val="nil"/>
              <w:bottom w:val="nil"/>
              <w:right w:val="nil"/>
            </w:tcBorders>
          </w:tcPr>
          <w:p w14:paraId="78DF1D35" w14:textId="77777777" w:rsidR="0060740F" w:rsidRPr="008438D5" w:rsidRDefault="0060740F" w:rsidP="0071147A">
            <w:pPr>
              <w:pStyle w:val="Normal6a"/>
            </w:pPr>
            <w:r w:rsidRPr="008438D5">
              <w:rPr>
                <w:b/>
                <w:i/>
              </w:rPr>
              <w:t>21.a</w:t>
            </w:r>
            <w:r w:rsidRPr="008438D5">
              <w:tab/>
            </w:r>
            <w:r w:rsidRPr="008438D5">
              <w:rPr>
                <w:b/>
                <w:i/>
              </w:rPr>
              <w:t>ističe potrebu za programom digitalne transformacije za promicanje sigurne digitalne međupovezanosti koja građanima, javnim upravama i poduzećima omogućuje pristup digitalnim uslugama poboljšanjem regionalne povezanosti putem podmorskih kabela, usklađivanjem digitalne regulative, jačanjem kibernetičke sigurnosti i poboljšanjem digitalnih vještina.</w:t>
            </w:r>
          </w:p>
        </w:tc>
      </w:tr>
    </w:tbl>
    <w:p w14:paraId="4D4DCC5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CA45EB9" w14:textId="77777777" w:rsidR="0060740F" w:rsidRPr="008438D5" w:rsidRDefault="0060740F" w:rsidP="0060740F">
      <w:r w:rsidRPr="008438D5">
        <w:rPr>
          <w:rStyle w:val="HideTWBExt"/>
        </w:rPr>
        <w:t>&lt;/Amend&gt;</w:t>
      </w:r>
    </w:p>
    <w:p w14:paraId="3AB9340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420</w:t>
      </w:r>
      <w:r w:rsidRPr="008438D5">
        <w:rPr>
          <w:rStyle w:val="HideTWBExt"/>
          <w:b w:val="0"/>
        </w:rPr>
        <w:t>&lt;/NumAm&gt;</w:t>
      </w:r>
    </w:p>
    <w:p w14:paraId="6E0CDC7B"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7E735DE1" w14:textId="77777777" w:rsidR="0060740F" w:rsidRPr="008438D5" w:rsidRDefault="0060740F" w:rsidP="0060740F">
      <w:pPr>
        <w:pStyle w:val="NormalBold"/>
      </w:pPr>
      <w:r w:rsidRPr="008438D5">
        <w:rPr>
          <w:rStyle w:val="HideTWBExt"/>
          <w:b w:val="0"/>
        </w:rPr>
        <w:t>&lt;/RepeatBlock-By&gt;</w:t>
      </w:r>
    </w:p>
    <w:p w14:paraId="2AE5830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1E0EBAD" w14:textId="77777777" w:rsidR="0060740F" w:rsidRPr="008438D5" w:rsidRDefault="0060740F" w:rsidP="0060740F">
      <w:pPr>
        <w:pStyle w:val="NormalBold"/>
      </w:pPr>
      <w:r w:rsidRPr="008438D5">
        <w:rPr>
          <w:rStyle w:val="HideTWBExt"/>
          <w:b w:val="0"/>
        </w:rPr>
        <w:t>&lt;Article&gt;</w:t>
      </w:r>
      <w:r w:rsidRPr="008438D5">
        <w:t>Stavak 21.a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6A737E0" w14:textId="77777777" w:rsidTr="0071147A">
        <w:trPr>
          <w:trHeight w:hRule="exact" w:val="240"/>
          <w:jc w:val="center"/>
        </w:trPr>
        <w:tc>
          <w:tcPr>
            <w:tcW w:w="9752" w:type="dxa"/>
            <w:gridSpan w:val="2"/>
            <w:tcBorders>
              <w:top w:val="nil"/>
              <w:left w:val="nil"/>
              <w:bottom w:val="nil"/>
              <w:right w:val="nil"/>
            </w:tcBorders>
          </w:tcPr>
          <w:p w14:paraId="6CBE2BE7" w14:textId="77777777" w:rsidR="0060740F" w:rsidRPr="008438D5" w:rsidRDefault="0060740F" w:rsidP="0071147A"/>
        </w:tc>
      </w:tr>
      <w:tr w:rsidR="008438D5" w:rsidRPr="008438D5" w14:paraId="0B2720E8" w14:textId="77777777" w:rsidTr="0071147A">
        <w:trPr>
          <w:trHeight w:val="240"/>
          <w:jc w:val="center"/>
        </w:trPr>
        <w:tc>
          <w:tcPr>
            <w:tcW w:w="4876" w:type="dxa"/>
            <w:tcBorders>
              <w:top w:val="nil"/>
              <w:left w:val="nil"/>
              <w:bottom w:val="nil"/>
              <w:right w:val="nil"/>
            </w:tcBorders>
          </w:tcPr>
          <w:p w14:paraId="6817690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52658BC" w14:textId="77777777" w:rsidR="0060740F" w:rsidRPr="008438D5" w:rsidRDefault="0060740F" w:rsidP="0071147A">
            <w:pPr>
              <w:pStyle w:val="AmColumnHeading"/>
            </w:pPr>
            <w:r w:rsidRPr="008438D5">
              <w:t>Izmjena</w:t>
            </w:r>
          </w:p>
        </w:tc>
      </w:tr>
      <w:tr w:rsidR="008438D5" w:rsidRPr="008438D5" w14:paraId="19A5E872" w14:textId="77777777" w:rsidTr="0071147A">
        <w:trPr>
          <w:jc w:val="center"/>
        </w:trPr>
        <w:tc>
          <w:tcPr>
            <w:tcW w:w="4876" w:type="dxa"/>
            <w:tcBorders>
              <w:top w:val="nil"/>
              <w:left w:val="nil"/>
              <w:bottom w:val="nil"/>
              <w:right w:val="nil"/>
            </w:tcBorders>
          </w:tcPr>
          <w:p w14:paraId="77261A60" w14:textId="77777777" w:rsidR="0060740F" w:rsidRPr="008438D5" w:rsidRDefault="0060740F" w:rsidP="0071147A">
            <w:pPr>
              <w:pStyle w:val="Normal6a"/>
            </w:pPr>
          </w:p>
        </w:tc>
        <w:tc>
          <w:tcPr>
            <w:tcW w:w="4876" w:type="dxa"/>
            <w:tcBorders>
              <w:top w:val="nil"/>
              <w:left w:val="nil"/>
              <w:bottom w:val="nil"/>
              <w:right w:val="nil"/>
            </w:tcBorders>
          </w:tcPr>
          <w:p w14:paraId="0BCEDAA0" w14:textId="77777777" w:rsidR="0060740F" w:rsidRPr="008438D5" w:rsidRDefault="0060740F" w:rsidP="0071147A">
            <w:pPr>
              <w:pStyle w:val="Normal6a"/>
            </w:pPr>
            <w:r w:rsidRPr="008438D5">
              <w:rPr>
                <w:b/>
                <w:i/>
              </w:rPr>
              <w:t>21.a</w:t>
            </w:r>
            <w:r w:rsidRPr="008438D5">
              <w:tab/>
            </w:r>
            <w:r w:rsidRPr="008438D5">
              <w:rPr>
                <w:b/>
                <w:i/>
              </w:rPr>
              <w:t>poziva na razvoj euromediteranske dimenzije otpornosti zdravstva u okviru Pakta, usmjerene na jačanje pripravnosti, lanaca opskrbe lijekovima, pristupa osnovnim lijekovima, nadzora bolesti, osposobljavanja zdravstvenih djelatnika i kontinuiteta skrbi tijekom izvanrednih stanja u području javnog zdravlja i drugih prekograničnih kriza;</w:t>
            </w:r>
          </w:p>
        </w:tc>
      </w:tr>
    </w:tbl>
    <w:p w14:paraId="0CD3195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9809DE4" w14:textId="77777777" w:rsidR="0060740F" w:rsidRPr="008438D5" w:rsidRDefault="0060740F" w:rsidP="0060740F">
      <w:r w:rsidRPr="008438D5">
        <w:rPr>
          <w:rStyle w:val="HideTWBExt"/>
        </w:rPr>
        <w:t>&lt;/Amend&gt;</w:t>
      </w:r>
    </w:p>
    <w:p w14:paraId="790D9E9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421</w:t>
      </w:r>
      <w:r w:rsidRPr="008438D5">
        <w:rPr>
          <w:rStyle w:val="HideTWBExt"/>
          <w:b w:val="0"/>
        </w:rPr>
        <w:t>&lt;/NumAm&gt;</w:t>
      </w:r>
    </w:p>
    <w:p w14:paraId="1A8AE599"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5D96DC19" w14:textId="77777777" w:rsidR="0060740F" w:rsidRPr="008438D5" w:rsidRDefault="0060740F" w:rsidP="0060740F">
      <w:pPr>
        <w:pStyle w:val="NormalBold"/>
      </w:pPr>
      <w:r w:rsidRPr="008438D5">
        <w:rPr>
          <w:rStyle w:val="HideTWBExt"/>
          <w:b w:val="0"/>
        </w:rPr>
        <w:lastRenderedPageBreak/>
        <w:t>&lt;/RepeatBlock-By&gt;</w:t>
      </w:r>
    </w:p>
    <w:p w14:paraId="7F8689C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760FAFF" w14:textId="77777777" w:rsidR="0060740F" w:rsidRPr="008438D5" w:rsidRDefault="0060740F" w:rsidP="0060740F">
      <w:pPr>
        <w:pStyle w:val="NormalBold"/>
      </w:pPr>
      <w:r w:rsidRPr="008438D5">
        <w:rPr>
          <w:rStyle w:val="HideTWBExt"/>
          <w:b w:val="0"/>
        </w:rPr>
        <w:t>&lt;Article&gt;</w:t>
      </w:r>
      <w:r w:rsidRPr="008438D5">
        <w:t>Stavak 21.a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08D7142" w14:textId="77777777" w:rsidTr="0071147A">
        <w:trPr>
          <w:trHeight w:hRule="exact" w:val="240"/>
          <w:jc w:val="center"/>
        </w:trPr>
        <w:tc>
          <w:tcPr>
            <w:tcW w:w="9752" w:type="dxa"/>
            <w:gridSpan w:val="2"/>
            <w:tcBorders>
              <w:top w:val="nil"/>
              <w:left w:val="nil"/>
              <w:bottom w:val="nil"/>
              <w:right w:val="nil"/>
            </w:tcBorders>
          </w:tcPr>
          <w:p w14:paraId="0E8A0924" w14:textId="77777777" w:rsidR="0060740F" w:rsidRPr="008438D5" w:rsidRDefault="0060740F" w:rsidP="0071147A"/>
        </w:tc>
      </w:tr>
      <w:tr w:rsidR="008438D5" w:rsidRPr="008438D5" w14:paraId="517764B3" w14:textId="77777777" w:rsidTr="0071147A">
        <w:trPr>
          <w:trHeight w:val="240"/>
          <w:jc w:val="center"/>
        </w:trPr>
        <w:tc>
          <w:tcPr>
            <w:tcW w:w="4876" w:type="dxa"/>
            <w:tcBorders>
              <w:top w:val="nil"/>
              <w:left w:val="nil"/>
              <w:bottom w:val="nil"/>
              <w:right w:val="nil"/>
            </w:tcBorders>
          </w:tcPr>
          <w:p w14:paraId="2D3EE03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02DA09C" w14:textId="77777777" w:rsidR="0060740F" w:rsidRPr="008438D5" w:rsidRDefault="0060740F" w:rsidP="0071147A">
            <w:pPr>
              <w:pStyle w:val="AmColumnHeading"/>
            </w:pPr>
            <w:r w:rsidRPr="008438D5">
              <w:t>Izmjena</w:t>
            </w:r>
          </w:p>
        </w:tc>
      </w:tr>
      <w:tr w:rsidR="008438D5" w:rsidRPr="008438D5" w14:paraId="2ABBF3D0" w14:textId="77777777" w:rsidTr="0071147A">
        <w:trPr>
          <w:jc w:val="center"/>
        </w:trPr>
        <w:tc>
          <w:tcPr>
            <w:tcW w:w="4876" w:type="dxa"/>
            <w:tcBorders>
              <w:top w:val="nil"/>
              <w:left w:val="nil"/>
              <w:bottom w:val="nil"/>
              <w:right w:val="nil"/>
            </w:tcBorders>
          </w:tcPr>
          <w:p w14:paraId="6C5F13AC" w14:textId="77777777" w:rsidR="0060740F" w:rsidRPr="008438D5" w:rsidRDefault="0060740F" w:rsidP="0071147A">
            <w:pPr>
              <w:pStyle w:val="Normal6a"/>
            </w:pPr>
          </w:p>
        </w:tc>
        <w:tc>
          <w:tcPr>
            <w:tcW w:w="4876" w:type="dxa"/>
            <w:tcBorders>
              <w:top w:val="nil"/>
              <w:left w:val="nil"/>
              <w:bottom w:val="nil"/>
              <w:right w:val="nil"/>
            </w:tcBorders>
          </w:tcPr>
          <w:p w14:paraId="168295DD" w14:textId="77777777" w:rsidR="0060740F" w:rsidRPr="008438D5" w:rsidRDefault="0060740F" w:rsidP="0071147A">
            <w:pPr>
              <w:pStyle w:val="Normal6a"/>
            </w:pPr>
            <w:r w:rsidRPr="008438D5">
              <w:rPr>
                <w:b/>
                <w:i/>
              </w:rPr>
              <w:t>21.a</w:t>
            </w:r>
            <w:r w:rsidRPr="008438D5">
              <w:tab/>
            </w:r>
            <w:r w:rsidRPr="008438D5">
              <w:rPr>
                <w:b/>
                <w:i/>
              </w:rPr>
              <w:t>poziva na namjenske inicijative za promicanje ekonomskog osnaživanja žena, jednakog pristupa dostojanstvenom radu, financijske uključenosti te mogućnosti za poduzetništvo i preuzimanje vodećih uloga, s posebnim naglaskom na mladim ženama i ženama u ruralnim i marginaliziranim zajednicama;</w:t>
            </w:r>
          </w:p>
        </w:tc>
      </w:tr>
    </w:tbl>
    <w:p w14:paraId="078532B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BF6E973" w14:textId="77777777" w:rsidR="0060740F" w:rsidRPr="008438D5" w:rsidRDefault="0060740F" w:rsidP="0060740F">
      <w:r w:rsidRPr="008438D5">
        <w:rPr>
          <w:rStyle w:val="HideTWBExt"/>
        </w:rPr>
        <w:t>&lt;/Amend&gt;</w:t>
      </w:r>
    </w:p>
    <w:p w14:paraId="2A2CB7F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422</w:t>
      </w:r>
      <w:r w:rsidRPr="008438D5">
        <w:rPr>
          <w:rStyle w:val="HideTWBExt"/>
          <w:b w:val="0"/>
        </w:rPr>
        <w:t>&lt;/NumAm&gt;</w:t>
      </w:r>
    </w:p>
    <w:p w14:paraId="109B4C77"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30D125C2"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62A2439D" w14:textId="77777777" w:rsidR="0060740F" w:rsidRPr="008438D5" w:rsidRDefault="0060740F" w:rsidP="0060740F">
      <w:pPr>
        <w:pStyle w:val="NormalBold"/>
      </w:pPr>
      <w:r w:rsidRPr="008438D5">
        <w:rPr>
          <w:rStyle w:val="HideTWBExt"/>
          <w:b w:val="0"/>
        </w:rPr>
        <w:t>&lt;/RepeatBlock-By&gt;</w:t>
      </w:r>
    </w:p>
    <w:p w14:paraId="0608CA7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A4BBDFA" w14:textId="77777777" w:rsidR="0060740F" w:rsidRPr="008438D5" w:rsidRDefault="0060740F" w:rsidP="0060740F">
      <w:pPr>
        <w:pStyle w:val="NormalBold"/>
      </w:pPr>
      <w:r w:rsidRPr="008438D5">
        <w:rPr>
          <w:rStyle w:val="HideTWBExt"/>
          <w:b w:val="0"/>
        </w:rPr>
        <w:t>&lt;Article&gt;</w:t>
      </w:r>
      <w:r w:rsidRPr="008438D5">
        <w:t>Stavak 21.a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38D8544" w14:textId="77777777" w:rsidTr="0071147A">
        <w:trPr>
          <w:trHeight w:hRule="exact" w:val="240"/>
          <w:jc w:val="center"/>
        </w:trPr>
        <w:tc>
          <w:tcPr>
            <w:tcW w:w="9752" w:type="dxa"/>
            <w:gridSpan w:val="2"/>
            <w:tcBorders>
              <w:top w:val="nil"/>
              <w:left w:val="nil"/>
              <w:bottom w:val="nil"/>
              <w:right w:val="nil"/>
            </w:tcBorders>
          </w:tcPr>
          <w:p w14:paraId="66C3E0A2" w14:textId="77777777" w:rsidR="0060740F" w:rsidRPr="008438D5" w:rsidRDefault="0060740F" w:rsidP="0071147A"/>
        </w:tc>
      </w:tr>
      <w:tr w:rsidR="008438D5" w:rsidRPr="008438D5" w14:paraId="1B8D236E" w14:textId="77777777" w:rsidTr="0071147A">
        <w:trPr>
          <w:trHeight w:val="240"/>
          <w:jc w:val="center"/>
        </w:trPr>
        <w:tc>
          <w:tcPr>
            <w:tcW w:w="4876" w:type="dxa"/>
            <w:tcBorders>
              <w:top w:val="nil"/>
              <w:left w:val="nil"/>
              <w:bottom w:val="nil"/>
              <w:right w:val="nil"/>
            </w:tcBorders>
          </w:tcPr>
          <w:p w14:paraId="673E301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7C7802D" w14:textId="77777777" w:rsidR="0060740F" w:rsidRPr="008438D5" w:rsidRDefault="0060740F" w:rsidP="0071147A">
            <w:pPr>
              <w:pStyle w:val="AmColumnHeading"/>
            </w:pPr>
            <w:r w:rsidRPr="008438D5">
              <w:t>Izmjena</w:t>
            </w:r>
          </w:p>
        </w:tc>
      </w:tr>
      <w:tr w:rsidR="008438D5" w:rsidRPr="008438D5" w14:paraId="391B32F4" w14:textId="77777777" w:rsidTr="0071147A">
        <w:trPr>
          <w:jc w:val="center"/>
        </w:trPr>
        <w:tc>
          <w:tcPr>
            <w:tcW w:w="4876" w:type="dxa"/>
            <w:tcBorders>
              <w:top w:val="nil"/>
              <w:left w:val="nil"/>
              <w:bottom w:val="nil"/>
              <w:right w:val="nil"/>
            </w:tcBorders>
          </w:tcPr>
          <w:p w14:paraId="1094E7B7" w14:textId="77777777" w:rsidR="0060740F" w:rsidRPr="008438D5" w:rsidRDefault="0060740F" w:rsidP="0071147A">
            <w:pPr>
              <w:pStyle w:val="Normal6a"/>
            </w:pPr>
          </w:p>
        </w:tc>
        <w:tc>
          <w:tcPr>
            <w:tcW w:w="4876" w:type="dxa"/>
            <w:tcBorders>
              <w:top w:val="nil"/>
              <w:left w:val="nil"/>
              <w:bottom w:val="nil"/>
              <w:right w:val="nil"/>
            </w:tcBorders>
          </w:tcPr>
          <w:p w14:paraId="3B8A0629" w14:textId="77777777" w:rsidR="0060740F" w:rsidRPr="008438D5" w:rsidRDefault="0060740F" w:rsidP="0071147A">
            <w:pPr>
              <w:pStyle w:val="Normal6a"/>
            </w:pPr>
            <w:r w:rsidRPr="008438D5">
              <w:rPr>
                <w:b/>
                <w:i/>
              </w:rPr>
              <w:t>21.a</w:t>
            </w:r>
            <w:r w:rsidRPr="008438D5">
              <w:tab/>
            </w:r>
            <w:r w:rsidRPr="008438D5">
              <w:rPr>
                <w:b/>
                <w:i/>
              </w:rPr>
              <w:t>poziva Komisiju i države članice da usklade sve svoje inicijative za suradnju u mediteranskoj regiji s globalnom obvezom napuštanja fosilnih goriva, među ostalim zaustavljanjem ulaganja u proizvodnju, vađenje i prijevoz fosilnih goriva;</w:t>
            </w:r>
          </w:p>
        </w:tc>
      </w:tr>
    </w:tbl>
    <w:p w14:paraId="637E8F3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949CD69" w14:textId="77777777" w:rsidR="0060740F" w:rsidRPr="008438D5" w:rsidRDefault="0060740F" w:rsidP="0060740F">
      <w:r w:rsidRPr="008438D5">
        <w:rPr>
          <w:rStyle w:val="HideTWBExt"/>
        </w:rPr>
        <w:t>&lt;/Amend&gt;</w:t>
      </w:r>
    </w:p>
    <w:p w14:paraId="1B41E65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423</w:t>
      </w:r>
      <w:r w:rsidRPr="008438D5">
        <w:rPr>
          <w:rStyle w:val="HideTWBExt"/>
          <w:b w:val="0"/>
        </w:rPr>
        <w:t>&lt;/NumAm&gt;</w:t>
      </w:r>
    </w:p>
    <w:p w14:paraId="4A2E811B"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751BB90E" w14:textId="77777777" w:rsidR="0060740F" w:rsidRPr="008438D5" w:rsidRDefault="0060740F" w:rsidP="0060740F">
      <w:pPr>
        <w:pStyle w:val="NormalBold"/>
      </w:pPr>
      <w:r w:rsidRPr="008438D5">
        <w:rPr>
          <w:rStyle w:val="HideTWBExt"/>
          <w:b w:val="0"/>
        </w:rPr>
        <w:t>&lt;/RepeatBlock-By&gt;</w:t>
      </w:r>
    </w:p>
    <w:p w14:paraId="43973C8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BF9FD5B" w14:textId="77777777" w:rsidR="0060740F" w:rsidRPr="008438D5" w:rsidRDefault="0060740F" w:rsidP="0060740F">
      <w:pPr>
        <w:pStyle w:val="NormalBold"/>
      </w:pPr>
      <w:r w:rsidRPr="008438D5">
        <w:rPr>
          <w:rStyle w:val="HideTWBExt"/>
          <w:b w:val="0"/>
        </w:rPr>
        <w:t>&lt;Article&gt;</w:t>
      </w:r>
      <w:r w:rsidRPr="008438D5">
        <w:t>Stavak 21.a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B3026C6" w14:textId="77777777" w:rsidTr="0071147A">
        <w:trPr>
          <w:trHeight w:hRule="exact" w:val="240"/>
          <w:jc w:val="center"/>
        </w:trPr>
        <w:tc>
          <w:tcPr>
            <w:tcW w:w="9752" w:type="dxa"/>
            <w:gridSpan w:val="2"/>
            <w:tcBorders>
              <w:top w:val="nil"/>
              <w:left w:val="nil"/>
              <w:bottom w:val="nil"/>
              <w:right w:val="nil"/>
            </w:tcBorders>
          </w:tcPr>
          <w:p w14:paraId="60795EA1" w14:textId="77777777" w:rsidR="0060740F" w:rsidRPr="008438D5" w:rsidRDefault="0060740F" w:rsidP="0071147A"/>
        </w:tc>
      </w:tr>
      <w:tr w:rsidR="008438D5" w:rsidRPr="008438D5" w14:paraId="783E6EC0" w14:textId="77777777" w:rsidTr="0071147A">
        <w:trPr>
          <w:trHeight w:val="240"/>
          <w:jc w:val="center"/>
        </w:trPr>
        <w:tc>
          <w:tcPr>
            <w:tcW w:w="4876" w:type="dxa"/>
            <w:tcBorders>
              <w:top w:val="nil"/>
              <w:left w:val="nil"/>
              <w:bottom w:val="nil"/>
              <w:right w:val="nil"/>
            </w:tcBorders>
          </w:tcPr>
          <w:p w14:paraId="714C3D1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4CF856D" w14:textId="77777777" w:rsidR="0060740F" w:rsidRPr="008438D5" w:rsidRDefault="0060740F" w:rsidP="0071147A">
            <w:pPr>
              <w:pStyle w:val="AmColumnHeading"/>
            </w:pPr>
            <w:r w:rsidRPr="008438D5">
              <w:t>Izmjena</w:t>
            </w:r>
          </w:p>
        </w:tc>
      </w:tr>
      <w:tr w:rsidR="008438D5" w:rsidRPr="008438D5" w14:paraId="15B90DAE" w14:textId="77777777" w:rsidTr="0071147A">
        <w:trPr>
          <w:jc w:val="center"/>
        </w:trPr>
        <w:tc>
          <w:tcPr>
            <w:tcW w:w="4876" w:type="dxa"/>
            <w:tcBorders>
              <w:top w:val="nil"/>
              <w:left w:val="nil"/>
              <w:bottom w:val="nil"/>
              <w:right w:val="nil"/>
            </w:tcBorders>
          </w:tcPr>
          <w:p w14:paraId="0E2BB8E2" w14:textId="77777777" w:rsidR="0060740F" w:rsidRPr="008438D5" w:rsidRDefault="0060740F" w:rsidP="0071147A">
            <w:pPr>
              <w:pStyle w:val="Normal6a"/>
            </w:pPr>
          </w:p>
        </w:tc>
        <w:tc>
          <w:tcPr>
            <w:tcW w:w="4876" w:type="dxa"/>
            <w:tcBorders>
              <w:top w:val="nil"/>
              <w:left w:val="nil"/>
              <w:bottom w:val="nil"/>
              <w:right w:val="nil"/>
            </w:tcBorders>
          </w:tcPr>
          <w:p w14:paraId="3E6076C4" w14:textId="77777777" w:rsidR="0060740F" w:rsidRPr="008438D5" w:rsidRDefault="0060740F" w:rsidP="0071147A">
            <w:pPr>
              <w:pStyle w:val="Normal6a"/>
            </w:pPr>
            <w:r w:rsidRPr="008438D5">
              <w:rPr>
                <w:b/>
                <w:i/>
              </w:rPr>
              <w:t>21.a</w:t>
            </w:r>
            <w:r w:rsidRPr="008438D5">
              <w:tab/>
            </w:r>
            <w:r w:rsidRPr="008438D5">
              <w:rPr>
                <w:b/>
                <w:i/>
              </w:rPr>
              <w:t xml:space="preserve">prepoznaje doprinos regionalnih inicijativa za civilnu zaštitu jačanju </w:t>
            </w:r>
            <w:r w:rsidRPr="008438D5">
              <w:rPr>
                <w:b/>
                <w:i/>
              </w:rPr>
              <w:lastRenderedPageBreak/>
              <w:t>pripravnosti, otpornosti i operativne suradnje u cijeloj mediteranskoj regiji te potiče razmjenu najboljih praksi i bližu koordinaciju u regiji;</w:t>
            </w:r>
          </w:p>
        </w:tc>
      </w:tr>
    </w:tbl>
    <w:p w14:paraId="774E82D5"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9FE0F2E" w14:textId="77777777" w:rsidR="0060740F" w:rsidRPr="008438D5" w:rsidRDefault="0060740F" w:rsidP="0060740F">
      <w:r w:rsidRPr="008438D5">
        <w:rPr>
          <w:rStyle w:val="HideTWBExt"/>
        </w:rPr>
        <w:t>&lt;/Amend&gt;</w:t>
      </w:r>
    </w:p>
    <w:p w14:paraId="6FC7D3F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424</w:t>
      </w:r>
      <w:r w:rsidRPr="008438D5">
        <w:rPr>
          <w:rStyle w:val="HideTWBExt"/>
          <w:b w:val="0"/>
        </w:rPr>
        <w:t>&lt;/NumAm&gt;</w:t>
      </w:r>
    </w:p>
    <w:p w14:paraId="601C0CA3"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2F1DBBEE" w14:textId="77777777" w:rsidR="0060740F" w:rsidRPr="008438D5" w:rsidRDefault="0060740F" w:rsidP="0060740F">
      <w:pPr>
        <w:pStyle w:val="NormalBold"/>
      </w:pPr>
      <w:r w:rsidRPr="008438D5">
        <w:rPr>
          <w:rStyle w:val="HideTWBExt"/>
          <w:b w:val="0"/>
        </w:rPr>
        <w:t>&lt;/RepeatBlock-By&gt;</w:t>
      </w:r>
    </w:p>
    <w:p w14:paraId="22BF76D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63E3C91" w14:textId="77777777" w:rsidR="0060740F" w:rsidRPr="008438D5" w:rsidRDefault="0060740F" w:rsidP="0060740F">
      <w:pPr>
        <w:pStyle w:val="NormalBold"/>
      </w:pPr>
      <w:r w:rsidRPr="008438D5">
        <w:rPr>
          <w:rStyle w:val="HideTWBExt"/>
          <w:b w:val="0"/>
        </w:rPr>
        <w:t>&lt;Article&gt;</w:t>
      </w:r>
      <w:r w:rsidRPr="008438D5">
        <w:t>Stavak 21.a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5785DA2" w14:textId="77777777" w:rsidTr="0071147A">
        <w:trPr>
          <w:trHeight w:hRule="exact" w:val="240"/>
          <w:jc w:val="center"/>
        </w:trPr>
        <w:tc>
          <w:tcPr>
            <w:tcW w:w="9752" w:type="dxa"/>
            <w:gridSpan w:val="2"/>
            <w:tcBorders>
              <w:top w:val="nil"/>
              <w:left w:val="nil"/>
              <w:bottom w:val="nil"/>
              <w:right w:val="nil"/>
            </w:tcBorders>
          </w:tcPr>
          <w:p w14:paraId="3CA65E31" w14:textId="77777777" w:rsidR="0060740F" w:rsidRPr="008438D5" w:rsidRDefault="0060740F" w:rsidP="0071147A"/>
        </w:tc>
      </w:tr>
      <w:tr w:rsidR="008438D5" w:rsidRPr="008438D5" w14:paraId="7A042205" w14:textId="77777777" w:rsidTr="0071147A">
        <w:trPr>
          <w:trHeight w:val="240"/>
          <w:jc w:val="center"/>
        </w:trPr>
        <w:tc>
          <w:tcPr>
            <w:tcW w:w="4876" w:type="dxa"/>
            <w:tcBorders>
              <w:top w:val="nil"/>
              <w:left w:val="nil"/>
              <w:bottom w:val="nil"/>
              <w:right w:val="nil"/>
            </w:tcBorders>
          </w:tcPr>
          <w:p w14:paraId="05ACF5E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76287E4" w14:textId="77777777" w:rsidR="0060740F" w:rsidRPr="008438D5" w:rsidRDefault="0060740F" w:rsidP="0071147A">
            <w:pPr>
              <w:pStyle w:val="AmColumnHeading"/>
            </w:pPr>
            <w:r w:rsidRPr="008438D5">
              <w:t>Izmjena</w:t>
            </w:r>
          </w:p>
        </w:tc>
      </w:tr>
      <w:tr w:rsidR="008438D5" w:rsidRPr="008438D5" w14:paraId="7A7BC37C" w14:textId="77777777" w:rsidTr="0071147A">
        <w:trPr>
          <w:jc w:val="center"/>
        </w:trPr>
        <w:tc>
          <w:tcPr>
            <w:tcW w:w="4876" w:type="dxa"/>
            <w:tcBorders>
              <w:top w:val="nil"/>
              <w:left w:val="nil"/>
              <w:bottom w:val="nil"/>
              <w:right w:val="nil"/>
            </w:tcBorders>
          </w:tcPr>
          <w:p w14:paraId="0B9A251D" w14:textId="77777777" w:rsidR="0060740F" w:rsidRPr="008438D5" w:rsidRDefault="0060740F" w:rsidP="0071147A">
            <w:pPr>
              <w:pStyle w:val="Normal6a"/>
            </w:pPr>
          </w:p>
        </w:tc>
        <w:tc>
          <w:tcPr>
            <w:tcW w:w="4876" w:type="dxa"/>
            <w:tcBorders>
              <w:top w:val="nil"/>
              <w:left w:val="nil"/>
              <w:bottom w:val="nil"/>
              <w:right w:val="nil"/>
            </w:tcBorders>
          </w:tcPr>
          <w:p w14:paraId="338E706D" w14:textId="77777777" w:rsidR="0060740F" w:rsidRPr="008438D5" w:rsidRDefault="0060740F" w:rsidP="0071147A">
            <w:pPr>
              <w:pStyle w:val="Normal6a"/>
            </w:pPr>
            <w:r w:rsidRPr="008438D5">
              <w:rPr>
                <w:b/>
                <w:i/>
              </w:rPr>
              <w:t>21.a</w:t>
            </w:r>
            <w:r w:rsidRPr="008438D5">
              <w:tab/>
            </w:r>
            <w:r w:rsidRPr="008438D5">
              <w:rPr>
                <w:b/>
                <w:i/>
              </w:rPr>
              <w:t>poziva na pružanje potpore poduzetnicama i poduzećima kojima upravljaju žene, posebno u sektoru MSP-ova; naglašava važnost mjera usmjerenih na poboljšanje smislene integracije žena u gospodarstvo;</w:t>
            </w:r>
          </w:p>
        </w:tc>
      </w:tr>
    </w:tbl>
    <w:p w14:paraId="79076D9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D0462AC" w14:textId="77777777" w:rsidR="0060740F" w:rsidRPr="008438D5" w:rsidRDefault="0060740F" w:rsidP="0060740F">
      <w:r w:rsidRPr="008438D5">
        <w:rPr>
          <w:rStyle w:val="HideTWBExt"/>
        </w:rPr>
        <w:t>&lt;/Amend&gt;</w:t>
      </w:r>
    </w:p>
    <w:p w14:paraId="66A3A83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425</w:t>
      </w:r>
      <w:r w:rsidRPr="008438D5">
        <w:rPr>
          <w:rStyle w:val="HideTWBExt"/>
          <w:b w:val="0"/>
        </w:rPr>
        <w:t>&lt;/NumAm&gt;</w:t>
      </w:r>
    </w:p>
    <w:p w14:paraId="2F788698" w14:textId="77777777" w:rsidR="0060740F" w:rsidRPr="008438D5" w:rsidRDefault="0060740F" w:rsidP="0060740F">
      <w:pPr>
        <w:pStyle w:val="NormalBold"/>
      </w:pPr>
      <w:r w:rsidRPr="008438D5">
        <w:rPr>
          <w:rStyle w:val="HideTWBExt"/>
          <w:b w:val="0"/>
        </w:rPr>
        <w:t>&lt;RepeatBlock-By&gt;&lt;Members&gt;</w:t>
      </w:r>
      <w:r w:rsidRPr="008438D5">
        <w:t>Geadis Geadi, Emmanouil Fragkos</w:t>
      </w:r>
      <w:r w:rsidRPr="008438D5">
        <w:rPr>
          <w:rStyle w:val="HideTWBExt"/>
          <w:b w:val="0"/>
        </w:rPr>
        <w:t>&lt;/Members&gt;</w:t>
      </w:r>
    </w:p>
    <w:p w14:paraId="3DD0356F" w14:textId="77777777" w:rsidR="0060740F" w:rsidRPr="008438D5" w:rsidRDefault="0060740F" w:rsidP="0060740F">
      <w:pPr>
        <w:pStyle w:val="NormalBold"/>
      </w:pPr>
      <w:r w:rsidRPr="008438D5">
        <w:rPr>
          <w:rStyle w:val="HideTWBExt"/>
          <w:b w:val="0"/>
        </w:rPr>
        <w:t>&lt;/RepeatBlock-By&gt;</w:t>
      </w:r>
    </w:p>
    <w:p w14:paraId="779EB05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DE03C0C" w14:textId="77777777" w:rsidR="0060740F" w:rsidRPr="008438D5" w:rsidRDefault="0060740F" w:rsidP="0060740F">
      <w:pPr>
        <w:pStyle w:val="NormalBold"/>
      </w:pPr>
      <w:r w:rsidRPr="008438D5">
        <w:rPr>
          <w:rStyle w:val="HideTWBExt"/>
          <w:b w:val="0"/>
        </w:rPr>
        <w:t>&lt;Article&gt;</w:t>
      </w:r>
      <w:r w:rsidRPr="008438D5">
        <w:t>Stavak 21.a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DB70A9E" w14:textId="77777777" w:rsidTr="0071147A">
        <w:trPr>
          <w:trHeight w:hRule="exact" w:val="240"/>
          <w:jc w:val="center"/>
        </w:trPr>
        <w:tc>
          <w:tcPr>
            <w:tcW w:w="9752" w:type="dxa"/>
            <w:gridSpan w:val="2"/>
            <w:tcBorders>
              <w:top w:val="nil"/>
              <w:left w:val="nil"/>
              <w:bottom w:val="nil"/>
              <w:right w:val="nil"/>
            </w:tcBorders>
          </w:tcPr>
          <w:p w14:paraId="3E6C599F" w14:textId="77777777" w:rsidR="0060740F" w:rsidRPr="008438D5" w:rsidRDefault="0060740F" w:rsidP="0071147A"/>
        </w:tc>
      </w:tr>
      <w:tr w:rsidR="008438D5" w:rsidRPr="008438D5" w14:paraId="629C1E4D" w14:textId="77777777" w:rsidTr="0071147A">
        <w:trPr>
          <w:trHeight w:val="240"/>
          <w:jc w:val="center"/>
        </w:trPr>
        <w:tc>
          <w:tcPr>
            <w:tcW w:w="4876" w:type="dxa"/>
            <w:tcBorders>
              <w:top w:val="nil"/>
              <w:left w:val="nil"/>
              <w:bottom w:val="nil"/>
              <w:right w:val="nil"/>
            </w:tcBorders>
          </w:tcPr>
          <w:p w14:paraId="521F31C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1C58C18" w14:textId="77777777" w:rsidR="0060740F" w:rsidRPr="008438D5" w:rsidRDefault="0060740F" w:rsidP="0071147A">
            <w:pPr>
              <w:pStyle w:val="AmColumnHeading"/>
            </w:pPr>
            <w:r w:rsidRPr="008438D5">
              <w:t>Izmjena</w:t>
            </w:r>
          </w:p>
        </w:tc>
      </w:tr>
      <w:tr w:rsidR="008438D5" w:rsidRPr="008438D5" w14:paraId="087DB9D1" w14:textId="77777777" w:rsidTr="0071147A">
        <w:trPr>
          <w:jc w:val="center"/>
        </w:trPr>
        <w:tc>
          <w:tcPr>
            <w:tcW w:w="4876" w:type="dxa"/>
            <w:tcBorders>
              <w:top w:val="nil"/>
              <w:left w:val="nil"/>
              <w:bottom w:val="nil"/>
              <w:right w:val="nil"/>
            </w:tcBorders>
          </w:tcPr>
          <w:p w14:paraId="1A4368E9" w14:textId="77777777" w:rsidR="0060740F" w:rsidRPr="008438D5" w:rsidRDefault="0060740F" w:rsidP="0071147A">
            <w:pPr>
              <w:pStyle w:val="Normal6a"/>
            </w:pPr>
          </w:p>
        </w:tc>
        <w:tc>
          <w:tcPr>
            <w:tcW w:w="4876" w:type="dxa"/>
            <w:tcBorders>
              <w:top w:val="nil"/>
              <w:left w:val="nil"/>
              <w:bottom w:val="nil"/>
              <w:right w:val="nil"/>
            </w:tcBorders>
          </w:tcPr>
          <w:p w14:paraId="271C6C91" w14:textId="77777777" w:rsidR="0060740F" w:rsidRPr="008438D5" w:rsidRDefault="0060740F" w:rsidP="0071147A">
            <w:pPr>
              <w:pStyle w:val="Normal6a"/>
            </w:pPr>
            <w:r w:rsidRPr="008438D5">
              <w:rPr>
                <w:b/>
                <w:i/>
              </w:rPr>
              <w:t>21.a</w:t>
            </w:r>
            <w:r w:rsidRPr="008438D5">
              <w:tab/>
            </w:r>
            <w:r w:rsidRPr="008438D5">
              <w:rPr>
                <w:b/>
                <w:i/>
              </w:rPr>
              <w:t>naglašava važnost iskorištavanja bogatih rezervi prirodnog plina koje se nalaze u istočnom Sredozemlju; poziva sve zemlje u mediteranskoj regiji da poštuju pravo mora.</w:t>
            </w:r>
          </w:p>
        </w:tc>
      </w:tr>
    </w:tbl>
    <w:p w14:paraId="5A4E30C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4B363A6" w14:textId="77777777" w:rsidR="0060740F" w:rsidRPr="008438D5" w:rsidRDefault="0060740F" w:rsidP="0060740F">
      <w:r w:rsidRPr="008438D5">
        <w:rPr>
          <w:rStyle w:val="HideTWBExt"/>
        </w:rPr>
        <w:t>&lt;/Amend&gt;</w:t>
      </w:r>
    </w:p>
    <w:p w14:paraId="5E7DE4D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426</w:t>
      </w:r>
      <w:r w:rsidRPr="008438D5">
        <w:rPr>
          <w:rStyle w:val="HideTWBExt"/>
          <w:b w:val="0"/>
        </w:rPr>
        <w:t>&lt;/NumAm&gt;</w:t>
      </w:r>
    </w:p>
    <w:p w14:paraId="1EC12AF5" w14:textId="77777777" w:rsidR="0060740F" w:rsidRPr="008438D5" w:rsidRDefault="0060740F" w:rsidP="0060740F">
      <w:pPr>
        <w:pStyle w:val="NormalBold"/>
      </w:pPr>
      <w:r w:rsidRPr="008438D5">
        <w:rPr>
          <w:rStyle w:val="HideTWBExt"/>
          <w:b w:val="0"/>
        </w:rPr>
        <w:t>&lt;RepeatBlock-By&gt;&lt;Members&gt;</w:t>
      </w:r>
      <w:r w:rsidRPr="008438D5">
        <w:t>Vangelis Meimarakis, Fredis Beleris</w:t>
      </w:r>
      <w:r w:rsidRPr="008438D5">
        <w:rPr>
          <w:rStyle w:val="HideTWBExt"/>
          <w:b w:val="0"/>
        </w:rPr>
        <w:t>&lt;/Members&gt;</w:t>
      </w:r>
    </w:p>
    <w:p w14:paraId="7399AF79" w14:textId="77777777" w:rsidR="0060740F" w:rsidRPr="008438D5" w:rsidRDefault="0060740F" w:rsidP="0060740F">
      <w:pPr>
        <w:pStyle w:val="NormalBold"/>
      </w:pPr>
      <w:r w:rsidRPr="008438D5">
        <w:rPr>
          <w:rStyle w:val="HideTWBExt"/>
          <w:b w:val="0"/>
        </w:rPr>
        <w:t>&lt;/RepeatBlock-By&gt;</w:t>
      </w:r>
    </w:p>
    <w:p w14:paraId="69EDB72E" w14:textId="77777777" w:rsidR="0060740F" w:rsidRPr="008438D5" w:rsidRDefault="0060740F" w:rsidP="0060740F">
      <w:pPr>
        <w:pStyle w:val="NormalBold"/>
      </w:pPr>
      <w:r w:rsidRPr="008438D5">
        <w:rPr>
          <w:rStyle w:val="HideTWBExt"/>
          <w:b w:val="0"/>
        </w:rPr>
        <w:lastRenderedPageBreak/>
        <w:t>&lt;DocAmend&gt;</w:t>
      </w:r>
      <w:r w:rsidRPr="008438D5">
        <w:t>Prijedlog rezolucije</w:t>
      </w:r>
      <w:r w:rsidRPr="008438D5">
        <w:rPr>
          <w:rStyle w:val="HideTWBExt"/>
          <w:b w:val="0"/>
        </w:rPr>
        <w:t>&lt;/DocAmend&gt;</w:t>
      </w:r>
    </w:p>
    <w:p w14:paraId="5F995439" w14:textId="77777777" w:rsidR="0060740F" w:rsidRPr="008438D5" w:rsidRDefault="0060740F" w:rsidP="0060740F">
      <w:pPr>
        <w:pStyle w:val="NormalBold"/>
      </w:pPr>
      <w:r w:rsidRPr="008438D5">
        <w:rPr>
          <w:rStyle w:val="HideTWBExt"/>
          <w:b w:val="0"/>
        </w:rPr>
        <w:t>&lt;Article&gt;</w:t>
      </w:r>
      <w:r w:rsidRPr="008438D5">
        <w:t>Stavak 21.a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FBE16A9" w14:textId="77777777" w:rsidTr="0071147A">
        <w:trPr>
          <w:trHeight w:hRule="exact" w:val="240"/>
          <w:jc w:val="center"/>
        </w:trPr>
        <w:tc>
          <w:tcPr>
            <w:tcW w:w="9752" w:type="dxa"/>
            <w:gridSpan w:val="2"/>
            <w:tcBorders>
              <w:top w:val="nil"/>
              <w:left w:val="nil"/>
              <w:bottom w:val="nil"/>
              <w:right w:val="nil"/>
            </w:tcBorders>
          </w:tcPr>
          <w:p w14:paraId="1840F9DB" w14:textId="77777777" w:rsidR="0060740F" w:rsidRPr="008438D5" w:rsidRDefault="0060740F" w:rsidP="0071147A"/>
        </w:tc>
      </w:tr>
      <w:tr w:rsidR="008438D5" w:rsidRPr="008438D5" w14:paraId="7D84D33B" w14:textId="77777777" w:rsidTr="0071147A">
        <w:trPr>
          <w:trHeight w:val="240"/>
          <w:jc w:val="center"/>
        </w:trPr>
        <w:tc>
          <w:tcPr>
            <w:tcW w:w="4876" w:type="dxa"/>
            <w:tcBorders>
              <w:top w:val="nil"/>
              <w:left w:val="nil"/>
              <w:bottom w:val="nil"/>
              <w:right w:val="nil"/>
            </w:tcBorders>
          </w:tcPr>
          <w:p w14:paraId="0A780B8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A5F852D" w14:textId="77777777" w:rsidR="0060740F" w:rsidRPr="008438D5" w:rsidRDefault="0060740F" w:rsidP="0071147A">
            <w:pPr>
              <w:pStyle w:val="AmColumnHeading"/>
            </w:pPr>
            <w:r w:rsidRPr="008438D5">
              <w:t>Izmjena</w:t>
            </w:r>
          </w:p>
        </w:tc>
      </w:tr>
      <w:tr w:rsidR="008438D5" w:rsidRPr="008438D5" w14:paraId="4C2E5E12" w14:textId="77777777" w:rsidTr="0071147A">
        <w:trPr>
          <w:jc w:val="center"/>
        </w:trPr>
        <w:tc>
          <w:tcPr>
            <w:tcW w:w="4876" w:type="dxa"/>
            <w:tcBorders>
              <w:top w:val="nil"/>
              <w:left w:val="nil"/>
              <w:bottom w:val="nil"/>
              <w:right w:val="nil"/>
            </w:tcBorders>
          </w:tcPr>
          <w:p w14:paraId="6BA86E00" w14:textId="77777777" w:rsidR="0060740F" w:rsidRPr="008438D5" w:rsidRDefault="0060740F" w:rsidP="0071147A">
            <w:pPr>
              <w:pStyle w:val="Normal6a"/>
            </w:pPr>
          </w:p>
        </w:tc>
        <w:tc>
          <w:tcPr>
            <w:tcW w:w="4876" w:type="dxa"/>
            <w:tcBorders>
              <w:top w:val="nil"/>
              <w:left w:val="nil"/>
              <w:bottom w:val="nil"/>
              <w:right w:val="nil"/>
            </w:tcBorders>
          </w:tcPr>
          <w:p w14:paraId="3790E1AC" w14:textId="77777777" w:rsidR="0060740F" w:rsidRPr="008438D5" w:rsidRDefault="0060740F" w:rsidP="0071147A">
            <w:pPr>
              <w:pStyle w:val="Normal6a"/>
            </w:pPr>
            <w:r w:rsidRPr="008438D5">
              <w:rPr>
                <w:b/>
                <w:i/>
              </w:rPr>
              <w:t>21.a</w:t>
            </w:r>
            <w:r w:rsidRPr="008438D5">
              <w:tab/>
            </w:r>
            <w:r w:rsidRPr="008438D5">
              <w:rPr>
                <w:b/>
                <w:i/>
              </w:rPr>
              <w:t>naglašava nužnost potpore energetskom povezivanju među mediteranskim zemljama s ciljem postizanja energetske samodostatnosti Europe;</w:t>
            </w:r>
          </w:p>
        </w:tc>
      </w:tr>
    </w:tbl>
    <w:p w14:paraId="29DBC98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{EL}</w:t>
      </w:r>
      <w:r w:rsidRPr="008438D5">
        <w:t>el</w:t>
      </w:r>
      <w:r w:rsidRPr="008438D5">
        <w:rPr>
          <w:rStyle w:val="HideTWBExt"/>
        </w:rPr>
        <w:t>&lt;/Original&gt;</w:t>
      </w:r>
    </w:p>
    <w:p w14:paraId="6FCF3CF2" w14:textId="77777777" w:rsidR="0060740F" w:rsidRPr="008438D5" w:rsidRDefault="0060740F" w:rsidP="0060740F">
      <w:r w:rsidRPr="008438D5">
        <w:rPr>
          <w:rStyle w:val="HideTWBExt"/>
        </w:rPr>
        <w:t>&lt;/Amend&gt;</w:t>
      </w:r>
    </w:p>
    <w:p w14:paraId="3FE40D0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427</w:t>
      </w:r>
      <w:r w:rsidRPr="008438D5">
        <w:rPr>
          <w:rStyle w:val="HideTWBExt"/>
          <w:b w:val="0"/>
        </w:rPr>
        <w:t>&lt;/NumAm&gt;</w:t>
      </w:r>
    </w:p>
    <w:p w14:paraId="2AD5559C"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554209C0" w14:textId="77777777" w:rsidR="0060740F" w:rsidRPr="008438D5" w:rsidRDefault="0060740F" w:rsidP="0060740F">
      <w:pPr>
        <w:pStyle w:val="NormalBold"/>
      </w:pPr>
      <w:r w:rsidRPr="008438D5">
        <w:rPr>
          <w:rStyle w:val="HideTWBExt"/>
          <w:b w:val="0"/>
        </w:rPr>
        <w:t>&lt;/RepeatBlock-By&gt;</w:t>
      </w:r>
    </w:p>
    <w:p w14:paraId="617D00E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398D5A5" w14:textId="77777777" w:rsidR="0060740F" w:rsidRPr="008438D5" w:rsidRDefault="0060740F" w:rsidP="0060740F">
      <w:pPr>
        <w:pStyle w:val="NormalBold"/>
      </w:pPr>
      <w:r w:rsidRPr="008438D5">
        <w:rPr>
          <w:rStyle w:val="HideTWBExt"/>
          <w:b w:val="0"/>
        </w:rPr>
        <w:t>&lt;Article&gt;</w:t>
      </w:r>
      <w:r w:rsidRPr="008438D5">
        <w:t>Stavak 21.b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B571732" w14:textId="77777777" w:rsidTr="0071147A">
        <w:trPr>
          <w:trHeight w:hRule="exact" w:val="240"/>
          <w:jc w:val="center"/>
        </w:trPr>
        <w:tc>
          <w:tcPr>
            <w:tcW w:w="9752" w:type="dxa"/>
            <w:gridSpan w:val="2"/>
            <w:tcBorders>
              <w:top w:val="nil"/>
              <w:left w:val="nil"/>
              <w:bottom w:val="nil"/>
              <w:right w:val="nil"/>
            </w:tcBorders>
          </w:tcPr>
          <w:p w14:paraId="6948DD1A" w14:textId="77777777" w:rsidR="0060740F" w:rsidRPr="008438D5" w:rsidRDefault="0060740F" w:rsidP="0071147A"/>
        </w:tc>
      </w:tr>
      <w:tr w:rsidR="008438D5" w:rsidRPr="008438D5" w14:paraId="7DD6C55F" w14:textId="77777777" w:rsidTr="0071147A">
        <w:trPr>
          <w:trHeight w:val="240"/>
          <w:jc w:val="center"/>
        </w:trPr>
        <w:tc>
          <w:tcPr>
            <w:tcW w:w="4876" w:type="dxa"/>
            <w:tcBorders>
              <w:top w:val="nil"/>
              <w:left w:val="nil"/>
              <w:bottom w:val="nil"/>
              <w:right w:val="nil"/>
            </w:tcBorders>
          </w:tcPr>
          <w:p w14:paraId="4721B07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27B436E" w14:textId="77777777" w:rsidR="0060740F" w:rsidRPr="008438D5" w:rsidRDefault="0060740F" w:rsidP="0071147A">
            <w:pPr>
              <w:pStyle w:val="AmColumnHeading"/>
            </w:pPr>
            <w:r w:rsidRPr="008438D5">
              <w:t>Izmjena</w:t>
            </w:r>
          </w:p>
        </w:tc>
      </w:tr>
      <w:tr w:rsidR="008438D5" w:rsidRPr="008438D5" w14:paraId="3365CFE0" w14:textId="77777777" w:rsidTr="0071147A">
        <w:trPr>
          <w:jc w:val="center"/>
        </w:trPr>
        <w:tc>
          <w:tcPr>
            <w:tcW w:w="4876" w:type="dxa"/>
            <w:tcBorders>
              <w:top w:val="nil"/>
              <w:left w:val="nil"/>
              <w:bottom w:val="nil"/>
              <w:right w:val="nil"/>
            </w:tcBorders>
          </w:tcPr>
          <w:p w14:paraId="335EDBCD" w14:textId="77777777" w:rsidR="0060740F" w:rsidRPr="008438D5" w:rsidRDefault="0060740F" w:rsidP="0071147A">
            <w:pPr>
              <w:pStyle w:val="Normal6a"/>
            </w:pPr>
          </w:p>
        </w:tc>
        <w:tc>
          <w:tcPr>
            <w:tcW w:w="4876" w:type="dxa"/>
            <w:tcBorders>
              <w:top w:val="nil"/>
              <w:left w:val="nil"/>
              <w:bottom w:val="nil"/>
              <w:right w:val="nil"/>
            </w:tcBorders>
          </w:tcPr>
          <w:p w14:paraId="59231EEA" w14:textId="77777777" w:rsidR="0060740F" w:rsidRPr="008438D5" w:rsidRDefault="0060740F" w:rsidP="0071147A">
            <w:pPr>
              <w:pStyle w:val="Normal6a"/>
            </w:pPr>
            <w:r w:rsidRPr="008438D5">
              <w:rPr>
                <w:b/>
                <w:i/>
              </w:rPr>
              <w:t>21.b</w:t>
            </w:r>
            <w:r w:rsidRPr="008438D5">
              <w:tab/>
            </w:r>
            <w:r w:rsidRPr="008438D5">
              <w:rPr>
                <w:b/>
                <w:i/>
              </w:rPr>
              <w:t xml:space="preserve">podsjeća da se zemlje južnog susjedstva i dalje suočavaju s velikim demografskim izazovima, među ostalim zbog visokih stopa nataliteta; ističe da u nekoliko slučajeva mladi nisu smisleno integrirani u radnu snagu, što je dovelo do visokih stopa nezaposlenosti mladih; međutim, naglašava da ta situacija također predstavlja priliku da se to demografsko obilježje pretvori u ključni alat za održavanje i poticanje gospodarstava dotičnih zemalja pružanjem snažne radne snage; naglašava da je širenje mehanizama u području rada između EU-a i južnog Sredozemlja i dalje od ključne važnosti za usklađivanje ponude i potražnje radne snage na tržištima rada i promicanje gospodarskog rasta; naglašava potrebu za širenjem strukovnog osposobljavanja i potiče države članice da istraže mogućnosti kako bi se mladima iz južnog susjedstva pružila prilika da se uključe u programe osposobljavanja u EU-u; naglašava značajne pozitivne posljedice koje će smisleno sudjelovanje mladih u </w:t>
            </w:r>
            <w:r w:rsidRPr="008438D5">
              <w:rPr>
                <w:b/>
                <w:i/>
              </w:rPr>
              <w:lastRenderedPageBreak/>
              <w:t>gospodarstvu i javnom životu imati na povećanje legitimiteta i stabilnosti vlada južnih partnera EU-a;</w:t>
            </w:r>
          </w:p>
        </w:tc>
      </w:tr>
    </w:tbl>
    <w:p w14:paraId="63E4882F"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1495BAC" w14:textId="77777777" w:rsidR="0060740F" w:rsidRPr="008438D5" w:rsidRDefault="0060740F" w:rsidP="0060740F">
      <w:r w:rsidRPr="008438D5">
        <w:rPr>
          <w:rStyle w:val="HideTWBExt"/>
        </w:rPr>
        <w:t>&lt;/Amend&gt;</w:t>
      </w:r>
    </w:p>
    <w:p w14:paraId="35904F7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428</w:t>
      </w:r>
      <w:r w:rsidRPr="008438D5">
        <w:rPr>
          <w:rStyle w:val="HideTWBExt"/>
          <w:b w:val="0"/>
        </w:rPr>
        <w:t>&lt;/NumAm&gt;</w:t>
      </w:r>
    </w:p>
    <w:p w14:paraId="7C44C850" w14:textId="77777777" w:rsidR="0060740F" w:rsidRPr="008438D5" w:rsidRDefault="0060740F" w:rsidP="0060740F">
      <w:pPr>
        <w:pStyle w:val="NormalBold"/>
      </w:pPr>
      <w:r w:rsidRPr="008438D5">
        <w:rPr>
          <w:rStyle w:val="HideTWBExt"/>
          <w:b w:val="0"/>
        </w:rPr>
        <w:t>&lt;RepeatBlock-By&gt;&lt;Members&gt;</w:t>
      </w:r>
      <w:r w:rsidRPr="008438D5">
        <w:t>Giorgio Gori</w:t>
      </w:r>
      <w:r w:rsidRPr="008438D5">
        <w:rPr>
          <w:rStyle w:val="HideTWBExt"/>
          <w:b w:val="0"/>
        </w:rPr>
        <w:t>&lt;/Members&gt;</w:t>
      </w:r>
    </w:p>
    <w:p w14:paraId="75C5A796" w14:textId="77777777" w:rsidR="0060740F" w:rsidRPr="008438D5" w:rsidRDefault="0060740F" w:rsidP="0060740F">
      <w:pPr>
        <w:pStyle w:val="NormalBold"/>
      </w:pPr>
      <w:r w:rsidRPr="008438D5">
        <w:rPr>
          <w:rStyle w:val="HideTWBExt"/>
          <w:b w:val="0"/>
        </w:rPr>
        <w:t>&lt;/RepeatBlock-By&gt;</w:t>
      </w:r>
    </w:p>
    <w:p w14:paraId="3ABB0F8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54F15B1" w14:textId="77777777" w:rsidR="0060740F" w:rsidRPr="008438D5" w:rsidRDefault="0060740F" w:rsidP="0060740F">
      <w:pPr>
        <w:pStyle w:val="NormalBold"/>
      </w:pPr>
      <w:r w:rsidRPr="008438D5">
        <w:rPr>
          <w:rStyle w:val="HideTWBExt"/>
          <w:b w:val="0"/>
        </w:rPr>
        <w:t>&lt;Article&gt;</w:t>
      </w:r>
      <w:r w:rsidRPr="008438D5">
        <w:t>Stavak 21.b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907B5F3" w14:textId="77777777" w:rsidTr="0071147A">
        <w:trPr>
          <w:trHeight w:hRule="exact" w:val="240"/>
          <w:jc w:val="center"/>
        </w:trPr>
        <w:tc>
          <w:tcPr>
            <w:tcW w:w="9752" w:type="dxa"/>
            <w:gridSpan w:val="2"/>
            <w:tcBorders>
              <w:top w:val="nil"/>
              <w:left w:val="nil"/>
              <w:bottom w:val="nil"/>
              <w:right w:val="nil"/>
            </w:tcBorders>
          </w:tcPr>
          <w:p w14:paraId="35FFFFDE" w14:textId="77777777" w:rsidR="0060740F" w:rsidRPr="008438D5" w:rsidRDefault="0060740F" w:rsidP="0071147A"/>
        </w:tc>
      </w:tr>
      <w:tr w:rsidR="008438D5" w:rsidRPr="008438D5" w14:paraId="5C9C6BE4" w14:textId="77777777" w:rsidTr="0071147A">
        <w:trPr>
          <w:trHeight w:val="240"/>
          <w:jc w:val="center"/>
        </w:trPr>
        <w:tc>
          <w:tcPr>
            <w:tcW w:w="4876" w:type="dxa"/>
            <w:tcBorders>
              <w:top w:val="nil"/>
              <w:left w:val="nil"/>
              <w:bottom w:val="nil"/>
              <w:right w:val="nil"/>
            </w:tcBorders>
          </w:tcPr>
          <w:p w14:paraId="77DBFDF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DAC0DDB" w14:textId="77777777" w:rsidR="0060740F" w:rsidRPr="008438D5" w:rsidRDefault="0060740F" w:rsidP="0071147A">
            <w:pPr>
              <w:pStyle w:val="AmColumnHeading"/>
            </w:pPr>
            <w:r w:rsidRPr="008438D5">
              <w:t>Izmjena</w:t>
            </w:r>
          </w:p>
        </w:tc>
      </w:tr>
      <w:tr w:rsidR="008438D5" w:rsidRPr="008438D5" w14:paraId="258C35F2" w14:textId="77777777" w:rsidTr="0071147A">
        <w:trPr>
          <w:jc w:val="center"/>
        </w:trPr>
        <w:tc>
          <w:tcPr>
            <w:tcW w:w="4876" w:type="dxa"/>
            <w:tcBorders>
              <w:top w:val="nil"/>
              <w:left w:val="nil"/>
              <w:bottom w:val="nil"/>
              <w:right w:val="nil"/>
            </w:tcBorders>
          </w:tcPr>
          <w:p w14:paraId="77E3E1CA" w14:textId="77777777" w:rsidR="0060740F" w:rsidRPr="008438D5" w:rsidRDefault="0060740F" w:rsidP="0071147A">
            <w:pPr>
              <w:pStyle w:val="Normal6a"/>
            </w:pPr>
          </w:p>
        </w:tc>
        <w:tc>
          <w:tcPr>
            <w:tcW w:w="4876" w:type="dxa"/>
            <w:tcBorders>
              <w:top w:val="nil"/>
              <w:left w:val="nil"/>
              <w:bottom w:val="nil"/>
              <w:right w:val="nil"/>
            </w:tcBorders>
          </w:tcPr>
          <w:p w14:paraId="7C5A0C06" w14:textId="77777777" w:rsidR="0060740F" w:rsidRPr="008438D5" w:rsidRDefault="0060740F" w:rsidP="0071147A">
            <w:pPr>
              <w:pStyle w:val="Normal6a"/>
            </w:pPr>
            <w:r w:rsidRPr="008438D5">
              <w:rPr>
                <w:b/>
                <w:i/>
              </w:rPr>
              <w:t>21.b</w:t>
            </w:r>
            <w:r w:rsidRPr="008438D5">
              <w:tab/>
            </w:r>
            <w:r w:rsidRPr="008438D5">
              <w:rPr>
                <w:b/>
                <w:i/>
              </w:rPr>
              <w:t>poziva Komisiju da u okviru akcijskog plana definira jasne pokazatelje i načela za praćenje lokalne dodane vrijednosti, otvaranja radnih mjesta, razvoja vještina i ishoda inovacija u kontekstu novih industrijskih partnerstava i tehnološke suradnje; naglašava da je takav okvir za praćenje ključan kako bi se osigurala pravedna raspodjela koristi i povećala konkurentnost mediteranske regije u globalnim lancima vrijednosti čistih tehnologija; smatra da bi inicijativa za transmediteransku suradnju u području obnovljive energije i čistih tehnologija trebala služiti kao referentni okvir za primjenu tih načela;</w:t>
            </w:r>
          </w:p>
        </w:tc>
      </w:tr>
    </w:tbl>
    <w:p w14:paraId="0EFE50D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D6F3BD7" w14:textId="77777777" w:rsidR="0060740F" w:rsidRPr="008438D5" w:rsidRDefault="0060740F" w:rsidP="0060740F">
      <w:r w:rsidRPr="008438D5">
        <w:rPr>
          <w:rStyle w:val="HideTWBExt"/>
        </w:rPr>
        <w:t>&lt;/Amend&gt;</w:t>
      </w:r>
    </w:p>
    <w:p w14:paraId="0A06E69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429</w:t>
      </w:r>
      <w:r w:rsidRPr="008438D5">
        <w:rPr>
          <w:rStyle w:val="HideTWBExt"/>
          <w:b w:val="0"/>
        </w:rPr>
        <w:t>&lt;/NumAm&gt;</w:t>
      </w:r>
    </w:p>
    <w:p w14:paraId="45C7ED51"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21E82671"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6217886D" w14:textId="77777777" w:rsidR="0060740F" w:rsidRPr="008438D5" w:rsidRDefault="0060740F" w:rsidP="0060740F">
      <w:pPr>
        <w:pStyle w:val="NormalBold"/>
      </w:pPr>
      <w:r w:rsidRPr="008438D5">
        <w:rPr>
          <w:rStyle w:val="HideTWBExt"/>
          <w:b w:val="0"/>
        </w:rPr>
        <w:t>&lt;/RepeatBlock-By&gt;</w:t>
      </w:r>
    </w:p>
    <w:p w14:paraId="3BD9B37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9C684FE" w14:textId="77777777" w:rsidR="0060740F" w:rsidRPr="008438D5" w:rsidRDefault="0060740F" w:rsidP="0060740F">
      <w:pPr>
        <w:pStyle w:val="NormalBold"/>
      </w:pPr>
      <w:r w:rsidRPr="008438D5">
        <w:rPr>
          <w:rStyle w:val="HideTWBExt"/>
          <w:b w:val="0"/>
        </w:rPr>
        <w:t>&lt;Article&gt;</w:t>
      </w:r>
      <w:r w:rsidRPr="008438D5">
        <w:t>Stavak 21.b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289DC9F" w14:textId="77777777" w:rsidTr="0071147A">
        <w:trPr>
          <w:trHeight w:hRule="exact" w:val="240"/>
          <w:jc w:val="center"/>
        </w:trPr>
        <w:tc>
          <w:tcPr>
            <w:tcW w:w="9752" w:type="dxa"/>
            <w:gridSpan w:val="2"/>
            <w:tcBorders>
              <w:top w:val="nil"/>
              <w:left w:val="nil"/>
              <w:bottom w:val="nil"/>
              <w:right w:val="nil"/>
            </w:tcBorders>
          </w:tcPr>
          <w:p w14:paraId="3FE8D6EB" w14:textId="77777777" w:rsidR="0060740F" w:rsidRPr="008438D5" w:rsidRDefault="0060740F" w:rsidP="0071147A"/>
        </w:tc>
      </w:tr>
      <w:tr w:rsidR="008438D5" w:rsidRPr="008438D5" w14:paraId="0C9E8BF4" w14:textId="77777777" w:rsidTr="0071147A">
        <w:trPr>
          <w:trHeight w:val="240"/>
          <w:jc w:val="center"/>
        </w:trPr>
        <w:tc>
          <w:tcPr>
            <w:tcW w:w="4876" w:type="dxa"/>
            <w:tcBorders>
              <w:top w:val="nil"/>
              <w:left w:val="nil"/>
              <w:bottom w:val="nil"/>
              <w:right w:val="nil"/>
            </w:tcBorders>
          </w:tcPr>
          <w:p w14:paraId="5DE1A52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48926B4" w14:textId="77777777" w:rsidR="0060740F" w:rsidRPr="008438D5" w:rsidRDefault="0060740F" w:rsidP="0071147A">
            <w:pPr>
              <w:pStyle w:val="AmColumnHeading"/>
            </w:pPr>
            <w:r w:rsidRPr="008438D5">
              <w:t>Izmjena</w:t>
            </w:r>
          </w:p>
        </w:tc>
      </w:tr>
      <w:tr w:rsidR="008438D5" w:rsidRPr="008438D5" w14:paraId="0234802C" w14:textId="77777777" w:rsidTr="0071147A">
        <w:trPr>
          <w:jc w:val="center"/>
        </w:trPr>
        <w:tc>
          <w:tcPr>
            <w:tcW w:w="4876" w:type="dxa"/>
            <w:tcBorders>
              <w:top w:val="nil"/>
              <w:left w:val="nil"/>
              <w:bottom w:val="nil"/>
              <w:right w:val="nil"/>
            </w:tcBorders>
          </w:tcPr>
          <w:p w14:paraId="396BCAD6" w14:textId="77777777" w:rsidR="0060740F" w:rsidRPr="008438D5" w:rsidRDefault="0060740F" w:rsidP="0071147A">
            <w:pPr>
              <w:pStyle w:val="Normal6a"/>
            </w:pPr>
          </w:p>
        </w:tc>
        <w:tc>
          <w:tcPr>
            <w:tcW w:w="4876" w:type="dxa"/>
            <w:tcBorders>
              <w:top w:val="nil"/>
              <w:left w:val="nil"/>
              <w:bottom w:val="nil"/>
              <w:right w:val="nil"/>
            </w:tcBorders>
          </w:tcPr>
          <w:p w14:paraId="77513A3F" w14:textId="77777777" w:rsidR="0060740F" w:rsidRPr="008438D5" w:rsidRDefault="0060740F" w:rsidP="0071147A">
            <w:pPr>
              <w:pStyle w:val="Normal6a"/>
            </w:pPr>
            <w:r w:rsidRPr="008438D5">
              <w:rPr>
                <w:b/>
                <w:i/>
              </w:rPr>
              <w:t>21.b</w:t>
            </w:r>
            <w:r w:rsidRPr="008438D5">
              <w:tab/>
            </w:r>
            <w:r w:rsidRPr="008438D5">
              <w:rPr>
                <w:b/>
                <w:i/>
              </w:rPr>
              <w:t xml:space="preserve">poziva na obnovu ekosustava i staništa oštećenih šumskim požarima i prirodnim katastrofama, prepoznajući </w:t>
            </w:r>
            <w:r w:rsidRPr="008438D5">
              <w:rPr>
                <w:b/>
                <w:i/>
              </w:rPr>
              <w:lastRenderedPageBreak/>
              <w:t>njihovu ključnu ulogu u zaštiti biološke raznolikosti, prilagodbi klimatskim promjenama i sprečavanju katastrofa; naglašava potrebu za odgovarajućom financijskom potporom za ekološku obnovu nakon katastrofa u cijeloj mediteranskoj regiji;</w:t>
            </w:r>
          </w:p>
        </w:tc>
      </w:tr>
    </w:tbl>
    <w:p w14:paraId="3325C012"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A465333" w14:textId="77777777" w:rsidR="0060740F" w:rsidRPr="008438D5" w:rsidRDefault="0060740F" w:rsidP="0060740F">
      <w:r w:rsidRPr="008438D5">
        <w:rPr>
          <w:rStyle w:val="HideTWBExt"/>
        </w:rPr>
        <w:t>&lt;/Amend&gt;</w:t>
      </w:r>
    </w:p>
    <w:p w14:paraId="646D144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430</w:t>
      </w:r>
      <w:r w:rsidRPr="008438D5">
        <w:rPr>
          <w:rStyle w:val="HideTWBExt"/>
          <w:b w:val="0"/>
        </w:rPr>
        <w:t>&lt;/NumAm&gt;</w:t>
      </w:r>
    </w:p>
    <w:p w14:paraId="47B0B872" w14:textId="77777777" w:rsidR="0060740F" w:rsidRPr="008438D5" w:rsidRDefault="0060740F" w:rsidP="0060740F">
      <w:pPr>
        <w:pStyle w:val="NormalBold"/>
      </w:pPr>
      <w:r w:rsidRPr="008438D5">
        <w:rPr>
          <w:rStyle w:val="HideTWBExt"/>
          <w:b w:val="0"/>
        </w:rPr>
        <w:t>&lt;RepeatBlock-By&gt;&lt;Members&gt;</w:t>
      </w:r>
      <w:r w:rsidRPr="008438D5">
        <w:t>Geadis Geadi, Emmanouil Fragkos</w:t>
      </w:r>
      <w:r w:rsidRPr="008438D5">
        <w:rPr>
          <w:rStyle w:val="HideTWBExt"/>
          <w:b w:val="0"/>
        </w:rPr>
        <w:t>&lt;/Members&gt;</w:t>
      </w:r>
    </w:p>
    <w:p w14:paraId="61A0CB86" w14:textId="77777777" w:rsidR="0060740F" w:rsidRPr="008438D5" w:rsidRDefault="0060740F" w:rsidP="0060740F">
      <w:pPr>
        <w:pStyle w:val="NormalBold"/>
      </w:pPr>
      <w:r w:rsidRPr="008438D5">
        <w:rPr>
          <w:rStyle w:val="HideTWBExt"/>
          <w:b w:val="0"/>
        </w:rPr>
        <w:t>&lt;/RepeatBlock-By&gt;</w:t>
      </w:r>
    </w:p>
    <w:p w14:paraId="70ACB2E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C588FAE" w14:textId="77777777" w:rsidR="0060740F" w:rsidRPr="008438D5" w:rsidRDefault="0060740F" w:rsidP="0060740F">
      <w:pPr>
        <w:pStyle w:val="NormalBold"/>
      </w:pPr>
      <w:r w:rsidRPr="008438D5">
        <w:rPr>
          <w:rStyle w:val="HideTWBExt"/>
          <w:b w:val="0"/>
        </w:rPr>
        <w:t>&lt;Article&gt;</w:t>
      </w:r>
      <w:r w:rsidRPr="008438D5">
        <w:t>Stavak 21.b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F37D58A" w14:textId="77777777" w:rsidTr="0071147A">
        <w:trPr>
          <w:trHeight w:hRule="exact" w:val="240"/>
          <w:jc w:val="center"/>
        </w:trPr>
        <w:tc>
          <w:tcPr>
            <w:tcW w:w="9752" w:type="dxa"/>
            <w:gridSpan w:val="2"/>
            <w:tcBorders>
              <w:top w:val="nil"/>
              <w:left w:val="nil"/>
              <w:bottom w:val="nil"/>
              <w:right w:val="nil"/>
            </w:tcBorders>
          </w:tcPr>
          <w:p w14:paraId="5C8CC393" w14:textId="77777777" w:rsidR="0060740F" w:rsidRPr="008438D5" w:rsidRDefault="0060740F" w:rsidP="0071147A"/>
        </w:tc>
      </w:tr>
      <w:tr w:rsidR="008438D5" w:rsidRPr="008438D5" w14:paraId="46DCC418" w14:textId="77777777" w:rsidTr="0071147A">
        <w:trPr>
          <w:trHeight w:val="240"/>
          <w:jc w:val="center"/>
        </w:trPr>
        <w:tc>
          <w:tcPr>
            <w:tcW w:w="4876" w:type="dxa"/>
            <w:tcBorders>
              <w:top w:val="nil"/>
              <w:left w:val="nil"/>
              <w:bottom w:val="nil"/>
              <w:right w:val="nil"/>
            </w:tcBorders>
          </w:tcPr>
          <w:p w14:paraId="3C07E1A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567B6CE" w14:textId="77777777" w:rsidR="0060740F" w:rsidRPr="008438D5" w:rsidRDefault="0060740F" w:rsidP="0071147A">
            <w:pPr>
              <w:pStyle w:val="AmColumnHeading"/>
            </w:pPr>
            <w:r w:rsidRPr="008438D5">
              <w:t>Izmjena</w:t>
            </w:r>
          </w:p>
        </w:tc>
      </w:tr>
      <w:tr w:rsidR="008438D5" w:rsidRPr="008438D5" w14:paraId="1ADDE2B2" w14:textId="77777777" w:rsidTr="0071147A">
        <w:trPr>
          <w:jc w:val="center"/>
        </w:trPr>
        <w:tc>
          <w:tcPr>
            <w:tcW w:w="4876" w:type="dxa"/>
            <w:tcBorders>
              <w:top w:val="nil"/>
              <w:left w:val="nil"/>
              <w:bottom w:val="nil"/>
              <w:right w:val="nil"/>
            </w:tcBorders>
          </w:tcPr>
          <w:p w14:paraId="1E5B9C98" w14:textId="77777777" w:rsidR="0060740F" w:rsidRPr="008438D5" w:rsidRDefault="0060740F" w:rsidP="0071147A">
            <w:pPr>
              <w:pStyle w:val="Normal6a"/>
            </w:pPr>
          </w:p>
        </w:tc>
        <w:tc>
          <w:tcPr>
            <w:tcW w:w="4876" w:type="dxa"/>
            <w:tcBorders>
              <w:top w:val="nil"/>
              <w:left w:val="nil"/>
              <w:bottom w:val="nil"/>
              <w:right w:val="nil"/>
            </w:tcBorders>
          </w:tcPr>
          <w:p w14:paraId="3B933ED2" w14:textId="77777777" w:rsidR="0060740F" w:rsidRPr="008438D5" w:rsidRDefault="0060740F" w:rsidP="0071147A">
            <w:pPr>
              <w:pStyle w:val="Normal6a"/>
            </w:pPr>
            <w:r w:rsidRPr="008438D5">
              <w:rPr>
                <w:b/>
                <w:i/>
              </w:rPr>
              <w:t>21.b</w:t>
            </w:r>
            <w:r w:rsidRPr="008438D5">
              <w:tab/>
            </w:r>
            <w:r w:rsidRPr="008438D5">
              <w:rPr>
                <w:b/>
                <w:i/>
              </w:rPr>
              <w:t>naglašava ključnu važnost plinovoda za prirodni plin EastMed, koji predstavlja projekt od zajedničkog europskog interesa i uživa potporu Europske unije; oštro osuđuje sva nezakonita djelovanja usmjerena na ometanje projekta i upozorava da bi trebalo poduzeti stroge mjere protiv odgovornih osoba;</w:t>
            </w:r>
          </w:p>
        </w:tc>
      </w:tr>
    </w:tbl>
    <w:p w14:paraId="4D4E896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8FAEE5E" w14:textId="77777777" w:rsidR="0060740F" w:rsidRPr="008438D5" w:rsidRDefault="0060740F" w:rsidP="0060740F">
      <w:r w:rsidRPr="008438D5">
        <w:rPr>
          <w:rStyle w:val="HideTWBExt"/>
        </w:rPr>
        <w:t>&lt;/Amend&gt;</w:t>
      </w:r>
    </w:p>
    <w:p w14:paraId="252EB57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431</w:t>
      </w:r>
      <w:r w:rsidRPr="008438D5">
        <w:rPr>
          <w:rStyle w:val="HideTWBExt"/>
          <w:b w:val="0"/>
        </w:rPr>
        <w:t>&lt;/NumAm&gt;</w:t>
      </w:r>
    </w:p>
    <w:p w14:paraId="0BF51FA1"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55CB2533" w14:textId="77777777" w:rsidR="0060740F" w:rsidRPr="008438D5" w:rsidRDefault="0060740F" w:rsidP="0060740F">
      <w:pPr>
        <w:pStyle w:val="NormalBold"/>
      </w:pPr>
      <w:r w:rsidRPr="008438D5">
        <w:rPr>
          <w:rStyle w:val="HideTWBExt"/>
          <w:b w:val="0"/>
        </w:rPr>
        <w:t>&lt;/RepeatBlock-By&gt;</w:t>
      </w:r>
    </w:p>
    <w:p w14:paraId="6D5EFAD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FC98708" w14:textId="77777777" w:rsidR="0060740F" w:rsidRPr="008438D5" w:rsidRDefault="0060740F" w:rsidP="0060740F">
      <w:pPr>
        <w:pStyle w:val="NormalBold"/>
      </w:pPr>
      <w:r w:rsidRPr="008438D5">
        <w:rPr>
          <w:rStyle w:val="HideTWBExt"/>
          <w:b w:val="0"/>
        </w:rPr>
        <w:t>&lt;Article&gt;</w:t>
      </w:r>
      <w:r w:rsidRPr="008438D5">
        <w:t>Stavak 21.b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F222768" w14:textId="77777777" w:rsidTr="0071147A">
        <w:trPr>
          <w:trHeight w:hRule="exact" w:val="240"/>
          <w:jc w:val="center"/>
        </w:trPr>
        <w:tc>
          <w:tcPr>
            <w:tcW w:w="9752" w:type="dxa"/>
            <w:gridSpan w:val="2"/>
            <w:tcBorders>
              <w:top w:val="nil"/>
              <w:left w:val="nil"/>
              <w:bottom w:val="nil"/>
              <w:right w:val="nil"/>
            </w:tcBorders>
          </w:tcPr>
          <w:p w14:paraId="214E2D07" w14:textId="77777777" w:rsidR="0060740F" w:rsidRPr="008438D5" w:rsidRDefault="0060740F" w:rsidP="0071147A"/>
        </w:tc>
      </w:tr>
      <w:tr w:rsidR="008438D5" w:rsidRPr="008438D5" w14:paraId="59BEC7B4" w14:textId="77777777" w:rsidTr="0071147A">
        <w:trPr>
          <w:trHeight w:val="240"/>
          <w:jc w:val="center"/>
        </w:trPr>
        <w:tc>
          <w:tcPr>
            <w:tcW w:w="4876" w:type="dxa"/>
            <w:tcBorders>
              <w:top w:val="nil"/>
              <w:left w:val="nil"/>
              <w:bottom w:val="nil"/>
              <w:right w:val="nil"/>
            </w:tcBorders>
          </w:tcPr>
          <w:p w14:paraId="6C4E8DA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C9D4DCF" w14:textId="77777777" w:rsidR="0060740F" w:rsidRPr="008438D5" w:rsidRDefault="0060740F" w:rsidP="0071147A">
            <w:pPr>
              <w:pStyle w:val="AmColumnHeading"/>
            </w:pPr>
            <w:r w:rsidRPr="008438D5">
              <w:t>Izmjena</w:t>
            </w:r>
          </w:p>
        </w:tc>
      </w:tr>
      <w:tr w:rsidR="008438D5" w:rsidRPr="008438D5" w14:paraId="68F0F797" w14:textId="77777777" w:rsidTr="0071147A">
        <w:trPr>
          <w:jc w:val="center"/>
        </w:trPr>
        <w:tc>
          <w:tcPr>
            <w:tcW w:w="4876" w:type="dxa"/>
            <w:tcBorders>
              <w:top w:val="nil"/>
              <w:left w:val="nil"/>
              <w:bottom w:val="nil"/>
              <w:right w:val="nil"/>
            </w:tcBorders>
          </w:tcPr>
          <w:p w14:paraId="07002580" w14:textId="77777777" w:rsidR="0060740F" w:rsidRPr="008438D5" w:rsidRDefault="0060740F" w:rsidP="0071147A">
            <w:pPr>
              <w:pStyle w:val="Normal6a"/>
            </w:pPr>
          </w:p>
        </w:tc>
        <w:tc>
          <w:tcPr>
            <w:tcW w:w="4876" w:type="dxa"/>
            <w:tcBorders>
              <w:top w:val="nil"/>
              <w:left w:val="nil"/>
              <w:bottom w:val="nil"/>
              <w:right w:val="nil"/>
            </w:tcBorders>
          </w:tcPr>
          <w:p w14:paraId="2BAB6290" w14:textId="77777777" w:rsidR="0060740F" w:rsidRPr="008438D5" w:rsidRDefault="0060740F" w:rsidP="0071147A">
            <w:pPr>
              <w:pStyle w:val="Normal6a"/>
            </w:pPr>
            <w:r w:rsidRPr="008438D5">
              <w:rPr>
                <w:b/>
                <w:i/>
              </w:rPr>
              <w:t>21.b</w:t>
            </w:r>
            <w:r w:rsidRPr="008438D5">
              <w:tab/>
            </w:r>
            <w:r w:rsidRPr="008438D5">
              <w:rPr>
                <w:b/>
                <w:i/>
              </w:rPr>
              <w:t xml:space="preserve">naglašava važnost osiguravanja usklađenosti i komplementarnosti između Pakta za Mediteran i strategije Global Gateway kako bi se što više povećao učinak ulaganja u povezivost, </w:t>
            </w:r>
            <w:r w:rsidRPr="008438D5">
              <w:rPr>
                <w:b/>
                <w:i/>
              </w:rPr>
              <w:lastRenderedPageBreak/>
              <w:t>infrastrukturu, energiju, digitalne mreže i održivi gospodarski razvoj;</w:t>
            </w:r>
          </w:p>
        </w:tc>
      </w:tr>
    </w:tbl>
    <w:p w14:paraId="7F574E6B"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36854A8" w14:textId="77777777" w:rsidR="0060740F" w:rsidRPr="008438D5" w:rsidRDefault="0060740F" w:rsidP="0060740F">
      <w:r w:rsidRPr="008438D5">
        <w:rPr>
          <w:rStyle w:val="HideTWBExt"/>
        </w:rPr>
        <w:t>&lt;/Amend&gt;</w:t>
      </w:r>
    </w:p>
    <w:p w14:paraId="5A05277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432</w:t>
      </w:r>
      <w:r w:rsidRPr="008438D5">
        <w:rPr>
          <w:rStyle w:val="HideTWBExt"/>
          <w:b w:val="0"/>
        </w:rPr>
        <w:t>&lt;/NumAm&gt;</w:t>
      </w:r>
    </w:p>
    <w:p w14:paraId="12C75D9E"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055F2D06" w14:textId="77777777" w:rsidR="0060740F" w:rsidRPr="008438D5" w:rsidRDefault="0060740F" w:rsidP="0060740F">
      <w:pPr>
        <w:pStyle w:val="NormalBold"/>
      </w:pPr>
      <w:r w:rsidRPr="008438D5">
        <w:rPr>
          <w:rStyle w:val="HideTWBExt"/>
          <w:b w:val="0"/>
        </w:rPr>
        <w:t>&lt;/RepeatBlock-By&gt;</w:t>
      </w:r>
    </w:p>
    <w:p w14:paraId="2F4F029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5242D29" w14:textId="77777777" w:rsidR="0060740F" w:rsidRPr="008438D5" w:rsidRDefault="0060740F" w:rsidP="0060740F">
      <w:pPr>
        <w:pStyle w:val="NormalBold"/>
      </w:pPr>
      <w:r w:rsidRPr="008438D5">
        <w:rPr>
          <w:rStyle w:val="HideTWBExt"/>
          <w:b w:val="0"/>
        </w:rPr>
        <w:t>&lt;Article&gt;</w:t>
      </w:r>
      <w:r w:rsidRPr="008438D5">
        <w:t>Stavak 21.c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F41F413" w14:textId="77777777" w:rsidTr="0071147A">
        <w:trPr>
          <w:trHeight w:hRule="exact" w:val="240"/>
          <w:jc w:val="center"/>
        </w:trPr>
        <w:tc>
          <w:tcPr>
            <w:tcW w:w="9752" w:type="dxa"/>
            <w:gridSpan w:val="2"/>
            <w:tcBorders>
              <w:top w:val="nil"/>
              <w:left w:val="nil"/>
              <w:bottom w:val="nil"/>
              <w:right w:val="nil"/>
            </w:tcBorders>
          </w:tcPr>
          <w:p w14:paraId="57E5357D" w14:textId="77777777" w:rsidR="0060740F" w:rsidRPr="008438D5" w:rsidRDefault="0060740F" w:rsidP="0071147A"/>
        </w:tc>
      </w:tr>
      <w:tr w:rsidR="008438D5" w:rsidRPr="008438D5" w14:paraId="493D1BA0" w14:textId="77777777" w:rsidTr="0071147A">
        <w:trPr>
          <w:trHeight w:val="240"/>
          <w:jc w:val="center"/>
        </w:trPr>
        <w:tc>
          <w:tcPr>
            <w:tcW w:w="4876" w:type="dxa"/>
            <w:tcBorders>
              <w:top w:val="nil"/>
              <w:left w:val="nil"/>
              <w:bottom w:val="nil"/>
              <w:right w:val="nil"/>
            </w:tcBorders>
          </w:tcPr>
          <w:p w14:paraId="703D337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6EBA59B" w14:textId="77777777" w:rsidR="0060740F" w:rsidRPr="008438D5" w:rsidRDefault="0060740F" w:rsidP="0071147A">
            <w:pPr>
              <w:pStyle w:val="AmColumnHeading"/>
            </w:pPr>
            <w:r w:rsidRPr="008438D5">
              <w:t>Izmjena</w:t>
            </w:r>
          </w:p>
        </w:tc>
      </w:tr>
      <w:tr w:rsidR="008438D5" w:rsidRPr="008438D5" w14:paraId="426A6C10" w14:textId="77777777" w:rsidTr="0071147A">
        <w:trPr>
          <w:jc w:val="center"/>
        </w:trPr>
        <w:tc>
          <w:tcPr>
            <w:tcW w:w="4876" w:type="dxa"/>
            <w:tcBorders>
              <w:top w:val="nil"/>
              <w:left w:val="nil"/>
              <w:bottom w:val="nil"/>
              <w:right w:val="nil"/>
            </w:tcBorders>
          </w:tcPr>
          <w:p w14:paraId="4859ADC1" w14:textId="77777777" w:rsidR="0060740F" w:rsidRPr="008438D5" w:rsidRDefault="0060740F" w:rsidP="0071147A">
            <w:pPr>
              <w:pStyle w:val="Normal6a"/>
            </w:pPr>
          </w:p>
        </w:tc>
        <w:tc>
          <w:tcPr>
            <w:tcW w:w="4876" w:type="dxa"/>
            <w:tcBorders>
              <w:top w:val="nil"/>
              <w:left w:val="nil"/>
              <w:bottom w:val="nil"/>
              <w:right w:val="nil"/>
            </w:tcBorders>
          </w:tcPr>
          <w:p w14:paraId="336B9CC8" w14:textId="77777777" w:rsidR="0060740F" w:rsidRPr="008438D5" w:rsidRDefault="0060740F" w:rsidP="0071147A">
            <w:pPr>
              <w:pStyle w:val="Normal6a"/>
            </w:pPr>
            <w:r w:rsidRPr="008438D5">
              <w:rPr>
                <w:b/>
                <w:i/>
              </w:rPr>
              <w:t>21.c</w:t>
            </w:r>
            <w:r w:rsidRPr="008438D5">
              <w:tab/>
            </w:r>
            <w:r w:rsidRPr="008438D5">
              <w:rPr>
                <w:b/>
                <w:i/>
              </w:rPr>
              <w:t>ponovno potvrđuje važnost promicanja digitalizacije te snažnih i otpornih digitalnih gospodarstava; poziva na znatna ulaganja i inicijative u području umjetne inteligencije i promicanje digitalne pismenosti u zemljama južnog susjedstva; naglašava kako će povećana digitalna pismenost ojačati otpornost društva i potaknuti socijalnu uključenost; potiče poboljšanu sigurnu i pouzdanu digitalnu međupovezanost u cijeloj mediteranskoj regiji; naglašava važnost razvoja takvih međupovezanosti kako bi se potaknuli tokovi ulaganja i zajednički gospodarski rast u regiji;</w:t>
            </w:r>
          </w:p>
        </w:tc>
      </w:tr>
    </w:tbl>
    <w:p w14:paraId="07C07FA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EECE07B" w14:textId="77777777" w:rsidR="0060740F" w:rsidRPr="008438D5" w:rsidRDefault="0060740F" w:rsidP="0060740F">
      <w:r w:rsidRPr="008438D5">
        <w:rPr>
          <w:rStyle w:val="HideTWBExt"/>
        </w:rPr>
        <w:t>&lt;/Amend&gt;</w:t>
      </w:r>
    </w:p>
    <w:p w14:paraId="3965669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433</w:t>
      </w:r>
      <w:r w:rsidRPr="008438D5">
        <w:rPr>
          <w:rStyle w:val="HideTWBExt"/>
          <w:b w:val="0"/>
        </w:rPr>
        <w:t>&lt;/NumAm&gt;</w:t>
      </w:r>
    </w:p>
    <w:p w14:paraId="021D1263" w14:textId="77777777" w:rsidR="0060740F" w:rsidRPr="008438D5" w:rsidRDefault="0060740F" w:rsidP="0060740F">
      <w:pPr>
        <w:pStyle w:val="NormalBold"/>
      </w:pPr>
      <w:r w:rsidRPr="008438D5">
        <w:rPr>
          <w:rStyle w:val="HideTWBExt"/>
          <w:b w:val="0"/>
        </w:rPr>
        <w:t>&lt;RepeatBlock-By&gt;&lt;Members&gt;</w:t>
      </w:r>
      <w:r w:rsidRPr="008438D5">
        <w:t>Geadis Geadi, Emmanouil Fragkos</w:t>
      </w:r>
      <w:r w:rsidRPr="008438D5">
        <w:rPr>
          <w:rStyle w:val="HideTWBExt"/>
          <w:b w:val="0"/>
        </w:rPr>
        <w:t>&lt;/Members&gt;</w:t>
      </w:r>
    </w:p>
    <w:p w14:paraId="3057128B" w14:textId="77777777" w:rsidR="0060740F" w:rsidRPr="008438D5" w:rsidRDefault="0060740F" w:rsidP="0060740F">
      <w:pPr>
        <w:pStyle w:val="NormalBold"/>
      </w:pPr>
      <w:r w:rsidRPr="008438D5">
        <w:rPr>
          <w:rStyle w:val="HideTWBExt"/>
          <w:b w:val="0"/>
        </w:rPr>
        <w:t>&lt;/RepeatBlock-By&gt;</w:t>
      </w:r>
    </w:p>
    <w:p w14:paraId="176F294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E8F5DEA" w14:textId="77777777" w:rsidR="0060740F" w:rsidRPr="008438D5" w:rsidRDefault="0060740F" w:rsidP="0060740F">
      <w:pPr>
        <w:pStyle w:val="NormalBold"/>
      </w:pPr>
      <w:r w:rsidRPr="008438D5">
        <w:rPr>
          <w:rStyle w:val="HideTWBExt"/>
          <w:b w:val="0"/>
        </w:rPr>
        <w:t>&lt;Article&gt;</w:t>
      </w:r>
      <w:r w:rsidRPr="008438D5">
        <w:t>Stavak 21.c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DC488F5" w14:textId="77777777" w:rsidTr="0071147A">
        <w:trPr>
          <w:trHeight w:hRule="exact" w:val="240"/>
          <w:jc w:val="center"/>
        </w:trPr>
        <w:tc>
          <w:tcPr>
            <w:tcW w:w="9752" w:type="dxa"/>
            <w:gridSpan w:val="2"/>
            <w:tcBorders>
              <w:top w:val="nil"/>
              <w:left w:val="nil"/>
              <w:bottom w:val="nil"/>
              <w:right w:val="nil"/>
            </w:tcBorders>
          </w:tcPr>
          <w:p w14:paraId="7D129AAB" w14:textId="77777777" w:rsidR="0060740F" w:rsidRPr="008438D5" w:rsidRDefault="0060740F" w:rsidP="0071147A"/>
        </w:tc>
      </w:tr>
      <w:tr w:rsidR="008438D5" w:rsidRPr="008438D5" w14:paraId="2C0799A9" w14:textId="77777777" w:rsidTr="0071147A">
        <w:trPr>
          <w:trHeight w:val="240"/>
          <w:jc w:val="center"/>
        </w:trPr>
        <w:tc>
          <w:tcPr>
            <w:tcW w:w="4876" w:type="dxa"/>
            <w:tcBorders>
              <w:top w:val="nil"/>
              <w:left w:val="nil"/>
              <w:bottom w:val="nil"/>
              <w:right w:val="nil"/>
            </w:tcBorders>
          </w:tcPr>
          <w:p w14:paraId="07C6FC2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7C3C272" w14:textId="77777777" w:rsidR="0060740F" w:rsidRPr="008438D5" w:rsidRDefault="0060740F" w:rsidP="0071147A">
            <w:pPr>
              <w:pStyle w:val="AmColumnHeading"/>
            </w:pPr>
            <w:r w:rsidRPr="008438D5">
              <w:t>Izmjena</w:t>
            </w:r>
          </w:p>
        </w:tc>
      </w:tr>
      <w:tr w:rsidR="008438D5" w:rsidRPr="008438D5" w14:paraId="09F8DEC0" w14:textId="77777777" w:rsidTr="0071147A">
        <w:trPr>
          <w:jc w:val="center"/>
        </w:trPr>
        <w:tc>
          <w:tcPr>
            <w:tcW w:w="4876" w:type="dxa"/>
            <w:tcBorders>
              <w:top w:val="nil"/>
              <w:left w:val="nil"/>
              <w:bottom w:val="nil"/>
              <w:right w:val="nil"/>
            </w:tcBorders>
          </w:tcPr>
          <w:p w14:paraId="3A9EA0D1" w14:textId="77777777" w:rsidR="0060740F" w:rsidRPr="008438D5" w:rsidRDefault="0060740F" w:rsidP="0071147A">
            <w:pPr>
              <w:pStyle w:val="Normal6a"/>
            </w:pPr>
          </w:p>
        </w:tc>
        <w:tc>
          <w:tcPr>
            <w:tcW w:w="4876" w:type="dxa"/>
            <w:tcBorders>
              <w:top w:val="nil"/>
              <w:left w:val="nil"/>
              <w:bottom w:val="nil"/>
              <w:right w:val="nil"/>
            </w:tcBorders>
          </w:tcPr>
          <w:p w14:paraId="728C4325" w14:textId="77777777" w:rsidR="0060740F" w:rsidRPr="008438D5" w:rsidRDefault="0060740F" w:rsidP="0071147A">
            <w:pPr>
              <w:pStyle w:val="Normal6a"/>
            </w:pPr>
            <w:r w:rsidRPr="008438D5">
              <w:rPr>
                <w:b/>
                <w:i/>
              </w:rPr>
              <w:t>21.c</w:t>
            </w:r>
            <w:r w:rsidRPr="008438D5">
              <w:tab/>
            </w:r>
            <w:r w:rsidRPr="008438D5">
              <w:rPr>
                <w:b/>
                <w:i/>
              </w:rPr>
              <w:t xml:space="preserve">naglašava potrebu za uspostavom projekta sredozemnog interkonekcijskog voda za elektroenergetsku interkonekciju; naglašava da neće tolerirati kršenja prava </w:t>
            </w:r>
            <w:r w:rsidRPr="008438D5">
              <w:rPr>
                <w:b/>
                <w:i/>
              </w:rPr>
              <w:lastRenderedPageBreak/>
              <w:t>mora, neovisno o tome koja zemlja čini takve povrede;</w:t>
            </w:r>
          </w:p>
        </w:tc>
      </w:tr>
    </w:tbl>
    <w:p w14:paraId="2B862C6A"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562AEFB" w14:textId="77777777" w:rsidR="0060740F" w:rsidRPr="008438D5" w:rsidRDefault="0060740F" w:rsidP="0060740F">
      <w:r w:rsidRPr="008438D5">
        <w:rPr>
          <w:rStyle w:val="HideTWBExt"/>
        </w:rPr>
        <w:t>&lt;/Amend&gt;</w:t>
      </w:r>
    </w:p>
    <w:p w14:paraId="0724053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434</w:t>
      </w:r>
      <w:r w:rsidRPr="008438D5">
        <w:rPr>
          <w:rStyle w:val="HideTWBExt"/>
          <w:b w:val="0"/>
        </w:rPr>
        <w:t>&lt;/NumAm&gt;</w:t>
      </w:r>
    </w:p>
    <w:p w14:paraId="0BE86A1F" w14:textId="77777777" w:rsidR="0060740F" w:rsidRPr="008438D5" w:rsidRDefault="0060740F" w:rsidP="0060740F">
      <w:pPr>
        <w:pStyle w:val="NormalBold"/>
      </w:pPr>
      <w:r w:rsidRPr="008438D5">
        <w:rPr>
          <w:rStyle w:val="HideTWBExt"/>
          <w:b w:val="0"/>
        </w:rPr>
        <w:t>&lt;RepeatBlock-By&gt;&lt;Members&gt;</w:t>
      </w:r>
      <w:r w:rsidRPr="008438D5">
        <w:t>Geadis Geadi, Emmanouil Fragkos</w:t>
      </w:r>
      <w:r w:rsidRPr="008438D5">
        <w:rPr>
          <w:rStyle w:val="HideTWBExt"/>
          <w:b w:val="0"/>
        </w:rPr>
        <w:t>&lt;/Members&gt;</w:t>
      </w:r>
    </w:p>
    <w:p w14:paraId="6E3BCCA6" w14:textId="77777777" w:rsidR="0060740F" w:rsidRPr="008438D5" w:rsidRDefault="0060740F" w:rsidP="0060740F">
      <w:pPr>
        <w:pStyle w:val="NormalBold"/>
      </w:pPr>
      <w:r w:rsidRPr="008438D5">
        <w:rPr>
          <w:rStyle w:val="HideTWBExt"/>
          <w:b w:val="0"/>
        </w:rPr>
        <w:t>&lt;/RepeatBlock-By&gt;</w:t>
      </w:r>
    </w:p>
    <w:p w14:paraId="0726EEA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B9E10F8" w14:textId="77777777" w:rsidR="0060740F" w:rsidRPr="008438D5" w:rsidRDefault="0060740F" w:rsidP="0060740F">
      <w:pPr>
        <w:pStyle w:val="NormalBold"/>
      </w:pPr>
      <w:r w:rsidRPr="008438D5">
        <w:rPr>
          <w:rStyle w:val="HideTWBExt"/>
          <w:b w:val="0"/>
        </w:rPr>
        <w:t>&lt;Article&gt;</w:t>
      </w:r>
      <w:r w:rsidRPr="008438D5">
        <w:t>Stavak 21.d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0C29890" w14:textId="77777777" w:rsidTr="0071147A">
        <w:trPr>
          <w:trHeight w:hRule="exact" w:val="240"/>
          <w:jc w:val="center"/>
        </w:trPr>
        <w:tc>
          <w:tcPr>
            <w:tcW w:w="9752" w:type="dxa"/>
            <w:gridSpan w:val="2"/>
            <w:tcBorders>
              <w:top w:val="nil"/>
              <w:left w:val="nil"/>
              <w:bottom w:val="nil"/>
              <w:right w:val="nil"/>
            </w:tcBorders>
          </w:tcPr>
          <w:p w14:paraId="79FE02E9" w14:textId="77777777" w:rsidR="0060740F" w:rsidRPr="008438D5" w:rsidRDefault="0060740F" w:rsidP="0071147A"/>
        </w:tc>
      </w:tr>
      <w:tr w:rsidR="008438D5" w:rsidRPr="008438D5" w14:paraId="67020479" w14:textId="77777777" w:rsidTr="0071147A">
        <w:trPr>
          <w:trHeight w:val="240"/>
          <w:jc w:val="center"/>
        </w:trPr>
        <w:tc>
          <w:tcPr>
            <w:tcW w:w="4876" w:type="dxa"/>
            <w:tcBorders>
              <w:top w:val="nil"/>
              <w:left w:val="nil"/>
              <w:bottom w:val="nil"/>
              <w:right w:val="nil"/>
            </w:tcBorders>
          </w:tcPr>
          <w:p w14:paraId="64637FC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82A3A0E" w14:textId="77777777" w:rsidR="0060740F" w:rsidRPr="008438D5" w:rsidRDefault="0060740F" w:rsidP="0071147A">
            <w:pPr>
              <w:pStyle w:val="AmColumnHeading"/>
            </w:pPr>
            <w:r w:rsidRPr="008438D5">
              <w:t>Izmjena</w:t>
            </w:r>
          </w:p>
        </w:tc>
      </w:tr>
      <w:tr w:rsidR="008438D5" w:rsidRPr="008438D5" w14:paraId="049D9B04" w14:textId="77777777" w:rsidTr="0071147A">
        <w:trPr>
          <w:jc w:val="center"/>
        </w:trPr>
        <w:tc>
          <w:tcPr>
            <w:tcW w:w="4876" w:type="dxa"/>
            <w:tcBorders>
              <w:top w:val="nil"/>
              <w:left w:val="nil"/>
              <w:bottom w:val="nil"/>
              <w:right w:val="nil"/>
            </w:tcBorders>
          </w:tcPr>
          <w:p w14:paraId="53728A8B" w14:textId="77777777" w:rsidR="0060740F" w:rsidRPr="008438D5" w:rsidRDefault="0060740F" w:rsidP="0071147A">
            <w:pPr>
              <w:pStyle w:val="Normal6a"/>
            </w:pPr>
          </w:p>
        </w:tc>
        <w:tc>
          <w:tcPr>
            <w:tcW w:w="4876" w:type="dxa"/>
            <w:tcBorders>
              <w:top w:val="nil"/>
              <w:left w:val="nil"/>
              <w:bottom w:val="nil"/>
              <w:right w:val="nil"/>
            </w:tcBorders>
          </w:tcPr>
          <w:p w14:paraId="6C39E89C" w14:textId="77777777" w:rsidR="0060740F" w:rsidRPr="008438D5" w:rsidRDefault="0060740F" w:rsidP="0071147A">
            <w:pPr>
              <w:pStyle w:val="Normal6a"/>
            </w:pPr>
            <w:r w:rsidRPr="008438D5">
              <w:rPr>
                <w:b/>
                <w:i/>
              </w:rPr>
              <w:t>21.d</w:t>
            </w:r>
            <w:r w:rsidRPr="008438D5">
              <w:tab/>
            </w:r>
            <w:r w:rsidRPr="008438D5">
              <w:rPr>
                <w:b/>
                <w:i/>
              </w:rPr>
              <w:t>poziva na hitnu izgradnju, bez daljnje odgode, plinovoda za prirodni plin EastMed koji povezuje Izrael, Egipat, Cipar, Grčku i Italiju s ostatkom Europe; napominje da bi se također mogao povezati s vertikalnim energetskim koridorom koji povezuje Grčku s Ukrajinom preko Bugarske, Rumunjske i Moldove;</w:t>
            </w:r>
          </w:p>
        </w:tc>
      </w:tr>
    </w:tbl>
    <w:p w14:paraId="2D50A32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98EBEB9" w14:textId="77777777" w:rsidR="0060740F" w:rsidRPr="008438D5" w:rsidRDefault="0060740F" w:rsidP="0060740F">
      <w:r w:rsidRPr="008438D5">
        <w:rPr>
          <w:rStyle w:val="HideTWBExt"/>
        </w:rPr>
        <w:t>&lt;/Amend&gt;</w:t>
      </w:r>
    </w:p>
    <w:p w14:paraId="3E57443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435</w:t>
      </w:r>
      <w:r w:rsidRPr="008438D5">
        <w:rPr>
          <w:rStyle w:val="HideTWBExt"/>
          <w:b w:val="0"/>
        </w:rPr>
        <w:t>&lt;/NumAm&gt;</w:t>
      </w:r>
    </w:p>
    <w:p w14:paraId="34DFDB00"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0AE1689E" w14:textId="77777777" w:rsidR="0060740F" w:rsidRPr="008438D5" w:rsidRDefault="0060740F" w:rsidP="0060740F">
      <w:pPr>
        <w:pStyle w:val="NormalBold"/>
      </w:pPr>
      <w:r w:rsidRPr="008438D5">
        <w:rPr>
          <w:rStyle w:val="HideTWBExt"/>
          <w:b w:val="0"/>
        </w:rPr>
        <w:t>&lt;/RepeatBlock-By&gt;</w:t>
      </w:r>
    </w:p>
    <w:p w14:paraId="0477322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BCC5B02" w14:textId="77777777" w:rsidR="0060740F" w:rsidRPr="008438D5" w:rsidRDefault="0060740F" w:rsidP="0060740F">
      <w:pPr>
        <w:pStyle w:val="NormalBold"/>
      </w:pPr>
      <w:r w:rsidRPr="008438D5">
        <w:rPr>
          <w:rStyle w:val="HideTWBExt"/>
          <w:b w:val="0"/>
        </w:rPr>
        <w:t>&lt;Article&gt;</w:t>
      </w:r>
      <w:r w:rsidRPr="008438D5">
        <w:t>Stavak 21.d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E06E131" w14:textId="77777777" w:rsidTr="0071147A">
        <w:trPr>
          <w:trHeight w:hRule="exact" w:val="240"/>
          <w:jc w:val="center"/>
        </w:trPr>
        <w:tc>
          <w:tcPr>
            <w:tcW w:w="9752" w:type="dxa"/>
            <w:gridSpan w:val="2"/>
            <w:tcBorders>
              <w:top w:val="nil"/>
              <w:left w:val="nil"/>
              <w:bottom w:val="nil"/>
              <w:right w:val="nil"/>
            </w:tcBorders>
          </w:tcPr>
          <w:p w14:paraId="19CC4F32" w14:textId="77777777" w:rsidR="0060740F" w:rsidRPr="008438D5" w:rsidRDefault="0060740F" w:rsidP="0071147A"/>
        </w:tc>
      </w:tr>
      <w:tr w:rsidR="008438D5" w:rsidRPr="008438D5" w14:paraId="4A65698D" w14:textId="77777777" w:rsidTr="0071147A">
        <w:trPr>
          <w:trHeight w:val="240"/>
          <w:jc w:val="center"/>
        </w:trPr>
        <w:tc>
          <w:tcPr>
            <w:tcW w:w="4876" w:type="dxa"/>
            <w:tcBorders>
              <w:top w:val="nil"/>
              <w:left w:val="nil"/>
              <w:bottom w:val="nil"/>
              <w:right w:val="nil"/>
            </w:tcBorders>
          </w:tcPr>
          <w:p w14:paraId="78F9FF3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9C01EAC" w14:textId="77777777" w:rsidR="0060740F" w:rsidRPr="008438D5" w:rsidRDefault="0060740F" w:rsidP="0071147A">
            <w:pPr>
              <w:pStyle w:val="AmColumnHeading"/>
            </w:pPr>
            <w:r w:rsidRPr="008438D5">
              <w:t>Izmjena</w:t>
            </w:r>
          </w:p>
        </w:tc>
      </w:tr>
      <w:tr w:rsidR="008438D5" w:rsidRPr="008438D5" w14:paraId="430A655C" w14:textId="77777777" w:rsidTr="0071147A">
        <w:trPr>
          <w:jc w:val="center"/>
        </w:trPr>
        <w:tc>
          <w:tcPr>
            <w:tcW w:w="4876" w:type="dxa"/>
            <w:tcBorders>
              <w:top w:val="nil"/>
              <w:left w:val="nil"/>
              <w:bottom w:val="nil"/>
              <w:right w:val="nil"/>
            </w:tcBorders>
          </w:tcPr>
          <w:p w14:paraId="2F8F217D" w14:textId="77777777" w:rsidR="0060740F" w:rsidRPr="008438D5" w:rsidRDefault="0060740F" w:rsidP="0071147A">
            <w:pPr>
              <w:pStyle w:val="Normal6a"/>
            </w:pPr>
          </w:p>
        </w:tc>
        <w:tc>
          <w:tcPr>
            <w:tcW w:w="4876" w:type="dxa"/>
            <w:tcBorders>
              <w:top w:val="nil"/>
              <w:left w:val="nil"/>
              <w:bottom w:val="nil"/>
              <w:right w:val="nil"/>
            </w:tcBorders>
          </w:tcPr>
          <w:p w14:paraId="21047508" w14:textId="77777777" w:rsidR="0060740F" w:rsidRPr="008438D5" w:rsidRDefault="0060740F" w:rsidP="0071147A">
            <w:pPr>
              <w:pStyle w:val="Normal6a"/>
            </w:pPr>
            <w:r w:rsidRPr="008438D5">
              <w:rPr>
                <w:b/>
                <w:i/>
              </w:rPr>
              <w:t>21.d</w:t>
            </w:r>
            <w:r w:rsidRPr="008438D5">
              <w:tab/>
            </w:r>
            <w:r w:rsidRPr="008438D5">
              <w:rPr>
                <w:b/>
                <w:i/>
              </w:rPr>
              <w:t>smatra da digitalna transformacija koja je u tijeku pruža brojne mogućnosti za izgradnju i razvoj komercijalnih i kulturnih prilika između Europe i ostatka mediteranske regije;</w:t>
            </w:r>
          </w:p>
        </w:tc>
      </w:tr>
    </w:tbl>
    <w:p w14:paraId="00DF4FC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203E7C6" w14:textId="77777777" w:rsidR="0060740F" w:rsidRPr="008438D5" w:rsidRDefault="0060740F" w:rsidP="0060740F">
      <w:r w:rsidRPr="008438D5">
        <w:rPr>
          <w:rStyle w:val="HideTWBExt"/>
        </w:rPr>
        <w:t>&lt;/Amend&gt;</w:t>
      </w:r>
    </w:p>
    <w:p w14:paraId="08FB5DA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436</w:t>
      </w:r>
      <w:r w:rsidRPr="008438D5">
        <w:rPr>
          <w:rStyle w:val="HideTWBExt"/>
          <w:b w:val="0"/>
        </w:rPr>
        <w:t>&lt;/NumAm&gt;</w:t>
      </w:r>
    </w:p>
    <w:p w14:paraId="2E43C6B3"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792A995D" w14:textId="77777777" w:rsidR="0060740F" w:rsidRPr="008438D5" w:rsidRDefault="0060740F" w:rsidP="0060740F">
      <w:pPr>
        <w:pStyle w:val="NormalBold"/>
      </w:pPr>
      <w:r w:rsidRPr="008438D5">
        <w:rPr>
          <w:rStyle w:val="HideTWBExt"/>
          <w:b w:val="0"/>
        </w:rPr>
        <w:lastRenderedPageBreak/>
        <w:t>&lt;/RepeatBlock-By&gt;</w:t>
      </w:r>
    </w:p>
    <w:p w14:paraId="724A8AE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0BFC584" w14:textId="77777777" w:rsidR="0060740F" w:rsidRPr="008438D5" w:rsidRDefault="0060740F" w:rsidP="0060740F">
      <w:pPr>
        <w:pStyle w:val="NormalBold"/>
      </w:pPr>
      <w:r w:rsidRPr="008438D5">
        <w:rPr>
          <w:rStyle w:val="HideTWBExt"/>
          <w:b w:val="0"/>
        </w:rPr>
        <w:t>&lt;Article&gt;</w:t>
      </w:r>
      <w:r w:rsidRPr="008438D5">
        <w:t>Stavak 21.e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32AF037" w14:textId="77777777" w:rsidTr="0071147A">
        <w:trPr>
          <w:trHeight w:hRule="exact" w:val="240"/>
          <w:jc w:val="center"/>
        </w:trPr>
        <w:tc>
          <w:tcPr>
            <w:tcW w:w="9752" w:type="dxa"/>
            <w:gridSpan w:val="2"/>
            <w:tcBorders>
              <w:top w:val="nil"/>
              <w:left w:val="nil"/>
              <w:bottom w:val="nil"/>
              <w:right w:val="nil"/>
            </w:tcBorders>
          </w:tcPr>
          <w:p w14:paraId="48092DB2" w14:textId="77777777" w:rsidR="0060740F" w:rsidRPr="008438D5" w:rsidRDefault="0060740F" w:rsidP="0071147A"/>
        </w:tc>
      </w:tr>
      <w:tr w:rsidR="008438D5" w:rsidRPr="008438D5" w14:paraId="276D3E57" w14:textId="77777777" w:rsidTr="0071147A">
        <w:trPr>
          <w:trHeight w:val="240"/>
          <w:jc w:val="center"/>
        </w:trPr>
        <w:tc>
          <w:tcPr>
            <w:tcW w:w="4876" w:type="dxa"/>
            <w:tcBorders>
              <w:top w:val="nil"/>
              <w:left w:val="nil"/>
              <w:bottom w:val="nil"/>
              <w:right w:val="nil"/>
            </w:tcBorders>
          </w:tcPr>
          <w:p w14:paraId="414E2CB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F1583C6" w14:textId="77777777" w:rsidR="0060740F" w:rsidRPr="008438D5" w:rsidRDefault="0060740F" w:rsidP="0071147A">
            <w:pPr>
              <w:pStyle w:val="AmColumnHeading"/>
            </w:pPr>
            <w:r w:rsidRPr="008438D5">
              <w:t>Izmjena</w:t>
            </w:r>
          </w:p>
        </w:tc>
      </w:tr>
      <w:tr w:rsidR="008438D5" w:rsidRPr="008438D5" w14:paraId="7FFA782D" w14:textId="77777777" w:rsidTr="0071147A">
        <w:trPr>
          <w:jc w:val="center"/>
        </w:trPr>
        <w:tc>
          <w:tcPr>
            <w:tcW w:w="4876" w:type="dxa"/>
            <w:tcBorders>
              <w:top w:val="nil"/>
              <w:left w:val="nil"/>
              <w:bottom w:val="nil"/>
              <w:right w:val="nil"/>
            </w:tcBorders>
          </w:tcPr>
          <w:p w14:paraId="24FD4961" w14:textId="77777777" w:rsidR="0060740F" w:rsidRPr="008438D5" w:rsidRDefault="0060740F" w:rsidP="0071147A">
            <w:pPr>
              <w:pStyle w:val="Normal6a"/>
            </w:pPr>
          </w:p>
        </w:tc>
        <w:tc>
          <w:tcPr>
            <w:tcW w:w="4876" w:type="dxa"/>
            <w:tcBorders>
              <w:top w:val="nil"/>
              <w:left w:val="nil"/>
              <w:bottom w:val="nil"/>
              <w:right w:val="nil"/>
            </w:tcBorders>
          </w:tcPr>
          <w:p w14:paraId="23F4C370" w14:textId="77777777" w:rsidR="0060740F" w:rsidRPr="008438D5" w:rsidRDefault="0060740F" w:rsidP="0071147A">
            <w:pPr>
              <w:pStyle w:val="Normal6a"/>
            </w:pPr>
            <w:r w:rsidRPr="008438D5">
              <w:rPr>
                <w:b/>
                <w:i/>
              </w:rPr>
              <w:t>21.e</w:t>
            </w:r>
            <w:r w:rsidRPr="008438D5">
              <w:tab/>
            </w:r>
            <w:r w:rsidRPr="008438D5">
              <w:rPr>
                <w:b/>
                <w:i/>
              </w:rPr>
              <w:t>smatra da modernizacija i širenje digitalne infrastrukture, uključujući fiksne i mobilne mreže u cijeloj mediteranskoj regiji, predstavljaju nužan preduvjet za iskorištavanje mogućnosti za dublju integraciju i gospodarski rast potaknut digitalizacijom;</w:t>
            </w:r>
          </w:p>
        </w:tc>
      </w:tr>
    </w:tbl>
    <w:p w14:paraId="46E1440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AFC30D6" w14:textId="77777777" w:rsidR="0060740F" w:rsidRPr="008438D5" w:rsidRDefault="0060740F" w:rsidP="0060740F">
      <w:r w:rsidRPr="008438D5">
        <w:rPr>
          <w:rStyle w:val="HideTWBExt"/>
        </w:rPr>
        <w:t>&lt;/Amend&gt;</w:t>
      </w:r>
    </w:p>
    <w:p w14:paraId="1DFE0E3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437</w:t>
      </w:r>
      <w:r w:rsidRPr="008438D5">
        <w:rPr>
          <w:rStyle w:val="HideTWBExt"/>
          <w:b w:val="0"/>
        </w:rPr>
        <w:t>&lt;/NumAm&gt;</w:t>
      </w:r>
    </w:p>
    <w:p w14:paraId="36741D90"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1F9EDF07" w14:textId="77777777" w:rsidR="0060740F" w:rsidRPr="008438D5" w:rsidRDefault="0060740F" w:rsidP="0060740F">
      <w:pPr>
        <w:pStyle w:val="NormalBold"/>
      </w:pPr>
      <w:r w:rsidRPr="008438D5">
        <w:rPr>
          <w:rStyle w:val="HideTWBExt"/>
          <w:b w:val="0"/>
        </w:rPr>
        <w:t>&lt;/RepeatBlock-By&gt;</w:t>
      </w:r>
    </w:p>
    <w:p w14:paraId="2CDECE7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AA434B3" w14:textId="77777777" w:rsidR="0060740F" w:rsidRPr="008438D5" w:rsidRDefault="0060740F" w:rsidP="0060740F">
      <w:pPr>
        <w:pStyle w:val="NormalBold"/>
      </w:pPr>
      <w:r w:rsidRPr="008438D5">
        <w:rPr>
          <w:rStyle w:val="HideTWBExt"/>
          <w:b w:val="0"/>
        </w:rPr>
        <w:t>&lt;Article&gt;</w:t>
      </w:r>
      <w:r w:rsidRPr="008438D5">
        <w:t>Stavak 21.f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09DE1DF" w14:textId="77777777" w:rsidTr="0071147A">
        <w:trPr>
          <w:trHeight w:hRule="exact" w:val="240"/>
          <w:jc w:val="center"/>
        </w:trPr>
        <w:tc>
          <w:tcPr>
            <w:tcW w:w="9752" w:type="dxa"/>
            <w:gridSpan w:val="2"/>
            <w:tcBorders>
              <w:top w:val="nil"/>
              <w:left w:val="nil"/>
              <w:bottom w:val="nil"/>
              <w:right w:val="nil"/>
            </w:tcBorders>
          </w:tcPr>
          <w:p w14:paraId="0886A613" w14:textId="77777777" w:rsidR="0060740F" w:rsidRPr="008438D5" w:rsidRDefault="0060740F" w:rsidP="0071147A"/>
        </w:tc>
      </w:tr>
      <w:tr w:rsidR="008438D5" w:rsidRPr="008438D5" w14:paraId="6FA09BC5" w14:textId="77777777" w:rsidTr="0071147A">
        <w:trPr>
          <w:trHeight w:val="240"/>
          <w:jc w:val="center"/>
        </w:trPr>
        <w:tc>
          <w:tcPr>
            <w:tcW w:w="4876" w:type="dxa"/>
            <w:tcBorders>
              <w:top w:val="nil"/>
              <w:left w:val="nil"/>
              <w:bottom w:val="nil"/>
              <w:right w:val="nil"/>
            </w:tcBorders>
          </w:tcPr>
          <w:p w14:paraId="33EEFFF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2DEFD19" w14:textId="77777777" w:rsidR="0060740F" w:rsidRPr="008438D5" w:rsidRDefault="0060740F" w:rsidP="0071147A">
            <w:pPr>
              <w:pStyle w:val="AmColumnHeading"/>
            </w:pPr>
            <w:r w:rsidRPr="008438D5">
              <w:t>Izmjena</w:t>
            </w:r>
          </w:p>
        </w:tc>
      </w:tr>
      <w:tr w:rsidR="008438D5" w:rsidRPr="008438D5" w14:paraId="012F1B1D" w14:textId="77777777" w:rsidTr="0071147A">
        <w:trPr>
          <w:jc w:val="center"/>
        </w:trPr>
        <w:tc>
          <w:tcPr>
            <w:tcW w:w="4876" w:type="dxa"/>
            <w:tcBorders>
              <w:top w:val="nil"/>
              <w:left w:val="nil"/>
              <w:bottom w:val="nil"/>
              <w:right w:val="nil"/>
            </w:tcBorders>
          </w:tcPr>
          <w:p w14:paraId="7F84BFC9" w14:textId="77777777" w:rsidR="0060740F" w:rsidRPr="008438D5" w:rsidRDefault="0060740F" w:rsidP="0071147A">
            <w:pPr>
              <w:pStyle w:val="Normal6a"/>
            </w:pPr>
          </w:p>
        </w:tc>
        <w:tc>
          <w:tcPr>
            <w:tcW w:w="4876" w:type="dxa"/>
            <w:tcBorders>
              <w:top w:val="nil"/>
              <w:left w:val="nil"/>
              <w:bottom w:val="nil"/>
              <w:right w:val="nil"/>
            </w:tcBorders>
          </w:tcPr>
          <w:p w14:paraId="22BE7F87" w14:textId="77777777" w:rsidR="0060740F" w:rsidRPr="008438D5" w:rsidRDefault="0060740F" w:rsidP="0071147A">
            <w:pPr>
              <w:pStyle w:val="Normal6a"/>
            </w:pPr>
            <w:r w:rsidRPr="008438D5">
              <w:rPr>
                <w:b/>
                <w:i/>
              </w:rPr>
              <w:t>21.f</w:t>
            </w:r>
            <w:r w:rsidRPr="008438D5">
              <w:tab/>
            </w:r>
            <w:r w:rsidRPr="008438D5">
              <w:rPr>
                <w:b/>
                <w:i/>
              </w:rPr>
              <w:t>tvrdi da je za promicanje slobodne trgovine u cijeloj mediteranskoj regiji, posebno u carinskom sektoru, potrebno utvrditi zajedničke standarde za digitalnu infrastrukturu i interoperabilne digitalne platforme; to će također doprinijeti zajedničkom blagostanju;</w:t>
            </w:r>
          </w:p>
        </w:tc>
      </w:tr>
    </w:tbl>
    <w:p w14:paraId="072FDC7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228714E" w14:textId="77777777" w:rsidR="0060740F" w:rsidRPr="008438D5" w:rsidRDefault="0060740F" w:rsidP="0060740F">
      <w:r w:rsidRPr="008438D5">
        <w:rPr>
          <w:rStyle w:val="HideTWBExt"/>
        </w:rPr>
        <w:t>&lt;/Amend&gt;</w:t>
      </w:r>
    </w:p>
    <w:p w14:paraId="7AEDDD9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438</w:t>
      </w:r>
      <w:r w:rsidRPr="008438D5">
        <w:rPr>
          <w:rStyle w:val="HideTWBExt"/>
          <w:b w:val="0"/>
        </w:rPr>
        <w:t>&lt;/NumAm&gt;</w:t>
      </w:r>
    </w:p>
    <w:p w14:paraId="125B12D2"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4AEDCCD8" w14:textId="77777777" w:rsidR="0060740F" w:rsidRPr="008438D5" w:rsidRDefault="0060740F" w:rsidP="0060740F">
      <w:pPr>
        <w:pStyle w:val="NormalBold"/>
      </w:pPr>
      <w:r w:rsidRPr="008438D5">
        <w:rPr>
          <w:rStyle w:val="HideTWBExt"/>
          <w:b w:val="0"/>
        </w:rPr>
        <w:t>&lt;/RepeatBlock-By&gt;</w:t>
      </w:r>
    </w:p>
    <w:p w14:paraId="1FD84A0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79D5E17" w14:textId="77777777" w:rsidR="0060740F" w:rsidRPr="008438D5" w:rsidRDefault="0060740F" w:rsidP="0060740F">
      <w:pPr>
        <w:pStyle w:val="NormalBold"/>
      </w:pPr>
      <w:r w:rsidRPr="008438D5">
        <w:rPr>
          <w:rStyle w:val="HideTWBExt"/>
          <w:b w:val="0"/>
        </w:rPr>
        <w:t>&lt;Article&gt;</w:t>
      </w:r>
      <w:r w:rsidRPr="008438D5">
        <w:t>Stavak 21.g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48AAD5D" w14:textId="77777777" w:rsidTr="0071147A">
        <w:trPr>
          <w:trHeight w:hRule="exact" w:val="240"/>
          <w:jc w:val="center"/>
        </w:trPr>
        <w:tc>
          <w:tcPr>
            <w:tcW w:w="9752" w:type="dxa"/>
            <w:gridSpan w:val="2"/>
            <w:tcBorders>
              <w:top w:val="nil"/>
              <w:left w:val="nil"/>
              <w:bottom w:val="nil"/>
              <w:right w:val="nil"/>
            </w:tcBorders>
          </w:tcPr>
          <w:p w14:paraId="7B2F66E1" w14:textId="77777777" w:rsidR="0060740F" w:rsidRPr="008438D5" w:rsidRDefault="0060740F" w:rsidP="0071147A"/>
        </w:tc>
      </w:tr>
      <w:tr w:rsidR="008438D5" w:rsidRPr="008438D5" w14:paraId="5DAA08B0" w14:textId="77777777" w:rsidTr="0071147A">
        <w:trPr>
          <w:trHeight w:val="240"/>
          <w:jc w:val="center"/>
        </w:trPr>
        <w:tc>
          <w:tcPr>
            <w:tcW w:w="4876" w:type="dxa"/>
            <w:tcBorders>
              <w:top w:val="nil"/>
              <w:left w:val="nil"/>
              <w:bottom w:val="nil"/>
              <w:right w:val="nil"/>
            </w:tcBorders>
          </w:tcPr>
          <w:p w14:paraId="3729AAB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48717D4" w14:textId="77777777" w:rsidR="0060740F" w:rsidRPr="008438D5" w:rsidRDefault="0060740F" w:rsidP="0071147A">
            <w:pPr>
              <w:pStyle w:val="AmColumnHeading"/>
            </w:pPr>
            <w:r w:rsidRPr="008438D5">
              <w:t>Izmjena</w:t>
            </w:r>
          </w:p>
        </w:tc>
      </w:tr>
      <w:tr w:rsidR="008438D5" w:rsidRPr="008438D5" w14:paraId="36393D07" w14:textId="77777777" w:rsidTr="0071147A">
        <w:trPr>
          <w:jc w:val="center"/>
        </w:trPr>
        <w:tc>
          <w:tcPr>
            <w:tcW w:w="4876" w:type="dxa"/>
            <w:tcBorders>
              <w:top w:val="nil"/>
              <w:left w:val="nil"/>
              <w:bottom w:val="nil"/>
              <w:right w:val="nil"/>
            </w:tcBorders>
          </w:tcPr>
          <w:p w14:paraId="5F1C3E9F" w14:textId="77777777" w:rsidR="0060740F" w:rsidRPr="008438D5" w:rsidRDefault="0060740F" w:rsidP="0071147A">
            <w:pPr>
              <w:pStyle w:val="Normal6a"/>
            </w:pPr>
          </w:p>
        </w:tc>
        <w:tc>
          <w:tcPr>
            <w:tcW w:w="4876" w:type="dxa"/>
            <w:tcBorders>
              <w:top w:val="nil"/>
              <w:left w:val="nil"/>
              <w:bottom w:val="nil"/>
              <w:right w:val="nil"/>
            </w:tcBorders>
          </w:tcPr>
          <w:p w14:paraId="599B4F2C" w14:textId="77777777" w:rsidR="0060740F" w:rsidRPr="008438D5" w:rsidRDefault="0060740F" w:rsidP="0071147A">
            <w:pPr>
              <w:pStyle w:val="Normal6a"/>
            </w:pPr>
            <w:r w:rsidRPr="008438D5">
              <w:rPr>
                <w:b/>
                <w:i/>
              </w:rPr>
              <w:t>21.g</w:t>
            </w:r>
            <w:r w:rsidRPr="008438D5">
              <w:tab/>
            </w:r>
            <w:r w:rsidRPr="008438D5">
              <w:rPr>
                <w:b/>
                <w:i/>
              </w:rPr>
              <w:t>smatra da je razvoj digitalnih vještina nužan za promicanje gospodarske integracije u mediteranskoj regiji;</w:t>
            </w:r>
          </w:p>
        </w:tc>
      </w:tr>
    </w:tbl>
    <w:p w14:paraId="4CE6FA8D"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426D83A" w14:textId="77777777" w:rsidR="0060740F" w:rsidRPr="008438D5" w:rsidRDefault="0060740F" w:rsidP="0060740F">
      <w:r w:rsidRPr="008438D5">
        <w:rPr>
          <w:rStyle w:val="HideTWBExt"/>
        </w:rPr>
        <w:t>&lt;/Amend&gt;</w:t>
      </w:r>
    </w:p>
    <w:p w14:paraId="6340952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439</w:t>
      </w:r>
      <w:r w:rsidRPr="008438D5">
        <w:rPr>
          <w:rStyle w:val="HideTWBExt"/>
          <w:b w:val="0"/>
        </w:rPr>
        <w:t>&lt;/NumAm&gt;</w:t>
      </w:r>
    </w:p>
    <w:p w14:paraId="3FA76412"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13B6CB07" w14:textId="77777777" w:rsidR="0060740F" w:rsidRPr="008438D5" w:rsidRDefault="0060740F" w:rsidP="0060740F">
      <w:pPr>
        <w:pStyle w:val="NormalBold"/>
      </w:pPr>
      <w:r w:rsidRPr="008438D5">
        <w:rPr>
          <w:rStyle w:val="HideTWBExt"/>
          <w:b w:val="0"/>
        </w:rPr>
        <w:t>&lt;/RepeatBlock-By&gt;</w:t>
      </w:r>
    </w:p>
    <w:p w14:paraId="66977FC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D0D7332" w14:textId="77777777" w:rsidR="0060740F" w:rsidRPr="008438D5" w:rsidRDefault="0060740F" w:rsidP="0060740F">
      <w:pPr>
        <w:pStyle w:val="NormalBold"/>
      </w:pPr>
      <w:r w:rsidRPr="008438D5">
        <w:rPr>
          <w:rStyle w:val="HideTWBExt"/>
          <w:b w:val="0"/>
        </w:rPr>
        <w:t>&lt;Article&gt;</w:t>
      </w:r>
      <w:r w:rsidRPr="008438D5">
        <w:t>Stavak 21.h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078C0BA" w14:textId="77777777" w:rsidTr="0071147A">
        <w:trPr>
          <w:trHeight w:hRule="exact" w:val="240"/>
          <w:jc w:val="center"/>
        </w:trPr>
        <w:tc>
          <w:tcPr>
            <w:tcW w:w="9752" w:type="dxa"/>
            <w:gridSpan w:val="2"/>
            <w:tcBorders>
              <w:top w:val="nil"/>
              <w:left w:val="nil"/>
              <w:bottom w:val="nil"/>
              <w:right w:val="nil"/>
            </w:tcBorders>
          </w:tcPr>
          <w:p w14:paraId="68091BB4" w14:textId="77777777" w:rsidR="0060740F" w:rsidRPr="008438D5" w:rsidRDefault="0060740F" w:rsidP="0071147A"/>
        </w:tc>
      </w:tr>
      <w:tr w:rsidR="008438D5" w:rsidRPr="008438D5" w14:paraId="103B0148" w14:textId="77777777" w:rsidTr="0071147A">
        <w:trPr>
          <w:trHeight w:val="240"/>
          <w:jc w:val="center"/>
        </w:trPr>
        <w:tc>
          <w:tcPr>
            <w:tcW w:w="4876" w:type="dxa"/>
            <w:tcBorders>
              <w:top w:val="nil"/>
              <w:left w:val="nil"/>
              <w:bottom w:val="nil"/>
              <w:right w:val="nil"/>
            </w:tcBorders>
          </w:tcPr>
          <w:p w14:paraId="73866E7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748D5B4" w14:textId="77777777" w:rsidR="0060740F" w:rsidRPr="008438D5" w:rsidRDefault="0060740F" w:rsidP="0071147A">
            <w:pPr>
              <w:pStyle w:val="AmColumnHeading"/>
            </w:pPr>
            <w:r w:rsidRPr="008438D5">
              <w:t>Izmjena</w:t>
            </w:r>
          </w:p>
        </w:tc>
      </w:tr>
      <w:tr w:rsidR="008438D5" w:rsidRPr="008438D5" w14:paraId="760F4EDE" w14:textId="77777777" w:rsidTr="0071147A">
        <w:trPr>
          <w:jc w:val="center"/>
        </w:trPr>
        <w:tc>
          <w:tcPr>
            <w:tcW w:w="4876" w:type="dxa"/>
            <w:tcBorders>
              <w:top w:val="nil"/>
              <w:left w:val="nil"/>
              <w:bottom w:val="nil"/>
              <w:right w:val="nil"/>
            </w:tcBorders>
          </w:tcPr>
          <w:p w14:paraId="42ACE50C" w14:textId="77777777" w:rsidR="0060740F" w:rsidRPr="008438D5" w:rsidRDefault="0060740F" w:rsidP="0071147A">
            <w:pPr>
              <w:pStyle w:val="Normal6a"/>
            </w:pPr>
          </w:p>
        </w:tc>
        <w:tc>
          <w:tcPr>
            <w:tcW w:w="4876" w:type="dxa"/>
            <w:tcBorders>
              <w:top w:val="nil"/>
              <w:left w:val="nil"/>
              <w:bottom w:val="nil"/>
              <w:right w:val="nil"/>
            </w:tcBorders>
          </w:tcPr>
          <w:p w14:paraId="7DDBD88B" w14:textId="77777777" w:rsidR="0060740F" w:rsidRPr="008438D5" w:rsidRDefault="0060740F" w:rsidP="0071147A">
            <w:pPr>
              <w:pStyle w:val="Normal6a"/>
            </w:pPr>
            <w:r w:rsidRPr="008438D5">
              <w:rPr>
                <w:b/>
                <w:i/>
              </w:rPr>
              <w:t>21.h</w:t>
            </w:r>
            <w:r w:rsidRPr="008438D5">
              <w:tab/>
            </w:r>
            <w:r w:rsidRPr="008438D5">
              <w:rPr>
                <w:b/>
                <w:i/>
              </w:rPr>
              <w:t>dijeli mišljenje da veća suradnja u području kibernetičke sigurnosti u mediteranskoj regiji može doprinijeti boljem sprečavanju kibernetičkih incidenata;</w:t>
            </w:r>
          </w:p>
        </w:tc>
      </w:tr>
    </w:tbl>
    <w:p w14:paraId="44519CF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9FEEB53" w14:textId="77777777" w:rsidR="0060740F" w:rsidRPr="008438D5" w:rsidRDefault="0060740F" w:rsidP="0060740F">
      <w:r w:rsidRPr="008438D5">
        <w:rPr>
          <w:rStyle w:val="HideTWBExt"/>
        </w:rPr>
        <w:t>&lt;/Amend&gt;</w:t>
      </w:r>
    </w:p>
    <w:p w14:paraId="5E78701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440</w:t>
      </w:r>
      <w:r w:rsidRPr="008438D5">
        <w:rPr>
          <w:rStyle w:val="HideTWBExt"/>
          <w:b w:val="0"/>
        </w:rPr>
        <w:t>&lt;/NumAm&gt;</w:t>
      </w:r>
    </w:p>
    <w:p w14:paraId="4D7006CE"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5DC1E360" w14:textId="77777777" w:rsidR="0060740F" w:rsidRPr="008438D5" w:rsidRDefault="0060740F" w:rsidP="0060740F">
      <w:pPr>
        <w:pStyle w:val="NormalBold"/>
      </w:pPr>
      <w:r w:rsidRPr="008438D5">
        <w:rPr>
          <w:rStyle w:val="HideTWBExt"/>
          <w:b w:val="0"/>
        </w:rPr>
        <w:t>&lt;/RepeatBlock-By&gt;</w:t>
      </w:r>
    </w:p>
    <w:p w14:paraId="723CD23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2593085" w14:textId="77777777" w:rsidR="0060740F" w:rsidRPr="008438D5" w:rsidRDefault="0060740F" w:rsidP="0060740F">
      <w:pPr>
        <w:pStyle w:val="NormalBold"/>
      </w:pPr>
      <w:r w:rsidRPr="008438D5">
        <w:rPr>
          <w:rStyle w:val="HideTWBExt"/>
          <w:b w:val="0"/>
        </w:rPr>
        <w:t>&lt;Article&gt;</w:t>
      </w:r>
      <w:r w:rsidRPr="008438D5">
        <w:t>Stavak 21.i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FEF1892" w14:textId="77777777" w:rsidTr="0071147A">
        <w:trPr>
          <w:trHeight w:hRule="exact" w:val="240"/>
          <w:jc w:val="center"/>
        </w:trPr>
        <w:tc>
          <w:tcPr>
            <w:tcW w:w="9752" w:type="dxa"/>
            <w:gridSpan w:val="2"/>
            <w:tcBorders>
              <w:top w:val="nil"/>
              <w:left w:val="nil"/>
              <w:bottom w:val="nil"/>
              <w:right w:val="nil"/>
            </w:tcBorders>
          </w:tcPr>
          <w:p w14:paraId="52A71C22" w14:textId="77777777" w:rsidR="0060740F" w:rsidRPr="008438D5" w:rsidRDefault="0060740F" w:rsidP="0071147A"/>
        </w:tc>
      </w:tr>
      <w:tr w:rsidR="008438D5" w:rsidRPr="008438D5" w14:paraId="0C797B39" w14:textId="77777777" w:rsidTr="0071147A">
        <w:trPr>
          <w:trHeight w:val="240"/>
          <w:jc w:val="center"/>
        </w:trPr>
        <w:tc>
          <w:tcPr>
            <w:tcW w:w="4876" w:type="dxa"/>
            <w:tcBorders>
              <w:top w:val="nil"/>
              <w:left w:val="nil"/>
              <w:bottom w:val="nil"/>
              <w:right w:val="nil"/>
            </w:tcBorders>
          </w:tcPr>
          <w:p w14:paraId="428E792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ECB689F" w14:textId="77777777" w:rsidR="0060740F" w:rsidRPr="008438D5" w:rsidRDefault="0060740F" w:rsidP="0071147A">
            <w:pPr>
              <w:pStyle w:val="AmColumnHeading"/>
            </w:pPr>
            <w:r w:rsidRPr="008438D5">
              <w:t>Izmjena</w:t>
            </w:r>
          </w:p>
        </w:tc>
      </w:tr>
      <w:tr w:rsidR="008438D5" w:rsidRPr="008438D5" w14:paraId="72432A98" w14:textId="77777777" w:rsidTr="0071147A">
        <w:trPr>
          <w:jc w:val="center"/>
        </w:trPr>
        <w:tc>
          <w:tcPr>
            <w:tcW w:w="4876" w:type="dxa"/>
            <w:tcBorders>
              <w:top w:val="nil"/>
              <w:left w:val="nil"/>
              <w:bottom w:val="nil"/>
              <w:right w:val="nil"/>
            </w:tcBorders>
          </w:tcPr>
          <w:p w14:paraId="2B78FD12" w14:textId="77777777" w:rsidR="0060740F" w:rsidRPr="008438D5" w:rsidRDefault="0060740F" w:rsidP="0071147A">
            <w:pPr>
              <w:pStyle w:val="Normal6a"/>
            </w:pPr>
          </w:p>
        </w:tc>
        <w:tc>
          <w:tcPr>
            <w:tcW w:w="4876" w:type="dxa"/>
            <w:tcBorders>
              <w:top w:val="nil"/>
              <w:left w:val="nil"/>
              <w:bottom w:val="nil"/>
              <w:right w:val="nil"/>
            </w:tcBorders>
          </w:tcPr>
          <w:p w14:paraId="5B915A54" w14:textId="77777777" w:rsidR="0060740F" w:rsidRPr="008438D5" w:rsidRDefault="0060740F" w:rsidP="0071147A">
            <w:pPr>
              <w:pStyle w:val="Normal6a"/>
            </w:pPr>
            <w:r w:rsidRPr="008438D5">
              <w:rPr>
                <w:b/>
                <w:i/>
              </w:rPr>
              <w:t>21.i</w:t>
            </w:r>
            <w:r w:rsidRPr="008438D5">
              <w:tab/>
            </w:r>
            <w:r w:rsidRPr="008438D5">
              <w:rPr>
                <w:b/>
                <w:i/>
              </w:rPr>
              <w:t>ističe da prometne veze koje vode preko Alpa i multimodalni koridori povezani sa sredozemnim lukama služe kao strateški most između područja mediteranske regije i europskog unutarnjeg tržišta; naglašava da je jačanje njihove otpornosti i operativnog kontinuiteta koordiniranim planiranjem održavanja strateške prekogranične infrastrukture, poboljšanom željezničkom interoperabilnošću i ubrzanim ulaganjima uzduž sredozemnog i Rajnsko-alpskog koridora mreže TEN-T ključno za sprečavanje logističkih uskih grla i osiguravanje sigurnijih, održivijih i učinkovitijih lanaca opskrbe između mediteranske regije i europskih tržišta;</w:t>
            </w:r>
          </w:p>
        </w:tc>
      </w:tr>
    </w:tbl>
    <w:p w14:paraId="15C6008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80E354B" w14:textId="77777777" w:rsidR="0060740F" w:rsidRPr="008438D5" w:rsidRDefault="0060740F" w:rsidP="0060740F">
      <w:r w:rsidRPr="008438D5">
        <w:rPr>
          <w:rStyle w:val="HideTWBExt"/>
        </w:rPr>
        <w:lastRenderedPageBreak/>
        <w:t>&lt;/Amend&gt;</w:t>
      </w:r>
    </w:p>
    <w:p w14:paraId="382AA76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441</w:t>
      </w:r>
      <w:r w:rsidRPr="008438D5">
        <w:rPr>
          <w:rStyle w:val="HideTWBExt"/>
          <w:b w:val="0"/>
        </w:rPr>
        <w:t>&lt;/NumAm&gt;</w:t>
      </w:r>
    </w:p>
    <w:p w14:paraId="5763CFBC"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2B25528A" w14:textId="77777777" w:rsidR="0060740F" w:rsidRPr="008438D5" w:rsidRDefault="0060740F" w:rsidP="0060740F">
      <w:pPr>
        <w:pStyle w:val="NormalBold"/>
      </w:pPr>
      <w:r w:rsidRPr="008438D5">
        <w:rPr>
          <w:rStyle w:val="HideTWBExt"/>
          <w:b w:val="0"/>
        </w:rPr>
        <w:t>&lt;/RepeatBlock-By&gt;</w:t>
      </w:r>
    </w:p>
    <w:p w14:paraId="51DC398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898794B" w14:textId="77777777" w:rsidR="0060740F" w:rsidRPr="008438D5" w:rsidRDefault="0060740F" w:rsidP="0060740F">
      <w:pPr>
        <w:pStyle w:val="NormalBold"/>
      </w:pPr>
      <w:r w:rsidRPr="008438D5">
        <w:rPr>
          <w:rStyle w:val="HideTWBExt"/>
          <w:b w:val="0"/>
        </w:rPr>
        <w:t>&lt;Article&gt;</w:t>
      </w:r>
      <w:r w:rsidRPr="008438D5">
        <w:t>Podnaslov 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8923B5D" w14:textId="77777777" w:rsidTr="0071147A">
        <w:trPr>
          <w:trHeight w:hRule="exact" w:val="240"/>
          <w:jc w:val="center"/>
        </w:trPr>
        <w:tc>
          <w:tcPr>
            <w:tcW w:w="9752" w:type="dxa"/>
            <w:gridSpan w:val="2"/>
            <w:tcBorders>
              <w:top w:val="nil"/>
              <w:left w:val="nil"/>
              <w:bottom w:val="nil"/>
              <w:right w:val="nil"/>
            </w:tcBorders>
          </w:tcPr>
          <w:p w14:paraId="5C71E605" w14:textId="77777777" w:rsidR="0060740F" w:rsidRPr="008438D5" w:rsidRDefault="0060740F" w:rsidP="0071147A"/>
        </w:tc>
      </w:tr>
      <w:tr w:rsidR="008438D5" w:rsidRPr="008438D5" w14:paraId="72E1A735" w14:textId="77777777" w:rsidTr="0071147A">
        <w:trPr>
          <w:trHeight w:val="240"/>
          <w:jc w:val="center"/>
        </w:trPr>
        <w:tc>
          <w:tcPr>
            <w:tcW w:w="4876" w:type="dxa"/>
            <w:tcBorders>
              <w:top w:val="nil"/>
              <w:left w:val="nil"/>
              <w:bottom w:val="nil"/>
              <w:right w:val="nil"/>
            </w:tcBorders>
          </w:tcPr>
          <w:p w14:paraId="3CFC27B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08B8107" w14:textId="77777777" w:rsidR="0060740F" w:rsidRPr="008438D5" w:rsidRDefault="0060740F" w:rsidP="0071147A">
            <w:pPr>
              <w:pStyle w:val="AmColumnHeading"/>
            </w:pPr>
            <w:r w:rsidRPr="008438D5">
              <w:t>Izmjena</w:t>
            </w:r>
          </w:p>
        </w:tc>
      </w:tr>
      <w:tr w:rsidR="008438D5" w:rsidRPr="008438D5" w14:paraId="3EF09004" w14:textId="77777777" w:rsidTr="0071147A">
        <w:trPr>
          <w:jc w:val="center"/>
        </w:trPr>
        <w:tc>
          <w:tcPr>
            <w:tcW w:w="4876" w:type="dxa"/>
            <w:tcBorders>
              <w:top w:val="nil"/>
              <w:left w:val="nil"/>
              <w:bottom w:val="nil"/>
              <w:right w:val="nil"/>
            </w:tcBorders>
          </w:tcPr>
          <w:p w14:paraId="55D888E6" w14:textId="77777777" w:rsidR="0060740F" w:rsidRPr="008438D5" w:rsidRDefault="0060740F" w:rsidP="0071147A">
            <w:pPr>
              <w:pStyle w:val="Normal6a"/>
            </w:pPr>
            <w:r w:rsidRPr="008438D5">
              <w:t>Pripravnost i upravljanje migracijama</w:t>
            </w:r>
          </w:p>
        </w:tc>
        <w:tc>
          <w:tcPr>
            <w:tcW w:w="4876" w:type="dxa"/>
            <w:tcBorders>
              <w:top w:val="nil"/>
              <w:left w:val="nil"/>
              <w:bottom w:val="nil"/>
              <w:right w:val="nil"/>
            </w:tcBorders>
          </w:tcPr>
          <w:p w14:paraId="6F08C814" w14:textId="77777777" w:rsidR="0060740F" w:rsidRPr="008438D5" w:rsidRDefault="0060740F" w:rsidP="0071147A">
            <w:pPr>
              <w:pStyle w:val="Normal6a"/>
            </w:pPr>
            <w:r w:rsidRPr="008438D5">
              <w:t>Pripravnost</w:t>
            </w:r>
            <w:r w:rsidRPr="008438D5">
              <w:rPr>
                <w:b/>
                <w:i/>
              </w:rPr>
              <w:t>, sprečavanje nezakonitih migracija</w:t>
            </w:r>
            <w:r w:rsidRPr="008438D5">
              <w:t xml:space="preserve"> i upravljanje migracijama</w:t>
            </w:r>
          </w:p>
        </w:tc>
      </w:tr>
    </w:tbl>
    <w:p w14:paraId="2DD1C0E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62E1EA0E" w14:textId="77777777" w:rsidR="0060740F" w:rsidRPr="008438D5" w:rsidRDefault="0060740F" w:rsidP="0060740F">
      <w:r w:rsidRPr="008438D5">
        <w:rPr>
          <w:rStyle w:val="HideTWBExt"/>
        </w:rPr>
        <w:t>&lt;/Amend&gt;</w:t>
      </w:r>
    </w:p>
    <w:p w14:paraId="6A7F2DE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442</w:t>
      </w:r>
      <w:r w:rsidRPr="008438D5">
        <w:rPr>
          <w:rStyle w:val="HideTWBExt"/>
          <w:b w:val="0"/>
        </w:rPr>
        <w:t>&lt;/NumAm&gt;</w:t>
      </w:r>
    </w:p>
    <w:p w14:paraId="2C1198AB" w14:textId="77777777" w:rsidR="0060740F" w:rsidRPr="008438D5" w:rsidRDefault="0060740F" w:rsidP="0060740F">
      <w:pPr>
        <w:pStyle w:val="NormalBold"/>
      </w:pPr>
      <w:r w:rsidRPr="008438D5">
        <w:rPr>
          <w:rStyle w:val="HideTWBExt"/>
          <w:b w:val="0"/>
        </w:rPr>
        <w:t>&lt;RepeatBlock-By&gt;&lt;Members&gt;</w:t>
      </w:r>
      <w:r w:rsidRPr="008438D5">
        <w:t>Alberico Gambino, Ruggero Razza, Carlo Fidanza</w:t>
      </w:r>
      <w:r w:rsidRPr="008438D5">
        <w:rPr>
          <w:rStyle w:val="HideTWBExt"/>
          <w:b w:val="0"/>
        </w:rPr>
        <w:t>&lt;/Members&gt;</w:t>
      </w:r>
    </w:p>
    <w:p w14:paraId="3A1A9B1C" w14:textId="77777777" w:rsidR="0060740F" w:rsidRPr="008438D5" w:rsidRDefault="0060740F" w:rsidP="0060740F">
      <w:pPr>
        <w:pStyle w:val="NormalBold"/>
      </w:pPr>
      <w:r w:rsidRPr="008438D5">
        <w:rPr>
          <w:rStyle w:val="HideTWBExt"/>
          <w:b w:val="0"/>
        </w:rPr>
        <w:t>&lt;/RepeatBlock-By&gt;</w:t>
      </w:r>
    </w:p>
    <w:p w14:paraId="29BD437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CD2BC5E" w14:textId="77777777" w:rsidR="0060740F" w:rsidRPr="008438D5" w:rsidRDefault="0060740F" w:rsidP="0060740F">
      <w:pPr>
        <w:pStyle w:val="NormalBold"/>
      </w:pPr>
      <w:r w:rsidRPr="008438D5">
        <w:rPr>
          <w:rStyle w:val="HideTWBExt"/>
          <w:b w:val="0"/>
        </w:rPr>
        <w:t>&lt;Article&gt;</w:t>
      </w:r>
      <w:r w:rsidRPr="008438D5">
        <w:t>Podnaslov 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1D8FAFE" w14:textId="77777777" w:rsidTr="0071147A">
        <w:trPr>
          <w:trHeight w:hRule="exact" w:val="240"/>
          <w:jc w:val="center"/>
        </w:trPr>
        <w:tc>
          <w:tcPr>
            <w:tcW w:w="9752" w:type="dxa"/>
            <w:gridSpan w:val="2"/>
            <w:tcBorders>
              <w:top w:val="nil"/>
              <w:left w:val="nil"/>
              <w:bottom w:val="nil"/>
              <w:right w:val="nil"/>
            </w:tcBorders>
          </w:tcPr>
          <w:p w14:paraId="1B915790" w14:textId="77777777" w:rsidR="0060740F" w:rsidRPr="008438D5" w:rsidRDefault="0060740F" w:rsidP="0071147A"/>
        </w:tc>
      </w:tr>
      <w:tr w:rsidR="008438D5" w:rsidRPr="008438D5" w14:paraId="4E5EAB0A" w14:textId="77777777" w:rsidTr="0071147A">
        <w:trPr>
          <w:trHeight w:val="240"/>
          <w:jc w:val="center"/>
        </w:trPr>
        <w:tc>
          <w:tcPr>
            <w:tcW w:w="4876" w:type="dxa"/>
            <w:tcBorders>
              <w:top w:val="nil"/>
              <w:left w:val="nil"/>
              <w:bottom w:val="nil"/>
              <w:right w:val="nil"/>
            </w:tcBorders>
          </w:tcPr>
          <w:p w14:paraId="6C21A74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21B5A28" w14:textId="77777777" w:rsidR="0060740F" w:rsidRPr="008438D5" w:rsidRDefault="0060740F" w:rsidP="0071147A">
            <w:pPr>
              <w:pStyle w:val="AmColumnHeading"/>
            </w:pPr>
            <w:r w:rsidRPr="008438D5">
              <w:t>Izmjena</w:t>
            </w:r>
          </w:p>
        </w:tc>
      </w:tr>
      <w:tr w:rsidR="008438D5" w:rsidRPr="008438D5" w14:paraId="5865BFDC" w14:textId="77777777" w:rsidTr="0071147A">
        <w:trPr>
          <w:jc w:val="center"/>
        </w:trPr>
        <w:tc>
          <w:tcPr>
            <w:tcW w:w="4876" w:type="dxa"/>
            <w:tcBorders>
              <w:top w:val="nil"/>
              <w:left w:val="nil"/>
              <w:bottom w:val="nil"/>
              <w:right w:val="nil"/>
            </w:tcBorders>
          </w:tcPr>
          <w:p w14:paraId="20D477CD" w14:textId="77777777" w:rsidR="0060740F" w:rsidRPr="008438D5" w:rsidRDefault="0060740F" w:rsidP="0071147A">
            <w:pPr>
              <w:pStyle w:val="Normal6a"/>
            </w:pPr>
            <w:r w:rsidRPr="008438D5">
              <w:t>Pripravnost i upravljanje migracijama</w:t>
            </w:r>
          </w:p>
        </w:tc>
        <w:tc>
          <w:tcPr>
            <w:tcW w:w="4876" w:type="dxa"/>
            <w:tcBorders>
              <w:top w:val="nil"/>
              <w:left w:val="nil"/>
              <w:bottom w:val="nil"/>
              <w:right w:val="nil"/>
            </w:tcBorders>
          </w:tcPr>
          <w:p w14:paraId="1204ACCC" w14:textId="77777777" w:rsidR="0060740F" w:rsidRPr="008438D5" w:rsidRDefault="0060740F" w:rsidP="0071147A">
            <w:pPr>
              <w:pStyle w:val="Normal6a"/>
            </w:pPr>
            <w:r w:rsidRPr="008438D5">
              <w:rPr>
                <w:b/>
                <w:i/>
              </w:rPr>
              <w:t>Sigurnost,</w:t>
            </w:r>
            <w:r w:rsidRPr="008438D5">
              <w:t xml:space="preserve"> pripravnost i upravljanje migracijama.</w:t>
            </w:r>
          </w:p>
        </w:tc>
      </w:tr>
    </w:tbl>
    <w:p w14:paraId="527E4C2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523BC629" w14:textId="77777777" w:rsidR="0060740F" w:rsidRPr="008438D5" w:rsidRDefault="0060740F" w:rsidP="0060740F">
      <w:r w:rsidRPr="008438D5">
        <w:rPr>
          <w:rStyle w:val="HideTWBExt"/>
        </w:rPr>
        <w:t>&lt;/Amend&gt;</w:t>
      </w:r>
    </w:p>
    <w:p w14:paraId="0D558D9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443</w:t>
      </w:r>
      <w:r w:rsidRPr="008438D5">
        <w:rPr>
          <w:rStyle w:val="HideTWBExt"/>
          <w:b w:val="0"/>
        </w:rPr>
        <w:t>&lt;/NumAm&gt;</w:t>
      </w:r>
    </w:p>
    <w:p w14:paraId="26250291"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74E0370F" w14:textId="77777777" w:rsidR="0060740F" w:rsidRPr="008438D5" w:rsidRDefault="0060740F" w:rsidP="0060740F">
      <w:pPr>
        <w:pStyle w:val="NormalBold"/>
      </w:pPr>
      <w:r w:rsidRPr="008438D5">
        <w:rPr>
          <w:rStyle w:val="HideTWBExt"/>
          <w:b w:val="0"/>
        </w:rPr>
        <w:t>&lt;/RepeatBlock-By&gt;</w:t>
      </w:r>
    </w:p>
    <w:p w14:paraId="58AD381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84E2ED1" w14:textId="77777777" w:rsidR="0060740F" w:rsidRPr="008438D5" w:rsidRDefault="0060740F" w:rsidP="0060740F">
      <w:pPr>
        <w:pStyle w:val="NormalBold"/>
      </w:pPr>
      <w:r w:rsidRPr="008438D5">
        <w:rPr>
          <w:rStyle w:val="HideTWBExt"/>
          <w:b w:val="0"/>
        </w:rPr>
        <w:t>&lt;Article&gt;</w:t>
      </w:r>
      <w:r w:rsidRPr="008438D5">
        <w:t>Podnaslov 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12A9BDD" w14:textId="77777777" w:rsidTr="0071147A">
        <w:trPr>
          <w:trHeight w:hRule="exact" w:val="240"/>
          <w:jc w:val="center"/>
        </w:trPr>
        <w:tc>
          <w:tcPr>
            <w:tcW w:w="9752" w:type="dxa"/>
            <w:gridSpan w:val="2"/>
            <w:tcBorders>
              <w:top w:val="nil"/>
              <w:left w:val="nil"/>
              <w:bottom w:val="nil"/>
              <w:right w:val="nil"/>
            </w:tcBorders>
          </w:tcPr>
          <w:p w14:paraId="3A66B495" w14:textId="77777777" w:rsidR="0060740F" w:rsidRPr="008438D5" w:rsidRDefault="0060740F" w:rsidP="0071147A"/>
        </w:tc>
      </w:tr>
      <w:tr w:rsidR="008438D5" w:rsidRPr="008438D5" w14:paraId="10CD3036" w14:textId="77777777" w:rsidTr="0071147A">
        <w:trPr>
          <w:trHeight w:val="240"/>
          <w:jc w:val="center"/>
        </w:trPr>
        <w:tc>
          <w:tcPr>
            <w:tcW w:w="4876" w:type="dxa"/>
            <w:tcBorders>
              <w:top w:val="nil"/>
              <w:left w:val="nil"/>
              <w:bottom w:val="nil"/>
              <w:right w:val="nil"/>
            </w:tcBorders>
          </w:tcPr>
          <w:p w14:paraId="2AAA17B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A5BDA29" w14:textId="77777777" w:rsidR="0060740F" w:rsidRPr="008438D5" w:rsidRDefault="0060740F" w:rsidP="0071147A">
            <w:pPr>
              <w:pStyle w:val="AmColumnHeading"/>
            </w:pPr>
            <w:r w:rsidRPr="008438D5">
              <w:t>Izmjena</w:t>
            </w:r>
          </w:p>
        </w:tc>
      </w:tr>
      <w:tr w:rsidR="008438D5" w:rsidRPr="008438D5" w14:paraId="5C1FDDDA" w14:textId="77777777" w:rsidTr="0071147A">
        <w:trPr>
          <w:jc w:val="center"/>
        </w:trPr>
        <w:tc>
          <w:tcPr>
            <w:tcW w:w="4876" w:type="dxa"/>
            <w:tcBorders>
              <w:top w:val="nil"/>
              <w:left w:val="nil"/>
              <w:bottom w:val="nil"/>
              <w:right w:val="nil"/>
            </w:tcBorders>
          </w:tcPr>
          <w:p w14:paraId="2ABF4EE0" w14:textId="77777777" w:rsidR="0060740F" w:rsidRPr="008438D5" w:rsidRDefault="0060740F" w:rsidP="0071147A">
            <w:pPr>
              <w:pStyle w:val="Normal6a"/>
            </w:pPr>
            <w:r w:rsidRPr="008438D5">
              <w:t>Pripravnost i upravljanje migracijama</w:t>
            </w:r>
          </w:p>
        </w:tc>
        <w:tc>
          <w:tcPr>
            <w:tcW w:w="4876" w:type="dxa"/>
            <w:tcBorders>
              <w:top w:val="nil"/>
              <w:left w:val="nil"/>
              <w:bottom w:val="nil"/>
              <w:right w:val="nil"/>
            </w:tcBorders>
          </w:tcPr>
          <w:p w14:paraId="0841B741" w14:textId="77777777" w:rsidR="0060740F" w:rsidRPr="008438D5" w:rsidRDefault="0060740F" w:rsidP="0071147A">
            <w:pPr>
              <w:pStyle w:val="Normal6a"/>
            </w:pPr>
            <w:r w:rsidRPr="008438D5">
              <w:rPr>
                <w:b/>
                <w:i/>
              </w:rPr>
              <w:t>Sigurnost,</w:t>
            </w:r>
            <w:r w:rsidRPr="008438D5">
              <w:t xml:space="preserve"> pripravnost i upravljanje migracijama.</w:t>
            </w:r>
          </w:p>
        </w:tc>
      </w:tr>
    </w:tbl>
    <w:p w14:paraId="4D8ED89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7C184EB4" w14:textId="77777777" w:rsidR="0060740F" w:rsidRPr="008438D5" w:rsidRDefault="0060740F" w:rsidP="0060740F">
      <w:r w:rsidRPr="008438D5">
        <w:rPr>
          <w:rStyle w:val="HideTWBExt"/>
        </w:rPr>
        <w:t>&lt;/Amend&gt;</w:t>
      </w:r>
    </w:p>
    <w:p w14:paraId="1CC661B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444</w:t>
      </w:r>
      <w:r w:rsidRPr="008438D5">
        <w:rPr>
          <w:rStyle w:val="HideTWBExt"/>
          <w:b w:val="0"/>
        </w:rPr>
        <w:t>&lt;/NumAm&gt;</w:t>
      </w:r>
    </w:p>
    <w:p w14:paraId="019ED2DE" w14:textId="77777777" w:rsidR="0060740F" w:rsidRPr="008438D5" w:rsidRDefault="0060740F" w:rsidP="0060740F">
      <w:pPr>
        <w:pStyle w:val="NormalBold"/>
      </w:pPr>
      <w:r w:rsidRPr="008438D5">
        <w:rPr>
          <w:rStyle w:val="HideTWBExt"/>
          <w:b w:val="0"/>
        </w:rPr>
        <w:lastRenderedPageBreak/>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450C4306" w14:textId="77777777" w:rsidR="0060740F" w:rsidRPr="008438D5" w:rsidRDefault="0060740F" w:rsidP="0060740F">
      <w:pPr>
        <w:pStyle w:val="NormalBold"/>
      </w:pPr>
      <w:r w:rsidRPr="008438D5">
        <w:rPr>
          <w:rStyle w:val="HideTWBExt"/>
          <w:b w:val="0"/>
        </w:rPr>
        <w:t>&lt;/RepeatBlock-By&gt;</w:t>
      </w:r>
    </w:p>
    <w:p w14:paraId="027415C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A731A27" w14:textId="77777777" w:rsidR="0060740F" w:rsidRPr="008438D5" w:rsidRDefault="0060740F" w:rsidP="0060740F">
      <w:pPr>
        <w:pStyle w:val="NormalBold"/>
      </w:pPr>
      <w:r w:rsidRPr="008438D5">
        <w:rPr>
          <w:rStyle w:val="HideTWBExt"/>
          <w:b w:val="0"/>
        </w:rPr>
        <w:t>&lt;Article&gt;</w:t>
      </w:r>
      <w:r w:rsidRPr="008438D5">
        <w:t>Stavak 21.a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990A386" w14:textId="77777777" w:rsidTr="0071147A">
        <w:trPr>
          <w:trHeight w:hRule="exact" w:val="240"/>
          <w:jc w:val="center"/>
        </w:trPr>
        <w:tc>
          <w:tcPr>
            <w:tcW w:w="9752" w:type="dxa"/>
            <w:gridSpan w:val="2"/>
            <w:tcBorders>
              <w:top w:val="nil"/>
              <w:left w:val="nil"/>
              <w:bottom w:val="nil"/>
              <w:right w:val="nil"/>
            </w:tcBorders>
          </w:tcPr>
          <w:p w14:paraId="6CBF14DF" w14:textId="77777777" w:rsidR="0060740F" w:rsidRPr="008438D5" w:rsidRDefault="0060740F" w:rsidP="0071147A"/>
        </w:tc>
      </w:tr>
      <w:tr w:rsidR="008438D5" w:rsidRPr="008438D5" w14:paraId="290109CE" w14:textId="77777777" w:rsidTr="0071147A">
        <w:trPr>
          <w:trHeight w:val="240"/>
          <w:jc w:val="center"/>
        </w:trPr>
        <w:tc>
          <w:tcPr>
            <w:tcW w:w="4876" w:type="dxa"/>
            <w:tcBorders>
              <w:top w:val="nil"/>
              <w:left w:val="nil"/>
              <w:bottom w:val="nil"/>
              <w:right w:val="nil"/>
            </w:tcBorders>
          </w:tcPr>
          <w:p w14:paraId="3CDE36E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3ED1310" w14:textId="77777777" w:rsidR="0060740F" w:rsidRPr="008438D5" w:rsidRDefault="0060740F" w:rsidP="0071147A">
            <w:pPr>
              <w:pStyle w:val="AmColumnHeading"/>
            </w:pPr>
            <w:r w:rsidRPr="008438D5">
              <w:t>Izmjena</w:t>
            </w:r>
          </w:p>
        </w:tc>
      </w:tr>
      <w:tr w:rsidR="008438D5" w:rsidRPr="008438D5" w14:paraId="4345D6CC" w14:textId="77777777" w:rsidTr="0071147A">
        <w:trPr>
          <w:jc w:val="center"/>
        </w:trPr>
        <w:tc>
          <w:tcPr>
            <w:tcW w:w="4876" w:type="dxa"/>
            <w:tcBorders>
              <w:top w:val="nil"/>
              <w:left w:val="nil"/>
              <w:bottom w:val="nil"/>
              <w:right w:val="nil"/>
            </w:tcBorders>
          </w:tcPr>
          <w:p w14:paraId="27E1F822" w14:textId="77777777" w:rsidR="0060740F" w:rsidRPr="008438D5" w:rsidRDefault="0060740F" w:rsidP="0071147A">
            <w:pPr>
              <w:pStyle w:val="Normal6a"/>
            </w:pPr>
          </w:p>
        </w:tc>
        <w:tc>
          <w:tcPr>
            <w:tcW w:w="4876" w:type="dxa"/>
            <w:tcBorders>
              <w:top w:val="nil"/>
              <w:left w:val="nil"/>
              <w:bottom w:val="nil"/>
              <w:right w:val="nil"/>
            </w:tcBorders>
          </w:tcPr>
          <w:p w14:paraId="22F8F117" w14:textId="77777777" w:rsidR="0060740F" w:rsidRPr="008438D5" w:rsidRDefault="0060740F" w:rsidP="0071147A">
            <w:pPr>
              <w:pStyle w:val="Normal6a"/>
            </w:pPr>
            <w:r w:rsidRPr="008438D5">
              <w:rPr>
                <w:b/>
                <w:i/>
              </w:rPr>
              <w:t>21.a</w:t>
            </w:r>
            <w:r w:rsidRPr="008438D5">
              <w:tab/>
            </w:r>
            <w:r w:rsidRPr="008438D5">
              <w:rPr>
                <w:b/>
                <w:i/>
              </w:rPr>
              <w:t>pozdravlja uspostavu Ciparske regionalne postaje za gašenje požara iz zraka (CRAFS), koja može poslužiti kao primjer za dublje regionalne inicijative;</w:t>
            </w:r>
          </w:p>
        </w:tc>
      </w:tr>
    </w:tbl>
    <w:p w14:paraId="694E28F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686C2A1" w14:textId="77777777" w:rsidR="0060740F" w:rsidRPr="008438D5" w:rsidRDefault="0060740F" w:rsidP="0060740F">
      <w:r w:rsidRPr="008438D5">
        <w:rPr>
          <w:rStyle w:val="HideTWBExt"/>
        </w:rPr>
        <w:t>&lt;/Amend&gt;</w:t>
      </w:r>
    </w:p>
    <w:p w14:paraId="5845289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445</w:t>
      </w:r>
      <w:r w:rsidRPr="008438D5">
        <w:rPr>
          <w:rStyle w:val="HideTWBExt"/>
          <w:b w:val="0"/>
        </w:rPr>
        <w:t>&lt;/NumAm&gt;</w:t>
      </w:r>
    </w:p>
    <w:p w14:paraId="7034451C" w14:textId="77777777" w:rsidR="0060740F" w:rsidRPr="008438D5" w:rsidRDefault="0060740F" w:rsidP="0060740F">
      <w:pPr>
        <w:pStyle w:val="NormalBold"/>
      </w:pPr>
      <w:r w:rsidRPr="008438D5">
        <w:rPr>
          <w:rStyle w:val="HideTWBExt"/>
          <w:b w:val="0"/>
        </w:rPr>
        <w:t>&lt;RepeatBlock-By&gt;&lt;Members&gt;</w:t>
      </w:r>
      <w:r w:rsidRPr="008438D5">
        <w:t>Cristian Terheş</w:t>
      </w:r>
      <w:r w:rsidRPr="008438D5">
        <w:rPr>
          <w:rStyle w:val="HideTWBExt"/>
          <w:b w:val="0"/>
        </w:rPr>
        <w:t>&lt;/Members&gt;</w:t>
      </w:r>
    </w:p>
    <w:p w14:paraId="204C2BD9" w14:textId="77777777" w:rsidR="0060740F" w:rsidRPr="008438D5" w:rsidRDefault="0060740F" w:rsidP="0060740F">
      <w:pPr>
        <w:pStyle w:val="NormalBold"/>
      </w:pPr>
      <w:r w:rsidRPr="008438D5">
        <w:rPr>
          <w:rStyle w:val="HideTWBExt"/>
          <w:b w:val="0"/>
        </w:rPr>
        <w:t>&lt;/RepeatBlock-By&gt;</w:t>
      </w:r>
    </w:p>
    <w:p w14:paraId="253AF43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1B85173" w14:textId="77777777" w:rsidR="0060740F" w:rsidRPr="008438D5" w:rsidRDefault="0060740F" w:rsidP="0060740F">
      <w:pPr>
        <w:pStyle w:val="NormalBold"/>
      </w:pPr>
      <w:r w:rsidRPr="008438D5">
        <w:rPr>
          <w:rStyle w:val="HideTWBExt"/>
          <w:b w:val="0"/>
        </w:rPr>
        <w:t>&lt;Article&gt;</w:t>
      </w:r>
      <w:r w:rsidRPr="008438D5">
        <w:t>Stavak 22.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BB7166A" w14:textId="77777777" w:rsidTr="0071147A">
        <w:trPr>
          <w:trHeight w:hRule="exact" w:val="240"/>
          <w:jc w:val="center"/>
        </w:trPr>
        <w:tc>
          <w:tcPr>
            <w:tcW w:w="9752" w:type="dxa"/>
            <w:gridSpan w:val="2"/>
            <w:tcBorders>
              <w:top w:val="nil"/>
              <w:left w:val="nil"/>
              <w:bottom w:val="nil"/>
              <w:right w:val="nil"/>
            </w:tcBorders>
          </w:tcPr>
          <w:p w14:paraId="771996B2" w14:textId="77777777" w:rsidR="0060740F" w:rsidRPr="008438D5" w:rsidRDefault="0060740F" w:rsidP="0071147A"/>
        </w:tc>
      </w:tr>
      <w:tr w:rsidR="008438D5" w:rsidRPr="008438D5" w14:paraId="5F63CE5C" w14:textId="77777777" w:rsidTr="0071147A">
        <w:trPr>
          <w:trHeight w:val="240"/>
          <w:jc w:val="center"/>
        </w:trPr>
        <w:tc>
          <w:tcPr>
            <w:tcW w:w="4876" w:type="dxa"/>
            <w:tcBorders>
              <w:top w:val="nil"/>
              <w:left w:val="nil"/>
              <w:bottom w:val="nil"/>
              <w:right w:val="nil"/>
            </w:tcBorders>
          </w:tcPr>
          <w:p w14:paraId="29E39BC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BDBEEC5" w14:textId="77777777" w:rsidR="0060740F" w:rsidRPr="008438D5" w:rsidRDefault="0060740F" w:rsidP="0071147A">
            <w:pPr>
              <w:pStyle w:val="AmColumnHeading"/>
            </w:pPr>
            <w:r w:rsidRPr="008438D5">
              <w:t>Izmjena</w:t>
            </w:r>
          </w:p>
        </w:tc>
      </w:tr>
      <w:tr w:rsidR="008438D5" w:rsidRPr="008438D5" w14:paraId="408C3392" w14:textId="77777777" w:rsidTr="0071147A">
        <w:trPr>
          <w:jc w:val="center"/>
        </w:trPr>
        <w:tc>
          <w:tcPr>
            <w:tcW w:w="4876" w:type="dxa"/>
            <w:tcBorders>
              <w:top w:val="nil"/>
              <w:left w:val="nil"/>
              <w:bottom w:val="nil"/>
              <w:right w:val="nil"/>
            </w:tcBorders>
          </w:tcPr>
          <w:p w14:paraId="12F0949D" w14:textId="77777777" w:rsidR="0060740F" w:rsidRPr="008438D5" w:rsidRDefault="0060740F" w:rsidP="0071147A">
            <w:pPr>
              <w:pStyle w:val="Normal6a"/>
            </w:pPr>
            <w:r w:rsidRPr="008438D5">
              <w:t>22.</w:t>
            </w:r>
            <w:r w:rsidRPr="008438D5">
              <w:tab/>
              <w:t>ističe činjenicu da Pakt predstavlja priliku za napredak prema stvaranju euromediteranskog prostora mobilnosti na nov i međusektorski način, čime se podupiru postignuća povezana s gospodarskom suradnjom, start-up poduzećima, malim i srednjim poduzećima, mladima, studentima te akademskom i znanstvenom suradnjom;</w:t>
            </w:r>
          </w:p>
        </w:tc>
        <w:tc>
          <w:tcPr>
            <w:tcW w:w="4876" w:type="dxa"/>
            <w:tcBorders>
              <w:top w:val="nil"/>
              <w:left w:val="nil"/>
              <w:bottom w:val="nil"/>
              <w:right w:val="nil"/>
            </w:tcBorders>
          </w:tcPr>
          <w:p w14:paraId="328201CF" w14:textId="77777777" w:rsidR="0060740F" w:rsidRPr="008438D5" w:rsidRDefault="0060740F" w:rsidP="0071147A">
            <w:pPr>
              <w:pStyle w:val="Normal6a"/>
            </w:pPr>
            <w:r w:rsidRPr="008438D5">
              <w:t>22.</w:t>
            </w:r>
            <w:r w:rsidRPr="008438D5">
              <w:tab/>
              <w:t xml:space="preserve">ističe činjenicu da Pakt predstavlja priliku za napredak prema stvaranju euromediteranskog prostora mobilnosti na nov i međusektorski način, čime se podupiru postignuća povezana s gospodarskom suradnjom, start-up poduzećima, malim i srednjim poduzećima, mladima, studentima te akademskom i znanstvenom suradnjom; </w:t>
            </w:r>
            <w:r w:rsidRPr="008438D5">
              <w:rPr>
                <w:b/>
                <w:i/>
              </w:rPr>
              <w:t>naglašava, međutim, da bi financijska pomoć, partnerstva za mobilnost ili drugi oblici potpore EU-a partnerskim zemljama trebali biti uvjetovani djelotvornom suradnjom u sprečavanju i smanjenju nezakonitih/nepravilnih migracija, uključujući upravljanje granicama, borbu protiv mreža za krijumčarenje migranata i trgovinu ljudima te ponovni prihvat i vraćanje nezakonitih migranata;</w:t>
            </w:r>
          </w:p>
        </w:tc>
      </w:tr>
    </w:tbl>
    <w:p w14:paraId="5DA34BE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CA45514" w14:textId="77777777" w:rsidR="0060740F" w:rsidRPr="008438D5" w:rsidRDefault="0060740F" w:rsidP="0060740F">
      <w:r w:rsidRPr="008438D5">
        <w:rPr>
          <w:rStyle w:val="HideTWBExt"/>
        </w:rPr>
        <w:lastRenderedPageBreak/>
        <w:t>&lt;/Amend&gt;</w:t>
      </w:r>
    </w:p>
    <w:p w14:paraId="6F66408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446</w:t>
      </w:r>
      <w:r w:rsidRPr="008438D5">
        <w:rPr>
          <w:rStyle w:val="HideTWBExt"/>
          <w:b w:val="0"/>
        </w:rPr>
        <w:t>&lt;/NumAm&gt;</w:t>
      </w:r>
    </w:p>
    <w:p w14:paraId="40C5EBE8"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03F8091D" w14:textId="77777777" w:rsidR="0060740F" w:rsidRPr="008438D5" w:rsidRDefault="0060740F" w:rsidP="0060740F">
      <w:pPr>
        <w:pStyle w:val="NormalBold"/>
      </w:pPr>
      <w:r w:rsidRPr="008438D5">
        <w:rPr>
          <w:rStyle w:val="HideTWBExt"/>
          <w:b w:val="0"/>
        </w:rPr>
        <w:t>&lt;/RepeatBlock-By&gt;</w:t>
      </w:r>
    </w:p>
    <w:p w14:paraId="5D824B3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A8D5BB8" w14:textId="77777777" w:rsidR="0060740F" w:rsidRPr="008438D5" w:rsidRDefault="0060740F" w:rsidP="0060740F">
      <w:pPr>
        <w:pStyle w:val="NormalBold"/>
      </w:pPr>
      <w:r w:rsidRPr="008438D5">
        <w:rPr>
          <w:rStyle w:val="HideTWBExt"/>
          <w:b w:val="0"/>
        </w:rPr>
        <w:t>&lt;Article&gt;</w:t>
      </w:r>
      <w:r w:rsidRPr="008438D5">
        <w:t>Stavak 22.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488090B" w14:textId="77777777" w:rsidTr="0071147A">
        <w:trPr>
          <w:trHeight w:hRule="exact" w:val="240"/>
          <w:jc w:val="center"/>
        </w:trPr>
        <w:tc>
          <w:tcPr>
            <w:tcW w:w="9752" w:type="dxa"/>
            <w:gridSpan w:val="2"/>
            <w:tcBorders>
              <w:top w:val="nil"/>
              <w:left w:val="nil"/>
              <w:bottom w:val="nil"/>
              <w:right w:val="nil"/>
            </w:tcBorders>
          </w:tcPr>
          <w:p w14:paraId="4C0485A6" w14:textId="77777777" w:rsidR="0060740F" w:rsidRPr="008438D5" w:rsidRDefault="0060740F" w:rsidP="0071147A"/>
        </w:tc>
      </w:tr>
      <w:tr w:rsidR="008438D5" w:rsidRPr="008438D5" w14:paraId="24B095A6" w14:textId="77777777" w:rsidTr="0071147A">
        <w:trPr>
          <w:trHeight w:val="240"/>
          <w:jc w:val="center"/>
        </w:trPr>
        <w:tc>
          <w:tcPr>
            <w:tcW w:w="4876" w:type="dxa"/>
            <w:tcBorders>
              <w:top w:val="nil"/>
              <w:left w:val="nil"/>
              <w:bottom w:val="nil"/>
              <w:right w:val="nil"/>
            </w:tcBorders>
          </w:tcPr>
          <w:p w14:paraId="51CFDFB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EC708FD" w14:textId="77777777" w:rsidR="0060740F" w:rsidRPr="008438D5" w:rsidRDefault="0060740F" w:rsidP="0071147A">
            <w:pPr>
              <w:pStyle w:val="AmColumnHeading"/>
            </w:pPr>
            <w:r w:rsidRPr="008438D5">
              <w:t>Izmjena</w:t>
            </w:r>
          </w:p>
        </w:tc>
      </w:tr>
      <w:tr w:rsidR="008438D5" w:rsidRPr="008438D5" w14:paraId="561E2A88" w14:textId="77777777" w:rsidTr="0071147A">
        <w:trPr>
          <w:jc w:val="center"/>
        </w:trPr>
        <w:tc>
          <w:tcPr>
            <w:tcW w:w="4876" w:type="dxa"/>
            <w:tcBorders>
              <w:top w:val="nil"/>
              <w:left w:val="nil"/>
              <w:bottom w:val="nil"/>
              <w:right w:val="nil"/>
            </w:tcBorders>
          </w:tcPr>
          <w:p w14:paraId="2569BC93" w14:textId="77777777" w:rsidR="0060740F" w:rsidRPr="008438D5" w:rsidRDefault="0060740F" w:rsidP="0071147A">
            <w:pPr>
              <w:pStyle w:val="Normal6a"/>
            </w:pPr>
            <w:r w:rsidRPr="008438D5">
              <w:t>22.</w:t>
            </w:r>
            <w:r w:rsidRPr="008438D5">
              <w:tab/>
              <w:t>ističe činjenicu da Pakt predstavlja priliku za napredak prema stvaranju euromediteranskog prostora mobilnosti na nov i međusektorski način, čime se podupiru postignuća povezana s gospodarskom suradnjom, start-up poduzećima, malim i srednjim poduzećima, mladima, studentima te akademskom i znanstvenom suradnjom;</w:t>
            </w:r>
          </w:p>
        </w:tc>
        <w:tc>
          <w:tcPr>
            <w:tcW w:w="4876" w:type="dxa"/>
            <w:tcBorders>
              <w:top w:val="nil"/>
              <w:left w:val="nil"/>
              <w:bottom w:val="nil"/>
              <w:right w:val="nil"/>
            </w:tcBorders>
          </w:tcPr>
          <w:p w14:paraId="647420E0" w14:textId="77777777" w:rsidR="0060740F" w:rsidRPr="008438D5" w:rsidRDefault="0060740F" w:rsidP="0071147A">
            <w:pPr>
              <w:pStyle w:val="Normal6a"/>
            </w:pPr>
            <w:r w:rsidRPr="008438D5">
              <w:t>22.</w:t>
            </w:r>
            <w:r w:rsidRPr="008438D5">
              <w:tab/>
              <w:t>ističe činjenicu da Pakt predstavlja priliku za napredak prema stvaranju euromediteranskog prostora mobilnosti na nov i međusektorski način, čime se podupiru postignuća povezana s gospodarskom suradnjom, start-up poduzećima, malim i srednjim poduzećima, mladima, studentima te akademskom i znanstvenom suradnjom</w:t>
            </w:r>
            <w:r w:rsidRPr="008438D5">
              <w:rPr>
                <w:b/>
                <w:i/>
              </w:rPr>
              <w:t>, putem pojačane suradnje s relevantnim partnerima i organizacijama koje predstavljaju te sektore;</w:t>
            </w:r>
            <w:r w:rsidRPr="008438D5">
              <w:t xml:space="preserve"> </w:t>
            </w:r>
            <w:r w:rsidRPr="008438D5">
              <w:rPr>
                <w:b/>
                <w:i/>
              </w:rPr>
              <w:t>time će se doprinijeti otpornosti i sigurnosti mediteranske regije; poziva na olakšavanje uzajamnog priznavanja stručnih kvalifikacija i certifikacija između sjevernog i južnog Sredozemlja;</w:t>
            </w:r>
          </w:p>
        </w:tc>
      </w:tr>
    </w:tbl>
    <w:p w14:paraId="5E52989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1B4DC5B" w14:textId="77777777" w:rsidR="0060740F" w:rsidRPr="008438D5" w:rsidRDefault="0060740F" w:rsidP="0060740F">
      <w:r w:rsidRPr="008438D5">
        <w:rPr>
          <w:rStyle w:val="HideTWBExt"/>
        </w:rPr>
        <w:t>&lt;/Amend&gt;</w:t>
      </w:r>
    </w:p>
    <w:p w14:paraId="726C958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447</w:t>
      </w:r>
      <w:r w:rsidRPr="008438D5">
        <w:rPr>
          <w:rStyle w:val="HideTWBExt"/>
          <w:b w:val="0"/>
        </w:rPr>
        <w:t>&lt;/NumAm&gt;</w:t>
      </w:r>
    </w:p>
    <w:p w14:paraId="4AB1FF5D" w14:textId="77777777" w:rsidR="0060740F" w:rsidRPr="008438D5" w:rsidRDefault="0060740F" w:rsidP="0060740F">
      <w:pPr>
        <w:pStyle w:val="NormalBold"/>
      </w:pPr>
      <w:r w:rsidRPr="008438D5">
        <w:rPr>
          <w:rStyle w:val="HideTWBExt"/>
          <w:b w:val="0"/>
        </w:rPr>
        <w:t>&lt;RepeatBlock-By&gt;&lt;Members&gt;</w:t>
      </w:r>
      <w:r w:rsidRPr="008438D5">
        <w:t>Loucas Fourlas</w:t>
      </w:r>
      <w:r w:rsidRPr="008438D5">
        <w:rPr>
          <w:rStyle w:val="HideTWBExt"/>
          <w:b w:val="0"/>
        </w:rPr>
        <w:t>&lt;/Members&gt;</w:t>
      </w:r>
    </w:p>
    <w:p w14:paraId="299E7505" w14:textId="77777777" w:rsidR="0060740F" w:rsidRPr="008438D5" w:rsidRDefault="0060740F" w:rsidP="0060740F">
      <w:pPr>
        <w:pStyle w:val="NormalBold"/>
      </w:pPr>
      <w:r w:rsidRPr="008438D5">
        <w:rPr>
          <w:rStyle w:val="HideTWBExt"/>
          <w:b w:val="0"/>
        </w:rPr>
        <w:t>&lt;/RepeatBlock-By&gt;</w:t>
      </w:r>
    </w:p>
    <w:p w14:paraId="3EFBF95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3984A40" w14:textId="77777777" w:rsidR="0060740F" w:rsidRPr="008438D5" w:rsidRDefault="0060740F" w:rsidP="0060740F">
      <w:pPr>
        <w:pStyle w:val="NormalBold"/>
      </w:pPr>
      <w:r w:rsidRPr="008438D5">
        <w:rPr>
          <w:rStyle w:val="HideTWBExt"/>
          <w:b w:val="0"/>
        </w:rPr>
        <w:t>&lt;Article&gt;</w:t>
      </w:r>
      <w:r w:rsidRPr="008438D5">
        <w:t>Stavak 22.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2BD96A7" w14:textId="77777777" w:rsidTr="0071147A">
        <w:trPr>
          <w:trHeight w:hRule="exact" w:val="240"/>
          <w:jc w:val="center"/>
        </w:trPr>
        <w:tc>
          <w:tcPr>
            <w:tcW w:w="9752" w:type="dxa"/>
            <w:gridSpan w:val="2"/>
            <w:tcBorders>
              <w:top w:val="nil"/>
              <w:left w:val="nil"/>
              <w:bottom w:val="nil"/>
              <w:right w:val="nil"/>
            </w:tcBorders>
          </w:tcPr>
          <w:p w14:paraId="6465716F" w14:textId="77777777" w:rsidR="0060740F" w:rsidRPr="008438D5" w:rsidRDefault="0060740F" w:rsidP="0071147A"/>
        </w:tc>
      </w:tr>
      <w:tr w:rsidR="008438D5" w:rsidRPr="008438D5" w14:paraId="6E501DEA" w14:textId="77777777" w:rsidTr="0071147A">
        <w:trPr>
          <w:trHeight w:val="240"/>
          <w:jc w:val="center"/>
        </w:trPr>
        <w:tc>
          <w:tcPr>
            <w:tcW w:w="4876" w:type="dxa"/>
            <w:tcBorders>
              <w:top w:val="nil"/>
              <w:left w:val="nil"/>
              <w:bottom w:val="nil"/>
              <w:right w:val="nil"/>
            </w:tcBorders>
          </w:tcPr>
          <w:p w14:paraId="5E494AA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CC1B52C" w14:textId="77777777" w:rsidR="0060740F" w:rsidRPr="008438D5" w:rsidRDefault="0060740F" w:rsidP="0071147A">
            <w:pPr>
              <w:pStyle w:val="AmColumnHeading"/>
            </w:pPr>
            <w:r w:rsidRPr="008438D5">
              <w:t>Izmjena</w:t>
            </w:r>
          </w:p>
        </w:tc>
      </w:tr>
      <w:tr w:rsidR="008438D5" w:rsidRPr="008438D5" w14:paraId="55338905" w14:textId="77777777" w:rsidTr="0071147A">
        <w:trPr>
          <w:jc w:val="center"/>
        </w:trPr>
        <w:tc>
          <w:tcPr>
            <w:tcW w:w="4876" w:type="dxa"/>
            <w:tcBorders>
              <w:top w:val="nil"/>
              <w:left w:val="nil"/>
              <w:bottom w:val="nil"/>
              <w:right w:val="nil"/>
            </w:tcBorders>
          </w:tcPr>
          <w:p w14:paraId="12989E69" w14:textId="77777777" w:rsidR="0060740F" w:rsidRPr="008438D5" w:rsidRDefault="0060740F" w:rsidP="0071147A">
            <w:pPr>
              <w:pStyle w:val="Normal6a"/>
            </w:pPr>
            <w:r w:rsidRPr="008438D5">
              <w:t>22.</w:t>
            </w:r>
            <w:r w:rsidRPr="008438D5">
              <w:tab/>
              <w:t>ističe činjenicu da Pakt predstavlja priliku za napredak prema stvaranju euromediteranskog prostora mobilnosti na nov i međusektorski način, čime se podupiru postignuća povezana s gospodarskom suradnjom, start-up poduzećima, malim i srednjim poduzećima, mladima, studentima te akademskom i znanstvenom suradnjom;</w:t>
            </w:r>
          </w:p>
        </w:tc>
        <w:tc>
          <w:tcPr>
            <w:tcW w:w="4876" w:type="dxa"/>
            <w:tcBorders>
              <w:top w:val="nil"/>
              <w:left w:val="nil"/>
              <w:bottom w:val="nil"/>
              <w:right w:val="nil"/>
            </w:tcBorders>
          </w:tcPr>
          <w:p w14:paraId="0401D420" w14:textId="77777777" w:rsidR="0060740F" w:rsidRPr="008438D5" w:rsidRDefault="0060740F" w:rsidP="0071147A">
            <w:pPr>
              <w:pStyle w:val="Normal6a"/>
            </w:pPr>
            <w:r w:rsidRPr="008438D5">
              <w:t>22.</w:t>
            </w:r>
            <w:r w:rsidRPr="008438D5">
              <w:tab/>
              <w:t>ističe činjenicu da Pakt predstavlja priliku za napredak prema stvaranju euromediteranskog prostora mobilnosti na nov i međusektorski način, čime se podupiru postignuća povezana s gospodarskom suradnjom, start-up poduzećima, malim i srednjim poduzećima, mladima, studentima te akademskom i znanstvenom suradnjom</w:t>
            </w:r>
            <w:r w:rsidRPr="008438D5">
              <w:rPr>
                <w:b/>
                <w:bCs/>
                <w:i/>
                <w:iCs/>
              </w:rPr>
              <w:t>,</w:t>
            </w:r>
            <w:r w:rsidRPr="008438D5">
              <w:t xml:space="preserve"> </w:t>
            </w:r>
            <w:r w:rsidRPr="008438D5">
              <w:rPr>
                <w:b/>
                <w:i/>
              </w:rPr>
              <w:t xml:space="preserve">uz </w:t>
            </w:r>
            <w:r w:rsidRPr="008438D5">
              <w:rPr>
                <w:b/>
                <w:i/>
              </w:rPr>
              <w:lastRenderedPageBreak/>
              <w:t>istodobno jačanje suradnje u području upravljanja morskim granicama, operacija traganja i spašavanja te razbijanja organiziranih kriminalnih mreža uključenih u krijumčarenje migranata i trgovinu ljudima preko Sredozemnog mora, koje predstavljaju izravnu prijetnju ljudskom životu i regionalnoj sigurnosti</w:t>
            </w:r>
            <w:r w:rsidRPr="008438D5">
              <w:t>;</w:t>
            </w:r>
          </w:p>
        </w:tc>
      </w:tr>
    </w:tbl>
    <w:p w14:paraId="351C63E7"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D315BA7" w14:textId="77777777" w:rsidR="0060740F" w:rsidRPr="008438D5" w:rsidRDefault="0060740F" w:rsidP="0060740F">
      <w:r w:rsidRPr="008438D5">
        <w:rPr>
          <w:rStyle w:val="HideTWBExt"/>
        </w:rPr>
        <w:t>&lt;/Amend&gt;</w:t>
      </w:r>
    </w:p>
    <w:p w14:paraId="2399B66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448</w:t>
      </w:r>
      <w:r w:rsidRPr="008438D5">
        <w:rPr>
          <w:rStyle w:val="HideTWBExt"/>
          <w:b w:val="0"/>
        </w:rPr>
        <w:t>&lt;/NumAm&gt;</w:t>
      </w:r>
    </w:p>
    <w:p w14:paraId="5AF7F6E5"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75C788BA" w14:textId="77777777" w:rsidR="0060740F" w:rsidRPr="008438D5" w:rsidRDefault="0060740F" w:rsidP="0060740F">
      <w:pPr>
        <w:pStyle w:val="NormalBold"/>
      </w:pPr>
      <w:r w:rsidRPr="008438D5">
        <w:rPr>
          <w:rStyle w:val="HideTWBExt"/>
          <w:b w:val="0"/>
        </w:rPr>
        <w:t>&lt;/RepeatBlock-By&gt;</w:t>
      </w:r>
    </w:p>
    <w:p w14:paraId="02D54A1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B8864BE" w14:textId="77777777" w:rsidR="0060740F" w:rsidRPr="008438D5" w:rsidRDefault="0060740F" w:rsidP="0060740F">
      <w:pPr>
        <w:pStyle w:val="NormalBold"/>
      </w:pPr>
      <w:r w:rsidRPr="008438D5">
        <w:rPr>
          <w:rStyle w:val="HideTWBExt"/>
          <w:b w:val="0"/>
        </w:rPr>
        <w:t>&lt;Article&gt;</w:t>
      </w:r>
      <w:r w:rsidRPr="008438D5">
        <w:t>Stavak 22.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766F38A" w14:textId="77777777" w:rsidTr="0071147A">
        <w:trPr>
          <w:trHeight w:hRule="exact" w:val="240"/>
          <w:jc w:val="center"/>
        </w:trPr>
        <w:tc>
          <w:tcPr>
            <w:tcW w:w="9752" w:type="dxa"/>
            <w:gridSpan w:val="2"/>
            <w:tcBorders>
              <w:top w:val="nil"/>
              <w:left w:val="nil"/>
              <w:bottom w:val="nil"/>
              <w:right w:val="nil"/>
            </w:tcBorders>
          </w:tcPr>
          <w:p w14:paraId="4A8DA7B0" w14:textId="77777777" w:rsidR="0060740F" w:rsidRPr="008438D5" w:rsidRDefault="0060740F" w:rsidP="0071147A"/>
        </w:tc>
      </w:tr>
      <w:tr w:rsidR="008438D5" w:rsidRPr="008438D5" w14:paraId="3BA9E36F" w14:textId="77777777" w:rsidTr="0071147A">
        <w:trPr>
          <w:trHeight w:val="240"/>
          <w:jc w:val="center"/>
        </w:trPr>
        <w:tc>
          <w:tcPr>
            <w:tcW w:w="4876" w:type="dxa"/>
            <w:tcBorders>
              <w:top w:val="nil"/>
              <w:left w:val="nil"/>
              <w:bottom w:val="nil"/>
              <w:right w:val="nil"/>
            </w:tcBorders>
          </w:tcPr>
          <w:p w14:paraId="0399BE7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C2D9495" w14:textId="77777777" w:rsidR="0060740F" w:rsidRPr="008438D5" w:rsidRDefault="0060740F" w:rsidP="0071147A">
            <w:pPr>
              <w:pStyle w:val="AmColumnHeading"/>
            </w:pPr>
            <w:r w:rsidRPr="008438D5">
              <w:t>Izmjena</w:t>
            </w:r>
          </w:p>
        </w:tc>
      </w:tr>
      <w:tr w:rsidR="008438D5" w:rsidRPr="008438D5" w14:paraId="551BEE2E" w14:textId="77777777" w:rsidTr="0071147A">
        <w:trPr>
          <w:jc w:val="center"/>
        </w:trPr>
        <w:tc>
          <w:tcPr>
            <w:tcW w:w="4876" w:type="dxa"/>
            <w:tcBorders>
              <w:top w:val="nil"/>
              <w:left w:val="nil"/>
              <w:bottom w:val="nil"/>
              <w:right w:val="nil"/>
            </w:tcBorders>
          </w:tcPr>
          <w:p w14:paraId="7F86E1DA" w14:textId="77777777" w:rsidR="0060740F" w:rsidRPr="008438D5" w:rsidRDefault="0060740F" w:rsidP="0071147A">
            <w:pPr>
              <w:pStyle w:val="Normal6a"/>
            </w:pPr>
            <w:r w:rsidRPr="008438D5">
              <w:t>22.</w:t>
            </w:r>
            <w:r w:rsidRPr="008438D5">
              <w:tab/>
              <w:t xml:space="preserve">ističe činjenicu da Pakt predstavlja priliku za napredak prema stvaranju euromediteranskog </w:t>
            </w:r>
            <w:r w:rsidRPr="008438D5">
              <w:rPr>
                <w:b/>
                <w:i/>
              </w:rPr>
              <w:t>prostora mobilnosti na nov i međusektorski način</w:t>
            </w:r>
            <w:r w:rsidRPr="008438D5">
              <w:t>, čime se podupiru postignuća povezana s gospodarskom suradnjom, start-up poduzećima, malim i srednjim poduzećima, mladima</w:t>
            </w:r>
            <w:r w:rsidRPr="008438D5">
              <w:rPr>
                <w:b/>
                <w:i/>
              </w:rPr>
              <w:t>, studentima te akademskom</w:t>
            </w:r>
            <w:r w:rsidRPr="008438D5">
              <w:t xml:space="preserve"> i znanstvenom suradnjom;</w:t>
            </w:r>
          </w:p>
        </w:tc>
        <w:tc>
          <w:tcPr>
            <w:tcW w:w="4876" w:type="dxa"/>
            <w:tcBorders>
              <w:top w:val="nil"/>
              <w:left w:val="nil"/>
              <w:bottom w:val="nil"/>
              <w:right w:val="nil"/>
            </w:tcBorders>
          </w:tcPr>
          <w:p w14:paraId="749361CD" w14:textId="77777777" w:rsidR="0060740F" w:rsidRPr="008438D5" w:rsidRDefault="0060740F" w:rsidP="0071147A">
            <w:pPr>
              <w:pStyle w:val="Normal6a"/>
            </w:pPr>
            <w:r w:rsidRPr="008438D5">
              <w:t>22.</w:t>
            </w:r>
            <w:r w:rsidRPr="008438D5">
              <w:tab/>
              <w:t xml:space="preserve">ističe činjenicu da Pakt predstavlja priliku za napredak prema stvaranju euromediteranskog </w:t>
            </w:r>
            <w:r w:rsidRPr="008438D5">
              <w:rPr>
                <w:b/>
                <w:i/>
              </w:rPr>
              <w:t>okvira za mobilnost kojom se upravlja i suradnju u području migracija</w:t>
            </w:r>
            <w:r w:rsidRPr="008438D5">
              <w:t>, čime se podupiru postignuća povezana s gospodarskom suradnjom, start-up poduzećima, malim i srednjim poduzećima, mladima i znanstvenom suradnjom</w:t>
            </w:r>
            <w:r w:rsidRPr="008438D5">
              <w:rPr>
                <w:b/>
                <w:i/>
              </w:rPr>
              <w:t>, uz istodobno osiguravanje djelotvornog upravljanja migracijskim tokovima i sprečavanje nezakonitih migracija, a ne stvaranje novih poticaja za migracije prema Europi</w:t>
            </w:r>
            <w:r w:rsidRPr="008438D5">
              <w:t>;</w:t>
            </w:r>
          </w:p>
        </w:tc>
      </w:tr>
    </w:tbl>
    <w:p w14:paraId="2B8D4C8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6BDAD82" w14:textId="77777777" w:rsidR="0060740F" w:rsidRPr="008438D5" w:rsidRDefault="0060740F" w:rsidP="0060740F">
      <w:r w:rsidRPr="008438D5">
        <w:rPr>
          <w:rStyle w:val="HideTWBExt"/>
        </w:rPr>
        <w:t>&lt;/Amend&gt;</w:t>
      </w:r>
    </w:p>
    <w:p w14:paraId="0573269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449</w:t>
      </w:r>
      <w:r w:rsidRPr="008438D5">
        <w:rPr>
          <w:rStyle w:val="HideTWBExt"/>
          <w:b w:val="0"/>
        </w:rPr>
        <w:t>&lt;/NumAm&gt;</w:t>
      </w:r>
    </w:p>
    <w:p w14:paraId="2D9BDFB9" w14:textId="77777777" w:rsidR="0060740F" w:rsidRPr="008438D5" w:rsidRDefault="0060740F" w:rsidP="0060740F">
      <w:pPr>
        <w:pStyle w:val="NormalBold"/>
      </w:pPr>
      <w:r w:rsidRPr="008438D5">
        <w:rPr>
          <w:rStyle w:val="HideTWBExt"/>
          <w:b w:val="0"/>
        </w:rPr>
        <w:t>&lt;RepeatBlock-By&gt;&lt;Members&gt;</w:t>
      </w:r>
      <w:r w:rsidRPr="008438D5">
        <w:t>Stephen Nikola Bartulica</w:t>
      </w:r>
      <w:r w:rsidRPr="008438D5">
        <w:rPr>
          <w:rStyle w:val="HideTWBExt"/>
          <w:b w:val="0"/>
        </w:rPr>
        <w:t>&lt;/Members&gt;</w:t>
      </w:r>
    </w:p>
    <w:p w14:paraId="4FE27B85" w14:textId="77777777" w:rsidR="0060740F" w:rsidRPr="008438D5" w:rsidRDefault="0060740F" w:rsidP="0060740F">
      <w:pPr>
        <w:pStyle w:val="NormalBold"/>
      </w:pPr>
      <w:r w:rsidRPr="008438D5">
        <w:rPr>
          <w:rStyle w:val="HideTWBExt"/>
          <w:b w:val="0"/>
        </w:rPr>
        <w:t>&lt;/RepeatBlock-By&gt;</w:t>
      </w:r>
    </w:p>
    <w:p w14:paraId="3EA989D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918CB01" w14:textId="77777777" w:rsidR="0060740F" w:rsidRPr="008438D5" w:rsidRDefault="0060740F" w:rsidP="0060740F">
      <w:pPr>
        <w:pStyle w:val="NormalBold"/>
      </w:pPr>
      <w:r w:rsidRPr="008438D5">
        <w:rPr>
          <w:rStyle w:val="HideTWBExt"/>
          <w:b w:val="0"/>
        </w:rPr>
        <w:t>&lt;Article&gt;</w:t>
      </w:r>
      <w:r w:rsidRPr="008438D5">
        <w:t>Stavak 22.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FC5D1DF" w14:textId="77777777" w:rsidTr="0071147A">
        <w:trPr>
          <w:trHeight w:hRule="exact" w:val="240"/>
          <w:jc w:val="center"/>
        </w:trPr>
        <w:tc>
          <w:tcPr>
            <w:tcW w:w="9752" w:type="dxa"/>
            <w:gridSpan w:val="2"/>
            <w:tcBorders>
              <w:top w:val="nil"/>
              <w:left w:val="nil"/>
              <w:bottom w:val="nil"/>
              <w:right w:val="nil"/>
            </w:tcBorders>
          </w:tcPr>
          <w:p w14:paraId="1730A20F" w14:textId="77777777" w:rsidR="0060740F" w:rsidRPr="008438D5" w:rsidRDefault="0060740F" w:rsidP="0071147A"/>
        </w:tc>
      </w:tr>
      <w:tr w:rsidR="008438D5" w:rsidRPr="008438D5" w14:paraId="7A27119C" w14:textId="77777777" w:rsidTr="0071147A">
        <w:trPr>
          <w:trHeight w:val="240"/>
          <w:jc w:val="center"/>
        </w:trPr>
        <w:tc>
          <w:tcPr>
            <w:tcW w:w="4876" w:type="dxa"/>
            <w:tcBorders>
              <w:top w:val="nil"/>
              <w:left w:val="nil"/>
              <w:bottom w:val="nil"/>
              <w:right w:val="nil"/>
            </w:tcBorders>
          </w:tcPr>
          <w:p w14:paraId="2311293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467B8BD" w14:textId="77777777" w:rsidR="0060740F" w:rsidRPr="008438D5" w:rsidRDefault="0060740F" w:rsidP="0071147A">
            <w:pPr>
              <w:pStyle w:val="AmColumnHeading"/>
            </w:pPr>
            <w:r w:rsidRPr="008438D5">
              <w:t>Izmjena</w:t>
            </w:r>
          </w:p>
        </w:tc>
      </w:tr>
      <w:tr w:rsidR="008438D5" w:rsidRPr="008438D5" w14:paraId="2B220575" w14:textId="77777777" w:rsidTr="0071147A">
        <w:trPr>
          <w:jc w:val="center"/>
        </w:trPr>
        <w:tc>
          <w:tcPr>
            <w:tcW w:w="4876" w:type="dxa"/>
            <w:tcBorders>
              <w:top w:val="nil"/>
              <w:left w:val="nil"/>
              <w:bottom w:val="nil"/>
              <w:right w:val="nil"/>
            </w:tcBorders>
          </w:tcPr>
          <w:p w14:paraId="47DB7D8A" w14:textId="77777777" w:rsidR="0060740F" w:rsidRPr="008438D5" w:rsidRDefault="0060740F" w:rsidP="0071147A">
            <w:pPr>
              <w:pStyle w:val="Normal6a"/>
            </w:pPr>
            <w:r w:rsidRPr="008438D5">
              <w:lastRenderedPageBreak/>
              <w:t>22.</w:t>
            </w:r>
            <w:r w:rsidRPr="008438D5">
              <w:tab/>
              <w:t xml:space="preserve">ističe činjenicu da Pakt </w:t>
            </w:r>
            <w:r w:rsidRPr="008438D5">
              <w:rPr>
                <w:b/>
                <w:i/>
              </w:rPr>
              <w:t>predstavlja priliku za napredak prema stvaranju</w:t>
            </w:r>
            <w:r w:rsidRPr="008438D5">
              <w:t xml:space="preserve"> euromediteranskog </w:t>
            </w:r>
            <w:r w:rsidRPr="008438D5">
              <w:rPr>
                <w:b/>
                <w:i/>
              </w:rPr>
              <w:t>prostora mobilnosti na nov i međusektorski način, čime se podupiru</w:t>
            </w:r>
            <w:r w:rsidRPr="008438D5">
              <w:t xml:space="preserve"> postignuća </w:t>
            </w:r>
            <w:r w:rsidRPr="008438D5">
              <w:rPr>
                <w:b/>
                <w:i/>
              </w:rPr>
              <w:t>povezana</w:t>
            </w:r>
            <w:r w:rsidRPr="008438D5">
              <w:t xml:space="preserve"> s gospodarskom suradnjom, start-up poduzećima, malim i srednjim poduzećima, mladima, studentima te akademskom i znanstvenom suradnjom;</w:t>
            </w:r>
          </w:p>
        </w:tc>
        <w:tc>
          <w:tcPr>
            <w:tcW w:w="4876" w:type="dxa"/>
            <w:tcBorders>
              <w:top w:val="nil"/>
              <w:left w:val="nil"/>
              <w:bottom w:val="nil"/>
              <w:right w:val="nil"/>
            </w:tcBorders>
          </w:tcPr>
          <w:p w14:paraId="4A6BF851" w14:textId="77777777" w:rsidR="0060740F" w:rsidRPr="008438D5" w:rsidRDefault="0060740F" w:rsidP="0071147A">
            <w:pPr>
              <w:pStyle w:val="Normal6a"/>
            </w:pPr>
            <w:r w:rsidRPr="008438D5">
              <w:t>22.</w:t>
            </w:r>
            <w:r w:rsidRPr="008438D5">
              <w:tab/>
              <w:t xml:space="preserve">ističe činjenicu da Pakt </w:t>
            </w:r>
            <w:r w:rsidRPr="008438D5">
              <w:rPr>
                <w:b/>
                <w:i/>
              </w:rPr>
              <w:t>ne smije dovesti do nekontrolirane mobilnosti, već treba služiti kao okvir za stvaranje sigurnog</w:t>
            </w:r>
            <w:r w:rsidRPr="008438D5">
              <w:t xml:space="preserve"> euromediteranskog </w:t>
            </w:r>
            <w:r w:rsidRPr="008438D5">
              <w:rPr>
                <w:b/>
                <w:i/>
              </w:rPr>
              <w:t>partnerstva kojim se dobro upravlja, uz stroge uvjete u pogledu vraćanja i upravljanja granicama, uz istodobno podupiranje</w:t>
            </w:r>
            <w:r w:rsidRPr="008438D5">
              <w:t xml:space="preserve"> postignuća </w:t>
            </w:r>
            <w:r w:rsidRPr="008438D5">
              <w:rPr>
                <w:b/>
                <w:i/>
              </w:rPr>
              <w:t>povezanih</w:t>
            </w:r>
            <w:r w:rsidRPr="008438D5">
              <w:t xml:space="preserve"> s gospodarskom suradnjom, start-up poduzećima, malim i srednjim poduzećima, mladima, studentima te akademskom i znanstvenom suradnjom</w:t>
            </w:r>
            <w:r w:rsidRPr="008438D5">
              <w:rPr>
                <w:b/>
                <w:i/>
              </w:rPr>
              <w:t>, samo na temelju jasnih zakonitih putova</w:t>
            </w:r>
            <w:r w:rsidRPr="008438D5">
              <w:t>;</w:t>
            </w:r>
          </w:p>
        </w:tc>
      </w:tr>
    </w:tbl>
    <w:p w14:paraId="53381EA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AFD2C56" w14:textId="77777777" w:rsidR="0060740F" w:rsidRPr="008438D5" w:rsidRDefault="0060740F" w:rsidP="0060740F">
      <w:r w:rsidRPr="008438D5">
        <w:rPr>
          <w:rStyle w:val="HideTWBExt"/>
        </w:rPr>
        <w:t>&lt;/Amend&gt;</w:t>
      </w:r>
    </w:p>
    <w:p w14:paraId="2D1C854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450</w:t>
      </w:r>
      <w:r w:rsidRPr="008438D5">
        <w:rPr>
          <w:rStyle w:val="HideTWBExt"/>
          <w:b w:val="0"/>
        </w:rPr>
        <w:t>&lt;/NumAm&gt;</w:t>
      </w:r>
    </w:p>
    <w:p w14:paraId="3A30D80B"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7EDCF822" w14:textId="77777777" w:rsidR="0060740F" w:rsidRPr="008438D5" w:rsidRDefault="0060740F" w:rsidP="0060740F">
      <w:pPr>
        <w:pStyle w:val="NormalBold"/>
      </w:pPr>
      <w:r w:rsidRPr="008438D5">
        <w:rPr>
          <w:rStyle w:val="HideTWBExt"/>
          <w:b w:val="0"/>
        </w:rPr>
        <w:t>&lt;/RepeatBlock-By&gt;</w:t>
      </w:r>
    </w:p>
    <w:p w14:paraId="7E281DE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40FC99C" w14:textId="77777777" w:rsidR="0060740F" w:rsidRPr="008438D5" w:rsidRDefault="0060740F" w:rsidP="0060740F">
      <w:pPr>
        <w:pStyle w:val="NormalBold"/>
      </w:pPr>
      <w:r w:rsidRPr="008438D5">
        <w:rPr>
          <w:rStyle w:val="HideTWBExt"/>
          <w:b w:val="0"/>
        </w:rPr>
        <w:t>&lt;Article&gt;</w:t>
      </w:r>
      <w:r w:rsidRPr="008438D5">
        <w:t>Stavak 22.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744CF8A" w14:textId="77777777" w:rsidTr="0071147A">
        <w:trPr>
          <w:trHeight w:hRule="exact" w:val="240"/>
          <w:jc w:val="center"/>
        </w:trPr>
        <w:tc>
          <w:tcPr>
            <w:tcW w:w="9752" w:type="dxa"/>
            <w:gridSpan w:val="2"/>
            <w:tcBorders>
              <w:top w:val="nil"/>
              <w:left w:val="nil"/>
              <w:bottom w:val="nil"/>
              <w:right w:val="nil"/>
            </w:tcBorders>
          </w:tcPr>
          <w:p w14:paraId="4CB64368" w14:textId="77777777" w:rsidR="0060740F" w:rsidRPr="008438D5" w:rsidRDefault="0060740F" w:rsidP="0071147A"/>
        </w:tc>
      </w:tr>
      <w:tr w:rsidR="008438D5" w:rsidRPr="008438D5" w14:paraId="67379CD5" w14:textId="77777777" w:rsidTr="0071147A">
        <w:trPr>
          <w:trHeight w:val="240"/>
          <w:jc w:val="center"/>
        </w:trPr>
        <w:tc>
          <w:tcPr>
            <w:tcW w:w="4876" w:type="dxa"/>
            <w:tcBorders>
              <w:top w:val="nil"/>
              <w:left w:val="nil"/>
              <w:bottom w:val="nil"/>
              <w:right w:val="nil"/>
            </w:tcBorders>
          </w:tcPr>
          <w:p w14:paraId="75DAA40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FD41BB3" w14:textId="77777777" w:rsidR="0060740F" w:rsidRPr="008438D5" w:rsidRDefault="0060740F" w:rsidP="0071147A">
            <w:pPr>
              <w:pStyle w:val="AmColumnHeading"/>
            </w:pPr>
            <w:r w:rsidRPr="008438D5">
              <w:t>Izmjena</w:t>
            </w:r>
          </w:p>
        </w:tc>
      </w:tr>
      <w:tr w:rsidR="008438D5" w:rsidRPr="008438D5" w14:paraId="5E2BF027" w14:textId="77777777" w:rsidTr="0071147A">
        <w:trPr>
          <w:jc w:val="center"/>
        </w:trPr>
        <w:tc>
          <w:tcPr>
            <w:tcW w:w="4876" w:type="dxa"/>
            <w:tcBorders>
              <w:top w:val="nil"/>
              <w:left w:val="nil"/>
              <w:bottom w:val="nil"/>
              <w:right w:val="nil"/>
            </w:tcBorders>
          </w:tcPr>
          <w:p w14:paraId="5B888C6A" w14:textId="77777777" w:rsidR="0060740F" w:rsidRPr="008438D5" w:rsidRDefault="0060740F" w:rsidP="0071147A">
            <w:pPr>
              <w:pStyle w:val="Normal6a"/>
            </w:pPr>
            <w:r w:rsidRPr="008438D5">
              <w:t>22.</w:t>
            </w:r>
            <w:r w:rsidRPr="008438D5">
              <w:tab/>
              <w:t xml:space="preserve">ističe </w:t>
            </w:r>
            <w:r w:rsidRPr="008438D5">
              <w:rPr>
                <w:b/>
                <w:i/>
              </w:rPr>
              <w:t>činjenicu da Pakt predstavlja priliku</w:t>
            </w:r>
            <w:r w:rsidRPr="008438D5">
              <w:t xml:space="preserve"> za </w:t>
            </w:r>
            <w:r w:rsidRPr="008438D5">
              <w:rPr>
                <w:b/>
                <w:i/>
              </w:rPr>
              <w:t>napredak prema stvaranju</w:t>
            </w:r>
            <w:r w:rsidRPr="008438D5">
              <w:t xml:space="preserve"> euromediteranskog prostora mobilnosti</w:t>
            </w:r>
            <w:r w:rsidRPr="008438D5">
              <w:rPr>
                <w:b/>
                <w:i/>
              </w:rPr>
              <w:t xml:space="preserve"> na nov i međusektorski način, čime se podupiru</w:t>
            </w:r>
            <w:r w:rsidRPr="008438D5">
              <w:t xml:space="preserve"> </w:t>
            </w:r>
            <w:r w:rsidRPr="008438D5">
              <w:rPr>
                <w:b/>
                <w:i/>
              </w:rPr>
              <w:t>postignuća povezana s gospodarskom suradnjom</w:t>
            </w:r>
            <w:r w:rsidRPr="008438D5">
              <w:t xml:space="preserve">, start-up </w:t>
            </w:r>
            <w:r w:rsidRPr="008438D5">
              <w:rPr>
                <w:b/>
                <w:i/>
              </w:rPr>
              <w:t>poduzećima, malim</w:t>
            </w:r>
            <w:r w:rsidRPr="008438D5">
              <w:t xml:space="preserve"> i </w:t>
            </w:r>
            <w:r w:rsidRPr="008438D5">
              <w:rPr>
                <w:b/>
                <w:i/>
              </w:rPr>
              <w:t>srednjim poduzećima, mladima, studentima te akademskom i znanstvenom suradnjom</w:t>
            </w:r>
            <w:r w:rsidRPr="008438D5">
              <w:t>;</w:t>
            </w:r>
          </w:p>
        </w:tc>
        <w:tc>
          <w:tcPr>
            <w:tcW w:w="4876" w:type="dxa"/>
            <w:tcBorders>
              <w:top w:val="nil"/>
              <w:left w:val="nil"/>
              <w:bottom w:val="nil"/>
              <w:right w:val="nil"/>
            </w:tcBorders>
          </w:tcPr>
          <w:p w14:paraId="207FB413" w14:textId="77777777" w:rsidR="0060740F" w:rsidRPr="008438D5" w:rsidRDefault="0060740F" w:rsidP="0071147A">
            <w:pPr>
              <w:pStyle w:val="Normal6a"/>
            </w:pPr>
            <w:r w:rsidRPr="008438D5">
              <w:t>22.</w:t>
            </w:r>
            <w:r w:rsidRPr="008438D5">
              <w:tab/>
              <w:t xml:space="preserve">ističe </w:t>
            </w:r>
            <w:r w:rsidRPr="008438D5">
              <w:rPr>
                <w:b/>
                <w:i/>
              </w:rPr>
              <w:t>potrebu</w:t>
            </w:r>
            <w:r w:rsidRPr="008438D5">
              <w:t xml:space="preserve"> za </w:t>
            </w:r>
            <w:r w:rsidRPr="008438D5">
              <w:rPr>
                <w:b/>
                <w:i/>
              </w:rPr>
              <w:t>razmatranjem</w:t>
            </w:r>
            <w:r w:rsidRPr="008438D5">
              <w:t xml:space="preserve"> euromediteranskog prostora mobilnosti </w:t>
            </w:r>
            <w:r w:rsidRPr="008438D5">
              <w:rPr>
                <w:b/>
                <w:i/>
              </w:rPr>
              <w:t>prvenstveno iz perspektive migracijske politike EU-a te u kontekstu gospodarske suradnje</w:t>
            </w:r>
            <w:r w:rsidRPr="008438D5">
              <w:t xml:space="preserve">, start-up </w:t>
            </w:r>
            <w:r w:rsidRPr="008438D5">
              <w:rPr>
                <w:b/>
                <w:i/>
              </w:rPr>
              <w:t>poduzeća te malih</w:t>
            </w:r>
            <w:r w:rsidRPr="008438D5">
              <w:t xml:space="preserve"> i </w:t>
            </w:r>
            <w:r w:rsidRPr="008438D5">
              <w:rPr>
                <w:b/>
                <w:i/>
              </w:rPr>
              <w:t>srednjih poduzeća</w:t>
            </w:r>
            <w:r w:rsidRPr="008438D5">
              <w:t>;</w:t>
            </w:r>
          </w:p>
        </w:tc>
      </w:tr>
    </w:tbl>
    <w:p w14:paraId="56A8EB4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2957A85D" w14:textId="77777777" w:rsidR="0060740F" w:rsidRPr="008438D5" w:rsidRDefault="0060740F" w:rsidP="0060740F">
      <w:r w:rsidRPr="008438D5">
        <w:rPr>
          <w:rStyle w:val="HideTWBExt"/>
        </w:rPr>
        <w:t>&lt;/Amend&gt;</w:t>
      </w:r>
    </w:p>
    <w:p w14:paraId="563DB06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451</w:t>
      </w:r>
      <w:r w:rsidRPr="008438D5">
        <w:rPr>
          <w:rStyle w:val="HideTWBExt"/>
          <w:b w:val="0"/>
        </w:rPr>
        <w:t>&lt;/NumAm&gt;</w:t>
      </w:r>
    </w:p>
    <w:p w14:paraId="17A65F94" w14:textId="77777777" w:rsidR="0060740F" w:rsidRPr="008438D5" w:rsidRDefault="0060740F" w:rsidP="0060740F">
      <w:pPr>
        <w:pStyle w:val="NormalBold"/>
      </w:pPr>
      <w:r w:rsidRPr="008438D5">
        <w:rPr>
          <w:rStyle w:val="HideTWBExt"/>
          <w:b w:val="0"/>
        </w:rPr>
        <w:t>&lt;RepeatBlock-By&gt;&lt;Members&gt;</w:t>
      </w:r>
      <w:r w:rsidRPr="008438D5">
        <w:t>Alberico Gambino, Carlo Fidanza</w:t>
      </w:r>
      <w:r w:rsidRPr="008438D5">
        <w:rPr>
          <w:rStyle w:val="HideTWBExt"/>
          <w:b w:val="0"/>
        </w:rPr>
        <w:t>&lt;/Members&gt;</w:t>
      </w:r>
    </w:p>
    <w:p w14:paraId="64AD6EA8" w14:textId="77777777" w:rsidR="0060740F" w:rsidRPr="008438D5" w:rsidRDefault="0060740F" w:rsidP="0060740F">
      <w:pPr>
        <w:pStyle w:val="NormalBold"/>
      </w:pPr>
      <w:r w:rsidRPr="008438D5">
        <w:rPr>
          <w:rStyle w:val="HideTWBExt"/>
          <w:b w:val="0"/>
        </w:rPr>
        <w:t>&lt;/RepeatBlock-By&gt;</w:t>
      </w:r>
    </w:p>
    <w:p w14:paraId="6C7AFE3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577865B" w14:textId="77777777" w:rsidR="0060740F" w:rsidRPr="008438D5" w:rsidRDefault="0060740F" w:rsidP="0060740F">
      <w:pPr>
        <w:pStyle w:val="NormalBold"/>
      </w:pPr>
      <w:r w:rsidRPr="008438D5">
        <w:rPr>
          <w:rStyle w:val="HideTWBExt"/>
          <w:b w:val="0"/>
        </w:rPr>
        <w:t>&lt;Article&gt;</w:t>
      </w:r>
      <w:r w:rsidRPr="008438D5">
        <w:t>Stavak 22.</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54D079B" w14:textId="77777777" w:rsidTr="0071147A">
        <w:trPr>
          <w:trHeight w:hRule="exact" w:val="240"/>
          <w:jc w:val="center"/>
        </w:trPr>
        <w:tc>
          <w:tcPr>
            <w:tcW w:w="9752" w:type="dxa"/>
            <w:gridSpan w:val="2"/>
            <w:tcBorders>
              <w:top w:val="nil"/>
              <w:left w:val="nil"/>
              <w:bottom w:val="nil"/>
              <w:right w:val="nil"/>
            </w:tcBorders>
          </w:tcPr>
          <w:p w14:paraId="156A2D00" w14:textId="77777777" w:rsidR="0060740F" w:rsidRPr="008438D5" w:rsidRDefault="0060740F" w:rsidP="0071147A"/>
        </w:tc>
      </w:tr>
      <w:tr w:rsidR="008438D5" w:rsidRPr="008438D5" w14:paraId="6C9B6CCD" w14:textId="77777777" w:rsidTr="0071147A">
        <w:trPr>
          <w:trHeight w:val="240"/>
          <w:jc w:val="center"/>
        </w:trPr>
        <w:tc>
          <w:tcPr>
            <w:tcW w:w="4876" w:type="dxa"/>
            <w:tcBorders>
              <w:top w:val="nil"/>
              <w:left w:val="nil"/>
              <w:bottom w:val="nil"/>
              <w:right w:val="nil"/>
            </w:tcBorders>
          </w:tcPr>
          <w:p w14:paraId="17299E6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2AE87C5" w14:textId="77777777" w:rsidR="0060740F" w:rsidRPr="008438D5" w:rsidRDefault="0060740F" w:rsidP="0071147A">
            <w:pPr>
              <w:pStyle w:val="AmColumnHeading"/>
            </w:pPr>
            <w:r w:rsidRPr="008438D5">
              <w:t>Izmjena</w:t>
            </w:r>
          </w:p>
        </w:tc>
      </w:tr>
      <w:tr w:rsidR="008438D5" w:rsidRPr="008438D5" w14:paraId="5D9F55DC" w14:textId="77777777" w:rsidTr="0071147A">
        <w:trPr>
          <w:jc w:val="center"/>
        </w:trPr>
        <w:tc>
          <w:tcPr>
            <w:tcW w:w="4876" w:type="dxa"/>
            <w:tcBorders>
              <w:top w:val="nil"/>
              <w:left w:val="nil"/>
              <w:bottom w:val="nil"/>
              <w:right w:val="nil"/>
            </w:tcBorders>
          </w:tcPr>
          <w:p w14:paraId="21A9E551" w14:textId="77777777" w:rsidR="0060740F" w:rsidRPr="008438D5" w:rsidRDefault="0060740F" w:rsidP="0071147A">
            <w:pPr>
              <w:pStyle w:val="Normal6a"/>
            </w:pPr>
            <w:r w:rsidRPr="008438D5">
              <w:t>22.</w:t>
            </w:r>
            <w:r w:rsidRPr="008438D5">
              <w:tab/>
              <w:t xml:space="preserve">ističe činjenicu da Pakt predstavlja priliku za </w:t>
            </w:r>
            <w:r w:rsidRPr="008438D5">
              <w:rPr>
                <w:b/>
                <w:i/>
              </w:rPr>
              <w:t xml:space="preserve">napredak prema stvaranju </w:t>
            </w:r>
            <w:r w:rsidRPr="008438D5">
              <w:rPr>
                <w:b/>
                <w:i/>
              </w:rPr>
              <w:lastRenderedPageBreak/>
              <w:t>euromediteranskog prostora mobilnosti</w:t>
            </w:r>
            <w:r w:rsidRPr="008438D5">
              <w:t xml:space="preserve"> na </w:t>
            </w:r>
            <w:r w:rsidRPr="008438D5">
              <w:rPr>
                <w:b/>
                <w:i/>
              </w:rPr>
              <w:t>nov i</w:t>
            </w:r>
            <w:r w:rsidRPr="008438D5">
              <w:t xml:space="preserve"> međusektorski način, čime se podupiru postignuća povezana s gospodarskom suradnjom, start-up poduzećima, malim i srednjim poduzećima, mladima, studentima te akademskom i znanstvenom suradnjom;</w:t>
            </w:r>
          </w:p>
        </w:tc>
        <w:tc>
          <w:tcPr>
            <w:tcW w:w="4876" w:type="dxa"/>
            <w:tcBorders>
              <w:top w:val="nil"/>
              <w:left w:val="nil"/>
              <w:bottom w:val="nil"/>
              <w:right w:val="nil"/>
            </w:tcBorders>
          </w:tcPr>
          <w:p w14:paraId="0DCF1D2F" w14:textId="77777777" w:rsidR="0060740F" w:rsidRPr="008438D5" w:rsidRDefault="0060740F" w:rsidP="0071147A">
            <w:pPr>
              <w:pStyle w:val="Normal6a"/>
            </w:pPr>
            <w:r w:rsidRPr="008438D5">
              <w:lastRenderedPageBreak/>
              <w:t>22.</w:t>
            </w:r>
            <w:r w:rsidRPr="008438D5">
              <w:tab/>
              <w:t xml:space="preserve">ističe činjenicu da Pakt predstavlja priliku za </w:t>
            </w:r>
            <w:r w:rsidRPr="008438D5">
              <w:rPr>
                <w:b/>
                <w:i/>
              </w:rPr>
              <w:t xml:space="preserve">jačanje euromediteranskih </w:t>
            </w:r>
            <w:r w:rsidRPr="008438D5">
              <w:rPr>
                <w:b/>
                <w:i/>
              </w:rPr>
              <w:lastRenderedPageBreak/>
              <w:t>razmjena i suradnje</w:t>
            </w:r>
            <w:r w:rsidRPr="008438D5">
              <w:t xml:space="preserve"> na međusektorski način, čime se podupiru postignuća povezana s gospodarskom suradnjom, start-up poduzećima, malim i srednjim poduzećima, mladima, studentima te akademskom i znanstvenom suradnjom;</w:t>
            </w:r>
          </w:p>
        </w:tc>
      </w:tr>
    </w:tbl>
    <w:p w14:paraId="44ADC531"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5972D4B2" w14:textId="77777777" w:rsidR="0060740F" w:rsidRPr="008438D5" w:rsidRDefault="0060740F" w:rsidP="0060740F">
      <w:r w:rsidRPr="008438D5">
        <w:rPr>
          <w:rStyle w:val="HideTWBExt"/>
        </w:rPr>
        <w:t>&lt;/Amend&gt;</w:t>
      </w:r>
    </w:p>
    <w:p w14:paraId="59F5A37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452</w:t>
      </w:r>
      <w:r w:rsidRPr="008438D5">
        <w:rPr>
          <w:rStyle w:val="HideTWBExt"/>
          <w:b w:val="0"/>
        </w:rPr>
        <w:t>&lt;/NumAm&gt;</w:t>
      </w:r>
    </w:p>
    <w:p w14:paraId="3F8E062B" w14:textId="77777777" w:rsidR="0060740F" w:rsidRPr="008438D5" w:rsidRDefault="0060740F" w:rsidP="0060740F">
      <w:pPr>
        <w:pStyle w:val="NormalBold"/>
      </w:pPr>
      <w:r w:rsidRPr="008438D5">
        <w:rPr>
          <w:rStyle w:val="HideTWBExt"/>
          <w:b w:val="0"/>
        </w:rPr>
        <w:t>&lt;RepeatBlock-By&gt;&lt;Members&gt;</w:t>
      </w:r>
      <w:r w:rsidRPr="008438D5">
        <w:t>Željana Zovko</w:t>
      </w:r>
      <w:r w:rsidRPr="008438D5">
        <w:rPr>
          <w:rStyle w:val="HideTWBExt"/>
          <w:b w:val="0"/>
        </w:rPr>
        <w:t>&lt;/Members&gt;</w:t>
      </w:r>
    </w:p>
    <w:p w14:paraId="468F80F4" w14:textId="77777777" w:rsidR="0060740F" w:rsidRPr="008438D5" w:rsidRDefault="0060740F" w:rsidP="0060740F">
      <w:pPr>
        <w:pStyle w:val="NormalBold"/>
      </w:pPr>
      <w:r w:rsidRPr="008438D5">
        <w:rPr>
          <w:rStyle w:val="HideTWBExt"/>
          <w:b w:val="0"/>
        </w:rPr>
        <w:t>&lt;/RepeatBlock-By&gt;</w:t>
      </w:r>
    </w:p>
    <w:p w14:paraId="0A52E89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9B26597" w14:textId="77777777" w:rsidR="0060740F" w:rsidRPr="008438D5" w:rsidRDefault="0060740F" w:rsidP="0060740F">
      <w:pPr>
        <w:pStyle w:val="NormalBold"/>
      </w:pPr>
      <w:r w:rsidRPr="008438D5">
        <w:rPr>
          <w:rStyle w:val="HideTWBExt"/>
          <w:b w:val="0"/>
        </w:rPr>
        <w:t>&lt;Article&gt;</w:t>
      </w:r>
      <w:r w:rsidRPr="008438D5">
        <w:t>Stavak 22.a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5E912F0" w14:textId="77777777" w:rsidTr="0071147A">
        <w:trPr>
          <w:trHeight w:hRule="exact" w:val="240"/>
          <w:jc w:val="center"/>
        </w:trPr>
        <w:tc>
          <w:tcPr>
            <w:tcW w:w="9752" w:type="dxa"/>
            <w:gridSpan w:val="2"/>
            <w:tcBorders>
              <w:top w:val="nil"/>
              <w:left w:val="nil"/>
              <w:bottom w:val="nil"/>
              <w:right w:val="nil"/>
            </w:tcBorders>
          </w:tcPr>
          <w:p w14:paraId="3BF01F2F" w14:textId="77777777" w:rsidR="0060740F" w:rsidRPr="008438D5" w:rsidRDefault="0060740F" w:rsidP="0071147A"/>
        </w:tc>
      </w:tr>
      <w:tr w:rsidR="008438D5" w:rsidRPr="008438D5" w14:paraId="5D501A65" w14:textId="77777777" w:rsidTr="0071147A">
        <w:trPr>
          <w:trHeight w:val="240"/>
          <w:jc w:val="center"/>
        </w:trPr>
        <w:tc>
          <w:tcPr>
            <w:tcW w:w="4876" w:type="dxa"/>
            <w:tcBorders>
              <w:top w:val="nil"/>
              <w:left w:val="nil"/>
              <w:bottom w:val="nil"/>
              <w:right w:val="nil"/>
            </w:tcBorders>
          </w:tcPr>
          <w:p w14:paraId="598831E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8EED437" w14:textId="77777777" w:rsidR="0060740F" w:rsidRPr="008438D5" w:rsidRDefault="0060740F" w:rsidP="0071147A">
            <w:pPr>
              <w:pStyle w:val="AmColumnHeading"/>
            </w:pPr>
            <w:r w:rsidRPr="008438D5">
              <w:t>Izmjena</w:t>
            </w:r>
          </w:p>
        </w:tc>
      </w:tr>
      <w:tr w:rsidR="008438D5" w:rsidRPr="008438D5" w14:paraId="45E5E2D9" w14:textId="77777777" w:rsidTr="0071147A">
        <w:trPr>
          <w:jc w:val="center"/>
        </w:trPr>
        <w:tc>
          <w:tcPr>
            <w:tcW w:w="4876" w:type="dxa"/>
            <w:tcBorders>
              <w:top w:val="nil"/>
              <w:left w:val="nil"/>
              <w:bottom w:val="nil"/>
              <w:right w:val="nil"/>
            </w:tcBorders>
          </w:tcPr>
          <w:p w14:paraId="65117B6B" w14:textId="77777777" w:rsidR="0060740F" w:rsidRPr="008438D5" w:rsidRDefault="0060740F" w:rsidP="0071147A">
            <w:pPr>
              <w:pStyle w:val="Normal6a"/>
            </w:pPr>
          </w:p>
        </w:tc>
        <w:tc>
          <w:tcPr>
            <w:tcW w:w="4876" w:type="dxa"/>
            <w:tcBorders>
              <w:top w:val="nil"/>
              <w:left w:val="nil"/>
              <w:bottom w:val="nil"/>
              <w:right w:val="nil"/>
            </w:tcBorders>
          </w:tcPr>
          <w:p w14:paraId="6AB892D5" w14:textId="77777777" w:rsidR="0060740F" w:rsidRPr="008438D5" w:rsidRDefault="0060740F" w:rsidP="0071147A">
            <w:pPr>
              <w:pStyle w:val="Normal6a"/>
            </w:pPr>
            <w:r w:rsidRPr="008438D5">
              <w:rPr>
                <w:b/>
                <w:i/>
              </w:rPr>
              <w:t>22.a</w:t>
            </w:r>
            <w:r w:rsidRPr="008438D5">
              <w:tab/>
            </w:r>
            <w:r w:rsidRPr="008438D5">
              <w:rPr>
                <w:b/>
                <w:i/>
              </w:rPr>
              <w:t>naglašava važnost jačanja regionalne stabilnosti, zaštite vanjskih granica EU-a i unapređenja suradnje u borbi protiv nezakonitih migracija, trgovine drogom u pomorskom prometu i prekograničnog organiziranog kriminala; ponovno potvrđuje predanost država članica očuvanju sigurnog, otpornog i funkcionalnog schengenskog područja kao jednog od najkonkretnijih postignuća Europske unije; naglašava važnost djelotvornog upravljanja vanjskim granicama EU-a, uz istodobno osiguravanje potpunog poštovanja prava EU-a i međunarodnog prava te temeljnih prava; naglašava da bi Pakt za Mediteran trebao doprinijeti rješavanju temeljnih uzroka nezakonitih migracija i jačanju suradnje s partnerskim zemljama u području upravljanja migracijama; nadalje ističe da je pravodobna i djelotvorna provedba pakta o migracijama i azilu neophodna za osiguravanje usklađenog, održivog i sveobuhvatnog europskog pristupa migracijskoj politici i politici azila;</w:t>
            </w:r>
          </w:p>
        </w:tc>
      </w:tr>
    </w:tbl>
    <w:p w14:paraId="1F3C872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018F732" w14:textId="77777777" w:rsidR="0060740F" w:rsidRPr="008438D5" w:rsidRDefault="0060740F" w:rsidP="0060740F">
      <w:r w:rsidRPr="008438D5">
        <w:rPr>
          <w:rStyle w:val="HideTWBExt"/>
        </w:rPr>
        <w:lastRenderedPageBreak/>
        <w:t>&lt;/Amend&gt;</w:t>
      </w:r>
    </w:p>
    <w:p w14:paraId="07BEDC7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453</w:t>
      </w:r>
      <w:r w:rsidRPr="008438D5">
        <w:rPr>
          <w:rStyle w:val="HideTWBExt"/>
          <w:b w:val="0"/>
        </w:rPr>
        <w:t>&lt;/NumAm&gt;</w:t>
      </w:r>
    </w:p>
    <w:p w14:paraId="401CAC14"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270255DB" w14:textId="77777777" w:rsidR="0060740F" w:rsidRPr="008438D5" w:rsidRDefault="0060740F" w:rsidP="0060740F">
      <w:pPr>
        <w:pStyle w:val="NormalBold"/>
      </w:pPr>
      <w:r w:rsidRPr="008438D5">
        <w:rPr>
          <w:rStyle w:val="HideTWBExt"/>
          <w:b w:val="0"/>
        </w:rPr>
        <w:t>&lt;/RepeatBlock-By&gt;</w:t>
      </w:r>
    </w:p>
    <w:p w14:paraId="1FA47D3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46370FC" w14:textId="77777777" w:rsidR="0060740F" w:rsidRPr="008438D5" w:rsidRDefault="0060740F" w:rsidP="0060740F">
      <w:pPr>
        <w:pStyle w:val="NormalBold"/>
      </w:pPr>
      <w:r w:rsidRPr="008438D5">
        <w:rPr>
          <w:rStyle w:val="HideTWBExt"/>
          <w:b w:val="0"/>
        </w:rPr>
        <w:t>&lt;Article&gt;</w:t>
      </w:r>
      <w:r w:rsidRPr="008438D5">
        <w:t>Stavak 22.a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4A2106E" w14:textId="77777777" w:rsidTr="0071147A">
        <w:trPr>
          <w:trHeight w:hRule="exact" w:val="240"/>
          <w:jc w:val="center"/>
        </w:trPr>
        <w:tc>
          <w:tcPr>
            <w:tcW w:w="9752" w:type="dxa"/>
            <w:gridSpan w:val="2"/>
            <w:tcBorders>
              <w:top w:val="nil"/>
              <w:left w:val="nil"/>
              <w:bottom w:val="nil"/>
              <w:right w:val="nil"/>
            </w:tcBorders>
          </w:tcPr>
          <w:p w14:paraId="75F21F27" w14:textId="77777777" w:rsidR="0060740F" w:rsidRPr="008438D5" w:rsidRDefault="0060740F" w:rsidP="0071147A"/>
        </w:tc>
      </w:tr>
      <w:tr w:rsidR="008438D5" w:rsidRPr="008438D5" w14:paraId="02C7A8BF" w14:textId="77777777" w:rsidTr="0071147A">
        <w:trPr>
          <w:trHeight w:val="240"/>
          <w:jc w:val="center"/>
        </w:trPr>
        <w:tc>
          <w:tcPr>
            <w:tcW w:w="4876" w:type="dxa"/>
            <w:tcBorders>
              <w:top w:val="nil"/>
              <w:left w:val="nil"/>
              <w:bottom w:val="nil"/>
              <w:right w:val="nil"/>
            </w:tcBorders>
          </w:tcPr>
          <w:p w14:paraId="385D302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A0CA94C" w14:textId="77777777" w:rsidR="0060740F" w:rsidRPr="008438D5" w:rsidRDefault="0060740F" w:rsidP="0071147A">
            <w:pPr>
              <w:pStyle w:val="AmColumnHeading"/>
            </w:pPr>
            <w:r w:rsidRPr="008438D5">
              <w:t>Izmjena</w:t>
            </w:r>
          </w:p>
        </w:tc>
      </w:tr>
      <w:tr w:rsidR="008438D5" w:rsidRPr="008438D5" w14:paraId="38D0A7E2" w14:textId="77777777" w:rsidTr="0071147A">
        <w:trPr>
          <w:jc w:val="center"/>
        </w:trPr>
        <w:tc>
          <w:tcPr>
            <w:tcW w:w="4876" w:type="dxa"/>
            <w:tcBorders>
              <w:top w:val="nil"/>
              <w:left w:val="nil"/>
              <w:bottom w:val="nil"/>
              <w:right w:val="nil"/>
            </w:tcBorders>
          </w:tcPr>
          <w:p w14:paraId="40A15C96" w14:textId="77777777" w:rsidR="0060740F" w:rsidRPr="008438D5" w:rsidRDefault="0060740F" w:rsidP="0071147A">
            <w:pPr>
              <w:pStyle w:val="Normal6a"/>
            </w:pPr>
          </w:p>
        </w:tc>
        <w:tc>
          <w:tcPr>
            <w:tcW w:w="4876" w:type="dxa"/>
            <w:tcBorders>
              <w:top w:val="nil"/>
              <w:left w:val="nil"/>
              <w:bottom w:val="nil"/>
              <w:right w:val="nil"/>
            </w:tcBorders>
          </w:tcPr>
          <w:p w14:paraId="0969BEFD" w14:textId="77777777" w:rsidR="0060740F" w:rsidRPr="008438D5" w:rsidRDefault="0060740F" w:rsidP="0071147A">
            <w:pPr>
              <w:pStyle w:val="Normal6a"/>
            </w:pPr>
            <w:r w:rsidRPr="008438D5">
              <w:rPr>
                <w:b/>
                <w:i/>
              </w:rPr>
              <w:t>202.a</w:t>
            </w:r>
            <w:r w:rsidRPr="008438D5">
              <w:tab/>
            </w:r>
            <w:r w:rsidRPr="008438D5">
              <w:rPr>
                <w:b/>
                <w:i/>
              </w:rPr>
              <w:t>ističe da se mediteranska regija suočava sa sve većim prijetnjama, među kojima su, među ostalim, terorizam, organizirani kriminal i trgovina drogama i nezakonita trgovina migrantima; upozorava da se pogoršanje po pitanju sigurnosti u Sahelu izravno odražava na stabilnost Mediterana; u tim okolnostima sa zadovoljstvom pozdravlja uspostavu regionalnog foruma o miru i sigurnosti za EU i zemlje južnog Mediterana, kao i jačanje dijaloga o sigurnosti i obrani, te poziva da ti instrumenti doprinesu zajedničkom boljem poznavanju regionalne situacije, zajedničkim odgovorima, jačanju kapaciteta partnera i istraživanju njihova mogućeg doprinosa misijama i operacijama ZSOP-a;</w:t>
            </w:r>
          </w:p>
        </w:tc>
      </w:tr>
    </w:tbl>
    <w:p w14:paraId="37C556E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28A2BE0C" w14:textId="77777777" w:rsidR="0060740F" w:rsidRPr="008438D5" w:rsidRDefault="0060740F" w:rsidP="0060740F">
      <w:r w:rsidRPr="008438D5">
        <w:rPr>
          <w:rStyle w:val="HideTWBExt"/>
        </w:rPr>
        <w:t>&lt;/Amend&gt;</w:t>
      </w:r>
    </w:p>
    <w:p w14:paraId="37167D5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454</w:t>
      </w:r>
      <w:r w:rsidRPr="008438D5">
        <w:rPr>
          <w:rStyle w:val="HideTWBExt"/>
          <w:b w:val="0"/>
        </w:rPr>
        <w:t>&lt;/NumAm&gt;</w:t>
      </w:r>
    </w:p>
    <w:p w14:paraId="74D37C8C"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705E070F" w14:textId="77777777" w:rsidR="0060740F" w:rsidRPr="008438D5" w:rsidRDefault="0060740F" w:rsidP="0060740F">
      <w:pPr>
        <w:pStyle w:val="NormalBold"/>
      </w:pPr>
      <w:r w:rsidRPr="008438D5">
        <w:rPr>
          <w:rStyle w:val="HideTWBExt"/>
          <w:b w:val="0"/>
        </w:rPr>
        <w:t>&lt;/RepeatBlock-By&gt;</w:t>
      </w:r>
    </w:p>
    <w:p w14:paraId="6241C28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FD1C863" w14:textId="77777777" w:rsidR="0060740F" w:rsidRPr="008438D5" w:rsidRDefault="0060740F" w:rsidP="0060740F">
      <w:pPr>
        <w:pStyle w:val="NormalBold"/>
      </w:pPr>
      <w:r w:rsidRPr="008438D5">
        <w:rPr>
          <w:rStyle w:val="HideTWBExt"/>
          <w:b w:val="0"/>
        </w:rPr>
        <w:t>&lt;Article&gt;</w:t>
      </w:r>
      <w:r w:rsidRPr="008438D5">
        <w:t>Stavak 22.a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D823CDB" w14:textId="77777777" w:rsidTr="0071147A">
        <w:trPr>
          <w:trHeight w:hRule="exact" w:val="240"/>
          <w:jc w:val="center"/>
        </w:trPr>
        <w:tc>
          <w:tcPr>
            <w:tcW w:w="9752" w:type="dxa"/>
            <w:gridSpan w:val="2"/>
            <w:tcBorders>
              <w:top w:val="nil"/>
              <w:left w:val="nil"/>
              <w:bottom w:val="nil"/>
              <w:right w:val="nil"/>
            </w:tcBorders>
          </w:tcPr>
          <w:p w14:paraId="7E0128AC" w14:textId="77777777" w:rsidR="0060740F" w:rsidRPr="008438D5" w:rsidRDefault="0060740F" w:rsidP="0071147A"/>
        </w:tc>
      </w:tr>
      <w:tr w:rsidR="008438D5" w:rsidRPr="008438D5" w14:paraId="5F961EAB" w14:textId="77777777" w:rsidTr="0071147A">
        <w:trPr>
          <w:trHeight w:val="240"/>
          <w:jc w:val="center"/>
        </w:trPr>
        <w:tc>
          <w:tcPr>
            <w:tcW w:w="4876" w:type="dxa"/>
            <w:tcBorders>
              <w:top w:val="nil"/>
              <w:left w:val="nil"/>
              <w:bottom w:val="nil"/>
              <w:right w:val="nil"/>
            </w:tcBorders>
          </w:tcPr>
          <w:p w14:paraId="5865667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518B2F4" w14:textId="77777777" w:rsidR="0060740F" w:rsidRPr="008438D5" w:rsidRDefault="0060740F" w:rsidP="0071147A">
            <w:pPr>
              <w:pStyle w:val="AmColumnHeading"/>
            </w:pPr>
            <w:r w:rsidRPr="008438D5">
              <w:t>Izmjena</w:t>
            </w:r>
          </w:p>
        </w:tc>
      </w:tr>
      <w:tr w:rsidR="008438D5" w:rsidRPr="008438D5" w14:paraId="5A075594" w14:textId="77777777" w:rsidTr="0071147A">
        <w:trPr>
          <w:jc w:val="center"/>
        </w:trPr>
        <w:tc>
          <w:tcPr>
            <w:tcW w:w="4876" w:type="dxa"/>
            <w:tcBorders>
              <w:top w:val="nil"/>
              <w:left w:val="nil"/>
              <w:bottom w:val="nil"/>
              <w:right w:val="nil"/>
            </w:tcBorders>
          </w:tcPr>
          <w:p w14:paraId="1D2372C5" w14:textId="77777777" w:rsidR="0060740F" w:rsidRPr="008438D5" w:rsidRDefault="0060740F" w:rsidP="0071147A">
            <w:pPr>
              <w:pStyle w:val="Normal6a"/>
            </w:pPr>
          </w:p>
        </w:tc>
        <w:tc>
          <w:tcPr>
            <w:tcW w:w="4876" w:type="dxa"/>
            <w:tcBorders>
              <w:top w:val="nil"/>
              <w:left w:val="nil"/>
              <w:bottom w:val="nil"/>
              <w:right w:val="nil"/>
            </w:tcBorders>
          </w:tcPr>
          <w:p w14:paraId="73F6B193" w14:textId="77777777" w:rsidR="0060740F" w:rsidRPr="008438D5" w:rsidRDefault="0060740F" w:rsidP="0071147A">
            <w:pPr>
              <w:pStyle w:val="Normal6a"/>
            </w:pPr>
            <w:r w:rsidRPr="008438D5">
              <w:rPr>
                <w:b/>
                <w:i/>
              </w:rPr>
              <w:t>22.a</w:t>
            </w:r>
            <w:r w:rsidRPr="008438D5">
              <w:tab/>
            </w:r>
            <w:r w:rsidRPr="008438D5">
              <w:rPr>
                <w:b/>
                <w:i/>
              </w:rPr>
              <w:t xml:space="preserve">naglašava potrebu za sveobuhvatnom potporom EU-a oporavku nakon sukoba, pomirenju i izgradnji institucija u nestabilnim mediteranskim partnerskim zemljama pogođenim sukobima ulaganjem napora za obnovu </w:t>
            </w:r>
            <w:r w:rsidRPr="008438D5">
              <w:rPr>
                <w:b/>
                <w:i/>
              </w:rPr>
              <w:lastRenderedPageBreak/>
              <w:t>pod lokalnom odgovornošću, potporom uključivom političkom dijalogu, ponovnom uspostavom javnih usluga, tranzicijskim pravosuđem i izgradnjom mira u zajednici;</w:t>
            </w:r>
          </w:p>
        </w:tc>
      </w:tr>
    </w:tbl>
    <w:p w14:paraId="666AEE4C"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F44CA27" w14:textId="77777777" w:rsidR="0060740F" w:rsidRPr="008438D5" w:rsidRDefault="0060740F" w:rsidP="0060740F">
      <w:r w:rsidRPr="008438D5">
        <w:rPr>
          <w:rStyle w:val="HideTWBExt"/>
        </w:rPr>
        <w:t>&lt;/Amend&gt;</w:t>
      </w:r>
    </w:p>
    <w:p w14:paraId="131655A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455</w:t>
      </w:r>
      <w:r w:rsidRPr="008438D5">
        <w:rPr>
          <w:rStyle w:val="HideTWBExt"/>
          <w:b w:val="0"/>
        </w:rPr>
        <w:t>&lt;/NumAm&gt;</w:t>
      </w:r>
    </w:p>
    <w:p w14:paraId="5AE09F6A" w14:textId="77777777" w:rsidR="0060740F" w:rsidRPr="008438D5" w:rsidRDefault="0060740F" w:rsidP="0060740F">
      <w:pPr>
        <w:pStyle w:val="NormalBold"/>
      </w:pPr>
      <w:r w:rsidRPr="008438D5">
        <w:rPr>
          <w:rStyle w:val="HideTWBExt"/>
          <w:b w:val="0"/>
        </w:rPr>
        <w:t>&lt;RepeatBlock-By&gt;&lt;Members&gt;</w:t>
      </w:r>
      <w:r w:rsidRPr="008438D5">
        <w:t>Tomasz Froelich</w:t>
      </w:r>
      <w:r w:rsidRPr="008438D5">
        <w:rPr>
          <w:rStyle w:val="HideTWBExt"/>
          <w:b w:val="0"/>
        </w:rPr>
        <w:t>&lt;/Members&gt;</w:t>
      </w:r>
    </w:p>
    <w:p w14:paraId="765084BD" w14:textId="77777777" w:rsidR="0060740F" w:rsidRPr="008438D5" w:rsidRDefault="0060740F" w:rsidP="0060740F">
      <w:pPr>
        <w:pStyle w:val="NormalBold"/>
      </w:pPr>
      <w:r w:rsidRPr="008438D5">
        <w:rPr>
          <w:rStyle w:val="HideTWBExt"/>
          <w:b w:val="0"/>
        </w:rPr>
        <w:t>&lt;/RepeatBlock-By&gt;</w:t>
      </w:r>
    </w:p>
    <w:p w14:paraId="0A0141B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D420707" w14:textId="77777777" w:rsidR="0060740F" w:rsidRPr="008438D5" w:rsidRDefault="0060740F" w:rsidP="0060740F">
      <w:pPr>
        <w:pStyle w:val="NormalBold"/>
      </w:pPr>
      <w:r w:rsidRPr="008438D5">
        <w:rPr>
          <w:rStyle w:val="HideTWBExt"/>
          <w:b w:val="0"/>
        </w:rPr>
        <w:t>&lt;Article&gt;</w:t>
      </w:r>
      <w:r w:rsidRPr="008438D5">
        <w:t>Stavak 22.a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4B27BDB" w14:textId="77777777" w:rsidTr="0071147A">
        <w:trPr>
          <w:trHeight w:hRule="exact" w:val="240"/>
          <w:jc w:val="center"/>
        </w:trPr>
        <w:tc>
          <w:tcPr>
            <w:tcW w:w="9752" w:type="dxa"/>
            <w:gridSpan w:val="2"/>
            <w:tcBorders>
              <w:top w:val="nil"/>
              <w:left w:val="nil"/>
              <w:bottom w:val="nil"/>
              <w:right w:val="nil"/>
            </w:tcBorders>
          </w:tcPr>
          <w:p w14:paraId="19148EAF" w14:textId="77777777" w:rsidR="0060740F" w:rsidRPr="008438D5" w:rsidRDefault="0060740F" w:rsidP="0071147A"/>
        </w:tc>
      </w:tr>
      <w:tr w:rsidR="008438D5" w:rsidRPr="008438D5" w14:paraId="0724DF64" w14:textId="77777777" w:rsidTr="0071147A">
        <w:trPr>
          <w:trHeight w:val="240"/>
          <w:jc w:val="center"/>
        </w:trPr>
        <w:tc>
          <w:tcPr>
            <w:tcW w:w="4876" w:type="dxa"/>
            <w:tcBorders>
              <w:top w:val="nil"/>
              <w:left w:val="nil"/>
              <w:bottom w:val="nil"/>
              <w:right w:val="nil"/>
            </w:tcBorders>
          </w:tcPr>
          <w:p w14:paraId="0E4667D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E095594" w14:textId="77777777" w:rsidR="0060740F" w:rsidRPr="008438D5" w:rsidRDefault="0060740F" w:rsidP="0071147A">
            <w:pPr>
              <w:pStyle w:val="AmColumnHeading"/>
            </w:pPr>
            <w:r w:rsidRPr="008438D5">
              <w:t>Izmjena</w:t>
            </w:r>
          </w:p>
        </w:tc>
      </w:tr>
      <w:tr w:rsidR="008438D5" w:rsidRPr="008438D5" w14:paraId="35B555B0" w14:textId="77777777" w:rsidTr="0071147A">
        <w:trPr>
          <w:jc w:val="center"/>
        </w:trPr>
        <w:tc>
          <w:tcPr>
            <w:tcW w:w="4876" w:type="dxa"/>
            <w:tcBorders>
              <w:top w:val="nil"/>
              <w:left w:val="nil"/>
              <w:bottom w:val="nil"/>
              <w:right w:val="nil"/>
            </w:tcBorders>
          </w:tcPr>
          <w:p w14:paraId="2C9AC3E4" w14:textId="77777777" w:rsidR="0060740F" w:rsidRPr="008438D5" w:rsidRDefault="0060740F" w:rsidP="0071147A">
            <w:pPr>
              <w:pStyle w:val="Normal6a"/>
            </w:pPr>
          </w:p>
        </w:tc>
        <w:tc>
          <w:tcPr>
            <w:tcW w:w="4876" w:type="dxa"/>
            <w:tcBorders>
              <w:top w:val="nil"/>
              <w:left w:val="nil"/>
              <w:bottom w:val="nil"/>
              <w:right w:val="nil"/>
            </w:tcBorders>
          </w:tcPr>
          <w:p w14:paraId="4859BD05" w14:textId="77777777" w:rsidR="0060740F" w:rsidRPr="008438D5" w:rsidRDefault="0060740F" w:rsidP="0071147A">
            <w:pPr>
              <w:pStyle w:val="Normal6a"/>
            </w:pPr>
            <w:r w:rsidRPr="008438D5">
              <w:rPr>
                <w:b/>
                <w:i/>
              </w:rPr>
              <w:t>22.a</w:t>
            </w:r>
            <w:r w:rsidRPr="008438D5">
              <w:tab/>
            </w:r>
            <w:r w:rsidRPr="008438D5">
              <w:rPr>
                <w:b/>
                <w:i/>
              </w:rPr>
              <w:t>prima na znanje prvi akcijski plan za Sredozemlje i podupire buduće napore i planove za borbu protiv teškog i organiziranog kriminala te za jačanje kapaciteta za upravljanje granicama i upravljanje sigurnosnim sektorom; naglašava potrebu za rješavanjem migracijskih pitanja „na njihovu početku” i borbom protiv krijumčarenja ljudi;</w:t>
            </w:r>
          </w:p>
        </w:tc>
      </w:tr>
    </w:tbl>
    <w:p w14:paraId="08A517D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090FB02" w14:textId="77777777" w:rsidR="0060740F" w:rsidRPr="008438D5" w:rsidRDefault="0060740F" w:rsidP="0060740F">
      <w:r w:rsidRPr="008438D5">
        <w:rPr>
          <w:rStyle w:val="HideTWBExt"/>
        </w:rPr>
        <w:t>&lt;/Amend&gt;</w:t>
      </w:r>
    </w:p>
    <w:p w14:paraId="11B6B49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456</w:t>
      </w:r>
      <w:r w:rsidRPr="008438D5">
        <w:rPr>
          <w:rStyle w:val="HideTWBExt"/>
          <w:b w:val="0"/>
        </w:rPr>
        <w:t>&lt;/NumAm&gt;</w:t>
      </w:r>
    </w:p>
    <w:p w14:paraId="2939F8BE" w14:textId="77777777" w:rsidR="0060740F" w:rsidRPr="008438D5" w:rsidRDefault="0060740F" w:rsidP="0060740F">
      <w:pPr>
        <w:pStyle w:val="NormalBold"/>
      </w:pPr>
      <w:r w:rsidRPr="008438D5">
        <w:rPr>
          <w:rStyle w:val="HideTWBExt"/>
          <w:b w:val="0"/>
        </w:rPr>
        <w:t>&lt;RepeatBlock-By&gt;&lt;Members&gt;</w:t>
      </w:r>
      <w:r w:rsidRPr="008438D5">
        <w:t>Geadis Geadi, Emmanouil Fragkos</w:t>
      </w:r>
      <w:r w:rsidRPr="008438D5">
        <w:rPr>
          <w:rStyle w:val="HideTWBExt"/>
          <w:b w:val="0"/>
        </w:rPr>
        <w:t>&lt;/Members&gt;</w:t>
      </w:r>
    </w:p>
    <w:p w14:paraId="3008513D" w14:textId="77777777" w:rsidR="0060740F" w:rsidRPr="008438D5" w:rsidRDefault="0060740F" w:rsidP="0060740F">
      <w:pPr>
        <w:pStyle w:val="NormalBold"/>
      </w:pPr>
      <w:r w:rsidRPr="008438D5">
        <w:rPr>
          <w:rStyle w:val="HideTWBExt"/>
          <w:b w:val="0"/>
        </w:rPr>
        <w:t>&lt;/RepeatBlock-By&gt;</w:t>
      </w:r>
    </w:p>
    <w:p w14:paraId="4A215E3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D2726C8" w14:textId="77777777" w:rsidR="0060740F" w:rsidRPr="008438D5" w:rsidRDefault="0060740F" w:rsidP="0060740F">
      <w:pPr>
        <w:pStyle w:val="NormalBold"/>
      </w:pPr>
      <w:r w:rsidRPr="008438D5">
        <w:rPr>
          <w:rStyle w:val="HideTWBExt"/>
          <w:b w:val="0"/>
        </w:rPr>
        <w:t>&lt;Article&gt;</w:t>
      </w:r>
      <w:r w:rsidRPr="008438D5">
        <w:t>Stavak 22.a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172C013" w14:textId="77777777" w:rsidTr="0071147A">
        <w:trPr>
          <w:trHeight w:hRule="exact" w:val="240"/>
          <w:jc w:val="center"/>
        </w:trPr>
        <w:tc>
          <w:tcPr>
            <w:tcW w:w="9752" w:type="dxa"/>
            <w:gridSpan w:val="2"/>
            <w:tcBorders>
              <w:top w:val="nil"/>
              <w:left w:val="nil"/>
              <w:bottom w:val="nil"/>
              <w:right w:val="nil"/>
            </w:tcBorders>
          </w:tcPr>
          <w:p w14:paraId="6207D492" w14:textId="77777777" w:rsidR="0060740F" w:rsidRPr="008438D5" w:rsidRDefault="0060740F" w:rsidP="0071147A"/>
        </w:tc>
      </w:tr>
      <w:tr w:rsidR="008438D5" w:rsidRPr="008438D5" w14:paraId="76C2C13C" w14:textId="77777777" w:rsidTr="0071147A">
        <w:trPr>
          <w:trHeight w:val="240"/>
          <w:jc w:val="center"/>
        </w:trPr>
        <w:tc>
          <w:tcPr>
            <w:tcW w:w="4876" w:type="dxa"/>
            <w:tcBorders>
              <w:top w:val="nil"/>
              <w:left w:val="nil"/>
              <w:bottom w:val="nil"/>
              <w:right w:val="nil"/>
            </w:tcBorders>
          </w:tcPr>
          <w:p w14:paraId="0A3F8D5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31E26C9" w14:textId="77777777" w:rsidR="0060740F" w:rsidRPr="008438D5" w:rsidRDefault="0060740F" w:rsidP="0071147A">
            <w:pPr>
              <w:pStyle w:val="AmColumnHeading"/>
            </w:pPr>
            <w:r w:rsidRPr="008438D5">
              <w:t>Izmjena</w:t>
            </w:r>
          </w:p>
        </w:tc>
      </w:tr>
      <w:tr w:rsidR="008438D5" w:rsidRPr="008438D5" w14:paraId="13525E90" w14:textId="77777777" w:rsidTr="0071147A">
        <w:trPr>
          <w:jc w:val="center"/>
        </w:trPr>
        <w:tc>
          <w:tcPr>
            <w:tcW w:w="4876" w:type="dxa"/>
            <w:tcBorders>
              <w:top w:val="nil"/>
              <w:left w:val="nil"/>
              <w:bottom w:val="nil"/>
              <w:right w:val="nil"/>
            </w:tcBorders>
          </w:tcPr>
          <w:p w14:paraId="287C214C" w14:textId="77777777" w:rsidR="0060740F" w:rsidRPr="008438D5" w:rsidRDefault="0060740F" w:rsidP="0071147A">
            <w:pPr>
              <w:pStyle w:val="Normal6a"/>
            </w:pPr>
          </w:p>
        </w:tc>
        <w:tc>
          <w:tcPr>
            <w:tcW w:w="4876" w:type="dxa"/>
            <w:tcBorders>
              <w:top w:val="nil"/>
              <w:left w:val="nil"/>
              <w:bottom w:val="nil"/>
              <w:right w:val="nil"/>
            </w:tcBorders>
          </w:tcPr>
          <w:p w14:paraId="3D1615E2" w14:textId="77777777" w:rsidR="0060740F" w:rsidRPr="008438D5" w:rsidRDefault="0060740F" w:rsidP="0071147A">
            <w:pPr>
              <w:pStyle w:val="Normal6a"/>
            </w:pPr>
            <w:r w:rsidRPr="008438D5">
              <w:rPr>
                <w:b/>
                <w:i/>
              </w:rPr>
              <w:t>22.a</w:t>
            </w:r>
            <w:r w:rsidRPr="008438D5">
              <w:tab/>
            </w:r>
            <w:r w:rsidRPr="008438D5">
              <w:rPr>
                <w:b/>
                <w:i/>
              </w:rPr>
              <w:t>ističe geopolitičku važnost Cipra u istočnom Sredozemlju, posebno njegov doprinos regionalnoj stabilnosti i njegovu ulogu u olakšavanju humanitarnih operacija i operacija evakuacije u kriznim vremenima;</w:t>
            </w:r>
          </w:p>
        </w:tc>
      </w:tr>
    </w:tbl>
    <w:p w14:paraId="5A027D8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C9654E6" w14:textId="77777777" w:rsidR="0060740F" w:rsidRPr="008438D5" w:rsidRDefault="0060740F" w:rsidP="0060740F">
      <w:r w:rsidRPr="008438D5">
        <w:rPr>
          <w:rStyle w:val="HideTWBExt"/>
        </w:rPr>
        <w:lastRenderedPageBreak/>
        <w:t>&lt;/Amend&gt;</w:t>
      </w:r>
    </w:p>
    <w:p w14:paraId="44E74F5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457</w:t>
      </w:r>
      <w:r w:rsidRPr="008438D5">
        <w:rPr>
          <w:rStyle w:val="HideTWBExt"/>
          <w:b w:val="0"/>
        </w:rPr>
        <w:t>&lt;/NumAm&gt;</w:t>
      </w:r>
    </w:p>
    <w:p w14:paraId="78DC7FEB"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3E24521B" w14:textId="77777777" w:rsidR="0060740F" w:rsidRPr="008438D5" w:rsidRDefault="0060740F" w:rsidP="0060740F">
      <w:pPr>
        <w:pStyle w:val="NormalBold"/>
      </w:pPr>
      <w:r w:rsidRPr="008438D5">
        <w:rPr>
          <w:rStyle w:val="HideTWBExt"/>
          <w:b w:val="0"/>
        </w:rPr>
        <w:t>&lt;/RepeatBlock-By&gt;</w:t>
      </w:r>
    </w:p>
    <w:p w14:paraId="126EB9D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CDC3364" w14:textId="77777777" w:rsidR="0060740F" w:rsidRPr="008438D5" w:rsidRDefault="0060740F" w:rsidP="0060740F">
      <w:pPr>
        <w:pStyle w:val="NormalBold"/>
      </w:pPr>
      <w:r w:rsidRPr="008438D5">
        <w:rPr>
          <w:rStyle w:val="HideTWBExt"/>
          <w:b w:val="0"/>
        </w:rPr>
        <w:t>&lt;Article&gt;</w:t>
      </w:r>
      <w:r w:rsidRPr="008438D5">
        <w:t>Stavak 22.a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9ECF56A" w14:textId="77777777" w:rsidTr="0071147A">
        <w:trPr>
          <w:trHeight w:hRule="exact" w:val="240"/>
          <w:jc w:val="center"/>
        </w:trPr>
        <w:tc>
          <w:tcPr>
            <w:tcW w:w="9752" w:type="dxa"/>
            <w:gridSpan w:val="2"/>
            <w:tcBorders>
              <w:top w:val="nil"/>
              <w:left w:val="nil"/>
              <w:bottom w:val="nil"/>
              <w:right w:val="nil"/>
            </w:tcBorders>
          </w:tcPr>
          <w:p w14:paraId="66AC4557" w14:textId="77777777" w:rsidR="0060740F" w:rsidRPr="008438D5" w:rsidRDefault="0060740F" w:rsidP="0071147A"/>
        </w:tc>
      </w:tr>
      <w:tr w:rsidR="008438D5" w:rsidRPr="008438D5" w14:paraId="53A00455" w14:textId="77777777" w:rsidTr="0071147A">
        <w:trPr>
          <w:trHeight w:val="240"/>
          <w:jc w:val="center"/>
        </w:trPr>
        <w:tc>
          <w:tcPr>
            <w:tcW w:w="4876" w:type="dxa"/>
            <w:tcBorders>
              <w:top w:val="nil"/>
              <w:left w:val="nil"/>
              <w:bottom w:val="nil"/>
              <w:right w:val="nil"/>
            </w:tcBorders>
          </w:tcPr>
          <w:p w14:paraId="128FE96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5FA0509" w14:textId="77777777" w:rsidR="0060740F" w:rsidRPr="008438D5" w:rsidRDefault="0060740F" w:rsidP="0071147A">
            <w:pPr>
              <w:pStyle w:val="AmColumnHeading"/>
            </w:pPr>
            <w:r w:rsidRPr="008438D5">
              <w:t>Izmjena</w:t>
            </w:r>
          </w:p>
        </w:tc>
      </w:tr>
      <w:tr w:rsidR="008438D5" w:rsidRPr="008438D5" w14:paraId="387C20C2" w14:textId="77777777" w:rsidTr="0071147A">
        <w:trPr>
          <w:jc w:val="center"/>
        </w:trPr>
        <w:tc>
          <w:tcPr>
            <w:tcW w:w="4876" w:type="dxa"/>
            <w:tcBorders>
              <w:top w:val="nil"/>
              <w:left w:val="nil"/>
              <w:bottom w:val="nil"/>
              <w:right w:val="nil"/>
            </w:tcBorders>
          </w:tcPr>
          <w:p w14:paraId="3CD31775" w14:textId="77777777" w:rsidR="0060740F" w:rsidRPr="008438D5" w:rsidRDefault="0060740F" w:rsidP="0071147A">
            <w:pPr>
              <w:pStyle w:val="Normal6a"/>
            </w:pPr>
          </w:p>
        </w:tc>
        <w:tc>
          <w:tcPr>
            <w:tcW w:w="4876" w:type="dxa"/>
            <w:tcBorders>
              <w:top w:val="nil"/>
              <w:left w:val="nil"/>
              <w:bottom w:val="nil"/>
              <w:right w:val="nil"/>
            </w:tcBorders>
          </w:tcPr>
          <w:p w14:paraId="0937B089" w14:textId="77777777" w:rsidR="0060740F" w:rsidRPr="008438D5" w:rsidRDefault="0060740F" w:rsidP="0071147A">
            <w:pPr>
              <w:pStyle w:val="Normal6a"/>
            </w:pPr>
            <w:r w:rsidRPr="008438D5">
              <w:rPr>
                <w:b/>
                <w:i/>
              </w:rPr>
              <w:t>22.a</w:t>
            </w:r>
            <w:r w:rsidRPr="008438D5">
              <w:tab/>
            </w:r>
            <w:r w:rsidRPr="008438D5">
              <w:rPr>
                <w:b/>
                <w:i/>
              </w:rPr>
              <w:t>pozdravlja uspostavu regionalnog centra za poboljšanje pripravnosti i odgovora na katastrofe u kontekstu klimatskih promjena, čije se dramatične posljedice posebno osjećaju u regiji;</w:t>
            </w:r>
          </w:p>
        </w:tc>
      </w:tr>
    </w:tbl>
    <w:p w14:paraId="0D0173A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BBF1BA6" w14:textId="77777777" w:rsidR="0060740F" w:rsidRPr="008438D5" w:rsidRDefault="0060740F" w:rsidP="0060740F">
      <w:r w:rsidRPr="008438D5">
        <w:rPr>
          <w:rStyle w:val="HideTWBExt"/>
        </w:rPr>
        <w:t>&lt;/Amend&gt;</w:t>
      </w:r>
    </w:p>
    <w:p w14:paraId="36B32F2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458</w:t>
      </w:r>
      <w:r w:rsidRPr="008438D5">
        <w:rPr>
          <w:rStyle w:val="HideTWBExt"/>
          <w:b w:val="0"/>
        </w:rPr>
        <w:t>&lt;/NumAm&gt;</w:t>
      </w:r>
    </w:p>
    <w:p w14:paraId="13240AE3"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68C270A4" w14:textId="77777777" w:rsidR="0060740F" w:rsidRPr="008438D5" w:rsidRDefault="0060740F" w:rsidP="0060740F">
      <w:pPr>
        <w:pStyle w:val="NormalBold"/>
      </w:pPr>
      <w:r w:rsidRPr="008438D5">
        <w:rPr>
          <w:rStyle w:val="HideTWBExt"/>
          <w:b w:val="0"/>
        </w:rPr>
        <w:t>&lt;/RepeatBlock-By&gt;</w:t>
      </w:r>
    </w:p>
    <w:p w14:paraId="06683D0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7FA6CF7" w14:textId="77777777" w:rsidR="0060740F" w:rsidRPr="008438D5" w:rsidRDefault="0060740F" w:rsidP="0060740F">
      <w:pPr>
        <w:pStyle w:val="NormalBold"/>
      </w:pPr>
      <w:r w:rsidRPr="008438D5">
        <w:rPr>
          <w:rStyle w:val="HideTWBExt"/>
          <w:b w:val="0"/>
        </w:rPr>
        <w:t>&lt;Article&gt;</w:t>
      </w:r>
      <w:r w:rsidRPr="008438D5">
        <w:t>Stavak 22.a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02E9C43" w14:textId="77777777" w:rsidTr="0071147A">
        <w:trPr>
          <w:trHeight w:hRule="exact" w:val="240"/>
          <w:jc w:val="center"/>
        </w:trPr>
        <w:tc>
          <w:tcPr>
            <w:tcW w:w="9752" w:type="dxa"/>
            <w:gridSpan w:val="2"/>
            <w:tcBorders>
              <w:top w:val="nil"/>
              <w:left w:val="nil"/>
              <w:bottom w:val="nil"/>
              <w:right w:val="nil"/>
            </w:tcBorders>
          </w:tcPr>
          <w:p w14:paraId="0D3332C0" w14:textId="77777777" w:rsidR="0060740F" w:rsidRPr="008438D5" w:rsidRDefault="0060740F" w:rsidP="0071147A"/>
        </w:tc>
      </w:tr>
      <w:tr w:rsidR="008438D5" w:rsidRPr="008438D5" w14:paraId="54B0A73E" w14:textId="77777777" w:rsidTr="0071147A">
        <w:trPr>
          <w:trHeight w:val="240"/>
          <w:jc w:val="center"/>
        </w:trPr>
        <w:tc>
          <w:tcPr>
            <w:tcW w:w="4876" w:type="dxa"/>
            <w:tcBorders>
              <w:top w:val="nil"/>
              <w:left w:val="nil"/>
              <w:bottom w:val="nil"/>
              <w:right w:val="nil"/>
            </w:tcBorders>
          </w:tcPr>
          <w:p w14:paraId="172D65C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3A60F95" w14:textId="77777777" w:rsidR="0060740F" w:rsidRPr="008438D5" w:rsidRDefault="0060740F" w:rsidP="0071147A">
            <w:pPr>
              <w:pStyle w:val="AmColumnHeading"/>
            </w:pPr>
            <w:r w:rsidRPr="008438D5">
              <w:t>Izmjena</w:t>
            </w:r>
          </w:p>
        </w:tc>
      </w:tr>
      <w:tr w:rsidR="008438D5" w:rsidRPr="008438D5" w14:paraId="5792F7E6" w14:textId="77777777" w:rsidTr="0071147A">
        <w:trPr>
          <w:jc w:val="center"/>
        </w:trPr>
        <w:tc>
          <w:tcPr>
            <w:tcW w:w="4876" w:type="dxa"/>
            <w:tcBorders>
              <w:top w:val="nil"/>
              <w:left w:val="nil"/>
              <w:bottom w:val="nil"/>
              <w:right w:val="nil"/>
            </w:tcBorders>
          </w:tcPr>
          <w:p w14:paraId="180CD8F5" w14:textId="77777777" w:rsidR="0060740F" w:rsidRPr="008438D5" w:rsidRDefault="0060740F" w:rsidP="0071147A">
            <w:pPr>
              <w:pStyle w:val="Normal6a"/>
            </w:pPr>
          </w:p>
        </w:tc>
        <w:tc>
          <w:tcPr>
            <w:tcW w:w="4876" w:type="dxa"/>
            <w:tcBorders>
              <w:top w:val="nil"/>
              <w:left w:val="nil"/>
              <w:bottom w:val="nil"/>
              <w:right w:val="nil"/>
            </w:tcBorders>
          </w:tcPr>
          <w:p w14:paraId="3FEBE3E7" w14:textId="77777777" w:rsidR="0060740F" w:rsidRPr="008438D5" w:rsidRDefault="0060740F" w:rsidP="0071147A">
            <w:pPr>
              <w:pStyle w:val="Normal6a"/>
            </w:pPr>
            <w:r w:rsidRPr="008438D5">
              <w:rPr>
                <w:b/>
                <w:i/>
              </w:rPr>
              <w:t>22.a</w:t>
            </w:r>
            <w:r w:rsidRPr="008438D5">
              <w:tab/>
            </w:r>
            <w:r w:rsidRPr="008438D5">
              <w:rPr>
                <w:b/>
                <w:i/>
              </w:rPr>
              <w:t>potiče mlade, studente i stručnjake iz partnerskih zemalja da svoje znanje i stručnost iskoriste za razvoj gospodarstava i društava svojih matičnih zemalja;</w:t>
            </w:r>
          </w:p>
        </w:tc>
      </w:tr>
    </w:tbl>
    <w:p w14:paraId="3C3D0A5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0CC3B3DC" w14:textId="77777777" w:rsidR="0060740F" w:rsidRPr="008438D5" w:rsidRDefault="0060740F" w:rsidP="0060740F">
      <w:r w:rsidRPr="008438D5">
        <w:rPr>
          <w:rStyle w:val="HideTWBExt"/>
        </w:rPr>
        <w:t>&lt;/Amend&gt;</w:t>
      </w:r>
    </w:p>
    <w:p w14:paraId="264161E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459</w:t>
      </w:r>
      <w:r w:rsidRPr="008438D5">
        <w:rPr>
          <w:rStyle w:val="HideTWBExt"/>
          <w:b w:val="0"/>
        </w:rPr>
        <w:t>&lt;/NumAm&gt;</w:t>
      </w:r>
    </w:p>
    <w:p w14:paraId="35561F3B" w14:textId="77777777" w:rsidR="0060740F" w:rsidRPr="008438D5" w:rsidRDefault="0060740F" w:rsidP="0060740F">
      <w:pPr>
        <w:pStyle w:val="NormalBold"/>
      </w:pPr>
      <w:r w:rsidRPr="008438D5">
        <w:rPr>
          <w:rStyle w:val="HideTWBExt"/>
          <w:b w:val="0"/>
        </w:rPr>
        <w:t>&lt;RepeatBlock-By&gt;&lt;Members&gt;</w:t>
      </w:r>
      <w:r w:rsidRPr="008438D5">
        <w:t>Giorgio Gori</w:t>
      </w:r>
      <w:r w:rsidRPr="008438D5">
        <w:rPr>
          <w:rStyle w:val="HideTWBExt"/>
          <w:b w:val="0"/>
        </w:rPr>
        <w:t>&lt;/Members&gt;</w:t>
      </w:r>
    </w:p>
    <w:p w14:paraId="43F8F060" w14:textId="77777777" w:rsidR="0060740F" w:rsidRPr="008438D5" w:rsidRDefault="0060740F" w:rsidP="0060740F">
      <w:pPr>
        <w:pStyle w:val="NormalBold"/>
      </w:pPr>
      <w:r w:rsidRPr="008438D5">
        <w:rPr>
          <w:rStyle w:val="HideTWBExt"/>
          <w:b w:val="0"/>
        </w:rPr>
        <w:t>&lt;/RepeatBlock-By&gt;</w:t>
      </w:r>
    </w:p>
    <w:p w14:paraId="402A79D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8908385" w14:textId="77777777" w:rsidR="0060740F" w:rsidRPr="008438D5" w:rsidRDefault="0060740F" w:rsidP="0060740F">
      <w:pPr>
        <w:pStyle w:val="NormalBold"/>
      </w:pPr>
      <w:r w:rsidRPr="008438D5">
        <w:rPr>
          <w:rStyle w:val="HideTWBExt"/>
          <w:b w:val="0"/>
        </w:rPr>
        <w:t>&lt;Article&gt;</w:t>
      </w:r>
      <w:r w:rsidRPr="008438D5">
        <w:t>Stavak 22.a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BF026A9" w14:textId="77777777" w:rsidTr="0071147A">
        <w:trPr>
          <w:trHeight w:hRule="exact" w:val="240"/>
          <w:jc w:val="center"/>
        </w:trPr>
        <w:tc>
          <w:tcPr>
            <w:tcW w:w="9752" w:type="dxa"/>
            <w:gridSpan w:val="2"/>
            <w:tcBorders>
              <w:top w:val="nil"/>
              <w:left w:val="nil"/>
              <w:bottom w:val="nil"/>
              <w:right w:val="nil"/>
            </w:tcBorders>
          </w:tcPr>
          <w:p w14:paraId="1B12666D" w14:textId="77777777" w:rsidR="0060740F" w:rsidRPr="008438D5" w:rsidRDefault="0060740F" w:rsidP="0071147A"/>
        </w:tc>
      </w:tr>
      <w:tr w:rsidR="008438D5" w:rsidRPr="008438D5" w14:paraId="5A8EB125" w14:textId="77777777" w:rsidTr="0071147A">
        <w:trPr>
          <w:trHeight w:val="240"/>
          <w:jc w:val="center"/>
        </w:trPr>
        <w:tc>
          <w:tcPr>
            <w:tcW w:w="4876" w:type="dxa"/>
            <w:tcBorders>
              <w:top w:val="nil"/>
              <w:left w:val="nil"/>
              <w:bottom w:val="nil"/>
              <w:right w:val="nil"/>
            </w:tcBorders>
          </w:tcPr>
          <w:p w14:paraId="3707EAA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5C2BB0D" w14:textId="77777777" w:rsidR="0060740F" w:rsidRPr="008438D5" w:rsidRDefault="0060740F" w:rsidP="0071147A">
            <w:pPr>
              <w:pStyle w:val="AmColumnHeading"/>
            </w:pPr>
            <w:r w:rsidRPr="008438D5">
              <w:t>Izmjena</w:t>
            </w:r>
          </w:p>
        </w:tc>
      </w:tr>
      <w:tr w:rsidR="008438D5" w:rsidRPr="008438D5" w14:paraId="2ABFD93B" w14:textId="77777777" w:rsidTr="0071147A">
        <w:trPr>
          <w:jc w:val="center"/>
        </w:trPr>
        <w:tc>
          <w:tcPr>
            <w:tcW w:w="4876" w:type="dxa"/>
            <w:tcBorders>
              <w:top w:val="nil"/>
              <w:left w:val="nil"/>
              <w:bottom w:val="nil"/>
              <w:right w:val="nil"/>
            </w:tcBorders>
          </w:tcPr>
          <w:p w14:paraId="2F2EC6F6" w14:textId="77777777" w:rsidR="0060740F" w:rsidRPr="008438D5" w:rsidRDefault="0060740F" w:rsidP="0071147A">
            <w:pPr>
              <w:pStyle w:val="Normal6a"/>
            </w:pPr>
          </w:p>
        </w:tc>
        <w:tc>
          <w:tcPr>
            <w:tcW w:w="4876" w:type="dxa"/>
            <w:tcBorders>
              <w:top w:val="nil"/>
              <w:left w:val="nil"/>
              <w:bottom w:val="nil"/>
              <w:right w:val="nil"/>
            </w:tcBorders>
          </w:tcPr>
          <w:p w14:paraId="3093A223" w14:textId="77777777" w:rsidR="0060740F" w:rsidRPr="008438D5" w:rsidRDefault="0060740F" w:rsidP="0071147A">
            <w:pPr>
              <w:pStyle w:val="Normal6a"/>
            </w:pPr>
            <w:r w:rsidRPr="008438D5">
              <w:rPr>
                <w:b/>
                <w:i/>
              </w:rPr>
              <w:t>22.a</w:t>
            </w:r>
            <w:r w:rsidRPr="008438D5">
              <w:tab/>
            </w:r>
            <w:r w:rsidRPr="008438D5">
              <w:rPr>
                <w:b/>
                <w:i/>
              </w:rPr>
              <w:t xml:space="preserve">dijeli mišljenje da veća suradnja u području kibernetičke sigurnosti u mediteranskoj regiji može doprinijeti </w:t>
            </w:r>
            <w:r w:rsidRPr="008438D5">
              <w:rPr>
                <w:b/>
                <w:i/>
              </w:rPr>
              <w:lastRenderedPageBreak/>
              <w:t>boljem sprečavanju kibernetičkih incidenata.</w:t>
            </w:r>
          </w:p>
        </w:tc>
      </w:tr>
    </w:tbl>
    <w:p w14:paraId="1CFD6EF9"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1970552" w14:textId="77777777" w:rsidR="0060740F" w:rsidRPr="008438D5" w:rsidRDefault="0060740F" w:rsidP="0060740F">
      <w:r w:rsidRPr="008438D5">
        <w:rPr>
          <w:rStyle w:val="HideTWBExt"/>
        </w:rPr>
        <w:t>&lt;/Amend&gt;</w:t>
      </w:r>
    </w:p>
    <w:p w14:paraId="1DCC5EC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460</w:t>
      </w:r>
      <w:r w:rsidRPr="008438D5">
        <w:rPr>
          <w:rStyle w:val="HideTWBExt"/>
          <w:b w:val="0"/>
        </w:rPr>
        <w:t>&lt;/NumAm&gt;</w:t>
      </w:r>
    </w:p>
    <w:p w14:paraId="445CF307" w14:textId="77777777" w:rsidR="0060740F" w:rsidRPr="008438D5" w:rsidRDefault="0060740F" w:rsidP="0060740F">
      <w:pPr>
        <w:pStyle w:val="NormalBold"/>
      </w:pPr>
      <w:r w:rsidRPr="008438D5">
        <w:rPr>
          <w:rStyle w:val="HideTWBExt"/>
          <w:b w:val="0"/>
        </w:rPr>
        <w:t>&lt;RepeatBlock-By&gt;&lt;Members&gt;</w:t>
      </w:r>
      <w:r w:rsidRPr="008438D5">
        <w:t>Željana Zovko</w:t>
      </w:r>
      <w:r w:rsidRPr="008438D5">
        <w:rPr>
          <w:rStyle w:val="HideTWBExt"/>
          <w:b w:val="0"/>
        </w:rPr>
        <w:t>&lt;/Members&gt;</w:t>
      </w:r>
    </w:p>
    <w:p w14:paraId="3CE41B40" w14:textId="77777777" w:rsidR="0060740F" w:rsidRPr="008438D5" w:rsidRDefault="0060740F" w:rsidP="0060740F">
      <w:pPr>
        <w:pStyle w:val="NormalBold"/>
      </w:pPr>
      <w:r w:rsidRPr="008438D5">
        <w:rPr>
          <w:rStyle w:val="HideTWBExt"/>
          <w:b w:val="0"/>
        </w:rPr>
        <w:t>&lt;/RepeatBlock-By&gt;</w:t>
      </w:r>
    </w:p>
    <w:p w14:paraId="15F6399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20B6F48" w14:textId="77777777" w:rsidR="0060740F" w:rsidRPr="008438D5" w:rsidRDefault="0060740F" w:rsidP="0060740F">
      <w:pPr>
        <w:pStyle w:val="NormalBold"/>
      </w:pPr>
      <w:r w:rsidRPr="008438D5">
        <w:rPr>
          <w:rStyle w:val="HideTWBExt"/>
          <w:b w:val="0"/>
        </w:rPr>
        <w:t>&lt;Article&gt;</w:t>
      </w:r>
      <w:r w:rsidRPr="008438D5">
        <w:t>Stavak 22.b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E143268" w14:textId="77777777" w:rsidTr="0071147A">
        <w:trPr>
          <w:trHeight w:hRule="exact" w:val="240"/>
          <w:jc w:val="center"/>
        </w:trPr>
        <w:tc>
          <w:tcPr>
            <w:tcW w:w="9752" w:type="dxa"/>
            <w:gridSpan w:val="2"/>
            <w:tcBorders>
              <w:top w:val="nil"/>
              <w:left w:val="nil"/>
              <w:bottom w:val="nil"/>
              <w:right w:val="nil"/>
            </w:tcBorders>
          </w:tcPr>
          <w:p w14:paraId="2BB8DD72" w14:textId="77777777" w:rsidR="0060740F" w:rsidRPr="008438D5" w:rsidRDefault="0060740F" w:rsidP="0071147A"/>
        </w:tc>
      </w:tr>
      <w:tr w:rsidR="008438D5" w:rsidRPr="008438D5" w14:paraId="30D7AD0E" w14:textId="77777777" w:rsidTr="0071147A">
        <w:trPr>
          <w:trHeight w:val="240"/>
          <w:jc w:val="center"/>
        </w:trPr>
        <w:tc>
          <w:tcPr>
            <w:tcW w:w="4876" w:type="dxa"/>
            <w:tcBorders>
              <w:top w:val="nil"/>
              <w:left w:val="nil"/>
              <w:bottom w:val="nil"/>
              <w:right w:val="nil"/>
            </w:tcBorders>
          </w:tcPr>
          <w:p w14:paraId="17DEB16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5477170" w14:textId="77777777" w:rsidR="0060740F" w:rsidRPr="008438D5" w:rsidRDefault="0060740F" w:rsidP="0071147A">
            <w:pPr>
              <w:pStyle w:val="AmColumnHeading"/>
            </w:pPr>
            <w:r w:rsidRPr="008438D5">
              <w:t>Izmjena</w:t>
            </w:r>
          </w:p>
        </w:tc>
      </w:tr>
      <w:tr w:rsidR="008438D5" w:rsidRPr="008438D5" w14:paraId="5EF3CA8B" w14:textId="77777777" w:rsidTr="0071147A">
        <w:trPr>
          <w:jc w:val="center"/>
        </w:trPr>
        <w:tc>
          <w:tcPr>
            <w:tcW w:w="4876" w:type="dxa"/>
            <w:tcBorders>
              <w:top w:val="nil"/>
              <w:left w:val="nil"/>
              <w:bottom w:val="nil"/>
              <w:right w:val="nil"/>
            </w:tcBorders>
          </w:tcPr>
          <w:p w14:paraId="5D16C3FB" w14:textId="77777777" w:rsidR="0060740F" w:rsidRPr="008438D5" w:rsidRDefault="0060740F" w:rsidP="0071147A">
            <w:pPr>
              <w:pStyle w:val="Normal6a"/>
            </w:pPr>
          </w:p>
        </w:tc>
        <w:tc>
          <w:tcPr>
            <w:tcW w:w="4876" w:type="dxa"/>
            <w:tcBorders>
              <w:top w:val="nil"/>
              <w:left w:val="nil"/>
              <w:bottom w:val="nil"/>
              <w:right w:val="nil"/>
            </w:tcBorders>
          </w:tcPr>
          <w:p w14:paraId="4D69627A" w14:textId="77777777" w:rsidR="0060740F" w:rsidRPr="008438D5" w:rsidRDefault="0060740F" w:rsidP="0071147A">
            <w:pPr>
              <w:pStyle w:val="Normal6a"/>
            </w:pPr>
            <w:r w:rsidRPr="008438D5">
              <w:rPr>
                <w:b/>
                <w:i/>
              </w:rPr>
              <w:t>22.b</w:t>
            </w:r>
            <w:r w:rsidRPr="008438D5">
              <w:tab/>
            </w:r>
            <w:r w:rsidRPr="008438D5">
              <w:rPr>
                <w:b/>
                <w:i/>
              </w:rPr>
              <w:t>poziva na pojačanu suradnju između Europske unije i njezinih partnera u mediteranskoj regiji u borbi protiv trgovine drogom u pomorskom prometu, koja predstavlja sve veću prijetnju unutarnjoj sigurnosti, kritičnoj lučkoj infrastrukturi, lancima opskrbe i obalnim zajednicama; naglašava važnost jačanja suradnje među tijelima za izvršavanje zakonodavstva te carinskim, pomorskim i lučkim upravama, kao i s relevantnim dionicima iz privatnog sektora, uključujući brodarska poduzeća, lučke uprave i operatore terminala; naglašava potrebu za poboljšanjem informiranosti o stanju na moru, razmjene obavještajnih podataka, analize rizika i upotrebe inovativnih tehnologija za otkrivanje i sprečavanje nezakonitih aktivnosti trgovine; naglašava važnost djelotvorne provedbe relevantnih inicijativa i okvira EU-a, uključujući Strategiju EU-a za borbu protiv droga, Akcijski plan EU-a za suzbijanje trgovine drogom, Europski savez luka, Strategiju EU-a za luke, Carinski savez EU-a za granice i Europsku koaliciju protiv droga, s ciljem poboljšanja sigurnosti, otpornosti i zaštitnih mjera za borbu protiv korupcije u cijeloj mediteranskoj regiji;</w:t>
            </w:r>
          </w:p>
        </w:tc>
      </w:tr>
    </w:tbl>
    <w:p w14:paraId="49AE29B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983F913" w14:textId="77777777" w:rsidR="0060740F" w:rsidRPr="008438D5" w:rsidRDefault="0060740F" w:rsidP="0060740F">
      <w:r w:rsidRPr="008438D5">
        <w:rPr>
          <w:rStyle w:val="HideTWBExt"/>
        </w:rPr>
        <w:lastRenderedPageBreak/>
        <w:t>&lt;/Amend&gt;</w:t>
      </w:r>
    </w:p>
    <w:p w14:paraId="58BB4AB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461</w:t>
      </w:r>
      <w:r w:rsidRPr="008438D5">
        <w:rPr>
          <w:rStyle w:val="HideTWBExt"/>
          <w:b w:val="0"/>
        </w:rPr>
        <w:t>&lt;/NumAm&gt;</w:t>
      </w:r>
    </w:p>
    <w:p w14:paraId="242E83CF"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2783658E" w14:textId="77777777" w:rsidR="0060740F" w:rsidRPr="008438D5" w:rsidRDefault="0060740F" w:rsidP="0060740F">
      <w:pPr>
        <w:pStyle w:val="NormalBold"/>
      </w:pPr>
      <w:r w:rsidRPr="008438D5">
        <w:rPr>
          <w:rStyle w:val="HideTWBExt"/>
          <w:b w:val="0"/>
        </w:rPr>
        <w:t>&lt;/RepeatBlock-By&gt;</w:t>
      </w:r>
    </w:p>
    <w:p w14:paraId="76DBCBC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9249CC7" w14:textId="77777777" w:rsidR="0060740F" w:rsidRPr="008438D5" w:rsidRDefault="0060740F" w:rsidP="0060740F">
      <w:pPr>
        <w:pStyle w:val="NormalBold"/>
      </w:pPr>
      <w:r w:rsidRPr="008438D5">
        <w:rPr>
          <w:rStyle w:val="HideTWBExt"/>
          <w:b w:val="0"/>
        </w:rPr>
        <w:t>&lt;Article&gt;</w:t>
      </w:r>
      <w:r w:rsidRPr="008438D5">
        <w:t>Stavak 22.b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B2F7D8E" w14:textId="77777777" w:rsidTr="0071147A">
        <w:trPr>
          <w:trHeight w:hRule="exact" w:val="240"/>
          <w:jc w:val="center"/>
        </w:trPr>
        <w:tc>
          <w:tcPr>
            <w:tcW w:w="9752" w:type="dxa"/>
            <w:gridSpan w:val="2"/>
            <w:tcBorders>
              <w:top w:val="nil"/>
              <w:left w:val="nil"/>
              <w:bottom w:val="nil"/>
              <w:right w:val="nil"/>
            </w:tcBorders>
          </w:tcPr>
          <w:p w14:paraId="3C9F6D43" w14:textId="77777777" w:rsidR="0060740F" w:rsidRPr="008438D5" w:rsidRDefault="0060740F" w:rsidP="0071147A"/>
        </w:tc>
      </w:tr>
      <w:tr w:rsidR="008438D5" w:rsidRPr="008438D5" w14:paraId="4D4E2EA9" w14:textId="77777777" w:rsidTr="0071147A">
        <w:trPr>
          <w:trHeight w:val="240"/>
          <w:jc w:val="center"/>
        </w:trPr>
        <w:tc>
          <w:tcPr>
            <w:tcW w:w="4876" w:type="dxa"/>
            <w:tcBorders>
              <w:top w:val="nil"/>
              <w:left w:val="nil"/>
              <w:bottom w:val="nil"/>
              <w:right w:val="nil"/>
            </w:tcBorders>
          </w:tcPr>
          <w:p w14:paraId="77F07EB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03ADD71" w14:textId="77777777" w:rsidR="0060740F" w:rsidRPr="008438D5" w:rsidRDefault="0060740F" w:rsidP="0071147A">
            <w:pPr>
              <w:pStyle w:val="AmColumnHeading"/>
            </w:pPr>
            <w:r w:rsidRPr="008438D5">
              <w:t>Izmjena</w:t>
            </w:r>
          </w:p>
        </w:tc>
      </w:tr>
      <w:tr w:rsidR="008438D5" w:rsidRPr="008438D5" w14:paraId="381202EB" w14:textId="77777777" w:rsidTr="0071147A">
        <w:trPr>
          <w:jc w:val="center"/>
        </w:trPr>
        <w:tc>
          <w:tcPr>
            <w:tcW w:w="4876" w:type="dxa"/>
            <w:tcBorders>
              <w:top w:val="nil"/>
              <w:left w:val="nil"/>
              <w:bottom w:val="nil"/>
              <w:right w:val="nil"/>
            </w:tcBorders>
          </w:tcPr>
          <w:p w14:paraId="4B60F7D7" w14:textId="77777777" w:rsidR="0060740F" w:rsidRPr="008438D5" w:rsidRDefault="0060740F" w:rsidP="0071147A">
            <w:pPr>
              <w:pStyle w:val="Normal6a"/>
            </w:pPr>
          </w:p>
        </w:tc>
        <w:tc>
          <w:tcPr>
            <w:tcW w:w="4876" w:type="dxa"/>
            <w:tcBorders>
              <w:top w:val="nil"/>
              <w:left w:val="nil"/>
              <w:bottom w:val="nil"/>
              <w:right w:val="nil"/>
            </w:tcBorders>
          </w:tcPr>
          <w:p w14:paraId="6210C2E7" w14:textId="77777777" w:rsidR="0060740F" w:rsidRPr="008438D5" w:rsidRDefault="0060740F" w:rsidP="0071147A">
            <w:pPr>
              <w:pStyle w:val="Normal6a"/>
            </w:pPr>
            <w:r w:rsidRPr="008438D5">
              <w:rPr>
                <w:b/>
                <w:i/>
              </w:rPr>
              <w:t>22.b</w:t>
            </w:r>
            <w:r w:rsidRPr="008438D5">
              <w:tab/>
            </w:r>
            <w:r w:rsidRPr="008438D5">
              <w:rPr>
                <w:b/>
                <w:i/>
              </w:rPr>
              <w:t>ponavlja da je upravljanje migracijskim tokovima zajednička odgovornost zajedničkog mediteranskog prostora i zahtijeva blisku suradnju i sveobuhvatan i uravnotežen pristup, u skladu s vanjskom dimenzijom pakta o migracijama i azilu; podržava razvoj sveobuhvatnih i uzajamno korisnih udruga koje promiču zakonite, uredne i solidarne migracijske putove i sprječavaju nezakonite migracije i trgovinu migrantima;</w:t>
            </w:r>
          </w:p>
        </w:tc>
      </w:tr>
    </w:tbl>
    <w:p w14:paraId="2606B38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6A225127" w14:textId="77777777" w:rsidR="0060740F" w:rsidRPr="008438D5" w:rsidRDefault="0060740F" w:rsidP="0060740F">
      <w:r w:rsidRPr="008438D5">
        <w:rPr>
          <w:rStyle w:val="HideTWBExt"/>
        </w:rPr>
        <w:t>&lt;/Amend&gt;</w:t>
      </w:r>
    </w:p>
    <w:p w14:paraId="050F59D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462</w:t>
      </w:r>
      <w:r w:rsidRPr="008438D5">
        <w:rPr>
          <w:rStyle w:val="HideTWBExt"/>
          <w:b w:val="0"/>
        </w:rPr>
        <w:t>&lt;/NumAm&gt;</w:t>
      </w:r>
    </w:p>
    <w:p w14:paraId="38F733E0"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7E8DE1E0" w14:textId="77777777" w:rsidR="0060740F" w:rsidRPr="008438D5" w:rsidRDefault="0060740F" w:rsidP="0060740F">
      <w:pPr>
        <w:pStyle w:val="NormalBold"/>
      </w:pPr>
      <w:r w:rsidRPr="008438D5">
        <w:rPr>
          <w:rStyle w:val="HideTWBExt"/>
          <w:b w:val="0"/>
        </w:rPr>
        <w:t>&lt;/RepeatBlock-By&gt;</w:t>
      </w:r>
    </w:p>
    <w:p w14:paraId="241F55D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12D28E4" w14:textId="77777777" w:rsidR="0060740F" w:rsidRPr="008438D5" w:rsidRDefault="0060740F" w:rsidP="0060740F">
      <w:pPr>
        <w:pStyle w:val="NormalBold"/>
      </w:pPr>
      <w:r w:rsidRPr="008438D5">
        <w:rPr>
          <w:rStyle w:val="HideTWBExt"/>
          <w:b w:val="0"/>
        </w:rPr>
        <w:t>&lt;Article&gt;</w:t>
      </w:r>
      <w:r w:rsidRPr="008438D5">
        <w:t>Stavak 22.b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413C828" w14:textId="77777777" w:rsidTr="0071147A">
        <w:trPr>
          <w:trHeight w:hRule="exact" w:val="240"/>
          <w:jc w:val="center"/>
        </w:trPr>
        <w:tc>
          <w:tcPr>
            <w:tcW w:w="9752" w:type="dxa"/>
            <w:gridSpan w:val="2"/>
            <w:tcBorders>
              <w:top w:val="nil"/>
              <w:left w:val="nil"/>
              <w:bottom w:val="nil"/>
              <w:right w:val="nil"/>
            </w:tcBorders>
          </w:tcPr>
          <w:p w14:paraId="1C86A279" w14:textId="77777777" w:rsidR="0060740F" w:rsidRPr="008438D5" w:rsidRDefault="0060740F" w:rsidP="0071147A"/>
        </w:tc>
      </w:tr>
      <w:tr w:rsidR="008438D5" w:rsidRPr="008438D5" w14:paraId="087AC3AF" w14:textId="77777777" w:rsidTr="0071147A">
        <w:trPr>
          <w:trHeight w:val="240"/>
          <w:jc w:val="center"/>
        </w:trPr>
        <w:tc>
          <w:tcPr>
            <w:tcW w:w="4876" w:type="dxa"/>
            <w:tcBorders>
              <w:top w:val="nil"/>
              <w:left w:val="nil"/>
              <w:bottom w:val="nil"/>
              <w:right w:val="nil"/>
            </w:tcBorders>
          </w:tcPr>
          <w:p w14:paraId="35F29C5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763BDF2" w14:textId="77777777" w:rsidR="0060740F" w:rsidRPr="008438D5" w:rsidRDefault="0060740F" w:rsidP="0071147A">
            <w:pPr>
              <w:pStyle w:val="AmColumnHeading"/>
            </w:pPr>
            <w:r w:rsidRPr="008438D5">
              <w:t>Izmjena</w:t>
            </w:r>
          </w:p>
        </w:tc>
      </w:tr>
      <w:tr w:rsidR="008438D5" w:rsidRPr="008438D5" w14:paraId="41B40D0E" w14:textId="77777777" w:rsidTr="0071147A">
        <w:trPr>
          <w:jc w:val="center"/>
        </w:trPr>
        <w:tc>
          <w:tcPr>
            <w:tcW w:w="4876" w:type="dxa"/>
            <w:tcBorders>
              <w:top w:val="nil"/>
              <w:left w:val="nil"/>
              <w:bottom w:val="nil"/>
              <w:right w:val="nil"/>
            </w:tcBorders>
          </w:tcPr>
          <w:p w14:paraId="68B1D116" w14:textId="77777777" w:rsidR="0060740F" w:rsidRPr="008438D5" w:rsidRDefault="0060740F" w:rsidP="0071147A">
            <w:pPr>
              <w:pStyle w:val="Normal6a"/>
            </w:pPr>
          </w:p>
        </w:tc>
        <w:tc>
          <w:tcPr>
            <w:tcW w:w="4876" w:type="dxa"/>
            <w:tcBorders>
              <w:top w:val="nil"/>
              <w:left w:val="nil"/>
              <w:bottom w:val="nil"/>
              <w:right w:val="nil"/>
            </w:tcBorders>
          </w:tcPr>
          <w:p w14:paraId="08AF21E5" w14:textId="77777777" w:rsidR="0060740F" w:rsidRPr="008438D5" w:rsidRDefault="0060740F" w:rsidP="0071147A">
            <w:pPr>
              <w:pStyle w:val="Normal6a"/>
            </w:pPr>
            <w:r w:rsidRPr="008438D5">
              <w:rPr>
                <w:b/>
                <w:i/>
              </w:rPr>
              <w:t>22.b</w:t>
            </w:r>
            <w:r w:rsidRPr="008438D5">
              <w:tab/>
            </w:r>
            <w:r w:rsidRPr="008438D5">
              <w:rPr>
                <w:b/>
                <w:i/>
              </w:rPr>
              <w:t>prepoznaje ključnu ulogu žena kao promicatelja mira, dijaloga i pomirenja te poziva na potpuno i smisleno sudjelovanje žena u procesima sprečavanja sukoba, posredovanja, izgradnje mira, obnove i političke tranzicije u cijeloj mediteranskoj regiji, u skladu s Programom o ženama, miru i sigurnosti;</w:t>
            </w:r>
          </w:p>
        </w:tc>
      </w:tr>
    </w:tbl>
    <w:p w14:paraId="3365BB2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0C8FA84" w14:textId="77777777" w:rsidR="0060740F" w:rsidRPr="008438D5" w:rsidRDefault="0060740F" w:rsidP="0060740F">
      <w:r w:rsidRPr="008438D5">
        <w:rPr>
          <w:rStyle w:val="HideTWBExt"/>
        </w:rPr>
        <w:t>&lt;/Amend&gt;</w:t>
      </w:r>
    </w:p>
    <w:p w14:paraId="45FFBCC4"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463</w:t>
      </w:r>
      <w:r w:rsidRPr="008438D5">
        <w:rPr>
          <w:rStyle w:val="HideTWBExt"/>
          <w:b w:val="0"/>
        </w:rPr>
        <w:t>&lt;/NumAm&gt;</w:t>
      </w:r>
    </w:p>
    <w:p w14:paraId="7EF98A35" w14:textId="77777777" w:rsidR="0060740F" w:rsidRPr="008438D5" w:rsidRDefault="0060740F" w:rsidP="0060740F">
      <w:pPr>
        <w:pStyle w:val="NormalBold"/>
      </w:pPr>
      <w:r w:rsidRPr="008438D5">
        <w:rPr>
          <w:rStyle w:val="HideTWBExt"/>
          <w:b w:val="0"/>
        </w:rPr>
        <w:t>&lt;RepeatBlock-By&gt;&lt;Members&gt;</w:t>
      </w:r>
      <w:r w:rsidRPr="008438D5">
        <w:t>Geadis Geadi, Emmanouil Fragkos</w:t>
      </w:r>
      <w:r w:rsidRPr="008438D5">
        <w:rPr>
          <w:rStyle w:val="HideTWBExt"/>
          <w:b w:val="0"/>
        </w:rPr>
        <w:t>&lt;/Members&gt;</w:t>
      </w:r>
    </w:p>
    <w:p w14:paraId="46381FBF" w14:textId="77777777" w:rsidR="0060740F" w:rsidRPr="008438D5" w:rsidRDefault="0060740F" w:rsidP="0060740F">
      <w:pPr>
        <w:pStyle w:val="NormalBold"/>
      </w:pPr>
      <w:r w:rsidRPr="008438D5">
        <w:rPr>
          <w:rStyle w:val="HideTWBExt"/>
          <w:b w:val="0"/>
        </w:rPr>
        <w:t>&lt;/RepeatBlock-By&gt;</w:t>
      </w:r>
    </w:p>
    <w:p w14:paraId="7226AC0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0A2EAAD" w14:textId="77777777" w:rsidR="0060740F" w:rsidRPr="008438D5" w:rsidRDefault="0060740F" w:rsidP="0060740F">
      <w:pPr>
        <w:pStyle w:val="NormalBold"/>
      </w:pPr>
      <w:r w:rsidRPr="008438D5">
        <w:rPr>
          <w:rStyle w:val="HideTWBExt"/>
          <w:b w:val="0"/>
        </w:rPr>
        <w:t>&lt;Article&gt;</w:t>
      </w:r>
      <w:r w:rsidRPr="008438D5">
        <w:t>Stavak 22.b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76C4CAD" w14:textId="77777777" w:rsidTr="0071147A">
        <w:trPr>
          <w:trHeight w:hRule="exact" w:val="240"/>
          <w:jc w:val="center"/>
        </w:trPr>
        <w:tc>
          <w:tcPr>
            <w:tcW w:w="9752" w:type="dxa"/>
            <w:gridSpan w:val="2"/>
            <w:tcBorders>
              <w:top w:val="nil"/>
              <w:left w:val="nil"/>
              <w:bottom w:val="nil"/>
              <w:right w:val="nil"/>
            </w:tcBorders>
          </w:tcPr>
          <w:p w14:paraId="1511D02F" w14:textId="77777777" w:rsidR="0060740F" w:rsidRPr="008438D5" w:rsidRDefault="0060740F" w:rsidP="0071147A"/>
        </w:tc>
      </w:tr>
      <w:tr w:rsidR="008438D5" w:rsidRPr="008438D5" w14:paraId="006C174A" w14:textId="77777777" w:rsidTr="0071147A">
        <w:trPr>
          <w:trHeight w:val="240"/>
          <w:jc w:val="center"/>
        </w:trPr>
        <w:tc>
          <w:tcPr>
            <w:tcW w:w="4876" w:type="dxa"/>
            <w:tcBorders>
              <w:top w:val="nil"/>
              <w:left w:val="nil"/>
              <w:bottom w:val="nil"/>
              <w:right w:val="nil"/>
            </w:tcBorders>
          </w:tcPr>
          <w:p w14:paraId="40C66C2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72EFB51" w14:textId="77777777" w:rsidR="0060740F" w:rsidRPr="008438D5" w:rsidRDefault="0060740F" w:rsidP="0071147A">
            <w:pPr>
              <w:pStyle w:val="AmColumnHeading"/>
            </w:pPr>
            <w:r w:rsidRPr="008438D5">
              <w:t>Izmjena</w:t>
            </w:r>
          </w:p>
        </w:tc>
      </w:tr>
      <w:tr w:rsidR="008438D5" w:rsidRPr="008438D5" w14:paraId="6B738B9E" w14:textId="77777777" w:rsidTr="0071147A">
        <w:trPr>
          <w:jc w:val="center"/>
        </w:trPr>
        <w:tc>
          <w:tcPr>
            <w:tcW w:w="4876" w:type="dxa"/>
            <w:tcBorders>
              <w:top w:val="nil"/>
              <w:left w:val="nil"/>
              <w:bottom w:val="nil"/>
              <w:right w:val="nil"/>
            </w:tcBorders>
          </w:tcPr>
          <w:p w14:paraId="4DC62296" w14:textId="77777777" w:rsidR="0060740F" w:rsidRPr="008438D5" w:rsidRDefault="0060740F" w:rsidP="0071147A">
            <w:pPr>
              <w:pStyle w:val="Normal6a"/>
            </w:pPr>
          </w:p>
        </w:tc>
        <w:tc>
          <w:tcPr>
            <w:tcW w:w="4876" w:type="dxa"/>
            <w:tcBorders>
              <w:top w:val="nil"/>
              <w:left w:val="nil"/>
              <w:bottom w:val="nil"/>
              <w:right w:val="nil"/>
            </w:tcBorders>
          </w:tcPr>
          <w:p w14:paraId="4529B0E1" w14:textId="77777777" w:rsidR="0060740F" w:rsidRPr="008438D5" w:rsidRDefault="0060740F" w:rsidP="0071147A">
            <w:pPr>
              <w:pStyle w:val="Normal6a"/>
            </w:pPr>
            <w:r w:rsidRPr="008438D5">
              <w:rPr>
                <w:b/>
                <w:i/>
              </w:rPr>
              <w:t>22.b</w:t>
            </w:r>
            <w:r w:rsidRPr="008438D5">
              <w:tab/>
            </w:r>
            <w:r w:rsidRPr="008438D5">
              <w:rPr>
                <w:b/>
                <w:i/>
              </w:rPr>
              <w:t>naglašava važnost pružanja potpore najizloženijim državama članicama, posebno Grčkoj, Italiji, Francuskoj, Cipru, Malti i Španjolskoj, koje se suočavaju s nerazmjernim migracijskim pritiscima zbog svoje geografske blizine regijama pogođenim nestabilnošću i sukobima;</w:t>
            </w:r>
          </w:p>
        </w:tc>
      </w:tr>
    </w:tbl>
    <w:p w14:paraId="4AC00B1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476FB6D" w14:textId="77777777" w:rsidR="0060740F" w:rsidRPr="008438D5" w:rsidRDefault="0060740F" w:rsidP="0060740F">
      <w:r w:rsidRPr="008438D5">
        <w:rPr>
          <w:rStyle w:val="HideTWBExt"/>
        </w:rPr>
        <w:t>&lt;/Amend&gt;</w:t>
      </w:r>
    </w:p>
    <w:p w14:paraId="2C989BD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464</w:t>
      </w:r>
      <w:r w:rsidRPr="008438D5">
        <w:rPr>
          <w:rStyle w:val="HideTWBExt"/>
          <w:b w:val="0"/>
        </w:rPr>
        <w:t>&lt;/NumAm&gt;</w:t>
      </w:r>
    </w:p>
    <w:p w14:paraId="75A044E0" w14:textId="77777777" w:rsidR="0060740F" w:rsidRPr="008438D5" w:rsidRDefault="0060740F" w:rsidP="0060740F">
      <w:pPr>
        <w:pStyle w:val="NormalBold"/>
      </w:pPr>
      <w:r w:rsidRPr="008438D5">
        <w:rPr>
          <w:rStyle w:val="HideTWBExt"/>
          <w:b w:val="0"/>
        </w:rPr>
        <w:t>&lt;RepeatBlock-By&gt;&lt;Members&gt;</w:t>
      </w:r>
      <w:r w:rsidRPr="008438D5">
        <w:t>Tomasz Froelich</w:t>
      </w:r>
      <w:r w:rsidRPr="008438D5">
        <w:rPr>
          <w:rStyle w:val="HideTWBExt"/>
          <w:b w:val="0"/>
        </w:rPr>
        <w:t>&lt;/Members&gt;</w:t>
      </w:r>
    </w:p>
    <w:p w14:paraId="207F2C2E" w14:textId="77777777" w:rsidR="0060740F" w:rsidRPr="008438D5" w:rsidRDefault="0060740F" w:rsidP="0060740F">
      <w:pPr>
        <w:pStyle w:val="NormalBold"/>
      </w:pPr>
      <w:r w:rsidRPr="008438D5">
        <w:rPr>
          <w:rStyle w:val="HideTWBExt"/>
          <w:b w:val="0"/>
        </w:rPr>
        <w:t>&lt;/RepeatBlock-By&gt;</w:t>
      </w:r>
    </w:p>
    <w:p w14:paraId="49CE9C47"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64E3925" w14:textId="77777777" w:rsidR="0060740F" w:rsidRPr="008438D5" w:rsidRDefault="0060740F" w:rsidP="0060740F">
      <w:pPr>
        <w:pStyle w:val="NormalBold"/>
      </w:pPr>
      <w:r w:rsidRPr="008438D5">
        <w:rPr>
          <w:rStyle w:val="HideTWBExt"/>
          <w:b w:val="0"/>
        </w:rPr>
        <w:t>&lt;Article&gt;</w:t>
      </w:r>
      <w:r w:rsidRPr="008438D5">
        <w:t>Stavak 22.b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2BD766F" w14:textId="77777777" w:rsidTr="0071147A">
        <w:trPr>
          <w:trHeight w:hRule="exact" w:val="240"/>
          <w:jc w:val="center"/>
        </w:trPr>
        <w:tc>
          <w:tcPr>
            <w:tcW w:w="9752" w:type="dxa"/>
            <w:gridSpan w:val="2"/>
            <w:tcBorders>
              <w:top w:val="nil"/>
              <w:left w:val="nil"/>
              <w:bottom w:val="nil"/>
              <w:right w:val="nil"/>
            </w:tcBorders>
          </w:tcPr>
          <w:p w14:paraId="51F302C1" w14:textId="77777777" w:rsidR="0060740F" w:rsidRPr="008438D5" w:rsidRDefault="0060740F" w:rsidP="0071147A"/>
        </w:tc>
      </w:tr>
      <w:tr w:rsidR="008438D5" w:rsidRPr="008438D5" w14:paraId="631A717C" w14:textId="77777777" w:rsidTr="0071147A">
        <w:trPr>
          <w:trHeight w:val="240"/>
          <w:jc w:val="center"/>
        </w:trPr>
        <w:tc>
          <w:tcPr>
            <w:tcW w:w="4876" w:type="dxa"/>
            <w:tcBorders>
              <w:top w:val="nil"/>
              <w:left w:val="nil"/>
              <w:bottom w:val="nil"/>
              <w:right w:val="nil"/>
            </w:tcBorders>
          </w:tcPr>
          <w:p w14:paraId="697575B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A329F69" w14:textId="77777777" w:rsidR="0060740F" w:rsidRPr="008438D5" w:rsidRDefault="0060740F" w:rsidP="0071147A">
            <w:pPr>
              <w:pStyle w:val="AmColumnHeading"/>
            </w:pPr>
            <w:r w:rsidRPr="008438D5">
              <w:t>Izmjena</w:t>
            </w:r>
          </w:p>
        </w:tc>
      </w:tr>
      <w:tr w:rsidR="008438D5" w:rsidRPr="008438D5" w14:paraId="39644AD4" w14:textId="77777777" w:rsidTr="0071147A">
        <w:trPr>
          <w:jc w:val="center"/>
        </w:trPr>
        <w:tc>
          <w:tcPr>
            <w:tcW w:w="4876" w:type="dxa"/>
            <w:tcBorders>
              <w:top w:val="nil"/>
              <w:left w:val="nil"/>
              <w:bottom w:val="nil"/>
              <w:right w:val="nil"/>
            </w:tcBorders>
          </w:tcPr>
          <w:p w14:paraId="088082EF" w14:textId="77777777" w:rsidR="0060740F" w:rsidRPr="008438D5" w:rsidRDefault="0060740F" w:rsidP="0071147A">
            <w:pPr>
              <w:pStyle w:val="Normal6a"/>
            </w:pPr>
          </w:p>
        </w:tc>
        <w:tc>
          <w:tcPr>
            <w:tcW w:w="4876" w:type="dxa"/>
            <w:tcBorders>
              <w:top w:val="nil"/>
              <w:left w:val="nil"/>
              <w:bottom w:val="nil"/>
              <w:right w:val="nil"/>
            </w:tcBorders>
          </w:tcPr>
          <w:p w14:paraId="452BB8FB" w14:textId="77777777" w:rsidR="0060740F" w:rsidRPr="008438D5" w:rsidRDefault="0060740F" w:rsidP="0071147A">
            <w:pPr>
              <w:pStyle w:val="Normal6a"/>
            </w:pPr>
            <w:r w:rsidRPr="008438D5">
              <w:rPr>
                <w:b/>
                <w:i/>
              </w:rPr>
              <w:t>22.b</w:t>
            </w:r>
            <w:r w:rsidRPr="008438D5">
              <w:tab/>
            </w:r>
            <w:r w:rsidRPr="008438D5">
              <w:rPr>
                <w:b/>
                <w:i/>
              </w:rPr>
              <w:t>naglašava potrebu za djelotvornijim sustavom vraćanja s kliznom ljestvicom kaznenih mjera, od zamrzavanja novih viza do ponovnog početka vraćanja i smanjenja kvote viza koje se stavljaju na raspolaganje određenoj zemlji;</w:t>
            </w:r>
          </w:p>
        </w:tc>
      </w:tr>
    </w:tbl>
    <w:p w14:paraId="5797721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800DCB5" w14:textId="77777777" w:rsidR="0060740F" w:rsidRPr="008438D5" w:rsidRDefault="0060740F" w:rsidP="0060740F">
      <w:r w:rsidRPr="008438D5">
        <w:rPr>
          <w:rStyle w:val="HideTWBExt"/>
        </w:rPr>
        <w:t>&lt;/Amend&gt;</w:t>
      </w:r>
    </w:p>
    <w:p w14:paraId="0B34E04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465</w:t>
      </w:r>
      <w:r w:rsidRPr="008438D5">
        <w:rPr>
          <w:rStyle w:val="HideTWBExt"/>
          <w:b w:val="0"/>
        </w:rPr>
        <w:t>&lt;/NumAm&gt;</w:t>
      </w:r>
    </w:p>
    <w:p w14:paraId="068DD4E6"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0A2D36C0" w14:textId="77777777" w:rsidR="0060740F" w:rsidRPr="008438D5" w:rsidRDefault="0060740F" w:rsidP="0060740F">
      <w:pPr>
        <w:pStyle w:val="NormalBold"/>
      </w:pPr>
      <w:r w:rsidRPr="008438D5">
        <w:rPr>
          <w:rStyle w:val="HideTWBExt"/>
          <w:b w:val="0"/>
        </w:rPr>
        <w:t>&lt;/RepeatBlock-By&gt;</w:t>
      </w:r>
    </w:p>
    <w:p w14:paraId="039A2A4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C53FCE5" w14:textId="77777777" w:rsidR="0060740F" w:rsidRPr="008438D5" w:rsidRDefault="0060740F" w:rsidP="0060740F">
      <w:pPr>
        <w:pStyle w:val="NormalBold"/>
      </w:pPr>
      <w:r w:rsidRPr="008438D5">
        <w:rPr>
          <w:rStyle w:val="HideTWBExt"/>
          <w:b w:val="0"/>
        </w:rPr>
        <w:t>&lt;Article&gt;</w:t>
      </w:r>
      <w:r w:rsidRPr="008438D5">
        <w:t>Stavak 22.c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CDA933C" w14:textId="77777777" w:rsidTr="0071147A">
        <w:trPr>
          <w:trHeight w:hRule="exact" w:val="240"/>
          <w:jc w:val="center"/>
        </w:trPr>
        <w:tc>
          <w:tcPr>
            <w:tcW w:w="9752" w:type="dxa"/>
            <w:gridSpan w:val="2"/>
            <w:tcBorders>
              <w:top w:val="nil"/>
              <w:left w:val="nil"/>
              <w:bottom w:val="nil"/>
              <w:right w:val="nil"/>
            </w:tcBorders>
          </w:tcPr>
          <w:p w14:paraId="4D19ABA4" w14:textId="77777777" w:rsidR="0060740F" w:rsidRPr="008438D5" w:rsidRDefault="0060740F" w:rsidP="0071147A"/>
        </w:tc>
      </w:tr>
      <w:tr w:rsidR="008438D5" w:rsidRPr="008438D5" w14:paraId="2079F404" w14:textId="77777777" w:rsidTr="0071147A">
        <w:trPr>
          <w:trHeight w:val="240"/>
          <w:jc w:val="center"/>
        </w:trPr>
        <w:tc>
          <w:tcPr>
            <w:tcW w:w="4876" w:type="dxa"/>
            <w:tcBorders>
              <w:top w:val="nil"/>
              <w:left w:val="nil"/>
              <w:bottom w:val="nil"/>
              <w:right w:val="nil"/>
            </w:tcBorders>
          </w:tcPr>
          <w:p w14:paraId="184F4AC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4F47003" w14:textId="77777777" w:rsidR="0060740F" w:rsidRPr="008438D5" w:rsidRDefault="0060740F" w:rsidP="0071147A">
            <w:pPr>
              <w:pStyle w:val="AmColumnHeading"/>
            </w:pPr>
            <w:r w:rsidRPr="008438D5">
              <w:t>Izmjena</w:t>
            </w:r>
          </w:p>
        </w:tc>
      </w:tr>
      <w:tr w:rsidR="008438D5" w:rsidRPr="008438D5" w14:paraId="5DD9D41E" w14:textId="77777777" w:rsidTr="0071147A">
        <w:trPr>
          <w:jc w:val="center"/>
        </w:trPr>
        <w:tc>
          <w:tcPr>
            <w:tcW w:w="4876" w:type="dxa"/>
            <w:tcBorders>
              <w:top w:val="nil"/>
              <w:left w:val="nil"/>
              <w:bottom w:val="nil"/>
              <w:right w:val="nil"/>
            </w:tcBorders>
          </w:tcPr>
          <w:p w14:paraId="0192F787" w14:textId="77777777" w:rsidR="0060740F" w:rsidRPr="008438D5" w:rsidRDefault="0060740F" w:rsidP="0071147A">
            <w:pPr>
              <w:pStyle w:val="Normal6a"/>
            </w:pPr>
          </w:p>
        </w:tc>
        <w:tc>
          <w:tcPr>
            <w:tcW w:w="4876" w:type="dxa"/>
            <w:tcBorders>
              <w:top w:val="nil"/>
              <w:left w:val="nil"/>
              <w:bottom w:val="nil"/>
              <w:right w:val="nil"/>
            </w:tcBorders>
          </w:tcPr>
          <w:p w14:paraId="7E2EA0C0" w14:textId="77777777" w:rsidR="0060740F" w:rsidRPr="008438D5" w:rsidRDefault="0060740F" w:rsidP="0071147A">
            <w:pPr>
              <w:pStyle w:val="Normal6a"/>
            </w:pPr>
            <w:r w:rsidRPr="008438D5">
              <w:rPr>
                <w:b/>
                <w:i/>
              </w:rPr>
              <w:t>22.c</w:t>
            </w:r>
            <w:r w:rsidRPr="008438D5">
              <w:tab/>
            </w:r>
            <w:r w:rsidRPr="008438D5">
              <w:rPr>
                <w:b/>
                <w:i/>
              </w:rPr>
              <w:t>naglašava da Pakt za Mediteran mora omogućiti napredak u stvarnom vraćanju i temeljitiju suradnju s trećim zemljama u pogledu ponovnog prihvata; izražava žaljenje što je stopa provedbe naloga o izgonu državljana trećih zemalja iz Mediterana i dalje razočaravajuća; u tim okolnostima poziva Komisiju da učini sve što je u njezinoj mogućnosti da ponovno pokrene pregovore o sporazumima o ponovnom prihvatu s Marokom, Alžirom, Tunisom i Jordanom;</w:t>
            </w:r>
          </w:p>
        </w:tc>
      </w:tr>
    </w:tbl>
    <w:p w14:paraId="08AB7DB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3602576E" w14:textId="77777777" w:rsidR="0060740F" w:rsidRPr="008438D5" w:rsidRDefault="0060740F" w:rsidP="0060740F">
      <w:r w:rsidRPr="008438D5">
        <w:rPr>
          <w:rStyle w:val="HideTWBExt"/>
        </w:rPr>
        <w:t>&lt;/Amend&gt;</w:t>
      </w:r>
    </w:p>
    <w:p w14:paraId="7CB0EFA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466</w:t>
      </w:r>
      <w:r w:rsidRPr="008438D5">
        <w:rPr>
          <w:rStyle w:val="HideTWBExt"/>
          <w:b w:val="0"/>
        </w:rPr>
        <w:t>&lt;/NumAm&gt;</w:t>
      </w:r>
    </w:p>
    <w:p w14:paraId="2AE79844"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11C92912" w14:textId="77777777" w:rsidR="0060740F" w:rsidRPr="008438D5" w:rsidRDefault="0060740F" w:rsidP="0060740F">
      <w:pPr>
        <w:pStyle w:val="NormalBold"/>
      </w:pPr>
      <w:r w:rsidRPr="008438D5">
        <w:rPr>
          <w:rStyle w:val="HideTWBExt"/>
          <w:b w:val="0"/>
        </w:rPr>
        <w:t>&lt;/RepeatBlock-By&gt;</w:t>
      </w:r>
    </w:p>
    <w:p w14:paraId="6D394C2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A2AC82F" w14:textId="77777777" w:rsidR="0060740F" w:rsidRPr="008438D5" w:rsidRDefault="0060740F" w:rsidP="0060740F">
      <w:pPr>
        <w:pStyle w:val="NormalBold"/>
      </w:pPr>
      <w:r w:rsidRPr="008438D5">
        <w:rPr>
          <w:rStyle w:val="HideTWBExt"/>
          <w:b w:val="0"/>
        </w:rPr>
        <w:t>&lt;Article&gt;</w:t>
      </w:r>
      <w:r w:rsidRPr="008438D5">
        <w:t>Stavak 22.c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0AE6596" w14:textId="77777777" w:rsidTr="0071147A">
        <w:trPr>
          <w:trHeight w:hRule="exact" w:val="240"/>
          <w:jc w:val="center"/>
        </w:trPr>
        <w:tc>
          <w:tcPr>
            <w:tcW w:w="9752" w:type="dxa"/>
            <w:gridSpan w:val="2"/>
            <w:tcBorders>
              <w:top w:val="nil"/>
              <w:left w:val="nil"/>
              <w:bottom w:val="nil"/>
              <w:right w:val="nil"/>
            </w:tcBorders>
          </w:tcPr>
          <w:p w14:paraId="664E9B73" w14:textId="77777777" w:rsidR="0060740F" w:rsidRPr="008438D5" w:rsidRDefault="0060740F" w:rsidP="0071147A"/>
        </w:tc>
      </w:tr>
      <w:tr w:rsidR="008438D5" w:rsidRPr="008438D5" w14:paraId="494D9544" w14:textId="77777777" w:rsidTr="0071147A">
        <w:trPr>
          <w:trHeight w:val="240"/>
          <w:jc w:val="center"/>
        </w:trPr>
        <w:tc>
          <w:tcPr>
            <w:tcW w:w="4876" w:type="dxa"/>
            <w:tcBorders>
              <w:top w:val="nil"/>
              <w:left w:val="nil"/>
              <w:bottom w:val="nil"/>
              <w:right w:val="nil"/>
            </w:tcBorders>
          </w:tcPr>
          <w:p w14:paraId="6D7C316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07F9395" w14:textId="77777777" w:rsidR="0060740F" w:rsidRPr="008438D5" w:rsidRDefault="0060740F" w:rsidP="0071147A">
            <w:pPr>
              <w:pStyle w:val="AmColumnHeading"/>
            </w:pPr>
            <w:r w:rsidRPr="008438D5">
              <w:t>Izmjena</w:t>
            </w:r>
          </w:p>
        </w:tc>
      </w:tr>
      <w:tr w:rsidR="008438D5" w:rsidRPr="008438D5" w14:paraId="56AC2541" w14:textId="77777777" w:rsidTr="0071147A">
        <w:trPr>
          <w:jc w:val="center"/>
        </w:trPr>
        <w:tc>
          <w:tcPr>
            <w:tcW w:w="4876" w:type="dxa"/>
            <w:tcBorders>
              <w:top w:val="nil"/>
              <w:left w:val="nil"/>
              <w:bottom w:val="nil"/>
              <w:right w:val="nil"/>
            </w:tcBorders>
          </w:tcPr>
          <w:p w14:paraId="40643F40" w14:textId="77777777" w:rsidR="0060740F" w:rsidRPr="008438D5" w:rsidRDefault="0060740F" w:rsidP="0071147A">
            <w:pPr>
              <w:pStyle w:val="Normal6a"/>
            </w:pPr>
          </w:p>
        </w:tc>
        <w:tc>
          <w:tcPr>
            <w:tcW w:w="4876" w:type="dxa"/>
            <w:tcBorders>
              <w:top w:val="nil"/>
              <w:left w:val="nil"/>
              <w:bottom w:val="nil"/>
              <w:right w:val="nil"/>
            </w:tcBorders>
          </w:tcPr>
          <w:p w14:paraId="60DB4327" w14:textId="77777777" w:rsidR="0060740F" w:rsidRPr="008438D5" w:rsidRDefault="0060740F" w:rsidP="0071147A">
            <w:pPr>
              <w:pStyle w:val="Normal6a"/>
            </w:pPr>
            <w:r w:rsidRPr="008438D5">
              <w:rPr>
                <w:b/>
                <w:i/>
              </w:rPr>
              <w:t>22.c</w:t>
            </w:r>
            <w:r w:rsidRPr="008438D5">
              <w:tab/>
            </w:r>
            <w:r w:rsidRPr="008438D5">
              <w:rPr>
                <w:b/>
                <w:i/>
              </w:rPr>
              <w:t>naglašava da bi u okviru suradnje u području migracija s partnerskim zemljama trebalo poštovati ljudska prava, pravedne radne standarde i načelo zabrane prisilnog udaljenja ili vraćanja;</w:t>
            </w:r>
          </w:p>
        </w:tc>
      </w:tr>
    </w:tbl>
    <w:p w14:paraId="251E12A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DBE0A3A" w14:textId="77777777" w:rsidR="0060740F" w:rsidRPr="008438D5" w:rsidRDefault="0060740F" w:rsidP="0060740F">
      <w:r w:rsidRPr="008438D5">
        <w:rPr>
          <w:rStyle w:val="HideTWBExt"/>
        </w:rPr>
        <w:t>&lt;/Amend&gt;</w:t>
      </w:r>
    </w:p>
    <w:p w14:paraId="28222BD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467</w:t>
      </w:r>
      <w:r w:rsidRPr="008438D5">
        <w:rPr>
          <w:rStyle w:val="HideTWBExt"/>
          <w:b w:val="0"/>
        </w:rPr>
        <w:t>&lt;/NumAm&gt;</w:t>
      </w:r>
    </w:p>
    <w:p w14:paraId="41F97A21"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1ACF0A59" w14:textId="77777777" w:rsidR="0060740F" w:rsidRPr="008438D5" w:rsidRDefault="0060740F" w:rsidP="0060740F">
      <w:pPr>
        <w:pStyle w:val="NormalBold"/>
      </w:pPr>
      <w:r w:rsidRPr="008438D5">
        <w:rPr>
          <w:rStyle w:val="HideTWBExt"/>
          <w:b w:val="0"/>
        </w:rPr>
        <w:t>&lt;/RepeatBlock-By&gt;</w:t>
      </w:r>
    </w:p>
    <w:p w14:paraId="13CCC15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120F0C1" w14:textId="77777777" w:rsidR="0060740F" w:rsidRPr="008438D5" w:rsidRDefault="0060740F" w:rsidP="0060740F">
      <w:pPr>
        <w:pStyle w:val="NormalBold"/>
      </w:pPr>
      <w:r w:rsidRPr="008438D5">
        <w:rPr>
          <w:rStyle w:val="HideTWBExt"/>
          <w:b w:val="0"/>
        </w:rPr>
        <w:t>&lt;Article&gt;</w:t>
      </w:r>
      <w:r w:rsidRPr="008438D5">
        <w:t>Stavak 22.d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19138D7" w14:textId="77777777" w:rsidTr="0071147A">
        <w:trPr>
          <w:trHeight w:hRule="exact" w:val="240"/>
          <w:jc w:val="center"/>
        </w:trPr>
        <w:tc>
          <w:tcPr>
            <w:tcW w:w="9752" w:type="dxa"/>
            <w:gridSpan w:val="2"/>
            <w:tcBorders>
              <w:top w:val="nil"/>
              <w:left w:val="nil"/>
              <w:bottom w:val="nil"/>
              <w:right w:val="nil"/>
            </w:tcBorders>
          </w:tcPr>
          <w:p w14:paraId="57C0FC05" w14:textId="77777777" w:rsidR="0060740F" w:rsidRPr="008438D5" w:rsidRDefault="0060740F" w:rsidP="0071147A"/>
        </w:tc>
      </w:tr>
      <w:tr w:rsidR="008438D5" w:rsidRPr="008438D5" w14:paraId="19366BCB" w14:textId="77777777" w:rsidTr="0071147A">
        <w:trPr>
          <w:trHeight w:val="240"/>
          <w:jc w:val="center"/>
        </w:trPr>
        <w:tc>
          <w:tcPr>
            <w:tcW w:w="4876" w:type="dxa"/>
            <w:tcBorders>
              <w:top w:val="nil"/>
              <w:left w:val="nil"/>
              <w:bottom w:val="nil"/>
              <w:right w:val="nil"/>
            </w:tcBorders>
          </w:tcPr>
          <w:p w14:paraId="5B3E4E9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05A09CB" w14:textId="77777777" w:rsidR="0060740F" w:rsidRPr="008438D5" w:rsidRDefault="0060740F" w:rsidP="0071147A">
            <w:pPr>
              <w:pStyle w:val="AmColumnHeading"/>
            </w:pPr>
            <w:r w:rsidRPr="008438D5">
              <w:t>Izmjena</w:t>
            </w:r>
          </w:p>
        </w:tc>
      </w:tr>
      <w:tr w:rsidR="008438D5" w:rsidRPr="008438D5" w14:paraId="68C78C69" w14:textId="77777777" w:rsidTr="0071147A">
        <w:trPr>
          <w:jc w:val="center"/>
        </w:trPr>
        <w:tc>
          <w:tcPr>
            <w:tcW w:w="4876" w:type="dxa"/>
            <w:tcBorders>
              <w:top w:val="nil"/>
              <w:left w:val="nil"/>
              <w:bottom w:val="nil"/>
              <w:right w:val="nil"/>
            </w:tcBorders>
          </w:tcPr>
          <w:p w14:paraId="57D20351" w14:textId="77777777" w:rsidR="0060740F" w:rsidRPr="008438D5" w:rsidRDefault="0060740F" w:rsidP="0071147A">
            <w:pPr>
              <w:pStyle w:val="Normal6a"/>
            </w:pPr>
          </w:p>
        </w:tc>
        <w:tc>
          <w:tcPr>
            <w:tcW w:w="4876" w:type="dxa"/>
            <w:tcBorders>
              <w:top w:val="nil"/>
              <w:left w:val="nil"/>
              <w:bottom w:val="nil"/>
              <w:right w:val="nil"/>
            </w:tcBorders>
          </w:tcPr>
          <w:p w14:paraId="2ED627F4" w14:textId="77777777" w:rsidR="0060740F" w:rsidRPr="008438D5" w:rsidRDefault="0060740F" w:rsidP="0071147A">
            <w:pPr>
              <w:pStyle w:val="Normal6a"/>
            </w:pPr>
            <w:r w:rsidRPr="008438D5">
              <w:rPr>
                <w:b/>
                <w:i/>
              </w:rPr>
              <w:t>22.d</w:t>
            </w:r>
            <w:r w:rsidRPr="008438D5">
              <w:tab/>
            </w:r>
            <w:r w:rsidRPr="008438D5">
              <w:rPr>
                <w:b/>
                <w:i/>
              </w:rPr>
              <w:t xml:space="preserve">poziva zemlje da olakšaju uredne, sigurne, zakonite i odgovorne migracije i </w:t>
            </w:r>
            <w:r w:rsidRPr="008438D5">
              <w:rPr>
                <w:b/>
                <w:i/>
              </w:rPr>
              <w:lastRenderedPageBreak/>
              <w:t>mobilnost ljudi planiranim i dobro vođenim migracijskim politikama, u skladu s ciljevima održivog razvoja i Programom održivog razvoja do 2030.;</w:t>
            </w:r>
          </w:p>
        </w:tc>
      </w:tr>
    </w:tbl>
    <w:p w14:paraId="4A629101"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261ACAE" w14:textId="77777777" w:rsidR="0060740F" w:rsidRPr="008438D5" w:rsidRDefault="0060740F" w:rsidP="0060740F">
      <w:r w:rsidRPr="008438D5">
        <w:rPr>
          <w:rStyle w:val="HideTWBExt"/>
        </w:rPr>
        <w:t>&lt;/Amend&gt;</w:t>
      </w:r>
    </w:p>
    <w:p w14:paraId="3239BEB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468</w:t>
      </w:r>
      <w:r w:rsidRPr="008438D5">
        <w:rPr>
          <w:rStyle w:val="HideTWBExt"/>
          <w:b w:val="0"/>
        </w:rPr>
        <w:t>&lt;/NumAm&gt;</w:t>
      </w:r>
    </w:p>
    <w:p w14:paraId="6C562F78"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41680940" w14:textId="77777777" w:rsidR="0060740F" w:rsidRPr="008438D5" w:rsidRDefault="0060740F" w:rsidP="0060740F">
      <w:pPr>
        <w:pStyle w:val="NormalBold"/>
      </w:pPr>
      <w:r w:rsidRPr="008438D5">
        <w:rPr>
          <w:rStyle w:val="HideTWBExt"/>
          <w:b w:val="0"/>
        </w:rPr>
        <w:t>&lt;/RepeatBlock-By&gt;</w:t>
      </w:r>
    </w:p>
    <w:p w14:paraId="4F37C36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9510B02" w14:textId="77777777" w:rsidR="0060740F" w:rsidRPr="008438D5" w:rsidRDefault="0060740F" w:rsidP="0060740F">
      <w:pPr>
        <w:pStyle w:val="NormalBold"/>
      </w:pPr>
      <w:r w:rsidRPr="008438D5">
        <w:rPr>
          <w:rStyle w:val="HideTWBExt"/>
          <w:b w:val="0"/>
        </w:rPr>
        <w:t>&lt;Article&gt;</w:t>
      </w:r>
      <w:r w:rsidRPr="008438D5">
        <w:t>Stavak 23.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C8A8624" w14:textId="77777777" w:rsidTr="0071147A">
        <w:trPr>
          <w:trHeight w:hRule="exact" w:val="240"/>
          <w:jc w:val="center"/>
        </w:trPr>
        <w:tc>
          <w:tcPr>
            <w:tcW w:w="9752" w:type="dxa"/>
            <w:gridSpan w:val="2"/>
            <w:tcBorders>
              <w:top w:val="nil"/>
              <w:left w:val="nil"/>
              <w:bottom w:val="nil"/>
              <w:right w:val="nil"/>
            </w:tcBorders>
          </w:tcPr>
          <w:p w14:paraId="25202079" w14:textId="77777777" w:rsidR="0060740F" w:rsidRPr="008438D5" w:rsidRDefault="0060740F" w:rsidP="0071147A"/>
        </w:tc>
      </w:tr>
      <w:tr w:rsidR="008438D5" w:rsidRPr="008438D5" w14:paraId="2E971BFD" w14:textId="77777777" w:rsidTr="0071147A">
        <w:trPr>
          <w:trHeight w:val="240"/>
          <w:jc w:val="center"/>
        </w:trPr>
        <w:tc>
          <w:tcPr>
            <w:tcW w:w="4876" w:type="dxa"/>
            <w:tcBorders>
              <w:top w:val="nil"/>
              <w:left w:val="nil"/>
              <w:bottom w:val="nil"/>
              <w:right w:val="nil"/>
            </w:tcBorders>
          </w:tcPr>
          <w:p w14:paraId="4948F82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F64F1A6" w14:textId="77777777" w:rsidR="0060740F" w:rsidRPr="008438D5" w:rsidRDefault="0060740F" w:rsidP="0071147A">
            <w:pPr>
              <w:pStyle w:val="AmColumnHeading"/>
            </w:pPr>
            <w:r w:rsidRPr="008438D5">
              <w:t>Izmjena</w:t>
            </w:r>
          </w:p>
        </w:tc>
      </w:tr>
      <w:tr w:rsidR="008438D5" w:rsidRPr="008438D5" w14:paraId="6281129A" w14:textId="77777777" w:rsidTr="0071147A">
        <w:trPr>
          <w:jc w:val="center"/>
        </w:trPr>
        <w:tc>
          <w:tcPr>
            <w:tcW w:w="4876" w:type="dxa"/>
            <w:tcBorders>
              <w:top w:val="nil"/>
              <w:left w:val="nil"/>
              <w:bottom w:val="nil"/>
              <w:right w:val="nil"/>
            </w:tcBorders>
          </w:tcPr>
          <w:p w14:paraId="7619729A" w14:textId="77777777" w:rsidR="0060740F" w:rsidRPr="008438D5" w:rsidRDefault="0060740F" w:rsidP="0071147A">
            <w:pPr>
              <w:pStyle w:val="Normal6a"/>
            </w:pPr>
            <w:r w:rsidRPr="008438D5">
              <w:t>23.</w:t>
            </w:r>
            <w:r w:rsidRPr="008438D5">
              <w:tab/>
              <w:t xml:space="preserve">poziva na konstruktivan pristup </w:t>
            </w:r>
            <w:r w:rsidRPr="008438D5">
              <w:rPr>
                <w:b/>
                <w:i/>
              </w:rPr>
              <w:t>zakonitim migracijama</w:t>
            </w:r>
            <w:r w:rsidRPr="008438D5">
              <w:t xml:space="preserve">, s trajnim naglaskom na razvoju talenata i </w:t>
            </w:r>
            <w:r w:rsidRPr="008438D5">
              <w:rPr>
                <w:b/>
                <w:i/>
              </w:rPr>
              <w:t>ljudskih potencijala</w:t>
            </w:r>
            <w:r w:rsidRPr="008438D5">
              <w:t>, u suradnji s privatnim sektorom;</w:t>
            </w:r>
          </w:p>
        </w:tc>
        <w:tc>
          <w:tcPr>
            <w:tcW w:w="4876" w:type="dxa"/>
            <w:tcBorders>
              <w:top w:val="nil"/>
              <w:left w:val="nil"/>
              <w:bottom w:val="nil"/>
              <w:right w:val="nil"/>
            </w:tcBorders>
          </w:tcPr>
          <w:p w14:paraId="494E78E7" w14:textId="77777777" w:rsidR="0060740F" w:rsidRPr="008438D5" w:rsidRDefault="0060740F" w:rsidP="0071147A">
            <w:pPr>
              <w:pStyle w:val="Normal6a"/>
            </w:pPr>
            <w:r w:rsidRPr="008438D5">
              <w:t>23.</w:t>
            </w:r>
            <w:r w:rsidRPr="008438D5">
              <w:tab/>
              <w:t xml:space="preserve">poziva na konstruktivan pristup </w:t>
            </w:r>
            <w:r w:rsidRPr="008438D5">
              <w:rPr>
                <w:b/>
                <w:i/>
              </w:rPr>
              <w:t>suradnji s mediteranskim partnerskim zemljama</w:t>
            </w:r>
            <w:r w:rsidRPr="008438D5">
              <w:t xml:space="preserve">, s trajnim naglaskom na razvoju talenata i </w:t>
            </w:r>
            <w:r w:rsidRPr="008438D5">
              <w:rPr>
                <w:b/>
                <w:i/>
              </w:rPr>
              <w:t>vještina</w:t>
            </w:r>
            <w:r w:rsidRPr="008438D5">
              <w:t xml:space="preserve">, u suradnji s privatnim sektorom; </w:t>
            </w:r>
            <w:r w:rsidRPr="008438D5">
              <w:rPr>
                <w:b/>
                <w:i/>
              </w:rPr>
              <w:t>naglašava da bi takva suradnja trebala doprinijeti gospodarskom rastu i mogućnostima zapošljavanja u zemljama podrijetla te da ne bi trebala poticati odljev mozgova ili gubitak visokokvalificiranih radnika ključnih za dugoročni razvoj tih zemalja; naglašava da se dugoročno blagostanje i stabilnost partnerskih zemalja ne mogu postići iseljavanjem njihovih najkvalificiranijih radnika te da bi Pakt trebao doprinijeti zadržavanju talenata i vještina u zemljama podrijetla;</w:t>
            </w:r>
          </w:p>
        </w:tc>
      </w:tr>
    </w:tbl>
    <w:p w14:paraId="0CB3923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FFDDE0A" w14:textId="77777777" w:rsidR="0060740F" w:rsidRPr="008438D5" w:rsidRDefault="0060740F" w:rsidP="0060740F">
      <w:r w:rsidRPr="008438D5">
        <w:rPr>
          <w:rStyle w:val="HideTWBExt"/>
        </w:rPr>
        <w:t>&lt;/Amend&gt;</w:t>
      </w:r>
    </w:p>
    <w:p w14:paraId="34982CC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469</w:t>
      </w:r>
      <w:r w:rsidRPr="008438D5">
        <w:rPr>
          <w:rStyle w:val="HideTWBExt"/>
          <w:b w:val="0"/>
        </w:rPr>
        <w:t>&lt;/NumAm&gt;</w:t>
      </w:r>
    </w:p>
    <w:p w14:paraId="4CFB3B84" w14:textId="77777777" w:rsidR="0060740F" w:rsidRPr="008438D5" w:rsidRDefault="0060740F" w:rsidP="0060740F">
      <w:pPr>
        <w:pStyle w:val="NormalBold"/>
      </w:pPr>
      <w:r w:rsidRPr="008438D5">
        <w:rPr>
          <w:rStyle w:val="HideTWBExt"/>
          <w:b w:val="0"/>
        </w:rPr>
        <w:t>&lt;RepeatBlock-By&gt;&lt;Members&gt;</w:t>
      </w:r>
      <w:r w:rsidRPr="008438D5">
        <w:t>Cristian Terheş</w:t>
      </w:r>
      <w:r w:rsidRPr="008438D5">
        <w:rPr>
          <w:rStyle w:val="HideTWBExt"/>
          <w:b w:val="0"/>
        </w:rPr>
        <w:t>&lt;/Members&gt;</w:t>
      </w:r>
    </w:p>
    <w:p w14:paraId="5D2713A3" w14:textId="77777777" w:rsidR="0060740F" w:rsidRPr="008438D5" w:rsidRDefault="0060740F" w:rsidP="0060740F">
      <w:pPr>
        <w:pStyle w:val="NormalBold"/>
      </w:pPr>
      <w:r w:rsidRPr="008438D5">
        <w:rPr>
          <w:rStyle w:val="HideTWBExt"/>
          <w:b w:val="0"/>
        </w:rPr>
        <w:t>&lt;/RepeatBlock-By&gt;</w:t>
      </w:r>
    </w:p>
    <w:p w14:paraId="3F29488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DCF531B" w14:textId="77777777" w:rsidR="0060740F" w:rsidRPr="008438D5" w:rsidRDefault="0060740F" w:rsidP="0060740F">
      <w:pPr>
        <w:pStyle w:val="NormalBold"/>
      </w:pPr>
      <w:r w:rsidRPr="008438D5">
        <w:rPr>
          <w:rStyle w:val="HideTWBExt"/>
          <w:b w:val="0"/>
        </w:rPr>
        <w:t>&lt;Article&gt;</w:t>
      </w:r>
      <w:r w:rsidRPr="008438D5">
        <w:t>Stavak 23.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7BAA973" w14:textId="77777777" w:rsidTr="0071147A">
        <w:trPr>
          <w:trHeight w:hRule="exact" w:val="240"/>
          <w:jc w:val="center"/>
        </w:trPr>
        <w:tc>
          <w:tcPr>
            <w:tcW w:w="9752" w:type="dxa"/>
            <w:gridSpan w:val="2"/>
            <w:tcBorders>
              <w:top w:val="nil"/>
              <w:left w:val="nil"/>
              <w:bottom w:val="nil"/>
              <w:right w:val="nil"/>
            </w:tcBorders>
          </w:tcPr>
          <w:p w14:paraId="05B40F46" w14:textId="77777777" w:rsidR="0060740F" w:rsidRPr="008438D5" w:rsidRDefault="0060740F" w:rsidP="0071147A"/>
        </w:tc>
      </w:tr>
      <w:tr w:rsidR="008438D5" w:rsidRPr="008438D5" w14:paraId="1926DE37" w14:textId="77777777" w:rsidTr="0071147A">
        <w:trPr>
          <w:trHeight w:val="240"/>
          <w:jc w:val="center"/>
        </w:trPr>
        <w:tc>
          <w:tcPr>
            <w:tcW w:w="4876" w:type="dxa"/>
            <w:tcBorders>
              <w:top w:val="nil"/>
              <w:left w:val="nil"/>
              <w:bottom w:val="nil"/>
              <w:right w:val="nil"/>
            </w:tcBorders>
          </w:tcPr>
          <w:p w14:paraId="7F03836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4D421F0" w14:textId="77777777" w:rsidR="0060740F" w:rsidRPr="008438D5" w:rsidRDefault="0060740F" w:rsidP="0071147A">
            <w:pPr>
              <w:pStyle w:val="AmColumnHeading"/>
            </w:pPr>
            <w:r w:rsidRPr="008438D5">
              <w:t>Izmjena</w:t>
            </w:r>
          </w:p>
        </w:tc>
      </w:tr>
      <w:tr w:rsidR="008438D5" w:rsidRPr="008438D5" w14:paraId="110D658A" w14:textId="77777777" w:rsidTr="0071147A">
        <w:trPr>
          <w:jc w:val="center"/>
        </w:trPr>
        <w:tc>
          <w:tcPr>
            <w:tcW w:w="4876" w:type="dxa"/>
            <w:tcBorders>
              <w:top w:val="nil"/>
              <w:left w:val="nil"/>
              <w:bottom w:val="nil"/>
              <w:right w:val="nil"/>
            </w:tcBorders>
          </w:tcPr>
          <w:p w14:paraId="03279849" w14:textId="77777777" w:rsidR="0060740F" w:rsidRPr="008438D5" w:rsidRDefault="0060740F" w:rsidP="0071147A">
            <w:pPr>
              <w:pStyle w:val="Normal6a"/>
            </w:pPr>
            <w:r w:rsidRPr="008438D5">
              <w:lastRenderedPageBreak/>
              <w:t>23.</w:t>
            </w:r>
            <w:r w:rsidRPr="008438D5">
              <w:tab/>
              <w:t>poziva na konstruktivan pristup zakonitim migracijama, s trajnim naglaskom na razvoju talenata i ljudskih potencijala, u suradnji s privatnim sektorom;</w:t>
            </w:r>
          </w:p>
        </w:tc>
        <w:tc>
          <w:tcPr>
            <w:tcW w:w="4876" w:type="dxa"/>
            <w:tcBorders>
              <w:top w:val="nil"/>
              <w:left w:val="nil"/>
              <w:bottom w:val="nil"/>
              <w:right w:val="nil"/>
            </w:tcBorders>
          </w:tcPr>
          <w:p w14:paraId="2109D3C1" w14:textId="77777777" w:rsidR="0060740F" w:rsidRPr="008438D5" w:rsidRDefault="0060740F" w:rsidP="0071147A">
            <w:pPr>
              <w:pStyle w:val="Normal6a"/>
            </w:pPr>
            <w:r w:rsidRPr="008438D5">
              <w:t>23.</w:t>
            </w:r>
            <w:r w:rsidRPr="008438D5">
              <w:tab/>
              <w:t>poziva na konstruktivan pristup zakonitim migracijama, s trajnim naglaskom na razvoju talenata i ljudskih potencijala, u suradnji s privatnim sektorom;</w:t>
            </w:r>
            <w:r w:rsidRPr="008438D5">
              <w:rPr>
                <w:b/>
                <w:i/>
              </w:rPr>
              <w:t> naglašava da bi poboljšani putovi za zakonite migracije i mobilnost radne snage trebali biti popraćeni konkretnim obvezama partnerskih zemalja da surađuju u sprečavanju nezakonitih/nepravilnih migracija i djelotvornoj provedbi sporazumâ o vraćanju i ponovnom prihvatu;</w:t>
            </w:r>
          </w:p>
        </w:tc>
      </w:tr>
    </w:tbl>
    <w:p w14:paraId="49FD221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F12C194" w14:textId="77777777" w:rsidR="0060740F" w:rsidRPr="008438D5" w:rsidRDefault="0060740F" w:rsidP="0060740F">
      <w:r w:rsidRPr="008438D5">
        <w:rPr>
          <w:rStyle w:val="HideTWBExt"/>
        </w:rPr>
        <w:t>&lt;/Amend&gt;</w:t>
      </w:r>
    </w:p>
    <w:p w14:paraId="52516A6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470</w:t>
      </w:r>
      <w:r w:rsidRPr="008438D5">
        <w:rPr>
          <w:rStyle w:val="HideTWBExt"/>
          <w:b w:val="0"/>
        </w:rPr>
        <w:t>&lt;/NumAm&gt;</w:t>
      </w:r>
    </w:p>
    <w:p w14:paraId="186AD725" w14:textId="77777777" w:rsidR="0060740F" w:rsidRPr="008438D5" w:rsidRDefault="0060740F" w:rsidP="0060740F">
      <w:pPr>
        <w:pStyle w:val="NormalBold"/>
      </w:pPr>
      <w:r w:rsidRPr="008438D5">
        <w:rPr>
          <w:rStyle w:val="HideTWBExt"/>
          <w:b w:val="0"/>
        </w:rPr>
        <w:t>&lt;RepeatBlock-By&gt;&lt;Members&gt;</w:t>
      </w:r>
      <w:r w:rsidRPr="008438D5">
        <w:t>Alexander Sell</w:t>
      </w:r>
      <w:r w:rsidRPr="008438D5">
        <w:rPr>
          <w:rStyle w:val="HideTWBExt"/>
          <w:b w:val="0"/>
        </w:rPr>
        <w:t>&lt;/Members&gt;</w:t>
      </w:r>
    </w:p>
    <w:p w14:paraId="55CC59FE" w14:textId="77777777" w:rsidR="0060740F" w:rsidRPr="008438D5" w:rsidRDefault="0060740F" w:rsidP="0060740F">
      <w:pPr>
        <w:pStyle w:val="NormalBold"/>
      </w:pPr>
      <w:r w:rsidRPr="008438D5">
        <w:rPr>
          <w:rStyle w:val="HideTWBExt"/>
          <w:b w:val="0"/>
        </w:rPr>
        <w:t>&lt;/RepeatBlock-By&gt;</w:t>
      </w:r>
    </w:p>
    <w:p w14:paraId="1BA53DE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D450F47" w14:textId="77777777" w:rsidR="0060740F" w:rsidRPr="008438D5" w:rsidRDefault="0060740F" w:rsidP="0060740F">
      <w:pPr>
        <w:pStyle w:val="NormalBold"/>
      </w:pPr>
      <w:r w:rsidRPr="008438D5">
        <w:rPr>
          <w:rStyle w:val="HideTWBExt"/>
          <w:b w:val="0"/>
        </w:rPr>
        <w:t>&lt;Article&gt;</w:t>
      </w:r>
      <w:r w:rsidRPr="008438D5">
        <w:t>Stavak 23.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5D81BED" w14:textId="77777777" w:rsidTr="0071147A">
        <w:trPr>
          <w:trHeight w:hRule="exact" w:val="240"/>
          <w:jc w:val="center"/>
        </w:trPr>
        <w:tc>
          <w:tcPr>
            <w:tcW w:w="9752" w:type="dxa"/>
            <w:gridSpan w:val="2"/>
            <w:tcBorders>
              <w:top w:val="nil"/>
              <w:left w:val="nil"/>
              <w:bottom w:val="nil"/>
              <w:right w:val="nil"/>
            </w:tcBorders>
          </w:tcPr>
          <w:p w14:paraId="4D67E564" w14:textId="77777777" w:rsidR="0060740F" w:rsidRPr="008438D5" w:rsidRDefault="0060740F" w:rsidP="0071147A"/>
        </w:tc>
      </w:tr>
      <w:tr w:rsidR="008438D5" w:rsidRPr="008438D5" w14:paraId="5702BFC1" w14:textId="77777777" w:rsidTr="0071147A">
        <w:trPr>
          <w:trHeight w:val="240"/>
          <w:jc w:val="center"/>
        </w:trPr>
        <w:tc>
          <w:tcPr>
            <w:tcW w:w="4876" w:type="dxa"/>
            <w:tcBorders>
              <w:top w:val="nil"/>
              <w:left w:val="nil"/>
              <w:bottom w:val="nil"/>
              <w:right w:val="nil"/>
            </w:tcBorders>
          </w:tcPr>
          <w:p w14:paraId="6EB40A7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C02805A" w14:textId="77777777" w:rsidR="0060740F" w:rsidRPr="008438D5" w:rsidRDefault="0060740F" w:rsidP="0071147A">
            <w:pPr>
              <w:pStyle w:val="AmColumnHeading"/>
            </w:pPr>
            <w:r w:rsidRPr="008438D5">
              <w:t>Izmjena</w:t>
            </w:r>
          </w:p>
        </w:tc>
      </w:tr>
      <w:tr w:rsidR="008438D5" w:rsidRPr="008438D5" w14:paraId="152236A3" w14:textId="77777777" w:rsidTr="0071147A">
        <w:trPr>
          <w:jc w:val="center"/>
        </w:trPr>
        <w:tc>
          <w:tcPr>
            <w:tcW w:w="4876" w:type="dxa"/>
            <w:tcBorders>
              <w:top w:val="nil"/>
              <w:left w:val="nil"/>
              <w:bottom w:val="nil"/>
              <w:right w:val="nil"/>
            </w:tcBorders>
          </w:tcPr>
          <w:p w14:paraId="1F833EC2" w14:textId="77777777" w:rsidR="0060740F" w:rsidRPr="008438D5" w:rsidRDefault="0060740F" w:rsidP="0071147A">
            <w:pPr>
              <w:pStyle w:val="Normal6a"/>
            </w:pPr>
            <w:r w:rsidRPr="008438D5">
              <w:t>23.</w:t>
            </w:r>
            <w:r w:rsidRPr="008438D5">
              <w:tab/>
              <w:t xml:space="preserve">poziva na </w:t>
            </w:r>
            <w:r w:rsidRPr="008438D5">
              <w:rPr>
                <w:b/>
                <w:i/>
              </w:rPr>
              <w:t>konstruktivan pristup zakonitim migracijama, s trajnim naglaskom na razvoju talenata i ljudskih potencijala, u suradnji</w:t>
            </w:r>
            <w:r w:rsidRPr="008438D5">
              <w:t xml:space="preserve"> s </w:t>
            </w:r>
            <w:r w:rsidRPr="008438D5">
              <w:rPr>
                <w:b/>
                <w:i/>
              </w:rPr>
              <w:t>privatnim sektorom</w:t>
            </w:r>
            <w:r w:rsidRPr="008438D5">
              <w:t>;</w:t>
            </w:r>
          </w:p>
        </w:tc>
        <w:tc>
          <w:tcPr>
            <w:tcW w:w="4876" w:type="dxa"/>
            <w:tcBorders>
              <w:top w:val="nil"/>
              <w:left w:val="nil"/>
              <w:bottom w:val="nil"/>
              <w:right w:val="nil"/>
            </w:tcBorders>
          </w:tcPr>
          <w:p w14:paraId="090B64AF" w14:textId="77777777" w:rsidR="0060740F" w:rsidRPr="008438D5" w:rsidRDefault="0060740F" w:rsidP="0071147A">
            <w:pPr>
              <w:pStyle w:val="Normal6a"/>
            </w:pPr>
            <w:r w:rsidRPr="008438D5">
              <w:t>23.</w:t>
            </w:r>
            <w:r w:rsidRPr="008438D5">
              <w:tab/>
              <w:t xml:space="preserve">poziva na </w:t>
            </w:r>
            <w:r w:rsidRPr="008438D5">
              <w:rPr>
                <w:b/>
                <w:i/>
              </w:rPr>
              <w:t>davanje prioriteta vraćanju državljana trećih zemalja s nezakonitim boravkom i sprečavanju nezakonitih migracija; zakoniti migracijski kanali moraju ostati ograničeni, ciljani i potpuno usklađeni</w:t>
            </w:r>
            <w:r w:rsidRPr="008438D5">
              <w:t xml:space="preserve"> s </w:t>
            </w:r>
            <w:r w:rsidRPr="008438D5">
              <w:rPr>
                <w:b/>
                <w:i/>
              </w:rPr>
              <w:t>potrebama tržišta rada i apsorpcijskom sposobnošću država članica EU-a</w:t>
            </w:r>
            <w:r w:rsidRPr="008438D5">
              <w:t>;</w:t>
            </w:r>
          </w:p>
        </w:tc>
      </w:tr>
    </w:tbl>
    <w:p w14:paraId="5C96D35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137BA48" w14:textId="77777777" w:rsidR="0060740F" w:rsidRPr="008438D5" w:rsidRDefault="0060740F" w:rsidP="0060740F">
      <w:r w:rsidRPr="008438D5">
        <w:rPr>
          <w:rStyle w:val="HideTWBExt"/>
        </w:rPr>
        <w:t>&lt;/Amend&gt;</w:t>
      </w:r>
    </w:p>
    <w:p w14:paraId="1A12BBE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471</w:t>
      </w:r>
      <w:r w:rsidRPr="008438D5">
        <w:rPr>
          <w:rStyle w:val="HideTWBExt"/>
          <w:b w:val="0"/>
        </w:rPr>
        <w:t>&lt;/NumAm&gt;</w:t>
      </w:r>
    </w:p>
    <w:p w14:paraId="5BBE52A5" w14:textId="77777777" w:rsidR="0060740F" w:rsidRPr="008438D5" w:rsidRDefault="0060740F" w:rsidP="0060740F">
      <w:pPr>
        <w:pStyle w:val="NormalBold"/>
      </w:pPr>
      <w:r w:rsidRPr="008438D5">
        <w:rPr>
          <w:rStyle w:val="HideTWBExt"/>
          <w:b w:val="0"/>
        </w:rPr>
        <w:t>&lt;RepeatBlock-By&gt;&lt;Members&gt;</w:t>
      </w:r>
      <w:r w:rsidRPr="008438D5">
        <w:t>Alberico Gambino, Carlo Fidanza</w:t>
      </w:r>
      <w:r w:rsidRPr="008438D5">
        <w:rPr>
          <w:rStyle w:val="HideTWBExt"/>
          <w:b w:val="0"/>
        </w:rPr>
        <w:t>&lt;/Members&gt;</w:t>
      </w:r>
    </w:p>
    <w:p w14:paraId="2F756EB7" w14:textId="77777777" w:rsidR="0060740F" w:rsidRPr="008438D5" w:rsidRDefault="0060740F" w:rsidP="0060740F">
      <w:pPr>
        <w:pStyle w:val="NormalBold"/>
      </w:pPr>
      <w:r w:rsidRPr="008438D5">
        <w:rPr>
          <w:rStyle w:val="HideTWBExt"/>
          <w:b w:val="0"/>
        </w:rPr>
        <w:t>&lt;/RepeatBlock-By&gt;</w:t>
      </w:r>
    </w:p>
    <w:p w14:paraId="4725361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9995231" w14:textId="77777777" w:rsidR="0060740F" w:rsidRPr="008438D5" w:rsidRDefault="0060740F" w:rsidP="0060740F">
      <w:pPr>
        <w:pStyle w:val="NormalBold"/>
      </w:pPr>
      <w:r w:rsidRPr="008438D5">
        <w:rPr>
          <w:rStyle w:val="HideTWBExt"/>
          <w:b w:val="0"/>
        </w:rPr>
        <w:t>&lt;Article&gt;</w:t>
      </w:r>
      <w:r w:rsidRPr="008438D5">
        <w:t>Stavak 23.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EDF7885" w14:textId="77777777" w:rsidTr="0071147A">
        <w:trPr>
          <w:trHeight w:hRule="exact" w:val="240"/>
          <w:jc w:val="center"/>
        </w:trPr>
        <w:tc>
          <w:tcPr>
            <w:tcW w:w="9752" w:type="dxa"/>
            <w:gridSpan w:val="2"/>
            <w:tcBorders>
              <w:top w:val="nil"/>
              <w:left w:val="nil"/>
              <w:bottom w:val="nil"/>
              <w:right w:val="nil"/>
            </w:tcBorders>
          </w:tcPr>
          <w:p w14:paraId="09F31E56" w14:textId="77777777" w:rsidR="0060740F" w:rsidRPr="008438D5" w:rsidRDefault="0060740F" w:rsidP="0071147A"/>
        </w:tc>
      </w:tr>
      <w:tr w:rsidR="008438D5" w:rsidRPr="008438D5" w14:paraId="2CF0DFEA" w14:textId="77777777" w:rsidTr="0071147A">
        <w:trPr>
          <w:trHeight w:val="240"/>
          <w:jc w:val="center"/>
        </w:trPr>
        <w:tc>
          <w:tcPr>
            <w:tcW w:w="4876" w:type="dxa"/>
            <w:tcBorders>
              <w:top w:val="nil"/>
              <w:left w:val="nil"/>
              <w:bottom w:val="nil"/>
              <w:right w:val="nil"/>
            </w:tcBorders>
          </w:tcPr>
          <w:p w14:paraId="6E1F77C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8422777" w14:textId="77777777" w:rsidR="0060740F" w:rsidRPr="008438D5" w:rsidRDefault="0060740F" w:rsidP="0071147A">
            <w:pPr>
              <w:pStyle w:val="AmColumnHeading"/>
            </w:pPr>
            <w:r w:rsidRPr="008438D5">
              <w:t>Izmjena</w:t>
            </w:r>
          </w:p>
        </w:tc>
      </w:tr>
      <w:tr w:rsidR="008438D5" w:rsidRPr="008438D5" w14:paraId="7755FDC4" w14:textId="77777777" w:rsidTr="0071147A">
        <w:trPr>
          <w:jc w:val="center"/>
        </w:trPr>
        <w:tc>
          <w:tcPr>
            <w:tcW w:w="4876" w:type="dxa"/>
            <w:tcBorders>
              <w:top w:val="nil"/>
              <w:left w:val="nil"/>
              <w:bottom w:val="nil"/>
              <w:right w:val="nil"/>
            </w:tcBorders>
          </w:tcPr>
          <w:p w14:paraId="2FCAEC20" w14:textId="77777777" w:rsidR="0060740F" w:rsidRPr="008438D5" w:rsidRDefault="0060740F" w:rsidP="0071147A">
            <w:pPr>
              <w:pStyle w:val="Normal6a"/>
            </w:pPr>
            <w:r w:rsidRPr="008438D5">
              <w:t>23.</w:t>
            </w:r>
            <w:r w:rsidRPr="008438D5">
              <w:tab/>
              <w:t xml:space="preserve">poziva na </w:t>
            </w:r>
            <w:r w:rsidRPr="008438D5">
              <w:rPr>
                <w:b/>
                <w:i/>
              </w:rPr>
              <w:t>konstruktivan</w:t>
            </w:r>
            <w:r w:rsidRPr="008438D5">
              <w:t xml:space="preserve"> pristup </w:t>
            </w:r>
            <w:r w:rsidRPr="008438D5">
              <w:rPr>
                <w:b/>
                <w:i/>
              </w:rPr>
              <w:t>zakonitim</w:t>
            </w:r>
            <w:r w:rsidRPr="008438D5">
              <w:t xml:space="preserve"> migracijama, </w:t>
            </w:r>
            <w:r w:rsidRPr="008438D5">
              <w:rPr>
                <w:b/>
                <w:i/>
              </w:rPr>
              <w:t xml:space="preserve">s trajnim naglaskom na razvoju talenata i ljudskih </w:t>
            </w:r>
            <w:r w:rsidRPr="008438D5">
              <w:rPr>
                <w:b/>
                <w:i/>
              </w:rPr>
              <w:lastRenderedPageBreak/>
              <w:t>potencijala, u suradnji</w:t>
            </w:r>
            <w:r w:rsidRPr="008438D5">
              <w:t xml:space="preserve"> </w:t>
            </w:r>
            <w:r w:rsidRPr="008438D5">
              <w:rPr>
                <w:b/>
                <w:i/>
              </w:rPr>
              <w:t>s privatnim sektorom</w:t>
            </w:r>
            <w:r w:rsidRPr="008438D5">
              <w:t>;</w:t>
            </w:r>
          </w:p>
        </w:tc>
        <w:tc>
          <w:tcPr>
            <w:tcW w:w="4876" w:type="dxa"/>
            <w:tcBorders>
              <w:top w:val="nil"/>
              <w:left w:val="nil"/>
              <w:bottom w:val="nil"/>
              <w:right w:val="nil"/>
            </w:tcBorders>
          </w:tcPr>
          <w:p w14:paraId="16D1527B" w14:textId="77777777" w:rsidR="0060740F" w:rsidRPr="008438D5" w:rsidRDefault="0060740F" w:rsidP="0071147A">
            <w:pPr>
              <w:pStyle w:val="Normal6a"/>
            </w:pPr>
            <w:r w:rsidRPr="008438D5">
              <w:lastRenderedPageBreak/>
              <w:t>23.</w:t>
            </w:r>
            <w:r w:rsidRPr="008438D5">
              <w:tab/>
              <w:t xml:space="preserve">poziva na </w:t>
            </w:r>
            <w:r w:rsidRPr="008438D5">
              <w:rPr>
                <w:b/>
                <w:i/>
              </w:rPr>
              <w:t>pragmatičan i održiv</w:t>
            </w:r>
            <w:r w:rsidRPr="008438D5">
              <w:t xml:space="preserve"> pristup </w:t>
            </w:r>
            <w:r w:rsidRPr="008438D5">
              <w:rPr>
                <w:b/>
                <w:i/>
              </w:rPr>
              <w:t>upravljanju</w:t>
            </w:r>
            <w:r w:rsidRPr="008438D5">
              <w:t xml:space="preserve"> migracijama, </w:t>
            </w:r>
            <w:r w:rsidRPr="008438D5">
              <w:rPr>
                <w:b/>
                <w:i/>
              </w:rPr>
              <w:t xml:space="preserve">među ostalim u pogledu obnovljenog </w:t>
            </w:r>
            <w:r w:rsidRPr="008438D5">
              <w:rPr>
                <w:b/>
                <w:i/>
              </w:rPr>
              <w:lastRenderedPageBreak/>
              <w:t>regulatornog okvira na europskoj razini; naglašava da je Mediteran i dalje jedna od glavnih migracijskih ruta i da to iziskuje učinkovitu suradnju s partnerskim zemljama u pogledu granične kontrole, borbe protiv krijumčarskih mreža i učinkovitog vraćanja;</w:t>
            </w:r>
          </w:p>
        </w:tc>
      </w:tr>
    </w:tbl>
    <w:p w14:paraId="38F5342D"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31DF7272" w14:textId="77777777" w:rsidR="0060740F" w:rsidRPr="008438D5" w:rsidRDefault="0060740F" w:rsidP="0060740F">
      <w:r w:rsidRPr="008438D5">
        <w:rPr>
          <w:rStyle w:val="HideTWBExt"/>
        </w:rPr>
        <w:t>&lt;/Amend&gt;</w:t>
      </w:r>
    </w:p>
    <w:p w14:paraId="7BA9980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472</w:t>
      </w:r>
      <w:r w:rsidRPr="008438D5">
        <w:rPr>
          <w:rStyle w:val="HideTWBExt"/>
          <w:b w:val="0"/>
        </w:rPr>
        <w:t>&lt;/NumAm&gt;</w:t>
      </w:r>
    </w:p>
    <w:p w14:paraId="343A457F" w14:textId="77777777" w:rsidR="0060740F" w:rsidRPr="008438D5" w:rsidRDefault="0060740F" w:rsidP="0060740F">
      <w:pPr>
        <w:pStyle w:val="NormalBold"/>
      </w:pPr>
      <w:r w:rsidRPr="008438D5">
        <w:rPr>
          <w:rStyle w:val="HideTWBExt"/>
          <w:b w:val="0"/>
        </w:rPr>
        <w:t>&lt;RepeatBlock-By&gt;&lt;Members&gt;</w:t>
      </w:r>
      <w:r w:rsidRPr="008438D5">
        <w:t>Silvia Sardone, Susanna Ceccardi</w:t>
      </w:r>
      <w:r w:rsidRPr="008438D5">
        <w:rPr>
          <w:rStyle w:val="HideTWBExt"/>
          <w:b w:val="0"/>
        </w:rPr>
        <w:t>&lt;/Members&gt;</w:t>
      </w:r>
    </w:p>
    <w:p w14:paraId="3A88E3D7" w14:textId="77777777" w:rsidR="0060740F" w:rsidRPr="008438D5" w:rsidRDefault="0060740F" w:rsidP="0060740F">
      <w:pPr>
        <w:pStyle w:val="NormalBold"/>
      </w:pPr>
      <w:r w:rsidRPr="008438D5">
        <w:rPr>
          <w:rStyle w:val="HideTWBExt"/>
          <w:b w:val="0"/>
        </w:rPr>
        <w:t>&lt;/RepeatBlock-By&gt;</w:t>
      </w:r>
    </w:p>
    <w:p w14:paraId="30998C9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DB45741" w14:textId="77777777" w:rsidR="0060740F" w:rsidRPr="008438D5" w:rsidRDefault="0060740F" w:rsidP="0060740F">
      <w:pPr>
        <w:pStyle w:val="NormalBold"/>
      </w:pPr>
      <w:r w:rsidRPr="008438D5">
        <w:rPr>
          <w:rStyle w:val="HideTWBExt"/>
          <w:b w:val="0"/>
        </w:rPr>
        <w:t>&lt;Article&gt;</w:t>
      </w:r>
      <w:r w:rsidRPr="008438D5">
        <w:t>Stavak 23.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53B5244" w14:textId="77777777" w:rsidTr="0071147A">
        <w:trPr>
          <w:trHeight w:hRule="exact" w:val="240"/>
          <w:jc w:val="center"/>
        </w:trPr>
        <w:tc>
          <w:tcPr>
            <w:tcW w:w="9752" w:type="dxa"/>
            <w:gridSpan w:val="2"/>
            <w:tcBorders>
              <w:top w:val="nil"/>
              <w:left w:val="nil"/>
              <w:bottom w:val="nil"/>
              <w:right w:val="nil"/>
            </w:tcBorders>
          </w:tcPr>
          <w:p w14:paraId="5A840186" w14:textId="77777777" w:rsidR="0060740F" w:rsidRPr="008438D5" w:rsidRDefault="0060740F" w:rsidP="0071147A"/>
        </w:tc>
      </w:tr>
      <w:tr w:rsidR="008438D5" w:rsidRPr="008438D5" w14:paraId="36C8CF73" w14:textId="77777777" w:rsidTr="0071147A">
        <w:trPr>
          <w:trHeight w:val="240"/>
          <w:jc w:val="center"/>
        </w:trPr>
        <w:tc>
          <w:tcPr>
            <w:tcW w:w="4876" w:type="dxa"/>
            <w:tcBorders>
              <w:top w:val="nil"/>
              <w:left w:val="nil"/>
              <w:bottom w:val="nil"/>
              <w:right w:val="nil"/>
            </w:tcBorders>
          </w:tcPr>
          <w:p w14:paraId="1FCFB35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E204375" w14:textId="77777777" w:rsidR="0060740F" w:rsidRPr="008438D5" w:rsidRDefault="0060740F" w:rsidP="0071147A">
            <w:pPr>
              <w:pStyle w:val="AmColumnHeading"/>
            </w:pPr>
            <w:r w:rsidRPr="008438D5">
              <w:t>Izmjena</w:t>
            </w:r>
          </w:p>
        </w:tc>
      </w:tr>
      <w:tr w:rsidR="008438D5" w:rsidRPr="008438D5" w14:paraId="45EAD9EB" w14:textId="77777777" w:rsidTr="0071147A">
        <w:trPr>
          <w:jc w:val="center"/>
        </w:trPr>
        <w:tc>
          <w:tcPr>
            <w:tcW w:w="4876" w:type="dxa"/>
            <w:tcBorders>
              <w:top w:val="nil"/>
              <w:left w:val="nil"/>
              <w:bottom w:val="nil"/>
              <w:right w:val="nil"/>
            </w:tcBorders>
          </w:tcPr>
          <w:p w14:paraId="50CB30A3" w14:textId="77777777" w:rsidR="0060740F" w:rsidRPr="008438D5" w:rsidRDefault="0060740F" w:rsidP="0071147A">
            <w:pPr>
              <w:pStyle w:val="Normal6a"/>
            </w:pPr>
            <w:r w:rsidRPr="008438D5">
              <w:t>23.</w:t>
            </w:r>
            <w:r w:rsidRPr="008438D5">
              <w:tab/>
              <w:t xml:space="preserve">poziva na konstruktivan pristup zakonitim migracijama, </w:t>
            </w:r>
            <w:r w:rsidRPr="008438D5">
              <w:rPr>
                <w:b/>
                <w:i/>
              </w:rPr>
              <w:t>s trajnim naglaskom na razvoju talenata i ljudskih potencijala, u suradnji s privatnim sektorom;</w:t>
            </w:r>
          </w:p>
        </w:tc>
        <w:tc>
          <w:tcPr>
            <w:tcW w:w="4876" w:type="dxa"/>
            <w:tcBorders>
              <w:top w:val="nil"/>
              <w:left w:val="nil"/>
              <w:bottom w:val="nil"/>
              <w:right w:val="nil"/>
            </w:tcBorders>
          </w:tcPr>
          <w:p w14:paraId="1E15D075" w14:textId="77777777" w:rsidR="0060740F" w:rsidRPr="008438D5" w:rsidRDefault="0060740F" w:rsidP="0071147A">
            <w:pPr>
              <w:pStyle w:val="Normal6a"/>
            </w:pPr>
            <w:r w:rsidRPr="008438D5">
              <w:t>23.</w:t>
            </w:r>
            <w:r w:rsidRPr="008438D5">
              <w:tab/>
              <w:t xml:space="preserve">poziva na konstruktivan pristup zakonitim migracijama, </w:t>
            </w:r>
            <w:r w:rsidRPr="008438D5">
              <w:rPr>
                <w:b/>
                <w:i/>
              </w:rPr>
              <w:t>popraćen restriktivnim politikama o nezakonitoj imigraciji koje uz države članice, posebno države članice na Mediteranu, također uključuju zemlje na južnoj obali Sredozemlja, odnosno Alžir, Egipat, Izrael, Jordan, Libanon, Libiju, Maroko, Palestinu, Siriju i Tunis</w:t>
            </w:r>
          </w:p>
        </w:tc>
      </w:tr>
    </w:tbl>
    <w:p w14:paraId="5DB6D5C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A34F39C" w14:textId="77777777" w:rsidR="0060740F" w:rsidRPr="008438D5" w:rsidRDefault="0060740F" w:rsidP="0060740F">
      <w:r w:rsidRPr="008438D5">
        <w:rPr>
          <w:rStyle w:val="HideTWBExt"/>
        </w:rPr>
        <w:t>&lt;/Amend&gt;</w:t>
      </w:r>
    </w:p>
    <w:p w14:paraId="132EF27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473</w:t>
      </w:r>
      <w:r w:rsidRPr="008438D5">
        <w:rPr>
          <w:rStyle w:val="HideTWBExt"/>
          <w:b w:val="0"/>
        </w:rPr>
        <w:t>&lt;/NumAm&gt;</w:t>
      </w:r>
    </w:p>
    <w:p w14:paraId="0B188032" w14:textId="77777777" w:rsidR="0060740F" w:rsidRPr="008438D5" w:rsidRDefault="0060740F" w:rsidP="0060740F">
      <w:pPr>
        <w:pStyle w:val="NormalBold"/>
      </w:pPr>
      <w:r w:rsidRPr="008438D5">
        <w:rPr>
          <w:rStyle w:val="HideTWBExt"/>
          <w:b w:val="0"/>
        </w:rPr>
        <w:t>&lt;RepeatBlock-By&gt;&lt;Members&gt;</w:t>
      </w:r>
      <w:r w:rsidRPr="008438D5">
        <w:t>Stephen Nikola Bartulica</w:t>
      </w:r>
      <w:r w:rsidRPr="008438D5">
        <w:rPr>
          <w:rStyle w:val="HideTWBExt"/>
          <w:b w:val="0"/>
        </w:rPr>
        <w:t>&lt;/Members&gt;</w:t>
      </w:r>
    </w:p>
    <w:p w14:paraId="45FAC426" w14:textId="77777777" w:rsidR="0060740F" w:rsidRPr="008438D5" w:rsidRDefault="0060740F" w:rsidP="0060740F">
      <w:pPr>
        <w:pStyle w:val="NormalBold"/>
      </w:pPr>
      <w:r w:rsidRPr="008438D5">
        <w:rPr>
          <w:rStyle w:val="HideTWBExt"/>
          <w:b w:val="0"/>
        </w:rPr>
        <w:t>&lt;/RepeatBlock-By&gt;</w:t>
      </w:r>
    </w:p>
    <w:p w14:paraId="4043B24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01C45A3" w14:textId="77777777" w:rsidR="0060740F" w:rsidRPr="008438D5" w:rsidRDefault="0060740F" w:rsidP="0060740F">
      <w:pPr>
        <w:pStyle w:val="NormalBold"/>
      </w:pPr>
      <w:r w:rsidRPr="008438D5">
        <w:rPr>
          <w:rStyle w:val="HideTWBExt"/>
          <w:b w:val="0"/>
        </w:rPr>
        <w:t>&lt;Article&gt;</w:t>
      </w:r>
      <w:r w:rsidRPr="008438D5">
        <w:t>Stavak 23.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B281DBB" w14:textId="77777777" w:rsidTr="0071147A">
        <w:trPr>
          <w:trHeight w:hRule="exact" w:val="240"/>
          <w:jc w:val="center"/>
        </w:trPr>
        <w:tc>
          <w:tcPr>
            <w:tcW w:w="9752" w:type="dxa"/>
            <w:gridSpan w:val="2"/>
            <w:tcBorders>
              <w:top w:val="nil"/>
              <w:left w:val="nil"/>
              <w:bottom w:val="nil"/>
              <w:right w:val="nil"/>
            </w:tcBorders>
          </w:tcPr>
          <w:p w14:paraId="57A835E3" w14:textId="77777777" w:rsidR="0060740F" w:rsidRPr="008438D5" w:rsidRDefault="0060740F" w:rsidP="0071147A"/>
        </w:tc>
      </w:tr>
      <w:tr w:rsidR="008438D5" w:rsidRPr="008438D5" w14:paraId="2B447ED2" w14:textId="77777777" w:rsidTr="0071147A">
        <w:trPr>
          <w:trHeight w:val="240"/>
          <w:jc w:val="center"/>
        </w:trPr>
        <w:tc>
          <w:tcPr>
            <w:tcW w:w="4876" w:type="dxa"/>
            <w:tcBorders>
              <w:top w:val="nil"/>
              <w:left w:val="nil"/>
              <w:bottom w:val="nil"/>
              <w:right w:val="nil"/>
            </w:tcBorders>
          </w:tcPr>
          <w:p w14:paraId="7D09761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F04EEA7" w14:textId="77777777" w:rsidR="0060740F" w:rsidRPr="008438D5" w:rsidRDefault="0060740F" w:rsidP="0071147A">
            <w:pPr>
              <w:pStyle w:val="AmColumnHeading"/>
            </w:pPr>
            <w:r w:rsidRPr="008438D5">
              <w:t>Izmjena</w:t>
            </w:r>
          </w:p>
        </w:tc>
      </w:tr>
      <w:tr w:rsidR="008438D5" w:rsidRPr="008438D5" w14:paraId="53E5731E" w14:textId="77777777" w:rsidTr="0071147A">
        <w:trPr>
          <w:jc w:val="center"/>
        </w:trPr>
        <w:tc>
          <w:tcPr>
            <w:tcW w:w="4876" w:type="dxa"/>
            <w:tcBorders>
              <w:top w:val="nil"/>
              <w:left w:val="nil"/>
              <w:bottom w:val="nil"/>
              <w:right w:val="nil"/>
            </w:tcBorders>
          </w:tcPr>
          <w:p w14:paraId="7DC20564" w14:textId="77777777" w:rsidR="0060740F" w:rsidRPr="008438D5" w:rsidRDefault="0060740F" w:rsidP="0071147A">
            <w:pPr>
              <w:pStyle w:val="Normal6a"/>
            </w:pPr>
            <w:r w:rsidRPr="008438D5">
              <w:t>23.</w:t>
            </w:r>
            <w:r w:rsidRPr="008438D5">
              <w:tab/>
              <w:t xml:space="preserve">poziva na </w:t>
            </w:r>
            <w:r w:rsidRPr="008438D5">
              <w:rPr>
                <w:b/>
                <w:i/>
              </w:rPr>
              <w:t>konstruktivan</w:t>
            </w:r>
            <w:r w:rsidRPr="008438D5">
              <w:t xml:space="preserve"> pristup zakonitim migracijama</w:t>
            </w:r>
            <w:r w:rsidRPr="008438D5">
              <w:rPr>
                <w:b/>
                <w:i/>
              </w:rPr>
              <w:t>, s trajnim naglaskom na razvoju talenata i ljudskih potencijala, u suradnji s privatnim sektorom</w:t>
            </w:r>
            <w:r w:rsidRPr="008438D5">
              <w:t>;</w:t>
            </w:r>
          </w:p>
        </w:tc>
        <w:tc>
          <w:tcPr>
            <w:tcW w:w="4876" w:type="dxa"/>
            <w:tcBorders>
              <w:top w:val="nil"/>
              <w:left w:val="nil"/>
              <w:bottom w:val="nil"/>
              <w:right w:val="nil"/>
            </w:tcBorders>
          </w:tcPr>
          <w:p w14:paraId="1755DBFF" w14:textId="77777777" w:rsidR="0060740F" w:rsidRPr="008438D5" w:rsidRDefault="0060740F" w:rsidP="0071147A">
            <w:pPr>
              <w:pStyle w:val="Normal6a"/>
            </w:pPr>
            <w:r w:rsidRPr="008438D5">
              <w:t>23.</w:t>
            </w:r>
            <w:r w:rsidRPr="008438D5">
              <w:tab/>
              <w:t xml:space="preserve">poziva na </w:t>
            </w:r>
            <w:r w:rsidRPr="008438D5">
              <w:rPr>
                <w:b/>
                <w:i/>
              </w:rPr>
              <w:t>strogo kontroliran i uvjetovan</w:t>
            </w:r>
            <w:r w:rsidRPr="008438D5">
              <w:t xml:space="preserve"> pristup zakonitim migracijama </w:t>
            </w:r>
            <w:r w:rsidRPr="008438D5">
              <w:rPr>
                <w:b/>
                <w:i/>
              </w:rPr>
              <w:t>koji se temelji na potrebama tržišta rada EU-a, potpunoj integracijskoj sposobnosti država članica i učinkovitim sporazumima o ponovnom prihvatu</w:t>
            </w:r>
            <w:r w:rsidRPr="008438D5">
              <w:t xml:space="preserve">; </w:t>
            </w:r>
            <w:r w:rsidRPr="008438D5">
              <w:rPr>
                <w:b/>
                <w:i/>
              </w:rPr>
              <w:t xml:space="preserve">ističe da zakoniti migracijski kanali nikada ne smiju </w:t>
            </w:r>
            <w:r w:rsidRPr="008438D5">
              <w:rPr>
                <w:b/>
                <w:i/>
              </w:rPr>
              <w:lastRenderedPageBreak/>
              <w:t>ugroziti napore u borbi protiv nezakonitih migracija i trgovine ljudima;</w:t>
            </w:r>
          </w:p>
        </w:tc>
      </w:tr>
    </w:tbl>
    <w:p w14:paraId="247E298E"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70CF665" w14:textId="77777777" w:rsidR="0060740F" w:rsidRPr="008438D5" w:rsidRDefault="0060740F" w:rsidP="0060740F">
      <w:r w:rsidRPr="008438D5">
        <w:rPr>
          <w:rStyle w:val="HideTWBExt"/>
        </w:rPr>
        <w:t>&lt;/Amend&gt;</w:t>
      </w:r>
    </w:p>
    <w:p w14:paraId="7F270DB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474</w:t>
      </w:r>
      <w:r w:rsidRPr="008438D5">
        <w:rPr>
          <w:rStyle w:val="HideTWBExt"/>
          <w:b w:val="0"/>
        </w:rPr>
        <w:t>&lt;/NumAm&gt;</w:t>
      </w:r>
    </w:p>
    <w:p w14:paraId="18454BDE" w14:textId="77777777" w:rsidR="0060740F" w:rsidRPr="008438D5" w:rsidRDefault="0060740F" w:rsidP="0060740F">
      <w:pPr>
        <w:pStyle w:val="NormalBold"/>
      </w:pPr>
      <w:r w:rsidRPr="008438D5">
        <w:rPr>
          <w:rStyle w:val="HideTWBExt"/>
          <w:b w:val="0"/>
        </w:rPr>
        <w:t>&lt;RepeatBlock-By&gt;&lt;Members&gt;</w:t>
      </w:r>
      <w:r w:rsidRPr="008438D5">
        <w:t>Vangelis Meimarakis</w:t>
      </w:r>
      <w:r w:rsidRPr="008438D5">
        <w:rPr>
          <w:rStyle w:val="HideTWBExt"/>
          <w:b w:val="0"/>
        </w:rPr>
        <w:t>&lt;/Members&gt;</w:t>
      </w:r>
    </w:p>
    <w:p w14:paraId="357C5433" w14:textId="77777777" w:rsidR="0060740F" w:rsidRPr="008438D5" w:rsidRDefault="0060740F" w:rsidP="0060740F">
      <w:pPr>
        <w:pStyle w:val="NormalBold"/>
      </w:pPr>
      <w:r w:rsidRPr="008438D5">
        <w:rPr>
          <w:rStyle w:val="HideTWBExt"/>
          <w:b w:val="0"/>
        </w:rPr>
        <w:t>&lt;/RepeatBlock-By&gt;</w:t>
      </w:r>
    </w:p>
    <w:p w14:paraId="7DB6E61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CA6F293" w14:textId="77777777" w:rsidR="0060740F" w:rsidRPr="008438D5" w:rsidRDefault="0060740F" w:rsidP="0060740F">
      <w:pPr>
        <w:pStyle w:val="NormalBold"/>
      </w:pPr>
      <w:r w:rsidRPr="008438D5">
        <w:rPr>
          <w:rStyle w:val="HideTWBExt"/>
          <w:b w:val="0"/>
        </w:rPr>
        <w:t>&lt;Article&gt;</w:t>
      </w:r>
      <w:r w:rsidRPr="008438D5">
        <w:t>Stavak 23.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4B47AF0" w14:textId="77777777" w:rsidTr="0071147A">
        <w:trPr>
          <w:trHeight w:hRule="exact" w:val="240"/>
          <w:jc w:val="center"/>
        </w:trPr>
        <w:tc>
          <w:tcPr>
            <w:tcW w:w="9752" w:type="dxa"/>
            <w:gridSpan w:val="2"/>
            <w:tcBorders>
              <w:top w:val="nil"/>
              <w:left w:val="nil"/>
              <w:bottom w:val="nil"/>
              <w:right w:val="nil"/>
            </w:tcBorders>
          </w:tcPr>
          <w:p w14:paraId="5BB4DDF9" w14:textId="77777777" w:rsidR="0060740F" w:rsidRPr="008438D5" w:rsidRDefault="0060740F" w:rsidP="0071147A"/>
        </w:tc>
      </w:tr>
      <w:tr w:rsidR="008438D5" w:rsidRPr="008438D5" w14:paraId="0FD2D0C5" w14:textId="77777777" w:rsidTr="0071147A">
        <w:trPr>
          <w:trHeight w:val="240"/>
          <w:jc w:val="center"/>
        </w:trPr>
        <w:tc>
          <w:tcPr>
            <w:tcW w:w="4876" w:type="dxa"/>
            <w:tcBorders>
              <w:top w:val="nil"/>
              <w:left w:val="nil"/>
              <w:bottom w:val="nil"/>
              <w:right w:val="nil"/>
            </w:tcBorders>
          </w:tcPr>
          <w:p w14:paraId="5ADD2F1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2646064" w14:textId="77777777" w:rsidR="0060740F" w:rsidRPr="008438D5" w:rsidRDefault="0060740F" w:rsidP="0071147A">
            <w:pPr>
              <w:pStyle w:val="AmColumnHeading"/>
            </w:pPr>
            <w:r w:rsidRPr="008438D5">
              <w:t>Izmjena</w:t>
            </w:r>
          </w:p>
        </w:tc>
      </w:tr>
      <w:tr w:rsidR="008438D5" w:rsidRPr="008438D5" w14:paraId="5C6D6E34" w14:textId="77777777" w:rsidTr="0071147A">
        <w:trPr>
          <w:jc w:val="center"/>
        </w:trPr>
        <w:tc>
          <w:tcPr>
            <w:tcW w:w="4876" w:type="dxa"/>
            <w:tcBorders>
              <w:top w:val="nil"/>
              <w:left w:val="nil"/>
              <w:bottom w:val="nil"/>
              <w:right w:val="nil"/>
            </w:tcBorders>
          </w:tcPr>
          <w:p w14:paraId="259FD389" w14:textId="77777777" w:rsidR="0060740F" w:rsidRPr="008438D5" w:rsidRDefault="0060740F" w:rsidP="0071147A">
            <w:pPr>
              <w:pStyle w:val="Normal6a"/>
            </w:pPr>
            <w:r w:rsidRPr="008438D5">
              <w:t>23.</w:t>
            </w:r>
            <w:r w:rsidRPr="008438D5">
              <w:tab/>
              <w:t>poziva na konstruktivan pristup zakonitim migracijama, s trajnim naglaskom na razvoju talenata i ljudskih potencijala, u suradnji s privatnim sektorom;</w:t>
            </w:r>
          </w:p>
        </w:tc>
        <w:tc>
          <w:tcPr>
            <w:tcW w:w="4876" w:type="dxa"/>
            <w:tcBorders>
              <w:top w:val="nil"/>
              <w:left w:val="nil"/>
              <w:bottom w:val="nil"/>
              <w:right w:val="nil"/>
            </w:tcBorders>
          </w:tcPr>
          <w:p w14:paraId="7F82EA8F" w14:textId="77777777" w:rsidR="0060740F" w:rsidRPr="008438D5" w:rsidRDefault="0060740F" w:rsidP="0071147A">
            <w:pPr>
              <w:pStyle w:val="Normal6a"/>
            </w:pPr>
            <w:r w:rsidRPr="008438D5">
              <w:t>23.</w:t>
            </w:r>
            <w:r w:rsidRPr="008438D5">
              <w:tab/>
              <w:t xml:space="preserve">poziva na konstruktivan pristup zakonitim migracijama, s trajnim naglaskom na razvoju talenata i ljudskih potencijala, u suradnji s privatnim sektorom; </w:t>
            </w:r>
            <w:r w:rsidRPr="008438D5">
              <w:rPr>
                <w:b/>
                <w:i/>
              </w:rPr>
              <w:t>poziva na pojačanu suradnju u borbi protiv nezakonitih migracija kao zajedničkog izazova primjenom snažnih politika protiv krijumčarenja migranata;</w:t>
            </w:r>
          </w:p>
        </w:tc>
      </w:tr>
    </w:tbl>
    <w:p w14:paraId="6D299D4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0838535" w14:textId="77777777" w:rsidR="0060740F" w:rsidRPr="008438D5" w:rsidRDefault="0060740F" w:rsidP="0060740F">
      <w:r w:rsidRPr="008438D5">
        <w:rPr>
          <w:rStyle w:val="HideTWBExt"/>
        </w:rPr>
        <w:t>&lt;/Amend&gt;</w:t>
      </w:r>
    </w:p>
    <w:p w14:paraId="43C9786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475</w:t>
      </w:r>
      <w:r w:rsidRPr="008438D5">
        <w:rPr>
          <w:rStyle w:val="HideTWBExt"/>
          <w:b w:val="0"/>
        </w:rPr>
        <w:t>&lt;/NumAm&gt;</w:t>
      </w:r>
    </w:p>
    <w:p w14:paraId="231C7C08"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16CF015F"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1E745169" w14:textId="77777777" w:rsidR="0060740F" w:rsidRPr="008438D5" w:rsidRDefault="0060740F" w:rsidP="0060740F">
      <w:pPr>
        <w:pStyle w:val="NormalBold"/>
      </w:pPr>
      <w:r w:rsidRPr="008438D5">
        <w:rPr>
          <w:rStyle w:val="HideTWBExt"/>
          <w:b w:val="0"/>
        </w:rPr>
        <w:t>&lt;/RepeatBlock-By&gt;</w:t>
      </w:r>
    </w:p>
    <w:p w14:paraId="6F63EFF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7F93011" w14:textId="77777777" w:rsidR="0060740F" w:rsidRPr="008438D5" w:rsidRDefault="0060740F" w:rsidP="0060740F">
      <w:pPr>
        <w:pStyle w:val="NormalBold"/>
      </w:pPr>
      <w:r w:rsidRPr="008438D5">
        <w:rPr>
          <w:rStyle w:val="HideTWBExt"/>
          <w:b w:val="0"/>
        </w:rPr>
        <w:t>&lt;Article&gt;</w:t>
      </w:r>
      <w:r w:rsidRPr="008438D5">
        <w:t>Stavak 23.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5729705" w14:textId="77777777" w:rsidTr="0071147A">
        <w:trPr>
          <w:trHeight w:hRule="exact" w:val="240"/>
          <w:jc w:val="center"/>
        </w:trPr>
        <w:tc>
          <w:tcPr>
            <w:tcW w:w="9752" w:type="dxa"/>
            <w:gridSpan w:val="2"/>
            <w:tcBorders>
              <w:top w:val="nil"/>
              <w:left w:val="nil"/>
              <w:bottom w:val="nil"/>
              <w:right w:val="nil"/>
            </w:tcBorders>
          </w:tcPr>
          <w:p w14:paraId="5DB5E081" w14:textId="77777777" w:rsidR="0060740F" w:rsidRPr="008438D5" w:rsidRDefault="0060740F" w:rsidP="0071147A"/>
        </w:tc>
      </w:tr>
      <w:tr w:rsidR="008438D5" w:rsidRPr="008438D5" w14:paraId="0D596BA0" w14:textId="77777777" w:rsidTr="0071147A">
        <w:trPr>
          <w:trHeight w:val="240"/>
          <w:jc w:val="center"/>
        </w:trPr>
        <w:tc>
          <w:tcPr>
            <w:tcW w:w="4876" w:type="dxa"/>
            <w:tcBorders>
              <w:top w:val="nil"/>
              <w:left w:val="nil"/>
              <w:bottom w:val="nil"/>
              <w:right w:val="nil"/>
            </w:tcBorders>
          </w:tcPr>
          <w:p w14:paraId="381872B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CF56611" w14:textId="77777777" w:rsidR="0060740F" w:rsidRPr="008438D5" w:rsidRDefault="0060740F" w:rsidP="0071147A">
            <w:pPr>
              <w:pStyle w:val="AmColumnHeading"/>
            </w:pPr>
            <w:r w:rsidRPr="008438D5">
              <w:t>Izmjena</w:t>
            </w:r>
          </w:p>
        </w:tc>
      </w:tr>
      <w:tr w:rsidR="008438D5" w:rsidRPr="008438D5" w14:paraId="597888F8" w14:textId="77777777" w:rsidTr="0071147A">
        <w:trPr>
          <w:jc w:val="center"/>
        </w:trPr>
        <w:tc>
          <w:tcPr>
            <w:tcW w:w="4876" w:type="dxa"/>
            <w:tcBorders>
              <w:top w:val="nil"/>
              <w:left w:val="nil"/>
              <w:bottom w:val="nil"/>
              <w:right w:val="nil"/>
            </w:tcBorders>
          </w:tcPr>
          <w:p w14:paraId="3A829D9C" w14:textId="77777777" w:rsidR="0060740F" w:rsidRPr="008438D5" w:rsidRDefault="0060740F" w:rsidP="0071147A">
            <w:pPr>
              <w:pStyle w:val="Normal6a"/>
            </w:pPr>
            <w:r w:rsidRPr="008438D5">
              <w:t>23.</w:t>
            </w:r>
            <w:r w:rsidRPr="008438D5">
              <w:tab/>
              <w:t>poziva na konstruktivan pristup zakonitim migracijama, s trajnim naglaskom na razvoju talenata i ljudskih potencijala, u suradnji s privatnim sektorom;</w:t>
            </w:r>
          </w:p>
        </w:tc>
        <w:tc>
          <w:tcPr>
            <w:tcW w:w="4876" w:type="dxa"/>
            <w:tcBorders>
              <w:top w:val="nil"/>
              <w:left w:val="nil"/>
              <w:bottom w:val="nil"/>
              <w:right w:val="nil"/>
            </w:tcBorders>
          </w:tcPr>
          <w:p w14:paraId="3FE54443" w14:textId="77777777" w:rsidR="0060740F" w:rsidRPr="008438D5" w:rsidRDefault="0060740F" w:rsidP="0071147A">
            <w:pPr>
              <w:pStyle w:val="Normal6a"/>
            </w:pPr>
            <w:r w:rsidRPr="008438D5">
              <w:t>23.</w:t>
            </w:r>
            <w:r w:rsidRPr="008438D5">
              <w:tab/>
              <w:t xml:space="preserve">poziva na </w:t>
            </w:r>
            <w:r w:rsidRPr="008438D5">
              <w:rPr>
                <w:b/>
                <w:i/>
              </w:rPr>
              <w:t>ambiciozan i</w:t>
            </w:r>
            <w:r w:rsidRPr="008438D5">
              <w:t xml:space="preserve"> konstruktivan pristup zakonitim migracijama, s trajnim naglaskom na razvoju talenata i ljudskih potencijala, u suradnji s </w:t>
            </w:r>
            <w:r w:rsidRPr="008438D5">
              <w:rPr>
                <w:b/>
                <w:i/>
              </w:rPr>
              <w:t>lokalnim i regionalnim akterima, civilnim društvom i</w:t>
            </w:r>
            <w:r w:rsidRPr="008438D5">
              <w:t xml:space="preserve"> privatnim sektorom</w:t>
            </w:r>
            <w:r w:rsidRPr="008438D5">
              <w:rPr>
                <w:b/>
                <w:i/>
              </w:rPr>
              <w:t>, ako je to relevantno i primjereno</w:t>
            </w:r>
            <w:r w:rsidRPr="008438D5">
              <w:t>;</w:t>
            </w:r>
          </w:p>
        </w:tc>
      </w:tr>
    </w:tbl>
    <w:p w14:paraId="002B68A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C5A0730" w14:textId="77777777" w:rsidR="0060740F" w:rsidRPr="008438D5" w:rsidRDefault="0060740F" w:rsidP="0060740F">
      <w:r w:rsidRPr="008438D5">
        <w:rPr>
          <w:rStyle w:val="HideTWBExt"/>
        </w:rPr>
        <w:t>&lt;/Amend&gt;</w:t>
      </w:r>
    </w:p>
    <w:p w14:paraId="77F9BE6B"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476</w:t>
      </w:r>
      <w:r w:rsidRPr="008438D5">
        <w:rPr>
          <w:rStyle w:val="HideTWBExt"/>
          <w:b w:val="0"/>
        </w:rPr>
        <w:t>&lt;/NumAm&gt;</w:t>
      </w:r>
    </w:p>
    <w:p w14:paraId="430AFF1D"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17E9D946" w14:textId="77777777" w:rsidR="0060740F" w:rsidRPr="008438D5" w:rsidRDefault="0060740F" w:rsidP="0060740F">
      <w:pPr>
        <w:pStyle w:val="NormalBold"/>
      </w:pPr>
      <w:r w:rsidRPr="008438D5">
        <w:rPr>
          <w:rStyle w:val="HideTWBExt"/>
          <w:b w:val="0"/>
        </w:rPr>
        <w:t>&lt;/RepeatBlock-By&gt;</w:t>
      </w:r>
    </w:p>
    <w:p w14:paraId="01410ED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7E27790" w14:textId="77777777" w:rsidR="0060740F" w:rsidRPr="008438D5" w:rsidRDefault="0060740F" w:rsidP="0060740F">
      <w:pPr>
        <w:pStyle w:val="NormalBold"/>
      </w:pPr>
      <w:r w:rsidRPr="008438D5">
        <w:rPr>
          <w:rStyle w:val="HideTWBExt"/>
          <w:b w:val="0"/>
        </w:rPr>
        <w:t>&lt;Article&gt;</w:t>
      </w:r>
      <w:r w:rsidRPr="008438D5">
        <w:t>Stavak 23.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FC0ECB9" w14:textId="77777777" w:rsidTr="0071147A">
        <w:trPr>
          <w:trHeight w:hRule="exact" w:val="240"/>
          <w:jc w:val="center"/>
        </w:trPr>
        <w:tc>
          <w:tcPr>
            <w:tcW w:w="9752" w:type="dxa"/>
            <w:gridSpan w:val="2"/>
            <w:tcBorders>
              <w:top w:val="nil"/>
              <w:left w:val="nil"/>
              <w:bottom w:val="nil"/>
              <w:right w:val="nil"/>
            </w:tcBorders>
          </w:tcPr>
          <w:p w14:paraId="0611B106" w14:textId="77777777" w:rsidR="0060740F" w:rsidRPr="008438D5" w:rsidRDefault="0060740F" w:rsidP="0071147A"/>
        </w:tc>
      </w:tr>
      <w:tr w:rsidR="008438D5" w:rsidRPr="008438D5" w14:paraId="40C53D2D" w14:textId="77777777" w:rsidTr="0071147A">
        <w:trPr>
          <w:trHeight w:val="240"/>
          <w:jc w:val="center"/>
        </w:trPr>
        <w:tc>
          <w:tcPr>
            <w:tcW w:w="4876" w:type="dxa"/>
            <w:tcBorders>
              <w:top w:val="nil"/>
              <w:left w:val="nil"/>
              <w:bottom w:val="nil"/>
              <w:right w:val="nil"/>
            </w:tcBorders>
          </w:tcPr>
          <w:p w14:paraId="5746623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2333000" w14:textId="77777777" w:rsidR="0060740F" w:rsidRPr="008438D5" w:rsidRDefault="0060740F" w:rsidP="0071147A">
            <w:pPr>
              <w:pStyle w:val="AmColumnHeading"/>
            </w:pPr>
            <w:r w:rsidRPr="008438D5">
              <w:t>Izmjena</w:t>
            </w:r>
          </w:p>
        </w:tc>
      </w:tr>
      <w:tr w:rsidR="008438D5" w:rsidRPr="008438D5" w14:paraId="7E8BB287" w14:textId="77777777" w:rsidTr="0071147A">
        <w:trPr>
          <w:jc w:val="center"/>
        </w:trPr>
        <w:tc>
          <w:tcPr>
            <w:tcW w:w="4876" w:type="dxa"/>
            <w:tcBorders>
              <w:top w:val="nil"/>
              <w:left w:val="nil"/>
              <w:bottom w:val="nil"/>
              <w:right w:val="nil"/>
            </w:tcBorders>
          </w:tcPr>
          <w:p w14:paraId="69C8C4A2" w14:textId="77777777" w:rsidR="0060740F" w:rsidRPr="008438D5" w:rsidRDefault="0060740F" w:rsidP="0071147A">
            <w:pPr>
              <w:pStyle w:val="Normal6a"/>
            </w:pPr>
            <w:r w:rsidRPr="008438D5">
              <w:t>23.</w:t>
            </w:r>
            <w:r w:rsidRPr="008438D5">
              <w:tab/>
              <w:t>poziva na konstruktivan pristup zakonitim migracijama</w:t>
            </w:r>
            <w:r w:rsidRPr="008438D5">
              <w:rPr>
                <w:b/>
                <w:i/>
              </w:rPr>
              <w:t>, s trajnim naglaskom na razvoju talenata i ljudskih potencijala, u suradnji s privatnim sektorom</w:t>
            </w:r>
            <w:r w:rsidRPr="008438D5">
              <w:t>;</w:t>
            </w:r>
          </w:p>
        </w:tc>
        <w:tc>
          <w:tcPr>
            <w:tcW w:w="4876" w:type="dxa"/>
            <w:tcBorders>
              <w:top w:val="nil"/>
              <w:left w:val="nil"/>
              <w:bottom w:val="nil"/>
              <w:right w:val="nil"/>
            </w:tcBorders>
          </w:tcPr>
          <w:p w14:paraId="562C5A29" w14:textId="77777777" w:rsidR="0060740F" w:rsidRPr="008438D5" w:rsidRDefault="0060740F" w:rsidP="0071147A">
            <w:pPr>
              <w:pStyle w:val="Normal6a"/>
            </w:pPr>
            <w:r w:rsidRPr="008438D5">
              <w:t>23.</w:t>
            </w:r>
            <w:r w:rsidRPr="008438D5">
              <w:tab/>
            </w:r>
            <w:r w:rsidRPr="008438D5">
              <w:rPr>
                <w:b/>
                <w:i/>
              </w:rPr>
              <w:t>ustraje u tome da se pojačaju napori za sprečavanje nezakonitih migracija;</w:t>
            </w:r>
            <w:r w:rsidRPr="008438D5">
              <w:t xml:space="preserve"> poziva na konstruktivan pristup </w:t>
            </w:r>
            <w:r w:rsidRPr="008438D5">
              <w:rPr>
                <w:b/>
                <w:i/>
              </w:rPr>
              <w:t>upravljanju</w:t>
            </w:r>
            <w:r w:rsidRPr="008438D5">
              <w:t xml:space="preserve"> zakonitim migracijama </w:t>
            </w:r>
            <w:r w:rsidRPr="008438D5">
              <w:rPr>
                <w:b/>
                <w:i/>
              </w:rPr>
              <w:t>i pronalaženju učinkovitih rješenja kako bi se ublažio migracijski pritisak na Europu</w:t>
            </w:r>
            <w:r w:rsidRPr="008438D5">
              <w:t>;</w:t>
            </w:r>
          </w:p>
        </w:tc>
      </w:tr>
    </w:tbl>
    <w:p w14:paraId="504CEAD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31DB0A03" w14:textId="77777777" w:rsidR="0060740F" w:rsidRPr="008438D5" w:rsidRDefault="0060740F" w:rsidP="0060740F">
      <w:r w:rsidRPr="008438D5">
        <w:rPr>
          <w:rStyle w:val="HideTWBExt"/>
        </w:rPr>
        <w:t>&lt;/Amend&gt;</w:t>
      </w:r>
    </w:p>
    <w:p w14:paraId="0DE7F0E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477</w:t>
      </w:r>
      <w:r w:rsidRPr="008438D5">
        <w:rPr>
          <w:rStyle w:val="HideTWBExt"/>
          <w:b w:val="0"/>
        </w:rPr>
        <w:t>&lt;/NumAm&gt;</w:t>
      </w:r>
    </w:p>
    <w:p w14:paraId="161243E9"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55C401A2" w14:textId="77777777" w:rsidR="0060740F" w:rsidRPr="008438D5" w:rsidRDefault="0060740F" w:rsidP="0060740F">
      <w:pPr>
        <w:pStyle w:val="NormalBold"/>
      </w:pPr>
      <w:r w:rsidRPr="008438D5">
        <w:rPr>
          <w:rStyle w:val="HideTWBExt"/>
          <w:b w:val="0"/>
        </w:rPr>
        <w:t>&lt;/RepeatBlock-By&gt;</w:t>
      </w:r>
    </w:p>
    <w:p w14:paraId="5B7F825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5B7F8F4" w14:textId="77777777" w:rsidR="0060740F" w:rsidRPr="008438D5" w:rsidRDefault="0060740F" w:rsidP="0060740F">
      <w:pPr>
        <w:pStyle w:val="NormalBold"/>
      </w:pPr>
      <w:r w:rsidRPr="008438D5">
        <w:rPr>
          <w:rStyle w:val="HideTWBExt"/>
          <w:b w:val="0"/>
        </w:rPr>
        <w:t>&lt;Article&gt;</w:t>
      </w:r>
      <w:r w:rsidRPr="008438D5">
        <w:t>Stavak 23.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B3B64A0" w14:textId="77777777" w:rsidTr="0071147A">
        <w:trPr>
          <w:trHeight w:hRule="exact" w:val="240"/>
          <w:jc w:val="center"/>
        </w:trPr>
        <w:tc>
          <w:tcPr>
            <w:tcW w:w="9752" w:type="dxa"/>
            <w:gridSpan w:val="2"/>
            <w:tcBorders>
              <w:top w:val="nil"/>
              <w:left w:val="nil"/>
              <w:bottom w:val="nil"/>
              <w:right w:val="nil"/>
            </w:tcBorders>
          </w:tcPr>
          <w:p w14:paraId="3DD68F11" w14:textId="77777777" w:rsidR="0060740F" w:rsidRPr="008438D5" w:rsidRDefault="0060740F" w:rsidP="0071147A"/>
        </w:tc>
      </w:tr>
      <w:tr w:rsidR="008438D5" w:rsidRPr="008438D5" w14:paraId="596487FA" w14:textId="77777777" w:rsidTr="0071147A">
        <w:trPr>
          <w:trHeight w:val="240"/>
          <w:jc w:val="center"/>
        </w:trPr>
        <w:tc>
          <w:tcPr>
            <w:tcW w:w="4876" w:type="dxa"/>
            <w:tcBorders>
              <w:top w:val="nil"/>
              <w:left w:val="nil"/>
              <w:bottom w:val="nil"/>
              <w:right w:val="nil"/>
            </w:tcBorders>
          </w:tcPr>
          <w:p w14:paraId="60904C1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AC38225" w14:textId="77777777" w:rsidR="0060740F" w:rsidRPr="008438D5" w:rsidRDefault="0060740F" w:rsidP="0071147A">
            <w:pPr>
              <w:pStyle w:val="AmColumnHeading"/>
            </w:pPr>
            <w:r w:rsidRPr="008438D5">
              <w:t>Izmjena</w:t>
            </w:r>
          </w:p>
        </w:tc>
      </w:tr>
      <w:tr w:rsidR="008438D5" w:rsidRPr="008438D5" w14:paraId="583728F2" w14:textId="77777777" w:rsidTr="0071147A">
        <w:trPr>
          <w:jc w:val="center"/>
        </w:trPr>
        <w:tc>
          <w:tcPr>
            <w:tcW w:w="4876" w:type="dxa"/>
            <w:tcBorders>
              <w:top w:val="nil"/>
              <w:left w:val="nil"/>
              <w:bottom w:val="nil"/>
              <w:right w:val="nil"/>
            </w:tcBorders>
          </w:tcPr>
          <w:p w14:paraId="00C1670D" w14:textId="77777777" w:rsidR="0060740F" w:rsidRPr="008438D5" w:rsidRDefault="0060740F" w:rsidP="0071147A">
            <w:pPr>
              <w:pStyle w:val="Normal6a"/>
            </w:pPr>
            <w:r w:rsidRPr="008438D5">
              <w:t>23.</w:t>
            </w:r>
            <w:r w:rsidRPr="008438D5">
              <w:tab/>
              <w:t>poziva na konstruktivan pristup zakonitim migracijama, s trajnim naglaskom na razvoju talenata i ljudskih potencijala, u suradnji s privatnim sektorom;</w:t>
            </w:r>
          </w:p>
        </w:tc>
        <w:tc>
          <w:tcPr>
            <w:tcW w:w="4876" w:type="dxa"/>
            <w:tcBorders>
              <w:top w:val="nil"/>
              <w:left w:val="nil"/>
              <w:bottom w:val="nil"/>
              <w:right w:val="nil"/>
            </w:tcBorders>
          </w:tcPr>
          <w:p w14:paraId="169B2069" w14:textId="77777777" w:rsidR="0060740F" w:rsidRPr="008438D5" w:rsidRDefault="0060740F" w:rsidP="0071147A">
            <w:pPr>
              <w:pStyle w:val="Normal6a"/>
            </w:pPr>
            <w:r w:rsidRPr="008438D5">
              <w:t>23.</w:t>
            </w:r>
            <w:r w:rsidRPr="008438D5">
              <w:tab/>
              <w:t>poziva na konstruktivan pristup zakonitim migracijama, s trajnim naglaskom na razvoju talenata i ljudskih potencijala, u suradnji s privatnim sektorom</w:t>
            </w:r>
            <w:r w:rsidRPr="008438D5">
              <w:rPr>
                <w:b/>
                <w:i/>
              </w:rPr>
              <w:t>, i na uspostavi zakonitih migracijskih kanala</w:t>
            </w:r>
            <w:r w:rsidRPr="008438D5">
              <w:t>;</w:t>
            </w:r>
          </w:p>
        </w:tc>
      </w:tr>
    </w:tbl>
    <w:p w14:paraId="572AB83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CEA3EDF" w14:textId="77777777" w:rsidR="0060740F" w:rsidRPr="008438D5" w:rsidRDefault="0060740F" w:rsidP="0060740F">
      <w:r w:rsidRPr="008438D5">
        <w:rPr>
          <w:rStyle w:val="HideTWBExt"/>
        </w:rPr>
        <w:t>&lt;/Amend&gt;</w:t>
      </w:r>
    </w:p>
    <w:p w14:paraId="1EA96F6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478</w:t>
      </w:r>
      <w:r w:rsidRPr="008438D5">
        <w:rPr>
          <w:rStyle w:val="HideTWBExt"/>
          <w:b w:val="0"/>
        </w:rPr>
        <w:t>&lt;/NumAm&gt;</w:t>
      </w:r>
    </w:p>
    <w:p w14:paraId="65228825"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78CDDE36" w14:textId="77777777" w:rsidR="0060740F" w:rsidRPr="008438D5" w:rsidRDefault="0060740F" w:rsidP="0060740F">
      <w:pPr>
        <w:pStyle w:val="NormalBold"/>
      </w:pPr>
      <w:r w:rsidRPr="008438D5">
        <w:rPr>
          <w:rStyle w:val="HideTWBExt"/>
          <w:b w:val="0"/>
        </w:rPr>
        <w:t>&lt;/RepeatBlock-By&gt;</w:t>
      </w:r>
    </w:p>
    <w:p w14:paraId="0CD2B79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ADA5DB3" w14:textId="77777777" w:rsidR="0060740F" w:rsidRPr="008438D5" w:rsidRDefault="0060740F" w:rsidP="0060740F">
      <w:pPr>
        <w:pStyle w:val="NormalBold"/>
      </w:pPr>
      <w:r w:rsidRPr="008438D5">
        <w:rPr>
          <w:rStyle w:val="HideTWBExt"/>
          <w:b w:val="0"/>
        </w:rPr>
        <w:t>&lt;Article&gt;</w:t>
      </w:r>
      <w:r w:rsidRPr="008438D5">
        <w:t>Stavak 23.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4EEFFDF" w14:textId="77777777" w:rsidTr="0071147A">
        <w:trPr>
          <w:trHeight w:hRule="exact" w:val="240"/>
          <w:jc w:val="center"/>
        </w:trPr>
        <w:tc>
          <w:tcPr>
            <w:tcW w:w="9752" w:type="dxa"/>
            <w:gridSpan w:val="2"/>
            <w:tcBorders>
              <w:top w:val="nil"/>
              <w:left w:val="nil"/>
              <w:bottom w:val="nil"/>
              <w:right w:val="nil"/>
            </w:tcBorders>
          </w:tcPr>
          <w:p w14:paraId="76494BD4" w14:textId="77777777" w:rsidR="0060740F" w:rsidRPr="008438D5" w:rsidRDefault="0060740F" w:rsidP="0071147A"/>
        </w:tc>
      </w:tr>
      <w:tr w:rsidR="008438D5" w:rsidRPr="008438D5" w14:paraId="234B2EB2" w14:textId="77777777" w:rsidTr="0071147A">
        <w:trPr>
          <w:trHeight w:val="240"/>
          <w:jc w:val="center"/>
        </w:trPr>
        <w:tc>
          <w:tcPr>
            <w:tcW w:w="4876" w:type="dxa"/>
            <w:tcBorders>
              <w:top w:val="nil"/>
              <w:left w:val="nil"/>
              <w:bottom w:val="nil"/>
              <w:right w:val="nil"/>
            </w:tcBorders>
          </w:tcPr>
          <w:p w14:paraId="0FDAF19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D731721" w14:textId="77777777" w:rsidR="0060740F" w:rsidRPr="008438D5" w:rsidRDefault="0060740F" w:rsidP="0071147A">
            <w:pPr>
              <w:pStyle w:val="AmColumnHeading"/>
            </w:pPr>
            <w:r w:rsidRPr="008438D5">
              <w:t>Izmjena</w:t>
            </w:r>
          </w:p>
        </w:tc>
      </w:tr>
      <w:tr w:rsidR="008438D5" w:rsidRPr="008438D5" w14:paraId="08038309" w14:textId="77777777" w:rsidTr="0071147A">
        <w:trPr>
          <w:jc w:val="center"/>
        </w:trPr>
        <w:tc>
          <w:tcPr>
            <w:tcW w:w="4876" w:type="dxa"/>
            <w:tcBorders>
              <w:top w:val="nil"/>
              <w:left w:val="nil"/>
              <w:bottom w:val="nil"/>
              <w:right w:val="nil"/>
            </w:tcBorders>
          </w:tcPr>
          <w:p w14:paraId="164B371C" w14:textId="77777777" w:rsidR="0060740F" w:rsidRPr="008438D5" w:rsidRDefault="0060740F" w:rsidP="0071147A">
            <w:pPr>
              <w:pStyle w:val="Normal6a"/>
            </w:pPr>
            <w:r w:rsidRPr="008438D5">
              <w:t>23.</w:t>
            </w:r>
            <w:r w:rsidRPr="008438D5">
              <w:tab/>
              <w:t xml:space="preserve">poziva na konstruktivan pristup </w:t>
            </w:r>
            <w:r w:rsidRPr="008438D5">
              <w:rPr>
                <w:b/>
                <w:i/>
              </w:rPr>
              <w:t>zakonitim migracijama</w:t>
            </w:r>
            <w:r w:rsidRPr="008438D5">
              <w:t xml:space="preserve">, s trajnim naglaskom na razvoju talenata i ljudskih </w:t>
            </w:r>
            <w:r w:rsidRPr="008438D5">
              <w:lastRenderedPageBreak/>
              <w:t>potencijala, u suradnji s privatnim sektorom;</w:t>
            </w:r>
          </w:p>
        </w:tc>
        <w:tc>
          <w:tcPr>
            <w:tcW w:w="4876" w:type="dxa"/>
            <w:tcBorders>
              <w:top w:val="nil"/>
              <w:left w:val="nil"/>
              <w:bottom w:val="nil"/>
              <w:right w:val="nil"/>
            </w:tcBorders>
          </w:tcPr>
          <w:p w14:paraId="5E8DFBD8" w14:textId="77777777" w:rsidR="0060740F" w:rsidRPr="008438D5" w:rsidRDefault="0060740F" w:rsidP="0071147A">
            <w:pPr>
              <w:pStyle w:val="Normal6a"/>
            </w:pPr>
            <w:r w:rsidRPr="008438D5">
              <w:lastRenderedPageBreak/>
              <w:t>23.</w:t>
            </w:r>
            <w:r w:rsidRPr="008438D5">
              <w:tab/>
              <w:t xml:space="preserve">poziva na konstruktivan pristup </w:t>
            </w:r>
            <w:r w:rsidRPr="008438D5">
              <w:rPr>
                <w:b/>
                <w:i/>
              </w:rPr>
              <w:t>rješavanju uzroka migracijskih pitanja i na omogućivanje zakonitih putova</w:t>
            </w:r>
            <w:r w:rsidRPr="008438D5">
              <w:t xml:space="preserve">, s </w:t>
            </w:r>
            <w:r w:rsidRPr="008438D5">
              <w:lastRenderedPageBreak/>
              <w:t>trajnim naglaskom na razvoju talenata i ljudskih potencijala, u suradnji s privatnim sektorom;</w:t>
            </w:r>
          </w:p>
        </w:tc>
      </w:tr>
    </w:tbl>
    <w:p w14:paraId="09C6A386"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47C0873" w14:textId="77777777" w:rsidR="0060740F" w:rsidRPr="008438D5" w:rsidRDefault="0060740F" w:rsidP="0060740F">
      <w:r w:rsidRPr="008438D5">
        <w:rPr>
          <w:rStyle w:val="HideTWBExt"/>
        </w:rPr>
        <w:t>&lt;/Amend&gt;</w:t>
      </w:r>
    </w:p>
    <w:p w14:paraId="1F7AA30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479</w:t>
      </w:r>
      <w:r w:rsidRPr="008438D5">
        <w:rPr>
          <w:rStyle w:val="HideTWBExt"/>
          <w:b w:val="0"/>
        </w:rPr>
        <w:t>&lt;/NumAm&gt;</w:t>
      </w:r>
    </w:p>
    <w:p w14:paraId="3ECBEE7B" w14:textId="77777777" w:rsidR="0060740F" w:rsidRPr="008438D5" w:rsidRDefault="0060740F" w:rsidP="0060740F">
      <w:pPr>
        <w:pStyle w:val="NormalBold"/>
      </w:pPr>
      <w:r w:rsidRPr="008438D5">
        <w:rPr>
          <w:rStyle w:val="HideTWBExt"/>
          <w:b w:val="0"/>
        </w:rPr>
        <w:t>&lt;RepeatBlock-By&gt;&lt;Members&gt;</w:t>
      </w:r>
      <w:r w:rsidRPr="008438D5">
        <w:t>Tomasz Froelich</w:t>
      </w:r>
      <w:r w:rsidRPr="008438D5">
        <w:rPr>
          <w:rStyle w:val="HideTWBExt"/>
          <w:b w:val="0"/>
        </w:rPr>
        <w:t>&lt;/Members&gt;</w:t>
      </w:r>
    </w:p>
    <w:p w14:paraId="3088B712" w14:textId="77777777" w:rsidR="0060740F" w:rsidRPr="008438D5" w:rsidRDefault="0060740F" w:rsidP="0060740F">
      <w:pPr>
        <w:pStyle w:val="NormalBold"/>
      </w:pPr>
      <w:r w:rsidRPr="008438D5">
        <w:rPr>
          <w:rStyle w:val="HideTWBExt"/>
          <w:b w:val="0"/>
        </w:rPr>
        <w:t>&lt;/RepeatBlock-By&gt;</w:t>
      </w:r>
    </w:p>
    <w:p w14:paraId="07E3E93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D757A07" w14:textId="77777777" w:rsidR="0060740F" w:rsidRPr="008438D5" w:rsidRDefault="0060740F" w:rsidP="0060740F">
      <w:pPr>
        <w:pStyle w:val="NormalBold"/>
      </w:pPr>
      <w:r w:rsidRPr="008438D5">
        <w:rPr>
          <w:rStyle w:val="HideTWBExt"/>
          <w:b w:val="0"/>
        </w:rPr>
        <w:t>&lt;Article&gt;</w:t>
      </w:r>
      <w:r w:rsidRPr="008438D5">
        <w:t>Stavak 23.</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335E6C8" w14:textId="77777777" w:rsidTr="0071147A">
        <w:trPr>
          <w:trHeight w:hRule="exact" w:val="240"/>
          <w:jc w:val="center"/>
        </w:trPr>
        <w:tc>
          <w:tcPr>
            <w:tcW w:w="9752" w:type="dxa"/>
            <w:gridSpan w:val="2"/>
            <w:tcBorders>
              <w:top w:val="nil"/>
              <w:left w:val="nil"/>
              <w:bottom w:val="nil"/>
              <w:right w:val="nil"/>
            </w:tcBorders>
          </w:tcPr>
          <w:p w14:paraId="2ED74319" w14:textId="77777777" w:rsidR="0060740F" w:rsidRPr="008438D5" w:rsidRDefault="0060740F" w:rsidP="0071147A"/>
        </w:tc>
      </w:tr>
      <w:tr w:rsidR="008438D5" w:rsidRPr="008438D5" w14:paraId="16D1127A" w14:textId="77777777" w:rsidTr="0071147A">
        <w:trPr>
          <w:trHeight w:val="240"/>
          <w:jc w:val="center"/>
        </w:trPr>
        <w:tc>
          <w:tcPr>
            <w:tcW w:w="4876" w:type="dxa"/>
            <w:tcBorders>
              <w:top w:val="nil"/>
              <w:left w:val="nil"/>
              <w:bottom w:val="nil"/>
              <w:right w:val="nil"/>
            </w:tcBorders>
          </w:tcPr>
          <w:p w14:paraId="15E3523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CD4B282" w14:textId="77777777" w:rsidR="0060740F" w:rsidRPr="008438D5" w:rsidRDefault="0060740F" w:rsidP="0071147A">
            <w:pPr>
              <w:pStyle w:val="AmColumnHeading"/>
            </w:pPr>
            <w:r w:rsidRPr="008438D5">
              <w:t>Izmjena</w:t>
            </w:r>
          </w:p>
        </w:tc>
      </w:tr>
      <w:tr w:rsidR="008438D5" w:rsidRPr="008438D5" w14:paraId="6CBFA372" w14:textId="77777777" w:rsidTr="0071147A">
        <w:trPr>
          <w:jc w:val="center"/>
        </w:trPr>
        <w:tc>
          <w:tcPr>
            <w:tcW w:w="4876" w:type="dxa"/>
            <w:tcBorders>
              <w:top w:val="nil"/>
              <w:left w:val="nil"/>
              <w:bottom w:val="nil"/>
              <w:right w:val="nil"/>
            </w:tcBorders>
          </w:tcPr>
          <w:p w14:paraId="6DBE7F5A" w14:textId="77777777" w:rsidR="0060740F" w:rsidRPr="008438D5" w:rsidRDefault="0060740F" w:rsidP="0071147A">
            <w:pPr>
              <w:pStyle w:val="Normal6a"/>
            </w:pPr>
            <w:r w:rsidRPr="008438D5">
              <w:t>23.</w:t>
            </w:r>
            <w:r w:rsidRPr="008438D5">
              <w:tab/>
              <w:t xml:space="preserve">poziva na </w:t>
            </w:r>
            <w:r w:rsidRPr="008438D5">
              <w:rPr>
                <w:b/>
                <w:i/>
              </w:rPr>
              <w:t>konstruktivan pristup zakonitim migracijama, s trajnim naglaskom</w:t>
            </w:r>
            <w:r w:rsidRPr="008438D5">
              <w:t xml:space="preserve"> na razvoju talenata i ljudskih potencijala, u suradnji s privatnim sektorom;</w:t>
            </w:r>
          </w:p>
        </w:tc>
        <w:tc>
          <w:tcPr>
            <w:tcW w:w="4876" w:type="dxa"/>
            <w:tcBorders>
              <w:top w:val="nil"/>
              <w:left w:val="nil"/>
              <w:bottom w:val="nil"/>
              <w:right w:val="nil"/>
            </w:tcBorders>
          </w:tcPr>
          <w:p w14:paraId="40287FE7" w14:textId="77777777" w:rsidR="0060740F" w:rsidRPr="008438D5" w:rsidRDefault="0060740F" w:rsidP="0071147A">
            <w:pPr>
              <w:pStyle w:val="Normal6a"/>
            </w:pPr>
            <w:r w:rsidRPr="008438D5">
              <w:t>23.</w:t>
            </w:r>
            <w:r w:rsidRPr="008438D5">
              <w:tab/>
              <w:t xml:space="preserve">poziva na </w:t>
            </w:r>
            <w:r w:rsidRPr="008438D5">
              <w:rPr>
                <w:b/>
                <w:i/>
              </w:rPr>
              <w:t>trajni naglasak</w:t>
            </w:r>
            <w:r w:rsidRPr="008438D5">
              <w:t xml:space="preserve"> na razvoju talenata i ljudskih potencijala, u suradnji s privatnim sektorom;</w:t>
            </w:r>
          </w:p>
        </w:tc>
      </w:tr>
    </w:tbl>
    <w:p w14:paraId="0EEE4726"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62C44A9" w14:textId="77777777" w:rsidR="0060740F" w:rsidRPr="008438D5" w:rsidRDefault="0060740F" w:rsidP="0060740F">
      <w:r w:rsidRPr="008438D5">
        <w:rPr>
          <w:rStyle w:val="HideTWBExt"/>
        </w:rPr>
        <w:t>&lt;/Amend&gt;</w:t>
      </w:r>
    </w:p>
    <w:p w14:paraId="6003D9A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480</w:t>
      </w:r>
      <w:r w:rsidRPr="008438D5">
        <w:rPr>
          <w:rStyle w:val="HideTWBExt"/>
          <w:b w:val="0"/>
        </w:rPr>
        <w:t>&lt;/NumAm&gt;</w:t>
      </w:r>
    </w:p>
    <w:p w14:paraId="0EC0F52B"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1B8A39E1"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20DB3C9D" w14:textId="77777777" w:rsidR="0060740F" w:rsidRPr="008438D5" w:rsidRDefault="0060740F" w:rsidP="0060740F">
      <w:pPr>
        <w:pStyle w:val="NormalBold"/>
      </w:pPr>
      <w:r w:rsidRPr="008438D5">
        <w:rPr>
          <w:rStyle w:val="HideTWBExt"/>
          <w:b w:val="0"/>
        </w:rPr>
        <w:t>&lt;/RepeatBlock-By&gt;</w:t>
      </w:r>
    </w:p>
    <w:p w14:paraId="15B11EA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6F1379E" w14:textId="77777777" w:rsidR="0060740F" w:rsidRPr="008438D5" w:rsidRDefault="0060740F" w:rsidP="0060740F">
      <w:pPr>
        <w:pStyle w:val="NormalBold"/>
      </w:pPr>
      <w:r w:rsidRPr="008438D5">
        <w:rPr>
          <w:rStyle w:val="HideTWBExt"/>
          <w:b w:val="0"/>
        </w:rPr>
        <w:t>&lt;Article&gt;</w:t>
      </w:r>
      <w:r w:rsidRPr="008438D5">
        <w:t>Stavak 23.a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7AE9573" w14:textId="77777777" w:rsidTr="0071147A">
        <w:trPr>
          <w:trHeight w:hRule="exact" w:val="240"/>
          <w:jc w:val="center"/>
        </w:trPr>
        <w:tc>
          <w:tcPr>
            <w:tcW w:w="9752" w:type="dxa"/>
            <w:gridSpan w:val="2"/>
            <w:tcBorders>
              <w:top w:val="nil"/>
              <w:left w:val="nil"/>
              <w:bottom w:val="nil"/>
              <w:right w:val="nil"/>
            </w:tcBorders>
          </w:tcPr>
          <w:p w14:paraId="2EEF9186" w14:textId="77777777" w:rsidR="0060740F" w:rsidRPr="008438D5" w:rsidRDefault="0060740F" w:rsidP="0071147A"/>
        </w:tc>
      </w:tr>
      <w:tr w:rsidR="008438D5" w:rsidRPr="008438D5" w14:paraId="358FCCC6" w14:textId="77777777" w:rsidTr="0071147A">
        <w:trPr>
          <w:trHeight w:val="240"/>
          <w:jc w:val="center"/>
        </w:trPr>
        <w:tc>
          <w:tcPr>
            <w:tcW w:w="4876" w:type="dxa"/>
            <w:tcBorders>
              <w:top w:val="nil"/>
              <w:left w:val="nil"/>
              <w:bottom w:val="nil"/>
              <w:right w:val="nil"/>
            </w:tcBorders>
          </w:tcPr>
          <w:p w14:paraId="3FA8397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3B15828" w14:textId="77777777" w:rsidR="0060740F" w:rsidRPr="008438D5" w:rsidRDefault="0060740F" w:rsidP="0071147A">
            <w:pPr>
              <w:pStyle w:val="AmColumnHeading"/>
            </w:pPr>
            <w:r w:rsidRPr="008438D5">
              <w:t>Izmjena</w:t>
            </w:r>
          </w:p>
        </w:tc>
      </w:tr>
      <w:tr w:rsidR="008438D5" w:rsidRPr="008438D5" w14:paraId="50C47BB9" w14:textId="77777777" w:rsidTr="0071147A">
        <w:trPr>
          <w:jc w:val="center"/>
        </w:trPr>
        <w:tc>
          <w:tcPr>
            <w:tcW w:w="4876" w:type="dxa"/>
            <w:tcBorders>
              <w:top w:val="nil"/>
              <w:left w:val="nil"/>
              <w:bottom w:val="nil"/>
              <w:right w:val="nil"/>
            </w:tcBorders>
          </w:tcPr>
          <w:p w14:paraId="68AFA464" w14:textId="77777777" w:rsidR="0060740F" w:rsidRPr="008438D5" w:rsidRDefault="0060740F" w:rsidP="0071147A">
            <w:pPr>
              <w:pStyle w:val="Normal6a"/>
            </w:pPr>
          </w:p>
        </w:tc>
        <w:tc>
          <w:tcPr>
            <w:tcW w:w="4876" w:type="dxa"/>
            <w:tcBorders>
              <w:top w:val="nil"/>
              <w:left w:val="nil"/>
              <w:bottom w:val="nil"/>
              <w:right w:val="nil"/>
            </w:tcBorders>
          </w:tcPr>
          <w:p w14:paraId="35426FB6" w14:textId="77777777" w:rsidR="0060740F" w:rsidRPr="008438D5" w:rsidRDefault="0060740F" w:rsidP="0071147A">
            <w:pPr>
              <w:pStyle w:val="Normal6a"/>
            </w:pPr>
            <w:r w:rsidRPr="008438D5">
              <w:rPr>
                <w:b/>
                <w:i/>
              </w:rPr>
              <w:t>23.a</w:t>
            </w:r>
            <w:r w:rsidRPr="008438D5">
              <w:tab/>
            </w:r>
            <w:r w:rsidRPr="008438D5">
              <w:rPr>
                <w:b/>
                <w:i/>
              </w:rPr>
              <w:t>podsjeća na važnost sigurnih i zakonitih putova do zaštite, uključujući preseljenje i humanitarni prihvat, kako bi se osiguralo trajno rješenje za osobe kojima je potrebna međunarodna zaštita i kako bi se pokazala solidarnost s partnerskim zemljama u mediteranskoj regiji koje primaju velik broj izbjeglica; stoga poziva države članice da znatno povećaju mjesta dostupna za takve programe na razini EU-a i na nacionalnoj razini;</w:t>
            </w:r>
          </w:p>
        </w:tc>
      </w:tr>
    </w:tbl>
    <w:p w14:paraId="1CCB438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CEB1572" w14:textId="77777777" w:rsidR="0060740F" w:rsidRPr="008438D5" w:rsidRDefault="0060740F" w:rsidP="0060740F">
      <w:r w:rsidRPr="008438D5">
        <w:rPr>
          <w:rStyle w:val="HideTWBExt"/>
        </w:rPr>
        <w:lastRenderedPageBreak/>
        <w:t>&lt;/Amend&gt;</w:t>
      </w:r>
    </w:p>
    <w:p w14:paraId="439880E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481</w:t>
      </w:r>
      <w:r w:rsidRPr="008438D5">
        <w:rPr>
          <w:rStyle w:val="HideTWBExt"/>
          <w:b w:val="0"/>
        </w:rPr>
        <w:t>&lt;/NumAm&gt;</w:t>
      </w:r>
    </w:p>
    <w:p w14:paraId="4C951F24" w14:textId="77777777" w:rsidR="0060740F" w:rsidRPr="008438D5" w:rsidRDefault="0060740F" w:rsidP="0060740F">
      <w:pPr>
        <w:pStyle w:val="NormalBold"/>
      </w:pPr>
      <w:r w:rsidRPr="008438D5">
        <w:rPr>
          <w:rStyle w:val="HideTWBExt"/>
          <w:b w:val="0"/>
        </w:rPr>
        <w:t>&lt;RepeatBlock-By&gt;&lt;Members&gt;</w:t>
      </w:r>
      <w:r w:rsidRPr="008438D5">
        <w:t>Stephen Nikola Bartulica</w:t>
      </w:r>
      <w:r w:rsidRPr="008438D5">
        <w:rPr>
          <w:rStyle w:val="HideTWBExt"/>
          <w:b w:val="0"/>
        </w:rPr>
        <w:t>&lt;/Members&gt;</w:t>
      </w:r>
    </w:p>
    <w:p w14:paraId="0FD87508" w14:textId="77777777" w:rsidR="0060740F" w:rsidRPr="008438D5" w:rsidRDefault="0060740F" w:rsidP="0060740F">
      <w:pPr>
        <w:pStyle w:val="NormalBold"/>
      </w:pPr>
      <w:r w:rsidRPr="008438D5">
        <w:rPr>
          <w:rStyle w:val="HideTWBExt"/>
          <w:b w:val="0"/>
        </w:rPr>
        <w:t>&lt;/RepeatBlock-By&gt;</w:t>
      </w:r>
    </w:p>
    <w:p w14:paraId="7E0E7C4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CC2E832" w14:textId="77777777" w:rsidR="0060740F" w:rsidRPr="008438D5" w:rsidRDefault="0060740F" w:rsidP="0060740F">
      <w:pPr>
        <w:pStyle w:val="NormalBold"/>
      </w:pPr>
      <w:r w:rsidRPr="008438D5">
        <w:rPr>
          <w:rStyle w:val="HideTWBExt"/>
          <w:b w:val="0"/>
        </w:rPr>
        <w:t>&lt;Article&gt;</w:t>
      </w:r>
      <w:r w:rsidRPr="008438D5">
        <w:t>Stavak 23.a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32E18F4" w14:textId="77777777" w:rsidTr="0071147A">
        <w:trPr>
          <w:trHeight w:hRule="exact" w:val="240"/>
          <w:jc w:val="center"/>
        </w:trPr>
        <w:tc>
          <w:tcPr>
            <w:tcW w:w="9752" w:type="dxa"/>
            <w:gridSpan w:val="2"/>
            <w:tcBorders>
              <w:top w:val="nil"/>
              <w:left w:val="nil"/>
              <w:bottom w:val="nil"/>
              <w:right w:val="nil"/>
            </w:tcBorders>
          </w:tcPr>
          <w:p w14:paraId="2C527A64" w14:textId="77777777" w:rsidR="0060740F" w:rsidRPr="008438D5" w:rsidRDefault="0060740F" w:rsidP="0071147A"/>
        </w:tc>
      </w:tr>
      <w:tr w:rsidR="008438D5" w:rsidRPr="008438D5" w14:paraId="2765E327" w14:textId="77777777" w:rsidTr="0071147A">
        <w:trPr>
          <w:trHeight w:val="240"/>
          <w:jc w:val="center"/>
        </w:trPr>
        <w:tc>
          <w:tcPr>
            <w:tcW w:w="4876" w:type="dxa"/>
            <w:tcBorders>
              <w:top w:val="nil"/>
              <w:left w:val="nil"/>
              <w:bottom w:val="nil"/>
              <w:right w:val="nil"/>
            </w:tcBorders>
          </w:tcPr>
          <w:p w14:paraId="4A80458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5F8DDE8" w14:textId="77777777" w:rsidR="0060740F" w:rsidRPr="008438D5" w:rsidRDefault="0060740F" w:rsidP="0071147A">
            <w:pPr>
              <w:pStyle w:val="AmColumnHeading"/>
            </w:pPr>
            <w:r w:rsidRPr="008438D5">
              <w:t>Izmjena</w:t>
            </w:r>
          </w:p>
        </w:tc>
      </w:tr>
      <w:tr w:rsidR="008438D5" w:rsidRPr="008438D5" w14:paraId="7B7B5C75" w14:textId="77777777" w:rsidTr="0071147A">
        <w:trPr>
          <w:jc w:val="center"/>
        </w:trPr>
        <w:tc>
          <w:tcPr>
            <w:tcW w:w="4876" w:type="dxa"/>
            <w:tcBorders>
              <w:top w:val="nil"/>
              <w:left w:val="nil"/>
              <w:bottom w:val="nil"/>
              <w:right w:val="nil"/>
            </w:tcBorders>
          </w:tcPr>
          <w:p w14:paraId="0AC808CB" w14:textId="77777777" w:rsidR="0060740F" w:rsidRPr="008438D5" w:rsidRDefault="0060740F" w:rsidP="0071147A">
            <w:pPr>
              <w:pStyle w:val="Normal6a"/>
            </w:pPr>
          </w:p>
        </w:tc>
        <w:tc>
          <w:tcPr>
            <w:tcW w:w="4876" w:type="dxa"/>
            <w:tcBorders>
              <w:top w:val="nil"/>
              <w:left w:val="nil"/>
              <w:bottom w:val="nil"/>
              <w:right w:val="nil"/>
            </w:tcBorders>
          </w:tcPr>
          <w:p w14:paraId="3705FB02" w14:textId="77777777" w:rsidR="0060740F" w:rsidRPr="008438D5" w:rsidRDefault="0060740F" w:rsidP="0071147A">
            <w:pPr>
              <w:pStyle w:val="Normal6a"/>
            </w:pPr>
            <w:r w:rsidRPr="008438D5">
              <w:rPr>
                <w:b/>
                <w:i/>
              </w:rPr>
              <w:t>23.a</w:t>
            </w:r>
            <w:r w:rsidRPr="008438D5">
              <w:tab/>
            </w:r>
            <w:r w:rsidRPr="008438D5">
              <w:rPr>
                <w:b/>
                <w:i/>
              </w:rPr>
              <w:t>naglašava da nezakonite migracije predstavljaju ozbiljan sigurnosni, humanitarni i društveni izazov u mediteranskoj regiji; poziva na znatno jačanje zaštite vanjskih granica EU-a, uključujući potpunu operacionalizaciju i financiranje Frontexa/Agencije za europsku graničnu i obalnu stražu te pojačanu suradnju s mediteranskim partnerskim zemljama u pogledu sprečavanja, presretanja i brzog vraćanja nezakonitih migranata;</w:t>
            </w:r>
          </w:p>
        </w:tc>
      </w:tr>
    </w:tbl>
    <w:p w14:paraId="4696E17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553D6D0" w14:textId="77777777" w:rsidR="0060740F" w:rsidRPr="008438D5" w:rsidRDefault="0060740F" w:rsidP="0060740F">
      <w:r w:rsidRPr="008438D5">
        <w:rPr>
          <w:rStyle w:val="HideTWBExt"/>
        </w:rPr>
        <w:t>&lt;/Amend&gt;</w:t>
      </w:r>
    </w:p>
    <w:p w14:paraId="4D6C1D8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482</w:t>
      </w:r>
      <w:r w:rsidRPr="008438D5">
        <w:rPr>
          <w:rStyle w:val="HideTWBExt"/>
          <w:b w:val="0"/>
        </w:rPr>
        <w:t>&lt;/NumAm&gt;</w:t>
      </w:r>
    </w:p>
    <w:p w14:paraId="47B64D10" w14:textId="77777777" w:rsidR="0060740F" w:rsidRPr="008438D5" w:rsidRDefault="0060740F" w:rsidP="0060740F">
      <w:pPr>
        <w:pStyle w:val="NormalBold"/>
      </w:pPr>
      <w:r w:rsidRPr="008438D5">
        <w:rPr>
          <w:rStyle w:val="HideTWBExt"/>
          <w:b w:val="0"/>
        </w:rPr>
        <w:t>&lt;RepeatBlock-By&gt;&lt;Members&gt;</w:t>
      </w:r>
      <w:r w:rsidRPr="008438D5">
        <w:t>Marco Tarquinio, Nicola Zingaretti, Robert Biedroń, Murielle Laurent, Cecilia Strada, Marta Temido, Matjaž Nemec, Leire Pajín, Udo Bullmann, Hana Jalloul Muro, Nikolas Farantouris</w:t>
      </w:r>
      <w:r w:rsidRPr="008438D5">
        <w:rPr>
          <w:rStyle w:val="HideTWBExt"/>
          <w:b w:val="0"/>
        </w:rPr>
        <w:t>&lt;/Members&gt;</w:t>
      </w:r>
    </w:p>
    <w:p w14:paraId="37B74A69" w14:textId="77777777" w:rsidR="0060740F" w:rsidRPr="008438D5" w:rsidRDefault="0060740F" w:rsidP="0060740F">
      <w:pPr>
        <w:pStyle w:val="NormalBold"/>
      </w:pPr>
      <w:r w:rsidRPr="008438D5">
        <w:rPr>
          <w:rStyle w:val="HideTWBExt"/>
          <w:b w:val="0"/>
        </w:rPr>
        <w:t>&lt;/RepeatBlock-By&gt;</w:t>
      </w:r>
    </w:p>
    <w:p w14:paraId="0DAE71B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84C5B14" w14:textId="77777777" w:rsidR="0060740F" w:rsidRPr="008438D5" w:rsidRDefault="0060740F" w:rsidP="0060740F">
      <w:pPr>
        <w:pStyle w:val="NormalBold"/>
      </w:pPr>
      <w:r w:rsidRPr="008438D5">
        <w:rPr>
          <w:rStyle w:val="HideTWBExt"/>
          <w:b w:val="0"/>
        </w:rPr>
        <w:t>&lt;Article&gt;</w:t>
      </w:r>
      <w:r w:rsidRPr="008438D5">
        <w:t>Stavak 23.a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7FC2291" w14:textId="77777777" w:rsidTr="0071147A">
        <w:trPr>
          <w:trHeight w:hRule="exact" w:val="240"/>
          <w:jc w:val="center"/>
        </w:trPr>
        <w:tc>
          <w:tcPr>
            <w:tcW w:w="9752" w:type="dxa"/>
            <w:gridSpan w:val="2"/>
            <w:tcBorders>
              <w:top w:val="nil"/>
              <w:left w:val="nil"/>
              <w:bottom w:val="nil"/>
              <w:right w:val="nil"/>
            </w:tcBorders>
          </w:tcPr>
          <w:p w14:paraId="244F0EEB" w14:textId="77777777" w:rsidR="0060740F" w:rsidRPr="008438D5" w:rsidRDefault="0060740F" w:rsidP="0071147A"/>
        </w:tc>
      </w:tr>
      <w:tr w:rsidR="008438D5" w:rsidRPr="008438D5" w14:paraId="09C2C329" w14:textId="77777777" w:rsidTr="0071147A">
        <w:trPr>
          <w:trHeight w:val="240"/>
          <w:jc w:val="center"/>
        </w:trPr>
        <w:tc>
          <w:tcPr>
            <w:tcW w:w="4876" w:type="dxa"/>
            <w:tcBorders>
              <w:top w:val="nil"/>
              <w:left w:val="nil"/>
              <w:bottom w:val="nil"/>
              <w:right w:val="nil"/>
            </w:tcBorders>
          </w:tcPr>
          <w:p w14:paraId="6EC6DC4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DFE8F0D" w14:textId="77777777" w:rsidR="0060740F" w:rsidRPr="008438D5" w:rsidRDefault="0060740F" w:rsidP="0071147A">
            <w:pPr>
              <w:pStyle w:val="AmColumnHeading"/>
            </w:pPr>
            <w:r w:rsidRPr="008438D5">
              <w:t>Izmjena</w:t>
            </w:r>
          </w:p>
        </w:tc>
      </w:tr>
      <w:tr w:rsidR="008438D5" w:rsidRPr="008438D5" w14:paraId="6EA28325" w14:textId="77777777" w:rsidTr="0071147A">
        <w:trPr>
          <w:jc w:val="center"/>
        </w:trPr>
        <w:tc>
          <w:tcPr>
            <w:tcW w:w="4876" w:type="dxa"/>
            <w:tcBorders>
              <w:top w:val="nil"/>
              <w:left w:val="nil"/>
              <w:bottom w:val="nil"/>
              <w:right w:val="nil"/>
            </w:tcBorders>
          </w:tcPr>
          <w:p w14:paraId="0FC5C2C8" w14:textId="77777777" w:rsidR="0060740F" w:rsidRPr="008438D5" w:rsidRDefault="0060740F" w:rsidP="0071147A">
            <w:pPr>
              <w:pStyle w:val="Normal6a"/>
            </w:pPr>
          </w:p>
        </w:tc>
        <w:tc>
          <w:tcPr>
            <w:tcW w:w="4876" w:type="dxa"/>
            <w:tcBorders>
              <w:top w:val="nil"/>
              <w:left w:val="nil"/>
              <w:bottom w:val="nil"/>
              <w:right w:val="nil"/>
            </w:tcBorders>
          </w:tcPr>
          <w:p w14:paraId="30CE1FB0" w14:textId="77777777" w:rsidR="0060740F" w:rsidRPr="008438D5" w:rsidRDefault="0060740F" w:rsidP="0071147A">
            <w:pPr>
              <w:pStyle w:val="Normal6a"/>
            </w:pPr>
            <w:r w:rsidRPr="008438D5">
              <w:rPr>
                <w:b/>
                <w:i/>
              </w:rPr>
              <w:t>23.a</w:t>
            </w:r>
            <w:r w:rsidRPr="008438D5">
              <w:tab/>
            </w:r>
            <w:r w:rsidRPr="008438D5">
              <w:rPr>
                <w:b/>
                <w:i/>
              </w:rPr>
              <w:t>poziva na promicanje i razvoj zakonitih migracijskih putova, uključujući migraciju radne snage, spajanje obitelji, studiranje, humanitarni prihvat, humanitarnu vizu i preseljenje, kao sigurna alternativna rješenja kojima se mogu zamijeniti nezakonite rute koje kontroliraju kriminalne mreže;</w:t>
            </w:r>
          </w:p>
        </w:tc>
      </w:tr>
    </w:tbl>
    <w:p w14:paraId="6B8E04F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26198E7" w14:textId="77777777" w:rsidR="0060740F" w:rsidRPr="008438D5" w:rsidRDefault="0060740F" w:rsidP="0060740F">
      <w:r w:rsidRPr="008438D5">
        <w:rPr>
          <w:rStyle w:val="HideTWBExt"/>
        </w:rPr>
        <w:t>&lt;/Amend&gt;</w:t>
      </w:r>
    </w:p>
    <w:p w14:paraId="66D71E53"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483</w:t>
      </w:r>
      <w:r w:rsidRPr="008438D5">
        <w:rPr>
          <w:rStyle w:val="HideTWBExt"/>
          <w:b w:val="0"/>
        </w:rPr>
        <w:t>&lt;/NumAm&gt;</w:t>
      </w:r>
    </w:p>
    <w:p w14:paraId="65B33396"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26CEEEBD" w14:textId="77777777" w:rsidR="0060740F" w:rsidRPr="008438D5" w:rsidRDefault="0060740F" w:rsidP="0060740F">
      <w:pPr>
        <w:pStyle w:val="NormalBold"/>
      </w:pPr>
      <w:r w:rsidRPr="008438D5">
        <w:rPr>
          <w:rStyle w:val="HideTWBExt"/>
          <w:b w:val="0"/>
        </w:rPr>
        <w:t>&lt;/RepeatBlock-By&gt;</w:t>
      </w:r>
    </w:p>
    <w:p w14:paraId="6BA99C0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4D4A54B" w14:textId="77777777" w:rsidR="0060740F" w:rsidRPr="008438D5" w:rsidRDefault="0060740F" w:rsidP="0060740F">
      <w:pPr>
        <w:pStyle w:val="NormalBold"/>
      </w:pPr>
      <w:r w:rsidRPr="008438D5">
        <w:rPr>
          <w:rStyle w:val="HideTWBExt"/>
          <w:b w:val="0"/>
        </w:rPr>
        <w:t>&lt;Article&gt;</w:t>
      </w:r>
      <w:r w:rsidRPr="008438D5">
        <w:t>Stavak 23.a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B4E76A9" w14:textId="77777777" w:rsidTr="0071147A">
        <w:trPr>
          <w:trHeight w:hRule="exact" w:val="240"/>
          <w:jc w:val="center"/>
        </w:trPr>
        <w:tc>
          <w:tcPr>
            <w:tcW w:w="9752" w:type="dxa"/>
            <w:gridSpan w:val="2"/>
            <w:tcBorders>
              <w:top w:val="nil"/>
              <w:left w:val="nil"/>
              <w:bottom w:val="nil"/>
              <w:right w:val="nil"/>
            </w:tcBorders>
          </w:tcPr>
          <w:p w14:paraId="4CD610C7" w14:textId="77777777" w:rsidR="0060740F" w:rsidRPr="008438D5" w:rsidRDefault="0060740F" w:rsidP="0071147A"/>
        </w:tc>
      </w:tr>
      <w:tr w:rsidR="008438D5" w:rsidRPr="008438D5" w14:paraId="16F35977" w14:textId="77777777" w:rsidTr="0071147A">
        <w:trPr>
          <w:trHeight w:val="240"/>
          <w:jc w:val="center"/>
        </w:trPr>
        <w:tc>
          <w:tcPr>
            <w:tcW w:w="4876" w:type="dxa"/>
            <w:tcBorders>
              <w:top w:val="nil"/>
              <w:left w:val="nil"/>
              <w:bottom w:val="nil"/>
              <w:right w:val="nil"/>
            </w:tcBorders>
          </w:tcPr>
          <w:p w14:paraId="1C2B1F7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D62EB8D" w14:textId="77777777" w:rsidR="0060740F" w:rsidRPr="008438D5" w:rsidRDefault="0060740F" w:rsidP="0071147A">
            <w:pPr>
              <w:pStyle w:val="AmColumnHeading"/>
            </w:pPr>
            <w:r w:rsidRPr="008438D5">
              <w:t>Izmjena</w:t>
            </w:r>
          </w:p>
        </w:tc>
      </w:tr>
      <w:tr w:rsidR="008438D5" w:rsidRPr="008438D5" w14:paraId="4817FC4A" w14:textId="77777777" w:rsidTr="0071147A">
        <w:trPr>
          <w:jc w:val="center"/>
        </w:trPr>
        <w:tc>
          <w:tcPr>
            <w:tcW w:w="4876" w:type="dxa"/>
            <w:tcBorders>
              <w:top w:val="nil"/>
              <w:left w:val="nil"/>
              <w:bottom w:val="nil"/>
              <w:right w:val="nil"/>
            </w:tcBorders>
          </w:tcPr>
          <w:p w14:paraId="10BBEA86" w14:textId="77777777" w:rsidR="0060740F" w:rsidRPr="008438D5" w:rsidRDefault="0060740F" w:rsidP="0071147A">
            <w:pPr>
              <w:pStyle w:val="Normal6a"/>
            </w:pPr>
          </w:p>
        </w:tc>
        <w:tc>
          <w:tcPr>
            <w:tcW w:w="4876" w:type="dxa"/>
            <w:tcBorders>
              <w:top w:val="nil"/>
              <w:left w:val="nil"/>
              <w:bottom w:val="nil"/>
              <w:right w:val="nil"/>
            </w:tcBorders>
          </w:tcPr>
          <w:p w14:paraId="1420C450" w14:textId="77777777" w:rsidR="0060740F" w:rsidRPr="008438D5" w:rsidRDefault="0060740F" w:rsidP="0071147A">
            <w:pPr>
              <w:pStyle w:val="Normal6a"/>
            </w:pPr>
            <w:r w:rsidRPr="008438D5">
              <w:rPr>
                <w:b/>
                <w:i/>
              </w:rPr>
              <w:t>23.a</w:t>
            </w:r>
            <w:r w:rsidRPr="008438D5">
              <w:tab/>
            </w:r>
            <w:r w:rsidRPr="008438D5">
              <w:rPr>
                <w:b/>
                <w:i/>
              </w:rPr>
              <w:t>poziva na zajednički pristup, ali i na bilateralnu suradnju, jačanje dobrovoljne repatrijacije i preseljenje migranata iz partnerskih zemalja južnog Sredozemlja u njihove zemlje podrijetla;</w:t>
            </w:r>
          </w:p>
        </w:tc>
      </w:tr>
    </w:tbl>
    <w:p w14:paraId="5B368AC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677FE91" w14:textId="77777777" w:rsidR="0060740F" w:rsidRPr="008438D5" w:rsidRDefault="0060740F" w:rsidP="0060740F">
      <w:r w:rsidRPr="008438D5">
        <w:rPr>
          <w:rStyle w:val="HideTWBExt"/>
        </w:rPr>
        <w:t>&lt;/Amend&gt;</w:t>
      </w:r>
    </w:p>
    <w:p w14:paraId="7A32D8B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484</w:t>
      </w:r>
      <w:r w:rsidRPr="008438D5">
        <w:rPr>
          <w:rStyle w:val="HideTWBExt"/>
          <w:b w:val="0"/>
        </w:rPr>
        <w:t>&lt;/NumAm&gt;</w:t>
      </w:r>
    </w:p>
    <w:p w14:paraId="0BB19BF6" w14:textId="77777777" w:rsidR="0060740F" w:rsidRPr="008438D5" w:rsidRDefault="0060740F" w:rsidP="0060740F">
      <w:pPr>
        <w:pStyle w:val="NormalBold"/>
      </w:pPr>
      <w:r w:rsidRPr="008438D5">
        <w:rPr>
          <w:rStyle w:val="HideTWBExt"/>
          <w:b w:val="0"/>
        </w:rPr>
        <w:t>&lt;RepeatBlock-By&gt;&lt;Members&gt;</w:t>
      </w:r>
      <w:r w:rsidRPr="008438D5">
        <w:t>Alberico Gambino, Carlo Fidanza</w:t>
      </w:r>
      <w:r w:rsidRPr="008438D5">
        <w:rPr>
          <w:rStyle w:val="HideTWBExt"/>
          <w:b w:val="0"/>
        </w:rPr>
        <w:t>&lt;/Members&gt;</w:t>
      </w:r>
    </w:p>
    <w:p w14:paraId="37B8E2FE" w14:textId="77777777" w:rsidR="0060740F" w:rsidRPr="008438D5" w:rsidRDefault="0060740F" w:rsidP="0060740F">
      <w:pPr>
        <w:pStyle w:val="NormalBold"/>
      </w:pPr>
      <w:r w:rsidRPr="008438D5">
        <w:rPr>
          <w:rStyle w:val="HideTWBExt"/>
          <w:b w:val="0"/>
        </w:rPr>
        <w:t>&lt;/RepeatBlock-By&gt;</w:t>
      </w:r>
    </w:p>
    <w:p w14:paraId="4AE8EDB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4F424E0" w14:textId="77777777" w:rsidR="0060740F" w:rsidRPr="008438D5" w:rsidRDefault="0060740F" w:rsidP="0060740F">
      <w:pPr>
        <w:pStyle w:val="NormalBold"/>
      </w:pPr>
      <w:r w:rsidRPr="008438D5">
        <w:rPr>
          <w:rStyle w:val="HideTWBExt"/>
          <w:b w:val="0"/>
        </w:rPr>
        <w:t>&lt;Article&gt;</w:t>
      </w:r>
      <w:r w:rsidRPr="008438D5">
        <w:t>Stavak 24.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DB64B8A" w14:textId="77777777" w:rsidTr="0071147A">
        <w:trPr>
          <w:trHeight w:hRule="exact" w:val="240"/>
          <w:jc w:val="center"/>
        </w:trPr>
        <w:tc>
          <w:tcPr>
            <w:tcW w:w="9752" w:type="dxa"/>
            <w:gridSpan w:val="2"/>
            <w:tcBorders>
              <w:top w:val="nil"/>
              <w:left w:val="nil"/>
              <w:bottom w:val="nil"/>
              <w:right w:val="nil"/>
            </w:tcBorders>
          </w:tcPr>
          <w:p w14:paraId="05378357" w14:textId="77777777" w:rsidR="0060740F" w:rsidRPr="008438D5" w:rsidRDefault="0060740F" w:rsidP="0071147A"/>
        </w:tc>
      </w:tr>
      <w:tr w:rsidR="008438D5" w:rsidRPr="008438D5" w14:paraId="4DC090E5" w14:textId="77777777" w:rsidTr="0071147A">
        <w:trPr>
          <w:trHeight w:val="240"/>
          <w:jc w:val="center"/>
        </w:trPr>
        <w:tc>
          <w:tcPr>
            <w:tcW w:w="4876" w:type="dxa"/>
            <w:tcBorders>
              <w:top w:val="nil"/>
              <w:left w:val="nil"/>
              <w:bottom w:val="nil"/>
              <w:right w:val="nil"/>
            </w:tcBorders>
          </w:tcPr>
          <w:p w14:paraId="157CCA0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F5FEAD3" w14:textId="77777777" w:rsidR="0060740F" w:rsidRPr="008438D5" w:rsidRDefault="0060740F" w:rsidP="0071147A">
            <w:pPr>
              <w:pStyle w:val="AmColumnHeading"/>
            </w:pPr>
            <w:r w:rsidRPr="008438D5">
              <w:t>Izmjena</w:t>
            </w:r>
          </w:p>
        </w:tc>
      </w:tr>
      <w:tr w:rsidR="008438D5" w:rsidRPr="008438D5" w14:paraId="4F2A909E" w14:textId="77777777" w:rsidTr="0071147A">
        <w:trPr>
          <w:jc w:val="center"/>
        </w:trPr>
        <w:tc>
          <w:tcPr>
            <w:tcW w:w="4876" w:type="dxa"/>
            <w:tcBorders>
              <w:top w:val="nil"/>
              <w:left w:val="nil"/>
              <w:bottom w:val="nil"/>
              <w:right w:val="nil"/>
            </w:tcBorders>
          </w:tcPr>
          <w:p w14:paraId="6F837EED" w14:textId="77777777" w:rsidR="0060740F" w:rsidRPr="008438D5" w:rsidRDefault="0060740F" w:rsidP="0071147A">
            <w:pPr>
              <w:pStyle w:val="Normal6a"/>
            </w:pPr>
            <w:r w:rsidRPr="008438D5">
              <w:t>24.</w:t>
            </w:r>
            <w:r w:rsidRPr="008438D5">
              <w:tab/>
              <w:t xml:space="preserve">poziva na </w:t>
            </w:r>
            <w:r w:rsidRPr="008438D5">
              <w:rPr>
                <w:b/>
                <w:i/>
              </w:rPr>
              <w:t>sveobuhvatan</w:t>
            </w:r>
            <w:r w:rsidRPr="008438D5">
              <w:t xml:space="preserve"> odgovor za rješavanje neposrednih operativnih potreba i dugoročnih strukturnih čimbenika;</w:t>
            </w:r>
          </w:p>
        </w:tc>
        <w:tc>
          <w:tcPr>
            <w:tcW w:w="4876" w:type="dxa"/>
            <w:tcBorders>
              <w:top w:val="nil"/>
              <w:left w:val="nil"/>
              <w:bottom w:val="nil"/>
              <w:right w:val="nil"/>
            </w:tcBorders>
          </w:tcPr>
          <w:p w14:paraId="22A92CDB" w14:textId="77777777" w:rsidR="0060740F" w:rsidRPr="008438D5" w:rsidRDefault="0060740F" w:rsidP="0071147A">
            <w:pPr>
              <w:pStyle w:val="Normal6a"/>
            </w:pPr>
            <w:r w:rsidRPr="008438D5">
              <w:t>24.</w:t>
            </w:r>
            <w:r w:rsidRPr="008438D5">
              <w:tab/>
              <w:t xml:space="preserve">poziva na </w:t>
            </w:r>
            <w:r w:rsidRPr="008438D5">
              <w:rPr>
                <w:b/>
                <w:i/>
              </w:rPr>
              <w:t>koordinirani</w:t>
            </w:r>
            <w:r w:rsidRPr="008438D5">
              <w:t xml:space="preserve"> odgovor za rješavanje neposrednih operativnih potreba</w:t>
            </w:r>
            <w:r w:rsidRPr="008438D5">
              <w:rPr>
                <w:b/>
                <w:i/>
              </w:rPr>
              <w:t>, uključujući sigurnost, upravljanje migracijskim tokovima i povratkom, borbu protiv krijumčarskih mreža i energetsku otpornost,</w:t>
            </w:r>
            <w:r w:rsidRPr="008438D5">
              <w:t xml:space="preserve"> i dugoročnih strukturnih čimbenika </w:t>
            </w:r>
            <w:r w:rsidRPr="008438D5">
              <w:rPr>
                <w:b/>
                <w:i/>
              </w:rPr>
              <w:t>putem ulaganja, razvoja infrastrukture, gospodarskog rasta i uzajamno korisnih partnerstava u mediteranskoj regiji</w:t>
            </w:r>
            <w:r w:rsidRPr="008438D5">
              <w:t xml:space="preserve">; </w:t>
            </w:r>
            <w:r w:rsidRPr="008438D5">
              <w:rPr>
                <w:b/>
                <w:i/>
              </w:rPr>
              <w:t>u tu svrhu naglašava potrebu za usvajanjem diferenciranog pristupa, prepoznajući da ne postoji jedinstveno rješenje za sve, ali da partnerstva treba prilagoditi na temelju pouzdanosti, strateške važnosti i predanosti koju pokazuju partnerske zemlje;</w:t>
            </w:r>
          </w:p>
        </w:tc>
      </w:tr>
    </w:tbl>
    <w:p w14:paraId="2EFAED0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6B648B32" w14:textId="77777777" w:rsidR="0060740F" w:rsidRPr="008438D5" w:rsidRDefault="0060740F" w:rsidP="0060740F">
      <w:r w:rsidRPr="008438D5">
        <w:rPr>
          <w:rStyle w:val="HideTWBExt"/>
        </w:rPr>
        <w:t>&lt;/Amend&gt;</w:t>
      </w:r>
    </w:p>
    <w:p w14:paraId="4F1C80C6"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485</w:t>
      </w:r>
      <w:r w:rsidRPr="008438D5">
        <w:rPr>
          <w:rStyle w:val="HideTWBExt"/>
          <w:b w:val="0"/>
        </w:rPr>
        <w:t>&lt;/NumAm&gt;</w:t>
      </w:r>
    </w:p>
    <w:p w14:paraId="13850F70"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72ADF78D"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16FEE173" w14:textId="77777777" w:rsidR="0060740F" w:rsidRPr="008438D5" w:rsidRDefault="0060740F" w:rsidP="0060740F">
      <w:pPr>
        <w:pStyle w:val="NormalBold"/>
      </w:pPr>
      <w:r w:rsidRPr="008438D5">
        <w:rPr>
          <w:rStyle w:val="HideTWBExt"/>
          <w:b w:val="0"/>
        </w:rPr>
        <w:t>&lt;/RepeatBlock-By&gt;</w:t>
      </w:r>
    </w:p>
    <w:p w14:paraId="4B1BAAC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F728DDE" w14:textId="77777777" w:rsidR="0060740F" w:rsidRPr="008438D5" w:rsidRDefault="0060740F" w:rsidP="0060740F">
      <w:pPr>
        <w:pStyle w:val="NormalBold"/>
      </w:pPr>
      <w:r w:rsidRPr="008438D5">
        <w:rPr>
          <w:rStyle w:val="HideTWBExt"/>
          <w:b w:val="0"/>
        </w:rPr>
        <w:t>&lt;Article&gt;</w:t>
      </w:r>
      <w:r w:rsidRPr="008438D5">
        <w:t>Stavak 24.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FE71CE4" w14:textId="77777777" w:rsidTr="0071147A">
        <w:trPr>
          <w:trHeight w:hRule="exact" w:val="240"/>
          <w:jc w:val="center"/>
        </w:trPr>
        <w:tc>
          <w:tcPr>
            <w:tcW w:w="9752" w:type="dxa"/>
            <w:gridSpan w:val="2"/>
            <w:tcBorders>
              <w:top w:val="nil"/>
              <w:left w:val="nil"/>
              <w:bottom w:val="nil"/>
              <w:right w:val="nil"/>
            </w:tcBorders>
          </w:tcPr>
          <w:p w14:paraId="68B98318" w14:textId="77777777" w:rsidR="0060740F" w:rsidRPr="008438D5" w:rsidRDefault="0060740F" w:rsidP="0071147A"/>
        </w:tc>
      </w:tr>
      <w:tr w:rsidR="008438D5" w:rsidRPr="008438D5" w14:paraId="2CEDF7B5" w14:textId="77777777" w:rsidTr="0071147A">
        <w:trPr>
          <w:trHeight w:val="240"/>
          <w:jc w:val="center"/>
        </w:trPr>
        <w:tc>
          <w:tcPr>
            <w:tcW w:w="4876" w:type="dxa"/>
            <w:tcBorders>
              <w:top w:val="nil"/>
              <w:left w:val="nil"/>
              <w:bottom w:val="nil"/>
              <w:right w:val="nil"/>
            </w:tcBorders>
          </w:tcPr>
          <w:p w14:paraId="504C234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3F158F2" w14:textId="77777777" w:rsidR="0060740F" w:rsidRPr="008438D5" w:rsidRDefault="0060740F" w:rsidP="0071147A">
            <w:pPr>
              <w:pStyle w:val="AmColumnHeading"/>
            </w:pPr>
            <w:r w:rsidRPr="008438D5">
              <w:t>Izmjena</w:t>
            </w:r>
          </w:p>
        </w:tc>
      </w:tr>
      <w:tr w:rsidR="008438D5" w:rsidRPr="008438D5" w14:paraId="075BCF10" w14:textId="77777777" w:rsidTr="0071147A">
        <w:trPr>
          <w:jc w:val="center"/>
        </w:trPr>
        <w:tc>
          <w:tcPr>
            <w:tcW w:w="4876" w:type="dxa"/>
            <w:tcBorders>
              <w:top w:val="nil"/>
              <w:left w:val="nil"/>
              <w:bottom w:val="nil"/>
              <w:right w:val="nil"/>
            </w:tcBorders>
          </w:tcPr>
          <w:p w14:paraId="4044B2A5" w14:textId="77777777" w:rsidR="0060740F" w:rsidRPr="008438D5" w:rsidRDefault="0060740F" w:rsidP="0071147A">
            <w:pPr>
              <w:pStyle w:val="Normal6a"/>
            </w:pPr>
            <w:r w:rsidRPr="008438D5">
              <w:t>24.</w:t>
            </w:r>
            <w:r w:rsidRPr="008438D5">
              <w:tab/>
              <w:t>poziva na sveobuhvatan odgovor za rješavanje neposrednih operativnih potreba i dugoročnih strukturnih čimbenika;</w:t>
            </w:r>
          </w:p>
        </w:tc>
        <w:tc>
          <w:tcPr>
            <w:tcW w:w="4876" w:type="dxa"/>
            <w:tcBorders>
              <w:top w:val="nil"/>
              <w:left w:val="nil"/>
              <w:bottom w:val="nil"/>
              <w:right w:val="nil"/>
            </w:tcBorders>
          </w:tcPr>
          <w:p w14:paraId="26864041" w14:textId="77777777" w:rsidR="0060740F" w:rsidRPr="008438D5" w:rsidRDefault="0060740F" w:rsidP="0071147A">
            <w:pPr>
              <w:pStyle w:val="Normal6a"/>
            </w:pPr>
            <w:r w:rsidRPr="008438D5">
              <w:t>24.</w:t>
            </w:r>
            <w:r w:rsidRPr="008438D5">
              <w:tab/>
              <w:t xml:space="preserve">poziva na sveobuhvatan odgovor za rješavanje neposrednih operativnih potreba i dugoročnih strukturnih čimbenika; </w:t>
            </w:r>
            <w:r w:rsidRPr="008438D5">
              <w:rPr>
                <w:b/>
                <w:i/>
              </w:rPr>
              <w:t>naglašava da je upravljanje migracijama koje se temelji na zaštiti ljudi, uključivim okvirima za azil i proširenim zakonitim putovima djelotvornije i usklađenije s obvezama iz međunarodnog prava; poziva na neovisno praćenje cjelokupne vanjske suradnje u području migracija koju financira EU kako bi se osigurala usklađenost s ljudskim pravima, pravom o izbjeglicama i načelima Ugovora o EU-u;</w:t>
            </w:r>
          </w:p>
        </w:tc>
      </w:tr>
    </w:tbl>
    <w:p w14:paraId="68235D4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FBF0733" w14:textId="77777777" w:rsidR="0060740F" w:rsidRPr="008438D5" w:rsidRDefault="0060740F" w:rsidP="0060740F">
      <w:r w:rsidRPr="008438D5">
        <w:rPr>
          <w:rStyle w:val="HideTWBExt"/>
        </w:rPr>
        <w:t>&lt;/Amend&gt;</w:t>
      </w:r>
    </w:p>
    <w:p w14:paraId="401B224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486</w:t>
      </w:r>
      <w:r w:rsidRPr="008438D5">
        <w:rPr>
          <w:rStyle w:val="HideTWBExt"/>
          <w:b w:val="0"/>
        </w:rPr>
        <w:t>&lt;/NumAm&gt;</w:t>
      </w:r>
    </w:p>
    <w:p w14:paraId="6BFE3AF4" w14:textId="77777777" w:rsidR="0060740F" w:rsidRPr="008438D5" w:rsidRDefault="0060740F" w:rsidP="0060740F">
      <w:pPr>
        <w:pStyle w:val="NormalBold"/>
      </w:pPr>
      <w:r w:rsidRPr="008438D5">
        <w:rPr>
          <w:rStyle w:val="HideTWBExt"/>
          <w:b w:val="0"/>
        </w:rPr>
        <w:t>&lt;RepeatBlock-By&gt;&lt;Members&gt;</w:t>
      </w:r>
      <w:r w:rsidRPr="008438D5">
        <w:t>Helmut Brandstätter, Dan Barna, Hilde Vautmans</w:t>
      </w:r>
      <w:r w:rsidRPr="008438D5">
        <w:rPr>
          <w:rStyle w:val="HideTWBExt"/>
          <w:b w:val="0"/>
        </w:rPr>
        <w:t>&lt;/Members&gt;</w:t>
      </w:r>
    </w:p>
    <w:p w14:paraId="1328A1F2" w14:textId="77777777" w:rsidR="0060740F" w:rsidRPr="008438D5" w:rsidRDefault="0060740F" w:rsidP="0060740F">
      <w:pPr>
        <w:pStyle w:val="NormalBold"/>
      </w:pPr>
      <w:r w:rsidRPr="008438D5">
        <w:rPr>
          <w:rStyle w:val="HideTWBExt"/>
          <w:b w:val="0"/>
        </w:rPr>
        <w:t>&lt;/RepeatBlock-By&gt;</w:t>
      </w:r>
    </w:p>
    <w:p w14:paraId="18D98BC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CD3C9A6" w14:textId="77777777" w:rsidR="0060740F" w:rsidRPr="008438D5" w:rsidRDefault="0060740F" w:rsidP="0060740F">
      <w:pPr>
        <w:pStyle w:val="NormalBold"/>
      </w:pPr>
      <w:r w:rsidRPr="008438D5">
        <w:rPr>
          <w:rStyle w:val="HideTWBExt"/>
          <w:b w:val="0"/>
        </w:rPr>
        <w:t>&lt;Article&gt;</w:t>
      </w:r>
      <w:r w:rsidRPr="008438D5">
        <w:t>Stavak 24.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8C860E4" w14:textId="77777777" w:rsidTr="0071147A">
        <w:trPr>
          <w:trHeight w:hRule="exact" w:val="240"/>
          <w:jc w:val="center"/>
        </w:trPr>
        <w:tc>
          <w:tcPr>
            <w:tcW w:w="9752" w:type="dxa"/>
            <w:gridSpan w:val="2"/>
            <w:tcBorders>
              <w:top w:val="nil"/>
              <w:left w:val="nil"/>
              <w:bottom w:val="nil"/>
              <w:right w:val="nil"/>
            </w:tcBorders>
          </w:tcPr>
          <w:p w14:paraId="13EBD148" w14:textId="77777777" w:rsidR="0060740F" w:rsidRPr="008438D5" w:rsidRDefault="0060740F" w:rsidP="0071147A"/>
        </w:tc>
      </w:tr>
      <w:tr w:rsidR="008438D5" w:rsidRPr="008438D5" w14:paraId="742B2667" w14:textId="77777777" w:rsidTr="0071147A">
        <w:trPr>
          <w:trHeight w:val="240"/>
          <w:jc w:val="center"/>
        </w:trPr>
        <w:tc>
          <w:tcPr>
            <w:tcW w:w="4876" w:type="dxa"/>
            <w:tcBorders>
              <w:top w:val="nil"/>
              <w:left w:val="nil"/>
              <w:bottom w:val="nil"/>
              <w:right w:val="nil"/>
            </w:tcBorders>
          </w:tcPr>
          <w:p w14:paraId="1A39EB57"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B061A49" w14:textId="77777777" w:rsidR="0060740F" w:rsidRPr="008438D5" w:rsidRDefault="0060740F" w:rsidP="0071147A">
            <w:pPr>
              <w:pStyle w:val="AmColumnHeading"/>
            </w:pPr>
            <w:r w:rsidRPr="008438D5">
              <w:t>Izmjena</w:t>
            </w:r>
          </w:p>
        </w:tc>
      </w:tr>
      <w:tr w:rsidR="008438D5" w:rsidRPr="008438D5" w14:paraId="2BAC5DDC" w14:textId="77777777" w:rsidTr="0071147A">
        <w:trPr>
          <w:jc w:val="center"/>
        </w:trPr>
        <w:tc>
          <w:tcPr>
            <w:tcW w:w="4876" w:type="dxa"/>
            <w:tcBorders>
              <w:top w:val="nil"/>
              <w:left w:val="nil"/>
              <w:bottom w:val="nil"/>
              <w:right w:val="nil"/>
            </w:tcBorders>
          </w:tcPr>
          <w:p w14:paraId="366D2CFD" w14:textId="77777777" w:rsidR="0060740F" w:rsidRPr="008438D5" w:rsidRDefault="0060740F" w:rsidP="0071147A">
            <w:pPr>
              <w:pStyle w:val="Normal6a"/>
            </w:pPr>
            <w:r w:rsidRPr="008438D5">
              <w:t>24.</w:t>
            </w:r>
            <w:r w:rsidRPr="008438D5">
              <w:tab/>
              <w:t xml:space="preserve">poziva na </w:t>
            </w:r>
            <w:r w:rsidRPr="008438D5">
              <w:rPr>
                <w:b/>
                <w:i/>
              </w:rPr>
              <w:t>sveobuhvatan odgovor za rješavanje neposrednih operativnih potreba</w:t>
            </w:r>
            <w:r w:rsidRPr="008438D5">
              <w:t xml:space="preserve"> i </w:t>
            </w:r>
            <w:r w:rsidRPr="008438D5">
              <w:rPr>
                <w:b/>
                <w:i/>
              </w:rPr>
              <w:t>dugoročnih strukturnih čimbenika</w:t>
            </w:r>
            <w:r w:rsidRPr="008438D5">
              <w:t>;</w:t>
            </w:r>
          </w:p>
        </w:tc>
        <w:tc>
          <w:tcPr>
            <w:tcW w:w="4876" w:type="dxa"/>
            <w:tcBorders>
              <w:top w:val="nil"/>
              <w:left w:val="nil"/>
              <w:bottom w:val="nil"/>
              <w:right w:val="nil"/>
            </w:tcBorders>
          </w:tcPr>
          <w:p w14:paraId="1563AB39" w14:textId="77777777" w:rsidR="0060740F" w:rsidRPr="008438D5" w:rsidRDefault="0060740F" w:rsidP="0071147A">
            <w:pPr>
              <w:pStyle w:val="Normal6a"/>
            </w:pPr>
            <w:r w:rsidRPr="008438D5">
              <w:t>24.</w:t>
            </w:r>
            <w:r w:rsidRPr="008438D5">
              <w:tab/>
              <w:t xml:space="preserve">poziva na </w:t>
            </w:r>
            <w:r w:rsidRPr="008438D5">
              <w:rPr>
                <w:b/>
                <w:i/>
              </w:rPr>
              <w:t>sveobuhvatno operativno i institucionalno upravljanje granicama i upravljanje sigurnosnim sektorom kako bi se odgovorilo na neposredne operativne potrebe</w:t>
            </w:r>
            <w:r w:rsidRPr="008438D5">
              <w:t xml:space="preserve"> i </w:t>
            </w:r>
            <w:r w:rsidRPr="008438D5">
              <w:rPr>
                <w:b/>
                <w:i/>
              </w:rPr>
              <w:t>dugoročne strukturne čimbenike</w:t>
            </w:r>
            <w:r w:rsidRPr="008438D5">
              <w:t xml:space="preserve">; </w:t>
            </w:r>
            <w:r w:rsidRPr="008438D5">
              <w:rPr>
                <w:b/>
                <w:i/>
              </w:rPr>
              <w:t>pozdravlja zajedničku operaciju za Sredozemlje (Med-Op), kojom će se poduprijeti operativni napori u borbi protiv organiziranog kriminala, uključujući trgovinu ljudima, u suradnji s pravosudnim tijelima i tijelima nadležnim za unutarnje poslove;</w:t>
            </w:r>
          </w:p>
        </w:tc>
      </w:tr>
    </w:tbl>
    <w:p w14:paraId="0E998496"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28022CB" w14:textId="77777777" w:rsidR="0060740F" w:rsidRPr="008438D5" w:rsidRDefault="0060740F" w:rsidP="0060740F">
      <w:r w:rsidRPr="008438D5">
        <w:rPr>
          <w:rStyle w:val="HideTWBExt"/>
        </w:rPr>
        <w:t>&lt;/Amend&gt;</w:t>
      </w:r>
    </w:p>
    <w:p w14:paraId="0064B8A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487</w:t>
      </w:r>
      <w:r w:rsidRPr="008438D5">
        <w:rPr>
          <w:rStyle w:val="HideTWBExt"/>
          <w:b w:val="0"/>
        </w:rPr>
        <w:t>&lt;/NumAm&gt;</w:t>
      </w:r>
    </w:p>
    <w:p w14:paraId="330B914A"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5DD1A271" w14:textId="77777777" w:rsidR="0060740F" w:rsidRPr="008438D5" w:rsidRDefault="0060740F" w:rsidP="0060740F">
      <w:pPr>
        <w:pStyle w:val="NormalBold"/>
      </w:pPr>
      <w:r w:rsidRPr="008438D5">
        <w:rPr>
          <w:rStyle w:val="HideTWBExt"/>
          <w:b w:val="0"/>
        </w:rPr>
        <w:t>&lt;/RepeatBlock-By&gt;</w:t>
      </w:r>
    </w:p>
    <w:p w14:paraId="4E51BA1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05DEE69" w14:textId="77777777" w:rsidR="0060740F" w:rsidRPr="008438D5" w:rsidRDefault="0060740F" w:rsidP="0060740F">
      <w:pPr>
        <w:pStyle w:val="NormalBold"/>
      </w:pPr>
      <w:r w:rsidRPr="008438D5">
        <w:rPr>
          <w:rStyle w:val="HideTWBExt"/>
          <w:b w:val="0"/>
        </w:rPr>
        <w:t>&lt;Article&gt;</w:t>
      </w:r>
      <w:r w:rsidRPr="008438D5">
        <w:t>Stavak 24.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55CA8EA" w14:textId="77777777" w:rsidTr="0071147A">
        <w:trPr>
          <w:trHeight w:hRule="exact" w:val="240"/>
          <w:jc w:val="center"/>
        </w:trPr>
        <w:tc>
          <w:tcPr>
            <w:tcW w:w="9752" w:type="dxa"/>
            <w:gridSpan w:val="2"/>
            <w:tcBorders>
              <w:top w:val="nil"/>
              <w:left w:val="nil"/>
              <w:bottom w:val="nil"/>
              <w:right w:val="nil"/>
            </w:tcBorders>
          </w:tcPr>
          <w:p w14:paraId="1E8FFFFF" w14:textId="77777777" w:rsidR="0060740F" w:rsidRPr="008438D5" w:rsidRDefault="0060740F" w:rsidP="0071147A"/>
        </w:tc>
      </w:tr>
      <w:tr w:rsidR="008438D5" w:rsidRPr="008438D5" w14:paraId="01B9E066" w14:textId="77777777" w:rsidTr="0071147A">
        <w:trPr>
          <w:trHeight w:val="240"/>
          <w:jc w:val="center"/>
        </w:trPr>
        <w:tc>
          <w:tcPr>
            <w:tcW w:w="4876" w:type="dxa"/>
            <w:tcBorders>
              <w:top w:val="nil"/>
              <w:left w:val="nil"/>
              <w:bottom w:val="nil"/>
              <w:right w:val="nil"/>
            </w:tcBorders>
          </w:tcPr>
          <w:p w14:paraId="1EC8D33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95C3715" w14:textId="77777777" w:rsidR="0060740F" w:rsidRPr="008438D5" w:rsidRDefault="0060740F" w:rsidP="0071147A">
            <w:pPr>
              <w:pStyle w:val="AmColumnHeading"/>
            </w:pPr>
            <w:r w:rsidRPr="008438D5">
              <w:t>Izmjena</w:t>
            </w:r>
          </w:p>
        </w:tc>
      </w:tr>
      <w:tr w:rsidR="008438D5" w:rsidRPr="008438D5" w14:paraId="3FA7F062" w14:textId="77777777" w:rsidTr="0071147A">
        <w:trPr>
          <w:jc w:val="center"/>
        </w:trPr>
        <w:tc>
          <w:tcPr>
            <w:tcW w:w="4876" w:type="dxa"/>
            <w:tcBorders>
              <w:top w:val="nil"/>
              <w:left w:val="nil"/>
              <w:bottom w:val="nil"/>
              <w:right w:val="nil"/>
            </w:tcBorders>
          </w:tcPr>
          <w:p w14:paraId="52E24C45" w14:textId="77777777" w:rsidR="0060740F" w:rsidRPr="008438D5" w:rsidRDefault="0060740F" w:rsidP="0071147A">
            <w:pPr>
              <w:pStyle w:val="Normal6a"/>
            </w:pPr>
            <w:r w:rsidRPr="008438D5">
              <w:t>24.</w:t>
            </w:r>
            <w:r w:rsidRPr="008438D5">
              <w:tab/>
              <w:t>poziva na sveobuhvatan odgovor za rješavanje neposrednih operativnih potreba i dugoročnih strukturnih čimbenika;</w:t>
            </w:r>
          </w:p>
        </w:tc>
        <w:tc>
          <w:tcPr>
            <w:tcW w:w="4876" w:type="dxa"/>
            <w:tcBorders>
              <w:top w:val="nil"/>
              <w:left w:val="nil"/>
              <w:bottom w:val="nil"/>
              <w:right w:val="nil"/>
            </w:tcBorders>
          </w:tcPr>
          <w:p w14:paraId="4E94DB25" w14:textId="77777777" w:rsidR="0060740F" w:rsidRPr="008438D5" w:rsidRDefault="0060740F" w:rsidP="0071147A">
            <w:pPr>
              <w:pStyle w:val="Normal6a"/>
            </w:pPr>
            <w:r w:rsidRPr="008438D5">
              <w:t>24.</w:t>
            </w:r>
            <w:r w:rsidRPr="008438D5">
              <w:tab/>
              <w:t>poziva na sveobuhvatan odgovor za rješavanje neposrednih operativnih potreba i dugoročnih strukturnih čimbenika</w:t>
            </w:r>
            <w:r w:rsidRPr="008438D5">
              <w:rPr>
                <w:b/>
                <w:i/>
              </w:rPr>
              <w:t>, uključujući razbijanje mreža za krijumčarenje migranata, sprečavanje nezakonitih migracija, djelotvornu provedbu odluka o vraćanju i pojačano upravljanje granicama</w:t>
            </w:r>
            <w:r w:rsidRPr="008438D5">
              <w:t>;</w:t>
            </w:r>
          </w:p>
        </w:tc>
      </w:tr>
    </w:tbl>
    <w:p w14:paraId="28BDC68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376FF18" w14:textId="77777777" w:rsidR="0060740F" w:rsidRPr="008438D5" w:rsidRDefault="0060740F" w:rsidP="0060740F">
      <w:r w:rsidRPr="008438D5">
        <w:rPr>
          <w:rStyle w:val="HideTWBExt"/>
        </w:rPr>
        <w:t>&lt;/Amend&gt;</w:t>
      </w:r>
    </w:p>
    <w:p w14:paraId="150FF59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488</w:t>
      </w:r>
      <w:r w:rsidRPr="008438D5">
        <w:rPr>
          <w:rStyle w:val="HideTWBExt"/>
          <w:b w:val="0"/>
        </w:rPr>
        <w:t>&lt;/NumAm&gt;</w:t>
      </w:r>
    </w:p>
    <w:p w14:paraId="204D399C"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4DA7DF67" w14:textId="77777777" w:rsidR="0060740F" w:rsidRPr="008438D5" w:rsidRDefault="0060740F" w:rsidP="0060740F">
      <w:pPr>
        <w:pStyle w:val="NormalBold"/>
      </w:pPr>
      <w:r w:rsidRPr="008438D5">
        <w:rPr>
          <w:rStyle w:val="HideTWBExt"/>
          <w:b w:val="0"/>
        </w:rPr>
        <w:t>&lt;/RepeatBlock-By&gt;</w:t>
      </w:r>
    </w:p>
    <w:p w14:paraId="3C32421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F1D633C" w14:textId="77777777" w:rsidR="0060740F" w:rsidRPr="008438D5" w:rsidRDefault="0060740F" w:rsidP="0060740F">
      <w:pPr>
        <w:pStyle w:val="NormalBold"/>
      </w:pPr>
      <w:r w:rsidRPr="008438D5">
        <w:rPr>
          <w:rStyle w:val="HideTWBExt"/>
          <w:b w:val="0"/>
        </w:rPr>
        <w:t>&lt;Article&gt;</w:t>
      </w:r>
      <w:r w:rsidRPr="008438D5">
        <w:t>Stavak 24.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097AD64" w14:textId="77777777" w:rsidTr="0071147A">
        <w:trPr>
          <w:trHeight w:hRule="exact" w:val="240"/>
          <w:jc w:val="center"/>
        </w:trPr>
        <w:tc>
          <w:tcPr>
            <w:tcW w:w="9752" w:type="dxa"/>
            <w:gridSpan w:val="2"/>
            <w:tcBorders>
              <w:top w:val="nil"/>
              <w:left w:val="nil"/>
              <w:bottom w:val="nil"/>
              <w:right w:val="nil"/>
            </w:tcBorders>
          </w:tcPr>
          <w:p w14:paraId="5574E590" w14:textId="77777777" w:rsidR="0060740F" w:rsidRPr="008438D5" w:rsidRDefault="0060740F" w:rsidP="0071147A"/>
        </w:tc>
      </w:tr>
      <w:tr w:rsidR="008438D5" w:rsidRPr="008438D5" w14:paraId="4142615A" w14:textId="77777777" w:rsidTr="0071147A">
        <w:trPr>
          <w:trHeight w:val="240"/>
          <w:jc w:val="center"/>
        </w:trPr>
        <w:tc>
          <w:tcPr>
            <w:tcW w:w="4876" w:type="dxa"/>
            <w:tcBorders>
              <w:top w:val="nil"/>
              <w:left w:val="nil"/>
              <w:bottom w:val="nil"/>
              <w:right w:val="nil"/>
            </w:tcBorders>
          </w:tcPr>
          <w:p w14:paraId="55E3944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6BBE4BA" w14:textId="77777777" w:rsidR="0060740F" w:rsidRPr="008438D5" w:rsidRDefault="0060740F" w:rsidP="0071147A">
            <w:pPr>
              <w:pStyle w:val="AmColumnHeading"/>
            </w:pPr>
            <w:r w:rsidRPr="008438D5">
              <w:t>Izmjena</w:t>
            </w:r>
          </w:p>
        </w:tc>
      </w:tr>
      <w:tr w:rsidR="008438D5" w:rsidRPr="008438D5" w14:paraId="0136CF6E" w14:textId="77777777" w:rsidTr="0071147A">
        <w:trPr>
          <w:jc w:val="center"/>
        </w:trPr>
        <w:tc>
          <w:tcPr>
            <w:tcW w:w="4876" w:type="dxa"/>
            <w:tcBorders>
              <w:top w:val="nil"/>
              <w:left w:val="nil"/>
              <w:bottom w:val="nil"/>
              <w:right w:val="nil"/>
            </w:tcBorders>
          </w:tcPr>
          <w:p w14:paraId="2A9D92DD" w14:textId="77777777" w:rsidR="0060740F" w:rsidRPr="008438D5" w:rsidRDefault="0060740F" w:rsidP="0071147A">
            <w:pPr>
              <w:pStyle w:val="Normal6a"/>
            </w:pPr>
            <w:r w:rsidRPr="008438D5">
              <w:t>24.</w:t>
            </w:r>
            <w:r w:rsidRPr="008438D5">
              <w:tab/>
              <w:t>poziva na sveobuhvatan odgovor za rješavanje neposrednih operativnih potreba i dugoročnih strukturnih čimbenika;</w:t>
            </w:r>
          </w:p>
        </w:tc>
        <w:tc>
          <w:tcPr>
            <w:tcW w:w="4876" w:type="dxa"/>
            <w:tcBorders>
              <w:top w:val="nil"/>
              <w:left w:val="nil"/>
              <w:bottom w:val="nil"/>
              <w:right w:val="nil"/>
            </w:tcBorders>
          </w:tcPr>
          <w:p w14:paraId="7A17E19A" w14:textId="77777777" w:rsidR="0060740F" w:rsidRPr="008438D5" w:rsidRDefault="0060740F" w:rsidP="0071147A">
            <w:pPr>
              <w:pStyle w:val="Normal6a"/>
            </w:pPr>
            <w:r w:rsidRPr="008438D5">
              <w:t>24.</w:t>
            </w:r>
            <w:r w:rsidRPr="008438D5">
              <w:tab/>
              <w:t xml:space="preserve">poziva na sveobuhvatan odgovor za rješavanje neposrednih operativnih potreba i dugoročnih strukturnih čimbenika </w:t>
            </w:r>
            <w:r w:rsidRPr="008438D5">
              <w:rPr>
                <w:b/>
                <w:i/>
              </w:rPr>
              <w:t>izradom planova za hitne slučajeve za migracijske krize i promicanjem potpomognutih dobrovoljnih repatrijacija u zemlje podrijetla</w:t>
            </w:r>
            <w:r w:rsidRPr="008438D5">
              <w:t>;</w:t>
            </w:r>
          </w:p>
        </w:tc>
      </w:tr>
    </w:tbl>
    <w:p w14:paraId="2EC0537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34E4E3A" w14:textId="77777777" w:rsidR="0060740F" w:rsidRPr="008438D5" w:rsidRDefault="0060740F" w:rsidP="0060740F">
      <w:r w:rsidRPr="008438D5">
        <w:rPr>
          <w:rStyle w:val="HideTWBExt"/>
        </w:rPr>
        <w:t>&lt;/Amend&gt;</w:t>
      </w:r>
    </w:p>
    <w:p w14:paraId="5D8148C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489</w:t>
      </w:r>
      <w:r w:rsidRPr="008438D5">
        <w:rPr>
          <w:rStyle w:val="HideTWBExt"/>
          <w:b w:val="0"/>
        </w:rPr>
        <w:t>&lt;/NumAm&gt;</w:t>
      </w:r>
    </w:p>
    <w:p w14:paraId="43D2353D"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7251466A" w14:textId="77777777" w:rsidR="0060740F" w:rsidRPr="008438D5" w:rsidRDefault="0060740F" w:rsidP="0060740F">
      <w:pPr>
        <w:pStyle w:val="NormalBold"/>
      </w:pPr>
      <w:r w:rsidRPr="008438D5">
        <w:rPr>
          <w:rStyle w:val="HideTWBExt"/>
          <w:b w:val="0"/>
        </w:rPr>
        <w:lastRenderedPageBreak/>
        <w:t>&lt;/RepeatBlock-By&gt;</w:t>
      </w:r>
    </w:p>
    <w:p w14:paraId="330747D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95CF720" w14:textId="77777777" w:rsidR="0060740F" w:rsidRPr="008438D5" w:rsidRDefault="0060740F" w:rsidP="0060740F">
      <w:pPr>
        <w:pStyle w:val="NormalBold"/>
      </w:pPr>
      <w:r w:rsidRPr="008438D5">
        <w:rPr>
          <w:rStyle w:val="HideTWBExt"/>
          <w:b w:val="0"/>
        </w:rPr>
        <w:t>&lt;Article&gt;</w:t>
      </w:r>
      <w:r w:rsidRPr="008438D5">
        <w:t>Stavak 24.</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37B7120" w14:textId="77777777" w:rsidTr="0071147A">
        <w:trPr>
          <w:trHeight w:hRule="exact" w:val="240"/>
          <w:jc w:val="center"/>
        </w:trPr>
        <w:tc>
          <w:tcPr>
            <w:tcW w:w="9752" w:type="dxa"/>
            <w:gridSpan w:val="2"/>
            <w:tcBorders>
              <w:top w:val="nil"/>
              <w:left w:val="nil"/>
              <w:bottom w:val="nil"/>
              <w:right w:val="nil"/>
            </w:tcBorders>
          </w:tcPr>
          <w:p w14:paraId="3E815A8C" w14:textId="77777777" w:rsidR="0060740F" w:rsidRPr="008438D5" w:rsidRDefault="0060740F" w:rsidP="0071147A"/>
        </w:tc>
      </w:tr>
      <w:tr w:rsidR="008438D5" w:rsidRPr="008438D5" w14:paraId="1C817AB4" w14:textId="77777777" w:rsidTr="0071147A">
        <w:trPr>
          <w:trHeight w:val="240"/>
          <w:jc w:val="center"/>
        </w:trPr>
        <w:tc>
          <w:tcPr>
            <w:tcW w:w="4876" w:type="dxa"/>
            <w:tcBorders>
              <w:top w:val="nil"/>
              <w:left w:val="nil"/>
              <w:bottom w:val="nil"/>
              <w:right w:val="nil"/>
            </w:tcBorders>
          </w:tcPr>
          <w:p w14:paraId="31AF77F2"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39955E8" w14:textId="77777777" w:rsidR="0060740F" w:rsidRPr="008438D5" w:rsidRDefault="0060740F" w:rsidP="0071147A">
            <w:pPr>
              <w:pStyle w:val="AmColumnHeading"/>
            </w:pPr>
            <w:r w:rsidRPr="008438D5">
              <w:t>Izmjena</w:t>
            </w:r>
          </w:p>
        </w:tc>
      </w:tr>
      <w:tr w:rsidR="008438D5" w:rsidRPr="008438D5" w14:paraId="07FB733F" w14:textId="77777777" w:rsidTr="0071147A">
        <w:trPr>
          <w:jc w:val="center"/>
        </w:trPr>
        <w:tc>
          <w:tcPr>
            <w:tcW w:w="4876" w:type="dxa"/>
            <w:tcBorders>
              <w:top w:val="nil"/>
              <w:left w:val="nil"/>
              <w:bottom w:val="nil"/>
              <w:right w:val="nil"/>
            </w:tcBorders>
          </w:tcPr>
          <w:p w14:paraId="2E4D0191" w14:textId="77777777" w:rsidR="0060740F" w:rsidRPr="008438D5" w:rsidRDefault="0060740F" w:rsidP="0071147A">
            <w:pPr>
              <w:pStyle w:val="Normal6a"/>
            </w:pPr>
            <w:r w:rsidRPr="008438D5">
              <w:t>24.</w:t>
            </w:r>
            <w:r w:rsidRPr="008438D5">
              <w:tab/>
              <w:t>poziva na sveobuhvatan odgovor za rješavanje neposrednih operativnih potreba i dugoročnih strukturnih čimbenika;</w:t>
            </w:r>
          </w:p>
        </w:tc>
        <w:tc>
          <w:tcPr>
            <w:tcW w:w="4876" w:type="dxa"/>
            <w:tcBorders>
              <w:top w:val="nil"/>
              <w:left w:val="nil"/>
              <w:bottom w:val="nil"/>
              <w:right w:val="nil"/>
            </w:tcBorders>
          </w:tcPr>
          <w:p w14:paraId="5B41D7AA" w14:textId="77777777" w:rsidR="0060740F" w:rsidRPr="008438D5" w:rsidRDefault="0060740F" w:rsidP="0071147A">
            <w:pPr>
              <w:pStyle w:val="Normal6a"/>
            </w:pPr>
            <w:r w:rsidRPr="008438D5">
              <w:t>24.</w:t>
            </w:r>
            <w:r w:rsidRPr="008438D5">
              <w:tab/>
              <w:t>poziva na sveobuhvatan odgovor za rješavanje neposrednih operativnih potreba</w:t>
            </w:r>
            <w:r w:rsidRPr="008438D5">
              <w:rPr>
                <w:b/>
                <w:i/>
              </w:rPr>
              <w:t>, uključujući jačanje kontrole granica,</w:t>
            </w:r>
            <w:r w:rsidRPr="008438D5">
              <w:t xml:space="preserve"> i dugoročnih strukturnih čimbenika</w:t>
            </w:r>
            <w:r w:rsidRPr="008438D5">
              <w:rPr>
                <w:b/>
                <w:i/>
              </w:rPr>
              <w:t xml:space="preserve"> koji uzrokuju migracijski pritisak na Europu</w:t>
            </w:r>
            <w:r w:rsidRPr="008438D5">
              <w:t>;</w:t>
            </w:r>
          </w:p>
        </w:tc>
      </w:tr>
    </w:tbl>
    <w:p w14:paraId="5480ED3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7119FD39" w14:textId="77777777" w:rsidR="0060740F" w:rsidRPr="008438D5" w:rsidRDefault="0060740F" w:rsidP="0060740F">
      <w:r w:rsidRPr="008438D5">
        <w:rPr>
          <w:rStyle w:val="HideTWBExt"/>
        </w:rPr>
        <w:t>&lt;/Amend&gt;</w:t>
      </w:r>
    </w:p>
    <w:p w14:paraId="36449FF2"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490</w:t>
      </w:r>
      <w:r w:rsidRPr="008438D5">
        <w:rPr>
          <w:rStyle w:val="HideTWBExt"/>
          <w:b w:val="0"/>
        </w:rPr>
        <w:t>&lt;/NumAm&gt;</w:t>
      </w:r>
    </w:p>
    <w:p w14:paraId="01B8CBDA"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297121DE" w14:textId="77777777" w:rsidR="0060740F" w:rsidRPr="008438D5" w:rsidRDefault="0060740F" w:rsidP="0060740F">
      <w:pPr>
        <w:pStyle w:val="NormalBold"/>
      </w:pPr>
      <w:r w:rsidRPr="008438D5">
        <w:rPr>
          <w:rStyle w:val="HideTWBExt"/>
          <w:b w:val="0"/>
        </w:rPr>
        <w:t>&lt;/RepeatBlock-By&gt;</w:t>
      </w:r>
    </w:p>
    <w:p w14:paraId="742D19E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14815CE" w14:textId="77777777" w:rsidR="0060740F" w:rsidRPr="008438D5" w:rsidRDefault="0060740F" w:rsidP="0060740F">
      <w:pPr>
        <w:pStyle w:val="NormalBold"/>
      </w:pPr>
      <w:r w:rsidRPr="008438D5">
        <w:rPr>
          <w:rStyle w:val="HideTWBExt"/>
          <w:b w:val="0"/>
        </w:rPr>
        <w:t>&lt;Article&gt;</w:t>
      </w:r>
      <w:r w:rsidRPr="008438D5">
        <w:t>Stavak 24.a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5BDD538" w14:textId="77777777" w:rsidTr="0071147A">
        <w:trPr>
          <w:trHeight w:hRule="exact" w:val="240"/>
          <w:jc w:val="center"/>
        </w:trPr>
        <w:tc>
          <w:tcPr>
            <w:tcW w:w="9752" w:type="dxa"/>
            <w:gridSpan w:val="2"/>
            <w:tcBorders>
              <w:top w:val="nil"/>
              <w:left w:val="nil"/>
              <w:bottom w:val="nil"/>
              <w:right w:val="nil"/>
            </w:tcBorders>
          </w:tcPr>
          <w:p w14:paraId="4579339D" w14:textId="77777777" w:rsidR="0060740F" w:rsidRPr="008438D5" w:rsidRDefault="0060740F" w:rsidP="0071147A"/>
        </w:tc>
      </w:tr>
      <w:tr w:rsidR="008438D5" w:rsidRPr="008438D5" w14:paraId="308509D5" w14:textId="77777777" w:rsidTr="0071147A">
        <w:trPr>
          <w:trHeight w:val="240"/>
          <w:jc w:val="center"/>
        </w:trPr>
        <w:tc>
          <w:tcPr>
            <w:tcW w:w="4876" w:type="dxa"/>
            <w:tcBorders>
              <w:top w:val="nil"/>
              <w:left w:val="nil"/>
              <w:bottom w:val="nil"/>
              <w:right w:val="nil"/>
            </w:tcBorders>
          </w:tcPr>
          <w:p w14:paraId="6EA999B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B7AC92F" w14:textId="77777777" w:rsidR="0060740F" w:rsidRPr="008438D5" w:rsidRDefault="0060740F" w:rsidP="0071147A">
            <w:pPr>
              <w:pStyle w:val="AmColumnHeading"/>
            </w:pPr>
            <w:r w:rsidRPr="008438D5">
              <w:t>Izmjena</w:t>
            </w:r>
          </w:p>
        </w:tc>
      </w:tr>
      <w:tr w:rsidR="008438D5" w:rsidRPr="008438D5" w14:paraId="4EA67D70" w14:textId="77777777" w:rsidTr="0071147A">
        <w:trPr>
          <w:jc w:val="center"/>
        </w:trPr>
        <w:tc>
          <w:tcPr>
            <w:tcW w:w="4876" w:type="dxa"/>
            <w:tcBorders>
              <w:top w:val="nil"/>
              <w:left w:val="nil"/>
              <w:bottom w:val="nil"/>
              <w:right w:val="nil"/>
            </w:tcBorders>
          </w:tcPr>
          <w:p w14:paraId="7AD710A9" w14:textId="77777777" w:rsidR="0060740F" w:rsidRPr="008438D5" w:rsidRDefault="0060740F" w:rsidP="0071147A">
            <w:pPr>
              <w:pStyle w:val="Normal6a"/>
            </w:pPr>
          </w:p>
        </w:tc>
        <w:tc>
          <w:tcPr>
            <w:tcW w:w="4876" w:type="dxa"/>
            <w:tcBorders>
              <w:top w:val="nil"/>
              <w:left w:val="nil"/>
              <w:bottom w:val="nil"/>
              <w:right w:val="nil"/>
            </w:tcBorders>
          </w:tcPr>
          <w:p w14:paraId="27A70CE5" w14:textId="77777777" w:rsidR="0060740F" w:rsidRPr="008438D5" w:rsidRDefault="0060740F" w:rsidP="0071147A">
            <w:pPr>
              <w:pStyle w:val="Normal6a"/>
            </w:pPr>
            <w:r w:rsidRPr="008438D5">
              <w:rPr>
                <w:b/>
                <w:i/>
              </w:rPr>
              <w:t>24.a</w:t>
            </w:r>
            <w:r w:rsidRPr="008438D5">
              <w:tab/>
            </w:r>
            <w:r w:rsidRPr="008438D5">
              <w:rPr>
                <w:b/>
                <w:i/>
              </w:rPr>
              <w:t>poziva na utvrđivanje strogih uvjeta za financijsku pomoć Unije koja se pruža u okviru Pakta, uključujući djelotvornu suradnju u području upravljanja granicama, sprečavanje nezakonitih migracija, borbu protiv mreža za krijumčarenje migranata i ponovni prihvat vlastitih državljana na koje se odnose odluke o vraćanju koje izdaju države članice;</w:t>
            </w:r>
          </w:p>
        </w:tc>
      </w:tr>
    </w:tbl>
    <w:p w14:paraId="6427202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C088826" w14:textId="77777777" w:rsidR="0060740F" w:rsidRPr="008438D5" w:rsidRDefault="0060740F" w:rsidP="0060740F">
      <w:r w:rsidRPr="008438D5">
        <w:rPr>
          <w:rStyle w:val="HideTWBExt"/>
        </w:rPr>
        <w:t>&lt;/Amend&gt;</w:t>
      </w:r>
    </w:p>
    <w:p w14:paraId="1024F10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491</w:t>
      </w:r>
      <w:r w:rsidRPr="008438D5">
        <w:rPr>
          <w:rStyle w:val="HideTWBExt"/>
          <w:b w:val="0"/>
        </w:rPr>
        <w:t>&lt;/NumAm&gt;</w:t>
      </w:r>
    </w:p>
    <w:p w14:paraId="743F1724" w14:textId="77777777" w:rsidR="0060740F" w:rsidRPr="008438D5" w:rsidRDefault="0060740F" w:rsidP="0060740F">
      <w:pPr>
        <w:pStyle w:val="NormalBold"/>
      </w:pPr>
      <w:r w:rsidRPr="008438D5">
        <w:rPr>
          <w:rStyle w:val="HideTWBExt"/>
          <w:b w:val="0"/>
        </w:rPr>
        <w:t>&lt;RepeatBlock-By&gt;&lt;Members&gt;</w:t>
      </w:r>
      <w:r w:rsidRPr="008438D5">
        <w:t>Loucas Fourlas</w:t>
      </w:r>
      <w:r w:rsidRPr="008438D5">
        <w:rPr>
          <w:rStyle w:val="HideTWBExt"/>
          <w:b w:val="0"/>
        </w:rPr>
        <w:t>&lt;/Members&gt;</w:t>
      </w:r>
    </w:p>
    <w:p w14:paraId="3367C77A" w14:textId="77777777" w:rsidR="0060740F" w:rsidRPr="008438D5" w:rsidRDefault="0060740F" w:rsidP="0060740F">
      <w:pPr>
        <w:pStyle w:val="NormalBold"/>
      </w:pPr>
      <w:r w:rsidRPr="008438D5">
        <w:rPr>
          <w:rStyle w:val="HideTWBExt"/>
          <w:b w:val="0"/>
        </w:rPr>
        <w:t>&lt;/RepeatBlock-By&gt;</w:t>
      </w:r>
    </w:p>
    <w:p w14:paraId="2F5C4F7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36242C9" w14:textId="77777777" w:rsidR="0060740F" w:rsidRPr="008438D5" w:rsidRDefault="0060740F" w:rsidP="0060740F">
      <w:pPr>
        <w:pStyle w:val="NormalBold"/>
      </w:pPr>
      <w:r w:rsidRPr="008438D5">
        <w:rPr>
          <w:rStyle w:val="HideTWBExt"/>
          <w:b w:val="0"/>
        </w:rPr>
        <w:t>&lt;Article&gt;</w:t>
      </w:r>
      <w:r w:rsidRPr="008438D5">
        <w:t>Stavak 24.a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302551B" w14:textId="77777777" w:rsidTr="0071147A">
        <w:trPr>
          <w:trHeight w:hRule="exact" w:val="240"/>
          <w:jc w:val="center"/>
        </w:trPr>
        <w:tc>
          <w:tcPr>
            <w:tcW w:w="9752" w:type="dxa"/>
            <w:gridSpan w:val="2"/>
            <w:tcBorders>
              <w:top w:val="nil"/>
              <w:left w:val="nil"/>
              <w:bottom w:val="nil"/>
              <w:right w:val="nil"/>
            </w:tcBorders>
          </w:tcPr>
          <w:p w14:paraId="6BA8BA5C" w14:textId="77777777" w:rsidR="0060740F" w:rsidRPr="008438D5" w:rsidRDefault="0060740F" w:rsidP="0071147A"/>
        </w:tc>
      </w:tr>
      <w:tr w:rsidR="008438D5" w:rsidRPr="008438D5" w14:paraId="62BEC415" w14:textId="77777777" w:rsidTr="0071147A">
        <w:trPr>
          <w:trHeight w:val="240"/>
          <w:jc w:val="center"/>
        </w:trPr>
        <w:tc>
          <w:tcPr>
            <w:tcW w:w="4876" w:type="dxa"/>
            <w:tcBorders>
              <w:top w:val="nil"/>
              <w:left w:val="nil"/>
              <w:bottom w:val="nil"/>
              <w:right w:val="nil"/>
            </w:tcBorders>
          </w:tcPr>
          <w:p w14:paraId="4B87C60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2C5A103" w14:textId="77777777" w:rsidR="0060740F" w:rsidRPr="008438D5" w:rsidRDefault="0060740F" w:rsidP="0071147A">
            <w:pPr>
              <w:pStyle w:val="AmColumnHeading"/>
            </w:pPr>
            <w:r w:rsidRPr="008438D5">
              <w:t>Izmjena</w:t>
            </w:r>
          </w:p>
        </w:tc>
      </w:tr>
      <w:tr w:rsidR="008438D5" w:rsidRPr="008438D5" w14:paraId="6792AD6E" w14:textId="77777777" w:rsidTr="0071147A">
        <w:trPr>
          <w:jc w:val="center"/>
        </w:trPr>
        <w:tc>
          <w:tcPr>
            <w:tcW w:w="4876" w:type="dxa"/>
            <w:tcBorders>
              <w:top w:val="nil"/>
              <w:left w:val="nil"/>
              <w:bottom w:val="nil"/>
              <w:right w:val="nil"/>
            </w:tcBorders>
          </w:tcPr>
          <w:p w14:paraId="4B754B38" w14:textId="77777777" w:rsidR="0060740F" w:rsidRPr="008438D5" w:rsidRDefault="0060740F" w:rsidP="0071147A">
            <w:pPr>
              <w:pStyle w:val="Normal6a"/>
            </w:pPr>
          </w:p>
        </w:tc>
        <w:tc>
          <w:tcPr>
            <w:tcW w:w="4876" w:type="dxa"/>
            <w:tcBorders>
              <w:top w:val="nil"/>
              <w:left w:val="nil"/>
              <w:bottom w:val="nil"/>
              <w:right w:val="nil"/>
            </w:tcBorders>
          </w:tcPr>
          <w:p w14:paraId="6DD38B44" w14:textId="77777777" w:rsidR="0060740F" w:rsidRPr="008438D5" w:rsidRDefault="0060740F" w:rsidP="0071147A">
            <w:pPr>
              <w:pStyle w:val="Normal6a"/>
            </w:pPr>
            <w:r w:rsidRPr="008438D5">
              <w:rPr>
                <w:b/>
                <w:i/>
              </w:rPr>
              <w:t>24.a</w:t>
            </w:r>
            <w:r w:rsidRPr="008438D5">
              <w:tab/>
            </w:r>
            <w:r w:rsidRPr="008438D5">
              <w:rPr>
                <w:b/>
                <w:i/>
              </w:rPr>
              <w:t>poziva na pojačanu operativnu koordinaciju među državama članicama i agencijama EU-a kako bi se osigurala djelotvorna zaštita morskih granica, spriječili nezakoniti prelasci koje omogućuju kriminalne mreže i očuvao integritet vanjskih granica Unije uz potpuno poštovanje međunarodnog prava;</w:t>
            </w:r>
          </w:p>
        </w:tc>
      </w:tr>
    </w:tbl>
    <w:p w14:paraId="01144D6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2E90B62" w14:textId="77777777" w:rsidR="0060740F" w:rsidRPr="008438D5" w:rsidRDefault="0060740F" w:rsidP="0060740F">
      <w:r w:rsidRPr="008438D5">
        <w:rPr>
          <w:rStyle w:val="HideTWBExt"/>
        </w:rPr>
        <w:t>&lt;/Amend&gt;</w:t>
      </w:r>
    </w:p>
    <w:p w14:paraId="7B88156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492</w:t>
      </w:r>
      <w:r w:rsidRPr="008438D5">
        <w:rPr>
          <w:rStyle w:val="HideTWBExt"/>
          <w:b w:val="0"/>
        </w:rPr>
        <w:t>&lt;/NumAm&gt;</w:t>
      </w:r>
    </w:p>
    <w:p w14:paraId="2EA9D61A" w14:textId="77777777" w:rsidR="0060740F" w:rsidRPr="008438D5" w:rsidRDefault="0060740F" w:rsidP="0060740F">
      <w:pPr>
        <w:pStyle w:val="NormalBold"/>
      </w:pPr>
      <w:r w:rsidRPr="008438D5">
        <w:rPr>
          <w:rStyle w:val="HideTWBExt"/>
          <w:b w:val="0"/>
        </w:rPr>
        <w:t>&lt;RepeatBlock-By&gt;&lt;Members&gt;</w:t>
      </w:r>
      <w:r w:rsidRPr="008438D5">
        <w:t>Davor Ivo Stier</w:t>
      </w:r>
      <w:r w:rsidRPr="008438D5">
        <w:rPr>
          <w:rStyle w:val="HideTWBExt"/>
          <w:b w:val="0"/>
        </w:rPr>
        <w:t>&lt;/Members&gt;</w:t>
      </w:r>
    </w:p>
    <w:p w14:paraId="44877A96" w14:textId="77777777" w:rsidR="0060740F" w:rsidRPr="008438D5" w:rsidRDefault="0060740F" w:rsidP="0060740F">
      <w:pPr>
        <w:pStyle w:val="NormalBold"/>
      </w:pPr>
      <w:r w:rsidRPr="008438D5">
        <w:rPr>
          <w:rStyle w:val="HideTWBExt"/>
          <w:b w:val="0"/>
        </w:rPr>
        <w:t>&lt;/RepeatBlock-By&gt;</w:t>
      </w:r>
    </w:p>
    <w:p w14:paraId="1C76AFD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044EC21" w14:textId="77777777" w:rsidR="0060740F" w:rsidRPr="008438D5" w:rsidRDefault="0060740F" w:rsidP="0060740F">
      <w:pPr>
        <w:pStyle w:val="NormalBold"/>
      </w:pPr>
      <w:r w:rsidRPr="008438D5">
        <w:rPr>
          <w:rStyle w:val="HideTWBExt"/>
          <w:b w:val="0"/>
        </w:rPr>
        <w:t>&lt;Article&gt;</w:t>
      </w:r>
      <w:r w:rsidRPr="008438D5">
        <w:t>Stavak 24.a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D5BAD03" w14:textId="77777777" w:rsidTr="0071147A">
        <w:trPr>
          <w:trHeight w:hRule="exact" w:val="240"/>
          <w:jc w:val="center"/>
        </w:trPr>
        <w:tc>
          <w:tcPr>
            <w:tcW w:w="9752" w:type="dxa"/>
            <w:gridSpan w:val="2"/>
            <w:tcBorders>
              <w:top w:val="nil"/>
              <w:left w:val="nil"/>
              <w:bottom w:val="nil"/>
              <w:right w:val="nil"/>
            </w:tcBorders>
          </w:tcPr>
          <w:p w14:paraId="3F236EBA" w14:textId="77777777" w:rsidR="0060740F" w:rsidRPr="008438D5" w:rsidRDefault="0060740F" w:rsidP="0071147A"/>
        </w:tc>
      </w:tr>
      <w:tr w:rsidR="008438D5" w:rsidRPr="008438D5" w14:paraId="1002AA2A" w14:textId="77777777" w:rsidTr="0071147A">
        <w:trPr>
          <w:trHeight w:val="240"/>
          <w:jc w:val="center"/>
        </w:trPr>
        <w:tc>
          <w:tcPr>
            <w:tcW w:w="4876" w:type="dxa"/>
            <w:tcBorders>
              <w:top w:val="nil"/>
              <w:left w:val="nil"/>
              <w:bottom w:val="nil"/>
              <w:right w:val="nil"/>
            </w:tcBorders>
          </w:tcPr>
          <w:p w14:paraId="510924F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6DB8ED0" w14:textId="77777777" w:rsidR="0060740F" w:rsidRPr="008438D5" w:rsidRDefault="0060740F" w:rsidP="0071147A">
            <w:pPr>
              <w:pStyle w:val="AmColumnHeading"/>
            </w:pPr>
            <w:r w:rsidRPr="008438D5">
              <w:t>Izmjena</w:t>
            </w:r>
          </w:p>
        </w:tc>
      </w:tr>
      <w:tr w:rsidR="008438D5" w:rsidRPr="008438D5" w14:paraId="2341748F" w14:textId="77777777" w:rsidTr="0071147A">
        <w:trPr>
          <w:jc w:val="center"/>
        </w:trPr>
        <w:tc>
          <w:tcPr>
            <w:tcW w:w="4876" w:type="dxa"/>
            <w:tcBorders>
              <w:top w:val="nil"/>
              <w:left w:val="nil"/>
              <w:bottom w:val="nil"/>
              <w:right w:val="nil"/>
            </w:tcBorders>
          </w:tcPr>
          <w:p w14:paraId="5146D69D" w14:textId="77777777" w:rsidR="0060740F" w:rsidRPr="008438D5" w:rsidRDefault="0060740F" w:rsidP="0071147A">
            <w:pPr>
              <w:pStyle w:val="Normal6a"/>
            </w:pPr>
          </w:p>
        </w:tc>
        <w:tc>
          <w:tcPr>
            <w:tcW w:w="4876" w:type="dxa"/>
            <w:tcBorders>
              <w:top w:val="nil"/>
              <w:left w:val="nil"/>
              <w:bottom w:val="nil"/>
              <w:right w:val="nil"/>
            </w:tcBorders>
          </w:tcPr>
          <w:p w14:paraId="25A41835" w14:textId="77777777" w:rsidR="0060740F" w:rsidRPr="008438D5" w:rsidRDefault="0060740F" w:rsidP="0071147A">
            <w:pPr>
              <w:pStyle w:val="Normal6a"/>
            </w:pPr>
            <w:r w:rsidRPr="008438D5">
              <w:rPr>
                <w:b/>
                <w:i/>
              </w:rPr>
              <w:t>24.a</w:t>
            </w:r>
            <w:r w:rsidRPr="008438D5">
              <w:tab/>
            </w:r>
            <w:r w:rsidRPr="008438D5">
              <w:rPr>
                <w:b/>
                <w:i/>
              </w:rPr>
              <w:t>poziva na snažniju sigurnosnu dimenziju u okviru Pakta, uključujući suradnju u području sprečavanja sukoba, borbe protiv terorizma, organiziranog kriminala, kibernetičkih i hibridnih prijetnji, pomorske sigurnosti i zaštite kritične infrastrukture, u skladu s postojećim okvirima EU-a i međunarodnim pravom;</w:t>
            </w:r>
          </w:p>
        </w:tc>
      </w:tr>
    </w:tbl>
    <w:p w14:paraId="21215A7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798F3EF" w14:textId="77777777" w:rsidR="0060740F" w:rsidRPr="008438D5" w:rsidRDefault="0060740F" w:rsidP="0060740F">
      <w:r w:rsidRPr="008438D5">
        <w:rPr>
          <w:rStyle w:val="HideTWBExt"/>
        </w:rPr>
        <w:t>&lt;/Amend&gt;</w:t>
      </w:r>
    </w:p>
    <w:p w14:paraId="0B390C2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493</w:t>
      </w:r>
      <w:r w:rsidRPr="008438D5">
        <w:rPr>
          <w:rStyle w:val="HideTWBExt"/>
          <w:b w:val="0"/>
        </w:rPr>
        <w:t>&lt;/NumAm&gt;</w:t>
      </w:r>
    </w:p>
    <w:p w14:paraId="2692CD51"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68DB5DE9" w14:textId="77777777" w:rsidR="0060740F" w:rsidRPr="008438D5" w:rsidRDefault="0060740F" w:rsidP="0060740F">
      <w:pPr>
        <w:pStyle w:val="NormalBold"/>
      </w:pPr>
      <w:r w:rsidRPr="008438D5">
        <w:rPr>
          <w:rStyle w:val="HideTWBExt"/>
          <w:b w:val="0"/>
        </w:rPr>
        <w:t>&lt;/RepeatBlock-By&gt;</w:t>
      </w:r>
    </w:p>
    <w:p w14:paraId="42AEAA6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1CC2DCD" w14:textId="77777777" w:rsidR="0060740F" w:rsidRPr="008438D5" w:rsidRDefault="0060740F" w:rsidP="0060740F">
      <w:pPr>
        <w:pStyle w:val="NormalBold"/>
      </w:pPr>
      <w:r w:rsidRPr="008438D5">
        <w:rPr>
          <w:rStyle w:val="HideTWBExt"/>
          <w:b w:val="0"/>
        </w:rPr>
        <w:t>&lt;Article&gt;</w:t>
      </w:r>
      <w:r w:rsidRPr="008438D5">
        <w:t>Stavak 24.a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863CD4A" w14:textId="77777777" w:rsidTr="0071147A">
        <w:trPr>
          <w:trHeight w:hRule="exact" w:val="240"/>
          <w:jc w:val="center"/>
        </w:trPr>
        <w:tc>
          <w:tcPr>
            <w:tcW w:w="9752" w:type="dxa"/>
            <w:gridSpan w:val="2"/>
            <w:tcBorders>
              <w:top w:val="nil"/>
              <w:left w:val="nil"/>
              <w:bottom w:val="nil"/>
              <w:right w:val="nil"/>
            </w:tcBorders>
          </w:tcPr>
          <w:p w14:paraId="5105D907" w14:textId="77777777" w:rsidR="0060740F" w:rsidRPr="008438D5" w:rsidRDefault="0060740F" w:rsidP="0071147A"/>
        </w:tc>
      </w:tr>
      <w:tr w:rsidR="008438D5" w:rsidRPr="008438D5" w14:paraId="688954F9" w14:textId="77777777" w:rsidTr="0071147A">
        <w:trPr>
          <w:trHeight w:val="240"/>
          <w:jc w:val="center"/>
        </w:trPr>
        <w:tc>
          <w:tcPr>
            <w:tcW w:w="4876" w:type="dxa"/>
            <w:tcBorders>
              <w:top w:val="nil"/>
              <w:left w:val="nil"/>
              <w:bottom w:val="nil"/>
              <w:right w:val="nil"/>
            </w:tcBorders>
          </w:tcPr>
          <w:p w14:paraId="57C7715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954E2B1" w14:textId="77777777" w:rsidR="0060740F" w:rsidRPr="008438D5" w:rsidRDefault="0060740F" w:rsidP="0071147A">
            <w:pPr>
              <w:pStyle w:val="AmColumnHeading"/>
            </w:pPr>
            <w:r w:rsidRPr="008438D5">
              <w:t>Izmjena</w:t>
            </w:r>
          </w:p>
        </w:tc>
      </w:tr>
      <w:tr w:rsidR="008438D5" w:rsidRPr="008438D5" w14:paraId="401959CE" w14:textId="77777777" w:rsidTr="0071147A">
        <w:trPr>
          <w:jc w:val="center"/>
        </w:trPr>
        <w:tc>
          <w:tcPr>
            <w:tcW w:w="4876" w:type="dxa"/>
            <w:tcBorders>
              <w:top w:val="nil"/>
              <w:left w:val="nil"/>
              <w:bottom w:val="nil"/>
              <w:right w:val="nil"/>
            </w:tcBorders>
          </w:tcPr>
          <w:p w14:paraId="778DC8E4" w14:textId="77777777" w:rsidR="0060740F" w:rsidRPr="008438D5" w:rsidRDefault="0060740F" w:rsidP="0071147A">
            <w:pPr>
              <w:pStyle w:val="Normal6a"/>
            </w:pPr>
          </w:p>
        </w:tc>
        <w:tc>
          <w:tcPr>
            <w:tcW w:w="4876" w:type="dxa"/>
            <w:tcBorders>
              <w:top w:val="nil"/>
              <w:left w:val="nil"/>
              <w:bottom w:val="nil"/>
              <w:right w:val="nil"/>
            </w:tcBorders>
          </w:tcPr>
          <w:p w14:paraId="1560DD60" w14:textId="77777777" w:rsidR="0060740F" w:rsidRPr="008438D5" w:rsidRDefault="0060740F" w:rsidP="0071147A">
            <w:pPr>
              <w:pStyle w:val="Normal6a"/>
            </w:pPr>
            <w:r w:rsidRPr="008438D5">
              <w:rPr>
                <w:b/>
                <w:i/>
              </w:rPr>
              <w:t>24.a</w:t>
            </w:r>
            <w:r w:rsidRPr="008438D5">
              <w:tab/>
            </w:r>
            <w:r w:rsidRPr="008438D5">
              <w:rPr>
                <w:b/>
                <w:i/>
              </w:rPr>
              <w:t xml:space="preserve">poziva Komisiju da uspostavi dijalog s partnerima južnog Mediterana o sigurnosti podmorskih kabela, u skladu s Akcijskim planom EU-a za sigurnost kabela, uključujući mjere za otkrivanje, </w:t>
            </w:r>
            <w:r w:rsidRPr="008438D5">
              <w:rPr>
                <w:b/>
                <w:i/>
              </w:rPr>
              <w:lastRenderedPageBreak/>
              <w:t>odgovor i oporavak, kako je predloženo u Paktu za Mediteran;</w:t>
            </w:r>
          </w:p>
        </w:tc>
      </w:tr>
    </w:tbl>
    <w:p w14:paraId="27971AF0"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AF140A0" w14:textId="77777777" w:rsidR="0060740F" w:rsidRPr="008438D5" w:rsidRDefault="0060740F" w:rsidP="0060740F">
      <w:r w:rsidRPr="008438D5">
        <w:rPr>
          <w:rStyle w:val="HideTWBExt"/>
        </w:rPr>
        <w:t>&lt;/Amend&gt;</w:t>
      </w:r>
    </w:p>
    <w:p w14:paraId="4C1B5CB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494</w:t>
      </w:r>
      <w:r w:rsidRPr="008438D5">
        <w:rPr>
          <w:rStyle w:val="HideTWBExt"/>
          <w:b w:val="0"/>
        </w:rPr>
        <w:t>&lt;/NumAm&gt;</w:t>
      </w:r>
    </w:p>
    <w:p w14:paraId="50C0D9F5" w14:textId="77777777" w:rsidR="0060740F" w:rsidRPr="008438D5" w:rsidRDefault="0060740F" w:rsidP="0060740F">
      <w:pPr>
        <w:pStyle w:val="NormalBold"/>
      </w:pPr>
      <w:r w:rsidRPr="008438D5">
        <w:rPr>
          <w:rStyle w:val="HideTWBExt"/>
          <w:b w:val="0"/>
        </w:rPr>
        <w:t>&lt;RepeatBlock-By&gt;&lt;Members&gt;</w:t>
      </w:r>
      <w:r w:rsidRPr="008438D5">
        <w:t>Alberico Gambino</w:t>
      </w:r>
      <w:r w:rsidRPr="008438D5">
        <w:rPr>
          <w:rStyle w:val="HideTWBExt"/>
          <w:b w:val="0"/>
        </w:rPr>
        <w:t>&lt;/Members&gt;</w:t>
      </w:r>
    </w:p>
    <w:p w14:paraId="1176610D" w14:textId="77777777" w:rsidR="0060740F" w:rsidRPr="008438D5" w:rsidRDefault="0060740F" w:rsidP="0060740F">
      <w:pPr>
        <w:pStyle w:val="NormalBold"/>
      </w:pPr>
      <w:r w:rsidRPr="008438D5">
        <w:rPr>
          <w:rStyle w:val="HideTWBExt"/>
          <w:b w:val="0"/>
        </w:rPr>
        <w:t>&lt;/RepeatBlock-By&gt;</w:t>
      </w:r>
    </w:p>
    <w:p w14:paraId="0575E96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7888278" w14:textId="77777777" w:rsidR="0060740F" w:rsidRPr="008438D5" w:rsidRDefault="0060740F" w:rsidP="0060740F">
      <w:pPr>
        <w:pStyle w:val="NormalBold"/>
      </w:pPr>
      <w:r w:rsidRPr="008438D5">
        <w:rPr>
          <w:rStyle w:val="HideTWBExt"/>
          <w:b w:val="0"/>
        </w:rPr>
        <w:t>&lt;Article&gt;</w:t>
      </w:r>
      <w:r w:rsidRPr="008438D5">
        <w:t>Stavak 24.a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3C1846D" w14:textId="77777777" w:rsidTr="0071147A">
        <w:trPr>
          <w:trHeight w:hRule="exact" w:val="240"/>
          <w:jc w:val="center"/>
        </w:trPr>
        <w:tc>
          <w:tcPr>
            <w:tcW w:w="9752" w:type="dxa"/>
            <w:gridSpan w:val="2"/>
            <w:tcBorders>
              <w:top w:val="nil"/>
              <w:left w:val="nil"/>
              <w:bottom w:val="nil"/>
              <w:right w:val="nil"/>
            </w:tcBorders>
          </w:tcPr>
          <w:p w14:paraId="6B01EBD7" w14:textId="77777777" w:rsidR="0060740F" w:rsidRPr="008438D5" w:rsidRDefault="0060740F" w:rsidP="0071147A"/>
        </w:tc>
      </w:tr>
      <w:tr w:rsidR="008438D5" w:rsidRPr="008438D5" w14:paraId="006F5F17" w14:textId="77777777" w:rsidTr="0071147A">
        <w:trPr>
          <w:trHeight w:val="240"/>
          <w:jc w:val="center"/>
        </w:trPr>
        <w:tc>
          <w:tcPr>
            <w:tcW w:w="4876" w:type="dxa"/>
            <w:tcBorders>
              <w:top w:val="nil"/>
              <w:left w:val="nil"/>
              <w:bottom w:val="nil"/>
              <w:right w:val="nil"/>
            </w:tcBorders>
          </w:tcPr>
          <w:p w14:paraId="7202240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72D5053" w14:textId="77777777" w:rsidR="0060740F" w:rsidRPr="008438D5" w:rsidRDefault="0060740F" w:rsidP="0071147A">
            <w:pPr>
              <w:pStyle w:val="AmColumnHeading"/>
            </w:pPr>
            <w:r w:rsidRPr="008438D5">
              <w:t>Izmjena</w:t>
            </w:r>
          </w:p>
        </w:tc>
      </w:tr>
      <w:tr w:rsidR="008438D5" w:rsidRPr="008438D5" w14:paraId="4B47C6D0" w14:textId="77777777" w:rsidTr="0071147A">
        <w:trPr>
          <w:jc w:val="center"/>
        </w:trPr>
        <w:tc>
          <w:tcPr>
            <w:tcW w:w="4876" w:type="dxa"/>
            <w:tcBorders>
              <w:top w:val="nil"/>
              <w:left w:val="nil"/>
              <w:bottom w:val="nil"/>
              <w:right w:val="nil"/>
            </w:tcBorders>
          </w:tcPr>
          <w:p w14:paraId="4B9FAE27" w14:textId="77777777" w:rsidR="0060740F" w:rsidRPr="008438D5" w:rsidRDefault="0060740F" w:rsidP="0071147A">
            <w:pPr>
              <w:pStyle w:val="Normal6a"/>
            </w:pPr>
          </w:p>
        </w:tc>
        <w:tc>
          <w:tcPr>
            <w:tcW w:w="4876" w:type="dxa"/>
            <w:tcBorders>
              <w:top w:val="nil"/>
              <w:left w:val="nil"/>
              <w:bottom w:val="nil"/>
              <w:right w:val="nil"/>
            </w:tcBorders>
          </w:tcPr>
          <w:p w14:paraId="47E8DBDF" w14:textId="77777777" w:rsidR="0060740F" w:rsidRPr="008438D5" w:rsidRDefault="0060740F" w:rsidP="0071147A">
            <w:pPr>
              <w:pStyle w:val="Normal6a"/>
            </w:pPr>
            <w:r w:rsidRPr="008438D5">
              <w:rPr>
                <w:b/>
                <w:i/>
              </w:rPr>
              <w:t>24.a</w:t>
            </w:r>
            <w:r w:rsidRPr="008438D5">
              <w:tab/>
            </w:r>
            <w:r w:rsidRPr="008438D5">
              <w:rPr>
                <w:b/>
                <w:i/>
              </w:rPr>
              <w:t>poziva Komisiju da uspostavi dijalog s partnerima južnog Mediterana o sigurnosti podmorskih kabela, u skladu s Akcijskim planom EU-a za sigurnost kabela, uključujući mjere za otkrivanje, odgovor i oporavak, kako je predloženo u Paktu za Mediteran;</w:t>
            </w:r>
          </w:p>
        </w:tc>
      </w:tr>
    </w:tbl>
    <w:p w14:paraId="1BA2FA5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66BDC10" w14:textId="77777777" w:rsidR="0060740F" w:rsidRPr="008438D5" w:rsidRDefault="0060740F" w:rsidP="0060740F">
      <w:r w:rsidRPr="008438D5">
        <w:rPr>
          <w:rStyle w:val="HideTWBExt"/>
        </w:rPr>
        <w:t>&lt;/Amend&gt;</w:t>
      </w:r>
    </w:p>
    <w:p w14:paraId="14F0B66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495</w:t>
      </w:r>
      <w:r w:rsidRPr="008438D5">
        <w:rPr>
          <w:rStyle w:val="HideTWBExt"/>
          <w:b w:val="0"/>
        </w:rPr>
        <w:t>&lt;/NumAm&gt;</w:t>
      </w:r>
    </w:p>
    <w:p w14:paraId="719220BF" w14:textId="77777777" w:rsidR="0060740F" w:rsidRPr="008438D5" w:rsidRDefault="0060740F" w:rsidP="0060740F">
      <w:pPr>
        <w:pStyle w:val="NormalBold"/>
      </w:pPr>
      <w:r w:rsidRPr="008438D5">
        <w:rPr>
          <w:rStyle w:val="HideTWBExt"/>
          <w:b w:val="0"/>
        </w:rPr>
        <w:t>&lt;RepeatBlock-By&gt;&lt;Members&gt;</w:t>
      </w:r>
      <w:r w:rsidRPr="008438D5">
        <w:t>Davor Ivo Stier</w:t>
      </w:r>
      <w:r w:rsidRPr="008438D5">
        <w:rPr>
          <w:rStyle w:val="HideTWBExt"/>
          <w:b w:val="0"/>
        </w:rPr>
        <w:t>&lt;/Members&gt;</w:t>
      </w:r>
    </w:p>
    <w:p w14:paraId="0DFF3A59" w14:textId="77777777" w:rsidR="0060740F" w:rsidRPr="008438D5" w:rsidRDefault="0060740F" w:rsidP="0060740F">
      <w:pPr>
        <w:pStyle w:val="NormalBold"/>
      </w:pPr>
      <w:r w:rsidRPr="008438D5">
        <w:rPr>
          <w:rStyle w:val="HideTWBExt"/>
          <w:b w:val="0"/>
        </w:rPr>
        <w:t>&lt;/RepeatBlock-By&gt;</w:t>
      </w:r>
    </w:p>
    <w:p w14:paraId="136E1EA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29AE0F6" w14:textId="77777777" w:rsidR="0060740F" w:rsidRPr="008438D5" w:rsidRDefault="0060740F" w:rsidP="0060740F">
      <w:pPr>
        <w:pStyle w:val="NormalBold"/>
      </w:pPr>
      <w:r w:rsidRPr="008438D5">
        <w:rPr>
          <w:rStyle w:val="HideTWBExt"/>
          <w:b w:val="0"/>
        </w:rPr>
        <w:t>&lt;Article&gt;</w:t>
      </w:r>
      <w:r w:rsidRPr="008438D5">
        <w:t>Stavak 24.b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9FE6659" w14:textId="77777777" w:rsidTr="0071147A">
        <w:trPr>
          <w:trHeight w:hRule="exact" w:val="240"/>
          <w:jc w:val="center"/>
        </w:trPr>
        <w:tc>
          <w:tcPr>
            <w:tcW w:w="9752" w:type="dxa"/>
            <w:gridSpan w:val="2"/>
            <w:tcBorders>
              <w:top w:val="nil"/>
              <w:left w:val="nil"/>
              <w:bottom w:val="nil"/>
              <w:right w:val="nil"/>
            </w:tcBorders>
          </w:tcPr>
          <w:p w14:paraId="0AB4ED40" w14:textId="77777777" w:rsidR="0060740F" w:rsidRPr="008438D5" w:rsidRDefault="0060740F" w:rsidP="0071147A"/>
        </w:tc>
      </w:tr>
      <w:tr w:rsidR="008438D5" w:rsidRPr="008438D5" w14:paraId="64729093" w14:textId="77777777" w:rsidTr="0071147A">
        <w:trPr>
          <w:trHeight w:val="240"/>
          <w:jc w:val="center"/>
        </w:trPr>
        <w:tc>
          <w:tcPr>
            <w:tcW w:w="4876" w:type="dxa"/>
            <w:tcBorders>
              <w:top w:val="nil"/>
              <w:left w:val="nil"/>
              <w:bottom w:val="nil"/>
              <w:right w:val="nil"/>
            </w:tcBorders>
          </w:tcPr>
          <w:p w14:paraId="0FA95AB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F09C25E" w14:textId="77777777" w:rsidR="0060740F" w:rsidRPr="008438D5" w:rsidRDefault="0060740F" w:rsidP="0071147A">
            <w:pPr>
              <w:pStyle w:val="AmColumnHeading"/>
            </w:pPr>
            <w:r w:rsidRPr="008438D5">
              <w:t>Izmjena</w:t>
            </w:r>
          </w:p>
        </w:tc>
      </w:tr>
      <w:tr w:rsidR="008438D5" w:rsidRPr="008438D5" w14:paraId="65D021BF" w14:textId="77777777" w:rsidTr="0071147A">
        <w:trPr>
          <w:jc w:val="center"/>
        </w:trPr>
        <w:tc>
          <w:tcPr>
            <w:tcW w:w="4876" w:type="dxa"/>
            <w:tcBorders>
              <w:top w:val="nil"/>
              <w:left w:val="nil"/>
              <w:bottom w:val="nil"/>
              <w:right w:val="nil"/>
            </w:tcBorders>
          </w:tcPr>
          <w:p w14:paraId="1A213E22" w14:textId="77777777" w:rsidR="0060740F" w:rsidRPr="008438D5" w:rsidRDefault="0060740F" w:rsidP="0071147A">
            <w:pPr>
              <w:pStyle w:val="Normal6a"/>
            </w:pPr>
          </w:p>
        </w:tc>
        <w:tc>
          <w:tcPr>
            <w:tcW w:w="4876" w:type="dxa"/>
            <w:tcBorders>
              <w:top w:val="nil"/>
              <w:left w:val="nil"/>
              <w:bottom w:val="nil"/>
              <w:right w:val="nil"/>
            </w:tcBorders>
          </w:tcPr>
          <w:p w14:paraId="085952F4" w14:textId="77777777" w:rsidR="0060740F" w:rsidRPr="008438D5" w:rsidRDefault="0060740F" w:rsidP="0071147A">
            <w:pPr>
              <w:pStyle w:val="Normal6a"/>
            </w:pPr>
            <w:r w:rsidRPr="008438D5">
              <w:rPr>
                <w:b/>
                <w:i/>
              </w:rPr>
              <w:t>24.b</w:t>
            </w:r>
            <w:r w:rsidRPr="008438D5">
              <w:tab/>
            </w:r>
            <w:r w:rsidRPr="008438D5">
              <w:rPr>
                <w:b/>
                <w:i/>
              </w:rPr>
              <w:t>poziva na pojačanu euromediteransku suradnju u zaštiti ključne pomorske infrastrukture, uključujući podmorske telekomunikacije i energetske kabele, luke i energetske međupovezanosti; naglašava potrebu za jačanjem otpornosti, osviještenosti o stanju na moru i pripravnosti na hibridne prijetnje i sabotažu;</w:t>
            </w:r>
          </w:p>
        </w:tc>
      </w:tr>
    </w:tbl>
    <w:p w14:paraId="7CAB84AF"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B0E27C8" w14:textId="77777777" w:rsidR="0060740F" w:rsidRPr="008438D5" w:rsidRDefault="0060740F" w:rsidP="0060740F">
      <w:r w:rsidRPr="008438D5">
        <w:rPr>
          <w:rStyle w:val="HideTWBExt"/>
        </w:rPr>
        <w:t>&lt;/Amend&gt;</w:t>
      </w:r>
    </w:p>
    <w:p w14:paraId="0AE298F3"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496</w:t>
      </w:r>
      <w:r w:rsidRPr="008438D5">
        <w:rPr>
          <w:rStyle w:val="HideTWBExt"/>
          <w:b w:val="0"/>
        </w:rPr>
        <w:t>&lt;/NumAm&gt;</w:t>
      </w:r>
    </w:p>
    <w:p w14:paraId="32124A84"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02C17230" w14:textId="77777777" w:rsidR="0060740F" w:rsidRPr="008438D5" w:rsidRDefault="0060740F" w:rsidP="0060740F">
      <w:pPr>
        <w:pStyle w:val="NormalBold"/>
      </w:pPr>
      <w:r w:rsidRPr="008438D5">
        <w:rPr>
          <w:rStyle w:val="HideTWBExt"/>
          <w:b w:val="0"/>
        </w:rPr>
        <w:t>&lt;/RepeatBlock-By&gt;</w:t>
      </w:r>
    </w:p>
    <w:p w14:paraId="524652C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EE3B1F4" w14:textId="77777777" w:rsidR="0060740F" w:rsidRPr="008438D5" w:rsidRDefault="0060740F" w:rsidP="0060740F">
      <w:pPr>
        <w:pStyle w:val="NormalBold"/>
      </w:pPr>
      <w:r w:rsidRPr="008438D5">
        <w:rPr>
          <w:rStyle w:val="HideTWBExt"/>
          <w:b w:val="0"/>
        </w:rPr>
        <w:t>&lt;Article&gt;</w:t>
      </w:r>
      <w:r w:rsidRPr="008438D5">
        <w:t>Stavak 24.b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1045904" w14:textId="77777777" w:rsidTr="0071147A">
        <w:trPr>
          <w:trHeight w:hRule="exact" w:val="240"/>
          <w:jc w:val="center"/>
        </w:trPr>
        <w:tc>
          <w:tcPr>
            <w:tcW w:w="9752" w:type="dxa"/>
            <w:gridSpan w:val="2"/>
            <w:tcBorders>
              <w:top w:val="nil"/>
              <w:left w:val="nil"/>
              <w:bottom w:val="nil"/>
              <w:right w:val="nil"/>
            </w:tcBorders>
          </w:tcPr>
          <w:p w14:paraId="302EDDEB" w14:textId="77777777" w:rsidR="0060740F" w:rsidRPr="008438D5" w:rsidRDefault="0060740F" w:rsidP="0071147A"/>
        </w:tc>
      </w:tr>
      <w:tr w:rsidR="008438D5" w:rsidRPr="008438D5" w14:paraId="3F7A2B7C" w14:textId="77777777" w:rsidTr="0071147A">
        <w:trPr>
          <w:trHeight w:val="240"/>
          <w:jc w:val="center"/>
        </w:trPr>
        <w:tc>
          <w:tcPr>
            <w:tcW w:w="4876" w:type="dxa"/>
            <w:tcBorders>
              <w:top w:val="nil"/>
              <w:left w:val="nil"/>
              <w:bottom w:val="nil"/>
              <w:right w:val="nil"/>
            </w:tcBorders>
          </w:tcPr>
          <w:p w14:paraId="6ED79D5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0BCA105" w14:textId="77777777" w:rsidR="0060740F" w:rsidRPr="008438D5" w:rsidRDefault="0060740F" w:rsidP="0071147A">
            <w:pPr>
              <w:pStyle w:val="AmColumnHeading"/>
            </w:pPr>
            <w:r w:rsidRPr="008438D5">
              <w:t>Izmjena</w:t>
            </w:r>
          </w:p>
        </w:tc>
      </w:tr>
      <w:tr w:rsidR="008438D5" w:rsidRPr="008438D5" w14:paraId="169A0541" w14:textId="77777777" w:rsidTr="0071147A">
        <w:trPr>
          <w:jc w:val="center"/>
        </w:trPr>
        <w:tc>
          <w:tcPr>
            <w:tcW w:w="4876" w:type="dxa"/>
            <w:tcBorders>
              <w:top w:val="nil"/>
              <w:left w:val="nil"/>
              <w:bottom w:val="nil"/>
              <w:right w:val="nil"/>
            </w:tcBorders>
          </w:tcPr>
          <w:p w14:paraId="4CE318C0" w14:textId="77777777" w:rsidR="0060740F" w:rsidRPr="008438D5" w:rsidRDefault="0060740F" w:rsidP="0071147A">
            <w:pPr>
              <w:pStyle w:val="Normal6a"/>
            </w:pPr>
          </w:p>
        </w:tc>
        <w:tc>
          <w:tcPr>
            <w:tcW w:w="4876" w:type="dxa"/>
            <w:tcBorders>
              <w:top w:val="nil"/>
              <w:left w:val="nil"/>
              <w:bottom w:val="nil"/>
              <w:right w:val="nil"/>
            </w:tcBorders>
          </w:tcPr>
          <w:p w14:paraId="3F395C63" w14:textId="77777777" w:rsidR="0060740F" w:rsidRPr="008438D5" w:rsidRDefault="0060740F" w:rsidP="0071147A">
            <w:pPr>
              <w:pStyle w:val="Normal6a"/>
            </w:pPr>
            <w:r w:rsidRPr="008438D5">
              <w:rPr>
                <w:b/>
                <w:i/>
              </w:rPr>
              <w:t>24.b</w:t>
            </w:r>
            <w:r w:rsidRPr="008438D5">
              <w:tab/>
            </w:r>
            <w:r w:rsidRPr="008438D5">
              <w:rPr>
                <w:b/>
                <w:i/>
              </w:rPr>
              <w:t>poziva Komisiju i države članice da promiču koordiniran i sveobuhvatan pristup jačanju otpornosti i pripravnosti na prirodne prijetnje i prijetnje uzrokovane ljudskim djelovanjem, uključujući kibernetičke napade i hibridne prijetnje, usmjeren na kritičnu odobalnu i podmorsku pomorsku infrastrukturu, kao i luke;</w:t>
            </w:r>
          </w:p>
        </w:tc>
      </w:tr>
    </w:tbl>
    <w:p w14:paraId="2DC8467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742F686" w14:textId="77777777" w:rsidR="0060740F" w:rsidRPr="008438D5" w:rsidRDefault="0060740F" w:rsidP="0060740F">
      <w:r w:rsidRPr="008438D5">
        <w:rPr>
          <w:rStyle w:val="HideTWBExt"/>
        </w:rPr>
        <w:t>&lt;/Amend&gt;</w:t>
      </w:r>
    </w:p>
    <w:p w14:paraId="38216A0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497</w:t>
      </w:r>
      <w:r w:rsidRPr="008438D5">
        <w:rPr>
          <w:rStyle w:val="HideTWBExt"/>
          <w:b w:val="0"/>
        </w:rPr>
        <w:t>&lt;/NumAm&gt;</w:t>
      </w:r>
    </w:p>
    <w:p w14:paraId="74EDCF55" w14:textId="77777777" w:rsidR="0060740F" w:rsidRPr="008438D5" w:rsidRDefault="0060740F" w:rsidP="0060740F">
      <w:pPr>
        <w:pStyle w:val="NormalBold"/>
      </w:pPr>
      <w:r w:rsidRPr="008438D5">
        <w:rPr>
          <w:rStyle w:val="HideTWBExt"/>
          <w:b w:val="0"/>
        </w:rPr>
        <w:t>&lt;RepeatBlock-By&gt;&lt;Members&gt;</w:t>
      </w:r>
      <w:r w:rsidRPr="008438D5">
        <w:t>Alberico Gambino</w:t>
      </w:r>
      <w:r w:rsidRPr="008438D5">
        <w:rPr>
          <w:rStyle w:val="HideTWBExt"/>
          <w:b w:val="0"/>
        </w:rPr>
        <w:t>&lt;/Members&gt;</w:t>
      </w:r>
    </w:p>
    <w:p w14:paraId="6237D794" w14:textId="77777777" w:rsidR="0060740F" w:rsidRPr="008438D5" w:rsidRDefault="0060740F" w:rsidP="0060740F">
      <w:pPr>
        <w:pStyle w:val="NormalBold"/>
      </w:pPr>
      <w:r w:rsidRPr="008438D5">
        <w:rPr>
          <w:rStyle w:val="HideTWBExt"/>
          <w:b w:val="0"/>
        </w:rPr>
        <w:t>&lt;/RepeatBlock-By&gt;</w:t>
      </w:r>
    </w:p>
    <w:p w14:paraId="1356319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CB94C1D" w14:textId="77777777" w:rsidR="0060740F" w:rsidRPr="008438D5" w:rsidRDefault="0060740F" w:rsidP="0060740F">
      <w:pPr>
        <w:pStyle w:val="NormalBold"/>
      </w:pPr>
      <w:r w:rsidRPr="008438D5">
        <w:rPr>
          <w:rStyle w:val="HideTWBExt"/>
          <w:b w:val="0"/>
        </w:rPr>
        <w:t>&lt;Article&gt;</w:t>
      </w:r>
      <w:r w:rsidRPr="008438D5">
        <w:t>Stavak 24.b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F44A941" w14:textId="77777777" w:rsidTr="0071147A">
        <w:trPr>
          <w:trHeight w:hRule="exact" w:val="240"/>
          <w:jc w:val="center"/>
        </w:trPr>
        <w:tc>
          <w:tcPr>
            <w:tcW w:w="9752" w:type="dxa"/>
            <w:gridSpan w:val="2"/>
            <w:tcBorders>
              <w:top w:val="nil"/>
              <w:left w:val="nil"/>
              <w:bottom w:val="nil"/>
              <w:right w:val="nil"/>
            </w:tcBorders>
          </w:tcPr>
          <w:p w14:paraId="1BA9E1B5" w14:textId="77777777" w:rsidR="0060740F" w:rsidRPr="008438D5" w:rsidRDefault="0060740F" w:rsidP="0071147A"/>
        </w:tc>
      </w:tr>
      <w:tr w:rsidR="008438D5" w:rsidRPr="008438D5" w14:paraId="3563C87A" w14:textId="77777777" w:rsidTr="0071147A">
        <w:trPr>
          <w:trHeight w:val="240"/>
          <w:jc w:val="center"/>
        </w:trPr>
        <w:tc>
          <w:tcPr>
            <w:tcW w:w="4876" w:type="dxa"/>
            <w:tcBorders>
              <w:top w:val="nil"/>
              <w:left w:val="nil"/>
              <w:bottom w:val="nil"/>
              <w:right w:val="nil"/>
            </w:tcBorders>
          </w:tcPr>
          <w:p w14:paraId="681E0DE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40881AD" w14:textId="77777777" w:rsidR="0060740F" w:rsidRPr="008438D5" w:rsidRDefault="0060740F" w:rsidP="0071147A">
            <w:pPr>
              <w:pStyle w:val="AmColumnHeading"/>
            </w:pPr>
            <w:r w:rsidRPr="008438D5">
              <w:t>Izmjena</w:t>
            </w:r>
          </w:p>
        </w:tc>
      </w:tr>
      <w:tr w:rsidR="008438D5" w:rsidRPr="008438D5" w14:paraId="366EC199" w14:textId="77777777" w:rsidTr="0071147A">
        <w:trPr>
          <w:jc w:val="center"/>
        </w:trPr>
        <w:tc>
          <w:tcPr>
            <w:tcW w:w="4876" w:type="dxa"/>
            <w:tcBorders>
              <w:top w:val="nil"/>
              <w:left w:val="nil"/>
              <w:bottom w:val="nil"/>
              <w:right w:val="nil"/>
            </w:tcBorders>
          </w:tcPr>
          <w:p w14:paraId="500EC91C" w14:textId="77777777" w:rsidR="0060740F" w:rsidRPr="008438D5" w:rsidRDefault="0060740F" w:rsidP="0071147A">
            <w:pPr>
              <w:pStyle w:val="Normal6a"/>
            </w:pPr>
          </w:p>
        </w:tc>
        <w:tc>
          <w:tcPr>
            <w:tcW w:w="4876" w:type="dxa"/>
            <w:tcBorders>
              <w:top w:val="nil"/>
              <w:left w:val="nil"/>
              <w:bottom w:val="nil"/>
              <w:right w:val="nil"/>
            </w:tcBorders>
          </w:tcPr>
          <w:p w14:paraId="62461A60" w14:textId="77777777" w:rsidR="0060740F" w:rsidRPr="008438D5" w:rsidRDefault="0060740F" w:rsidP="0071147A">
            <w:pPr>
              <w:pStyle w:val="Normal6a"/>
            </w:pPr>
            <w:r w:rsidRPr="008438D5">
              <w:rPr>
                <w:b/>
                <w:i/>
              </w:rPr>
              <w:t>24.b</w:t>
            </w:r>
            <w:r w:rsidRPr="008438D5">
              <w:tab/>
            </w:r>
            <w:r w:rsidRPr="008438D5">
              <w:rPr>
                <w:b/>
                <w:i/>
              </w:rPr>
              <w:t>poziva Komisiju i države članice da podrže koordinirani pristup otpornosti i pripravnosti na prirodne prijetnje i prijetnje uzrokovane ljudskim djelovanjem, uključujući kibernetičke napade i hibridne prijetnje, koje utječu na kritičnu odobalnu i podvodnu pomorsku infrastrukturu i luke;</w:t>
            </w:r>
          </w:p>
        </w:tc>
      </w:tr>
    </w:tbl>
    <w:p w14:paraId="5205D39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4921201" w14:textId="77777777" w:rsidR="0060740F" w:rsidRPr="008438D5" w:rsidRDefault="0060740F" w:rsidP="0060740F">
      <w:r w:rsidRPr="008438D5">
        <w:rPr>
          <w:rStyle w:val="HideTWBExt"/>
        </w:rPr>
        <w:t>&lt;/Amend&gt;</w:t>
      </w:r>
    </w:p>
    <w:p w14:paraId="7D99D8CA"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498</w:t>
      </w:r>
      <w:r w:rsidRPr="008438D5">
        <w:rPr>
          <w:rStyle w:val="HideTWBExt"/>
          <w:b w:val="0"/>
        </w:rPr>
        <w:t>&lt;/NumAm&gt;</w:t>
      </w:r>
    </w:p>
    <w:p w14:paraId="121EC2C2"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41224C3E" w14:textId="77777777" w:rsidR="0060740F" w:rsidRPr="008438D5" w:rsidRDefault="0060740F" w:rsidP="0060740F">
      <w:pPr>
        <w:pStyle w:val="NormalBold"/>
      </w:pPr>
      <w:r w:rsidRPr="008438D5">
        <w:rPr>
          <w:rStyle w:val="HideTWBExt"/>
          <w:b w:val="0"/>
        </w:rPr>
        <w:t>&lt;/RepeatBlock-By&gt;</w:t>
      </w:r>
    </w:p>
    <w:p w14:paraId="5BD3B01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317BD85" w14:textId="77777777" w:rsidR="0060740F" w:rsidRPr="008438D5" w:rsidRDefault="0060740F" w:rsidP="0060740F">
      <w:pPr>
        <w:pStyle w:val="NormalBold"/>
      </w:pPr>
      <w:r w:rsidRPr="008438D5">
        <w:rPr>
          <w:rStyle w:val="HideTWBExt"/>
          <w:b w:val="0"/>
        </w:rPr>
        <w:t>&lt;Article&gt;</w:t>
      </w:r>
      <w:r w:rsidRPr="008438D5">
        <w:t>Stavak 24.c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C8FA96B" w14:textId="77777777" w:rsidTr="0071147A">
        <w:trPr>
          <w:trHeight w:hRule="exact" w:val="240"/>
          <w:jc w:val="center"/>
        </w:trPr>
        <w:tc>
          <w:tcPr>
            <w:tcW w:w="9752" w:type="dxa"/>
            <w:gridSpan w:val="2"/>
            <w:tcBorders>
              <w:top w:val="nil"/>
              <w:left w:val="nil"/>
              <w:bottom w:val="nil"/>
              <w:right w:val="nil"/>
            </w:tcBorders>
          </w:tcPr>
          <w:p w14:paraId="20CE7C9F" w14:textId="77777777" w:rsidR="0060740F" w:rsidRPr="008438D5" w:rsidRDefault="0060740F" w:rsidP="0071147A"/>
        </w:tc>
      </w:tr>
      <w:tr w:rsidR="008438D5" w:rsidRPr="008438D5" w14:paraId="67867FCF" w14:textId="77777777" w:rsidTr="0071147A">
        <w:trPr>
          <w:trHeight w:val="240"/>
          <w:jc w:val="center"/>
        </w:trPr>
        <w:tc>
          <w:tcPr>
            <w:tcW w:w="4876" w:type="dxa"/>
            <w:tcBorders>
              <w:top w:val="nil"/>
              <w:left w:val="nil"/>
              <w:bottom w:val="nil"/>
              <w:right w:val="nil"/>
            </w:tcBorders>
          </w:tcPr>
          <w:p w14:paraId="1E63368E" w14:textId="77777777" w:rsidR="0060740F" w:rsidRPr="008438D5" w:rsidRDefault="0060740F" w:rsidP="0071147A">
            <w:pPr>
              <w:pStyle w:val="AmColumnHeading"/>
            </w:pPr>
            <w:r w:rsidRPr="008438D5">
              <w:lastRenderedPageBreak/>
              <w:t>Prijedlog rezolucije</w:t>
            </w:r>
          </w:p>
        </w:tc>
        <w:tc>
          <w:tcPr>
            <w:tcW w:w="4876" w:type="dxa"/>
            <w:tcBorders>
              <w:top w:val="nil"/>
              <w:left w:val="nil"/>
              <w:bottom w:val="nil"/>
              <w:right w:val="nil"/>
            </w:tcBorders>
          </w:tcPr>
          <w:p w14:paraId="5F30A067" w14:textId="77777777" w:rsidR="0060740F" w:rsidRPr="008438D5" w:rsidRDefault="0060740F" w:rsidP="0071147A">
            <w:pPr>
              <w:pStyle w:val="AmColumnHeading"/>
            </w:pPr>
            <w:r w:rsidRPr="008438D5">
              <w:t>Izmjena</w:t>
            </w:r>
          </w:p>
        </w:tc>
      </w:tr>
      <w:tr w:rsidR="008438D5" w:rsidRPr="008438D5" w14:paraId="182926ED" w14:textId="77777777" w:rsidTr="0071147A">
        <w:trPr>
          <w:jc w:val="center"/>
        </w:trPr>
        <w:tc>
          <w:tcPr>
            <w:tcW w:w="4876" w:type="dxa"/>
            <w:tcBorders>
              <w:top w:val="nil"/>
              <w:left w:val="nil"/>
              <w:bottom w:val="nil"/>
              <w:right w:val="nil"/>
            </w:tcBorders>
          </w:tcPr>
          <w:p w14:paraId="2DE213B9" w14:textId="77777777" w:rsidR="0060740F" w:rsidRPr="008438D5" w:rsidRDefault="0060740F" w:rsidP="0071147A">
            <w:pPr>
              <w:pStyle w:val="Normal6a"/>
            </w:pPr>
          </w:p>
        </w:tc>
        <w:tc>
          <w:tcPr>
            <w:tcW w:w="4876" w:type="dxa"/>
            <w:tcBorders>
              <w:top w:val="nil"/>
              <w:left w:val="nil"/>
              <w:bottom w:val="nil"/>
              <w:right w:val="nil"/>
            </w:tcBorders>
          </w:tcPr>
          <w:p w14:paraId="551B6CC8" w14:textId="77777777" w:rsidR="0060740F" w:rsidRPr="008438D5" w:rsidRDefault="0060740F" w:rsidP="0071147A">
            <w:pPr>
              <w:pStyle w:val="Normal6a"/>
            </w:pPr>
            <w:r w:rsidRPr="008438D5">
              <w:rPr>
                <w:b/>
                <w:i/>
              </w:rPr>
              <w:t>24.c</w:t>
            </w:r>
            <w:r w:rsidRPr="008438D5">
              <w:tab/>
            </w:r>
            <w:r w:rsidRPr="008438D5">
              <w:rPr>
                <w:b/>
                <w:i/>
              </w:rPr>
              <w:t>naglašava potrebu za jačanjem suradnje u pogledu informiranosti o stanju na moru i zaštite strateških pomorskih komunikacijskih putova, kao i pomorske i podvodne infrastrukture, kako bi se doprinijelo regionalnoj stabilnosti i gospodarskoj sigurnosti; također pozdravlja moguću definiciju europskog projekta od zajedničkog interesa u području obrane (EDPCI), koji se bavi integriranom pomorskom obranom i obranom morskog dna;</w:t>
            </w:r>
          </w:p>
        </w:tc>
      </w:tr>
    </w:tbl>
    <w:p w14:paraId="7DC705A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73089F2" w14:textId="77777777" w:rsidR="0060740F" w:rsidRPr="008438D5" w:rsidRDefault="0060740F" w:rsidP="0060740F">
      <w:r w:rsidRPr="008438D5">
        <w:rPr>
          <w:rStyle w:val="HideTWBExt"/>
        </w:rPr>
        <w:t>&lt;/Amend&gt;</w:t>
      </w:r>
    </w:p>
    <w:p w14:paraId="4AF6263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499</w:t>
      </w:r>
      <w:r w:rsidRPr="008438D5">
        <w:rPr>
          <w:rStyle w:val="HideTWBExt"/>
          <w:b w:val="0"/>
        </w:rPr>
        <w:t>&lt;/NumAm&gt;</w:t>
      </w:r>
    </w:p>
    <w:p w14:paraId="6024E8F7" w14:textId="77777777" w:rsidR="0060740F" w:rsidRPr="008438D5" w:rsidRDefault="0060740F" w:rsidP="0060740F">
      <w:pPr>
        <w:pStyle w:val="NormalBold"/>
      </w:pPr>
      <w:r w:rsidRPr="008438D5">
        <w:rPr>
          <w:rStyle w:val="HideTWBExt"/>
          <w:b w:val="0"/>
        </w:rPr>
        <w:t>&lt;RepeatBlock-By&gt;&lt;Members&gt;</w:t>
      </w:r>
      <w:r w:rsidRPr="008438D5">
        <w:t>Alberico Gambino</w:t>
      </w:r>
      <w:r w:rsidRPr="008438D5">
        <w:rPr>
          <w:rStyle w:val="HideTWBExt"/>
          <w:b w:val="0"/>
        </w:rPr>
        <w:t>&lt;/Members&gt;</w:t>
      </w:r>
    </w:p>
    <w:p w14:paraId="030A3589" w14:textId="77777777" w:rsidR="0060740F" w:rsidRPr="008438D5" w:rsidRDefault="0060740F" w:rsidP="0060740F">
      <w:pPr>
        <w:pStyle w:val="NormalBold"/>
      </w:pPr>
      <w:r w:rsidRPr="008438D5">
        <w:rPr>
          <w:rStyle w:val="HideTWBExt"/>
          <w:b w:val="0"/>
        </w:rPr>
        <w:t>&lt;/RepeatBlock-By&gt;</w:t>
      </w:r>
    </w:p>
    <w:p w14:paraId="39B4682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90CF138" w14:textId="77777777" w:rsidR="0060740F" w:rsidRPr="008438D5" w:rsidRDefault="0060740F" w:rsidP="0060740F">
      <w:pPr>
        <w:pStyle w:val="NormalBold"/>
      </w:pPr>
      <w:r w:rsidRPr="008438D5">
        <w:rPr>
          <w:rStyle w:val="HideTWBExt"/>
          <w:b w:val="0"/>
        </w:rPr>
        <w:t>&lt;Article&gt;</w:t>
      </w:r>
      <w:r w:rsidRPr="008438D5">
        <w:t>Stavak 24.c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34062C9" w14:textId="77777777" w:rsidTr="0071147A">
        <w:trPr>
          <w:trHeight w:hRule="exact" w:val="240"/>
          <w:jc w:val="center"/>
        </w:trPr>
        <w:tc>
          <w:tcPr>
            <w:tcW w:w="9752" w:type="dxa"/>
            <w:gridSpan w:val="2"/>
            <w:tcBorders>
              <w:top w:val="nil"/>
              <w:left w:val="nil"/>
              <w:bottom w:val="nil"/>
              <w:right w:val="nil"/>
            </w:tcBorders>
          </w:tcPr>
          <w:p w14:paraId="608ED9A4" w14:textId="77777777" w:rsidR="0060740F" w:rsidRPr="008438D5" w:rsidRDefault="0060740F" w:rsidP="0071147A"/>
        </w:tc>
      </w:tr>
      <w:tr w:rsidR="008438D5" w:rsidRPr="008438D5" w14:paraId="4D4A7749" w14:textId="77777777" w:rsidTr="0071147A">
        <w:trPr>
          <w:trHeight w:val="240"/>
          <w:jc w:val="center"/>
        </w:trPr>
        <w:tc>
          <w:tcPr>
            <w:tcW w:w="4876" w:type="dxa"/>
            <w:tcBorders>
              <w:top w:val="nil"/>
              <w:left w:val="nil"/>
              <w:bottom w:val="nil"/>
              <w:right w:val="nil"/>
            </w:tcBorders>
          </w:tcPr>
          <w:p w14:paraId="381A9CA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FF962A6" w14:textId="77777777" w:rsidR="0060740F" w:rsidRPr="008438D5" w:rsidRDefault="0060740F" w:rsidP="0071147A">
            <w:pPr>
              <w:pStyle w:val="AmColumnHeading"/>
            </w:pPr>
            <w:r w:rsidRPr="008438D5">
              <w:t>Izmjena</w:t>
            </w:r>
          </w:p>
        </w:tc>
      </w:tr>
      <w:tr w:rsidR="008438D5" w:rsidRPr="008438D5" w14:paraId="0BABB76C" w14:textId="77777777" w:rsidTr="0071147A">
        <w:trPr>
          <w:jc w:val="center"/>
        </w:trPr>
        <w:tc>
          <w:tcPr>
            <w:tcW w:w="4876" w:type="dxa"/>
            <w:tcBorders>
              <w:top w:val="nil"/>
              <w:left w:val="nil"/>
              <w:bottom w:val="nil"/>
              <w:right w:val="nil"/>
            </w:tcBorders>
          </w:tcPr>
          <w:p w14:paraId="3CCF0476" w14:textId="77777777" w:rsidR="0060740F" w:rsidRPr="008438D5" w:rsidRDefault="0060740F" w:rsidP="0071147A">
            <w:pPr>
              <w:pStyle w:val="Normal6a"/>
            </w:pPr>
          </w:p>
        </w:tc>
        <w:tc>
          <w:tcPr>
            <w:tcW w:w="4876" w:type="dxa"/>
            <w:tcBorders>
              <w:top w:val="nil"/>
              <w:left w:val="nil"/>
              <w:bottom w:val="nil"/>
              <w:right w:val="nil"/>
            </w:tcBorders>
          </w:tcPr>
          <w:p w14:paraId="6CEAEDA5" w14:textId="77777777" w:rsidR="0060740F" w:rsidRPr="008438D5" w:rsidRDefault="0060740F" w:rsidP="0071147A">
            <w:pPr>
              <w:pStyle w:val="Normal6a"/>
            </w:pPr>
            <w:r w:rsidRPr="008438D5">
              <w:rPr>
                <w:b/>
                <w:i/>
              </w:rPr>
              <w:t>24.c</w:t>
            </w:r>
            <w:r w:rsidRPr="008438D5">
              <w:tab/>
            </w:r>
            <w:r w:rsidRPr="008438D5">
              <w:rPr>
                <w:b/>
                <w:i/>
              </w:rPr>
              <w:t>naglašava potrebu za jačanjem suradnje u pogledu informiranosti o stanju na moru i zaštite strateških pomorskih komunikacijskih putova, kao i pomorske i podvodne infrastrukture, kako bi se doprinijelo regionalnoj stabilnosti i gospodarskoj sigurnosti; također pozdravlja moguću definiciju europskog projekta od zajedničkog interesa u području obrane (EDPCI), koji se bavi integriranom pomorskom obranom i obranom morskog dna;</w:t>
            </w:r>
          </w:p>
        </w:tc>
      </w:tr>
    </w:tbl>
    <w:p w14:paraId="55A8740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A787A40" w14:textId="77777777" w:rsidR="0060740F" w:rsidRPr="008438D5" w:rsidRDefault="0060740F" w:rsidP="0060740F">
      <w:r w:rsidRPr="008438D5">
        <w:rPr>
          <w:rStyle w:val="HideTWBExt"/>
        </w:rPr>
        <w:t>&lt;/Amend&gt;</w:t>
      </w:r>
    </w:p>
    <w:p w14:paraId="0FCEE68B"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500</w:t>
      </w:r>
      <w:r w:rsidRPr="008438D5">
        <w:rPr>
          <w:rStyle w:val="HideTWBExt"/>
          <w:b w:val="0"/>
        </w:rPr>
        <w:t>&lt;/NumAm&gt;</w:t>
      </w:r>
    </w:p>
    <w:p w14:paraId="0F6F233D"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35A78C3D" w14:textId="77777777" w:rsidR="0060740F" w:rsidRPr="008438D5" w:rsidRDefault="0060740F" w:rsidP="0060740F">
      <w:pPr>
        <w:pStyle w:val="NormalBold"/>
      </w:pPr>
      <w:r w:rsidRPr="008438D5">
        <w:rPr>
          <w:rStyle w:val="HideTWBExt"/>
          <w:b w:val="0"/>
        </w:rPr>
        <w:t>&lt;/RepeatBlock-By&gt;</w:t>
      </w:r>
    </w:p>
    <w:p w14:paraId="77BBD90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C81A55A" w14:textId="77777777" w:rsidR="0060740F" w:rsidRPr="008438D5" w:rsidRDefault="0060740F" w:rsidP="0060740F">
      <w:pPr>
        <w:pStyle w:val="NormalBold"/>
      </w:pPr>
      <w:r w:rsidRPr="008438D5">
        <w:rPr>
          <w:rStyle w:val="HideTWBExt"/>
          <w:b w:val="0"/>
        </w:rPr>
        <w:lastRenderedPageBreak/>
        <w:t>&lt;Article&gt;</w:t>
      </w:r>
      <w:r w:rsidRPr="008438D5">
        <w:t>Stavak 25.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24B4AE8" w14:textId="77777777" w:rsidTr="0071147A">
        <w:trPr>
          <w:trHeight w:hRule="exact" w:val="240"/>
          <w:jc w:val="center"/>
        </w:trPr>
        <w:tc>
          <w:tcPr>
            <w:tcW w:w="9752" w:type="dxa"/>
            <w:gridSpan w:val="2"/>
            <w:tcBorders>
              <w:top w:val="nil"/>
              <w:left w:val="nil"/>
              <w:bottom w:val="nil"/>
              <w:right w:val="nil"/>
            </w:tcBorders>
          </w:tcPr>
          <w:p w14:paraId="14B15660" w14:textId="77777777" w:rsidR="0060740F" w:rsidRPr="008438D5" w:rsidRDefault="0060740F" w:rsidP="0071147A"/>
        </w:tc>
      </w:tr>
      <w:tr w:rsidR="008438D5" w:rsidRPr="008438D5" w14:paraId="0A2AB7D0" w14:textId="77777777" w:rsidTr="0071147A">
        <w:trPr>
          <w:trHeight w:val="240"/>
          <w:jc w:val="center"/>
        </w:trPr>
        <w:tc>
          <w:tcPr>
            <w:tcW w:w="4876" w:type="dxa"/>
            <w:tcBorders>
              <w:top w:val="nil"/>
              <w:left w:val="nil"/>
              <w:bottom w:val="nil"/>
              <w:right w:val="nil"/>
            </w:tcBorders>
          </w:tcPr>
          <w:p w14:paraId="4D85A2A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ABE1B51" w14:textId="77777777" w:rsidR="0060740F" w:rsidRPr="008438D5" w:rsidRDefault="0060740F" w:rsidP="0071147A">
            <w:pPr>
              <w:pStyle w:val="AmColumnHeading"/>
            </w:pPr>
            <w:r w:rsidRPr="008438D5">
              <w:t>Izmjena</w:t>
            </w:r>
          </w:p>
        </w:tc>
      </w:tr>
      <w:tr w:rsidR="008438D5" w:rsidRPr="008438D5" w14:paraId="0042D194" w14:textId="77777777" w:rsidTr="0071147A">
        <w:trPr>
          <w:jc w:val="center"/>
        </w:trPr>
        <w:tc>
          <w:tcPr>
            <w:tcW w:w="4876" w:type="dxa"/>
            <w:tcBorders>
              <w:top w:val="nil"/>
              <w:left w:val="nil"/>
              <w:bottom w:val="nil"/>
              <w:right w:val="nil"/>
            </w:tcBorders>
          </w:tcPr>
          <w:p w14:paraId="23DA61AF" w14:textId="77777777" w:rsidR="0060740F" w:rsidRPr="008438D5" w:rsidRDefault="0060740F" w:rsidP="0071147A">
            <w:pPr>
              <w:pStyle w:val="Normal6a"/>
            </w:pPr>
            <w:r w:rsidRPr="008438D5">
              <w:rPr>
                <w:b/>
                <w:i/>
              </w:rPr>
              <w:t>25.</w:t>
            </w:r>
            <w:r w:rsidRPr="008438D5">
              <w:tab/>
            </w:r>
            <w:r w:rsidRPr="008438D5">
              <w:rPr>
                <w:b/>
                <w:i/>
              </w:rPr>
              <w:t>naglašava da su migracije višedimenzionalna pojava za čije je rješavanje potreban sveobuhvatan pristup utemeljen na pravima i usmjeren na čovjeka;</w:t>
            </w:r>
          </w:p>
        </w:tc>
        <w:tc>
          <w:tcPr>
            <w:tcW w:w="4876" w:type="dxa"/>
            <w:tcBorders>
              <w:top w:val="nil"/>
              <w:left w:val="nil"/>
              <w:bottom w:val="nil"/>
              <w:right w:val="nil"/>
            </w:tcBorders>
          </w:tcPr>
          <w:p w14:paraId="0BE2361E" w14:textId="77777777" w:rsidR="0060740F" w:rsidRPr="008438D5" w:rsidRDefault="0060740F" w:rsidP="0071147A">
            <w:pPr>
              <w:pStyle w:val="Normal6a"/>
            </w:pPr>
            <w:r w:rsidRPr="008438D5">
              <w:rPr>
                <w:b/>
                <w:i/>
              </w:rPr>
              <w:t>Briše se.</w:t>
            </w:r>
          </w:p>
        </w:tc>
      </w:tr>
    </w:tbl>
    <w:p w14:paraId="1E6EC27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A27A681" w14:textId="77777777" w:rsidR="0060740F" w:rsidRPr="008438D5" w:rsidRDefault="0060740F" w:rsidP="0060740F">
      <w:r w:rsidRPr="008438D5">
        <w:rPr>
          <w:rStyle w:val="HideTWBExt"/>
        </w:rPr>
        <w:t>&lt;/Amend&gt;</w:t>
      </w:r>
    </w:p>
    <w:p w14:paraId="1762040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501</w:t>
      </w:r>
      <w:r w:rsidRPr="008438D5">
        <w:rPr>
          <w:rStyle w:val="HideTWBExt"/>
          <w:b w:val="0"/>
        </w:rPr>
        <w:t>&lt;/NumAm&gt;</w:t>
      </w:r>
    </w:p>
    <w:p w14:paraId="26422571"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52A314CD"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5561D184" w14:textId="77777777" w:rsidR="0060740F" w:rsidRPr="008438D5" w:rsidRDefault="0060740F" w:rsidP="0060740F">
      <w:pPr>
        <w:pStyle w:val="NormalBold"/>
      </w:pPr>
      <w:r w:rsidRPr="008438D5">
        <w:rPr>
          <w:rStyle w:val="HideTWBExt"/>
          <w:b w:val="0"/>
        </w:rPr>
        <w:t>&lt;/RepeatBlock-By&gt;</w:t>
      </w:r>
    </w:p>
    <w:p w14:paraId="24AF950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EF468AE" w14:textId="77777777" w:rsidR="0060740F" w:rsidRPr="008438D5" w:rsidRDefault="0060740F" w:rsidP="0060740F">
      <w:pPr>
        <w:pStyle w:val="NormalBold"/>
      </w:pPr>
      <w:r w:rsidRPr="008438D5">
        <w:rPr>
          <w:rStyle w:val="HideTWBExt"/>
          <w:b w:val="0"/>
        </w:rPr>
        <w:t>&lt;Article&gt;</w:t>
      </w:r>
      <w:r w:rsidRPr="008438D5">
        <w:t>Stavak 25.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C389E64" w14:textId="77777777" w:rsidTr="0071147A">
        <w:trPr>
          <w:trHeight w:hRule="exact" w:val="240"/>
          <w:jc w:val="center"/>
        </w:trPr>
        <w:tc>
          <w:tcPr>
            <w:tcW w:w="9752" w:type="dxa"/>
            <w:gridSpan w:val="2"/>
            <w:tcBorders>
              <w:top w:val="nil"/>
              <w:left w:val="nil"/>
              <w:bottom w:val="nil"/>
              <w:right w:val="nil"/>
            </w:tcBorders>
          </w:tcPr>
          <w:p w14:paraId="0160DE31" w14:textId="77777777" w:rsidR="0060740F" w:rsidRPr="008438D5" w:rsidRDefault="0060740F" w:rsidP="0071147A"/>
        </w:tc>
      </w:tr>
      <w:tr w:rsidR="008438D5" w:rsidRPr="008438D5" w14:paraId="41E8E2F9" w14:textId="77777777" w:rsidTr="0071147A">
        <w:trPr>
          <w:trHeight w:val="240"/>
          <w:jc w:val="center"/>
        </w:trPr>
        <w:tc>
          <w:tcPr>
            <w:tcW w:w="4876" w:type="dxa"/>
            <w:tcBorders>
              <w:top w:val="nil"/>
              <w:left w:val="nil"/>
              <w:bottom w:val="nil"/>
              <w:right w:val="nil"/>
            </w:tcBorders>
          </w:tcPr>
          <w:p w14:paraId="2321630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2E1F7B6" w14:textId="77777777" w:rsidR="0060740F" w:rsidRPr="008438D5" w:rsidRDefault="0060740F" w:rsidP="0071147A">
            <w:pPr>
              <w:pStyle w:val="AmColumnHeading"/>
            </w:pPr>
            <w:r w:rsidRPr="008438D5">
              <w:t>Izmjena</w:t>
            </w:r>
          </w:p>
        </w:tc>
      </w:tr>
      <w:tr w:rsidR="008438D5" w:rsidRPr="008438D5" w14:paraId="5F9D7014" w14:textId="77777777" w:rsidTr="0071147A">
        <w:trPr>
          <w:jc w:val="center"/>
        </w:trPr>
        <w:tc>
          <w:tcPr>
            <w:tcW w:w="4876" w:type="dxa"/>
            <w:tcBorders>
              <w:top w:val="nil"/>
              <w:left w:val="nil"/>
              <w:bottom w:val="nil"/>
              <w:right w:val="nil"/>
            </w:tcBorders>
          </w:tcPr>
          <w:p w14:paraId="1E584CD7" w14:textId="77777777" w:rsidR="0060740F" w:rsidRPr="008438D5" w:rsidRDefault="0060740F" w:rsidP="0071147A">
            <w:pPr>
              <w:pStyle w:val="Normal6a"/>
            </w:pPr>
            <w:r w:rsidRPr="008438D5">
              <w:t>25.</w:t>
            </w:r>
            <w:r w:rsidRPr="008438D5">
              <w:tab/>
              <w:t>naglašava da su migracije višedimenzionalna pojava za čije je rješavanje potreban sveobuhvatan pristup utemeljen na pravima i usmjeren na čovjeka;</w:t>
            </w:r>
          </w:p>
        </w:tc>
        <w:tc>
          <w:tcPr>
            <w:tcW w:w="4876" w:type="dxa"/>
            <w:tcBorders>
              <w:top w:val="nil"/>
              <w:left w:val="nil"/>
              <w:bottom w:val="nil"/>
              <w:right w:val="nil"/>
            </w:tcBorders>
          </w:tcPr>
          <w:p w14:paraId="3C889A8A" w14:textId="77777777" w:rsidR="0060740F" w:rsidRPr="008438D5" w:rsidRDefault="0060740F" w:rsidP="0071147A">
            <w:pPr>
              <w:pStyle w:val="Normal6a"/>
            </w:pPr>
            <w:r w:rsidRPr="008438D5">
              <w:t>25.</w:t>
            </w:r>
            <w:r w:rsidRPr="008438D5">
              <w:tab/>
              <w:t>naglašava da su migracije višedimenzionalna pojava za čije je rješavanje potreban sveobuhvatan pristup utemeljen na pravima i usmjeren na čovjeka;</w:t>
            </w:r>
            <w:r w:rsidRPr="008438D5">
              <w:rPr>
                <w:b/>
                <w:i/>
              </w:rPr>
              <w:t xml:space="preserve"> podsjeća da je načelo zabrane prisilnog udaljenja ili vraćanja obvezujuće za sve zemlje u skladu s međunarodnim pravom; poziva EU i njegove države članice da osiguraju da financijska sredstva EU-a, sporazumi o suradnji ili operativni dogovori s trećim zemljama ne doprinose kršenju prava na traženje azila i da ne dovode do kolektivnog protjerivanja; podsjeća da je dužnost pružanja pomoći osobama u nevolji na moru bezuvjetna obveza u skladu s međunarodnim pravom koja je obvezujuća za sva plovila i zemlje te osuđuje sve politike ili aranžmane financiranja kojima se ugrožava ili kriminalizira poštovanje te dužnosti; poziva na znatno povećanje zakonitih migracijskih putova, među ostalim spajanjem obitelji, preseljenjem, </w:t>
            </w:r>
            <w:r w:rsidRPr="008438D5">
              <w:rPr>
                <w:b/>
                <w:i/>
              </w:rPr>
              <w:lastRenderedPageBreak/>
              <w:t>humanitarnim koridorima i pristupačnim programima mobilnosti radne snage;</w:t>
            </w:r>
          </w:p>
        </w:tc>
      </w:tr>
    </w:tbl>
    <w:p w14:paraId="35E1A833"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CFE8CD0" w14:textId="77777777" w:rsidR="0060740F" w:rsidRPr="008438D5" w:rsidRDefault="0060740F" w:rsidP="0060740F">
      <w:r w:rsidRPr="008438D5">
        <w:rPr>
          <w:rStyle w:val="HideTWBExt"/>
        </w:rPr>
        <w:t>&lt;/Amend&gt;</w:t>
      </w:r>
    </w:p>
    <w:p w14:paraId="0F8DA42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502</w:t>
      </w:r>
      <w:r w:rsidRPr="008438D5">
        <w:rPr>
          <w:rStyle w:val="HideTWBExt"/>
          <w:b w:val="0"/>
        </w:rPr>
        <w:t>&lt;/NumAm&gt;</w:t>
      </w:r>
    </w:p>
    <w:p w14:paraId="47DFF291"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7569828F" w14:textId="77777777" w:rsidR="0060740F" w:rsidRPr="008438D5" w:rsidRDefault="0060740F" w:rsidP="0060740F">
      <w:pPr>
        <w:pStyle w:val="NormalBold"/>
      </w:pPr>
      <w:r w:rsidRPr="008438D5">
        <w:rPr>
          <w:rStyle w:val="HideTWBExt"/>
          <w:b w:val="0"/>
        </w:rPr>
        <w:t>&lt;/RepeatBlock-By&gt;</w:t>
      </w:r>
    </w:p>
    <w:p w14:paraId="6BC298A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366AC9D" w14:textId="77777777" w:rsidR="0060740F" w:rsidRPr="008438D5" w:rsidRDefault="0060740F" w:rsidP="0060740F">
      <w:pPr>
        <w:pStyle w:val="NormalBold"/>
      </w:pPr>
      <w:r w:rsidRPr="008438D5">
        <w:rPr>
          <w:rStyle w:val="HideTWBExt"/>
          <w:b w:val="0"/>
        </w:rPr>
        <w:t>&lt;Article&gt;</w:t>
      </w:r>
      <w:r w:rsidRPr="008438D5">
        <w:t>Stavak 25.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5CC0243" w14:textId="77777777" w:rsidTr="0071147A">
        <w:trPr>
          <w:trHeight w:hRule="exact" w:val="240"/>
          <w:jc w:val="center"/>
        </w:trPr>
        <w:tc>
          <w:tcPr>
            <w:tcW w:w="9752" w:type="dxa"/>
            <w:gridSpan w:val="2"/>
            <w:tcBorders>
              <w:top w:val="nil"/>
              <w:left w:val="nil"/>
              <w:bottom w:val="nil"/>
              <w:right w:val="nil"/>
            </w:tcBorders>
          </w:tcPr>
          <w:p w14:paraId="34F8BF34" w14:textId="77777777" w:rsidR="0060740F" w:rsidRPr="008438D5" w:rsidRDefault="0060740F" w:rsidP="0071147A"/>
        </w:tc>
      </w:tr>
      <w:tr w:rsidR="008438D5" w:rsidRPr="008438D5" w14:paraId="4B919B73" w14:textId="77777777" w:rsidTr="0071147A">
        <w:trPr>
          <w:trHeight w:val="240"/>
          <w:jc w:val="center"/>
        </w:trPr>
        <w:tc>
          <w:tcPr>
            <w:tcW w:w="4876" w:type="dxa"/>
            <w:tcBorders>
              <w:top w:val="nil"/>
              <w:left w:val="nil"/>
              <w:bottom w:val="nil"/>
              <w:right w:val="nil"/>
            </w:tcBorders>
          </w:tcPr>
          <w:p w14:paraId="3E7F8C0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E2C7BAE" w14:textId="77777777" w:rsidR="0060740F" w:rsidRPr="008438D5" w:rsidRDefault="0060740F" w:rsidP="0071147A">
            <w:pPr>
              <w:pStyle w:val="AmColumnHeading"/>
            </w:pPr>
            <w:r w:rsidRPr="008438D5">
              <w:t>Izmjena</w:t>
            </w:r>
          </w:p>
        </w:tc>
      </w:tr>
      <w:tr w:rsidR="008438D5" w:rsidRPr="008438D5" w14:paraId="3243EE3C" w14:textId="77777777" w:rsidTr="0071147A">
        <w:trPr>
          <w:jc w:val="center"/>
        </w:trPr>
        <w:tc>
          <w:tcPr>
            <w:tcW w:w="4876" w:type="dxa"/>
            <w:tcBorders>
              <w:top w:val="nil"/>
              <w:left w:val="nil"/>
              <w:bottom w:val="nil"/>
              <w:right w:val="nil"/>
            </w:tcBorders>
          </w:tcPr>
          <w:p w14:paraId="2C05716E" w14:textId="77777777" w:rsidR="0060740F" w:rsidRPr="008438D5" w:rsidRDefault="0060740F" w:rsidP="0071147A">
            <w:pPr>
              <w:pStyle w:val="Normal6a"/>
            </w:pPr>
            <w:r w:rsidRPr="008438D5">
              <w:t>25.</w:t>
            </w:r>
            <w:r w:rsidRPr="008438D5">
              <w:tab/>
              <w:t>naglašava da su migracije višedimenzionalna pojava za čije je rješavanje potreban sveobuhvatan pristup utemeljen na pravima i usmjeren na čovjeka;</w:t>
            </w:r>
          </w:p>
        </w:tc>
        <w:tc>
          <w:tcPr>
            <w:tcW w:w="4876" w:type="dxa"/>
            <w:tcBorders>
              <w:top w:val="nil"/>
              <w:left w:val="nil"/>
              <w:bottom w:val="nil"/>
              <w:right w:val="nil"/>
            </w:tcBorders>
          </w:tcPr>
          <w:p w14:paraId="67DD5CF4" w14:textId="77777777" w:rsidR="0060740F" w:rsidRPr="008438D5" w:rsidRDefault="0060740F" w:rsidP="0071147A">
            <w:pPr>
              <w:pStyle w:val="Normal6a"/>
            </w:pPr>
            <w:r w:rsidRPr="008438D5">
              <w:t>25.</w:t>
            </w:r>
            <w:r w:rsidRPr="008438D5">
              <w:tab/>
              <w:t xml:space="preserve">naglašava da su migracije višedimenzionalna pojava za čije je rješavanje potreban sveobuhvatan pristup utemeljen na pravima </w:t>
            </w:r>
            <w:r w:rsidRPr="008438D5">
              <w:rPr>
                <w:b/>
                <w:i/>
              </w:rPr>
              <w:t>i usmjeren na čovjeka te da obuhvaća aspekte od upravljanja granicama i ponovnog prihvata do preseljenja i ostalih zakonitih oblika zaštite i mobilnosti radnika</w:t>
            </w:r>
            <w:r w:rsidRPr="008438D5">
              <w:t xml:space="preserve">; </w:t>
            </w:r>
            <w:r w:rsidRPr="008438D5">
              <w:rPr>
                <w:b/>
                <w:i/>
              </w:rPr>
              <w:t>ističe da kao dio tog globalnog pristupa Unija mora primjenjivati sve alate koji su joj dostupni, uključujući poticaje u različite sektore i područja, kao što je vizna politika, međunarodna trgovina i pomoć u razvoju, kako bi se potaknula suradnja u području migracija;</w:t>
            </w:r>
          </w:p>
        </w:tc>
      </w:tr>
    </w:tbl>
    <w:p w14:paraId="7317355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5C66E1C9" w14:textId="77777777" w:rsidR="0060740F" w:rsidRPr="008438D5" w:rsidRDefault="0060740F" w:rsidP="0060740F">
      <w:r w:rsidRPr="008438D5">
        <w:rPr>
          <w:rStyle w:val="HideTWBExt"/>
        </w:rPr>
        <w:t>&lt;/Amend&gt;</w:t>
      </w:r>
    </w:p>
    <w:p w14:paraId="3568B82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503</w:t>
      </w:r>
      <w:r w:rsidRPr="008438D5">
        <w:rPr>
          <w:rStyle w:val="HideTWBExt"/>
          <w:b w:val="0"/>
        </w:rPr>
        <w:t>&lt;/NumAm&gt;</w:t>
      </w:r>
    </w:p>
    <w:p w14:paraId="0D6D9C25" w14:textId="77777777" w:rsidR="0060740F" w:rsidRPr="008438D5" w:rsidRDefault="0060740F" w:rsidP="0060740F">
      <w:pPr>
        <w:pStyle w:val="NormalBold"/>
      </w:pPr>
      <w:r w:rsidRPr="008438D5">
        <w:rPr>
          <w:rStyle w:val="HideTWBExt"/>
          <w:b w:val="0"/>
        </w:rPr>
        <w:t>&lt;RepeatBlock-By&gt;&lt;Members&gt;</w:t>
      </w:r>
      <w:r w:rsidRPr="008438D5">
        <w:t>Nathalie Loiseau</w:t>
      </w:r>
      <w:r w:rsidRPr="008438D5">
        <w:rPr>
          <w:rStyle w:val="HideTWBExt"/>
          <w:b w:val="0"/>
        </w:rPr>
        <w:t>&lt;/Members&gt;</w:t>
      </w:r>
    </w:p>
    <w:p w14:paraId="410BE11A" w14:textId="77777777" w:rsidR="0060740F" w:rsidRPr="008438D5" w:rsidRDefault="0060740F" w:rsidP="0060740F">
      <w:pPr>
        <w:pStyle w:val="NormalBold"/>
      </w:pPr>
      <w:r w:rsidRPr="008438D5">
        <w:rPr>
          <w:rStyle w:val="HideTWBExt"/>
          <w:b w:val="0"/>
        </w:rPr>
        <w:t>&lt;/RepeatBlock-By&gt;</w:t>
      </w:r>
    </w:p>
    <w:p w14:paraId="7FC77BF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2EC4EB6" w14:textId="77777777" w:rsidR="0060740F" w:rsidRPr="008438D5" w:rsidRDefault="0060740F" w:rsidP="0060740F">
      <w:pPr>
        <w:pStyle w:val="NormalBold"/>
      </w:pPr>
      <w:r w:rsidRPr="008438D5">
        <w:rPr>
          <w:rStyle w:val="HideTWBExt"/>
          <w:b w:val="0"/>
        </w:rPr>
        <w:t>&lt;Article&gt;</w:t>
      </w:r>
      <w:r w:rsidRPr="008438D5">
        <w:t>Stavak 25.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D2B2FF4" w14:textId="77777777" w:rsidTr="0071147A">
        <w:trPr>
          <w:trHeight w:hRule="exact" w:val="240"/>
          <w:jc w:val="center"/>
        </w:trPr>
        <w:tc>
          <w:tcPr>
            <w:tcW w:w="9752" w:type="dxa"/>
            <w:gridSpan w:val="2"/>
            <w:tcBorders>
              <w:top w:val="nil"/>
              <w:left w:val="nil"/>
              <w:bottom w:val="nil"/>
              <w:right w:val="nil"/>
            </w:tcBorders>
          </w:tcPr>
          <w:p w14:paraId="5E945FC7" w14:textId="77777777" w:rsidR="0060740F" w:rsidRPr="008438D5" w:rsidRDefault="0060740F" w:rsidP="0071147A"/>
        </w:tc>
      </w:tr>
      <w:tr w:rsidR="008438D5" w:rsidRPr="008438D5" w14:paraId="1A280971" w14:textId="77777777" w:rsidTr="0071147A">
        <w:trPr>
          <w:trHeight w:val="240"/>
          <w:jc w:val="center"/>
        </w:trPr>
        <w:tc>
          <w:tcPr>
            <w:tcW w:w="4876" w:type="dxa"/>
            <w:tcBorders>
              <w:top w:val="nil"/>
              <w:left w:val="nil"/>
              <w:bottom w:val="nil"/>
              <w:right w:val="nil"/>
            </w:tcBorders>
          </w:tcPr>
          <w:p w14:paraId="7CDB9B9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FED3572" w14:textId="77777777" w:rsidR="0060740F" w:rsidRPr="008438D5" w:rsidRDefault="0060740F" w:rsidP="0071147A">
            <w:pPr>
              <w:pStyle w:val="AmColumnHeading"/>
            </w:pPr>
            <w:r w:rsidRPr="008438D5">
              <w:t>Izmjena</w:t>
            </w:r>
          </w:p>
        </w:tc>
      </w:tr>
      <w:tr w:rsidR="008438D5" w:rsidRPr="008438D5" w14:paraId="63D1ABD6" w14:textId="77777777" w:rsidTr="0071147A">
        <w:trPr>
          <w:jc w:val="center"/>
        </w:trPr>
        <w:tc>
          <w:tcPr>
            <w:tcW w:w="4876" w:type="dxa"/>
            <w:tcBorders>
              <w:top w:val="nil"/>
              <w:left w:val="nil"/>
              <w:bottom w:val="nil"/>
              <w:right w:val="nil"/>
            </w:tcBorders>
          </w:tcPr>
          <w:p w14:paraId="0CFF0248" w14:textId="77777777" w:rsidR="0060740F" w:rsidRPr="008438D5" w:rsidRDefault="0060740F" w:rsidP="0071147A">
            <w:pPr>
              <w:pStyle w:val="Normal6a"/>
            </w:pPr>
            <w:r w:rsidRPr="008438D5">
              <w:t>25.</w:t>
            </w:r>
            <w:r w:rsidRPr="008438D5">
              <w:tab/>
              <w:t>naglašava da su migracije višedimenzionalna pojava za čije je rješavanje potreban sveobuhvatan pristup utemeljen na pravima i usmjeren na čovjeka;</w:t>
            </w:r>
          </w:p>
        </w:tc>
        <w:tc>
          <w:tcPr>
            <w:tcW w:w="4876" w:type="dxa"/>
            <w:tcBorders>
              <w:top w:val="nil"/>
              <w:left w:val="nil"/>
              <w:bottom w:val="nil"/>
              <w:right w:val="nil"/>
            </w:tcBorders>
          </w:tcPr>
          <w:p w14:paraId="2E07298C" w14:textId="77777777" w:rsidR="0060740F" w:rsidRPr="008438D5" w:rsidRDefault="0060740F" w:rsidP="0071147A">
            <w:pPr>
              <w:pStyle w:val="Normal6a"/>
            </w:pPr>
            <w:r w:rsidRPr="008438D5">
              <w:t>25.</w:t>
            </w:r>
            <w:r w:rsidRPr="008438D5">
              <w:tab/>
              <w:t xml:space="preserve">naglašava da su migracije višedimenzionalna pojava za čije je rješavanje potreban sveobuhvatan pristup utemeljen na pravima i usmjeren na čovjeka; </w:t>
            </w:r>
            <w:r w:rsidRPr="008438D5">
              <w:rPr>
                <w:b/>
                <w:i/>
              </w:rPr>
              <w:t xml:space="preserve">uzimajući u obzir sigurnosnu dimenziju migracija i činjenicu da ih </w:t>
            </w:r>
            <w:r w:rsidRPr="008438D5">
              <w:rPr>
                <w:b/>
                <w:i/>
              </w:rPr>
              <w:lastRenderedPageBreak/>
              <w:t>zlonamjerni akteri sve više koriste kao oružje; uviđa da je rješavanje problema nezakonitih migracija složen, ali hitan i nužan izazov koji podrazumijeva suradnju s južnim susjedstvom EU-a kao zemljama podrijetla i zemljama tranzita; u tom smislu poziva na brzu provedbu Pakta EU-a o azilu i migracijama iz 2024., kao i zakonodavstva EU-a nedavno donesenog u tom području;</w:t>
            </w:r>
          </w:p>
        </w:tc>
      </w:tr>
    </w:tbl>
    <w:p w14:paraId="7DBA119F"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642FBA4" w14:textId="77777777" w:rsidR="0060740F" w:rsidRPr="008438D5" w:rsidRDefault="0060740F" w:rsidP="0060740F">
      <w:r w:rsidRPr="008438D5">
        <w:rPr>
          <w:rStyle w:val="HideTWBExt"/>
        </w:rPr>
        <w:t>&lt;/Amend&gt;</w:t>
      </w:r>
    </w:p>
    <w:p w14:paraId="29FC666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504</w:t>
      </w:r>
      <w:r w:rsidRPr="008438D5">
        <w:rPr>
          <w:rStyle w:val="HideTWBExt"/>
          <w:b w:val="0"/>
        </w:rPr>
        <w:t>&lt;/NumAm&gt;</w:t>
      </w:r>
    </w:p>
    <w:p w14:paraId="52F128CD"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08B720D6" w14:textId="77777777" w:rsidR="0060740F" w:rsidRPr="008438D5" w:rsidRDefault="0060740F" w:rsidP="0060740F">
      <w:pPr>
        <w:pStyle w:val="NormalBold"/>
      </w:pPr>
      <w:r w:rsidRPr="008438D5">
        <w:rPr>
          <w:rStyle w:val="HideTWBExt"/>
          <w:b w:val="0"/>
        </w:rPr>
        <w:t>&lt;/RepeatBlock-By&gt;</w:t>
      </w:r>
    </w:p>
    <w:p w14:paraId="7473557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7A3422E" w14:textId="77777777" w:rsidR="0060740F" w:rsidRPr="008438D5" w:rsidRDefault="0060740F" w:rsidP="0060740F">
      <w:pPr>
        <w:pStyle w:val="NormalBold"/>
      </w:pPr>
      <w:r w:rsidRPr="008438D5">
        <w:rPr>
          <w:rStyle w:val="HideTWBExt"/>
          <w:b w:val="0"/>
        </w:rPr>
        <w:t>&lt;Article&gt;</w:t>
      </w:r>
      <w:r w:rsidRPr="008438D5">
        <w:t>Stavak 25.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C102B1E" w14:textId="77777777" w:rsidTr="0071147A">
        <w:trPr>
          <w:trHeight w:hRule="exact" w:val="240"/>
          <w:jc w:val="center"/>
        </w:trPr>
        <w:tc>
          <w:tcPr>
            <w:tcW w:w="9752" w:type="dxa"/>
            <w:gridSpan w:val="2"/>
            <w:tcBorders>
              <w:top w:val="nil"/>
              <w:left w:val="nil"/>
              <w:bottom w:val="nil"/>
              <w:right w:val="nil"/>
            </w:tcBorders>
          </w:tcPr>
          <w:p w14:paraId="1D2E80CE" w14:textId="77777777" w:rsidR="0060740F" w:rsidRPr="008438D5" w:rsidRDefault="0060740F" w:rsidP="0071147A"/>
        </w:tc>
      </w:tr>
      <w:tr w:rsidR="008438D5" w:rsidRPr="008438D5" w14:paraId="0C67CA48" w14:textId="77777777" w:rsidTr="0071147A">
        <w:trPr>
          <w:trHeight w:val="240"/>
          <w:jc w:val="center"/>
        </w:trPr>
        <w:tc>
          <w:tcPr>
            <w:tcW w:w="4876" w:type="dxa"/>
            <w:tcBorders>
              <w:top w:val="nil"/>
              <w:left w:val="nil"/>
              <w:bottom w:val="nil"/>
              <w:right w:val="nil"/>
            </w:tcBorders>
          </w:tcPr>
          <w:p w14:paraId="3352CDE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AB2E780" w14:textId="77777777" w:rsidR="0060740F" w:rsidRPr="008438D5" w:rsidRDefault="0060740F" w:rsidP="0071147A">
            <w:pPr>
              <w:pStyle w:val="AmColumnHeading"/>
            </w:pPr>
            <w:r w:rsidRPr="008438D5">
              <w:t>Izmjena</w:t>
            </w:r>
          </w:p>
        </w:tc>
      </w:tr>
      <w:tr w:rsidR="008438D5" w:rsidRPr="008438D5" w14:paraId="5FAA452F" w14:textId="77777777" w:rsidTr="0071147A">
        <w:trPr>
          <w:jc w:val="center"/>
        </w:trPr>
        <w:tc>
          <w:tcPr>
            <w:tcW w:w="4876" w:type="dxa"/>
            <w:tcBorders>
              <w:top w:val="nil"/>
              <w:left w:val="nil"/>
              <w:bottom w:val="nil"/>
              <w:right w:val="nil"/>
            </w:tcBorders>
          </w:tcPr>
          <w:p w14:paraId="04C7E927" w14:textId="77777777" w:rsidR="0060740F" w:rsidRPr="008438D5" w:rsidRDefault="0060740F" w:rsidP="0071147A">
            <w:pPr>
              <w:pStyle w:val="Normal6a"/>
            </w:pPr>
            <w:r w:rsidRPr="008438D5">
              <w:t>25.</w:t>
            </w:r>
            <w:r w:rsidRPr="008438D5">
              <w:tab/>
              <w:t>naglašava da su migracije višedimenzionalna pojava za čije je rješavanje potreban sveobuhvatan pristup utemeljen na pravima i usmjeren na čovjeka;</w:t>
            </w:r>
          </w:p>
        </w:tc>
        <w:tc>
          <w:tcPr>
            <w:tcW w:w="4876" w:type="dxa"/>
            <w:tcBorders>
              <w:top w:val="nil"/>
              <w:left w:val="nil"/>
              <w:bottom w:val="nil"/>
              <w:right w:val="nil"/>
            </w:tcBorders>
          </w:tcPr>
          <w:p w14:paraId="04482B1A" w14:textId="77777777" w:rsidR="0060740F" w:rsidRPr="008438D5" w:rsidRDefault="0060740F" w:rsidP="0071147A">
            <w:pPr>
              <w:pStyle w:val="Normal6a"/>
            </w:pPr>
            <w:r w:rsidRPr="008438D5">
              <w:t>25.</w:t>
            </w:r>
            <w:r w:rsidRPr="008438D5">
              <w:tab/>
              <w:t xml:space="preserve">naglašava da su migracije višedimenzionalna pojava za čije je rješavanje potreban sveobuhvatan pristup utemeljen na pravima i usmjeren na čovjeka; </w:t>
            </w:r>
            <w:r w:rsidRPr="008438D5">
              <w:rPr>
                <w:b/>
                <w:i/>
              </w:rPr>
              <w:t>naglašava hitnu potrebu za jačanjem partnerstva sa zemljama južnog Mediterana u borbi protiv mreža za trgovinu ljudima i krijumčarenje ljudi, koje predstavljaju ozbiljno kršenje ljudskog dostojanstva i zasebno kazneno pitanje koje zahtijeva namjensku pravnu i pravosudnu suradnju te suradnju tijela za izvršavanje zakonodavstva, odgovarajuća financijska sredstva i potpuno poštovanje prava žrtava;</w:t>
            </w:r>
          </w:p>
        </w:tc>
      </w:tr>
    </w:tbl>
    <w:p w14:paraId="222CF38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186E7D2" w14:textId="77777777" w:rsidR="0060740F" w:rsidRPr="008438D5" w:rsidRDefault="0060740F" w:rsidP="0060740F">
      <w:r w:rsidRPr="008438D5">
        <w:rPr>
          <w:rStyle w:val="HideTWBExt"/>
        </w:rPr>
        <w:t>&lt;/Amend&gt;</w:t>
      </w:r>
    </w:p>
    <w:p w14:paraId="29521B9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505</w:t>
      </w:r>
      <w:r w:rsidRPr="008438D5">
        <w:rPr>
          <w:rStyle w:val="HideTWBExt"/>
          <w:b w:val="0"/>
        </w:rPr>
        <w:t>&lt;/NumAm&gt;</w:t>
      </w:r>
    </w:p>
    <w:p w14:paraId="4DF98124" w14:textId="77777777" w:rsidR="0060740F" w:rsidRPr="008438D5" w:rsidRDefault="0060740F" w:rsidP="0060740F">
      <w:pPr>
        <w:pStyle w:val="NormalBold"/>
      </w:pPr>
      <w:r w:rsidRPr="008438D5">
        <w:rPr>
          <w:rStyle w:val="HideTWBExt"/>
          <w:b w:val="0"/>
        </w:rPr>
        <w:t>&lt;RepeatBlock-By&gt;&lt;Members&gt;</w:t>
      </w:r>
      <w:r w:rsidRPr="008438D5">
        <w:t>Alberico Gambino, Carlo Fidanza</w:t>
      </w:r>
      <w:r w:rsidRPr="008438D5">
        <w:rPr>
          <w:rStyle w:val="HideTWBExt"/>
          <w:b w:val="0"/>
        </w:rPr>
        <w:t>&lt;/Members&gt;</w:t>
      </w:r>
    </w:p>
    <w:p w14:paraId="77DC23A2" w14:textId="77777777" w:rsidR="0060740F" w:rsidRPr="008438D5" w:rsidRDefault="0060740F" w:rsidP="0060740F">
      <w:pPr>
        <w:pStyle w:val="NormalBold"/>
      </w:pPr>
      <w:r w:rsidRPr="008438D5">
        <w:rPr>
          <w:rStyle w:val="HideTWBExt"/>
          <w:b w:val="0"/>
        </w:rPr>
        <w:t>&lt;/RepeatBlock-By&gt;</w:t>
      </w:r>
    </w:p>
    <w:p w14:paraId="534FEAB9"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BEC9233" w14:textId="77777777" w:rsidR="0060740F" w:rsidRPr="008438D5" w:rsidRDefault="0060740F" w:rsidP="0060740F">
      <w:pPr>
        <w:pStyle w:val="NormalBold"/>
      </w:pPr>
      <w:r w:rsidRPr="008438D5">
        <w:rPr>
          <w:rStyle w:val="HideTWBExt"/>
          <w:b w:val="0"/>
        </w:rPr>
        <w:lastRenderedPageBreak/>
        <w:t>&lt;Article&gt;</w:t>
      </w:r>
      <w:r w:rsidRPr="008438D5">
        <w:t>Stavak 25.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E1FB774" w14:textId="77777777" w:rsidTr="0071147A">
        <w:trPr>
          <w:trHeight w:hRule="exact" w:val="240"/>
          <w:jc w:val="center"/>
        </w:trPr>
        <w:tc>
          <w:tcPr>
            <w:tcW w:w="9752" w:type="dxa"/>
            <w:gridSpan w:val="2"/>
            <w:tcBorders>
              <w:top w:val="nil"/>
              <w:left w:val="nil"/>
              <w:bottom w:val="nil"/>
              <w:right w:val="nil"/>
            </w:tcBorders>
          </w:tcPr>
          <w:p w14:paraId="7DB183F1" w14:textId="77777777" w:rsidR="0060740F" w:rsidRPr="008438D5" w:rsidRDefault="0060740F" w:rsidP="0071147A"/>
        </w:tc>
      </w:tr>
      <w:tr w:rsidR="008438D5" w:rsidRPr="008438D5" w14:paraId="1E173C90" w14:textId="77777777" w:rsidTr="0071147A">
        <w:trPr>
          <w:trHeight w:val="240"/>
          <w:jc w:val="center"/>
        </w:trPr>
        <w:tc>
          <w:tcPr>
            <w:tcW w:w="4876" w:type="dxa"/>
            <w:tcBorders>
              <w:top w:val="nil"/>
              <w:left w:val="nil"/>
              <w:bottom w:val="nil"/>
              <w:right w:val="nil"/>
            </w:tcBorders>
          </w:tcPr>
          <w:p w14:paraId="41CD9D3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814B959" w14:textId="77777777" w:rsidR="0060740F" w:rsidRPr="008438D5" w:rsidRDefault="0060740F" w:rsidP="0071147A">
            <w:pPr>
              <w:pStyle w:val="AmColumnHeading"/>
            </w:pPr>
            <w:r w:rsidRPr="008438D5">
              <w:t>Izmjena</w:t>
            </w:r>
          </w:p>
        </w:tc>
      </w:tr>
      <w:tr w:rsidR="008438D5" w:rsidRPr="008438D5" w14:paraId="2B5EC7A3" w14:textId="77777777" w:rsidTr="0071147A">
        <w:trPr>
          <w:jc w:val="center"/>
        </w:trPr>
        <w:tc>
          <w:tcPr>
            <w:tcW w:w="4876" w:type="dxa"/>
            <w:tcBorders>
              <w:top w:val="nil"/>
              <w:left w:val="nil"/>
              <w:bottom w:val="nil"/>
              <w:right w:val="nil"/>
            </w:tcBorders>
          </w:tcPr>
          <w:p w14:paraId="7C7B20BF" w14:textId="77777777" w:rsidR="0060740F" w:rsidRPr="008438D5" w:rsidRDefault="0060740F" w:rsidP="0071147A">
            <w:pPr>
              <w:pStyle w:val="Normal6a"/>
            </w:pPr>
            <w:r w:rsidRPr="008438D5">
              <w:t>25.</w:t>
            </w:r>
            <w:r w:rsidRPr="008438D5">
              <w:tab/>
              <w:t xml:space="preserve">naglašava da su migracije višedimenzionalna pojava za čije je rješavanje potreban </w:t>
            </w:r>
            <w:r w:rsidRPr="008438D5">
              <w:rPr>
                <w:b/>
                <w:i/>
              </w:rPr>
              <w:t>sveobuhvatan</w:t>
            </w:r>
            <w:r w:rsidRPr="008438D5">
              <w:t xml:space="preserve"> pristup </w:t>
            </w:r>
            <w:r w:rsidRPr="008438D5">
              <w:rPr>
                <w:b/>
                <w:i/>
              </w:rPr>
              <w:t>utemeljen na pravima i usmjeren na čovjeka</w:t>
            </w:r>
            <w:r w:rsidRPr="008438D5">
              <w:t>;</w:t>
            </w:r>
          </w:p>
        </w:tc>
        <w:tc>
          <w:tcPr>
            <w:tcW w:w="4876" w:type="dxa"/>
            <w:tcBorders>
              <w:top w:val="nil"/>
              <w:left w:val="nil"/>
              <w:bottom w:val="nil"/>
              <w:right w:val="nil"/>
            </w:tcBorders>
          </w:tcPr>
          <w:p w14:paraId="1AA447AF" w14:textId="77777777" w:rsidR="0060740F" w:rsidRPr="008438D5" w:rsidRDefault="0060740F" w:rsidP="0071147A">
            <w:pPr>
              <w:pStyle w:val="Normal6a"/>
            </w:pPr>
            <w:r w:rsidRPr="008438D5">
              <w:t>25.</w:t>
            </w:r>
            <w:r w:rsidRPr="008438D5">
              <w:tab/>
              <w:t xml:space="preserve">naglašava da su migracije višedimenzionalna pojava za čije je rješavanje potreban </w:t>
            </w:r>
            <w:r w:rsidRPr="008438D5">
              <w:rPr>
                <w:b/>
                <w:i/>
              </w:rPr>
              <w:t>koordiniran i pragmatičan</w:t>
            </w:r>
            <w:r w:rsidRPr="008438D5">
              <w:t xml:space="preserve"> pristup </w:t>
            </w:r>
            <w:r w:rsidRPr="008438D5">
              <w:rPr>
                <w:b/>
                <w:i/>
              </w:rPr>
              <w:t>u kojem se poštovanje ljudskog dostojanstva i temeljna prava kombiniraju s učinkovitim upravljanjem granicama, borbom protiv krijumčarenja i trgovine ljudima, suradnjom sa zemljama podrijetla i tranzita, uključujući učinkovite politike vraćanja i mjere za sprečavanje nezakonite imigracije</w:t>
            </w:r>
            <w:r w:rsidRPr="008438D5">
              <w:t>:</w:t>
            </w:r>
          </w:p>
        </w:tc>
      </w:tr>
    </w:tbl>
    <w:p w14:paraId="6E1D817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{IT}</w:t>
      </w:r>
      <w:r w:rsidRPr="008438D5">
        <w:t>it</w:t>
      </w:r>
      <w:r w:rsidRPr="008438D5">
        <w:rPr>
          <w:rStyle w:val="HideTWBExt"/>
        </w:rPr>
        <w:t>&lt;/Original&gt;</w:t>
      </w:r>
    </w:p>
    <w:p w14:paraId="7CFDB156" w14:textId="77777777" w:rsidR="0060740F" w:rsidRPr="008438D5" w:rsidRDefault="0060740F" w:rsidP="0060740F">
      <w:r w:rsidRPr="008438D5">
        <w:rPr>
          <w:rStyle w:val="HideTWBExt"/>
        </w:rPr>
        <w:t>&lt;/Amend&gt;</w:t>
      </w:r>
    </w:p>
    <w:p w14:paraId="4EB2BBE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506</w:t>
      </w:r>
      <w:r w:rsidRPr="008438D5">
        <w:rPr>
          <w:rStyle w:val="HideTWBExt"/>
          <w:b w:val="0"/>
        </w:rPr>
        <w:t>&lt;/NumAm&gt;</w:t>
      </w:r>
    </w:p>
    <w:p w14:paraId="39E09624" w14:textId="77777777" w:rsidR="0060740F" w:rsidRPr="008438D5" w:rsidRDefault="0060740F" w:rsidP="0060740F">
      <w:pPr>
        <w:pStyle w:val="NormalBold"/>
      </w:pPr>
      <w:r w:rsidRPr="008438D5">
        <w:rPr>
          <w:rStyle w:val="HideTWBExt"/>
          <w:b w:val="0"/>
        </w:rPr>
        <w:t>&lt;RepeatBlock-By&gt;&lt;Members&gt;</w:t>
      </w:r>
      <w:r w:rsidRPr="008438D5">
        <w:t>Cristian Terheş</w:t>
      </w:r>
      <w:r w:rsidRPr="008438D5">
        <w:rPr>
          <w:rStyle w:val="HideTWBExt"/>
          <w:b w:val="0"/>
        </w:rPr>
        <w:t>&lt;/Members&gt;</w:t>
      </w:r>
    </w:p>
    <w:p w14:paraId="77ECC681" w14:textId="77777777" w:rsidR="0060740F" w:rsidRPr="008438D5" w:rsidRDefault="0060740F" w:rsidP="0060740F">
      <w:pPr>
        <w:pStyle w:val="NormalBold"/>
      </w:pPr>
      <w:r w:rsidRPr="008438D5">
        <w:rPr>
          <w:rStyle w:val="HideTWBExt"/>
          <w:b w:val="0"/>
        </w:rPr>
        <w:t>&lt;/RepeatBlock-By&gt;</w:t>
      </w:r>
    </w:p>
    <w:p w14:paraId="5188447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3B8528A" w14:textId="77777777" w:rsidR="0060740F" w:rsidRPr="008438D5" w:rsidRDefault="0060740F" w:rsidP="0060740F">
      <w:pPr>
        <w:pStyle w:val="NormalBold"/>
      </w:pPr>
      <w:r w:rsidRPr="008438D5">
        <w:rPr>
          <w:rStyle w:val="HideTWBExt"/>
          <w:b w:val="0"/>
        </w:rPr>
        <w:t>&lt;Article&gt;</w:t>
      </w:r>
      <w:r w:rsidRPr="008438D5">
        <w:t>Stavak 25.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0759AB8" w14:textId="77777777" w:rsidTr="0071147A">
        <w:trPr>
          <w:trHeight w:hRule="exact" w:val="240"/>
          <w:jc w:val="center"/>
        </w:trPr>
        <w:tc>
          <w:tcPr>
            <w:tcW w:w="9752" w:type="dxa"/>
            <w:gridSpan w:val="2"/>
            <w:tcBorders>
              <w:top w:val="nil"/>
              <w:left w:val="nil"/>
              <w:bottom w:val="nil"/>
              <w:right w:val="nil"/>
            </w:tcBorders>
          </w:tcPr>
          <w:p w14:paraId="01435DE4" w14:textId="77777777" w:rsidR="0060740F" w:rsidRPr="008438D5" w:rsidRDefault="0060740F" w:rsidP="0071147A"/>
        </w:tc>
      </w:tr>
      <w:tr w:rsidR="008438D5" w:rsidRPr="008438D5" w14:paraId="781D0A34" w14:textId="77777777" w:rsidTr="0071147A">
        <w:trPr>
          <w:trHeight w:val="240"/>
          <w:jc w:val="center"/>
        </w:trPr>
        <w:tc>
          <w:tcPr>
            <w:tcW w:w="4876" w:type="dxa"/>
            <w:tcBorders>
              <w:top w:val="nil"/>
              <w:left w:val="nil"/>
              <w:bottom w:val="nil"/>
              <w:right w:val="nil"/>
            </w:tcBorders>
          </w:tcPr>
          <w:p w14:paraId="0ABD42B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9B60CFD" w14:textId="77777777" w:rsidR="0060740F" w:rsidRPr="008438D5" w:rsidRDefault="0060740F" w:rsidP="0071147A">
            <w:pPr>
              <w:pStyle w:val="AmColumnHeading"/>
            </w:pPr>
            <w:r w:rsidRPr="008438D5">
              <w:t>Izmjena</w:t>
            </w:r>
          </w:p>
        </w:tc>
      </w:tr>
      <w:tr w:rsidR="008438D5" w:rsidRPr="008438D5" w14:paraId="269D17DD" w14:textId="77777777" w:rsidTr="0071147A">
        <w:trPr>
          <w:jc w:val="center"/>
        </w:trPr>
        <w:tc>
          <w:tcPr>
            <w:tcW w:w="4876" w:type="dxa"/>
            <w:tcBorders>
              <w:top w:val="nil"/>
              <w:left w:val="nil"/>
              <w:bottom w:val="nil"/>
              <w:right w:val="nil"/>
            </w:tcBorders>
          </w:tcPr>
          <w:p w14:paraId="0D1D6F9B" w14:textId="77777777" w:rsidR="0060740F" w:rsidRPr="008438D5" w:rsidRDefault="0060740F" w:rsidP="0071147A">
            <w:pPr>
              <w:pStyle w:val="Normal6a"/>
            </w:pPr>
            <w:r w:rsidRPr="008438D5">
              <w:t>25.</w:t>
            </w:r>
            <w:r w:rsidRPr="008438D5">
              <w:tab/>
              <w:t>naglašava da su migracije višedimenzionalna pojava za čije je rješavanje potreban sveobuhvatan pristup utemeljen na pravima i usmjeren na čovjeka;</w:t>
            </w:r>
          </w:p>
        </w:tc>
        <w:tc>
          <w:tcPr>
            <w:tcW w:w="4876" w:type="dxa"/>
            <w:tcBorders>
              <w:top w:val="nil"/>
              <w:left w:val="nil"/>
              <w:bottom w:val="nil"/>
              <w:right w:val="nil"/>
            </w:tcBorders>
          </w:tcPr>
          <w:p w14:paraId="3D4F4F2C" w14:textId="77777777" w:rsidR="0060740F" w:rsidRPr="008438D5" w:rsidRDefault="0060740F" w:rsidP="0071147A">
            <w:pPr>
              <w:pStyle w:val="Normal6a"/>
            </w:pPr>
            <w:r w:rsidRPr="008438D5">
              <w:t>25.</w:t>
            </w:r>
            <w:r w:rsidRPr="008438D5">
              <w:tab/>
              <w:t>naglašava da su migracije višedimenzionalna pojava za čije je rješavanje potreban sveobuhvatan pristup utemeljen na pravima i usmjeren na čovjeka</w:t>
            </w:r>
            <w:r w:rsidRPr="008438D5">
              <w:rPr>
                <w:b/>
                <w:i/>
              </w:rPr>
              <w:t>, uz poštovanje suvereniteta, teritorijalne cjelovitosti i ustavnih odgovornosti država članica, uključujući njihovu primarnu odgovornost za zaštitu njihovih vanjskih granica te održavanje javnog poretka i unutarnje sigurnosti</w:t>
            </w:r>
            <w:r w:rsidRPr="008438D5">
              <w:t>;</w:t>
            </w:r>
          </w:p>
        </w:tc>
      </w:tr>
    </w:tbl>
    <w:p w14:paraId="73A93AB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E3DAE75" w14:textId="77777777" w:rsidR="0060740F" w:rsidRPr="008438D5" w:rsidRDefault="0060740F" w:rsidP="0060740F">
      <w:r w:rsidRPr="008438D5">
        <w:rPr>
          <w:rStyle w:val="HideTWBExt"/>
        </w:rPr>
        <w:t>&lt;/Amend&gt;</w:t>
      </w:r>
    </w:p>
    <w:p w14:paraId="5C2487C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507</w:t>
      </w:r>
      <w:r w:rsidRPr="008438D5">
        <w:rPr>
          <w:rStyle w:val="HideTWBExt"/>
          <w:b w:val="0"/>
        </w:rPr>
        <w:t>&lt;/NumAm&gt;</w:t>
      </w:r>
    </w:p>
    <w:p w14:paraId="0079ADC5" w14:textId="77777777" w:rsidR="0060740F" w:rsidRPr="008438D5" w:rsidRDefault="0060740F" w:rsidP="0060740F">
      <w:pPr>
        <w:pStyle w:val="NormalBold"/>
      </w:pPr>
      <w:r w:rsidRPr="008438D5">
        <w:rPr>
          <w:rStyle w:val="HideTWBExt"/>
          <w:b w:val="0"/>
        </w:rPr>
        <w:t>&lt;RepeatBlock-By&gt;&lt;Members&gt;</w:t>
      </w:r>
      <w:r w:rsidRPr="008438D5">
        <w:t>Tomasz Froelich</w:t>
      </w:r>
      <w:r w:rsidRPr="008438D5">
        <w:rPr>
          <w:rStyle w:val="HideTWBExt"/>
          <w:b w:val="0"/>
        </w:rPr>
        <w:t>&lt;/Members&gt;</w:t>
      </w:r>
    </w:p>
    <w:p w14:paraId="570C1530" w14:textId="77777777" w:rsidR="0060740F" w:rsidRPr="008438D5" w:rsidRDefault="0060740F" w:rsidP="0060740F">
      <w:pPr>
        <w:pStyle w:val="NormalBold"/>
      </w:pPr>
      <w:r w:rsidRPr="008438D5">
        <w:rPr>
          <w:rStyle w:val="HideTWBExt"/>
          <w:b w:val="0"/>
        </w:rPr>
        <w:t>&lt;/RepeatBlock-By&gt;</w:t>
      </w:r>
    </w:p>
    <w:p w14:paraId="0595BC3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C634162" w14:textId="77777777" w:rsidR="0060740F" w:rsidRPr="008438D5" w:rsidRDefault="0060740F" w:rsidP="0060740F">
      <w:pPr>
        <w:pStyle w:val="NormalBold"/>
      </w:pPr>
      <w:r w:rsidRPr="008438D5">
        <w:rPr>
          <w:rStyle w:val="HideTWBExt"/>
          <w:b w:val="0"/>
        </w:rPr>
        <w:t>&lt;Article&gt;</w:t>
      </w:r>
      <w:r w:rsidRPr="008438D5">
        <w:t>Stavak 25.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9CA1572" w14:textId="77777777" w:rsidTr="0071147A">
        <w:trPr>
          <w:trHeight w:hRule="exact" w:val="240"/>
          <w:jc w:val="center"/>
        </w:trPr>
        <w:tc>
          <w:tcPr>
            <w:tcW w:w="9752" w:type="dxa"/>
            <w:gridSpan w:val="2"/>
            <w:tcBorders>
              <w:top w:val="nil"/>
              <w:left w:val="nil"/>
              <w:bottom w:val="nil"/>
              <w:right w:val="nil"/>
            </w:tcBorders>
          </w:tcPr>
          <w:p w14:paraId="66D0228B" w14:textId="77777777" w:rsidR="0060740F" w:rsidRPr="008438D5" w:rsidRDefault="0060740F" w:rsidP="0071147A"/>
        </w:tc>
      </w:tr>
      <w:tr w:rsidR="008438D5" w:rsidRPr="008438D5" w14:paraId="15AF68C4" w14:textId="77777777" w:rsidTr="0071147A">
        <w:trPr>
          <w:trHeight w:val="240"/>
          <w:jc w:val="center"/>
        </w:trPr>
        <w:tc>
          <w:tcPr>
            <w:tcW w:w="4876" w:type="dxa"/>
            <w:tcBorders>
              <w:top w:val="nil"/>
              <w:left w:val="nil"/>
              <w:bottom w:val="nil"/>
              <w:right w:val="nil"/>
            </w:tcBorders>
          </w:tcPr>
          <w:p w14:paraId="38A5A64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5E8F943" w14:textId="77777777" w:rsidR="0060740F" w:rsidRPr="008438D5" w:rsidRDefault="0060740F" w:rsidP="0071147A">
            <w:pPr>
              <w:pStyle w:val="AmColumnHeading"/>
            </w:pPr>
            <w:r w:rsidRPr="008438D5">
              <w:t>Izmjena</w:t>
            </w:r>
          </w:p>
        </w:tc>
      </w:tr>
      <w:tr w:rsidR="008438D5" w:rsidRPr="008438D5" w14:paraId="173113AD" w14:textId="77777777" w:rsidTr="0071147A">
        <w:trPr>
          <w:jc w:val="center"/>
        </w:trPr>
        <w:tc>
          <w:tcPr>
            <w:tcW w:w="4876" w:type="dxa"/>
            <w:tcBorders>
              <w:top w:val="nil"/>
              <w:left w:val="nil"/>
              <w:bottom w:val="nil"/>
              <w:right w:val="nil"/>
            </w:tcBorders>
          </w:tcPr>
          <w:p w14:paraId="0552F07D" w14:textId="77777777" w:rsidR="0060740F" w:rsidRPr="008438D5" w:rsidRDefault="0060740F" w:rsidP="0071147A">
            <w:pPr>
              <w:pStyle w:val="Normal6a"/>
            </w:pPr>
            <w:r w:rsidRPr="008438D5">
              <w:t>25.</w:t>
            </w:r>
            <w:r w:rsidRPr="008438D5">
              <w:tab/>
              <w:t xml:space="preserve">naglašava da su migracije </w:t>
            </w:r>
            <w:r w:rsidRPr="008438D5">
              <w:rPr>
                <w:b/>
                <w:i/>
              </w:rPr>
              <w:t>višedimenzionalna</w:t>
            </w:r>
            <w:r w:rsidRPr="008438D5">
              <w:t xml:space="preserve"> pojava </w:t>
            </w:r>
            <w:r w:rsidRPr="008438D5">
              <w:rPr>
                <w:b/>
                <w:i/>
              </w:rPr>
              <w:t>za čije je rješavanje potreban sveobuhvatan pristup utemeljen na pravima i usmjeren na čovjeka</w:t>
            </w:r>
            <w:r w:rsidRPr="008438D5">
              <w:t>;</w:t>
            </w:r>
          </w:p>
        </w:tc>
        <w:tc>
          <w:tcPr>
            <w:tcW w:w="4876" w:type="dxa"/>
            <w:tcBorders>
              <w:top w:val="nil"/>
              <w:left w:val="nil"/>
              <w:bottom w:val="nil"/>
              <w:right w:val="nil"/>
            </w:tcBorders>
          </w:tcPr>
          <w:p w14:paraId="59E0913F" w14:textId="77777777" w:rsidR="0060740F" w:rsidRPr="008438D5" w:rsidRDefault="0060740F" w:rsidP="0071147A">
            <w:pPr>
              <w:pStyle w:val="Normal6a"/>
            </w:pPr>
            <w:r w:rsidRPr="008438D5">
              <w:t>25.</w:t>
            </w:r>
            <w:r w:rsidRPr="008438D5">
              <w:tab/>
              <w:t xml:space="preserve">naglašava da su migracije </w:t>
            </w:r>
            <w:r w:rsidRPr="008438D5">
              <w:rPr>
                <w:b/>
                <w:i/>
              </w:rPr>
              <w:t>globalna</w:t>
            </w:r>
            <w:r w:rsidRPr="008438D5">
              <w:t xml:space="preserve"> pojava </w:t>
            </w:r>
            <w:r w:rsidRPr="008438D5">
              <w:rPr>
                <w:b/>
                <w:i/>
              </w:rPr>
              <w:t>pojačana politikama kojima se stvaraju faktori privlačnosti za migrante, kao što je nedavna legalizacija stotina tisuća nezakonitih migranata u Španjolskoj; napominje da je Europa privlačno odredište za migrante zbog svoje političke, gospodarske i socijalne stabilnosti te izdašnih sustava socijalnih naknada</w:t>
            </w:r>
            <w:r w:rsidRPr="008438D5">
              <w:t>;</w:t>
            </w:r>
          </w:p>
        </w:tc>
      </w:tr>
    </w:tbl>
    <w:p w14:paraId="50CC9C0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489A921" w14:textId="77777777" w:rsidR="0060740F" w:rsidRPr="008438D5" w:rsidRDefault="0060740F" w:rsidP="0060740F">
      <w:r w:rsidRPr="008438D5">
        <w:rPr>
          <w:rStyle w:val="HideTWBExt"/>
        </w:rPr>
        <w:t>&lt;/Amend&gt;</w:t>
      </w:r>
    </w:p>
    <w:p w14:paraId="62FF0E6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508</w:t>
      </w:r>
      <w:r w:rsidRPr="008438D5">
        <w:rPr>
          <w:rStyle w:val="HideTWBExt"/>
          <w:b w:val="0"/>
        </w:rPr>
        <w:t>&lt;/NumAm&gt;</w:t>
      </w:r>
    </w:p>
    <w:p w14:paraId="6DD94FA0" w14:textId="77777777" w:rsidR="0060740F" w:rsidRPr="008438D5" w:rsidRDefault="0060740F" w:rsidP="0060740F">
      <w:pPr>
        <w:pStyle w:val="NormalBold"/>
      </w:pPr>
      <w:r w:rsidRPr="008438D5">
        <w:rPr>
          <w:rStyle w:val="HideTWBExt"/>
          <w:b w:val="0"/>
        </w:rPr>
        <w:t>&lt;RepeatBlock-By&gt;&lt;Members&gt;</w:t>
      </w:r>
      <w:r w:rsidRPr="008438D5">
        <w:t>Stephen Nikola Bartulica</w:t>
      </w:r>
      <w:r w:rsidRPr="008438D5">
        <w:rPr>
          <w:rStyle w:val="HideTWBExt"/>
          <w:b w:val="0"/>
        </w:rPr>
        <w:t>&lt;/Members&gt;</w:t>
      </w:r>
    </w:p>
    <w:p w14:paraId="44D099C5" w14:textId="77777777" w:rsidR="0060740F" w:rsidRPr="008438D5" w:rsidRDefault="0060740F" w:rsidP="0060740F">
      <w:pPr>
        <w:pStyle w:val="NormalBold"/>
      </w:pPr>
      <w:r w:rsidRPr="008438D5">
        <w:rPr>
          <w:rStyle w:val="HideTWBExt"/>
          <w:b w:val="0"/>
        </w:rPr>
        <w:t>&lt;/RepeatBlock-By&gt;</w:t>
      </w:r>
    </w:p>
    <w:p w14:paraId="11A8031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58B721A" w14:textId="77777777" w:rsidR="0060740F" w:rsidRPr="008438D5" w:rsidRDefault="0060740F" w:rsidP="0060740F">
      <w:pPr>
        <w:pStyle w:val="NormalBold"/>
      </w:pPr>
      <w:r w:rsidRPr="008438D5">
        <w:rPr>
          <w:rStyle w:val="HideTWBExt"/>
          <w:b w:val="0"/>
        </w:rPr>
        <w:t>&lt;Article&gt;</w:t>
      </w:r>
      <w:r w:rsidRPr="008438D5">
        <w:t>Stavak 25.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D8BA973" w14:textId="77777777" w:rsidTr="0071147A">
        <w:trPr>
          <w:trHeight w:hRule="exact" w:val="240"/>
          <w:jc w:val="center"/>
        </w:trPr>
        <w:tc>
          <w:tcPr>
            <w:tcW w:w="9752" w:type="dxa"/>
            <w:gridSpan w:val="2"/>
            <w:tcBorders>
              <w:top w:val="nil"/>
              <w:left w:val="nil"/>
              <w:bottom w:val="nil"/>
              <w:right w:val="nil"/>
            </w:tcBorders>
          </w:tcPr>
          <w:p w14:paraId="01A54D1B" w14:textId="77777777" w:rsidR="0060740F" w:rsidRPr="008438D5" w:rsidRDefault="0060740F" w:rsidP="0071147A"/>
        </w:tc>
      </w:tr>
      <w:tr w:rsidR="008438D5" w:rsidRPr="008438D5" w14:paraId="76BDA117" w14:textId="77777777" w:rsidTr="0071147A">
        <w:trPr>
          <w:trHeight w:val="240"/>
          <w:jc w:val="center"/>
        </w:trPr>
        <w:tc>
          <w:tcPr>
            <w:tcW w:w="4876" w:type="dxa"/>
            <w:tcBorders>
              <w:top w:val="nil"/>
              <w:left w:val="nil"/>
              <w:bottom w:val="nil"/>
              <w:right w:val="nil"/>
            </w:tcBorders>
          </w:tcPr>
          <w:p w14:paraId="31F073C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097484D" w14:textId="77777777" w:rsidR="0060740F" w:rsidRPr="008438D5" w:rsidRDefault="0060740F" w:rsidP="0071147A">
            <w:pPr>
              <w:pStyle w:val="AmColumnHeading"/>
            </w:pPr>
            <w:r w:rsidRPr="008438D5">
              <w:t>Izmjena</w:t>
            </w:r>
          </w:p>
        </w:tc>
      </w:tr>
      <w:tr w:rsidR="008438D5" w:rsidRPr="008438D5" w14:paraId="507DBA02" w14:textId="77777777" w:rsidTr="0071147A">
        <w:trPr>
          <w:jc w:val="center"/>
        </w:trPr>
        <w:tc>
          <w:tcPr>
            <w:tcW w:w="4876" w:type="dxa"/>
            <w:tcBorders>
              <w:top w:val="nil"/>
              <w:left w:val="nil"/>
              <w:bottom w:val="nil"/>
              <w:right w:val="nil"/>
            </w:tcBorders>
          </w:tcPr>
          <w:p w14:paraId="63D9D794" w14:textId="77777777" w:rsidR="0060740F" w:rsidRPr="008438D5" w:rsidRDefault="0060740F" w:rsidP="0071147A">
            <w:pPr>
              <w:pStyle w:val="Normal6a"/>
            </w:pPr>
            <w:r w:rsidRPr="008438D5">
              <w:t>25.</w:t>
            </w:r>
            <w:r w:rsidRPr="008438D5">
              <w:tab/>
              <w:t xml:space="preserve">naglašava da su migracije višedimenzionalna pojava za čije je rješavanje potreban </w:t>
            </w:r>
            <w:r w:rsidRPr="008438D5">
              <w:rPr>
                <w:b/>
                <w:i/>
              </w:rPr>
              <w:t>sveobuhvatan</w:t>
            </w:r>
            <w:r w:rsidRPr="008438D5">
              <w:t xml:space="preserve"> pristup utemeljen na </w:t>
            </w:r>
            <w:r w:rsidRPr="008438D5">
              <w:rPr>
                <w:b/>
                <w:i/>
              </w:rPr>
              <w:t>pravima</w:t>
            </w:r>
            <w:r w:rsidRPr="008438D5">
              <w:t xml:space="preserve"> i </w:t>
            </w:r>
            <w:r w:rsidRPr="008438D5">
              <w:rPr>
                <w:b/>
                <w:i/>
              </w:rPr>
              <w:t>usmjeren na čovjeka</w:t>
            </w:r>
            <w:r w:rsidRPr="008438D5">
              <w:t>;</w:t>
            </w:r>
          </w:p>
        </w:tc>
        <w:tc>
          <w:tcPr>
            <w:tcW w:w="4876" w:type="dxa"/>
            <w:tcBorders>
              <w:top w:val="nil"/>
              <w:left w:val="nil"/>
              <w:bottom w:val="nil"/>
              <w:right w:val="nil"/>
            </w:tcBorders>
          </w:tcPr>
          <w:p w14:paraId="37303C15" w14:textId="77777777" w:rsidR="0060740F" w:rsidRPr="008438D5" w:rsidRDefault="0060740F" w:rsidP="0071147A">
            <w:pPr>
              <w:pStyle w:val="Normal6a"/>
            </w:pPr>
            <w:r w:rsidRPr="008438D5">
              <w:t>25.</w:t>
            </w:r>
            <w:r w:rsidRPr="008438D5">
              <w:tab/>
              <w:t xml:space="preserve">naglašava da su migracije višedimenzionalna pojava za čije je rješavanje </w:t>
            </w:r>
            <w:r w:rsidRPr="008438D5">
              <w:rPr>
                <w:b/>
                <w:i/>
              </w:rPr>
              <w:t>prvenstveno</w:t>
            </w:r>
            <w:r w:rsidRPr="008438D5">
              <w:t xml:space="preserve"> potreban pristup utemeljen na </w:t>
            </w:r>
            <w:r w:rsidRPr="008438D5">
              <w:rPr>
                <w:b/>
                <w:i/>
              </w:rPr>
              <w:t>sigurnosti</w:t>
            </w:r>
            <w:r w:rsidRPr="008438D5">
              <w:t xml:space="preserve"> i </w:t>
            </w:r>
            <w:r w:rsidRPr="008438D5">
              <w:rPr>
                <w:b/>
                <w:i/>
              </w:rPr>
              <w:t>odgovoru koji objedinjuje snažno upravljanje granicama, djelotvorne politike vraćanja, uvjetovanost razvojne pomoći i partnerstva s trećim zemljama koje u potpunosti surađuju u kontroli migracija</w:t>
            </w:r>
            <w:r w:rsidRPr="008438D5">
              <w:t>;</w:t>
            </w:r>
          </w:p>
        </w:tc>
      </w:tr>
    </w:tbl>
    <w:p w14:paraId="0255CA6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0428592" w14:textId="77777777" w:rsidR="0060740F" w:rsidRPr="008438D5" w:rsidRDefault="0060740F" w:rsidP="0060740F">
      <w:r w:rsidRPr="008438D5">
        <w:rPr>
          <w:rStyle w:val="HideTWBExt"/>
        </w:rPr>
        <w:t>&lt;/Amend&gt;</w:t>
      </w:r>
    </w:p>
    <w:p w14:paraId="379DDE7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509</w:t>
      </w:r>
      <w:r w:rsidRPr="008438D5">
        <w:rPr>
          <w:rStyle w:val="HideTWBExt"/>
          <w:b w:val="0"/>
        </w:rPr>
        <w:t>&lt;/NumAm&gt;</w:t>
      </w:r>
    </w:p>
    <w:p w14:paraId="3E6C83C0"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640734A4" w14:textId="77777777" w:rsidR="0060740F" w:rsidRPr="008438D5" w:rsidRDefault="0060740F" w:rsidP="0060740F">
      <w:pPr>
        <w:pStyle w:val="NormalBold"/>
      </w:pPr>
      <w:r w:rsidRPr="008438D5">
        <w:rPr>
          <w:rStyle w:val="HideTWBExt"/>
          <w:b w:val="0"/>
        </w:rPr>
        <w:t>&lt;/RepeatBlock-By&gt;</w:t>
      </w:r>
    </w:p>
    <w:p w14:paraId="037B53E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D4E2347" w14:textId="77777777" w:rsidR="0060740F" w:rsidRPr="008438D5" w:rsidRDefault="0060740F" w:rsidP="0060740F">
      <w:pPr>
        <w:pStyle w:val="NormalBold"/>
      </w:pPr>
      <w:r w:rsidRPr="008438D5">
        <w:rPr>
          <w:rStyle w:val="HideTWBExt"/>
          <w:b w:val="0"/>
        </w:rPr>
        <w:t>&lt;Article&gt;</w:t>
      </w:r>
      <w:r w:rsidRPr="008438D5">
        <w:t>Stavak 25.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B38C162" w14:textId="77777777" w:rsidTr="0071147A">
        <w:trPr>
          <w:trHeight w:hRule="exact" w:val="240"/>
          <w:jc w:val="center"/>
        </w:trPr>
        <w:tc>
          <w:tcPr>
            <w:tcW w:w="9752" w:type="dxa"/>
            <w:gridSpan w:val="2"/>
            <w:tcBorders>
              <w:top w:val="nil"/>
              <w:left w:val="nil"/>
              <w:bottom w:val="nil"/>
              <w:right w:val="nil"/>
            </w:tcBorders>
          </w:tcPr>
          <w:p w14:paraId="29AC1F47" w14:textId="77777777" w:rsidR="0060740F" w:rsidRPr="008438D5" w:rsidRDefault="0060740F" w:rsidP="0071147A"/>
        </w:tc>
      </w:tr>
      <w:tr w:rsidR="008438D5" w:rsidRPr="008438D5" w14:paraId="2348B0CB" w14:textId="77777777" w:rsidTr="0071147A">
        <w:trPr>
          <w:trHeight w:val="240"/>
          <w:jc w:val="center"/>
        </w:trPr>
        <w:tc>
          <w:tcPr>
            <w:tcW w:w="4876" w:type="dxa"/>
            <w:tcBorders>
              <w:top w:val="nil"/>
              <w:left w:val="nil"/>
              <w:bottom w:val="nil"/>
              <w:right w:val="nil"/>
            </w:tcBorders>
          </w:tcPr>
          <w:p w14:paraId="5B5F973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D3988F9" w14:textId="77777777" w:rsidR="0060740F" w:rsidRPr="008438D5" w:rsidRDefault="0060740F" w:rsidP="0071147A">
            <w:pPr>
              <w:pStyle w:val="AmColumnHeading"/>
            </w:pPr>
            <w:r w:rsidRPr="008438D5">
              <w:t>Izmjena</w:t>
            </w:r>
          </w:p>
        </w:tc>
      </w:tr>
      <w:tr w:rsidR="008438D5" w:rsidRPr="008438D5" w14:paraId="7867CD63" w14:textId="77777777" w:rsidTr="0071147A">
        <w:trPr>
          <w:jc w:val="center"/>
        </w:trPr>
        <w:tc>
          <w:tcPr>
            <w:tcW w:w="4876" w:type="dxa"/>
            <w:tcBorders>
              <w:top w:val="nil"/>
              <w:left w:val="nil"/>
              <w:bottom w:val="nil"/>
              <w:right w:val="nil"/>
            </w:tcBorders>
          </w:tcPr>
          <w:p w14:paraId="36B32ACC" w14:textId="77777777" w:rsidR="0060740F" w:rsidRPr="008438D5" w:rsidRDefault="0060740F" w:rsidP="0071147A">
            <w:pPr>
              <w:pStyle w:val="Normal6a"/>
            </w:pPr>
            <w:r w:rsidRPr="008438D5">
              <w:lastRenderedPageBreak/>
              <w:t>25.</w:t>
            </w:r>
            <w:r w:rsidRPr="008438D5">
              <w:tab/>
              <w:t>naglašava da su migracije višedimenzionalna pojava za čije je rješavanje potreban sveobuhvatan pristup utemeljen na pravima i usmjeren na čovjeka;</w:t>
            </w:r>
          </w:p>
        </w:tc>
        <w:tc>
          <w:tcPr>
            <w:tcW w:w="4876" w:type="dxa"/>
            <w:tcBorders>
              <w:top w:val="nil"/>
              <w:left w:val="nil"/>
              <w:bottom w:val="nil"/>
              <w:right w:val="nil"/>
            </w:tcBorders>
          </w:tcPr>
          <w:p w14:paraId="127D9FCA" w14:textId="77777777" w:rsidR="0060740F" w:rsidRPr="008438D5" w:rsidRDefault="0060740F" w:rsidP="0071147A">
            <w:pPr>
              <w:pStyle w:val="Normal6a"/>
            </w:pPr>
            <w:r w:rsidRPr="008438D5">
              <w:t>25.</w:t>
            </w:r>
            <w:r w:rsidRPr="008438D5">
              <w:tab/>
              <w:t>naglašava da su migracije višedimenzionalna pojava za čije je rješavanje potreban sveobuhvatan pristup utemeljen na pravima i usmjeren na čovjeka</w:t>
            </w:r>
            <w:r w:rsidRPr="008438D5">
              <w:rPr>
                <w:b/>
                <w:i/>
              </w:rPr>
              <w:t>, uz istodobno osiguravanje zaštite vanjskih granica Unije, zaštitu javne sigurnosti i sprečavanje nezakonitih migracija</w:t>
            </w:r>
            <w:r w:rsidRPr="008438D5">
              <w:t>;</w:t>
            </w:r>
          </w:p>
        </w:tc>
      </w:tr>
    </w:tbl>
    <w:p w14:paraId="413F5A5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6794306" w14:textId="77777777" w:rsidR="0060740F" w:rsidRPr="008438D5" w:rsidRDefault="0060740F" w:rsidP="0060740F">
      <w:r w:rsidRPr="008438D5">
        <w:rPr>
          <w:rStyle w:val="HideTWBExt"/>
        </w:rPr>
        <w:t>&lt;/Amend&gt;</w:t>
      </w:r>
    </w:p>
    <w:p w14:paraId="243AB5B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510</w:t>
      </w:r>
      <w:r w:rsidRPr="008438D5">
        <w:rPr>
          <w:rStyle w:val="HideTWBExt"/>
          <w:b w:val="0"/>
        </w:rPr>
        <w:t>&lt;/NumAm&gt;</w:t>
      </w:r>
    </w:p>
    <w:p w14:paraId="7B5AF7D6" w14:textId="77777777" w:rsidR="0060740F" w:rsidRPr="008438D5" w:rsidRDefault="0060740F" w:rsidP="0060740F">
      <w:pPr>
        <w:pStyle w:val="NormalBold"/>
      </w:pPr>
      <w:r w:rsidRPr="008438D5">
        <w:rPr>
          <w:rStyle w:val="HideTWBExt"/>
          <w:b w:val="0"/>
        </w:rPr>
        <w:t>&lt;RepeatBlock-By&gt;&lt;Members&gt;</w:t>
      </w:r>
      <w:r w:rsidRPr="008438D5">
        <w:t>Vangelis Meimarakis</w:t>
      </w:r>
      <w:r w:rsidRPr="008438D5">
        <w:rPr>
          <w:rStyle w:val="HideTWBExt"/>
          <w:b w:val="0"/>
        </w:rPr>
        <w:t>&lt;/Members&gt;</w:t>
      </w:r>
    </w:p>
    <w:p w14:paraId="6BE2C753" w14:textId="77777777" w:rsidR="0060740F" w:rsidRPr="008438D5" w:rsidRDefault="0060740F" w:rsidP="0060740F">
      <w:pPr>
        <w:pStyle w:val="NormalBold"/>
      </w:pPr>
      <w:r w:rsidRPr="008438D5">
        <w:rPr>
          <w:rStyle w:val="HideTWBExt"/>
          <w:b w:val="0"/>
        </w:rPr>
        <w:t>&lt;/RepeatBlock-By&gt;</w:t>
      </w:r>
    </w:p>
    <w:p w14:paraId="76059B4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0231B28" w14:textId="77777777" w:rsidR="0060740F" w:rsidRPr="008438D5" w:rsidRDefault="0060740F" w:rsidP="0060740F">
      <w:pPr>
        <w:pStyle w:val="NormalBold"/>
      </w:pPr>
      <w:r w:rsidRPr="008438D5">
        <w:rPr>
          <w:rStyle w:val="HideTWBExt"/>
          <w:b w:val="0"/>
        </w:rPr>
        <w:t>&lt;Article&gt;</w:t>
      </w:r>
      <w:r w:rsidRPr="008438D5">
        <w:t>Stavak 25.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95D2F5B" w14:textId="77777777" w:rsidTr="0071147A">
        <w:trPr>
          <w:trHeight w:hRule="exact" w:val="240"/>
          <w:jc w:val="center"/>
        </w:trPr>
        <w:tc>
          <w:tcPr>
            <w:tcW w:w="9752" w:type="dxa"/>
            <w:gridSpan w:val="2"/>
            <w:tcBorders>
              <w:top w:val="nil"/>
              <w:left w:val="nil"/>
              <w:bottom w:val="nil"/>
              <w:right w:val="nil"/>
            </w:tcBorders>
          </w:tcPr>
          <w:p w14:paraId="6DD5AD10" w14:textId="77777777" w:rsidR="0060740F" w:rsidRPr="008438D5" w:rsidRDefault="0060740F" w:rsidP="0071147A"/>
        </w:tc>
      </w:tr>
      <w:tr w:rsidR="008438D5" w:rsidRPr="008438D5" w14:paraId="19C5F016" w14:textId="77777777" w:rsidTr="0071147A">
        <w:trPr>
          <w:trHeight w:val="240"/>
          <w:jc w:val="center"/>
        </w:trPr>
        <w:tc>
          <w:tcPr>
            <w:tcW w:w="4876" w:type="dxa"/>
            <w:tcBorders>
              <w:top w:val="nil"/>
              <w:left w:val="nil"/>
              <w:bottom w:val="nil"/>
              <w:right w:val="nil"/>
            </w:tcBorders>
          </w:tcPr>
          <w:p w14:paraId="46EE894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816479B" w14:textId="77777777" w:rsidR="0060740F" w:rsidRPr="008438D5" w:rsidRDefault="0060740F" w:rsidP="0071147A">
            <w:pPr>
              <w:pStyle w:val="AmColumnHeading"/>
            </w:pPr>
            <w:r w:rsidRPr="008438D5">
              <w:t>Izmjena</w:t>
            </w:r>
          </w:p>
        </w:tc>
      </w:tr>
      <w:tr w:rsidR="008438D5" w:rsidRPr="008438D5" w14:paraId="0B11152C" w14:textId="77777777" w:rsidTr="0071147A">
        <w:trPr>
          <w:jc w:val="center"/>
        </w:trPr>
        <w:tc>
          <w:tcPr>
            <w:tcW w:w="4876" w:type="dxa"/>
            <w:tcBorders>
              <w:top w:val="nil"/>
              <w:left w:val="nil"/>
              <w:bottom w:val="nil"/>
              <w:right w:val="nil"/>
            </w:tcBorders>
          </w:tcPr>
          <w:p w14:paraId="5998293F" w14:textId="77777777" w:rsidR="0060740F" w:rsidRPr="008438D5" w:rsidRDefault="0060740F" w:rsidP="0071147A">
            <w:pPr>
              <w:pStyle w:val="Normal6a"/>
            </w:pPr>
            <w:r w:rsidRPr="008438D5">
              <w:t>25.</w:t>
            </w:r>
            <w:r w:rsidRPr="008438D5">
              <w:tab/>
              <w:t xml:space="preserve">naglašava da su migracije višedimenzionalna pojava za čije je rješavanje potreban sveobuhvatan pristup </w:t>
            </w:r>
            <w:r w:rsidRPr="008438D5">
              <w:rPr>
                <w:b/>
                <w:i/>
              </w:rPr>
              <w:t>utemeljen na pravima i usmjeren na čovjeka</w:t>
            </w:r>
            <w:r w:rsidRPr="008438D5">
              <w:t>;</w:t>
            </w:r>
          </w:p>
        </w:tc>
        <w:tc>
          <w:tcPr>
            <w:tcW w:w="4876" w:type="dxa"/>
            <w:tcBorders>
              <w:top w:val="nil"/>
              <w:left w:val="nil"/>
              <w:bottom w:val="nil"/>
              <w:right w:val="nil"/>
            </w:tcBorders>
          </w:tcPr>
          <w:p w14:paraId="3D734B00" w14:textId="77777777" w:rsidR="0060740F" w:rsidRPr="008438D5" w:rsidRDefault="0060740F" w:rsidP="0071147A">
            <w:pPr>
              <w:pStyle w:val="Normal6a"/>
            </w:pPr>
            <w:r w:rsidRPr="008438D5">
              <w:t>25.</w:t>
            </w:r>
            <w:r w:rsidRPr="008438D5">
              <w:tab/>
              <w:t xml:space="preserve">naglašava da su migracije višedimenzionalna pojava za čije je rješavanje potreban sveobuhvatan pristup </w:t>
            </w:r>
            <w:r w:rsidRPr="008438D5">
              <w:rPr>
                <w:b/>
                <w:i/>
              </w:rPr>
              <w:t>na svim razinama rute, u duhu dobre vjere i suradnje među zemljama podrijetla, tranzita i odredišta migranata</w:t>
            </w:r>
            <w:r w:rsidRPr="008438D5">
              <w:t>;</w:t>
            </w:r>
          </w:p>
        </w:tc>
      </w:tr>
    </w:tbl>
    <w:p w14:paraId="2965E81E"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586840A" w14:textId="77777777" w:rsidR="0060740F" w:rsidRPr="008438D5" w:rsidRDefault="0060740F" w:rsidP="0060740F">
      <w:r w:rsidRPr="008438D5">
        <w:rPr>
          <w:rStyle w:val="HideTWBExt"/>
        </w:rPr>
        <w:t>&lt;/Amend&gt;</w:t>
      </w:r>
    </w:p>
    <w:p w14:paraId="0593C68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511</w:t>
      </w:r>
      <w:r w:rsidRPr="008438D5">
        <w:rPr>
          <w:rStyle w:val="HideTWBExt"/>
          <w:b w:val="0"/>
        </w:rPr>
        <w:t>&lt;/NumAm&gt;</w:t>
      </w:r>
    </w:p>
    <w:p w14:paraId="1133B689"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07EE4D8F" w14:textId="77777777" w:rsidR="0060740F" w:rsidRPr="008438D5" w:rsidRDefault="0060740F" w:rsidP="0060740F">
      <w:pPr>
        <w:pStyle w:val="NormalBold"/>
      </w:pPr>
      <w:r w:rsidRPr="008438D5">
        <w:rPr>
          <w:rStyle w:val="HideTWBExt"/>
          <w:b w:val="0"/>
        </w:rPr>
        <w:t>&lt;/RepeatBlock-By&gt;</w:t>
      </w:r>
    </w:p>
    <w:p w14:paraId="5C222BB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5F49B66" w14:textId="77777777" w:rsidR="0060740F" w:rsidRPr="008438D5" w:rsidRDefault="0060740F" w:rsidP="0060740F">
      <w:pPr>
        <w:pStyle w:val="NormalBold"/>
      </w:pPr>
      <w:r w:rsidRPr="008438D5">
        <w:rPr>
          <w:rStyle w:val="HideTWBExt"/>
          <w:b w:val="0"/>
        </w:rPr>
        <w:t>&lt;Article&gt;</w:t>
      </w:r>
      <w:r w:rsidRPr="008438D5">
        <w:t>Stavak 25.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5304692" w14:textId="77777777" w:rsidTr="0071147A">
        <w:trPr>
          <w:trHeight w:hRule="exact" w:val="240"/>
          <w:jc w:val="center"/>
        </w:trPr>
        <w:tc>
          <w:tcPr>
            <w:tcW w:w="9752" w:type="dxa"/>
            <w:gridSpan w:val="2"/>
            <w:tcBorders>
              <w:top w:val="nil"/>
              <w:left w:val="nil"/>
              <w:bottom w:val="nil"/>
              <w:right w:val="nil"/>
            </w:tcBorders>
          </w:tcPr>
          <w:p w14:paraId="33FA5233" w14:textId="77777777" w:rsidR="0060740F" w:rsidRPr="008438D5" w:rsidRDefault="0060740F" w:rsidP="0071147A"/>
        </w:tc>
      </w:tr>
      <w:tr w:rsidR="008438D5" w:rsidRPr="008438D5" w14:paraId="06FA9093" w14:textId="77777777" w:rsidTr="0071147A">
        <w:trPr>
          <w:trHeight w:val="240"/>
          <w:jc w:val="center"/>
        </w:trPr>
        <w:tc>
          <w:tcPr>
            <w:tcW w:w="4876" w:type="dxa"/>
            <w:tcBorders>
              <w:top w:val="nil"/>
              <w:left w:val="nil"/>
              <w:bottom w:val="nil"/>
              <w:right w:val="nil"/>
            </w:tcBorders>
          </w:tcPr>
          <w:p w14:paraId="481012E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BB2D74E" w14:textId="77777777" w:rsidR="0060740F" w:rsidRPr="008438D5" w:rsidRDefault="0060740F" w:rsidP="0071147A">
            <w:pPr>
              <w:pStyle w:val="AmColumnHeading"/>
            </w:pPr>
            <w:r w:rsidRPr="008438D5">
              <w:t>Izmjena</w:t>
            </w:r>
          </w:p>
        </w:tc>
      </w:tr>
      <w:tr w:rsidR="008438D5" w:rsidRPr="008438D5" w14:paraId="7F3A75B7" w14:textId="77777777" w:rsidTr="0071147A">
        <w:trPr>
          <w:jc w:val="center"/>
        </w:trPr>
        <w:tc>
          <w:tcPr>
            <w:tcW w:w="4876" w:type="dxa"/>
            <w:tcBorders>
              <w:top w:val="nil"/>
              <w:left w:val="nil"/>
              <w:bottom w:val="nil"/>
              <w:right w:val="nil"/>
            </w:tcBorders>
          </w:tcPr>
          <w:p w14:paraId="55890495" w14:textId="77777777" w:rsidR="0060740F" w:rsidRPr="008438D5" w:rsidRDefault="0060740F" w:rsidP="0071147A">
            <w:pPr>
              <w:pStyle w:val="Normal6a"/>
            </w:pPr>
            <w:r w:rsidRPr="008438D5">
              <w:t>25.</w:t>
            </w:r>
            <w:r w:rsidRPr="008438D5">
              <w:tab/>
              <w:t>naglašava da su migracije višedimenzionalna pojava za čije je rješavanje potreban sveobuhvatan pristup utemeljen na pravima i usmjeren na čovjeka;</w:t>
            </w:r>
          </w:p>
        </w:tc>
        <w:tc>
          <w:tcPr>
            <w:tcW w:w="4876" w:type="dxa"/>
            <w:tcBorders>
              <w:top w:val="nil"/>
              <w:left w:val="nil"/>
              <w:bottom w:val="nil"/>
              <w:right w:val="nil"/>
            </w:tcBorders>
          </w:tcPr>
          <w:p w14:paraId="0481B647" w14:textId="77777777" w:rsidR="0060740F" w:rsidRPr="008438D5" w:rsidRDefault="0060740F" w:rsidP="0071147A">
            <w:pPr>
              <w:pStyle w:val="Normal6a"/>
            </w:pPr>
            <w:r w:rsidRPr="008438D5">
              <w:t>25.</w:t>
            </w:r>
            <w:r w:rsidRPr="008438D5">
              <w:tab/>
              <w:t xml:space="preserve">naglašava da su migracije </w:t>
            </w:r>
            <w:r w:rsidRPr="008438D5">
              <w:rPr>
                <w:b/>
                <w:i/>
              </w:rPr>
              <w:t>složena i</w:t>
            </w:r>
            <w:r w:rsidRPr="008438D5">
              <w:t xml:space="preserve"> višedimenzionalna pojava za čije je rješavanje potreban </w:t>
            </w:r>
            <w:r w:rsidRPr="008438D5">
              <w:rPr>
                <w:b/>
                <w:i/>
              </w:rPr>
              <w:t>čvrst i</w:t>
            </w:r>
            <w:r w:rsidRPr="008438D5">
              <w:t xml:space="preserve"> sveobuhvatan pristup utemeljen na pravima i usmjeren na čovjeka </w:t>
            </w:r>
            <w:r w:rsidRPr="008438D5">
              <w:rPr>
                <w:b/>
                <w:i/>
              </w:rPr>
              <w:t>koji se oslanja na djelotvorne i predvidljive mjere i instrumente</w:t>
            </w:r>
            <w:r w:rsidRPr="008438D5">
              <w:t>;</w:t>
            </w:r>
          </w:p>
        </w:tc>
      </w:tr>
    </w:tbl>
    <w:p w14:paraId="00C2E8F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0700C65" w14:textId="77777777" w:rsidR="0060740F" w:rsidRPr="008438D5" w:rsidRDefault="0060740F" w:rsidP="0060740F">
      <w:r w:rsidRPr="008438D5">
        <w:rPr>
          <w:rStyle w:val="HideTWBExt"/>
        </w:rPr>
        <w:lastRenderedPageBreak/>
        <w:t>&lt;/Amend&gt;</w:t>
      </w:r>
    </w:p>
    <w:p w14:paraId="7A71519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512</w:t>
      </w:r>
      <w:r w:rsidRPr="008438D5">
        <w:rPr>
          <w:rStyle w:val="HideTWBExt"/>
          <w:b w:val="0"/>
        </w:rPr>
        <w:t>&lt;/NumAm&gt;</w:t>
      </w:r>
    </w:p>
    <w:p w14:paraId="68551E92"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2482B0C4" w14:textId="77777777" w:rsidR="0060740F" w:rsidRPr="008438D5" w:rsidRDefault="0060740F" w:rsidP="0060740F">
      <w:pPr>
        <w:pStyle w:val="NormalBold"/>
      </w:pPr>
      <w:r w:rsidRPr="008438D5">
        <w:rPr>
          <w:rStyle w:val="HideTWBExt"/>
          <w:b w:val="0"/>
        </w:rPr>
        <w:t>&lt;/RepeatBlock-By&gt;</w:t>
      </w:r>
    </w:p>
    <w:p w14:paraId="44C40DF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059AB5B" w14:textId="77777777" w:rsidR="0060740F" w:rsidRPr="008438D5" w:rsidRDefault="0060740F" w:rsidP="0060740F">
      <w:pPr>
        <w:pStyle w:val="NormalBold"/>
      </w:pPr>
      <w:r w:rsidRPr="008438D5">
        <w:rPr>
          <w:rStyle w:val="HideTWBExt"/>
          <w:b w:val="0"/>
        </w:rPr>
        <w:t>&lt;Article&gt;</w:t>
      </w:r>
      <w:r w:rsidRPr="008438D5">
        <w:t>Stavak 25.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F86879E" w14:textId="77777777" w:rsidTr="0071147A">
        <w:trPr>
          <w:trHeight w:hRule="exact" w:val="240"/>
          <w:jc w:val="center"/>
        </w:trPr>
        <w:tc>
          <w:tcPr>
            <w:tcW w:w="9752" w:type="dxa"/>
            <w:gridSpan w:val="2"/>
            <w:tcBorders>
              <w:top w:val="nil"/>
              <w:left w:val="nil"/>
              <w:bottom w:val="nil"/>
              <w:right w:val="nil"/>
            </w:tcBorders>
          </w:tcPr>
          <w:p w14:paraId="7B0F92FA" w14:textId="77777777" w:rsidR="0060740F" w:rsidRPr="008438D5" w:rsidRDefault="0060740F" w:rsidP="0071147A"/>
        </w:tc>
      </w:tr>
      <w:tr w:rsidR="008438D5" w:rsidRPr="008438D5" w14:paraId="390E6C74" w14:textId="77777777" w:rsidTr="0071147A">
        <w:trPr>
          <w:trHeight w:val="240"/>
          <w:jc w:val="center"/>
        </w:trPr>
        <w:tc>
          <w:tcPr>
            <w:tcW w:w="4876" w:type="dxa"/>
            <w:tcBorders>
              <w:top w:val="nil"/>
              <w:left w:val="nil"/>
              <w:bottom w:val="nil"/>
              <w:right w:val="nil"/>
            </w:tcBorders>
          </w:tcPr>
          <w:p w14:paraId="070D898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D628ED6" w14:textId="77777777" w:rsidR="0060740F" w:rsidRPr="008438D5" w:rsidRDefault="0060740F" w:rsidP="0071147A">
            <w:pPr>
              <w:pStyle w:val="AmColumnHeading"/>
            </w:pPr>
            <w:r w:rsidRPr="008438D5">
              <w:t>Izmjena</w:t>
            </w:r>
          </w:p>
        </w:tc>
      </w:tr>
      <w:tr w:rsidR="008438D5" w:rsidRPr="008438D5" w14:paraId="7070D267" w14:textId="77777777" w:rsidTr="0071147A">
        <w:trPr>
          <w:jc w:val="center"/>
        </w:trPr>
        <w:tc>
          <w:tcPr>
            <w:tcW w:w="4876" w:type="dxa"/>
            <w:tcBorders>
              <w:top w:val="nil"/>
              <w:left w:val="nil"/>
              <w:bottom w:val="nil"/>
              <w:right w:val="nil"/>
            </w:tcBorders>
          </w:tcPr>
          <w:p w14:paraId="79636744" w14:textId="77777777" w:rsidR="0060740F" w:rsidRPr="008438D5" w:rsidRDefault="0060740F" w:rsidP="0071147A">
            <w:pPr>
              <w:pStyle w:val="Normal6a"/>
            </w:pPr>
            <w:r w:rsidRPr="008438D5">
              <w:t>25.</w:t>
            </w:r>
            <w:r w:rsidRPr="008438D5">
              <w:tab/>
              <w:t xml:space="preserve">naglašava da su migracije višedimenzionalna pojava </w:t>
            </w:r>
            <w:r w:rsidRPr="008438D5">
              <w:rPr>
                <w:b/>
                <w:i/>
              </w:rPr>
              <w:t>za čije je rješavanje potreban sveobuhvatan pristup utemeljen na pravima i usmjeren na čovjeka</w:t>
            </w:r>
            <w:r w:rsidRPr="008438D5">
              <w:t>;</w:t>
            </w:r>
          </w:p>
        </w:tc>
        <w:tc>
          <w:tcPr>
            <w:tcW w:w="4876" w:type="dxa"/>
            <w:tcBorders>
              <w:top w:val="nil"/>
              <w:left w:val="nil"/>
              <w:bottom w:val="nil"/>
              <w:right w:val="nil"/>
            </w:tcBorders>
          </w:tcPr>
          <w:p w14:paraId="757DA6B1" w14:textId="77777777" w:rsidR="0060740F" w:rsidRPr="008438D5" w:rsidRDefault="0060740F" w:rsidP="0071147A">
            <w:pPr>
              <w:pStyle w:val="Normal6a"/>
            </w:pPr>
            <w:r w:rsidRPr="008438D5">
              <w:t>25.</w:t>
            </w:r>
            <w:r w:rsidRPr="008438D5">
              <w:tab/>
              <w:t xml:space="preserve">naglašava da su migracije višedimenzionalna pojava </w:t>
            </w:r>
            <w:r w:rsidRPr="008438D5">
              <w:rPr>
                <w:b/>
                <w:i/>
              </w:rPr>
              <w:t>kojoj se posebno mora pristupiti uzimajući u obzir sigurnost i kapacitete društava domaćina</w:t>
            </w:r>
            <w:r w:rsidRPr="008438D5">
              <w:t>;</w:t>
            </w:r>
          </w:p>
        </w:tc>
      </w:tr>
    </w:tbl>
    <w:p w14:paraId="3344AE3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6CDCEE2A" w14:textId="77777777" w:rsidR="0060740F" w:rsidRPr="008438D5" w:rsidRDefault="0060740F" w:rsidP="0060740F">
      <w:r w:rsidRPr="008438D5">
        <w:rPr>
          <w:rStyle w:val="HideTWBExt"/>
        </w:rPr>
        <w:t>&lt;/Amend&gt;</w:t>
      </w:r>
    </w:p>
    <w:p w14:paraId="3BD99C8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513</w:t>
      </w:r>
      <w:r w:rsidRPr="008438D5">
        <w:rPr>
          <w:rStyle w:val="HideTWBExt"/>
          <w:b w:val="0"/>
        </w:rPr>
        <w:t>&lt;/NumAm&gt;</w:t>
      </w:r>
    </w:p>
    <w:p w14:paraId="26561FA3" w14:textId="77777777" w:rsidR="0060740F" w:rsidRPr="008438D5" w:rsidRDefault="0060740F" w:rsidP="0060740F">
      <w:pPr>
        <w:pStyle w:val="NormalBold"/>
      </w:pPr>
      <w:r w:rsidRPr="008438D5">
        <w:rPr>
          <w:rStyle w:val="HideTWBExt"/>
          <w:b w:val="0"/>
        </w:rPr>
        <w:t>&lt;RepeatBlock-By&gt;&lt;Members&gt;</w:t>
      </w:r>
      <w:r w:rsidRPr="008438D5">
        <w:t>Vangelis Meimarakis, Fredis Beleris</w:t>
      </w:r>
      <w:r w:rsidRPr="008438D5">
        <w:rPr>
          <w:rStyle w:val="HideTWBExt"/>
          <w:b w:val="0"/>
        </w:rPr>
        <w:t>&lt;/Members&gt;</w:t>
      </w:r>
    </w:p>
    <w:p w14:paraId="51088615" w14:textId="77777777" w:rsidR="0060740F" w:rsidRPr="008438D5" w:rsidRDefault="0060740F" w:rsidP="0060740F">
      <w:pPr>
        <w:pStyle w:val="NormalBold"/>
      </w:pPr>
      <w:r w:rsidRPr="008438D5">
        <w:rPr>
          <w:rStyle w:val="HideTWBExt"/>
          <w:b w:val="0"/>
        </w:rPr>
        <w:t>&lt;/RepeatBlock-By&gt;</w:t>
      </w:r>
    </w:p>
    <w:p w14:paraId="4F0CB39D"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5535BA9" w14:textId="77777777" w:rsidR="0060740F" w:rsidRPr="008438D5" w:rsidRDefault="0060740F" w:rsidP="0060740F">
      <w:pPr>
        <w:pStyle w:val="NormalBold"/>
      </w:pPr>
      <w:r w:rsidRPr="008438D5">
        <w:rPr>
          <w:rStyle w:val="HideTWBExt"/>
          <w:b w:val="0"/>
        </w:rPr>
        <w:t>&lt;Article&gt;</w:t>
      </w:r>
      <w:r w:rsidRPr="008438D5">
        <w:t>Stavak 25.</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14C0F91" w14:textId="77777777" w:rsidTr="0071147A">
        <w:trPr>
          <w:trHeight w:hRule="exact" w:val="240"/>
          <w:jc w:val="center"/>
        </w:trPr>
        <w:tc>
          <w:tcPr>
            <w:tcW w:w="9752" w:type="dxa"/>
            <w:gridSpan w:val="2"/>
            <w:tcBorders>
              <w:top w:val="nil"/>
              <w:left w:val="nil"/>
              <w:bottom w:val="nil"/>
              <w:right w:val="nil"/>
            </w:tcBorders>
          </w:tcPr>
          <w:p w14:paraId="59F04320" w14:textId="77777777" w:rsidR="0060740F" w:rsidRPr="008438D5" w:rsidRDefault="0060740F" w:rsidP="0071147A"/>
        </w:tc>
      </w:tr>
      <w:tr w:rsidR="008438D5" w:rsidRPr="008438D5" w14:paraId="5D01E580" w14:textId="77777777" w:rsidTr="0071147A">
        <w:trPr>
          <w:trHeight w:val="240"/>
          <w:jc w:val="center"/>
        </w:trPr>
        <w:tc>
          <w:tcPr>
            <w:tcW w:w="4876" w:type="dxa"/>
            <w:tcBorders>
              <w:top w:val="nil"/>
              <w:left w:val="nil"/>
              <w:bottom w:val="nil"/>
              <w:right w:val="nil"/>
            </w:tcBorders>
          </w:tcPr>
          <w:p w14:paraId="0DFE31E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BCE1B80" w14:textId="77777777" w:rsidR="0060740F" w:rsidRPr="008438D5" w:rsidRDefault="0060740F" w:rsidP="0071147A">
            <w:pPr>
              <w:pStyle w:val="AmColumnHeading"/>
            </w:pPr>
            <w:r w:rsidRPr="008438D5">
              <w:t>Izmjena</w:t>
            </w:r>
          </w:p>
        </w:tc>
      </w:tr>
      <w:tr w:rsidR="008438D5" w:rsidRPr="008438D5" w14:paraId="177E9EA0" w14:textId="77777777" w:rsidTr="0071147A">
        <w:trPr>
          <w:jc w:val="center"/>
        </w:trPr>
        <w:tc>
          <w:tcPr>
            <w:tcW w:w="4876" w:type="dxa"/>
            <w:tcBorders>
              <w:top w:val="nil"/>
              <w:left w:val="nil"/>
              <w:bottom w:val="nil"/>
              <w:right w:val="nil"/>
            </w:tcBorders>
          </w:tcPr>
          <w:p w14:paraId="2CCE3DD6" w14:textId="77777777" w:rsidR="0060740F" w:rsidRPr="008438D5" w:rsidRDefault="0060740F" w:rsidP="0071147A">
            <w:pPr>
              <w:pStyle w:val="Normal6a"/>
            </w:pPr>
            <w:r w:rsidRPr="008438D5">
              <w:t>25.</w:t>
            </w:r>
            <w:r w:rsidRPr="008438D5">
              <w:tab/>
              <w:t xml:space="preserve">naglašava da su migracije višedimenzionalna pojava </w:t>
            </w:r>
            <w:r w:rsidRPr="008438D5">
              <w:rPr>
                <w:b/>
                <w:i/>
              </w:rPr>
              <w:t>za čije je rješavanje potreban sveobuhvatan pristup utemeljen na pravima i usmjeren na čovjeka</w:t>
            </w:r>
            <w:r w:rsidRPr="008438D5">
              <w:t>;</w:t>
            </w:r>
          </w:p>
        </w:tc>
        <w:tc>
          <w:tcPr>
            <w:tcW w:w="4876" w:type="dxa"/>
            <w:tcBorders>
              <w:top w:val="nil"/>
              <w:left w:val="nil"/>
              <w:bottom w:val="nil"/>
              <w:right w:val="nil"/>
            </w:tcBorders>
          </w:tcPr>
          <w:p w14:paraId="7F270884" w14:textId="77777777" w:rsidR="0060740F" w:rsidRPr="008438D5" w:rsidRDefault="0060740F" w:rsidP="0071147A">
            <w:pPr>
              <w:pStyle w:val="Normal6a"/>
            </w:pPr>
            <w:r w:rsidRPr="008438D5">
              <w:t>25.</w:t>
            </w:r>
            <w:r w:rsidRPr="008438D5">
              <w:tab/>
              <w:t xml:space="preserve">naglašava da su migracije višedimenzionalna pojava </w:t>
            </w:r>
            <w:r w:rsidRPr="008438D5">
              <w:rPr>
                <w:b/>
                <w:i/>
              </w:rPr>
              <w:t>kojom se treba baviti u okviru novog Pakta EU-a o migracijama i azilu</w:t>
            </w:r>
            <w:r w:rsidRPr="008438D5">
              <w:t>;</w:t>
            </w:r>
          </w:p>
        </w:tc>
      </w:tr>
    </w:tbl>
    <w:p w14:paraId="6F981E8A"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{EL}</w:t>
      </w:r>
      <w:r w:rsidRPr="008438D5">
        <w:t>el</w:t>
      </w:r>
      <w:r w:rsidRPr="008438D5">
        <w:rPr>
          <w:rStyle w:val="HideTWBExt"/>
        </w:rPr>
        <w:t>&lt;/Original&gt;</w:t>
      </w:r>
    </w:p>
    <w:p w14:paraId="39D879BC" w14:textId="77777777" w:rsidR="0060740F" w:rsidRPr="008438D5" w:rsidRDefault="0060740F" w:rsidP="0060740F">
      <w:r w:rsidRPr="008438D5">
        <w:rPr>
          <w:rStyle w:val="HideTWBExt"/>
        </w:rPr>
        <w:t>&lt;/Amend&gt;</w:t>
      </w:r>
    </w:p>
    <w:p w14:paraId="6C6B871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514</w:t>
      </w:r>
      <w:r w:rsidRPr="008438D5">
        <w:rPr>
          <w:rStyle w:val="HideTWBExt"/>
          <w:b w:val="0"/>
        </w:rPr>
        <w:t>&lt;/NumAm&gt;</w:t>
      </w:r>
    </w:p>
    <w:p w14:paraId="742A3B52" w14:textId="77777777" w:rsidR="0060740F" w:rsidRPr="008438D5" w:rsidRDefault="0060740F" w:rsidP="0060740F">
      <w:pPr>
        <w:pStyle w:val="NormalBold"/>
      </w:pPr>
      <w:r w:rsidRPr="008438D5">
        <w:rPr>
          <w:rStyle w:val="HideTWBExt"/>
          <w:b w:val="0"/>
        </w:rPr>
        <w:t>&lt;RepeatBlock-By&gt;&lt;Members&gt;</w:t>
      </w:r>
      <w:r w:rsidRPr="008438D5">
        <w:t>Marco Tarquinio, Robert Biedroń, Murielle Laurent, Cecilia Strada, Marta Temido, Matjaž Nemec, Leire Pajín, Udo Bullmann, Hana Jalloul Muro, Nikolas Farantouris</w:t>
      </w:r>
      <w:r w:rsidRPr="008438D5">
        <w:rPr>
          <w:rStyle w:val="HideTWBExt"/>
          <w:b w:val="0"/>
        </w:rPr>
        <w:t>&lt;/Members&gt;</w:t>
      </w:r>
    </w:p>
    <w:p w14:paraId="1332A969" w14:textId="77777777" w:rsidR="0060740F" w:rsidRPr="008438D5" w:rsidRDefault="0060740F" w:rsidP="0060740F">
      <w:pPr>
        <w:pStyle w:val="NormalBold"/>
      </w:pPr>
      <w:r w:rsidRPr="008438D5">
        <w:rPr>
          <w:rStyle w:val="HideTWBExt"/>
          <w:b w:val="0"/>
        </w:rPr>
        <w:t>&lt;/RepeatBlock-By&gt;</w:t>
      </w:r>
    </w:p>
    <w:p w14:paraId="1999D4E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D8A28EB" w14:textId="77777777" w:rsidR="0060740F" w:rsidRPr="008438D5" w:rsidRDefault="0060740F" w:rsidP="0060740F">
      <w:pPr>
        <w:pStyle w:val="NormalBold"/>
      </w:pPr>
      <w:r w:rsidRPr="008438D5">
        <w:rPr>
          <w:rStyle w:val="HideTWBExt"/>
          <w:b w:val="0"/>
        </w:rPr>
        <w:t>&lt;Article&gt;</w:t>
      </w:r>
      <w:r w:rsidRPr="008438D5">
        <w:t>Stavak 25.a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488DB84" w14:textId="77777777" w:rsidTr="0071147A">
        <w:trPr>
          <w:trHeight w:hRule="exact" w:val="240"/>
          <w:jc w:val="center"/>
        </w:trPr>
        <w:tc>
          <w:tcPr>
            <w:tcW w:w="9752" w:type="dxa"/>
            <w:gridSpan w:val="2"/>
            <w:tcBorders>
              <w:top w:val="nil"/>
              <w:left w:val="nil"/>
              <w:bottom w:val="nil"/>
              <w:right w:val="nil"/>
            </w:tcBorders>
          </w:tcPr>
          <w:p w14:paraId="78508846" w14:textId="77777777" w:rsidR="0060740F" w:rsidRPr="008438D5" w:rsidRDefault="0060740F" w:rsidP="0071147A"/>
        </w:tc>
      </w:tr>
      <w:tr w:rsidR="008438D5" w:rsidRPr="008438D5" w14:paraId="3F87FC64" w14:textId="77777777" w:rsidTr="0071147A">
        <w:trPr>
          <w:trHeight w:val="240"/>
          <w:jc w:val="center"/>
        </w:trPr>
        <w:tc>
          <w:tcPr>
            <w:tcW w:w="4876" w:type="dxa"/>
            <w:tcBorders>
              <w:top w:val="nil"/>
              <w:left w:val="nil"/>
              <w:bottom w:val="nil"/>
              <w:right w:val="nil"/>
            </w:tcBorders>
          </w:tcPr>
          <w:p w14:paraId="515A3AFB"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D959BD5" w14:textId="77777777" w:rsidR="0060740F" w:rsidRPr="008438D5" w:rsidRDefault="0060740F" w:rsidP="0071147A">
            <w:pPr>
              <w:pStyle w:val="AmColumnHeading"/>
            </w:pPr>
            <w:r w:rsidRPr="008438D5">
              <w:t>Izmjena</w:t>
            </w:r>
          </w:p>
        </w:tc>
      </w:tr>
      <w:tr w:rsidR="008438D5" w:rsidRPr="008438D5" w14:paraId="14FDC038" w14:textId="77777777" w:rsidTr="0071147A">
        <w:trPr>
          <w:jc w:val="center"/>
        </w:trPr>
        <w:tc>
          <w:tcPr>
            <w:tcW w:w="4876" w:type="dxa"/>
            <w:tcBorders>
              <w:top w:val="nil"/>
              <w:left w:val="nil"/>
              <w:bottom w:val="nil"/>
              <w:right w:val="nil"/>
            </w:tcBorders>
          </w:tcPr>
          <w:p w14:paraId="5EEA6324" w14:textId="77777777" w:rsidR="0060740F" w:rsidRPr="008438D5" w:rsidRDefault="0060740F" w:rsidP="0071147A">
            <w:pPr>
              <w:pStyle w:val="Normal6a"/>
            </w:pPr>
          </w:p>
        </w:tc>
        <w:tc>
          <w:tcPr>
            <w:tcW w:w="4876" w:type="dxa"/>
            <w:tcBorders>
              <w:top w:val="nil"/>
              <w:left w:val="nil"/>
              <w:bottom w:val="nil"/>
              <w:right w:val="nil"/>
            </w:tcBorders>
          </w:tcPr>
          <w:p w14:paraId="60EA3B9C" w14:textId="77777777" w:rsidR="0060740F" w:rsidRPr="008438D5" w:rsidRDefault="0060740F" w:rsidP="0071147A">
            <w:pPr>
              <w:pStyle w:val="Normal6a"/>
            </w:pPr>
            <w:r w:rsidRPr="008438D5">
              <w:rPr>
                <w:b/>
                <w:i/>
              </w:rPr>
              <w:t>25.a</w:t>
            </w:r>
            <w:r w:rsidRPr="008438D5">
              <w:tab/>
            </w:r>
            <w:r w:rsidRPr="008438D5">
              <w:rPr>
                <w:b/>
                <w:i/>
              </w:rPr>
              <w:t xml:space="preserve">podsjeća da osobe koje prelaze Sredozemno more uključuju izbjeglice, </w:t>
            </w:r>
            <w:r w:rsidRPr="008438D5">
              <w:rPr>
                <w:b/>
                <w:i/>
              </w:rPr>
              <w:lastRenderedPageBreak/>
              <w:t>tražitelje azila i osobe koje bježe od progona ili ozbiljne nepravde, koje imaju pravo na pojedinačnu procjenu i zaštitu u skladu s međunarodnim pravom i pravom EU-a; poziva države članice da osiguraju da se sve osobe spašene na moru bez odgode iskrcaju na sigurno mjesto, uz potpuno poštovanje načela zabrane prisilnog udaljenja ili vraćanja; oštro osuđuje eksternalizaciju granične kontrole kojom se ti postupci povjeravaju trećim zemljama u kojima standardi temeljnih prava nisu prikladno zajamčeni te poziva Komisiju da osigura da sva suradnja u području migracija koju financira EU podliježe neovisnom praćenju ljudskih prava i redovitom izvješćivanju Europskog parlamenta;</w:t>
            </w:r>
          </w:p>
        </w:tc>
      </w:tr>
    </w:tbl>
    <w:p w14:paraId="65C3D113"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438B09A" w14:textId="77777777" w:rsidR="0060740F" w:rsidRPr="008438D5" w:rsidRDefault="0060740F" w:rsidP="0060740F">
      <w:r w:rsidRPr="008438D5">
        <w:rPr>
          <w:rStyle w:val="HideTWBExt"/>
        </w:rPr>
        <w:t>&lt;/Amend&gt;</w:t>
      </w:r>
    </w:p>
    <w:p w14:paraId="295952E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515</w:t>
      </w:r>
      <w:r w:rsidRPr="008438D5">
        <w:rPr>
          <w:rStyle w:val="HideTWBExt"/>
          <w:b w:val="0"/>
        </w:rPr>
        <w:t>&lt;/NumAm&gt;</w:t>
      </w:r>
    </w:p>
    <w:p w14:paraId="62CE4CB2" w14:textId="77777777" w:rsidR="0060740F" w:rsidRPr="008438D5" w:rsidRDefault="0060740F" w:rsidP="0060740F">
      <w:pPr>
        <w:pStyle w:val="NormalBold"/>
      </w:pPr>
      <w:r w:rsidRPr="008438D5">
        <w:rPr>
          <w:rStyle w:val="HideTWBExt"/>
          <w:b w:val="0"/>
        </w:rPr>
        <w:t>&lt;RepeatBlock-By&gt;&lt;Members&gt;</w:t>
      </w:r>
      <w:r w:rsidRPr="008438D5">
        <w:t>Helmut Brandstätter</w:t>
      </w:r>
      <w:r w:rsidRPr="008438D5">
        <w:rPr>
          <w:rStyle w:val="HideTWBExt"/>
          <w:b w:val="0"/>
        </w:rPr>
        <w:t>&lt;/Members&gt;</w:t>
      </w:r>
    </w:p>
    <w:p w14:paraId="1F612E45" w14:textId="77777777" w:rsidR="0060740F" w:rsidRPr="008438D5" w:rsidRDefault="0060740F" w:rsidP="0060740F">
      <w:pPr>
        <w:pStyle w:val="NormalBold"/>
      </w:pPr>
      <w:r w:rsidRPr="008438D5">
        <w:rPr>
          <w:rStyle w:val="HideTWBExt"/>
          <w:b w:val="0"/>
        </w:rPr>
        <w:t>&lt;/RepeatBlock-By&gt;</w:t>
      </w:r>
    </w:p>
    <w:p w14:paraId="6E38CC3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13FFD1FF" w14:textId="77777777" w:rsidR="0060740F" w:rsidRPr="008438D5" w:rsidRDefault="0060740F" w:rsidP="0060740F">
      <w:pPr>
        <w:pStyle w:val="NormalBold"/>
      </w:pPr>
      <w:r w:rsidRPr="008438D5">
        <w:rPr>
          <w:rStyle w:val="HideTWBExt"/>
          <w:b w:val="0"/>
        </w:rPr>
        <w:t>&lt;Article&gt;</w:t>
      </w:r>
      <w:r w:rsidRPr="008438D5">
        <w:t>Stavak 25.a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CCD35B1" w14:textId="77777777" w:rsidTr="0071147A">
        <w:trPr>
          <w:trHeight w:hRule="exact" w:val="240"/>
          <w:jc w:val="center"/>
        </w:trPr>
        <w:tc>
          <w:tcPr>
            <w:tcW w:w="9752" w:type="dxa"/>
            <w:gridSpan w:val="2"/>
            <w:tcBorders>
              <w:top w:val="nil"/>
              <w:left w:val="nil"/>
              <w:bottom w:val="nil"/>
              <w:right w:val="nil"/>
            </w:tcBorders>
          </w:tcPr>
          <w:p w14:paraId="5827E01A" w14:textId="77777777" w:rsidR="0060740F" w:rsidRPr="008438D5" w:rsidRDefault="0060740F" w:rsidP="0071147A"/>
        </w:tc>
      </w:tr>
      <w:tr w:rsidR="008438D5" w:rsidRPr="008438D5" w14:paraId="65EC8CA7" w14:textId="77777777" w:rsidTr="0071147A">
        <w:trPr>
          <w:trHeight w:val="240"/>
          <w:jc w:val="center"/>
        </w:trPr>
        <w:tc>
          <w:tcPr>
            <w:tcW w:w="4876" w:type="dxa"/>
            <w:tcBorders>
              <w:top w:val="nil"/>
              <w:left w:val="nil"/>
              <w:bottom w:val="nil"/>
              <w:right w:val="nil"/>
            </w:tcBorders>
          </w:tcPr>
          <w:p w14:paraId="37917E8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3AFAF7F" w14:textId="77777777" w:rsidR="0060740F" w:rsidRPr="008438D5" w:rsidRDefault="0060740F" w:rsidP="0071147A">
            <w:pPr>
              <w:pStyle w:val="AmColumnHeading"/>
            </w:pPr>
            <w:r w:rsidRPr="008438D5">
              <w:t>Izmjena</w:t>
            </w:r>
          </w:p>
        </w:tc>
      </w:tr>
      <w:tr w:rsidR="008438D5" w:rsidRPr="008438D5" w14:paraId="436FD48F" w14:textId="77777777" w:rsidTr="0071147A">
        <w:trPr>
          <w:jc w:val="center"/>
        </w:trPr>
        <w:tc>
          <w:tcPr>
            <w:tcW w:w="4876" w:type="dxa"/>
            <w:tcBorders>
              <w:top w:val="nil"/>
              <w:left w:val="nil"/>
              <w:bottom w:val="nil"/>
              <w:right w:val="nil"/>
            </w:tcBorders>
          </w:tcPr>
          <w:p w14:paraId="3EDCC3A0" w14:textId="77777777" w:rsidR="0060740F" w:rsidRPr="008438D5" w:rsidRDefault="0060740F" w:rsidP="0071147A">
            <w:pPr>
              <w:pStyle w:val="Normal6a"/>
            </w:pPr>
          </w:p>
        </w:tc>
        <w:tc>
          <w:tcPr>
            <w:tcW w:w="4876" w:type="dxa"/>
            <w:tcBorders>
              <w:top w:val="nil"/>
              <w:left w:val="nil"/>
              <w:bottom w:val="nil"/>
              <w:right w:val="nil"/>
            </w:tcBorders>
          </w:tcPr>
          <w:p w14:paraId="3649AC9D" w14:textId="77777777" w:rsidR="0060740F" w:rsidRPr="008438D5" w:rsidRDefault="0060740F" w:rsidP="0071147A">
            <w:pPr>
              <w:pStyle w:val="Normal6a"/>
            </w:pPr>
            <w:r w:rsidRPr="008438D5">
              <w:rPr>
                <w:b/>
                <w:i/>
              </w:rPr>
              <w:t>25.a</w:t>
            </w:r>
            <w:r w:rsidRPr="008438D5">
              <w:tab/>
            </w:r>
            <w:r w:rsidRPr="008438D5">
              <w:rPr>
                <w:b/>
                <w:i/>
              </w:rPr>
              <w:t>napominje da su nezakoniti financijski tokovi usko povezani s mrežama organiziranog kriminala koje se bave krijumčarenjem migranata, trgovinom ljudima, trgovinom oružjem i drugim nezakonitim aktivnostima na području Sredozemlja; poziva na pojačanu euromediteransku suradnju u području financijskih istraga, praćenja imovine, zapljene i pojačane suradnje između tijela za borbu protiv korupcije, financijsko-obavještajnih jedinica, pravosudnih tijela i agencija za izvršavanje zakonodavstva kako bi se razbile takve mreže;</w:t>
            </w:r>
          </w:p>
        </w:tc>
      </w:tr>
    </w:tbl>
    <w:p w14:paraId="343A3D6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9526EE3" w14:textId="77777777" w:rsidR="0060740F" w:rsidRPr="008438D5" w:rsidRDefault="0060740F" w:rsidP="0060740F">
      <w:r w:rsidRPr="008438D5">
        <w:rPr>
          <w:rStyle w:val="HideTWBExt"/>
        </w:rPr>
        <w:lastRenderedPageBreak/>
        <w:t>&lt;/Amend&gt;</w:t>
      </w:r>
    </w:p>
    <w:p w14:paraId="0A98DBB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516</w:t>
      </w:r>
      <w:r w:rsidRPr="008438D5">
        <w:rPr>
          <w:rStyle w:val="HideTWBExt"/>
          <w:b w:val="0"/>
        </w:rPr>
        <w:t>&lt;/NumAm&gt;</w:t>
      </w:r>
    </w:p>
    <w:p w14:paraId="25318227" w14:textId="77777777" w:rsidR="0060740F" w:rsidRPr="008438D5" w:rsidRDefault="0060740F" w:rsidP="0060740F">
      <w:pPr>
        <w:pStyle w:val="NormalBold"/>
      </w:pPr>
      <w:r w:rsidRPr="008438D5">
        <w:rPr>
          <w:rStyle w:val="HideTWBExt"/>
          <w:b w:val="0"/>
        </w:rPr>
        <w:t>&lt;RepeatBlock-By&gt;&lt;Members&gt;</w:t>
      </w:r>
      <w:r w:rsidRPr="008438D5">
        <w:t>Reinhold Lopatka</w:t>
      </w:r>
      <w:r w:rsidRPr="008438D5">
        <w:rPr>
          <w:rStyle w:val="HideTWBExt"/>
          <w:b w:val="0"/>
        </w:rPr>
        <w:t>&lt;/Members&gt;</w:t>
      </w:r>
    </w:p>
    <w:p w14:paraId="775ACC02" w14:textId="77777777" w:rsidR="0060740F" w:rsidRPr="008438D5" w:rsidRDefault="0060740F" w:rsidP="0060740F">
      <w:pPr>
        <w:pStyle w:val="NormalBold"/>
      </w:pPr>
      <w:r w:rsidRPr="008438D5">
        <w:rPr>
          <w:rStyle w:val="HideTWBExt"/>
          <w:b w:val="0"/>
        </w:rPr>
        <w:t>&lt;/RepeatBlock-By&gt;</w:t>
      </w:r>
    </w:p>
    <w:p w14:paraId="7151719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C80B534" w14:textId="77777777" w:rsidR="0060740F" w:rsidRPr="008438D5" w:rsidRDefault="0060740F" w:rsidP="0060740F">
      <w:pPr>
        <w:pStyle w:val="NormalBold"/>
      </w:pPr>
      <w:r w:rsidRPr="008438D5">
        <w:rPr>
          <w:rStyle w:val="HideTWBExt"/>
          <w:b w:val="0"/>
        </w:rPr>
        <w:t>&lt;Article&gt;</w:t>
      </w:r>
      <w:r w:rsidRPr="008438D5">
        <w:t>Stavak 25.a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7C5D988" w14:textId="77777777" w:rsidTr="0071147A">
        <w:trPr>
          <w:trHeight w:hRule="exact" w:val="240"/>
          <w:jc w:val="center"/>
        </w:trPr>
        <w:tc>
          <w:tcPr>
            <w:tcW w:w="9752" w:type="dxa"/>
            <w:gridSpan w:val="2"/>
            <w:tcBorders>
              <w:top w:val="nil"/>
              <w:left w:val="nil"/>
              <w:bottom w:val="nil"/>
              <w:right w:val="nil"/>
            </w:tcBorders>
          </w:tcPr>
          <w:p w14:paraId="50B48101" w14:textId="77777777" w:rsidR="0060740F" w:rsidRPr="008438D5" w:rsidRDefault="0060740F" w:rsidP="0071147A"/>
        </w:tc>
      </w:tr>
      <w:tr w:rsidR="008438D5" w:rsidRPr="008438D5" w14:paraId="221BD3AF" w14:textId="77777777" w:rsidTr="0071147A">
        <w:trPr>
          <w:trHeight w:val="240"/>
          <w:jc w:val="center"/>
        </w:trPr>
        <w:tc>
          <w:tcPr>
            <w:tcW w:w="4876" w:type="dxa"/>
            <w:tcBorders>
              <w:top w:val="nil"/>
              <w:left w:val="nil"/>
              <w:bottom w:val="nil"/>
              <w:right w:val="nil"/>
            </w:tcBorders>
          </w:tcPr>
          <w:p w14:paraId="3C370BE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6D05A10" w14:textId="77777777" w:rsidR="0060740F" w:rsidRPr="008438D5" w:rsidRDefault="0060740F" w:rsidP="0071147A">
            <w:pPr>
              <w:pStyle w:val="AmColumnHeading"/>
            </w:pPr>
            <w:r w:rsidRPr="008438D5">
              <w:t>Izmjena</w:t>
            </w:r>
          </w:p>
        </w:tc>
      </w:tr>
      <w:tr w:rsidR="008438D5" w:rsidRPr="008438D5" w14:paraId="2EEB1AC2" w14:textId="77777777" w:rsidTr="0071147A">
        <w:trPr>
          <w:jc w:val="center"/>
        </w:trPr>
        <w:tc>
          <w:tcPr>
            <w:tcW w:w="4876" w:type="dxa"/>
            <w:tcBorders>
              <w:top w:val="nil"/>
              <w:left w:val="nil"/>
              <w:bottom w:val="nil"/>
              <w:right w:val="nil"/>
            </w:tcBorders>
          </w:tcPr>
          <w:p w14:paraId="20949913" w14:textId="77777777" w:rsidR="0060740F" w:rsidRPr="008438D5" w:rsidRDefault="0060740F" w:rsidP="0071147A">
            <w:pPr>
              <w:pStyle w:val="Normal6a"/>
            </w:pPr>
          </w:p>
        </w:tc>
        <w:tc>
          <w:tcPr>
            <w:tcW w:w="4876" w:type="dxa"/>
            <w:tcBorders>
              <w:top w:val="nil"/>
              <w:left w:val="nil"/>
              <w:bottom w:val="nil"/>
              <w:right w:val="nil"/>
            </w:tcBorders>
          </w:tcPr>
          <w:p w14:paraId="7FC11FBA" w14:textId="77777777" w:rsidR="0060740F" w:rsidRPr="008438D5" w:rsidRDefault="0060740F" w:rsidP="0071147A">
            <w:pPr>
              <w:pStyle w:val="Normal6a"/>
            </w:pPr>
            <w:r w:rsidRPr="008438D5">
              <w:rPr>
                <w:b/>
                <w:i/>
              </w:rPr>
              <w:t>25.a</w:t>
            </w:r>
            <w:r w:rsidRPr="008438D5">
              <w:tab/>
            </w:r>
            <w:r w:rsidRPr="008438D5">
              <w:rPr>
                <w:b/>
                <w:i/>
              </w:rPr>
              <w:t>prepoznaje važnost djelotvornog upravljanja granicama, poštovanja međunarodnih obveza, sprečavanja nezakonitih migracija i razbijanja kriminalnih mreža za krijumčarenje migranata i trgovinu ljudima kao sastavnih elemenata sveobuhvatne euromediteranske migracijske politike;</w:t>
            </w:r>
          </w:p>
        </w:tc>
      </w:tr>
    </w:tbl>
    <w:p w14:paraId="0C6E457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D6AC608" w14:textId="77777777" w:rsidR="0060740F" w:rsidRPr="008438D5" w:rsidRDefault="0060740F" w:rsidP="0060740F">
      <w:r w:rsidRPr="008438D5">
        <w:rPr>
          <w:rStyle w:val="HideTWBExt"/>
        </w:rPr>
        <w:t>&lt;/Amend&gt;</w:t>
      </w:r>
    </w:p>
    <w:p w14:paraId="0F6808E0"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517</w:t>
      </w:r>
      <w:r w:rsidRPr="008438D5">
        <w:rPr>
          <w:rStyle w:val="HideTWBExt"/>
          <w:b w:val="0"/>
        </w:rPr>
        <w:t>&lt;/NumAm&gt;</w:t>
      </w:r>
    </w:p>
    <w:p w14:paraId="25292FB3" w14:textId="77777777" w:rsidR="0060740F" w:rsidRPr="008438D5" w:rsidRDefault="0060740F" w:rsidP="0060740F">
      <w:pPr>
        <w:pStyle w:val="NormalBold"/>
      </w:pPr>
      <w:r w:rsidRPr="008438D5">
        <w:rPr>
          <w:rStyle w:val="HideTWBExt"/>
          <w:b w:val="0"/>
        </w:rPr>
        <w:t>&lt;RepeatBlock-By&gt;&lt;Members&gt;</w:t>
      </w:r>
      <w:r w:rsidRPr="008438D5">
        <w:t>Giorgos Georgiou</w:t>
      </w:r>
      <w:r w:rsidRPr="008438D5">
        <w:rPr>
          <w:rStyle w:val="HideTWBExt"/>
          <w:b w:val="0"/>
        </w:rPr>
        <w:t>&lt;/Members&gt;</w:t>
      </w:r>
    </w:p>
    <w:p w14:paraId="3817B3F4" w14:textId="77777777" w:rsidR="0060740F" w:rsidRPr="008438D5" w:rsidRDefault="0060740F" w:rsidP="0060740F">
      <w:r w:rsidRPr="008438D5">
        <w:rPr>
          <w:rStyle w:val="HideTWBExt"/>
        </w:rPr>
        <w:t>&lt;AuNomDe&gt;</w:t>
      </w:r>
      <w:r w:rsidRPr="008438D5">
        <w:rPr>
          <w:rStyle w:val="HideTWBInt"/>
        </w:rPr>
        <w:t>{The Left}</w:t>
      </w:r>
      <w:r w:rsidRPr="008438D5">
        <w:t>u ime Kluba zastupnika The Left</w:t>
      </w:r>
      <w:r w:rsidRPr="008438D5">
        <w:rPr>
          <w:rStyle w:val="HideTWBExt"/>
        </w:rPr>
        <w:t>&lt;/AuNomDe&gt;</w:t>
      </w:r>
    </w:p>
    <w:p w14:paraId="005F6DE3" w14:textId="77777777" w:rsidR="0060740F" w:rsidRPr="008438D5" w:rsidRDefault="0060740F" w:rsidP="0060740F">
      <w:pPr>
        <w:pStyle w:val="NormalBold"/>
      </w:pPr>
      <w:r w:rsidRPr="008438D5">
        <w:rPr>
          <w:rStyle w:val="HideTWBExt"/>
          <w:b w:val="0"/>
        </w:rPr>
        <w:t>&lt;/RepeatBlock-By&gt;</w:t>
      </w:r>
    </w:p>
    <w:p w14:paraId="6807539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C1D9AB2" w14:textId="77777777" w:rsidR="0060740F" w:rsidRPr="008438D5" w:rsidRDefault="0060740F" w:rsidP="0060740F">
      <w:pPr>
        <w:pStyle w:val="NormalBold"/>
      </w:pPr>
      <w:r w:rsidRPr="008438D5">
        <w:rPr>
          <w:rStyle w:val="HideTWBExt"/>
          <w:b w:val="0"/>
        </w:rPr>
        <w:t>&lt;Article&gt;</w:t>
      </w:r>
      <w:r w:rsidRPr="008438D5">
        <w:t>Stavak 25.a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DC7F694" w14:textId="77777777" w:rsidTr="0071147A">
        <w:trPr>
          <w:trHeight w:hRule="exact" w:val="240"/>
          <w:jc w:val="center"/>
        </w:trPr>
        <w:tc>
          <w:tcPr>
            <w:tcW w:w="9752" w:type="dxa"/>
            <w:gridSpan w:val="2"/>
            <w:tcBorders>
              <w:top w:val="nil"/>
              <w:left w:val="nil"/>
              <w:bottom w:val="nil"/>
              <w:right w:val="nil"/>
            </w:tcBorders>
          </w:tcPr>
          <w:p w14:paraId="16C48FA9" w14:textId="77777777" w:rsidR="0060740F" w:rsidRPr="008438D5" w:rsidRDefault="0060740F" w:rsidP="0071147A"/>
        </w:tc>
      </w:tr>
      <w:tr w:rsidR="008438D5" w:rsidRPr="008438D5" w14:paraId="2BFA8C09" w14:textId="77777777" w:rsidTr="0071147A">
        <w:trPr>
          <w:trHeight w:val="240"/>
          <w:jc w:val="center"/>
        </w:trPr>
        <w:tc>
          <w:tcPr>
            <w:tcW w:w="4876" w:type="dxa"/>
            <w:tcBorders>
              <w:top w:val="nil"/>
              <w:left w:val="nil"/>
              <w:bottom w:val="nil"/>
              <w:right w:val="nil"/>
            </w:tcBorders>
          </w:tcPr>
          <w:p w14:paraId="4B4B376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F982CC7" w14:textId="77777777" w:rsidR="0060740F" w:rsidRPr="008438D5" w:rsidRDefault="0060740F" w:rsidP="0071147A">
            <w:pPr>
              <w:pStyle w:val="AmColumnHeading"/>
            </w:pPr>
            <w:r w:rsidRPr="008438D5">
              <w:t>Izmjena</w:t>
            </w:r>
          </w:p>
        </w:tc>
      </w:tr>
      <w:tr w:rsidR="008438D5" w:rsidRPr="008438D5" w14:paraId="5CA9983A" w14:textId="77777777" w:rsidTr="0071147A">
        <w:trPr>
          <w:jc w:val="center"/>
        </w:trPr>
        <w:tc>
          <w:tcPr>
            <w:tcW w:w="4876" w:type="dxa"/>
            <w:tcBorders>
              <w:top w:val="nil"/>
              <w:left w:val="nil"/>
              <w:bottom w:val="nil"/>
              <w:right w:val="nil"/>
            </w:tcBorders>
          </w:tcPr>
          <w:p w14:paraId="45DB0285" w14:textId="77777777" w:rsidR="0060740F" w:rsidRPr="008438D5" w:rsidRDefault="0060740F" w:rsidP="0071147A">
            <w:pPr>
              <w:pStyle w:val="Normal6a"/>
            </w:pPr>
          </w:p>
        </w:tc>
        <w:tc>
          <w:tcPr>
            <w:tcW w:w="4876" w:type="dxa"/>
            <w:tcBorders>
              <w:top w:val="nil"/>
              <w:left w:val="nil"/>
              <w:bottom w:val="nil"/>
              <w:right w:val="nil"/>
            </w:tcBorders>
          </w:tcPr>
          <w:p w14:paraId="7DFC8C91" w14:textId="77777777" w:rsidR="0060740F" w:rsidRPr="008438D5" w:rsidRDefault="0060740F" w:rsidP="0071147A">
            <w:pPr>
              <w:pStyle w:val="Normal6a"/>
            </w:pPr>
            <w:r w:rsidRPr="008438D5">
              <w:rPr>
                <w:b/>
                <w:i/>
              </w:rPr>
              <w:t>25.a</w:t>
            </w:r>
            <w:r w:rsidRPr="008438D5">
              <w:tab/>
            </w:r>
            <w:r w:rsidRPr="008438D5">
              <w:rPr>
                <w:b/>
                <w:i/>
              </w:rPr>
              <w:t>ponovno potvrđuje da je spašavanje života na moru pravna i humanitarna obveza; poziva na pojačanu suradnju u operacijama traganja i spašavanja, potpuno poštovanje međunarodnog prava o izbjeglicama i ljudskim pravima te zaštitu humanitarnih aktera koji djeluju u mediteranskoj regiji;</w:t>
            </w:r>
          </w:p>
        </w:tc>
      </w:tr>
    </w:tbl>
    <w:p w14:paraId="7141C52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3357271" w14:textId="77777777" w:rsidR="0060740F" w:rsidRPr="008438D5" w:rsidRDefault="0060740F" w:rsidP="0060740F">
      <w:r w:rsidRPr="008438D5">
        <w:rPr>
          <w:rStyle w:val="HideTWBExt"/>
        </w:rPr>
        <w:t>&lt;/Amend&gt;</w:t>
      </w:r>
    </w:p>
    <w:p w14:paraId="0D3B39F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518</w:t>
      </w:r>
      <w:r w:rsidRPr="008438D5">
        <w:rPr>
          <w:rStyle w:val="HideTWBExt"/>
          <w:b w:val="0"/>
        </w:rPr>
        <w:t>&lt;/NumAm&gt;</w:t>
      </w:r>
    </w:p>
    <w:p w14:paraId="342A78B1"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5C64E33C" w14:textId="77777777" w:rsidR="0060740F" w:rsidRPr="008438D5" w:rsidRDefault="0060740F" w:rsidP="0060740F">
      <w:pPr>
        <w:pStyle w:val="NormalBold"/>
      </w:pPr>
      <w:r w:rsidRPr="008438D5">
        <w:rPr>
          <w:rStyle w:val="HideTWBExt"/>
          <w:b w:val="0"/>
        </w:rPr>
        <w:t>&lt;/RepeatBlock-By&gt;</w:t>
      </w:r>
    </w:p>
    <w:p w14:paraId="256E52D5" w14:textId="77777777" w:rsidR="0060740F" w:rsidRPr="008438D5" w:rsidRDefault="0060740F" w:rsidP="0060740F">
      <w:pPr>
        <w:pStyle w:val="NormalBold"/>
      </w:pPr>
      <w:r w:rsidRPr="008438D5">
        <w:rPr>
          <w:rStyle w:val="HideTWBExt"/>
          <w:b w:val="0"/>
        </w:rPr>
        <w:lastRenderedPageBreak/>
        <w:t>&lt;DocAmend&gt;</w:t>
      </w:r>
      <w:r w:rsidRPr="008438D5">
        <w:t>Prijedlog rezolucije</w:t>
      </w:r>
      <w:r w:rsidRPr="008438D5">
        <w:rPr>
          <w:rStyle w:val="HideTWBExt"/>
          <w:b w:val="0"/>
        </w:rPr>
        <w:t>&lt;/DocAmend&gt;</w:t>
      </w:r>
    </w:p>
    <w:p w14:paraId="146C8DA6" w14:textId="77777777" w:rsidR="0060740F" w:rsidRPr="008438D5" w:rsidRDefault="0060740F" w:rsidP="0060740F">
      <w:pPr>
        <w:pStyle w:val="NormalBold"/>
      </w:pPr>
      <w:r w:rsidRPr="008438D5">
        <w:rPr>
          <w:rStyle w:val="HideTWBExt"/>
          <w:b w:val="0"/>
        </w:rPr>
        <w:t>&lt;Article&gt;</w:t>
      </w:r>
      <w:r w:rsidRPr="008438D5">
        <w:t>Stavak 25.a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BCEA823" w14:textId="77777777" w:rsidTr="0071147A">
        <w:trPr>
          <w:trHeight w:hRule="exact" w:val="240"/>
          <w:jc w:val="center"/>
        </w:trPr>
        <w:tc>
          <w:tcPr>
            <w:tcW w:w="9752" w:type="dxa"/>
            <w:gridSpan w:val="2"/>
            <w:tcBorders>
              <w:top w:val="nil"/>
              <w:left w:val="nil"/>
              <w:bottom w:val="nil"/>
              <w:right w:val="nil"/>
            </w:tcBorders>
          </w:tcPr>
          <w:p w14:paraId="2382CBBC" w14:textId="77777777" w:rsidR="0060740F" w:rsidRPr="008438D5" w:rsidRDefault="0060740F" w:rsidP="0071147A"/>
        </w:tc>
      </w:tr>
      <w:tr w:rsidR="008438D5" w:rsidRPr="008438D5" w14:paraId="1EB90EC3" w14:textId="77777777" w:rsidTr="0071147A">
        <w:trPr>
          <w:trHeight w:val="240"/>
          <w:jc w:val="center"/>
        </w:trPr>
        <w:tc>
          <w:tcPr>
            <w:tcW w:w="4876" w:type="dxa"/>
            <w:tcBorders>
              <w:top w:val="nil"/>
              <w:left w:val="nil"/>
              <w:bottom w:val="nil"/>
              <w:right w:val="nil"/>
            </w:tcBorders>
          </w:tcPr>
          <w:p w14:paraId="7215336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26318BE" w14:textId="77777777" w:rsidR="0060740F" w:rsidRPr="008438D5" w:rsidRDefault="0060740F" w:rsidP="0071147A">
            <w:pPr>
              <w:pStyle w:val="AmColumnHeading"/>
            </w:pPr>
            <w:r w:rsidRPr="008438D5">
              <w:t>Izmjena</w:t>
            </w:r>
          </w:p>
        </w:tc>
      </w:tr>
      <w:tr w:rsidR="008438D5" w:rsidRPr="008438D5" w14:paraId="7BEE6475" w14:textId="77777777" w:rsidTr="0071147A">
        <w:trPr>
          <w:jc w:val="center"/>
        </w:trPr>
        <w:tc>
          <w:tcPr>
            <w:tcW w:w="4876" w:type="dxa"/>
            <w:tcBorders>
              <w:top w:val="nil"/>
              <w:left w:val="nil"/>
              <w:bottom w:val="nil"/>
              <w:right w:val="nil"/>
            </w:tcBorders>
          </w:tcPr>
          <w:p w14:paraId="3C780B3C" w14:textId="77777777" w:rsidR="0060740F" w:rsidRPr="008438D5" w:rsidRDefault="0060740F" w:rsidP="0071147A">
            <w:pPr>
              <w:pStyle w:val="Normal6a"/>
            </w:pPr>
          </w:p>
        </w:tc>
        <w:tc>
          <w:tcPr>
            <w:tcW w:w="4876" w:type="dxa"/>
            <w:tcBorders>
              <w:top w:val="nil"/>
              <w:left w:val="nil"/>
              <w:bottom w:val="nil"/>
              <w:right w:val="nil"/>
            </w:tcBorders>
          </w:tcPr>
          <w:p w14:paraId="6453BFB5" w14:textId="77777777" w:rsidR="0060740F" w:rsidRPr="008438D5" w:rsidRDefault="0060740F" w:rsidP="0071147A">
            <w:pPr>
              <w:pStyle w:val="Normal6a"/>
            </w:pPr>
            <w:r w:rsidRPr="008438D5">
              <w:rPr>
                <w:b/>
                <w:i/>
              </w:rPr>
              <w:t>25.a</w:t>
            </w:r>
            <w:r w:rsidRPr="008438D5">
              <w:tab/>
            </w:r>
            <w:r w:rsidRPr="008438D5">
              <w:rPr>
                <w:b/>
                <w:i/>
              </w:rPr>
              <w:t>poziva na jačanje operativnih i institucijskih kapaciteta za upravljanje granicama i sigurnosnim sektorom, rješavanje uzroka migracija i borbu protiv krijumčarenja ljudi i trgovine ljudima;</w:t>
            </w:r>
          </w:p>
        </w:tc>
      </w:tr>
    </w:tbl>
    <w:p w14:paraId="0390D75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6A0E6CF" w14:textId="77777777" w:rsidR="0060740F" w:rsidRPr="008438D5" w:rsidRDefault="0060740F" w:rsidP="0060740F">
      <w:r w:rsidRPr="008438D5">
        <w:rPr>
          <w:rStyle w:val="HideTWBExt"/>
        </w:rPr>
        <w:t>&lt;/Amend&gt;</w:t>
      </w:r>
    </w:p>
    <w:p w14:paraId="2F51C4A9"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519</w:t>
      </w:r>
      <w:r w:rsidRPr="008438D5">
        <w:rPr>
          <w:rStyle w:val="HideTWBExt"/>
          <w:b w:val="0"/>
        </w:rPr>
        <w:t>&lt;/NumAm&gt;</w:t>
      </w:r>
    </w:p>
    <w:p w14:paraId="6EF25C70" w14:textId="77777777" w:rsidR="0060740F" w:rsidRPr="008438D5" w:rsidRDefault="0060740F" w:rsidP="0060740F">
      <w:pPr>
        <w:pStyle w:val="NormalBold"/>
      </w:pPr>
      <w:r w:rsidRPr="008438D5">
        <w:rPr>
          <w:rStyle w:val="HideTWBExt"/>
          <w:b w:val="0"/>
        </w:rPr>
        <w:t>&lt;RepeatBlock-By&gt;&lt;Members&gt;</w:t>
      </w:r>
      <w:r w:rsidRPr="008438D5">
        <w:t>Geadis Geadi</w:t>
      </w:r>
      <w:r w:rsidRPr="008438D5">
        <w:rPr>
          <w:rStyle w:val="HideTWBExt"/>
          <w:b w:val="0"/>
        </w:rPr>
        <w:t>&lt;/Members&gt;</w:t>
      </w:r>
    </w:p>
    <w:p w14:paraId="62D114BE" w14:textId="77777777" w:rsidR="0060740F" w:rsidRPr="008438D5" w:rsidRDefault="0060740F" w:rsidP="0060740F">
      <w:pPr>
        <w:pStyle w:val="NormalBold"/>
      </w:pPr>
      <w:r w:rsidRPr="008438D5">
        <w:rPr>
          <w:rStyle w:val="HideTWBExt"/>
          <w:b w:val="0"/>
        </w:rPr>
        <w:t>&lt;/RepeatBlock-By&gt;</w:t>
      </w:r>
    </w:p>
    <w:p w14:paraId="0A15B82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E45B488" w14:textId="77777777" w:rsidR="0060740F" w:rsidRPr="008438D5" w:rsidRDefault="0060740F" w:rsidP="0060740F">
      <w:pPr>
        <w:pStyle w:val="NormalBold"/>
      </w:pPr>
      <w:r w:rsidRPr="008438D5">
        <w:rPr>
          <w:rStyle w:val="HideTWBExt"/>
          <w:b w:val="0"/>
        </w:rPr>
        <w:t>&lt;Article&gt;</w:t>
      </w:r>
      <w:r w:rsidRPr="008438D5">
        <w:t>Stavak 25.a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2F7F005" w14:textId="77777777" w:rsidTr="0071147A">
        <w:trPr>
          <w:trHeight w:hRule="exact" w:val="240"/>
          <w:jc w:val="center"/>
        </w:trPr>
        <w:tc>
          <w:tcPr>
            <w:tcW w:w="9752" w:type="dxa"/>
            <w:gridSpan w:val="2"/>
            <w:tcBorders>
              <w:top w:val="nil"/>
              <w:left w:val="nil"/>
              <w:bottom w:val="nil"/>
              <w:right w:val="nil"/>
            </w:tcBorders>
          </w:tcPr>
          <w:p w14:paraId="532BD0D9" w14:textId="77777777" w:rsidR="0060740F" w:rsidRPr="008438D5" w:rsidRDefault="0060740F" w:rsidP="0071147A"/>
        </w:tc>
      </w:tr>
      <w:tr w:rsidR="008438D5" w:rsidRPr="008438D5" w14:paraId="2A9CE89C" w14:textId="77777777" w:rsidTr="0071147A">
        <w:trPr>
          <w:trHeight w:val="240"/>
          <w:jc w:val="center"/>
        </w:trPr>
        <w:tc>
          <w:tcPr>
            <w:tcW w:w="4876" w:type="dxa"/>
            <w:tcBorders>
              <w:top w:val="nil"/>
              <w:left w:val="nil"/>
              <w:bottom w:val="nil"/>
              <w:right w:val="nil"/>
            </w:tcBorders>
          </w:tcPr>
          <w:p w14:paraId="0CBFCBD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4FB5FF4" w14:textId="77777777" w:rsidR="0060740F" w:rsidRPr="008438D5" w:rsidRDefault="0060740F" w:rsidP="0071147A">
            <w:pPr>
              <w:pStyle w:val="AmColumnHeading"/>
            </w:pPr>
            <w:r w:rsidRPr="008438D5">
              <w:t>Izmjena</w:t>
            </w:r>
          </w:p>
        </w:tc>
      </w:tr>
      <w:tr w:rsidR="008438D5" w:rsidRPr="008438D5" w14:paraId="6EC699D2" w14:textId="77777777" w:rsidTr="0071147A">
        <w:trPr>
          <w:jc w:val="center"/>
        </w:trPr>
        <w:tc>
          <w:tcPr>
            <w:tcW w:w="4876" w:type="dxa"/>
            <w:tcBorders>
              <w:top w:val="nil"/>
              <w:left w:val="nil"/>
              <w:bottom w:val="nil"/>
              <w:right w:val="nil"/>
            </w:tcBorders>
          </w:tcPr>
          <w:p w14:paraId="609481C3" w14:textId="77777777" w:rsidR="0060740F" w:rsidRPr="008438D5" w:rsidRDefault="0060740F" w:rsidP="0071147A">
            <w:pPr>
              <w:pStyle w:val="Normal6a"/>
            </w:pPr>
          </w:p>
        </w:tc>
        <w:tc>
          <w:tcPr>
            <w:tcW w:w="4876" w:type="dxa"/>
            <w:tcBorders>
              <w:top w:val="nil"/>
              <w:left w:val="nil"/>
              <w:bottom w:val="nil"/>
              <w:right w:val="nil"/>
            </w:tcBorders>
          </w:tcPr>
          <w:p w14:paraId="3C42EE8E" w14:textId="77777777" w:rsidR="0060740F" w:rsidRPr="008438D5" w:rsidRDefault="0060740F" w:rsidP="0071147A">
            <w:pPr>
              <w:pStyle w:val="Normal6a"/>
            </w:pPr>
            <w:r w:rsidRPr="008438D5">
              <w:rPr>
                <w:b/>
                <w:i/>
              </w:rPr>
              <w:t>25.a</w:t>
            </w:r>
            <w:r w:rsidRPr="008438D5">
              <w:tab/>
            </w:r>
            <w:r w:rsidRPr="008438D5">
              <w:rPr>
                <w:b/>
                <w:i/>
              </w:rPr>
              <w:t>poziva na bližu suradnju među mediteranskim zemljama u području migracija;</w:t>
            </w:r>
          </w:p>
        </w:tc>
      </w:tr>
    </w:tbl>
    <w:p w14:paraId="5407FE21"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1AD271B" w14:textId="77777777" w:rsidR="0060740F" w:rsidRPr="008438D5" w:rsidRDefault="0060740F" w:rsidP="0060740F">
      <w:r w:rsidRPr="008438D5">
        <w:rPr>
          <w:rStyle w:val="HideTWBExt"/>
        </w:rPr>
        <w:t>&lt;/Amend&gt;</w:t>
      </w:r>
    </w:p>
    <w:p w14:paraId="5020E20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520</w:t>
      </w:r>
      <w:r w:rsidRPr="008438D5">
        <w:rPr>
          <w:rStyle w:val="HideTWBExt"/>
          <w:b w:val="0"/>
        </w:rPr>
        <w:t>&lt;/NumAm&gt;</w:t>
      </w:r>
    </w:p>
    <w:p w14:paraId="188B698E" w14:textId="77777777" w:rsidR="0060740F" w:rsidRPr="008438D5" w:rsidRDefault="0060740F" w:rsidP="0060740F">
      <w:pPr>
        <w:pStyle w:val="NormalBold"/>
      </w:pPr>
      <w:r w:rsidRPr="008438D5">
        <w:rPr>
          <w:rStyle w:val="HideTWBExt"/>
          <w:b w:val="0"/>
        </w:rPr>
        <w:t>&lt;RepeatBlock-By&gt;&lt;Members&gt;</w:t>
      </w:r>
      <w:r w:rsidRPr="008438D5">
        <w:t>Geadis Geadi, Emmanouil Fragkos</w:t>
      </w:r>
      <w:r w:rsidRPr="008438D5">
        <w:rPr>
          <w:rStyle w:val="HideTWBExt"/>
          <w:b w:val="0"/>
        </w:rPr>
        <w:t>&lt;/Members&gt;</w:t>
      </w:r>
    </w:p>
    <w:p w14:paraId="375D259B" w14:textId="77777777" w:rsidR="0060740F" w:rsidRPr="008438D5" w:rsidRDefault="0060740F" w:rsidP="0060740F">
      <w:pPr>
        <w:pStyle w:val="NormalBold"/>
      </w:pPr>
      <w:r w:rsidRPr="008438D5">
        <w:rPr>
          <w:rStyle w:val="HideTWBExt"/>
          <w:b w:val="0"/>
        </w:rPr>
        <w:t>&lt;/RepeatBlock-By&gt;</w:t>
      </w:r>
    </w:p>
    <w:p w14:paraId="0B788DE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2AE92559" w14:textId="77777777" w:rsidR="0060740F" w:rsidRPr="008438D5" w:rsidRDefault="0060740F" w:rsidP="0060740F">
      <w:pPr>
        <w:pStyle w:val="NormalBold"/>
      </w:pPr>
      <w:r w:rsidRPr="008438D5">
        <w:rPr>
          <w:rStyle w:val="HideTWBExt"/>
          <w:b w:val="0"/>
        </w:rPr>
        <w:t>&lt;Article&gt;</w:t>
      </w:r>
      <w:r w:rsidRPr="008438D5">
        <w:t>Stavak 25.b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FC02D11" w14:textId="77777777" w:rsidTr="0071147A">
        <w:trPr>
          <w:trHeight w:hRule="exact" w:val="240"/>
          <w:jc w:val="center"/>
        </w:trPr>
        <w:tc>
          <w:tcPr>
            <w:tcW w:w="9752" w:type="dxa"/>
            <w:gridSpan w:val="2"/>
            <w:tcBorders>
              <w:top w:val="nil"/>
              <w:left w:val="nil"/>
              <w:bottom w:val="nil"/>
              <w:right w:val="nil"/>
            </w:tcBorders>
          </w:tcPr>
          <w:p w14:paraId="4D4A8AEB" w14:textId="77777777" w:rsidR="0060740F" w:rsidRPr="008438D5" w:rsidRDefault="0060740F" w:rsidP="0071147A"/>
        </w:tc>
      </w:tr>
      <w:tr w:rsidR="008438D5" w:rsidRPr="008438D5" w14:paraId="6C00BB07" w14:textId="77777777" w:rsidTr="0071147A">
        <w:trPr>
          <w:trHeight w:val="240"/>
          <w:jc w:val="center"/>
        </w:trPr>
        <w:tc>
          <w:tcPr>
            <w:tcW w:w="4876" w:type="dxa"/>
            <w:tcBorders>
              <w:top w:val="nil"/>
              <w:left w:val="nil"/>
              <w:bottom w:val="nil"/>
              <w:right w:val="nil"/>
            </w:tcBorders>
          </w:tcPr>
          <w:p w14:paraId="4A8DBAE5"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A47B53D" w14:textId="77777777" w:rsidR="0060740F" w:rsidRPr="008438D5" w:rsidRDefault="0060740F" w:rsidP="0071147A">
            <w:pPr>
              <w:pStyle w:val="AmColumnHeading"/>
            </w:pPr>
            <w:r w:rsidRPr="008438D5">
              <w:t>Izmjena</w:t>
            </w:r>
          </w:p>
        </w:tc>
      </w:tr>
      <w:tr w:rsidR="008438D5" w:rsidRPr="008438D5" w14:paraId="459F3BCD" w14:textId="77777777" w:rsidTr="0071147A">
        <w:trPr>
          <w:jc w:val="center"/>
        </w:trPr>
        <w:tc>
          <w:tcPr>
            <w:tcW w:w="4876" w:type="dxa"/>
            <w:tcBorders>
              <w:top w:val="nil"/>
              <w:left w:val="nil"/>
              <w:bottom w:val="nil"/>
              <w:right w:val="nil"/>
            </w:tcBorders>
          </w:tcPr>
          <w:p w14:paraId="7313DB86" w14:textId="77777777" w:rsidR="0060740F" w:rsidRPr="008438D5" w:rsidRDefault="0060740F" w:rsidP="0071147A">
            <w:pPr>
              <w:pStyle w:val="Normal6a"/>
            </w:pPr>
          </w:p>
        </w:tc>
        <w:tc>
          <w:tcPr>
            <w:tcW w:w="4876" w:type="dxa"/>
            <w:tcBorders>
              <w:top w:val="nil"/>
              <w:left w:val="nil"/>
              <w:bottom w:val="nil"/>
              <w:right w:val="nil"/>
            </w:tcBorders>
          </w:tcPr>
          <w:p w14:paraId="5BD997BE" w14:textId="77777777" w:rsidR="0060740F" w:rsidRPr="008438D5" w:rsidRDefault="0060740F" w:rsidP="0071147A">
            <w:pPr>
              <w:pStyle w:val="Normal6a"/>
            </w:pPr>
            <w:r w:rsidRPr="008438D5">
              <w:rPr>
                <w:b/>
                <w:i/>
              </w:rPr>
              <w:t>25.b</w:t>
            </w:r>
            <w:r w:rsidRPr="008438D5">
              <w:tab/>
            </w:r>
            <w:r w:rsidRPr="008438D5">
              <w:rPr>
                <w:b/>
                <w:i/>
              </w:rPr>
              <w:t>poziva mediteranske zemlje da ne ometaju vraćanja i repatrijacije, posebno ako su uvrštene na popis sigurnih trećih zemalja koji je utvrdio Europski parlament;</w:t>
            </w:r>
          </w:p>
        </w:tc>
      </w:tr>
    </w:tbl>
    <w:p w14:paraId="08C5F0E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2CB7A80F" w14:textId="77777777" w:rsidR="0060740F" w:rsidRPr="008438D5" w:rsidRDefault="0060740F" w:rsidP="0060740F">
      <w:r w:rsidRPr="008438D5">
        <w:rPr>
          <w:rStyle w:val="HideTWBExt"/>
        </w:rPr>
        <w:t>&lt;/Amend&gt;</w:t>
      </w:r>
    </w:p>
    <w:p w14:paraId="3730201E" w14:textId="77777777" w:rsidR="0060740F" w:rsidRPr="008438D5" w:rsidRDefault="0060740F" w:rsidP="0060740F">
      <w:pPr>
        <w:pStyle w:val="AmNumberTabs"/>
      </w:pPr>
      <w:r w:rsidRPr="008438D5">
        <w:rPr>
          <w:rStyle w:val="HideTWBExt"/>
          <w:b w:val="0"/>
        </w:rPr>
        <w:lastRenderedPageBreak/>
        <w:t>&lt;Amend&gt;</w:t>
      </w:r>
      <w:r w:rsidRPr="008438D5">
        <w:t>Amandman</w:t>
      </w:r>
      <w:r w:rsidRPr="008438D5">
        <w:tab/>
      </w:r>
      <w:r w:rsidRPr="008438D5">
        <w:tab/>
      </w:r>
      <w:r w:rsidRPr="008438D5">
        <w:rPr>
          <w:rStyle w:val="HideTWBExt"/>
          <w:b w:val="0"/>
        </w:rPr>
        <w:t>&lt;NumAm&gt;</w:t>
      </w:r>
      <w:r w:rsidRPr="008438D5">
        <w:t>521</w:t>
      </w:r>
      <w:r w:rsidRPr="008438D5">
        <w:rPr>
          <w:rStyle w:val="HideTWBExt"/>
          <w:b w:val="0"/>
        </w:rPr>
        <w:t>&lt;/NumAm&gt;</w:t>
      </w:r>
    </w:p>
    <w:p w14:paraId="4C4CE99A" w14:textId="77777777" w:rsidR="0060740F" w:rsidRPr="008438D5" w:rsidRDefault="0060740F" w:rsidP="0060740F">
      <w:pPr>
        <w:pStyle w:val="NormalBold"/>
      </w:pPr>
      <w:r w:rsidRPr="008438D5">
        <w:rPr>
          <w:rStyle w:val="HideTWBExt"/>
          <w:b w:val="0"/>
        </w:rPr>
        <w:t>&lt;RepeatBlock-By&gt;&lt;Members&gt;</w:t>
      </w:r>
      <w:r w:rsidRPr="008438D5">
        <w:t>Francisco José Millán Mon</w:t>
      </w:r>
      <w:r w:rsidRPr="008438D5">
        <w:rPr>
          <w:rStyle w:val="HideTWBExt"/>
          <w:b w:val="0"/>
        </w:rPr>
        <w:t>&lt;/Members&gt;</w:t>
      </w:r>
    </w:p>
    <w:p w14:paraId="3DAA9675" w14:textId="77777777" w:rsidR="0060740F" w:rsidRPr="008438D5" w:rsidRDefault="0060740F" w:rsidP="0060740F">
      <w:pPr>
        <w:pStyle w:val="NormalBold"/>
      </w:pPr>
      <w:r w:rsidRPr="008438D5">
        <w:rPr>
          <w:rStyle w:val="HideTWBExt"/>
          <w:b w:val="0"/>
        </w:rPr>
        <w:t>&lt;/RepeatBlock-By&gt;</w:t>
      </w:r>
    </w:p>
    <w:p w14:paraId="545AD45A"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B917655" w14:textId="77777777" w:rsidR="0060740F" w:rsidRPr="008438D5" w:rsidRDefault="0060740F" w:rsidP="0060740F">
      <w:pPr>
        <w:pStyle w:val="NormalBold"/>
      </w:pPr>
      <w:r w:rsidRPr="008438D5">
        <w:rPr>
          <w:rStyle w:val="HideTWBExt"/>
          <w:b w:val="0"/>
        </w:rPr>
        <w:t>&lt;Article&gt;</w:t>
      </w:r>
      <w:r w:rsidRPr="008438D5">
        <w:t>Stavak 26.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40E3CE0" w14:textId="77777777" w:rsidTr="0071147A">
        <w:trPr>
          <w:trHeight w:hRule="exact" w:val="240"/>
          <w:jc w:val="center"/>
        </w:trPr>
        <w:tc>
          <w:tcPr>
            <w:tcW w:w="9752" w:type="dxa"/>
            <w:gridSpan w:val="2"/>
            <w:tcBorders>
              <w:top w:val="nil"/>
              <w:left w:val="nil"/>
              <w:bottom w:val="nil"/>
              <w:right w:val="nil"/>
            </w:tcBorders>
          </w:tcPr>
          <w:p w14:paraId="56757B76" w14:textId="77777777" w:rsidR="0060740F" w:rsidRPr="008438D5" w:rsidRDefault="0060740F" w:rsidP="0071147A"/>
        </w:tc>
      </w:tr>
      <w:tr w:rsidR="008438D5" w:rsidRPr="008438D5" w14:paraId="7FBD37FE" w14:textId="77777777" w:rsidTr="0071147A">
        <w:trPr>
          <w:trHeight w:val="240"/>
          <w:jc w:val="center"/>
        </w:trPr>
        <w:tc>
          <w:tcPr>
            <w:tcW w:w="4876" w:type="dxa"/>
            <w:tcBorders>
              <w:top w:val="nil"/>
              <w:left w:val="nil"/>
              <w:bottom w:val="nil"/>
              <w:right w:val="nil"/>
            </w:tcBorders>
          </w:tcPr>
          <w:p w14:paraId="6142438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6247585" w14:textId="77777777" w:rsidR="0060740F" w:rsidRPr="008438D5" w:rsidRDefault="0060740F" w:rsidP="0071147A">
            <w:pPr>
              <w:pStyle w:val="AmColumnHeading"/>
            </w:pPr>
            <w:r w:rsidRPr="008438D5">
              <w:t>Izmjena</w:t>
            </w:r>
          </w:p>
        </w:tc>
      </w:tr>
      <w:tr w:rsidR="008438D5" w:rsidRPr="008438D5" w14:paraId="6EBE0AD1" w14:textId="77777777" w:rsidTr="0071147A">
        <w:trPr>
          <w:jc w:val="center"/>
        </w:trPr>
        <w:tc>
          <w:tcPr>
            <w:tcW w:w="4876" w:type="dxa"/>
            <w:tcBorders>
              <w:top w:val="nil"/>
              <w:left w:val="nil"/>
              <w:bottom w:val="nil"/>
              <w:right w:val="nil"/>
            </w:tcBorders>
          </w:tcPr>
          <w:p w14:paraId="191A12D2" w14:textId="77777777" w:rsidR="0060740F" w:rsidRPr="008438D5" w:rsidRDefault="0060740F" w:rsidP="0071147A">
            <w:pPr>
              <w:pStyle w:val="Normal6a"/>
            </w:pPr>
            <w:r w:rsidRPr="008438D5">
              <w:t>26.</w:t>
            </w:r>
            <w:r w:rsidRPr="008438D5">
              <w:tab/>
              <w:t>ponovno ističe vrijednost ljudskog života uzimajući u obzir tisuće ljudi koji su izgubili život ili su nestali zbog djelovanja mreža za krijumčarenje i trgovinu ljudima; predlaže da Komisija poduzme napore u potrazi i pokrene inicijativu za ponovnu uspostavu „prava na ime” za žrtve na Mediteranu kao čin dostojanstva za sve ljude i upozorenje budućim generacijama;</w:t>
            </w:r>
          </w:p>
        </w:tc>
        <w:tc>
          <w:tcPr>
            <w:tcW w:w="4876" w:type="dxa"/>
            <w:tcBorders>
              <w:top w:val="nil"/>
              <w:left w:val="nil"/>
              <w:bottom w:val="nil"/>
              <w:right w:val="nil"/>
            </w:tcBorders>
          </w:tcPr>
          <w:p w14:paraId="1850CC65" w14:textId="77777777" w:rsidR="0060740F" w:rsidRPr="008438D5" w:rsidRDefault="0060740F" w:rsidP="0071147A">
            <w:pPr>
              <w:pStyle w:val="Normal6a"/>
            </w:pPr>
            <w:r w:rsidRPr="008438D5">
              <w:t>26.</w:t>
            </w:r>
            <w:r w:rsidRPr="008438D5">
              <w:tab/>
              <w:t xml:space="preserve">ponovno ističe vrijednost ljudskog života uzimajući u obzir tisuće ljudi koji su izgubili život ili su nestali zbog djelovanja mreža za krijumčarenje i trgovinu ljudima; predlaže da Komisija poduzme napore u potrazi i pokrene inicijativu za ponovnu uspostavu „prava na ime” za žrtve na Mediteranu kao čin dostojanstva za sve ljude i upozorenje budućim generacijama; </w:t>
            </w:r>
            <w:r w:rsidRPr="008438D5">
              <w:rPr>
                <w:b/>
                <w:i/>
              </w:rPr>
              <w:t>iskazuje potporu Globalnom savezu za borbu protiv krijumčarenja migranata; poziva Komisiju, ESVD i države članice da pojačaju svoju operativnu suradnju sa zemljama partnerima iz Mediterana i s Međunarodnom organizacijom za migracije s ciljem suzbijanja zločinačkih mreža trgovine ljudima, osobito međusobnom razmjenom informacija, podrškom integriranom upravljanju granicama, policijskom i pravosudnom suradnjom; </w:t>
            </w:r>
          </w:p>
        </w:tc>
      </w:tr>
    </w:tbl>
    <w:p w14:paraId="0BB1E2C0"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{ES}</w:t>
      </w:r>
      <w:r w:rsidRPr="008438D5">
        <w:t>es</w:t>
      </w:r>
      <w:r w:rsidRPr="008438D5">
        <w:rPr>
          <w:rStyle w:val="HideTWBExt"/>
        </w:rPr>
        <w:t>&lt;/Original&gt;</w:t>
      </w:r>
    </w:p>
    <w:p w14:paraId="425485BD" w14:textId="77777777" w:rsidR="0060740F" w:rsidRPr="008438D5" w:rsidRDefault="0060740F" w:rsidP="0060740F">
      <w:r w:rsidRPr="008438D5">
        <w:rPr>
          <w:rStyle w:val="HideTWBExt"/>
        </w:rPr>
        <w:t>&lt;/Amend&gt;</w:t>
      </w:r>
    </w:p>
    <w:p w14:paraId="5E6979F5"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522</w:t>
      </w:r>
      <w:r w:rsidRPr="008438D5">
        <w:rPr>
          <w:rStyle w:val="HideTWBExt"/>
          <w:b w:val="0"/>
        </w:rPr>
        <w:t>&lt;/NumAm&gt;</w:t>
      </w:r>
    </w:p>
    <w:p w14:paraId="0F78A77D"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22BE2713" w14:textId="77777777" w:rsidR="0060740F" w:rsidRPr="008438D5" w:rsidRDefault="0060740F" w:rsidP="0060740F">
      <w:pPr>
        <w:pStyle w:val="NormalBold"/>
      </w:pPr>
      <w:r w:rsidRPr="008438D5">
        <w:rPr>
          <w:rStyle w:val="HideTWBExt"/>
          <w:b w:val="0"/>
        </w:rPr>
        <w:t>&lt;/RepeatBlock-By&gt;</w:t>
      </w:r>
    </w:p>
    <w:p w14:paraId="73EDD45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5F943DD" w14:textId="77777777" w:rsidR="0060740F" w:rsidRPr="008438D5" w:rsidRDefault="0060740F" w:rsidP="0060740F">
      <w:pPr>
        <w:pStyle w:val="NormalBold"/>
      </w:pPr>
      <w:r w:rsidRPr="008438D5">
        <w:rPr>
          <w:rStyle w:val="HideTWBExt"/>
          <w:b w:val="0"/>
        </w:rPr>
        <w:t>&lt;Article&gt;</w:t>
      </w:r>
      <w:r w:rsidRPr="008438D5">
        <w:t>Stavak 26.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7E68B6D5" w14:textId="77777777" w:rsidTr="0071147A">
        <w:trPr>
          <w:trHeight w:hRule="exact" w:val="240"/>
          <w:jc w:val="center"/>
        </w:trPr>
        <w:tc>
          <w:tcPr>
            <w:tcW w:w="9752" w:type="dxa"/>
            <w:gridSpan w:val="2"/>
            <w:tcBorders>
              <w:top w:val="nil"/>
              <w:left w:val="nil"/>
              <w:bottom w:val="nil"/>
              <w:right w:val="nil"/>
            </w:tcBorders>
          </w:tcPr>
          <w:p w14:paraId="46AD38CC" w14:textId="77777777" w:rsidR="0060740F" w:rsidRPr="008438D5" w:rsidRDefault="0060740F" w:rsidP="0071147A"/>
        </w:tc>
      </w:tr>
      <w:tr w:rsidR="008438D5" w:rsidRPr="008438D5" w14:paraId="4B6FF3BC" w14:textId="77777777" w:rsidTr="0071147A">
        <w:trPr>
          <w:trHeight w:val="240"/>
          <w:jc w:val="center"/>
        </w:trPr>
        <w:tc>
          <w:tcPr>
            <w:tcW w:w="4876" w:type="dxa"/>
            <w:tcBorders>
              <w:top w:val="nil"/>
              <w:left w:val="nil"/>
              <w:bottom w:val="nil"/>
              <w:right w:val="nil"/>
            </w:tcBorders>
          </w:tcPr>
          <w:p w14:paraId="123B099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DEB6ADF" w14:textId="77777777" w:rsidR="0060740F" w:rsidRPr="008438D5" w:rsidRDefault="0060740F" w:rsidP="0071147A">
            <w:pPr>
              <w:pStyle w:val="AmColumnHeading"/>
            </w:pPr>
            <w:r w:rsidRPr="008438D5">
              <w:t>Izmjena</w:t>
            </w:r>
          </w:p>
        </w:tc>
      </w:tr>
      <w:tr w:rsidR="008438D5" w:rsidRPr="008438D5" w14:paraId="5480EB18" w14:textId="77777777" w:rsidTr="0071147A">
        <w:trPr>
          <w:jc w:val="center"/>
        </w:trPr>
        <w:tc>
          <w:tcPr>
            <w:tcW w:w="4876" w:type="dxa"/>
            <w:tcBorders>
              <w:top w:val="nil"/>
              <w:left w:val="nil"/>
              <w:bottom w:val="nil"/>
              <w:right w:val="nil"/>
            </w:tcBorders>
          </w:tcPr>
          <w:p w14:paraId="20E63D8E" w14:textId="77777777" w:rsidR="0060740F" w:rsidRPr="008438D5" w:rsidRDefault="0060740F" w:rsidP="0071147A">
            <w:pPr>
              <w:pStyle w:val="Normal6a"/>
            </w:pPr>
            <w:r w:rsidRPr="008438D5">
              <w:t>26.</w:t>
            </w:r>
            <w:r w:rsidRPr="008438D5">
              <w:tab/>
              <w:t xml:space="preserve">ponovno ističe vrijednost ljudskog života uzimajući u obzir tisuće ljudi koji su izgubili život ili su nestali zbog djelovanja mreža za krijumčarenje i trgovinu ljudima; predlaže da Komisija </w:t>
            </w:r>
            <w:r w:rsidRPr="008438D5">
              <w:rPr>
                <w:b/>
                <w:i/>
              </w:rPr>
              <w:t>poduzme napore u potrazi i</w:t>
            </w:r>
            <w:r w:rsidRPr="008438D5">
              <w:t xml:space="preserve"> pokrene inicijativu za </w:t>
            </w:r>
            <w:r w:rsidRPr="008438D5">
              <w:rPr>
                <w:b/>
                <w:i/>
              </w:rPr>
              <w:t xml:space="preserve">ponovnu </w:t>
            </w:r>
            <w:r w:rsidRPr="008438D5">
              <w:rPr>
                <w:b/>
                <w:i/>
              </w:rPr>
              <w:lastRenderedPageBreak/>
              <w:t>uspostavu „prava na ime” za žrtve na Mediteranu kao čin dostojanstva za sve ljude i upozorenje budućim generacijama</w:t>
            </w:r>
            <w:r w:rsidRPr="008438D5">
              <w:t>;</w:t>
            </w:r>
          </w:p>
        </w:tc>
        <w:tc>
          <w:tcPr>
            <w:tcW w:w="4876" w:type="dxa"/>
            <w:tcBorders>
              <w:top w:val="nil"/>
              <w:left w:val="nil"/>
              <w:bottom w:val="nil"/>
              <w:right w:val="nil"/>
            </w:tcBorders>
          </w:tcPr>
          <w:p w14:paraId="3BD42449" w14:textId="77777777" w:rsidR="0060740F" w:rsidRPr="008438D5" w:rsidRDefault="0060740F" w:rsidP="0071147A">
            <w:pPr>
              <w:pStyle w:val="Normal6a"/>
            </w:pPr>
            <w:r w:rsidRPr="008438D5">
              <w:lastRenderedPageBreak/>
              <w:t>26.</w:t>
            </w:r>
            <w:r w:rsidRPr="008438D5">
              <w:tab/>
              <w:t xml:space="preserve">ponovno ističe vrijednost ljudskog života uzimajući u obzir tisuće ljudi koji su izgubili život ili su nestali zbog djelovanja mreža za krijumčarenje i trgovinu ljudima; </w:t>
            </w:r>
            <w:r w:rsidRPr="008438D5">
              <w:rPr>
                <w:b/>
                <w:i/>
              </w:rPr>
              <w:t xml:space="preserve">naglašava da su potrebni dodatni napori za suzbijanje djelovanja mreža krijumčara </w:t>
            </w:r>
            <w:r w:rsidRPr="008438D5">
              <w:rPr>
                <w:b/>
                <w:i/>
              </w:rPr>
              <w:lastRenderedPageBreak/>
              <w:t>i trgovaca ljudima; smatra da se ta potreba može najbolje ispuniti premještanjem postupaka azila u centre izvan Unije, čime bi se omogućila obrada zahtjeva bez potrebe da tražitelji azila koriste usluge krijumčara ljudi i ugrožavaju svoje živote na opasnim pomorskim putovanjima;</w:t>
            </w:r>
            <w:r w:rsidRPr="008438D5">
              <w:t xml:space="preserve"> predlaže da Komisija pokrene inicijativu za </w:t>
            </w:r>
            <w:r w:rsidRPr="008438D5">
              <w:rPr>
                <w:b/>
                <w:i/>
              </w:rPr>
              <w:t>informiranje zemalja iz kojih migranti odlaze o visokoj stopi smrtnosti na rutama krijumčarenja te o činjenici da Europa neće prihvaćati osobe koje nezakonito ulaze na njezino područje</w:t>
            </w:r>
            <w:r w:rsidRPr="008438D5">
              <w:t>;</w:t>
            </w:r>
          </w:p>
        </w:tc>
      </w:tr>
    </w:tbl>
    <w:p w14:paraId="70C7EB1B"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40936085" w14:textId="77777777" w:rsidR="0060740F" w:rsidRPr="008438D5" w:rsidRDefault="0060740F" w:rsidP="0060740F">
      <w:r w:rsidRPr="008438D5">
        <w:rPr>
          <w:rStyle w:val="HideTWBExt"/>
        </w:rPr>
        <w:t>&lt;/Amend&gt;</w:t>
      </w:r>
    </w:p>
    <w:p w14:paraId="6B766BE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523</w:t>
      </w:r>
      <w:r w:rsidRPr="008438D5">
        <w:rPr>
          <w:rStyle w:val="HideTWBExt"/>
          <w:b w:val="0"/>
        </w:rPr>
        <w:t>&lt;/NumAm&gt;</w:t>
      </w:r>
    </w:p>
    <w:p w14:paraId="391784F2"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5653F893"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6E74163C" w14:textId="77777777" w:rsidR="0060740F" w:rsidRPr="008438D5" w:rsidRDefault="0060740F" w:rsidP="0060740F">
      <w:pPr>
        <w:pStyle w:val="NormalBold"/>
      </w:pPr>
      <w:r w:rsidRPr="008438D5">
        <w:rPr>
          <w:rStyle w:val="HideTWBExt"/>
          <w:b w:val="0"/>
        </w:rPr>
        <w:t>&lt;/RepeatBlock-By&gt;</w:t>
      </w:r>
    </w:p>
    <w:p w14:paraId="7685FF25"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D9A1852" w14:textId="77777777" w:rsidR="0060740F" w:rsidRPr="008438D5" w:rsidRDefault="0060740F" w:rsidP="0060740F">
      <w:pPr>
        <w:pStyle w:val="NormalBold"/>
      </w:pPr>
      <w:r w:rsidRPr="008438D5">
        <w:rPr>
          <w:rStyle w:val="HideTWBExt"/>
          <w:b w:val="0"/>
        </w:rPr>
        <w:t>&lt;Article&gt;</w:t>
      </w:r>
      <w:r w:rsidRPr="008438D5">
        <w:t>Stavak 26.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07999E2" w14:textId="77777777" w:rsidTr="0071147A">
        <w:trPr>
          <w:trHeight w:hRule="exact" w:val="240"/>
          <w:jc w:val="center"/>
        </w:trPr>
        <w:tc>
          <w:tcPr>
            <w:tcW w:w="9752" w:type="dxa"/>
            <w:gridSpan w:val="2"/>
            <w:tcBorders>
              <w:top w:val="nil"/>
              <w:left w:val="nil"/>
              <w:bottom w:val="nil"/>
              <w:right w:val="nil"/>
            </w:tcBorders>
          </w:tcPr>
          <w:p w14:paraId="6BA3A83A" w14:textId="77777777" w:rsidR="0060740F" w:rsidRPr="008438D5" w:rsidRDefault="0060740F" w:rsidP="0071147A"/>
        </w:tc>
      </w:tr>
      <w:tr w:rsidR="008438D5" w:rsidRPr="008438D5" w14:paraId="0817507A" w14:textId="77777777" w:rsidTr="0071147A">
        <w:trPr>
          <w:trHeight w:val="240"/>
          <w:jc w:val="center"/>
        </w:trPr>
        <w:tc>
          <w:tcPr>
            <w:tcW w:w="4876" w:type="dxa"/>
            <w:tcBorders>
              <w:top w:val="nil"/>
              <w:left w:val="nil"/>
              <w:bottom w:val="nil"/>
              <w:right w:val="nil"/>
            </w:tcBorders>
          </w:tcPr>
          <w:p w14:paraId="54111A4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F2A62A6" w14:textId="77777777" w:rsidR="0060740F" w:rsidRPr="008438D5" w:rsidRDefault="0060740F" w:rsidP="0071147A">
            <w:pPr>
              <w:pStyle w:val="AmColumnHeading"/>
            </w:pPr>
            <w:r w:rsidRPr="008438D5">
              <w:t>Izmjena</w:t>
            </w:r>
          </w:p>
        </w:tc>
      </w:tr>
      <w:tr w:rsidR="008438D5" w:rsidRPr="008438D5" w14:paraId="2D426E64" w14:textId="77777777" w:rsidTr="0071147A">
        <w:trPr>
          <w:jc w:val="center"/>
        </w:trPr>
        <w:tc>
          <w:tcPr>
            <w:tcW w:w="4876" w:type="dxa"/>
            <w:tcBorders>
              <w:top w:val="nil"/>
              <w:left w:val="nil"/>
              <w:bottom w:val="nil"/>
              <w:right w:val="nil"/>
            </w:tcBorders>
          </w:tcPr>
          <w:p w14:paraId="01770774" w14:textId="77777777" w:rsidR="0060740F" w:rsidRPr="008438D5" w:rsidRDefault="0060740F" w:rsidP="0071147A">
            <w:pPr>
              <w:pStyle w:val="Normal6a"/>
            </w:pPr>
            <w:r w:rsidRPr="008438D5">
              <w:t>26.</w:t>
            </w:r>
            <w:r w:rsidRPr="008438D5">
              <w:tab/>
              <w:t>ponovno ističe vrijednost ljudskog života uzimajući u obzir tisuće ljudi koji su izgubili život ili su nestali zbog djelovanja mreža za krijumčarenje i trgovinu ljudima; predlaže da Komisija poduzme napore u potrazi i pokrene inicijativu za ponovnu uspostavu „prava na ime” za žrtve na Mediteranu kao čin dostojanstva za sve ljude i upozorenje budućim generacijama;</w:t>
            </w:r>
          </w:p>
        </w:tc>
        <w:tc>
          <w:tcPr>
            <w:tcW w:w="4876" w:type="dxa"/>
            <w:tcBorders>
              <w:top w:val="nil"/>
              <w:left w:val="nil"/>
              <w:bottom w:val="nil"/>
              <w:right w:val="nil"/>
            </w:tcBorders>
          </w:tcPr>
          <w:p w14:paraId="4E65AA48" w14:textId="77777777" w:rsidR="0060740F" w:rsidRPr="008438D5" w:rsidRDefault="0060740F" w:rsidP="0071147A">
            <w:pPr>
              <w:pStyle w:val="Normal6a"/>
            </w:pPr>
            <w:r w:rsidRPr="008438D5">
              <w:t>26.</w:t>
            </w:r>
            <w:r w:rsidRPr="008438D5">
              <w:tab/>
              <w:t>ponovno ističe vrijednost ljudskog života uzimajući u obzir tisuće ljudi koji su izgubili život ili su nestali</w:t>
            </w:r>
            <w:r w:rsidRPr="008438D5">
              <w:rPr>
                <w:b/>
                <w:i/>
              </w:rPr>
              <w:t>, među ostalim</w:t>
            </w:r>
            <w:r w:rsidRPr="008438D5">
              <w:t xml:space="preserve"> zbog djelovanja mreža za krijumčarenje i trgovinu ljudima; </w:t>
            </w:r>
            <w:r w:rsidRPr="008438D5">
              <w:rPr>
                <w:b/>
                <w:i/>
              </w:rPr>
              <w:t>poziva na uspostavu misije EU-a za traganje i spašavanje kako bi se spriječio daljnji gubitak života i</w:t>
            </w:r>
            <w:r w:rsidRPr="008438D5">
              <w:t xml:space="preserve"> predlaže da Komisija poduzme napore u potrazi i pokrene inicijativu za ponovnu uspostavu „prava na ime” za žrtve na Mediteranu kao čin dostojanstva za sve ljude i upozorenje budućim generacijama;</w:t>
            </w:r>
            <w:r w:rsidRPr="008438D5">
              <w:rPr>
                <w:b/>
                <w:i/>
              </w:rPr>
              <w:t> u tom pogledu smatra da je ključno prekinuti svaki oblik izravne i neizravne suradnje s tijelima i subjektima u području upravljanja granicama za koje je dokazano da su počinili ozbiljne povrede ljudskih prava i zločine protiv čovječnosti kako bi se izbjegao rizik od sudioništva EU-a u tim povredama;</w:t>
            </w:r>
          </w:p>
        </w:tc>
      </w:tr>
    </w:tbl>
    <w:p w14:paraId="6891B649"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90B050F" w14:textId="77777777" w:rsidR="0060740F" w:rsidRPr="008438D5" w:rsidRDefault="0060740F" w:rsidP="0060740F">
      <w:r w:rsidRPr="008438D5">
        <w:rPr>
          <w:rStyle w:val="HideTWBExt"/>
        </w:rPr>
        <w:t>&lt;/Amend&gt;</w:t>
      </w:r>
    </w:p>
    <w:p w14:paraId="1696384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524</w:t>
      </w:r>
      <w:r w:rsidRPr="008438D5">
        <w:rPr>
          <w:rStyle w:val="HideTWBExt"/>
          <w:b w:val="0"/>
        </w:rPr>
        <w:t>&lt;/NumAm&gt;</w:t>
      </w:r>
    </w:p>
    <w:p w14:paraId="1BF92E05" w14:textId="77777777" w:rsidR="0060740F" w:rsidRPr="008438D5" w:rsidRDefault="0060740F" w:rsidP="0060740F">
      <w:pPr>
        <w:pStyle w:val="NormalBold"/>
      </w:pPr>
      <w:r w:rsidRPr="008438D5">
        <w:rPr>
          <w:rStyle w:val="HideTWBExt"/>
          <w:b w:val="0"/>
        </w:rPr>
        <w:t>&lt;RepeatBlock-By&gt;&lt;Members&gt;</w:t>
      </w:r>
      <w:r w:rsidRPr="008438D5">
        <w:t>Matthieu Valet, Jordan Bardella, Pierre-Romain Thionnet, Julie Rechagneux</w:t>
      </w:r>
      <w:r w:rsidRPr="008438D5">
        <w:rPr>
          <w:rStyle w:val="HideTWBExt"/>
          <w:b w:val="0"/>
        </w:rPr>
        <w:t>&lt;/Members&gt;</w:t>
      </w:r>
    </w:p>
    <w:p w14:paraId="41673AD3" w14:textId="77777777" w:rsidR="0060740F" w:rsidRPr="008438D5" w:rsidRDefault="0060740F" w:rsidP="0060740F">
      <w:pPr>
        <w:pStyle w:val="NormalBold"/>
      </w:pPr>
      <w:r w:rsidRPr="008438D5">
        <w:rPr>
          <w:rStyle w:val="HideTWBExt"/>
          <w:b w:val="0"/>
        </w:rPr>
        <w:t>&lt;/RepeatBlock-By&gt;</w:t>
      </w:r>
    </w:p>
    <w:p w14:paraId="304895A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BA2222C" w14:textId="77777777" w:rsidR="0060740F" w:rsidRPr="008438D5" w:rsidRDefault="0060740F" w:rsidP="0060740F">
      <w:pPr>
        <w:pStyle w:val="NormalBold"/>
      </w:pPr>
      <w:r w:rsidRPr="008438D5">
        <w:rPr>
          <w:rStyle w:val="HideTWBExt"/>
          <w:b w:val="0"/>
        </w:rPr>
        <w:t>&lt;Article&gt;</w:t>
      </w:r>
      <w:r w:rsidRPr="008438D5">
        <w:t>Stavak 26.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D0F0E6C" w14:textId="77777777" w:rsidTr="0071147A">
        <w:trPr>
          <w:trHeight w:hRule="exact" w:val="240"/>
          <w:jc w:val="center"/>
        </w:trPr>
        <w:tc>
          <w:tcPr>
            <w:tcW w:w="9752" w:type="dxa"/>
            <w:gridSpan w:val="2"/>
            <w:tcBorders>
              <w:top w:val="nil"/>
              <w:left w:val="nil"/>
              <w:bottom w:val="nil"/>
              <w:right w:val="nil"/>
            </w:tcBorders>
          </w:tcPr>
          <w:p w14:paraId="4605F183" w14:textId="77777777" w:rsidR="0060740F" w:rsidRPr="008438D5" w:rsidRDefault="0060740F" w:rsidP="0071147A"/>
        </w:tc>
      </w:tr>
      <w:tr w:rsidR="008438D5" w:rsidRPr="008438D5" w14:paraId="589725C9" w14:textId="77777777" w:rsidTr="0071147A">
        <w:trPr>
          <w:trHeight w:val="240"/>
          <w:jc w:val="center"/>
        </w:trPr>
        <w:tc>
          <w:tcPr>
            <w:tcW w:w="4876" w:type="dxa"/>
            <w:tcBorders>
              <w:top w:val="nil"/>
              <w:left w:val="nil"/>
              <w:bottom w:val="nil"/>
              <w:right w:val="nil"/>
            </w:tcBorders>
          </w:tcPr>
          <w:p w14:paraId="75A92B49"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5EE78A4" w14:textId="77777777" w:rsidR="0060740F" w:rsidRPr="008438D5" w:rsidRDefault="0060740F" w:rsidP="0071147A">
            <w:pPr>
              <w:pStyle w:val="AmColumnHeading"/>
            </w:pPr>
            <w:r w:rsidRPr="008438D5">
              <w:t>Izmjena</w:t>
            </w:r>
          </w:p>
        </w:tc>
      </w:tr>
      <w:tr w:rsidR="008438D5" w:rsidRPr="008438D5" w14:paraId="079AB02E" w14:textId="77777777" w:rsidTr="0071147A">
        <w:trPr>
          <w:jc w:val="center"/>
        </w:trPr>
        <w:tc>
          <w:tcPr>
            <w:tcW w:w="4876" w:type="dxa"/>
            <w:tcBorders>
              <w:top w:val="nil"/>
              <w:left w:val="nil"/>
              <w:bottom w:val="nil"/>
              <w:right w:val="nil"/>
            </w:tcBorders>
          </w:tcPr>
          <w:p w14:paraId="399173C0" w14:textId="77777777" w:rsidR="0060740F" w:rsidRPr="008438D5" w:rsidRDefault="0060740F" w:rsidP="0071147A">
            <w:pPr>
              <w:pStyle w:val="Normal6a"/>
            </w:pPr>
            <w:r w:rsidRPr="008438D5">
              <w:t>26.</w:t>
            </w:r>
            <w:r w:rsidRPr="008438D5">
              <w:tab/>
              <w:t xml:space="preserve">ponovno ističe vrijednost ljudskog života uzimajući u obzir tisuće ljudi koji su izgubili </w:t>
            </w:r>
            <w:r w:rsidRPr="008438D5">
              <w:rPr>
                <w:b/>
                <w:i/>
              </w:rPr>
              <w:t>život</w:t>
            </w:r>
            <w:r w:rsidRPr="008438D5">
              <w:t xml:space="preserve"> ili su nestali zbog djelovanja mreža za krijumčarenje i trgovinu ljudima</w:t>
            </w:r>
            <w:r w:rsidRPr="008438D5">
              <w:rPr>
                <w:b/>
                <w:i/>
              </w:rPr>
              <w:t>; predlaže da Komisija poduzme napore u potrazi i pokrene inicijativu za ponovnu uspostavu „prava na ime” za žrtve na Mediteranu kao čin dostojanstva za sve ljude i upozorenje budućim generacijama</w:t>
            </w:r>
            <w:r w:rsidRPr="008438D5">
              <w:t>;</w:t>
            </w:r>
          </w:p>
        </w:tc>
        <w:tc>
          <w:tcPr>
            <w:tcW w:w="4876" w:type="dxa"/>
            <w:tcBorders>
              <w:top w:val="nil"/>
              <w:left w:val="nil"/>
              <w:bottom w:val="nil"/>
              <w:right w:val="nil"/>
            </w:tcBorders>
          </w:tcPr>
          <w:p w14:paraId="1C125D86" w14:textId="77777777" w:rsidR="0060740F" w:rsidRPr="008438D5" w:rsidRDefault="0060740F" w:rsidP="0071147A">
            <w:pPr>
              <w:pStyle w:val="Normal6a"/>
            </w:pPr>
            <w:r w:rsidRPr="008438D5">
              <w:t>26.</w:t>
            </w:r>
            <w:r w:rsidRPr="008438D5">
              <w:tab/>
              <w:t xml:space="preserve">ponovno ističe vrijednost ljudskog života uzimajući u obzir tisuće ljudi koji su izgubili </w:t>
            </w:r>
            <w:r w:rsidRPr="008438D5">
              <w:rPr>
                <w:b/>
                <w:i/>
              </w:rPr>
              <w:t>živote</w:t>
            </w:r>
            <w:r w:rsidRPr="008438D5">
              <w:t xml:space="preserve"> ili su nestali zbog djelovanja </w:t>
            </w:r>
            <w:r w:rsidRPr="008438D5">
              <w:rPr>
                <w:b/>
                <w:i/>
              </w:rPr>
              <w:t>kriminalnih</w:t>
            </w:r>
            <w:r w:rsidRPr="008438D5">
              <w:t xml:space="preserve"> mreža za krijumčarenje </w:t>
            </w:r>
            <w:r w:rsidRPr="008438D5">
              <w:rPr>
                <w:b/>
                <w:i/>
              </w:rPr>
              <w:t>migranata</w:t>
            </w:r>
            <w:r w:rsidRPr="008438D5">
              <w:t xml:space="preserve"> i trgovinu ljudima</w:t>
            </w:r>
            <w:r w:rsidRPr="008438D5">
              <w:rPr>
                <w:b/>
                <w:i/>
              </w:rPr>
              <w:t>, koje i dalje iskorištavaju ranjive pojedince i olakšavaju opasna nezakonita putovanja preko Sredozemnog mora; poziva na pojačanu suradnju između Europske unije i njezinih mediteranskih partnera kako bi se razbile takve mreže, spriječili daljnji gubici života i suzbio prekogranični organizirani kriminal; pohvaljuje Frontex zbog njegova doprinosa operacijama traganja i spašavanja, koje su u 2025. pomogle u spašavanju 24 877 osoba na moru</w:t>
            </w:r>
            <w:r w:rsidRPr="008438D5">
              <w:t>;</w:t>
            </w:r>
          </w:p>
        </w:tc>
      </w:tr>
    </w:tbl>
    <w:p w14:paraId="546587A9"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6124C03" w14:textId="77777777" w:rsidR="0060740F" w:rsidRPr="008438D5" w:rsidRDefault="0060740F" w:rsidP="0060740F">
      <w:r w:rsidRPr="008438D5">
        <w:rPr>
          <w:rStyle w:val="HideTWBExt"/>
        </w:rPr>
        <w:t>&lt;/Amend&gt;</w:t>
      </w:r>
    </w:p>
    <w:p w14:paraId="2B1AC9F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525</w:t>
      </w:r>
      <w:r w:rsidRPr="008438D5">
        <w:rPr>
          <w:rStyle w:val="HideTWBExt"/>
          <w:b w:val="0"/>
        </w:rPr>
        <w:t>&lt;/NumAm&gt;</w:t>
      </w:r>
    </w:p>
    <w:p w14:paraId="3DC1DD38" w14:textId="77777777" w:rsidR="0060740F" w:rsidRPr="008438D5" w:rsidRDefault="0060740F" w:rsidP="0060740F">
      <w:pPr>
        <w:pStyle w:val="NormalBold"/>
      </w:pPr>
      <w:r w:rsidRPr="008438D5">
        <w:rPr>
          <w:rStyle w:val="HideTWBExt"/>
          <w:b w:val="0"/>
        </w:rPr>
        <w:t>&lt;RepeatBlock-By&gt;&lt;Members&gt;</w:t>
      </w:r>
      <w:r w:rsidRPr="008438D5">
        <w:t>Tomasz Froelich</w:t>
      </w:r>
      <w:r w:rsidRPr="008438D5">
        <w:rPr>
          <w:rStyle w:val="HideTWBExt"/>
          <w:b w:val="0"/>
        </w:rPr>
        <w:t>&lt;/Members&gt;</w:t>
      </w:r>
    </w:p>
    <w:p w14:paraId="51508FCC" w14:textId="77777777" w:rsidR="0060740F" w:rsidRPr="008438D5" w:rsidRDefault="0060740F" w:rsidP="0060740F">
      <w:pPr>
        <w:pStyle w:val="NormalBold"/>
      </w:pPr>
      <w:r w:rsidRPr="008438D5">
        <w:rPr>
          <w:rStyle w:val="HideTWBExt"/>
          <w:b w:val="0"/>
        </w:rPr>
        <w:t>&lt;/RepeatBlock-By&gt;</w:t>
      </w:r>
    </w:p>
    <w:p w14:paraId="1AA978E0"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28EF533" w14:textId="77777777" w:rsidR="0060740F" w:rsidRPr="008438D5" w:rsidRDefault="0060740F" w:rsidP="0060740F">
      <w:pPr>
        <w:pStyle w:val="NormalBold"/>
      </w:pPr>
      <w:r w:rsidRPr="008438D5">
        <w:rPr>
          <w:rStyle w:val="HideTWBExt"/>
          <w:b w:val="0"/>
        </w:rPr>
        <w:t>&lt;Article&gt;</w:t>
      </w:r>
      <w:r w:rsidRPr="008438D5">
        <w:t>Stavak 26.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9175494" w14:textId="77777777" w:rsidTr="0071147A">
        <w:trPr>
          <w:trHeight w:hRule="exact" w:val="240"/>
          <w:jc w:val="center"/>
        </w:trPr>
        <w:tc>
          <w:tcPr>
            <w:tcW w:w="9752" w:type="dxa"/>
            <w:gridSpan w:val="2"/>
            <w:tcBorders>
              <w:top w:val="nil"/>
              <w:left w:val="nil"/>
              <w:bottom w:val="nil"/>
              <w:right w:val="nil"/>
            </w:tcBorders>
          </w:tcPr>
          <w:p w14:paraId="71619ED5" w14:textId="77777777" w:rsidR="0060740F" w:rsidRPr="008438D5" w:rsidRDefault="0060740F" w:rsidP="0071147A"/>
        </w:tc>
      </w:tr>
      <w:tr w:rsidR="008438D5" w:rsidRPr="008438D5" w14:paraId="27602D83" w14:textId="77777777" w:rsidTr="0071147A">
        <w:trPr>
          <w:trHeight w:val="240"/>
          <w:jc w:val="center"/>
        </w:trPr>
        <w:tc>
          <w:tcPr>
            <w:tcW w:w="4876" w:type="dxa"/>
            <w:tcBorders>
              <w:top w:val="nil"/>
              <w:left w:val="nil"/>
              <w:bottom w:val="nil"/>
              <w:right w:val="nil"/>
            </w:tcBorders>
          </w:tcPr>
          <w:p w14:paraId="1F148DB4"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28D075B" w14:textId="77777777" w:rsidR="0060740F" w:rsidRPr="008438D5" w:rsidRDefault="0060740F" w:rsidP="0071147A">
            <w:pPr>
              <w:pStyle w:val="AmColumnHeading"/>
            </w:pPr>
            <w:r w:rsidRPr="008438D5">
              <w:t>Izmjena</w:t>
            </w:r>
          </w:p>
        </w:tc>
      </w:tr>
      <w:tr w:rsidR="008438D5" w:rsidRPr="008438D5" w14:paraId="51B6C2C5" w14:textId="77777777" w:rsidTr="0071147A">
        <w:trPr>
          <w:jc w:val="center"/>
        </w:trPr>
        <w:tc>
          <w:tcPr>
            <w:tcW w:w="4876" w:type="dxa"/>
            <w:tcBorders>
              <w:top w:val="nil"/>
              <w:left w:val="nil"/>
              <w:bottom w:val="nil"/>
              <w:right w:val="nil"/>
            </w:tcBorders>
          </w:tcPr>
          <w:p w14:paraId="2FBED362" w14:textId="77777777" w:rsidR="0060740F" w:rsidRPr="008438D5" w:rsidRDefault="0060740F" w:rsidP="0071147A">
            <w:pPr>
              <w:pStyle w:val="Normal6a"/>
            </w:pPr>
            <w:r w:rsidRPr="008438D5">
              <w:t>26.</w:t>
            </w:r>
            <w:r w:rsidRPr="008438D5">
              <w:tab/>
            </w:r>
            <w:r w:rsidRPr="008438D5">
              <w:rPr>
                <w:b/>
                <w:i/>
              </w:rPr>
              <w:t xml:space="preserve">ponovno ističe vrijednost ljudskog života uzimajući u obzir tisuće ljudi koji su izgubili život ili su nestali zbog djelovanja mreža za krijumčarenje i trgovinu ljudima; predlaže da Komisija poduzme napore u potrazi i pokrene </w:t>
            </w:r>
            <w:r w:rsidRPr="008438D5">
              <w:rPr>
                <w:b/>
                <w:i/>
              </w:rPr>
              <w:lastRenderedPageBreak/>
              <w:t>inicijativu za ponovnu uspostavu „prava na ime” za žrtve</w:t>
            </w:r>
            <w:r w:rsidRPr="008438D5">
              <w:t xml:space="preserve"> na Mediteranu </w:t>
            </w:r>
            <w:r w:rsidRPr="008438D5">
              <w:rPr>
                <w:b/>
                <w:i/>
              </w:rPr>
              <w:t>kao čin dostojanstva za sve ljude i upozorenje budućim generacijama</w:t>
            </w:r>
            <w:r w:rsidRPr="008438D5">
              <w:t>;</w:t>
            </w:r>
          </w:p>
        </w:tc>
        <w:tc>
          <w:tcPr>
            <w:tcW w:w="4876" w:type="dxa"/>
            <w:tcBorders>
              <w:top w:val="nil"/>
              <w:left w:val="nil"/>
              <w:bottom w:val="nil"/>
              <w:right w:val="nil"/>
            </w:tcBorders>
          </w:tcPr>
          <w:p w14:paraId="46C01371" w14:textId="77777777" w:rsidR="0060740F" w:rsidRPr="008438D5" w:rsidRDefault="0060740F" w:rsidP="0071147A">
            <w:pPr>
              <w:pStyle w:val="Normal6a"/>
            </w:pPr>
            <w:r w:rsidRPr="008438D5">
              <w:lastRenderedPageBreak/>
              <w:t>26.</w:t>
            </w:r>
            <w:r w:rsidRPr="008438D5">
              <w:tab/>
            </w:r>
            <w:r w:rsidRPr="008438D5">
              <w:rPr>
                <w:b/>
                <w:i/>
              </w:rPr>
              <w:t>duboko žali zbog gubitka života</w:t>
            </w:r>
            <w:r w:rsidRPr="008438D5">
              <w:t xml:space="preserve"> na Mediteranu</w:t>
            </w:r>
            <w:r w:rsidRPr="008438D5">
              <w:rPr>
                <w:b/>
                <w:i/>
              </w:rPr>
              <w:t xml:space="preserve">; međutim, naglašava da su se ti smrtni slučajevi mogli spriječiti da su EU i njegove države članice donijeli učinkovitu migracijsku politiku nulte tolerancije kojom se ne stvaraju faktori </w:t>
            </w:r>
            <w:r w:rsidRPr="008438D5">
              <w:rPr>
                <w:b/>
                <w:i/>
              </w:rPr>
              <w:lastRenderedPageBreak/>
              <w:t>privlačenja zbog kojih migranti riskiraju život na plovilima neprimjerenima za plovidbu; ističe da plovila kojima upravljaju privatni akteri i nevladine organizacije oduvijek služe za krijumčarenje nezakonitih migranata i često olakšavaju trgovinu ljudima; upozorava na to da bi svako povećanje kapaciteta EU-a za traganje i spašavanje stvorilo dodatne faktore privlačenja koji bi migrante potaknuli na to da radi putovanja u Europu riskiraju život</w:t>
            </w:r>
            <w:r w:rsidRPr="008438D5">
              <w:t>;</w:t>
            </w:r>
          </w:p>
        </w:tc>
      </w:tr>
    </w:tbl>
    <w:p w14:paraId="6B5AEEE8"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A8C3757" w14:textId="77777777" w:rsidR="0060740F" w:rsidRPr="008438D5" w:rsidRDefault="0060740F" w:rsidP="0060740F">
      <w:r w:rsidRPr="008438D5">
        <w:rPr>
          <w:rStyle w:val="HideTWBExt"/>
        </w:rPr>
        <w:t>&lt;/Amend&gt;</w:t>
      </w:r>
    </w:p>
    <w:p w14:paraId="5C41739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526</w:t>
      </w:r>
      <w:r w:rsidRPr="008438D5">
        <w:rPr>
          <w:rStyle w:val="HideTWBExt"/>
          <w:b w:val="0"/>
        </w:rPr>
        <w:t>&lt;/NumAm&gt;</w:t>
      </w:r>
    </w:p>
    <w:p w14:paraId="55FC8474" w14:textId="77777777" w:rsidR="0060740F" w:rsidRPr="008438D5" w:rsidRDefault="0060740F" w:rsidP="0060740F">
      <w:pPr>
        <w:pStyle w:val="NormalBold"/>
      </w:pPr>
      <w:r w:rsidRPr="008438D5">
        <w:rPr>
          <w:rStyle w:val="HideTWBExt"/>
          <w:b w:val="0"/>
        </w:rPr>
        <w:t>&lt;RepeatBlock-By&gt;&lt;Members&gt;</w:t>
      </w:r>
      <w:r w:rsidRPr="008438D5">
        <w:t>Silvia Sardone, Susanna Ceccardi, Hermann Tertsch</w:t>
      </w:r>
      <w:r w:rsidRPr="008438D5">
        <w:rPr>
          <w:rStyle w:val="HideTWBExt"/>
          <w:b w:val="0"/>
        </w:rPr>
        <w:t>&lt;/Members&gt;</w:t>
      </w:r>
    </w:p>
    <w:p w14:paraId="5372481B" w14:textId="77777777" w:rsidR="0060740F" w:rsidRPr="008438D5" w:rsidRDefault="0060740F" w:rsidP="0060740F">
      <w:pPr>
        <w:pStyle w:val="NormalBold"/>
      </w:pPr>
      <w:r w:rsidRPr="008438D5">
        <w:rPr>
          <w:rStyle w:val="HideTWBExt"/>
          <w:b w:val="0"/>
        </w:rPr>
        <w:t>&lt;/RepeatBlock-By&gt;</w:t>
      </w:r>
    </w:p>
    <w:p w14:paraId="6245183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FBEB8BF" w14:textId="77777777" w:rsidR="0060740F" w:rsidRPr="008438D5" w:rsidRDefault="0060740F" w:rsidP="0060740F">
      <w:pPr>
        <w:pStyle w:val="NormalBold"/>
      </w:pPr>
      <w:r w:rsidRPr="008438D5">
        <w:rPr>
          <w:rStyle w:val="HideTWBExt"/>
          <w:b w:val="0"/>
        </w:rPr>
        <w:t>&lt;Article&gt;</w:t>
      </w:r>
      <w:r w:rsidRPr="008438D5">
        <w:t>Stavak 26.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D0A5C70" w14:textId="77777777" w:rsidTr="0071147A">
        <w:trPr>
          <w:trHeight w:hRule="exact" w:val="240"/>
          <w:jc w:val="center"/>
        </w:trPr>
        <w:tc>
          <w:tcPr>
            <w:tcW w:w="9752" w:type="dxa"/>
            <w:gridSpan w:val="2"/>
            <w:tcBorders>
              <w:top w:val="nil"/>
              <w:left w:val="nil"/>
              <w:bottom w:val="nil"/>
              <w:right w:val="nil"/>
            </w:tcBorders>
          </w:tcPr>
          <w:p w14:paraId="22C224CC" w14:textId="77777777" w:rsidR="0060740F" w:rsidRPr="008438D5" w:rsidRDefault="0060740F" w:rsidP="0071147A"/>
        </w:tc>
      </w:tr>
      <w:tr w:rsidR="008438D5" w:rsidRPr="008438D5" w14:paraId="0954133D" w14:textId="77777777" w:rsidTr="0071147A">
        <w:trPr>
          <w:trHeight w:val="240"/>
          <w:jc w:val="center"/>
        </w:trPr>
        <w:tc>
          <w:tcPr>
            <w:tcW w:w="4876" w:type="dxa"/>
            <w:tcBorders>
              <w:top w:val="nil"/>
              <w:left w:val="nil"/>
              <w:bottom w:val="nil"/>
              <w:right w:val="nil"/>
            </w:tcBorders>
          </w:tcPr>
          <w:p w14:paraId="6188DC3F"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5A76597E" w14:textId="77777777" w:rsidR="0060740F" w:rsidRPr="008438D5" w:rsidRDefault="0060740F" w:rsidP="0071147A">
            <w:pPr>
              <w:pStyle w:val="AmColumnHeading"/>
            </w:pPr>
            <w:r w:rsidRPr="008438D5">
              <w:t>Izmjena</w:t>
            </w:r>
          </w:p>
        </w:tc>
      </w:tr>
      <w:tr w:rsidR="008438D5" w:rsidRPr="008438D5" w14:paraId="32A22DC4" w14:textId="77777777" w:rsidTr="0071147A">
        <w:trPr>
          <w:jc w:val="center"/>
        </w:trPr>
        <w:tc>
          <w:tcPr>
            <w:tcW w:w="4876" w:type="dxa"/>
            <w:tcBorders>
              <w:top w:val="nil"/>
              <w:left w:val="nil"/>
              <w:bottom w:val="nil"/>
              <w:right w:val="nil"/>
            </w:tcBorders>
          </w:tcPr>
          <w:p w14:paraId="7972C42D" w14:textId="77777777" w:rsidR="0060740F" w:rsidRPr="008438D5" w:rsidRDefault="0060740F" w:rsidP="0071147A">
            <w:pPr>
              <w:pStyle w:val="Normal6a"/>
            </w:pPr>
            <w:r w:rsidRPr="008438D5">
              <w:t>26.</w:t>
            </w:r>
            <w:r w:rsidRPr="008438D5">
              <w:tab/>
              <w:t xml:space="preserve">ponovno ističe vrijednost ljudskog života uzimajući u obzir tisuće ljudi koji su izgubili život ili su nestali zbog djelovanja mreža za krijumčarenje i trgovinu ljudima; </w:t>
            </w:r>
            <w:r w:rsidRPr="008438D5">
              <w:rPr>
                <w:b/>
                <w:i/>
              </w:rPr>
              <w:t>predlaže da Komisija poduzme napore u potrazi i pokrene inicijativu za ponovnu uspostavu „prava na ime” za žrtve na Mediteranu kao čin dostojanstva za sve ljude i upozorenje budućim generacijama;</w:t>
            </w:r>
          </w:p>
        </w:tc>
        <w:tc>
          <w:tcPr>
            <w:tcW w:w="4876" w:type="dxa"/>
            <w:tcBorders>
              <w:top w:val="nil"/>
              <w:left w:val="nil"/>
              <w:bottom w:val="nil"/>
              <w:right w:val="nil"/>
            </w:tcBorders>
          </w:tcPr>
          <w:p w14:paraId="42DCFB51" w14:textId="77777777" w:rsidR="0060740F" w:rsidRPr="008438D5" w:rsidRDefault="0060740F" w:rsidP="0071147A">
            <w:pPr>
              <w:pStyle w:val="Normal6a"/>
            </w:pPr>
            <w:r w:rsidRPr="008438D5">
              <w:t>26.</w:t>
            </w:r>
            <w:r w:rsidRPr="008438D5">
              <w:tab/>
              <w:t>ponovno ističe vrijednost ljudskog života uzimajući u obzir tisuće ljudi koji su izgubili život ili su nestali zbog djelovanja mreža za krijumčarenje i trgovinu ljudima;</w:t>
            </w:r>
          </w:p>
        </w:tc>
      </w:tr>
    </w:tbl>
    <w:p w14:paraId="12C27BCB"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4A13C814" w14:textId="77777777" w:rsidR="0060740F" w:rsidRPr="008438D5" w:rsidRDefault="0060740F" w:rsidP="0060740F">
      <w:r w:rsidRPr="008438D5">
        <w:rPr>
          <w:rStyle w:val="HideTWBExt"/>
        </w:rPr>
        <w:t>&lt;/Amend&gt;</w:t>
      </w:r>
    </w:p>
    <w:p w14:paraId="7FA7B0C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527</w:t>
      </w:r>
      <w:r w:rsidRPr="008438D5">
        <w:rPr>
          <w:rStyle w:val="HideTWBExt"/>
          <w:b w:val="0"/>
        </w:rPr>
        <w:t>&lt;/NumAm&gt;</w:t>
      </w:r>
    </w:p>
    <w:p w14:paraId="5F368528" w14:textId="77777777" w:rsidR="0060740F" w:rsidRPr="008438D5" w:rsidRDefault="0060740F" w:rsidP="0060740F">
      <w:pPr>
        <w:pStyle w:val="NormalBold"/>
      </w:pPr>
      <w:r w:rsidRPr="008438D5">
        <w:rPr>
          <w:rStyle w:val="HideTWBExt"/>
          <w:b w:val="0"/>
        </w:rPr>
        <w:t>&lt;RepeatBlock-By&gt;&lt;Members&gt;</w:t>
      </w:r>
      <w:r w:rsidRPr="008438D5">
        <w:t>Reinhold Lopatka</w:t>
      </w:r>
      <w:r w:rsidRPr="008438D5">
        <w:rPr>
          <w:rStyle w:val="HideTWBExt"/>
          <w:b w:val="0"/>
        </w:rPr>
        <w:t>&lt;/Members&gt;</w:t>
      </w:r>
    </w:p>
    <w:p w14:paraId="499F43E5" w14:textId="77777777" w:rsidR="0060740F" w:rsidRPr="008438D5" w:rsidRDefault="0060740F" w:rsidP="0060740F">
      <w:pPr>
        <w:pStyle w:val="NormalBold"/>
      </w:pPr>
      <w:r w:rsidRPr="008438D5">
        <w:rPr>
          <w:rStyle w:val="HideTWBExt"/>
          <w:b w:val="0"/>
        </w:rPr>
        <w:t>&lt;/RepeatBlock-By&gt;</w:t>
      </w:r>
    </w:p>
    <w:p w14:paraId="7DFC856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B9698C2" w14:textId="77777777" w:rsidR="0060740F" w:rsidRPr="008438D5" w:rsidRDefault="0060740F" w:rsidP="0060740F">
      <w:pPr>
        <w:pStyle w:val="NormalBold"/>
      </w:pPr>
      <w:r w:rsidRPr="008438D5">
        <w:rPr>
          <w:rStyle w:val="HideTWBExt"/>
          <w:b w:val="0"/>
        </w:rPr>
        <w:t>&lt;Article&gt;</w:t>
      </w:r>
      <w:r w:rsidRPr="008438D5">
        <w:t>Stavak 26.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2B6FEC1" w14:textId="77777777" w:rsidTr="0071147A">
        <w:trPr>
          <w:trHeight w:hRule="exact" w:val="240"/>
          <w:jc w:val="center"/>
        </w:trPr>
        <w:tc>
          <w:tcPr>
            <w:tcW w:w="9752" w:type="dxa"/>
            <w:gridSpan w:val="2"/>
            <w:tcBorders>
              <w:top w:val="nil"/>
              <w:left w:val="nil"/>
              <w:bottom w:val="nil"/>
              <w:right w:val="nil"/>
            </w:tcBorders>
          </w:tcPr>
          <w:p w14:paraId="3B6F2A4F" w14:textId="77777777" w:rsidR="0060740F" w:rsidRPr="008438D5" w:rsidRDefault="0060740F" w:rsidP="0071147A"/>
        </w:tc>
      </w:tr>
      <w:tr w:rsidR="008438D5" w:rsidRPr="008438D5" w14:paraId="3A90D959" w14:textId="77777777" w:rsidTr="0071147A">
        <w:trPr>
          <w:trHeight w:val="240"/>
          <w:jc w:val="center"/>
        </w:trPr>
        <w:tc>
          <w:tcPr>
            <w:tcW w:w="4876" w:type="dxa"/>
            <w:tcBorders>
              <w:top w:val="nil"/>
              <w:left w:val="nil"/>
              <w:bottom w:val="nil"/>
              <w:right w:val="nil"/>
            </w:tcBorders>
          </w:tcPr>
          <w:p w14:paraId="3157F4BA"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16544968" w14:textId="77777777" w:rsidR="0060740F" w:rsidRPr="008438D5" w:rsidRDefault="0060740F" w:rsidP="0071147A">
            <w:pPr>
              <w:pStyle w:val="AmColumnHeading"/>
            </w:pPr>
            <w:r w:rsidRPr="008438D5">
              <w:t>Izmjena</w:t>
            </w:r>
          </w:p>
        </w:tc>
      </w:tr>
      <w:tr w:rsidR="008438D5" w:rsidRPr="008438D5" w14:paraId="1CA930E7" w14:textId="77777777" w:rsidTr="0071147A">
        <w:trPr>
          <w:jc w:val="center"/>
        </w:trPr>
        <w:tc>
          <w:tcPr>
            <w:tcW w:w="4876" w:type="dxa"/>
            <w:tcBorders>
              <w:top w:val="nil"/>
              <w:left w:val="nil"/>
              <w:bottom w:val="nil"/>
              <w:right w:val="nil"/>
            </w:tcBorders>
          </w:tcPr>
          <w:p w14:paraId="61EEF882" w14:textId="77777777" w:rsidR="0060740F" w:rsidRPr="008438D5" w:rsidRDefault="0060740F" w:rsidP="0071147A">
            <w:pPr>
              <w:pStyle w:val="Normal6a"/>
            </w:pPr>
            <w:r w:rsidRPr="008438D5">
              <w:lastRenderedPageBreak/>
              <w:t>26.</w:t>
            </w:r>
            <w:r w:rsidRPr="008438D5">
              <w:tab/>
              <w:t>ponovno ističe vrijednost ljudskog života uzimajući u obzir tisuće ljudi koji su izgubili život ili su nestali zbog djelovanja mreža za krijumčarenje i trgovinu ljudima; predlaže da Komisija poduzme napore u potrazi i pokrene inicijativu za ponovnu uspostavu „prava na ime” za žrtve na Mediteranu kao čin dostojanstva za sve ljude i upozorenje budućim generacijama;</w:t>
            </w:r>
          </w:p>
        </w:tc>
        <w:tc>
          <w:tcPr>
            <w:tcW w:w="4876" w:type="dxa"/>
            <w:tcBorders>
              <w:top w:val="nil"/>
              <w:left w:val="nil"/>
              <w:bottom w:val="nil"/>
              <w:right w:val="nil"/>
            </w:tcBorders>
          </w:tcPr>
          <w:p w14:paraId="27C07084" w14:textId="77777777" w:rsidR="0060740F" w:rsidRPr="008438D5" w:rsidRDefault="0060740F" w:rsidP="0071147A">
            <w:pPr>
              <w:pStyle w:val="Normal6a"/>
            </w:pPr>
            <w:r w:rsidRPr="008438D5">
              <w:t>26.</w:t>
            </w:r>
            <w:r w:rsidRPr="008438D5">
              <w:tab/>
              <w:t xml:space="preserve">ponovno ističe </w:t>
            </w:r>
            <w:r w:rsidRPr="008438D5">
              <w:rPr>
                <w:b/>
                <w:i/>
              </w:rPr>
              <w:t>urođeno dostojanstvo i</w:t>
            </w:r>
            <w:r w:rsidRPr="008438D5">
              <w:t xml:space="preserve"> vrijednost ljudskog života uzimajući u obzir tisuće ljudi koji su izgubili život ili su nestali zbog djelovanja mreža za krijumčarenje i trgovinu ljudima; predlaže da Komisija poduzme napore u potrazi i pokrene inicijativu za ponovnu uspostavu „prava na ime” za žrtve na Mediteranu kao čin dostojanstva za sve ljude i upozorenje budućim generacijama;</w:t>
            </w:r>
          </w:p>
        </w:tc>
      </w:tr>
    </w:tbl>
    <w:p w14:paraId="21C5C33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3ADE0E43" w14:textId="77777777" w:rsidR="0060740F" w:rsidRPr="008438D5" w:rsidRDefault="0060740F" w:rsidP="0060740F">
      <w:r w:rsidRPr="008438D5">
        <w:rPr>
          <w:rStyle w:val="HideTWBExt"/>
        </w:rPr>
        <w:t>&lt;/Amend&gt;</w:t>
      </w:r>
    </w:p>
    <w:p w14:paraId="3ABDF0F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528</w:t>
      </w:r>
      <w:r w:rsidRPr="008438D5">
        <w:rPr>
          <w:rStyle w:val="HideTWBExt"/>
          <w:b w:val="0"/>
        </w:rPr>
        <w:t>&lt;/NumAm&gt;</w:t>
      </w:r>
    </w:p>
    <w:p w14:paraId="23D2BC9B" w14:textId="77777777" w:rsidR="0060740F" w:rsidRPr="008438D5" w:rsidRDefault="0060740F" w:rsidP="0060740F">
      <w:pPr>
        <w:pStyle w:val="NormalBold"/>
      </w:pPr>
      <w:r w:rsidRPr="008438D5">
        <w:rPr>
          <w:rStyle w:val="HideTWBExt"/>
          <w:b w:val="0"/>
        </w:rPr>
        <w:t>&lt;RepeatBlock-By&gt;&lt;Members&gt;</w:t>
      </w:r>
      <w:r w:rsidRPr="008438D5">
        <w:t>Stephen Nikola Bartulica</w:t>
      </w:r>
      <w:r w:rsidRPr="008438D5">
        <w:rPr>
          <w:rStyle w:val="HideTWBExt"/>
          <w:b w:val="0"/>
        </w:rPr>
        <w:t>&lt;/Members&gt;</w:t>
      </w:r>
    </w:p>
    <w:p w14:paraId="669A3D9B" w14:textId="77777777" w:rsidR="0060740F" w:rsidRPr="008438D5" w:rsidRDefault="0060740F" w:rsidP="0060740F">
      <w:pPr>
        <w:pStyle w:val="NormalBold"/>
      </w:pPr>
      <w:r w:rsidRPr="008438D5">
        <w:rPr>
          <w:rStyle w:val="HideTWBExt"/>
          <w:b w:val="0"/>
        </w:rPr>
        <w:t>&lt;/RepeatBlock-By&gt;</w:t>
      </w:r>
    </w:p>
    <w:p w14:paraId="463A3F18"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393691D" w14:textId="77777777" w:rsidR="0060740F" w:rsidRPr="008438D5" w:rsidRDefault="0060740F" w:rsidP="0060740F">
      <w:pPr>
        <w:pStyle w:val="NormalBold"/>
      </w:pPr>
      <w:r w:rsidRPr="008438D5">
        <w:rPr>
          <w:rStyle w:val="HideTWBExt"/>
          <w:b w:val="0"/>
        </w:rPr>
        <w:t>&lt;Article&gt;</w:t>
      </w:r>
      <w:r w:rsidRPr="008438D5">
        <w:t>Stavak 26.</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3928429D" w14:textId="77777777" w:rsidTr="0071147A">
        <w:trPr>
          <w:trHeight w:hRule="exact" w:val="240"/>
          <w:jc w:val="center"/>
        </w:trPr>
        <w:tc>
          <w:tcPr>
            <w:tcW w:w="9752" w:type="dxa"/>
            <w:gridSpan w:val="2"/>
            <w:tcBorders>
              <w:top w:val="nil"/>
              <w:left w:val="nil"/>
              <w:bottom w:val="nil"/>
              <w:right w:val="nil"/>
            </w:tcBorders>
          </w:tcPr>
          <w:p w14:paraId="09345EDF" w14:textId="77777777" w:rsidR="0060740F" w:rsidRPr="008438D5" w:rsidRDefault="0060740F" w:rsidP="0071147A"/>
        </w:tc>
      </w:tr>
      <w:tr w:rsidR="008438D5" w:rsidRPr="008438D5" w14:paraId="660B64F8" w14:textId="77777777" w:rsidTr="0071147A">
        <w:trPr>
          <w:trHeight w:val="240"/>
          <w:jc w:val="center"/>
        </w:trPr>
        <w:tc>
          <w:tcPr>
            <w:tcW w:w="4876" w:type="dxa"/>
            <w:tcBorders>
              <w:top w:val="nil"/>
              <w:left w:val="nil"/>
              <w:bottom w:val="nil"/>
              <w:right w:val="nil"/>
            </w:tcBorders>
          </w:tcPr>
          <w:p w14:paraId="5890645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66544C1" w14:textId="77777777" w:rsidR="0060740F" w:rsidRPr="008438D5" w:rsidRDefault="0060740F" w:rsidP="0071147A">
            <w:pPr>
              <w:pStyle w:val="AmColumnHeading"/>
            </w:pPr>
            <w:r w:rsidRPr="008438D5">
              <w:t>Izmjena</w:t>
            </w:r>
          </w:p>
        </w:tc>
      </w:tr>
      <w:tr w:rsidR="008438D5" w:rsidRPr="008438D5" w14:paraId="24518498" w14:textId="77777777" w:rsidTr="0071147A">
        <w:trPr>
          <w:jc w:val="center"/>
        </w:trPr>
        <w:tc>
          <w:tcPr>
            <w:tcW w:w="4876" w:type="dxa"/>
            <w:tcBorders>
              <w:top w:val="nil"/>
              <w:left w:val="nil"/>
              <w:bottom w:val="nil"/>
              <w:right w:val="nil"/>
            </w:tcBorders>
          </w:tcPr>
          <w:p w14:paraId="5E2D7B86" w14:textId="77777777" w:rsidR="0060740F" w:rsidRPr="008438D5" w:rsidRDefault="0060740F" w:rsidP="0071147A">
            <w:pPr>
              <w:pStyle w:val="Normal6a"/>
            </w:pPr>
            <w:r w:rsidRPr="008438D5">
              <w:t>26.</w:t>
            </w:r>
            <w:r w:rsidRPr="008438D5">
              <w:tab/>
              <w:t xml:space="preserve">ponovno ističe vrijednost ljudskog života </w:t>
            </w:r>
            <w:r w:rsidRPr="008438D5">
              <w:rPr>
                <w:b/>
                <w:i/>
              </w:rPr>
              <w:t>uzimajući u obzir tisuće ljudi koji su izgubili život ili su nestali zbog djelovanja</w:t>
            </w:r>
            <w:r w:rsidRPr="008438D5">
              <w:t xml:space="preserve"> mreža za </w:t>
            </w:r>
            <w:r w:rsidRPr="008438D5">
              <w:rPr>
                <w:b/>
                <w:i/>
              </w:rPr>
              <w:t>krijumčarenje i</w:t>
            </w:r>
            <w:r w:rsidRPr="008438D5">
              <w:t xml:space="preserve"> trgovinu ljudima; predlaže da Komisija </w:t>
            </w:r>
            <w:r w:rsidRPr="008438D5">
              <w:rPr>
                <w:b/>
                <w:i/>
              </w:rPr>
              <w:t>poduzme napore u potrazi i pokrene</w:t>
            </w:r>
            <w:r w:rsidRPr="008438D5">
              <w:t xml:space="preserve"> inicijativu </w:t>
            </w:r>
            <w:r w:rsidRPr="008438D5">
              <w:rPr>
                <w:b/>
                <w:i/>
              </w:rPr>
              <w:t>za ponovnu uspostavu „prava na ime” za žrtve na Mediteranu kao čin dostojanstva za sve ljude i upozorenje budućim generacijama</w:t>
            </w:r>
            <w:r w:rsidRPr="008438D5">
              <w:t>;</w:t>
            </w:r>
          </w:p>
        </w:tc>
        <w:tc>
          <w:tcPr>
            <w:tcW w:w="4876" w:type="dxa"/>
            <w:tcBorders>
              <w:top w:val="nil"/>
              <w:left w:val="nil"/>
              <w:bottom w:val="nil"/>
              <w:right w:val="nil"/>
            </w:tcBorders>
          </w:tcPr>
          <w:p w14:paraId="11E8A012" w14:textId="77777777" w:rsidR="0060740F" w:rsidRPr="008438D5" w:rsidRDefault="0060740F" w:rsidP="0071147A">
            <w:pPr>
              <w:pStyle w:val="Normal6a"/>
            </w:pPr>
            <w:r w:rsidRPr="008438D5">
              <w:t>26.</w:t>
            </w:r>
            <w:r w:rsidRPr="008438D5">
              <w:tab/>
              <w:t>ponovno ističe vrijednost ljudskog života</w:t>
            </w:r>
            <w:r w:rsidRPr="008438D5">
              <w:rPr>
                <w:b/>
                <w:i/>
              </w:rPr>
              <w:t>; naglašava da je najbolji način sprečavanja pogibija na moru razbijanje</w:t>
            </w:r>
            <w:r w:rsidRPr="008438D5">
              <w:t xml:space="preserve"> mreža za trgovinu ljudima</w:t>
            </w:r>
            <w:r w:rsidRPr="008438D5">
              <w:rPr>
                <w:b/>
                <w:i/>
              </w:rPr>
              <w:t>, jačanje suradnje sa zemljama podrijetla i zemljama tranzita te osiguravanje da se spašene osobe što prije vrate u treće zemlje ili zemlje podrijetla</w:t>
            </w:r>
            <w:r w:rsidRPr="008438D5">
              <w:t xml:space="preserve">; predlaže da Komisija </w:t>
            </w:r>
            <w:r w:rsidRPr="008438D5">
              <w:rPr>
                <w:b/>
                <w:i/>
              </w:rPr>
              <w:t>i države članice pokrenu sveobuhvatnu</w:t>
            </w:r>
            <w:r w:rsidRPr="008438D5">
              <w:t xml:space="preserve"> inicijativu </w:t>
            </w:r>
            <w:r w:rsidRPr="008438D5">
              <w:rPr>
                <w:b/>
                <w:i/>
              </w:rPr>
              <w:t>protiv mreža za trgovinu ljudima</w:t>
            </w:r>
            <w:r w:rsidRPr="008438D5">
              <w:t>;</w:t>
            </w:r>
          </w:p>
        </w:tc>
      </w:tr>
    </w:tbl>
    <w:p w14:paraId="66587B9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B89DE17" w14:textId="77777777" w:rsidR="0060740F" w:rsidRPr="008438D5" w:rsidRDefault="0060740F" w:rsidP="0060740F">
      <w:r w:rsidRPr="008438D5">
        <w:rPr>
          <w:rStyle w:val="HideTWBExt"/>
        </w:rPr>
        <w:t>&lt;/Amend&gt;</w:t>
      </w:r>
    </w:p>
    <w:p w14:paraId="29E8B80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529</w:t>
      </w:r>
      <w:r w:rsidRPr="008438D5">
        <w:rPr>
          <w:rStyle w:val="HideTWBExt"/>
          <w:b w:val="0"/>
        </w:rPr>
        <w:t>&lt;/NumAm&gt;</w:t>
      </w:r>
    </w:p>
    <w:p w14:paraId="5FE9B98A"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247FD5C6" w14:textId="77777777" w:rsidR="0060740F" w:rsidRPr="008438D5" w:rsidRDefault="0060740F" w:rsidP="0060740F">
      <w:pPr>
        <w:pStyle w:val="NormalBold"/>
      </w:pPr>
      <w:r w:rsidRPr="008438D5">
        <w:rPr>
          <w:rStyle w:val="HideTWBExt"/>
          <w:b w:val="0"/>
        </w:rPr>
        <w:t>&lt;/RepeatBlock-By&gt;</w:t>
      </w:r>
    </w:p>
    <w:p w14:paraId="5738E352"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3C75AB30" w14:textId="77777777" w:rsidR="0060740F" w:rsidRPr="008438D5" w:rsidRDefault="0060740F" w:rsidP="0060740F">
      <w:pPr>
        <w:pStyle w:val="NormalBold"/>
      </w:pPr>
      <w:r w:rsidRPr="008438D5">
        <w:rPr>
          <w:rStyle w:val="HideTWBExt"/>
          <w:b w:val="0"/>
        </w:rPr>
        <w:t>&lt;Article&gt;</w:t>
      </w:r>
      <w:r w:rsidRPr="008438D5">
        <w:t>Stavak 26.a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73C3C1F" w14:textId="77777777" w:rsidTr="0071147A">
        <w:trPr>
          <w:trHeight w:hRule="exact" w:val="240"/>
          <w:jc w:val="center"/>
        </w:trPr>
        <w:tc>
          <w:tcPr>
            <w:tcW w:w="9752" w:type="dxa"/>
            <w:gridSpan w:val="2"/>
            <w:tcBorders>
              <w:top w:val="nil"/>
              <w:left w:val="nil"/>
              <w:bottom w:val="nil"/>
              <w:right w:val="nil"/>
            </w:tcBorders>
          </w:tcPr>
          <w:p w14:paraId="09352795" w14:textId="77777777" w:rsidR="0060740F" w:rsidRPr="008438D5" w:rsidRDefault="0060740F" w:rsidP="0071147A"/>
        </w:tc>
      </w:tr>
      <w:tr w:rsidR="008438D5" w:rsidRPr="008438D5" w14:paraId="2E801A61" w14:textId="77777777" w:rsidTr="0071147A">
        <w:trPr>
          <w:trHeight w:val="240"/>
          <w:jc w:val="center"/>
        </w:trPr>
        <w:tc>
          <w:tcPr>
            <w:tcW w:w="4876" w:type="dxa"/>
            <w:tcBorders>
              <w:top w:val="nil"/>
              <w:left w:val="nil"/>
              <w:bottom w:val="nil"/>
              <w:right w:val="nil"/>
            </w:tcBorders>
          </w:tcPr>
          <w:p w14:paraId="3CDB458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43083FB0" w14:textId="77777777" w:rsidR="0060740F" w:rsidRPr="008438D5" w:rsidRDefault="0060740F" w:rsidP="0071147A">
            <w:pPr>
              <w:pStyle w:val="AmColumnHeading"/>
            </w:pPr>
            <w:r w:rsidRPr="008438D5">
              <w:t>Izmjena</w:t>
            </w:r>
          </w:p>
        </w:tc>
      </w:tr>
      <w:tr w:rsidR="008438D5" w:rsidRPr="008438D5" w14:paraId="77A43CFF" w14:textId="77777777" w:rsidTr="0071147A">
        <w:trPr>
          <w:jc w:val="center"/>
        </w:trPr>
        <w:tc>
          <w:tcPr>
            <w:tcW w:w="4876" w:type="dxa"/>
            <w:tcBorders>
              <w:top w:val="nil"/>
              <w:left w:val="nil"/>
              <w:bottom w:val="nil"/>
              <w:right w:val="nil"/>
            </w:tcBorders>
          </w:tcPr>
          <w:p w14:paraId="0380D41B" w14:textId="77777777" w:rsidR="0060740F" w:rsidRPr="008438D5" w:rsidRDefault="0060740F" w:rsidP="0071147A">
            <w:pPr>
              <w:pStyle w:val="Normal6a"/>
            </w:pPr>
          </w:p>
        </w:tc>
        <w:tc>
          <w:tcPr>
            <w:tcW w:w="4876" w:type="dxa"/>
            <w:tcBorders>
              <w:top w:val="nil"/>
              <w:left w:val="nil"/>
              <w:bottom w:val="nil"/>
              <w:right w:val="nil"/>
            </w:tcBorders>
          </w:tcPr>
          <w:p w14:paraId="0055D39F" w14:textId="77777777" w:rsidR="0060740F" w:rsidRPr="008438D5" w:rsidRDefault="0060740F" w:rsidP="0071147A">
            <w:pPr>
              <w:pStyle w:val="Normal6a"/>
            </w:pPr>
            <w:r w:rsidRPr="008438D5">
              <w:rPr>
                <w:b/>
                <w:i/>
              </w:rPr>
              <w:t>26.a</w:t>
            </w:r>
            <w:r w:rsidRPr="008438D5">
              <w:tab/>
            </w:r>
            <w:r w:rsidRPr="008438D5">
              <w:rPr>
                <w:b/>
                <w:i/>
              </w:rPr>
              <w:t xml:space="preserve">Treba pojasniti izazove i moguće rješenje povezano sa sirijskom </w:t>
            </w:r>
            <w:r w:rsidRPr="008438D5">
              <w:rPr>
                <w:b/>
                <w:i/>
              </w:rPr>
              <w:lastRenderedPageBreak/>
              <w:t>izbjegličkom krizom. U skladu s novim paktom o migracijama i azilu, Sirijci se više ne mogu smatrati izbjeglicama unatoč tome što žive u nesigurnim uvjetima, posebno u regiji Bliskog istoka i sjeverne Afrike. Situacija u regiji je nesigurna, zbog čega su mnogi stanovnici prisiljeni pobjeći. Stoga bi Pakt također trebao biti usmjeren na otklanjanje pravne nesigurnosti u kojoj se ti sirijski građani trenutačno nalaze.</w:t>
            </w:r>
          </w:p>
        </w:tc>
      </w:tr>
    </w:tbl>
    <w:p w14:paraId="72C4F25A"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8926EB2" w14:textId="77777777" w:rsidR="0060740F" w:rsidRPr="008438D5" w:rsidRDefault="0060740F" w:rsidP="0060740F">
      <w:r w:rsidRPr="008438D5">
        <w:rPr>
          <w:rStyle w:val="HideTWBExt"/>
        </w:rPr>
        <w:t>&lt;/Amend&gt;</w:t>
      </w:r>
    </w:p>
    <w:p w14:paraId="7CAC3C2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530</w:t>
      </w:r>
      <w:r w:rsidRPr="008438D5">
        <w:rPr>
          <w:rStyle w:val="HideTWBExt"/>
          <w:b w:val="0"/>
        </w:rPr>
        <w:t>&lt;/NumAm&gt;</w:t>
      </w:r>
    </w:p>
    <w:p w14:paraId="768DBDCC" w14:textId="77777777" w:rsidR="0060740F" w:rsidRPr="008438D5" w:rsidRDefault="0060740F" w:rsidP="0060740F">
      <w:pPr>
        <w:pStyle w:val="NormalBold"/>
      </w:pPr>
      <w:r w:rsidRPr="008438D5">
        <w:rPr>
          <w:rStyle w:val="HideTWBExt"/>
          <w:b w:val="0"/>
        </w:rPr>
        <w:t>&lt;RepeatBlock-By&gt;&lt;Members&gt;</w:t>
      </w:r>
      <w:r w:rsidRPr="008438D5">
        <w:t>Laura Ballarín Cereza, Javi López</w:t>
      </w:r>
      <w:r w:rsidRPr="008438D5">
        <w:rPr>
          <w:rStyle w:val="HideTWBExt"/>
          <w:b w:val="0"/>
        </w:rPr>
        <w:t>&lt;/Members&gt;</w:t>
      </w:r>
    </w:p>
    <w:p w14:paraId="36B73C83" w14:textId="77777777" w:rsidR="0060740F" w:rsidRPr="008438D5" w:rsidRDefault="0060740F" w:rsidP="0060740F">
      <w:pPr>
        <w:pStyle w:val="NormalBold"/>
      </w:pPr>
      <w:r w:rsidRPr="008438D5">
        <w:rPr>
          <w:rStyle w:val="HideTWBExt"/>
          <w:b w:val="0"/>
        </w:rPr>
        <w:t>&lt;/RepeatBlock-By&gt;</w:t>
      </w:r>
    </w:p>
    <w:p w14:paraId="2E993BB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795ACCF" w14:textId="77777777" w:rsidR="0060740F" w:rsidRPr="008438D5" w:rsidRDefault="0060740F" w:rsidP="0060740F">
      <w:pPr>
        <w:pStyle w:val="NormalBold"/>
      </w:pPr>
      <w:r w:rsidRPr="008438D5">
        <w:rPr>
          <w:rStyle w:val="HideTWBExt"/>
          <w:b w:val="0"/>
        </w:rPr>
        <w:t>&lt;Article&gt;</w:t>
      </w:r>
      <w:r w:rsidRPr="008438D5">
        <w:t>Stavak 26.a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422B11F" w14:textId="77777777" w:rsidTr="0071147A">
        <w:trPr>
          <w:trHeight w:hRule="exact" w:val="240"/>
          <w:jc w:val="center"/>
        </w:trPr>
        <w:tc>
          <w:tcPr>
            <w:tcW w:w="9752" w:type="dxa"/>
            <w:gridSpan w:val="2"/>
            <w:tcBorders>
              <w:top w:val="nil"/>
              <w:left w:val="nil"/>
              <w:bottom w:val="nil"/>
              <w:right w:val="nil"/>
            </w:tcBorders>
          </w:tcPr>
          <w:p w14:paraId="5413514C" w14:textId="77777777" w:rsidR="0060740F" w:rsidRPr="008438D5" w:rsidRDefault="0060740F" w:rsidP="0071147A"/>
        </w:tc>
      </w:tr>
      <w:tr w:rsidR="008438D5" w:rsidRPr="008438D5" w14:paraId="065549E5" w14:textId="77777777" w:rsidTr="0071147A">
        <w:trPr>
          <w:trHeight w:val="240"/>
          <w:jc w:val="center"/>
        </w:trPr>
        <w:tc>
          <w:tcPr>
            <w:tcW w:w="4876" w:type="dxa"/>
            <w:tcBorders>
              <w:top w:val="nil"/>
              <w:left w:val="nil"/>
              <w:bottom w:val="nil"/>
              <w:right w:val="nil"/>
            </w:tcBorders>
          </w:tcPr>
          <w:p w14:paraId="41F1A3F0"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E2B186F" w14:textId="77777777" w:rsidR="0060740F" w:rsidRPr="008438D5" w:rsidRDefault="0060740F" w:rsidP="0071147A">
            <w:pPr>
              <w:pStyle w:val="AmColumnHeading"/>
            </w:pPr>
            <w:r w:rsidRPr="008438D5">
              <w:t>Izmjena</w:t>
            </w:r>
          </w:p>
        </w:tc>
      </w:tr>
      <w:tr w:rsidR="008438D5" w:rsidRPr="008438D5" w14:paraId="27EF551D" w14:textId="77777777" w:rsidTr="0071147A">
        <w:trPr>
          <w:jc w:val="center"/>
        </w:trPr>
        <w:tc>
          <w:tcPr>
            <w:tcW w:w="4876" w:type="dxa"/>
            <w:tcBorders>
              <w:top w:val="nil"/>
              <w:left w:val="nil"/>
              <w:bottom w:val="nil"/>
              <w:right w:val="nil"/>
            </w:tcBorders>
          </w:tcPr>
          <w:p w14:paraId="11009B81" w14:textId="77777777" w:rsidR="0060740F" w:rsidRPr="008438D5" w:rsidRDefault="0060740F" w:rsidP="0071147A">
            <w:pPr>
              <w:pStyle w:val="Normal6a"/>
            </w:pPr>
          </w:p>
        </w:tc>
        <w:tc>
          <w:tcPr>
            <w:tcW w:w="4876" w:type="dxa"/>
            <w:tcBorders>
              <w:top w:val="nil"/>
              <w:left w:val="nil"/>
              <w:bottom w:val="nil"/>
              <w:right w:val="nil"/>
            </w:tcBorders>
          </w:tcPr>
          <w:p w14:paraId="5F5A5803" w14:textId="77777777" w:rsidR="0060740F" w:rsidRPr="008438D5" w:rsidRDefault="0060740F" w:rsidP="0071147A">
            <w:pPr>
              <w:pStyle w:val="Normal6a"/>
            </w:pPr>
            <w:r w:rsidRPr="008438D5">
              <w:rPr>
                <w:b/>
                <w:i/>
              </w:rPr>
              <w:t>26.a</w:t>
            </w:r>
            <w:r w:rsidRPr="008438D5">
              <w:tab/>
            </w:r>
            <w:r w:rsidRPr="008438D5">
              <w:rPr>
                <w:b/>
                <w:i/>
              </w:rPr>
              <w:t>ističe važnost promicanja sveobuhvatnog pristupa sigurnosti na Mediteranu usmjerenog na čovjeka, kojim se prepoznaje da dugoročna stabilnost ovisi o pristupu obrazovanju, zdravlju, socijalnoj pravdi, okolišnoj održivosti i poštovanju temeljnih prava; naglašava da rješavanje problema nesigurnosti također zahtijeva rješavanje problema nejednakosti i jačanje socijalne kohezije u cijeloj regiji;</w:t>
            </w:r>
          </w:p>
        </w:tc>
      </w:tr>
    </w:tbl>
    <w:p w14:paraId="23A1143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590BA1F" w14:textId="77777777" w:rsidR="0060740F" w:rsidRPr="008438D5" w:rsidRDefault="0060740F" w:rsidP="0060740F">
      <w:r w:rsidRPr="008438D5">
        <w:rPr>
          <w:rStyle w:val="HideTWBExt"/>
        </w:rPr>
        <w:t>&lt;/Amend&gt;</w:t>
      </w:r>
    </w:p>
    <w:p w14:paraId="495DCD8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531</w:t>
      </w:r>
      <w:r w:rsidRPr="008438D5">
        <w:rPr>
          <w:rStyle w:val="HideTWBExt"/>
          <w:b w:val="0"/>
        </w:rPr>
        <w:t>&lt;/NumAm&gt;</w:t>
      </w:r>
    </w:p>
    <w:p w14:paraId="2EA3867F" w14:textId="77777777" w:rsidR="0060740F" w:rsidRPr="008438D5" w:rsidRDefault="0060740F" w:rsidP="0060740F">
      <w:pPr>
        <w:pStyle w:val="NormalBold"/>
      </w:pPr>
      <w:r w:rsidRPr="008438D5">
        <w:rPr>
          <w:rStyle w:val="HideTWBExt"/>
          <w:b w:val="0"/>
        </w:rPr>
        <w:t>&lt;RepeatBlock-By&gt;&lt;Members&gt;</w:t>
      </w:r>
      <w:r w:rsidRPr="008438D5">
        <w:t>Stephen Nikola Bartulica</w:t>
      </w:r>
      <w:r w:rsidRPr="008438D5">
        <w:rPr>
          <w:rStyle w:val="HideTWBExt"/>
          <w:b w:val="0"/>
        </w:rPr>
        <w:t>&lt;/Members&gt;</w:t>
      </w:r>
    </w:p>
    <w:p w14:paraId="526B7BAB" w14:textId="77777777" w:rsidR="0060740F" w:rsidRPr="008438D5" w:rsidRDefault="0060740F" w:rsidP="0060740F">
      <w:pPr>
        <w:pStyle w:val="NormalBold"/>
      </w:pPr>
      <w:r w:rsidRPr="008438D5">
        <w:rPr>
          <w:rStyle w:val="HideTWBExt"/>
          <w:b w:val="0"/>
        </w:rPr>
        <w:t>&lt;/RepeatBlock-By&gt;</w:t>
      </w:r>
    </w:p>
    <w:p w14:paraId="00743E8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69011CC" w14:textId="77777777" w:rsidR="0060740F" w:rsidRPr="008438D5" w:rsidRDefault="0060740F" w:rsidP="0060740F">
      <w:pPr>
        <w:pStyle w:val="NormalBold"/>
      </w:pPr>
      <w:r w:rsidRPr="008438D5">
        <w:rPr>
          <w:rStyle w:val="HideTWBExt"/>
          <w:b w:val="0"/>
        </w:rPr>
        <w:t>&lt;Article&gt;</w:t>
      </w:r>
      <w:r w:rsidRPr="008438D5">
        <w:t>Stavak 26.a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90E7E4D" w14:textId="77777777" w:rsidTr="0071147A">
        <w:trPr>
          <w:trHeight w:hRule="exact" w:val="240"/>
          <w:jc w:val="center"/>
        </w:trPr>
        <w:tc>
          <w:tcPr>
            <w:tcW w:w="9752" w:type="dxa"/>
            <w:gridSpan w:val="2"/>
            <w:tcBorders>
              <w:top w:val="nil"/>
              <w:left w:val="nil"/>
              <w:bottom w:val="nil"/>
              <w:right w:val="nil"/>
            </w:tcBorders>
          </w:tcPr>
          <w:p w14:paraId="60077488" w14:textId="77777777" w:rsidR="0060740F" w:rsidRPr="008438D5" w:rsidRDefault="0060740F" w:rsidP="0071147A"/>
        </w:tc>
      </w:tr>
      <w:tr w:rsidR="008438D5" w:rsidRPr="008438D5" w14:paraId="541C67F4" w14:textId="77777777" w:rsidTr="0071147A">
        <w:trPr>
          <w:trHeight w:val="240"/>
          <w:jc w:val="center"/>
        </w:trPr>
        <w:tc>
          <w:tcPr>
            <w:tcW w:w="4876" w:type="dxa"/>
            <w:tcBorders>
              <w:top w:val="nil"/>
              <w:left w:val="nil"/>
              <w:bottom w:val="nil"/>
              <w:right w:val="nil"/>
            </w:tcBorders>
          </w:tcPr>
          <w:p w14:paraId="5C1011F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F8ECB5B" w14:textId="77777777" w:rsidR="0060740F" w:rsidRPr="008438D5" w:rsidRDefault="0060740F" w:rsidP="0071147A">
            <w:pPr>
              <w:pStyle w:val="AmColumnHeading"/>
            </w:pPr>
            <w:r w:rsidRPr="008438D5">
              <w:t>Izmjena</w:t>
            </w:r>
          </w:p>
        </w:tc>
      </w:tr>
      <w:tr w:rsidR="008438D5" w:rsidRPr="008438D5" w14:paraId="31A6B836" w14:textId="77777777" w:rsidTr="0071147A">
        <w:trPr>
          <w:jc w:val="center"/>
        </w:trPr>
        <w:tc>
          <w:tcPr>
            <w:tcW w:w="4876" w:type="dxa"/>
            <w:tcBorders>
              <w:top w:val="nil"/>
              <w:left w:val="nil"/>
              <w:bottom w:val="nil"/>
              <w:right w:val="nil"/>
            </w:tcBorders>
          </w:tcPr>
          <w:p w14:paraId="60CCEC42" w14:textId="77777777" w:rsidR="0060740F" w:rsidRPr="008438D5" w:rsidRDefault="0060740F" w:rsidP="0071147A">
            <w:pPr>
              <w:pStyle w:val="Normal6a"/>
            </w:pPr>
          </w:p>
        </w:tc>
        <w:tc>
          <w:tcPr>
            <w:tcW w:w="4876" w:type="dxa"/>
            <w:tcBorders>
              <w:top w:val="nil"/>
              <w:left w:val="nil"/>
              <w:bottom w:val="nil"/>
              <w:right w:val="nil"/>
            </w:tcBorders>
          </w:tcPr>
          <w:p w14:paraId="30907A0B" w14:textId="77777777" w:rsidR="0060740F" w:rsidRPr="008438D5" w:rsidRDefault="0060740F" w:rsidP="0071147A">
            <w:pPr>
              <w:pStyle w:val="Normal6a"/>
            </w:pPr>
            <w:r w:rsidRPr="008438D5">
              <w:rPr>
                <w:b/>
                <w:i/>
              </w:rPr>
              <w:t>26.a</w:t>
            </w:r>
            <w:r w:rsidRPr="008438D5">
              <w:tab/>
            </w:r>
            <w:r w:rsidRPr="008438D5">
              <w:rPr>
                <w:b/>
                <w:i/>
              </w:rPr>
              <w:t>ističe da će se uspjeh Pakta za Mediteran ocijeniti na temelju njegove sposobnosti da smanji broj nezakonitih dolazaka i znatno poveća učinkovito vraćanje; poziva na obvezujuće klauzule o ponovnom prihvatu u svim sporazumima s partnerima na južnom Mediteranu i obustavu pojednostavnjenja izdavanja viza ili financijske potpore zemljama koje ne surađuju u potpunosti u pogledu vraćanja i granične kontrole;</w:t>
            </w:r>
          </w:p>
        </w:tc>
      </w:tr>
    </w:tbl>
    <w:p w14:paraId="63F5BCA4"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552D54A" w14:textId="77777777" w:rsidR="0060740F" w:rsidRPr="008438D5" w:rsidRDefault="0060740F" w:rsidP="0060740F">
      <w:r w:rsidRPr="008438D5">
        <w:rPr>
          <w:rStyle w:val="HideTWBExt"/>
        </w:rPr>
        <w:t>&lt;/Amend&gt;</w:t>
      </w:r>
    </w:p>
    <w:p w14:paraId="33775116"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532</w:t>
      </w:r>
      <w:r w:rsidRPr="008438D5">
        <w:rPr>
          <w:rStyle w:val="HideTWBExt"/>
          <w:b w:val="0"/>
        </w:rPr>
        <w:t>&lt;/NumAm&gt;</w:t>
      </w:r>
    </w:p>
    <w:p w14:paraId="036E7D68" w14:textId="77777777" w:rsidR="0060740F" w:rsidRPr="008438D5" w:rsidRDefault="0060740F" w:rsidP="0060740F">
      <w:pPr>
        <w:pStyle w:val="NormalBold"/>
      </w:pPr>
      <w:r w:rsidRPr="008438D5">
        <w:rPr>
          <w:rStyle w:val="HideTWBExt"/>
          <w:b w:val="0"/>
        </w:rPr>
        <w:t>&lt;RepeatBlock-By&gt;&lt;Members&gt;</w:t>
      </w:r>
      <w:r w:rsidRPr="008438D5">
        <w:t>Leoluca Orlando</w:t>
      </w:r>
      <w:r w:rsidRPr="008438D5">
        <w:rPr>
          <w:rStyle w:val="HideTWBExt"/>
          <w:b w:val="0"/>
        </w:rPr>
        <w:t>&lt;/Members&gt;</w:t>
      </w:r>
    </w:p>
    <w:p w14:paraId="40CDAC0A" w14:textId="77777777" w:rsidR="0060740F" w:rsidRPr="008438D5" w:rsidRDefault="0060740F" w:rsidP="0060740F">
      <w:r w:rsidRPr="008438D5">
        <w:rPr>
          <w:rStyle w:val="HideTWBExt"/>
        </w:rPr>
        <w:t>&lt;AuNomDe&gt;</w:t>
      </w:r>
      <w:r w:rsidRPr="008438D5">
        <w:rPr>
          <w:rStyle w:val="HideTWBInt"/>
        </w:rPr>
        <w:t>{Verts/ALE}</w:t>
      </w:r>
      <w:r w:rsidRPr="008438D5">
        <w:t>u ime Kluba zastupnika Verts/ALE-a</w:t>
      </w:r>
      <w:r w:rsidRPr="008438D5">
        <w:rPr>
          <w:rStyle w:val="HideTWBExt"/>
        </w:rPr>
        <w:t>&lt;/AuNomDe&gt;</w:t>
      </w:r>
    </w:p>
    <w:p w14:paraId="2D4DCA62" w14:textId="77777777" w:rsidR="0060740F" w:rsidRPr="008438D5" w:rsidRDefault="0060740F" w:rsidP="0060740F">
      <w:pPr>
        <w:pStyle w:val="NormalBold"/>
      </w:pPr>
      <w:r w:rsidRPr="008438D5">
        <w:rPr>
          <w:rStyle w:val="HideTWBExt"/>
          <w:b w:val="0"/>
        </w:rPr>
        <w:t>&lt;/RepeatBlock-By&gt;</w:t>
      </w:r>
    </w:p>
    <w:p w14:paraId="1C59E7C6"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01D460F" w14:textId="77777777" w:rsidR="0060740F" w:rsidRPr="008438D5" w:rsidRDefault="0060740F" w:rsidP="0060740F">
      <w:pPr>
        <w:pStyle w:val="NormalBold"/>
      </w:pPr>
      <w:r w:rsidRPr="008438D5">
        <w:rPr>
          <w:rStyle w:val="HideTWBExt"/>
          <w:b w:val="0"/>
        </w:rPr>
        <w:t>&lt;Article&gt;</w:t>
      </w:r>
      <w:r w:rsidRPr="008438D5">
        <w:t>Stavak 26.a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5C66C2DF" w14:textId="77777777" w:rsidTr="0071147A">
        <w:trPr>
          <w:trHeight w:hRule="exact" w:val="240"/>
          <w:jc w:val="center"/>
        </w:trPr>
        <w:tc>
          <w:tcPr>
            <w:tcW w:w="9752" w:type="dxa"/>
            <w:gridSpan w:val="2"/>
            <w:tcBorders>
              <w:top w:val="nil"/>
              <w:left w:val="nil"/>
              <w:bottom w:val="nil"/>
              <w:right w:val="nil"/>
            </w:tcBorders>
          </w:tcPr>
          <w:p w14:paraId="3E1590F4" w14:textId="77777777" w:rsidR="0060740F" w:rsidRPr="008438D5" w:rsidRDefault="0060740F" w:rsidP="0071147A"/>
        </w:tc>
      </w:tr>
      <w:tr w:rsidR="008438D5" w:rsidRPr="008438D5" w14:paraId="4EA30EC9" w14:textId="77777777" w:rsidTr="0071147A">
        <w:trPr>
          <w:trHeight w:val="240"/>
          <w:jc w:val="center"/>
        </w:trPr>
        <w:tc>
          <w:tcPr>
            <w:tcW w:w="4876" w:type="dxa"/>
            <w:tcBorders>
              <w:top w:val="nil"/>
              <w:left w:val="nil"/>
              <w:bottom w:val="nil"/>
              <w:right w:val="nil"/>
            </w:tcBorders>
          </w:tcPr>
          <w:p w14:paraId="6D4EC3D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1BD1A35" w14:textId="77777777" w:rsidR="0060740F" w:rsidRPr="008438D5" w:rsidRDefault="0060740F" w:rsidP="0071147A">
            <w:pPr>
              <w:pStyle w:val="AmColumnHeading"/>
            </w:pPr>
            <w:r w:rsidRPr="008438D5">
              <w:t>Izmjena</w:t>
            </w:r>
          </w:p>
        </w:tc>
      </w:tr>
      <w:tr w:rsidR="008438D5" w:rsidRPr="008438D5" w14:paraId="6F19080E" w14:textId="77777777" w:rsidTr="0071147A">
        <w:trPr>
          <w:jc w:val="center"/>
        </w:trPr>
        <w:tc>
          <w:tcPr>
            <w:tcW w:w="4876" w:type="dxa"/>
            <w:tcBorders>
              <w:top w:val="nil"/>
              <w:left w:val="nil"/>
              <w:bottom w:val="nil"/>
              <w:right w:val="nil"/>
            </w:tcBorders>
          </w:tcPr>
          <w:p w14:paraId="607B2351" w14:textId="77777777" w:rsidR="0060740F" w:rsidRPr="008438D5" w:rsidRDefault="0060740F" w:rsidP="0071147A">
            <w:pPr>
              <w:pStyle w:val="Normal6a"/>
            </w:pPr>
          </w:p>
        </w:tc>
        <w:tc>
          <w:tcPr>
            <w:tcW w:w="4876" w:type="dxa"/>
            <w:tcBorders>
              <w:top w:val="nil"/>
              <w:left w:val="nil"/>
              <w:bottom w:val="nil"/>
              <w:right w:val="nil"/>
            </w:tcBorders>
          </w:tcPr>
          <w:p w14:paraId="6F06B34A" w14:textId="77777777" w:rsidR="0060740F" w:rsidRPr="008438D5" w:rsidRDefault="0060740F" w:rsidP="0071147A">
            <w:pPr>
              <w:pStyle w:val="Normal6a"/>
            </w:pPr>
            <w:r w:rsidRPr="008438D5">
              <w:rPr>
                <w:b/>
                <w:i/>
              </w:rPr>
              <w:t>26.a</w:t>
            </w:r>
            <w:r w:rsidRPr="008438D5">
              <w:tab/>
            </w:r>
            <w:r w:rsidRPr="008438D5">
              <w:rPr>
                <w:b/>
                <w:i/>
              </w:rPr>
              <w:t>poziva EU i njegove mediteranske partnere da uspostave neovisan mehanizam istrage smrtnih slučajeva i nestanaka na Mediteranu te da uspostave pravni okvir kojim bi se osiguralo da obitelji imaju pravo znati sudbinu svojih srodnika;</w:t>
            </w:r>
          </w:p>
        </w:tc>
      </w:tr>
    </w:tbl>
    <w:p w14:paraId="2E56E9C3"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752AE3D" w14:textId="77777777" w:rsidR="0060740F" w:rsidRPr="008438D5" w:rsidRDefault="0060740F" w:rsidP="0060740F">
      <w:r w:rsidRPr="008438D5">
        <w:rPr>
          <w:rStyle w:val="HideTWBExt"/>
        </w:rPr>
        <w:t>&lt;/Amend&gt;</w:t>
      </w:r>
    </w:p>
    <w:p w14:paraId="25D0367D"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533</w:t>
      </w:r>
      <w:r w:rsidRPr="008438D5">
        <w:rPr>
          <w:rStyle w:val="HideTWBExt"/>
          <w:b w:val="0"/>
        </w:rPr>
        <w:t>&lt;/NumAm&gt;</w:t>
      </w:r>
    </w:p>
    <w:p w14:paraId="3FC732BA" w14:textId="77777777" w:rsidR="0060740F" w:rsidRPr="008438D5" w:rsidRDefault="0060740F" w:rsidP="0060740F">
      <w:pPr>
        <w:pStyle w:val="NormalBold"/>
      </w:pPr>
      <w:r w:rsidRPr="008438D5">
        <w:rPr>
          <w:rStyle w:val="HideTWBExt"/>
          <w:b w:val="0"/>
        </w:rPr>
        <w:t>&lt;RepeatBlock-By&gt;&lt;Members&gt;</w:t>
      </w:r>
      <w:r w:rsidRPr="008438D5">
        <w:t>Alexander Sell</w:t>
      </w:r>
      <w:r w:rsidRPr="008438D5">
        <w:rPr>
          <w:rStyle w:val="HideTWBExt"/>
          <w:b w:val="0"/>
        </w:rPr>
        <w:t>&lt;/Members&gt;</w:t>
      </w:r>
    </w:p>
    <w:p w14:paraId="57F1D0D3" w14:textId="77777777" w:rsidR="0060740F" w:rsidRPr="008438D5" w:rsidRDefault="0060740F" w:rsidP="0060740F">
      <w:pPr>
        <w:pStyle w:val="NormalBold"/>
      </w:pPr>
      <w:r w:rsidRPr="008438D5">
        <w:rPr>
          <w:rStyle w:val="HideTWBExt"/>
          <w:b w:val="0"/>
        </w:rPr>
        <w:t>&lt;/RepeatBlock-By&gt;</w:t>
      </w:r>
    </w:p>
    <w:p w14:paraId="72E524E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BC50A6E" w14:textId="77777777" w:rsidR="0060740F" w:rsidRPr="008438D5" w:rsidRDefault="0060740F" w:rsidP="0060740F">
      <w:pPr>
        <w:pStyle w:val="NormalBold"/>
      </w:pPr>
      <w:r w:rsidRPr="008438D5">
        <w:rPr>
          <w:rStyle w:val="HideTWBExt"/>
          <w:b w:val="0"/>
        </w:rPr>
        <w:t>&lt;Article&gt;</w:t>
      </w:r>
      <w:r w:rsidRPr="008438D5">
        <w:t>Stavak 26.a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D2072C8" w14:textId="77777777" w:rsidTr="0071147A">
        <w:trPr>
          <w:trHeight w:hRule="exact" w:val="240"/>
          <w:jc w:val="center"/>
        </w:trPr>
        <w:tc>
          <w:tcPr>
            <w:tcW w:w="9752" w:type="dxa"/>
            <w:gridSpan w:val="2"/>
            <w:tcBorders>
              <w:top w:val="nil"/>
              <w:left w:val="nil"/>
              <w:bottom w:val="nil"/>
              <w:right w:val="nil"/>
            </w:tcBorders>
          </w:tcPr>
          <w:p w14:paraId="312E0271" w14:textId="77777777" w:rsidR="0060740F" w:rsidRPr="008438D5" w:rsidRDefault="0060740F" w:rsidP="0071147A"/>
        </w:tc>
      </w:tr>
      <w:tr w:rsidR="008438D5" w:rsidRPr="008438D5" w14:paraId="0AE68E9D" w14:textId="77777777" w:rsidTr="0071147A">
        <w:trPr>
          <w:trHeight w:val="240"/>
          <w:jc w:val="center"/>
        </w:trPr>
        <w:tc>
          <w:tcPr>
            <w:tcW w:w="4876" w:type="dxa"/>
            <w:tcBorders>
              <w:top w:val="nil"/>
              <w:left w:val="nil"/>
              <w:bottom w:val="nil"/>
              <w:right w:val="nil"/>
            </w:tcBorders>
          </w:tcPr>
          <w:p w14:paraId="70E0324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3F6B765" w14:textId="77777777" w:rsidR="0060740F" w:rsidRPr="008438D5" w:rsidRDefault="0060740F" w:rsidP="0071147A">
            <w:pPr>
              <w:pStyle w:val="AmColumnHeading"/>
            </w:pPr>
            <w:r w:rsidRPr="008438D5">
              <w:t>Izmjena</w:t>
            </w:r>
          </w:p>
        </w:tc>
      </w:tr>
      <w:tr w:rsidR="008438D5" w:rsidRPr="008438D5" w14:paraId="76F84FB5" w14:textId="77777777" w:rsidTr="0071147A">
        <w:trPr>
          <w:jc w:val="center"/>
        </w:trPr>
        <w:tc>
          <w:tcPr>
            <w:tcW w:w="4876" w:type="dxa"/>
            <w:tcBorders>
              <w:top w:val="nil"/>
              <w:left w:val="nil"/>
              <w:bottom w:val="nil"/>
              <w:right w:val="nil"/>
            </w:tcBorders>
          </w:tcPr>
          <w:p w14:paraId="49F9C63F" w14:textId="77777777" w:rsidR="0060740F" w:rsidRPr="008438D5" w:rsidRDefault="0060740F" w:rsidP="0071147A">
            <w:pPr>
              <w:pStyle w:val="Normal6a"/>
            </w:pPr>
          </w:p>
        </w:tc>
        <w:tc>
          <w:tcPr>
            <w:tcW w:w="4876" w:type="dxa"/>
            <w:tcBorders>
              <w:top w:val="nil"/>
              <w:left w:val="nil"/>
              <w:bottom w:val="nil"/>
              <w:right w:val="nil"/>
            </w:tcBorders>
          </w:tcPr>
          <w:p w14:paraId="0E3734FC" w14:textId="77777777" w:rsidR="0060740F" w:rsidRPr="008438D5" w:rsidRDefault="0060740F" w:rsidP="0071147A">
            <w:pPr>
              <w:pStyle w:val="Normal6a"/>
            </w:pPr>
            <w:r w:rsidRPr="008438D5">
              <w:rPr>
                <w:b/>
                <w:i/>
              </w:rPr>
              <w:t>26.a</w:t>
            </w:r>
            <w:r w:rsidRPr="008438D5">
              <w:tab/>
            </w:r>
            <w:r w:rsidRPr="008438D5">
              <w:rPr>
                <w:b/>
                <w:i/>
              </w:rPr>
              <w:t xml:space="preserve">ustraje u tome da EU mora obustaviti financijsku pomoć i programe suradnje sa svakom partnerskom zemljom koja ne surađuje u ponovnom prihvatu </w:t>
            </w:r>
            <w:r w:rsidRPr="008438D5">
              <w:rPr>
                <w:b/>
                <w:i/>
              </w:rPr>
              <w:lastRenderedPageBreak/>
              <w:t>svojih državljana i sprečavanju nezakonitih migracija;</w:t>
            </w:r>
          </w:p>
        </w:tc>
      </w:tr>
    </w:tbl>
    <w:p w14:paraId="2F16BA62"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5F8FD2C" w14:textId="77777777" w:rsidR="0060740F" w:rsidRPr="008438D5" w:rsidRDefault="0060740F" w:rsidP="0060740F">
      <w:r w:rsidRPr="008438D5">
        <w:rPr>
          <w:rStyle w:val="HideTWBExt"/>
        </w:rPr>
        <w:t>&lt;/Amend&gt;</w:t>
      </w:r>
    </w:p>
    <w:p w14:paraId="36758294"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534</w:t>
      </w:r>
      <w:r w:rsidRPr="008438D5">
        <w:rPr>
          <w:rStyle w:val="HideTWBExt"/>
          <w:b w:val="0"/>
        </w:rPr>
        <w:t>&lt;/NumAm&gt;</w:t>
      </w:r>
    </w:p>
    <w:p w14:paraId="551F4906" w14:textId="77777777" w:rsidR="0060740F" w:rsidRPr="008438D5" w:rsidRDefault="0060740F" w:rsidP="0060740F">
      <w:pPr>
        <w:pStyle w:val="NormalBold"/>
      </w:pPr>
      <w:r w:rsidRPr="008438D5">
        <w:rPr>
          <w:rStyle w:val="HideTWBExt"/>
          <w:b w:val="0"/>
        </w:rPr>
        <w:t>&lt;RepeatBlock-By&gt;&lt;Members&gt;</w:t>
      </w:r>
      <w:r w:rsidRPr="008438D5">
        <w:t>Geadis Geadi, Emmanouil Fragkos</w:t>
      </w:r>
      <w:r w:rsidRPr="008438D5">
        <w:rPr>
          <w:rStyle w:val="HideTWBExt"/>
          <w:b w:val="0"/>
        </w:rPr>
        <w:t>&lt;/Members&gt;</w:t>
      </w:r>
    </w:p>
    <w:p w14:paraId="2C413C2E" w14:textId="77777777" w:rsidR="0060740F" w:rsidRPr="008438D5" w:rsidRDefault="0060740F" w:rsidP="0060740F">
      <w:pPr>
        <w:pStyle w:val="NormalBold"/>
      </w:pPr>
      <w:r w:rsidRPr="008438D5">
        <w:rPr>
          <w:rStyle w:val="HideTWBExt"/>
          <w:b w:val="0"/>
        </w:rPr>
        <w:t>&lt;/RepeatBlock-By&gt;</w:t>
      </w:r>
    </w:p>
    <w:p w14:paraId="5DAE71BF"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084E9FB5" w14:textId="77777777" w:rsidR="0060740F" w:rsidRPr="008438D5" w:rsidRDefault="0060740F" w:rsidP="0060740F">
      <w:pPr>
        <w:pStyle w:val="NormalBold"/>
      </w:pPr>
      <w:r w:rsidRPr="008438D5">
        <w:rPr>
          <w:rStyle w:val="HideTWBExt"/>
          <w:b w:val="0"/>
        </w:rPr>
        <w:t>&lt;Article&gt;</w:t>
      </w:r>
      <w:r w:rsidRPr="008438D5">
        <w:t>Stavak 26.a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15F653E" w14:textId="77777777" w:rsidTr="0071147A">
        <w:trPr>
          <w:trHeight w:hRule="exact" w:val="240"/>
          <w:jc w:val="center"/>
        </w:trPr>
        <w:tc>
          <w:tcPr>
            <w:tcW w:w="9752" w:type="dxa"/>
            <w:gridSpan w:val="2"/>
            <w:tcBorders>
              <w:top w:val="nil"/>
              <w:left w:val="nil"/>
              <w:bottom w:val="nil"/>
              <w:right w:val="nil"/>
            </w:tcBorders>
          </w:tcPr>
          <w:p w14:paraId="4B5184C5" w14:textId="77777777" w:rsidR="0060740F" w:rsidRPr="008438D5" w:rsidRDefault="0060740F" w:rsidP="0071147A"/>
        </w:tc>
      </w:tr>
      <w:tr w:rsidR="008438D5" w:rsidRPr="008438D5" w14:paraId="55DDACE4" w14:textId="77777777" w:rsidTr="0071147A">
        <w:trPr>
          <w:trHeight w:val="240"/>
          <w:jc w:val="center"/>
        </w:trPr>
        <w:tc>
          <w:tcPr>
            <w:tcW w:w="4876" w:type="dxa"/>
            <w:tcBorders>
              <w:top w:val="nil"/>
              <w:left w:val="nil"/>
              <w:bottom w:val="nil"/>
              <w:right w:val="nil"/>
            </w:tcBorders>
          </w:tcPr>
          <w:p w14:paraId="13BBAFAD"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24F4383" w14:textId="77777777" w:rsidR="0060740F" w:rsidRPr="008438D5" w:rsidRDefault="0060740F" w:rsidP="0071147A">
            <w:pPr>
              <w:pStyle w:val="AmColumnHeading"/>
            </w:pPr>
            <w:r w:rsidRPr="008438D5">
              <w:t>Izmjena</w:t>
            </w:r>
          </w:p>
        </w:tc>
      </w:tr>
      <w:tr w:rsidR="008438D5" w:rsidRPr="008438D5" w14:paraId="74395229" w14:textId="77777777" w:rsidTr="0071147A">
        <w:trPr>
          <w:jc w:val="center"/>
        </w:trPr>
        <w:tc>
          <w:tcPr>
            <w:tcW w:w="4876" w:type="dxa"/>
            <w:tcBorders>
              <w:top w:val="nil"/>
              <w:left w:val="nil"/>
              <w:bottom w:val="nil"/>
              <w:right w:val="nil"/>
            </w:tcBorders>
          </w:tcPr>
          <w:p w14:paraId="343E786D" w14:textId="77777777" w:rsidR="0060740F" w:rsidRPr="008438D5" w:rsidRDefault="0060740F" w:rsidP="0071147A">
            <w:pPr>
              <w:pStyle w:val="Normal6a"/>
            </w:pPr>
          </w:p>
        </w:tc>
        <w:tc>
          <w:tcPr>
            <w:tcW w:w="4876" w:type="dxa"/>
            <w:tcBorders>
              <w:top w:val="nil"/>
              <w:left w:val="nil"/>
              <w:bottom w:val="nil"/>
              <w:right w:val="nil"/>
            </w:tcBorders>
          </w:tcPr>
          <w:p w14:paraId="5B9EC004" w14:textId="77777777" w:rsidR="0060740F" w:rsidRPr="008438D5" w:rsidRDefault="0060740F" w:rsidP="0071147A">
            <w:pPr>
              <w:pStyle w:val="Normal6a"/>
            </w:pPr>
            <w:r w:rsidRPr="008438D5">
              <w:rPr>
                <w:b/>
                <w:i/>
              </w:rPr>
              <w:t>26.a</w:t>
            </w:r>
            <w:r w:rsidRPr="008438D5">
              <w:tab/>
            </w:r>
            <w:r w:rsidRPr="008438D5">
              <w:rPr>
                <w:b/>
                <w:i/>
              </w:rPr>
              <w:t>poziva na strogi nadzor morskih granica i teritorijalnih voda kako bi se spriječile nezakonite migracije i prekinule aktivnosti mreža za krijumčarenje migranata;</w:t>
            </w:r>
          </w:p>
        </w:tc>
      </w:tr>
    </w:tbl>
    <w:p w14:paraId="5611E0A2"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6E39CDE" w14:textId="77777777" w:rsidR="0060740F" w:rsidRPr="008438D5" w:rsidRDefault="0060740F" w:rsidP="0060740F">
      <w:r w:rsidRPr="008438D5">
        <w:rPr>
          <w:rStyle w:val="HideTWBExt"/>
        </w:rPr>
        <w:t>&lt;/Amend&gt;</w:t>
      </w:r>
    </w:p>
    <w:p w14:paraId="20F31AA8"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535</w:t>
      </w:r>
      <w:r w:rsidRPr="008438D5">
        <w:rPr>
          <w:rStyle w:val="HideTWBExt"/>
          <w:b w:val="0"/>
        </w:rPr>
        <w:t>&lt;/NumAm&gt;</w:t>
      </w:r>
    </w:p>
    <w:p w14:paraId="29525A27"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575949B5" w14:textId="77777777" w:rsidR="0060740F" w:rsidRPr="008438D5" w:rsidRDefault="0060740F" w:rsidP="0060740F">
      <w:pPr>
        <w:pStyle w:val="NormalBold"/>
      </w:pPr>
      <w:r w:rsidRPr="008438D5">
        <w:rPr>
          <w:rStyle w:val="HideTWBExt"/>
          <w:b w:val="0"/>
        </w:rPr>
        <w:t>&lt;/RepeatBlock-By&gt;</w:t>
      </w:r>
    </w:p>
    <w:p w14:paraId="176D7FCB"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ECC5CD2" w14:textId="77777777" w:rsidR="0060740F" w:rsidRPr="008438D5" w:rsidRDefault="0060740F" w:rsidP="0060740F">
      <w:pPr>
        <w:pStyle w:val="NormalBold"/>
      </w:pPr>
      <w:r w:rsidRPr="008438D5">
        <w:rPr>
          <w:rStyle w:val="HideTWBExt"/>
          <w:b w:val="0"/>
        </w:rPr>
        <w:t>&lt;Article&gt;</w:t>
      </w:r>
      <w:r w:rsidRPr="008438D5">
        <w:t>Stavak 26.b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24477D1" w14:textId="77777777" w:rsidTr="0071147A">
        <w:trPr>
          <w:trHeight w:hRule="exact" w:val="240"/>
          <w:jc w:val="center"/>
        </w:trPr>
        <w:tc>
          <w:tcPr>
            <w:tcW w:w="9752" w:type="dxa"/>
            <w:gridSpan w:val="2"/>
            <w:tcBorders>
              <w:top w:val="nil"/>
              <w:left w:val="nil"/>
              <w:bottom w:val="nil"/>
              <w:right w:val="nil"/>
            </w:tcBorders>
          </w:tcPr>
          <w:p w14:paraId="6111C877" w14:textId="77777777" w:rsidR="0060740F" w:rsidRPr="008438D5" w:rsidRDefault="0060740F" w:rsidP="0071147A"/>
        </w:tc>
      </w:tr>
      <w:tr w:rsidR="008438D5" w:rsidRPr="008438D5" w14:paraId="02A3FE91" w14:textId="77777777" w:rsidTr="0071147A">
        <w:trPr>
          <w:trHeight w:val="240"/>
          <w:jc w:val="center"/>
        </w:trPr>
        <w:tc>
          <w:tcPr>
            <w:tcW w:w="4876" w:type="dxa"/>
            <w:tcBorders>
              <w:top w:val="nil"/>
              <w:left w:val="nil"/>
              <w:bottom w:val="nil"/>
              <w:right w:val="nil"/>
            </w:tcBorders>
          </w:tcPr>
          <w:p w14:paraId="17B546B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2065F63B" w14:textId="77777777" w:rsidR="0060740F" w:rsidRPr="008438D5" w:rsidRDefault="0060740F" w:rsidP="0071147A">
            <w:pPr>
              <w:pStyle w:val="AmColumnHeading"/>
            </w:pPr>
            <w:r w:rsidRPr="008438D5">
              <w:t>Izmjena</w:t>
            </w:r>
          </w:p>
        </w:tc>
      </w:tr>
      <w:tr w:rsidR="008438D5" w:rsidRPr="008438D5" w14:paraId="0E8871C2" w14:textId="77777777" w:rsidTr="0071147A">
        <w:trPr>
          <w:jc w:val="center"/>
        </w:trPr>
        <w:tc>
          <w:tcPr>
            <w:tcW w:w="4876" w:type="dxa"/>
            <w:tcBorders>
              <w:top w:val="nil"/>
              <w:left w:val="nil"/>
              <w:bottom w:val="nil"/>
              <w:right w:val="nil"/>
            </w:tcBorders>
          </w:tcPr>
          <w:p w14:paraId="6869BEF0" w14:textId="77777777" w:rsidR="0060740F" w:rsidRPr="008438D5" w:rsidRDefault="0060740F" w:rsidP="0071147A">
            <w:pPr>
              <w:pStyle w:val="Normal6a"/>
            </w:pPr>
          </w:p>
        </w:tc>
        <w:tc>
          <w:tcPr>
            <w:tcW w:w="4876" w:type="dxa"/>
            <w:tcBorders>
              <w:top w:val="nil"/>
              <w:left w:val="nil"/>
              <w:bottom w:val="nil"/>
              <w:right w:val="nil"/>
            </w:tcBorders>
          </w:tcPr>
          <w:p w14:paraId="3BCEFB38" w14:textId="77777777" w:rsidR="0060740F" w:rsidRPr="008438D5" w:rsidRDefault="0060740F" w:rsidP="0071147A">
            <w:pPr>
              <w:pStyle w:val="Normal6a"/>
            </w:pPr>
            <w:r w:rsidRPr="008438D5">
              <w:rPr>
                <w:b/>
                <w:i/>
              </w:rPr>
              <w:t>26.b</w:t>
            </w:r>
            <w:r w:rsidRPr="008438D5">
              <w:tab/>
            </w:r>
            <w:r w:rsidRPr="008438D5">
              <w:rPr>
                <w:b/>
                <w:i/>
              </w:rPr>
              <w:t>naglašava potrebu za jačanjem međunarodne suradnje u regiji i razvojem snažnijih, djelotvornijih i uzajamno korisnih partnerstava usmjerenih na smanjenje nezakonitih dolazaka, poboljšanje suradnje u području vraćanja i ponovnog prihvata, borbu protiv krijumčarenja migranata i trgovine ljudima; prima na znanje pozitivan učinak bilateralnih sporazuma i dogovora sa zemljama južnog susjedstva usmjerenih na poboljšanje upravljanja migracijama i sprečavanje prekomjernih pritisaka na nadležna tijela država članica;</w:t>
            </w:r>
          </w:p>
        </w:tc>
      </w:tr>
    </w:tbl>
    <w:p w14:paraId="2380CDD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1F66351C" w14:textId="77777777" w:rsidR="0060740F" w:rsidRPr="008438D5" w:rsidRDefault="0060740F" w:rsidP="0060740F">
      <w:r w:rsidRPr="008438D5">
        <w:rPr>
          <w:rStyle w:val="HideTWBExt"/>
        </w:rPr>
        <w:lastRenderedPageBreak/>
        <w:t>&lt;/Amend&gt;</w:t>
      </w:r>
    </w:p>
    <w:p w14:paraId="3292DA9E"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536</w:t>
      </w:r>
      <w:r w:rsidRPr="008438D5">
        <w:rPr>
          <w:rStyle w:val="HideTWBExt"/>
          <w:b w:val="0"/>
        </w:rPr>
        <w:t>&lt;/NumAm&gt;</w:t>
      </w:r>
    </w:p>
    <w:p w14:paraId="46D9AB27" w14:textId="77777777" w:rsidR="0060740F" w:rsidRPr="008438D5" w:rsidRDefault="0060740F" w:rsidP="0060740F">
      <w:pPr>
        <w:pStyle w:val="NormalBold"/>
      </w:pPr>
      <w:r w:rsidRPr="008438D5">
        <w:rPr>
          <w:rStyle w:val="HideTWBExt"/>
          <w:b w:val="0"/>
        </w:rPr>
        <w:t>&lt;RepeatBlock-By&gt;&lt;Members&gt;</w:t>
      </w:r>
      <w:r w:rsidRPr="008438D5">
        <w:t>Geadis Geadi</w:t>
      </w:r>
      <w:r w:rsidRPr="008438D5">
        <w:rPr>
          <w:rStyle w:val="HideTWBExt"/>
          <w:b w:val="0"/>
        </w:rPr>
        <w:t>&lt;/Members&gt;</w:t>
      </w:r>
    </w:p>
    <w:p w14:paraId="2787C326" w14:textId="77777777" w:rsidR="0060740F" w:rsidRPr="008438D5" w:rsidRDefault="0060740F" w:rsidP="0060740F">
      <w:pPr>
        <w:pStyle w:val="NormalBold"/>
      </w:pPr>
      <w:r w:rsidRPr="008438D5">
        <w:rPr>
          <w:rStyle w:val="HideTWBExt"/>
          <w:b w:val="0"/>
        </w:rPr>
        <w:t>&lt;/RepeatBlock-By&gt;</w:t>
      </w:r>
    </w:p>
    <w:p w14:paraId="1E564353"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6E619BAB" w14:textId="77777777" w:rsidR="0060740F" w:rsidRPr="008438D5" w:rsidRDefault="0060740F" w:rsidP="0060740F">
      <w:pPr>
        <w:pStyle w:val="NormalBold"/>
      </w:pPr>
      <w:r w:rsidRPr="008438D5">
        <w:rPr>
          <w:rStyle w:val="HideTWBExt"/>
          <w:b w:val="0"/>
        </w:rPr>
        <w:t>&lt;Article&gt;</w:t>
      </w:r>
      <w:r w:rsidRPr="008438D5">
        <w:t>Stavak 26.b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12521C25" w14:textId="77777777" w:rsidTr="0071147A">
        <w:trPr>
          <w:trHeight w:hRule="exact" w:val="240"/>
          <w:jc w:val="center"/>
        </w:trPr>
        <w:tc>
          <w:tcPr>
            <w:tcW w:w="9752" w:type="dxa"/>
            <w:gridSpan w:val="2"/>
            <w:tcBorders>
              <w:top w:val="nil"/>
              <w:left w:val="nil"/>
              <w:bottom w:val="nil"/>
              <w:right w:val="nil"/>
            </w:tcBorders>
          </w:tcPr>
          <w:p w14:paraId="319DEB21" w14:textId="77777777" w:rsidR="0060740F" w:rsidRPr="008438D5" w:rsidRDefault="0060740F" w:rsidP="0071147A"/>
        </w:tc>
      </w:tr>
      <w:tr w:rsidR="008438D5" w:rsidRPr="008438D5" w14:paraId="198C4A13" w14:textId="77777777" w:rsidTr="0071147A">
        <w:trPr>
          <w:trHeight w:val="240"/>
          <w:jc w:val="center"/>
        </w:trPr>
        <w:tc>
          <w:tcPr>
            <w:tcW w:w="4876" w:type="dxa"/>
            <w:tcBorders>
              <w:top w:val="nil"/>
              <w:left w:val="nil"/>
              <w:bottom w:val="nil"/>
              <w:right w:val="nil"/>
            </w:tcBorders>
          </w:tcPr>
          <w:p w14:paraId="730E7208"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C399EC3" w14:textId="77777777" w:rsidR="0060740F" w:rsidRPr="008438D5" w:rsidRDefault="0060740F" w:rsidP="0071147A">
            <w:pPr>
              <w:pStyle w:val="AmColumnHeading"/>
            </w:pPr>
            <w:r w:rsidRPr="008438D5">
              <w:t>Izmjena</w:t>
            </w:r>
          </w:p>
        </w:tc>
      </w:tr>
      <w:tr w:rsidR="008438D5" w:rsidRPr="008438D5" w14:paraId="3032A8E1" w14:textId="77777777" w:rsidTr="0071147A">
        <w:trPr>
          <w:jc w:val="center"/>
        </w:trPr>
        <w:tc>
          <w:tcPr>
            <w:tcW w:w="4876" w:type="dxa"/>
            <w:tcBorders>
              <w:top w:val="nil"/>
              <w:left w:val="nil"/>
              <w:bottom w:val="nil"/>
              <w:right w:val="nil"/>
            </w:tcBorders>
          </w:tcPr>
          <w:p w14:paraId="36028D53" w14:textId="77777777" w:rsidR="0060740F" w:rsidRPr="008438D5" w:rsidRDefault="0060740F" w:rsidP="0071147A">
            <w:pPr>
              <w:pStyle w:val="Normal6a"/>
            </w:pPr>
          </w:p>
        </w:tc>
        <w:tc>
          <w:tcPr>
            <w:tcW w:w="4876" w:type="dxa"/>
            <w:tcBorders>
              <w:top w:val="nil"/>
              <w:left w:val="nil"/>
              <w:bottom w:val="nil"/>
              <w:right w:val="nil"/>
            </w:tcBorders>
          </w:tcPr>
          <w:p w14:paraId="1AF47B80" w14:textId="77777777" w:rsidR="0060740F" w:rsidRPr="008438D5" w:rsidRDefault="0060740F" w:rsidP="0071147A">
            <w:pPr>
              <w:pStyle w:val="Normal6a"/>
            </w:pPr>
            <w:r w:rsidRPr="008438D5">
              <w:rPr>
                <w:b/>
                <w:i/>
              </w:rPr>
              <w:t>26.b</w:t>
            </w:r>
            <w:r w:rsidRPr="008438D5">
              <w:tab/>
            </w:r>
            <w:r w:rsidRPr="008438D5">
              <w:rPr>
                <w:b/>
                <w:i/>
              </w:rPr>
              <w:t>poziva na potpunu provedbu novog pakta EU-a o migracijama i azilu;</w:t>
            </w:r>
          </w:p>
        </w:tc>
      </w:tr>
    </w:tbl>
    <w:p w14:paraId="22858F3D"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8D4E648" w14:textId="77777777" w:rsidR="0060740F" w:rsidRPr="008438D5" w:rsidRDefault="0060740F" w:rsidP="0060740F">
      <w:r w:rsidRPr="008438D5">
        <w:rPr>
          <w:rStyle w:val="HideTWBExt"/>
        </w:rPr>
        <w:t>&lt;/Amend&gt;</w:t>
      </w:r>
    </w:p>
    <w:p w14:paraId="21E273F1"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537</w:t>
      </w:r>
      <w:r w:rsidRPr="008438D5">
        <w:rPr>
          <w:rStyle w:val="HideTWBExt"/>
          <w:b w:val="0"/>
        </w:rPr>
        <w:t>&lt;/NumAm&gt;</w:t>
      </w:r>
    </w:p>
    <w:p w14:paraId="0786B88D"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56629E16" w14:textId="77777777" w:rsidR="0060740F" w:rsidRPr="008438D5" w:rsidRDefault="0060740F" w:rsidP="0060740F">
      <w:pPr>
        <w:pStyle w:val="NormalBold"/>
      </w:pPr>
      <w:r w:rsidRPr="008438D5">
        <w:rPr>
          <w:rStyle w:val="HideTWBExt"/>
          <w:b w:val="0"/>
        </w:rPr>
        <w:t>&lt;/RepeatBlock-By&gt;</w:t>
      </w:r>
    </w:p>
    <w:p w14:paraId="205799EC"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BB8A3BC" w14:textId="77777777" w:rsidR="0060740F" w:rsidRPr="008438D5" w:rsidRDefault="0060740F" w:rsidP="0060740F">
      <w:pPr>
        <w:pStyle w:val="NormalBold"/>
      </w:pPr>
      <w:r w:rsidRPr="008438D5">
        <w:rPr>
          <w:rStyle w:val="HideTWBExt"/>
          <w:b w:val="0"/>
        </w:rPr>
        <w:t>&lt;Article&gt;</w:t>
      </w:r>
      <w:r w:rsidRPr="008438D5">
        <w:t>Stavak 26.c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05BB44E2" w14:textId="77777777" w:rsidTr="0071147A">
        <w:trPr>
          <w:trHeight w:hRule="exact" w:val="240"/>
          <w:jc w:val="center"/>
        </w:trPr>
        <w:tc>
          <w:tcPr>
            <w:tcW w:w="9752" w:type="dxa"/>
            <w:gridSpan w:val="2"/>
            <w:tcBorders>
              <w:top w:val="nil"/>
              <w:left w:val="nil"/>
              <w:bottom w:val="nil"/>
              <w:right w:val="nil"/>
            </w:tcBorders>
          </w:tcPr>
          <w:p w14:paraId="556E5B8E" w14:textId="77777777" w:rsidR="0060740F" w:rsidRPr="008438D5" w:rsidRDefault="0060740F" w:rsidP="0071147A"/>
        </w:tc>
      </w:tr>
      <w:tr w:rsidR="008438D5" w:rsidRPr="008438D5" w14:paraId="3AE2DD3C" w14:textId="77777777" w:rsidTr="0071147A">
        <w:trPr>
          <w:trHeight w:val="240"/>
          <w:jc w:val="center"/>
        </w:trPr>
        <w:tc>
          <w:tcPr>
            <w:tcW w:w="4876" w:type="dxa"/>
            <w:tcBorders>
              <w:top w:val="nil"/>
              <w:left w:val="nil"/>
              <w:bottom w:val="nil"/>
              <w:right w:val="nil"/>
            </w:tcBorders>
          </w:tcPr>
          <w:p w14:paraId="7C4E53F6"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63F7F79B" w14:textId="77777777" w:rsidR="0060740F" w:rsidRPr="008438D5" w:rsidRDefault="0060740F" w:rsidP="0071147A">
            <w:pPr>
              <w:pStyle w:val="AmColumnHeading"/>
            </w:pPr>
            <w:r w:rsidRPr="008438D5">
              <w:t>Izmjena</w:t>
            </w:r>
          </w:p>
        </w:tc>
      </w:tr>
      <w:tr w:rsidR="008438D5" w:rsidRPr="008438D5" w14:paraId="1ECDDD77" w14:textId="77777777" w:rsidTr="0071147A">
        <w:trPr>
          <w:jc w:val="center"/>
        </w:trPr>
        <w:tc>
          <w:tcPr>
            <w:tcW w:w="4876" w:type="dxa"/>
            <w:tcBorders>
              <w:top w:val="nil"/>
              <w:left w:val="nil"/>
              <w:bottom w:val="nil"/>
              <w:right w:val="nil"/>
            </w:tcBorders>
          </w:tcPr>
          <w:p w14:paraId="2C4E1E2A" w14:textId="77777777" w:rsidR="0060740F" w:rsidRPr="008438D5" w:rsidRDefault="0060740F" w:rsidP="0071147A">
            <w:pPr>
              <w:pStyle w:val="Normal6a"/>
            </w:pPr>
          </w:p>
        </w:tc>
        <w:tc>
          <w:tcPr>
            <w:tcW w:w="4876" w:type="dxa"/>
            <w:tcBorders>
              <w:top w:val="nil"/>
              <w:left w:val="nil"/>
              <w:bottom w:val="nil"/>
              <w:right w:val="nil"/>
            </w:tcBorders>
          </w:tcPr>
          <w:p w14:paraId="4BE80327" w14:textId="77777777" w:rsidR="0060740F" w:rsidRPr="008438D5" w:rsidRDefault="0060740F" w:rsidP="0071147A">
            <w:pPr>
              <w:pStyle w:val="Normal6a"/>
            </w:pPr>
            <w:r w:rsidRPr="008438D5">
              <w:rPr>
                <w:b/>
                <w:i/>
              </w:rPr>
              <w:t>26.c</w:t>
            </w:r>
            <w:r w:rsidRPr="008438D5">
              <w:tab/>
            </w:r>
            <w:r w:rsidRPr="008438D5">
              <w:rPr>
                <w:b/>
                <w:i/>
              </w:rPr>
              <w:t>poziva na bližu suradnju nadležnih tijela država članica i južnih partnera EU-a u borbi protiv terorizma te sprečavanju i suzbijanju radikalizacije; pozdravlja pozitivne rezultate koji su dosad postignuti u borbi protiv prekograničnih kretanja i operacija džihadističkih ćelija; ističe da širenje terorističkih elemenata i mreža u cijeloj mediteranskoj regiji i dalje predstavlja veliku prijetnju sigurnosti i stabilnosti EU-a i njegovih partnera; poziva na uspostavu regionalnog foruma za poticanje zajedničke osviještenosti o pitanjima regionalne sigurnosti, posredovanja radi postizanja mira i jačanja sposobnosti partnera;</w:t>
            </w:r>
          </w:p>
        </w:tc>
      </w:tr>
    </w:tbl>
    <w:p w14:paraId="5AB5E017"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0E62C599" w14:textId="77777777" w:rsidR="0060740F" w:rsidRPr="008438D5" w:rsidRDefault="0060740F" w:rsidP="0060740F">
      <w:r w:rsidRPr="008438D5">
        <w:rPr>
          <w:rStyle w:val="HideTWBExt"/>
        </w:rPr>
        <w:t>&lt;/Amend&gt;</w:t>
      </w:r>
    </w:p>
    <w:p w14:paraId="02C1A643"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538</w:t>
      </w:r>
      <w:r w:rsidRPr="008438D5">
        <w:rPr>
          <w:rStyle w:val="HideTWBExt"/>
          <w:b w:val="0"/>
        </w:rPr>
        <w:t>&lt;/NumAm&gt;</w:t>
      </w:r>
    </w:p>
    <w:p w14:paraId="5A141375" w14:textId="77777777" w:rsidR="0060740F" w:rsidRPr="008438D5" w:rsidRDefault="0060740F" w:rsidP="0060740F">
      <w:pPr>
        <w:pStyle w:val="NormalBold"/>
      </w:pPr>
      <w:r w:rsidRPr="008438D5">
        <w:rPr>
          <w:rStyle w:val="HideTWBExt"/>
          <w:b w:val="0"/>
        </w:rPr>
        <w:t>&lt;RepeatBlock-By&gt;&lt;Members&gt;</w:t>
      </w:r>
      <w:r w:rsidRPr="008438D5">
        <w:t>Massimiliano Salini</w:t>
      </w:r>
      <w:r w:rsidRPr="008438D5">
        <w:rPr>
          <w:rStyle w:val="HideTWBExt"/>
          <w:b w:val="0"/>
        </w:rPr>
        <w:t>&lt;/Members&gt;</w:t>
      </w:r>
    </w:p>
    <w:p w14:paraId="4F3B5568" w14:textId="77777777" w:rsidR="0060740F" w:rsidRPr="008438D5" w:rsidRDefault="0060740F" w:rsidP="0060740F">
      <w:pPr>
        <w:pStyle w:val="NormalBold"/>
      </w:pPr>
      <w:r w:rsidRPr="008438D5">
        <w:rPr>
          <w:rStyle w:val="HideTWBExt"/>
          <w:b w:val="0"/>
        </w:rPr>
        <w:t>&lt;/RepeatBlock-By&gt;</w:t>
      </w:r>
    </w:p>
    <w:p w14:paraId="324868D3" w14:textId="77777777" w:rsidR="0060740F" w:rsidRPr="008438D5" w:rsidRDefault="0060740F" w:rsidP="0060740F">
      <w:pPr>
        <w:pStyle w:val="NormalBold"/>
      </w:pPr>
      <w:r w:rsidRPr="008438D5">
        <w:rPr>
          <w:rStyle w:val="HideTWBExt"/>
          <w:b w:val="0"/>
        </w:rPr>
        <w:lastRenderedPageBreak/>
        <w:t>&lt;DocAmend&gt;</w:t>
      </w:r>
      <w:r w:rsidRPr="008438D5">
        <w:t>Prijedlog rezolucije</w:t>
      </w:r>
      <w:r w:rsidRPr="008438D5">
        <w:rPr>
          <w:rStyle w:val="HideTWBExt"/>
          <w:b w:val="0"/>
        </w:rPr>
        <w:t>&lt;/DocAmend&gt;</w:t>
      </w:r>
    </w:p>
    <w:p w14:paraId="1EEA2BAA" w14:textId="77777777" w:rsidR="0060740F" w:rsidRPr="008438D5" w:rsidRDefault="0060740F" w:rsidP="0060740F">
      <w:pPr>
        <w:pStyle w:val="NormalBold"/>
      </w:pPr>
      <w:r w:rsidRPr="008438D5">
        <w:rPr>
          <w:rStyle w:val="HideTWBExt"/>
          <w:b w:val="0"/>
        </w:rPr>
        <w:t>&lt;Article&gt;</w:t>
      </w:r>
      <w:r w:rsidRPr="008438D5">
        <w:t>Stavak 26.d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0E93833" w14:textId="77777777" w:rsidTr="0071147A">
        <w:trPr>
          <w:trHeight w:hRule="exact" w:val="240"/>
          <w:jc w:val="center"/>
        </w:trPr>
        <w:tc>
          <w:tcPr>
            <w:tcW w:w="9752" w:type="dxa"/>
            <w:gridSpan w:val="2"/>
            <w:tcBorders>
              <w:top w:val="nil"/>
              <w:left w:val="nil"/>
              <w:bottom w:val="nil"/>
              <w:right w:val="nil"/>
            </w:tcBorders>
          </w:tcPr>
          <w:p w14:paraId="1899D767" w14:textId="77777777" w:rsidR="0060740F" w:rsidRPr="008438D5" w:rsidRDefault="0060740F" w:rsidP="0071147A"/>
        </w:tc>
      </w:tr>
      <w:tr w:rsidR="008438D5" w:rsidRPr="008438D5" w14:paraId="382D89BD" w14:textId="77777777" w:rsidTr="0071147A">
        <w:trPr>
          <w:trHeight w:val="240"/>
          <w:jc w:val="center"/>
        </w:trPr>
        <w:tc>
          <w:tcPr>
            <w:tcW w:w="4876" w:type="dxa"/>
            <w:tcBorders>
              <w:top w:val="nil"/>
              <w:left w:val="nil"/>
              <w:bottom w:val="nil"/>
              <w:right w:val="nil"/>
            </w:tcBorders>
          </w:tcPr>
          <w:p w14:paraId="6E1DD5B1"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99BC6FD" w14:textId="77777777" w:rsidR="0060740F" w:rsidRPr="008438D5" w:rsidRDefault="0060740F" w:rsidP="0071147A">
            <w:pPr>
              <w:pStyle w:val="AmColumnHeading"/>
            </w:pPr>
            <w:r w:rsidRPr="008438D5">
              <w:t>Izmjena</w:t>
            </w:r>
          </w:p>
        </w:tc>
      </w:tr>
      <w:tr w:rsidR="008438D5" w:rsidRPr="008438D5" w14:paraId="42006813" w14:textId="77777777" w:rsidTr="0071147A">
        <w:trPr>
          <w:jc w:val="center"/>
        </w:trPr>
        <w:tc>
          <w:tcPr>
            <w:tcW w:w="4876" w:type="dxa"/>
            <w:tcBorders>
              <w:top w:val="nil"/>
              <w:left w:val="nil"/>
              <w:bottom w:val="nil"/>
              <w:right w:val="nil"/>
            </w:tcBorders>
          </w:tcPr>
          <w:p w14:paraId="4609E97B" w14:textId="77777777" w:rsidR="0060740F" w:rsidRPr="008438D5" w:rsidRDefault="0060740F" w:rsidP="0071147A">
            <w:pPr>
              <w:pStyle w:val="Normal6a"/>
            </w:pPr>
          </w:p>
        </w:tc>
        <w:tc>
          <w:tcPr>
            <w:tcW w:w="4876" w:type="dxa"/>
            <w:tcBorders>
              <w:top w:val="nil"/>
              <w:left w:val="nil"/>
              <w:bottom w:val="nil"/>
              <w:right w:val="nil"/>
            </w:tcBorders>
          </w:tcPr>
          <w:p w14:paraId="054EFB03" w14:textId="77777777" w:rsidR="0060740F" w:rsidRPr="008438D5" w:rsidRDefault="0060740F" w:rsidP="0071147A">
            <w:pPr>
              <w:pStyle w:val="Normal6a"/>
            </w:pPr>
            <w:r w:rsidRPr="008438D5">
              <w:rPr>
                <w:b/>
                <w:i/>
              </w:rPr>
              <w:t>26.d</w:t>
            </w:r>
            <w:r w:rsidRPr="008438D5">
              <w:tab/>
            </w:r>
            <w:r w:rsidRPr="008438D5">
              <w:rPr>
                <w:b/>
                <w:i/>
              </w:rPr>
              <w:t>podržava razvoj sustavâ ranog upozoravanja na sve opasnosti i jačanje sinergija u pogledu pripravnosti na katastrofe u cijeloj regiji;</w:t>
            </w:r>
          </w:p>
        </w:tc>
      </w:tr>
    </w:tbl>
    <w:p w14:paraId="24A56D68"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7962F3B6" w14:textId="77777777" w:rsidR="0060740F" w:rsidRPr="008438D5" w:rsidRDefault="0060740F" w:rsidP="0060740F">
      <w:r w:rsidRPr="008438D5">
        <w:rPr>
          <w:rStyle w:val="HideTWBExt"/>
        </w:rPr>
        <w:t>&lt;/Amend&gt;</w:t>
      </w:r>
    </w:p>
    <w:p w14:paraId="4E64CFCF"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539</w:t>
      </w:r>
      <w:r w:rsidRPr="008438D5">
        <w:rPr>
          <w:rStyle w:val="HideTWBExt"/>
          <w:b w:val="0"/>
        </w:rPr>
        <w:t>&lt;/NumAm&gt;</w:t>
      </w:r>
    </w:p>
    <w:p w14:paraId="0C851D48" w14:textId="77777777" w:rsidR="0060740F" w:rsidRPr="008438D5" w:rsidRDefault="0060740F" w:rsidP="0060740F">
      <w:pPr>
        <w:pStyle w:val="NormalBold"/>
      </w:pPr>
      <w:r w:rsidRPr="008438D5">
        <w:rPr>
          <w:rStyle w:val="HideTWBExt"/>
          <w:b w:val="0"/>
        </w:rPr>
        <w:t>&lt;RepeatBlock-By&gt;&lt;Members&gt;</w:t>
      </w:r>
      <w:r w:rsidRPr="008438D5">
        <w:t>Nicola Zingaretti, Nacho Sánchez Amor, Yannis Maniatis, Elio Di Rupo, Marco Tarquinio, Matjaž Nemec, Marta Temido, Costas Mavrides</w:t>
      </w:r>
      <w:r w:rsidRPr="008438D5">
        <w:rPr>
          <w:rStyle w:val="HideTWBExt"/>
          <w:b w:val="0"/>
        </w:rPr>
        <w:t>&lt;/Members&gt;</w:t>
      </w:r>
    </w:p>
    <w:p w14:paraId="69C107E7" w14:textId="77777777" w:rsidR="0060740F" w:rsidRPr="008438D5" w:rsidRDefault="0060740F" w:rsidP="0060740F">
      <w:pPr>
        <w:pStyle w:val="NormalBold"/>
      </w:pPr>
      <w:r w:rsidRPr="008438D5">
        <w:rPr>
          <w:rStyle w:val="HideTWBExt"/>
          <w:b w:val="0"/>
        </w:rPr>
        <w:t>&lt;/RepeatBlock-By&gt;</w:t>
      </w:r>
    </w:p>
    <w:p w14:paraId="2D592454"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4FD36436" w14:textId="77777777" w:rsidR="0060740F" w:rsidRPr="008438D5" w:rsidRDefault="0060740F" w:rsidP="0060740F">
      <w:pPr>
        <w:pStyle w:val="NormalBold"/>
      </w:pPr>
      <w:r w:rsidRPr="008438D5">
        <w:rPr>
          <w:rStyle w:val="HideTWBExt"/>
          <w:b w:val="0"/>
        </w:rPr>
        <w:t>&lt;Article&gt;</w:t>
      </w:r>
      <w:r w:rsidRPr="008438D5">
        <w:t>Stavak 27.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6684343A" w14:textId="77777777" w:rsidTr="0071147A">
        <w:trPr>
          <w:trHeight w:hRule="exact" w:val="240"/>
          <w:jc w:val="center"/>
        </w:trPr>
        <w:tc>
          <w:tcPr>
            <w:tcW w:w="9752" w:type="dxa"/>
            <w:gridSpan w:val="2"/>
            <w:tcBorders>
              <w:top w:val="nil"/>
              <w:left w:val="nil"/>
              <w:bottom w:val="nil"/>
              <w:right w:val="nil"/>
            </w:tcBorders>
          </w:tcPr>
          <w:p w14:paraId="7BB84035" w14:textId="77777777" w:rsidR="0060740F" w:rsidRPr="008438D5" w:rsidRDefault="0060740F" w:rsidP="0071147A"/>
        </w:tc>
      </w:tr>
      <w:tr w:rsidR="008438D5" w:rsidRPr="008438D5" w14:paraId="56DC3289" w14:textId="77777777" w:rsidTr="0071147A">
        <w:trPr>
          <w:trHeight w:val="240"/>
          <w:jc w:val="center"/>
        </w:trPr>
        <w:tc>
          <w:tcPr>
            <w:tcW w:w="4876" w:type="dxa"/>
            <w:tcBorders>
              <w:top w:val="nil"/>
              <w:left w:val="nil"/>
              <w:bottom w:val="nil"/>
              <w:right w:val="nil"/>
            </w:tcBorders>
          </w:tcPr>
          <w:p w14:paraId="78D48263"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0B9B10B2" w14:textId="77777777" w:rsidR="0060740F" w:rsidRPr="008438D5" w:rsidRDefault="0060740F" w:rsidP="0071147A">
            <w:pPr>
              <w:pStyle w:val="AmColumnHeading"/>
            </w:pPr>
            <w:r w:rsidRPr="008438D5">
              <w:t>Izmjena</w:t>
            </w:r>
          </w:p>
        </w:tc>
      </w:tr>
      <w:tr w:rsidR="008438D5" w:rsidRPr="008438D5" w14:paraId="554C52CA" w14:textId="77777777" w:rsidTr="0071147A">
        <w:trPr>
          <w:jc w:val="center"/>
        </w:trPr>
        <w:tc>
          <w:tcPr>
            <w:tcW w:w="4876" w:type="dxa"/>
            <w:tcBorders>
              <w:top w:val="nil"/>
              <w:left w:val="nil"/>
              <w:bottom w:val="nil"/>
              <w:right w:val="nil"/>
            </w:tcBorders>
          </w:tcPr>
          <w:p w14:paraId="588BA29C" w14:textId="77777777" w:rsidR="0060740F" w:rsidRPr="008438D5" w:rsidRDefault="0060740F" w:rsidP="0071147A">
            <w:pPr>
              <w:pStyle w:val="Normal6a"/>
            </w:pPr>
            <w:r w:rsidRPr="008438D5">
              <w:t>27.</w:t>
            </w:r>
            <w:r w:rsidRPr="008438D5">
              <w:tab/>
              <w:t xml:space="preserve">nalaže svojoj predsjednici da ovu Rezoluciju proslijedi Vijeću, Komisiji, </w:t>
            </w:r>
            <w:r w:rsidRPr="008438D5">
              <w:rPr>
                <w:b/>
                <w:i/>
              </w:rPr>
              <w:t>potpredsjednici Komisije / visokoj predstavnici Unije za vanjske poslove i sigurnosnu politiku</w:t>
            </w:r>
            <w:r w:rsidRPr="008438D5">
              <w:t xml:space="preserve">, predsjedniku Parlamentarne skupštine Unije za Mediteran, glavnom tajniku Unije za Mediteran i </w:t>
            </w:r>
            <w:r w:rsidRPr="008438D5">
              <w:rPr>
                <w:b/>
                <w:i/>
              </w:rPr>
              <w:t>zemljama</w:t>
            </w:r>
            <w:r w:rsidRPr="008438D5">
              <w:t xml:space="preserve"> južnog Mediterana koje su članice Unije za Mediteran.</w:t>
            </w:r>
          </w:p>
        </w:tc>
        <w:tc>
          <w:tcPr>
            <w:tcW w:w="4876" w:type="dxa"/>
            <w:tcBorders>
              <w:top w:val="nil"/>
              <w:left w:val="nil"/>
              <w:bottom w:val="nil"/>
              <w:right w:val="nil"/>
            </w:tcBorders>
          </w:tcPr>
          <w:p w14:paraId="7FEA29A3" w14:textId="77777777" w:rsidR="0060740F" w:rsidRPr="008438D5" w:rsidRDefault="0060740F" w:rsidP="0071147A">
            <w:pPr>
              <w:pStyle w:val="Normal6a"/>
            </w:pPr>
            <w:r w:rsidRPr="008438D5">
              <w:t>27.</w:t>
            </w:r>
            <w:r w:rsidRPr="008438D5">
              <w:tab/>
              <w:t xml:space="preserve">nalaže svojoj predsjednici da ovu Rezoluciju proslijedi Vijeću, Komisiji, </w:t>
            </w:r>
            <w:r w:rsidRPr="008438D5">
              <w:rPr>
                <w:b/>
                <w:i/>
              </w:rPr>
              <w:t>visokoj predstavnici / potpredsjednici Komisije</w:t>
            </w:r>
            <w:r w:rsidRPr="008438D5">
              <w:t xml:space="preserve">, predsjedniku Parlamentarne skupštine Unije za Mediteran, glavnom tajniku Unije za Mediteran </w:t>
            </w:r>
            <w:r w:rsidRPr="008438D5">
              <w:rPr>
                <w:b/>
                <w:i/>
              </w:rPr>
              <w:t>te vladama i parlamentima država članica EU-a</w:t>
            </w:r>
            <w:r w:rsidRPr="008438D5">
              <w:t xml:space="preserve"> i </w:t>
            </w:r>
            <w:r w:rsidRPr="008438D5">
              <w:rPr>
                <w:b/>
                <w:i/>
              </w:rPr>
              <w:t>zemalja</w:t>
            </w:r>
            <w:r w:rsidRPr="008438D5">
              <w:t xml:space="preserve"> južnog Mediterana koje su članice Unije za Mediteran</w:t>
            </w:r>
            <w:r w:rsidRPr="008438D5">
              <w:rPr>
                <w:b/>
                <w:i/>
              </w:rPr>
              <w:t>, predsjedniku Europske investicijske banke</w:t>
            </w:r>
            <w:r w:rsidRPr="008438D5">
              <w:t>.</w:t>
            </w:r>
          </w:p>
        </w:tc>
      </w:tr>
    </w:tbl>
    <w:p w14:paraId="6C1103E5"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63CF5356" w14:textId="77777777" w:rsidR="0060740F" w:rsidRPr="008438D5" w:rsidRDefault="0060740F" w:rsidP="0060740F">
      <w:r w:rsidRPr="008438D5">
        <w:rPr>
          <w:rStyle w:val="HideTWBExt"/>
        </w:rPr>
        <w:t>&lt;/Amend&gt;</w:t>
      </w:r>
    </w:p>
    <w:p w14:paraId="4245CB4C"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540</w:t>
      </w:r>
      <w:r w:rsidRPr="008438D5">
        <w:rPr>
          <w:rStyle w:val="HideTWBExt"/>
          <w:b w:val="0"/>
        </w:rPr>
        <w:t>&lt;/NumAm&gt;</w:t>
      </w:r>
    </w:p>
    <w:p w14:paraId="0A9507EA" w14:textId="77777777" w:rsidR="0060740F" w:rsidRPr="008438D5" w:rsidRDefault="0060740F" w:rsidP="0060740F">
      <w:pPr>
        <w:pStyle w:val="NormalBold"/>
      </w:pPr>
      <w:r w:rsidRPr="008438D5">
        <w:rPr>
          <w:rStyle w:val="HideTWBExt"/>
          <w:b w:val="0"/>
        </w:rPr>
        <w:t>&lt;RepeatBlock-By&gt;&lt;Members&gt;</w:t>
      </w:r>
      <w:r w:rsidRPr="008438D5">
        <w:t>Sebastian Tynkkynen</w:t>
      </w:r>
      <w:r w:rsidRPr="008438D5">
        <w:rPr>
          <w:rStyle w:val="HideTWBExt"/>
          <w:b w:val="0"/>
        </w:rPr>
        <w:t>&lt;/Members&gt;</w:t>
      </w:r>
    </w:p>
    <w:p w14:paraId="125D65AA" w14:textId="77777777" w:rsidR="0060740F" w:rsidRPr="008438D5" w:rsidRDefault="0060740F" w:rsidP="0060740F">
      <w:pPr>
        <w:pStyle w:val="NormalBold"/>
      </w:pPr>
      <w:r w:rsidRPr="008438D5">
        <w:rPr>
          <w:rStyle w:val="HideTWBExt"/>
          <w:b w:val="0"/>
        </w:rPr>
        <w:t>&lt;/RepeatBlock-By&gt;</w:t>
      </w:r>
    </w:p>
    <w:p w14:paraId="2411F371"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5FB4F0DE" w14:textId="77777777" w:rsidR="0060740F" w:rsidRPr="008438D5" w:rsidRDefault="0060740F" w:rsidP="0060740F">
      <w:pPr>
        <w:pStyle w:val="NormalBold"/>
      </w:pPr>
      <w:r w:rsidRPr="008438D5">
        <w:rPr>
          <w:rStyle w:val="HideTWBExt"/>
          <w:b w:val="0"/>
        </w:rPr>
        <w:t>&lt;Article&gt;</w:t>
      </w:r>
      <w:r w:rsidRPr="008438D5">
        <w:t>Stavak 27.</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20F61C28" w14:textId="77777777" w:rsidTr="0071147A">
        <w:trPr>
          <w:trHeight w:hRule="exact" w:val="240"/>
          <w:jc w:val="center"/>
        </w:trPr>
        <w:tc>
          <w:tcPr>
            <w:tcW w:w="9752" w:type="dxa"/>
            <w:gridSpan w:val="2"/>
            <w:tcBorders>
              <w:top w:val="nil"/>
              <w:left w:val="nil"/>
              <w:bottom w:val="nil"/>
              <w:right w:val="nil"/>
            </w:tcBorders>
          </w:tcPr>
          <w:p w14:paraId="3B89650B" w14:textId="77777777" w:rsidR="0060740F" w:rsidRPr="008438D5" w:rsidRDefault="0060740F" w:rsidP="0071147A"/>
        </w:tc>
      </w:tr>
      <w:tr w:rsidR="008438D5" w:rsidRPr="008438D5" w14:paraId="0B3EE7D2" w14:textId="77777777" w:rsidTr="0071147A">
        <w:trPr>
          <w:trHeight w:val="240"/>
          <w:jc w:val="center"/>
        </w:trPr>
        <w:tc>
          <w:tcPr>
            <w:tcW w:w="4876" w:type="dxa"/>
            <w:tcBorders>
              <w:top w:val="nil"/>
              <w:left w:val="nil"/>
              <w:bottom w:val="nil"/>
              <w:right w:val="nil"/>
            </w:tcBorders>
          </w:tcPr>
          <w:p w14:paraId="1CA2F71C"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32EEB913" w14:textId="77777777" w:rsidR="0060740F" w:rsidRPr="008438D5" w:rsidRDefault="0060740F" w:rsidP="0071147A">
            <w:pPr>
              <w:pStyle w:val="AmColumnHeading"/>
            </w:pPr>
            <w:r w:rsidRPr="008438D5">
              <w:t>Izmjena</w:t>
            </w:r>
          </w:p>
        </w:tc>
      </w:tr>
      <w:tr w:rsidR="008438D5" w:rsidRPr="008438D5" w14:paraId="205A8284" w14:textId="77777777" w:rsidTr="0071147A">
        <w:trPr>
          <w:jc w:val="center"/>
        </w:trPr>
        <w:tc>
          <w:tcPr>
            <w:tcW w:w="4876" w:type="dxa"/>
            <w:tcBorders>
              <w:top w:val="nil"/>
              <w:left w:val="nil"/>
              <w:bottom w:val="nil"/>
              <w:right w:val="nil"/>
            </w:tcBorders>
          </w:tcPr>
          <w:p w14:paraId="07501592" w14:textId="77777777" w:rsidR="0060740F" w:rsidRPr="008438D5" w:rsidRDefault="0060740F" w:rsidP="0071147A">
            <w:pPr>
              <w:pStyle w:val="Normal6a"/>
            </w:pPr>
            <w:r w:rsidRPr="008438D5">
              <w:t>27.</w:t>
            </w:r>
            <w:r w:rsidRPr="008438D5">
              <w:tab/>
              <w:t xml:space="preserve">nalaže svojoj predsjednici da ovu Rezoluciju proslijedi Vijeću, Komisiji, </w:t>
            </w:r>
            <w:r w:rsidRPr="008438D5">
              <w:lastRenderedPageBreak/>
              <w:t>potpredsjednici Komisije / visokoj predstavnici Unije za vanjske poslove i sigurnosnu politiku, predsjedniku Parlamentarne skupštine Unije za Mediteran, glavnom tajniku Unije za Mediteran i zemljama južnog Mediterana koje su članice Unije za Mediteran.</w:t>
            </w:r>
          </w:p>
        </w:tc>
        <w:tc>
          <w:tcPr>
            <w:tcW w:w="4876" w:type="dxa"/>
            <w:tcBorders>
              <w:top w:val="nil"/>
              <w:left w:val="nil"/>
              <w:bottom w:val="nil"/>
              <w:right w:val="nil"/>
            </w:tcBorders>
          </w:tcPr>
          <w:p w14:paraId="265830F2" w14:textId="77777777" w:rsidR="0060740F" w:rsidRPr="008438D5" w:rsidRDefault="0060740F" w:rsidP="0071147A">
            <w:pPr>
              <w:pStyle w:val="Normal6a"/>
            </w:pPr>
            <w:r w:rsidRPr="008438D5">
              <w:lastRenderedPageBreak/>
              <w:t>27.</w:t>
            </w:r>
            <w:r w:rsidRPr="008438D5">
              <w:tab/>
              <w:t xml:space="preserve">nalaže svojoj predsjednici da ovu Rezoluciju proslijedi </w:t>
            </w:r>
            <w:r w:rsidRPr="008438D5">
              <w:rPr>
                <w:b/>
                <w:i/>
              </w:rPr>
              <w:t>državama članicama,</w:t>
            </w:r>
            <w:r w:rsidRPr="008438D5">
              <w:t xml:space="preserve"> </w:t>
            </w:r>
            <w:r w:rsidRPr="008438D5">
              <w:lastRenderedPageBreak/>
              <w:t>Vijeću, Komisiji, potpredsjednici Komisije / visokoj predstavnici Unije za vanjske poslove i sigurnosnu politiku, predsjedniku Parlamentarne skupštine Unije za Mediteran, glavnom tajniku Unije za Mediteran i zemljama južnog Mediterana koje su članice Unije za Mediteran.</w:t>
            </w:r>
          </w:p>
        </w:tc>
      </w:tr>
    </w:tbl>
    <w:p w14:paraId="4B4DCA2F" w14:textId="77777777" w:rsidR="0060740F" w:rsidRPr="008438D5" w:rsidRDefault="0060740F" w:rsidP="0060740F">
      <w:pPr>
        <w:pStyle w:val="AmOrLang"/>
      </w:pPr>
      <w:r w:rsidRPr="008438D5">
        <w:lastRenderedPageBreak/>
        <w:t xml:space="preserve">Or. </w:t>
      </w:r>
      <w:r w:rsidRPr="008438D5">
        <w:rPr>
          <w:rStyle w:val="HideTWBExt"/>
        </w:rPr>
        <w:t>&lt;Original&gt;</w:t>
      </w:r>
      <w:r w:rsidRPr="008438D5">
        <w:rPr>
          <w:rStyle w:val="HideTWBInt"/>
        </w:rPr>
        <w:t>{FI}</w:t>
      </w:r>
      <w:r w:rsidRPr="008438D5">
        <w:t>fi</w:t>
      </w:r>
      <w:r w:rsidRPr="008438D5">
        <w:rPr>
          <w:rStyle w:val="HideTWBExt"/>
        </w:rPr>
        <w:t>&lt;/Original&gt;</w:t>
      </w:r>
    </w:p>
    <w:p w14:paraId="02524AD0" w14:textId="77777777" w:rsidR="0060740F" w:rsidRPr="008438D5" w:rsidRDefault="0060740F" w:rsidP="0060740F">
      <w:r w:rsidRPr="008438D5">
        <w:rPr>
          <w:rStyle w:val="HideTWBExt"/>
        </w:rPr>
        <w:t>&lt;/Amend&gt;</w:t>
      </w:r>
    </w:p>
    <w:p w14:paraId="3AFD37F7" w14:textId="77777777" w:rsidR="0060740F" w:rsidRPr="008438D5" w:rsidRDefault="0060740F" w:rsidP="0060740F">
      <w:pPr>
        <w:pStyle w:val="AmNumberTabs"/>
      </w:pPr>
      <w:r w:rsidRPr="008438D5">
        <w:rPr>
          <w:rStyle w:val="HideTWBExt"/>
          <w:b w:val="0"/>
        </w:rPr>
        <w:t>&lt;Amend&gt;</w:t>
      </w:r>
      <w:r w:rsidRPr="008438D5">
        <w:t>Amandman</w:t>
      </w:r>
      <w:r w:rsidRPr="008438D5">
        <w:tab/>
      </w:r>
      <w:r w:rsidRPr="008438D5">
        <w:tab/>
      </w:r>
      <w:r w:rsidRPr="008438D5">
        <w:rPr>
          <w:rStyle w:val="HideTWBExt"/>
          <w:b w:val="0"/>
        </w:rPr>
        <w:t>&lt;NumAm&gt;</w:t>
      </w:r>
      <w:r w:rsidRPr="008438D5">
        <w:t>541</w:t>
      </w:r>
      <w:r w:rsidRPr="008438D5">
        <w:rPr>
          <w:rStyle w:val="HideTWBExt"/>
          <w:b w:val="0"/>
        </w:rPr>
        <w:t>&lt;/NumAm&gt;</w:t>
      </w:r>
    </w:p>
    <w:p w14:paraId="1F58D9FF" w14:textId="77777777" w:rsidR="0060740F" w:rsidRPr="008438D5" w:rsidRDefault="0060740F" w:rsidP="0060740F">
      <w:pPr>
        <w:pStyle w:val="NormalBold"/>
      </w:pPr>
      <w:r w:rsidRPr="008438D5">
        <w:rPr>
          <w:rStyle w:val="HideTWBExt"/>
          <w:b w:val="0"/>
        </w:rPr>
        <w:t>&lt;RepeatBlock-By&gt;&lt;Members&gt;</w:t>
      </w:r>
      <w:r w:rsidRPr="008438D5">
        <w:t>Nathalie Loiseau</w:t>
      </w:r>
      <w:r w:rsidRPr="008438D5">
        <w:rPr>
          <w:rStyle w:val="HideTWBExt"/>
          <w:b w:val="0"/>
        </w:rPr>
        <w:t>&lt;/Members&gt;</w:t>
      </w:r>
    </w:p>
    <w:p w14:paraId="2EAFC841" w14:textId="77777777" w:rsidR="0060740F" w:rsidRPr="008438D5" w:rsidRDefault="0060740F" w:rsidP="0060740F">
      <w:pPr>
        <w:pStyle w:val="NormalBold"/>
      </w:pPr>
      <w:r w:rsidRPr="008438D5">
        <w:rPr>
          <w:rStyle w:val="HideTWBExt"/>
          <w:b w:val="0"/>
        </w:rPr>
        <w:t>&lt;/RepeatBlock-By&gt;</w:t>
      </w:r>
    </w:p>
    <w:p w14:paraId="28A23D6E" w14:textId="77777777" w:rsidR="0060740F" w:rsidRPr="008438D5" w:rsidRDefault="0060740F" w:rsidP="0060740F">
      <w:pPr>
        <w:pStyle w:val="NormalBold"/>
      </w:pPr>
      <w:r w:rsidRPr="008438D5">
        <w:rPr>
          <w:rStyle w:val="HideTWBExt"/>
          <w:b w:val="0"/>
        </w:rPr>
        <w:t>&lt;DocAmend&gt;</w:t>
      </w:r>
      <w:r w:rsidRPr="008438D5">
        <w:t>Prijedlog rezolucije</w:t>
      </w:r>
      <w:r w:rsidRPr="008438D5">
        <w:rPr>
          <w:rStyle w:val="HideTWBExt"/>
          <w:b w:val="0"/>
        </w:rPr>
        <w:t>&lt;/DocAmend&gt;</w:t>
      </w:r>
    </w:p>
    <w:p w14:paraId="731B7A4D" w14:textId="77777777" w:rsidR="0060740F" w:rsidRPr="008438D5" w:rsidRDefault="0060740F" w:rsidP="0060740F">
      <w:pPr>
        <w:pStyle w:val="NormalBold"/>
      </w:pPr>
      <w:r w:rsidRPr="008438D5">
        <w:rPr>
          <w:rStyle w:val="HideTWBExt"/>
          <w:b w:val="0"/>
        </w:rPr>
        <w:t>&lt;Article&gt;</w:t>
      </w:r>
      <w:r w:rsidRPr="008438D5">
        <w:t>Stavak 27.a (novi)</w:t>
      </w:r>
      <w:r w:rsidRPr="00843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8D5" w:rsidRPr="008438D5" w14:paraId="467AA38A" w14:textId="77777777" w:rsidTr="0071147A">
        <w:trPr>
          <w:trHeight w:hRule="exact" w:val="240"/>
          <w:jc w:val="center"/>
        </w:trPr>
        <w:tc>
          <w:tcPr>
            <w:tcW w:w="9752" w:type="dxa"/>
            <w:gridSpan w:val="2"/>
            <w:tcBorders>
              <w:top w:val="nil"/>
              <w:left w:val="nil"/>
              <w:bottom w:val="nil"/>
              <w:right w:val="nil"/>
            </w:tcBorders>
          </w:tcPr>
          <w:p w14:paraId="002FD7E9" w14:textId="77777777" w:rsidR="0060740F" w:rsidRPr="008438D5" w:rsidRDefault="0060740F" w:rsidP="0071147A"/>
        </w:tc>
      </w:tr>
      <w:tr w:rsidR="008438D5" w:rsidRPr="008438D5" w14:paraId="6C0DBDFA" w14:textId="77777777" w:rsidTr="0071147A">
        <w:trPr>
          <w:trHeight w:val="240"/>
          <w:jc w:val="center"/>
        </w:trPr>
        <w:tc>
          <w:tcPr>
            <w:tcW w:w="4876" w:type="dxa"/>
            <w:tcBorders>
              <w:top w:val="nil"/>
              <w:left w:val="nil"/>
              <w:bottom w:val="nil"/>
              <w:right w:val="nil"/>
            </w:tcBorders>
          </w:tcPr>
          <w:p w14:paraId="69E0D12E" w14:textId="77777777" w:rsidR="0060740F" w:rsidRPr="008438D5" w:rsidRDefault="0060740F" w:rsidP="0071147A">
            <w:pPr>
              <w:pStyle w:val="AmColumnHeading"/>
            </w:pPr>
            <w:r w:rsidRPr="008438D5">
              <w:t>Prijedlog rezolucije</w:t>
            </w:r>
          </w:p>
        </w:tc>
        <w:tc>
          <w:tcPr>
            <w:tcW w:w="4876" w:type="dxa"/>
            <w:tcBorders>
              <w:top w:val="nil"/>
              <w:left w:val="nil"/>
              <w:bottom w:val="nil"/>
              <w:right w:val="nil"/>
            </w:tcBorders>
          </w:tcPr>
          <w:p w14:paraId="70C5B716" w14:textId="77777777" w:rsidR="0060740F" w:rsidRPr="008438D5" w:rsidRDefault="0060740F" w:rsidP="0071147A">
            <w:pPr>
              <w:pStyle w:val="AmColumnHeading"/>
            </w:pPr>
            <w:r w:rsidRPr="008438D5">
              <w:t>Izmjena</w:t>
            </w:r>
          </w:p>
        </w:tc>
      </w:tr>
      <w:tr w:rsidR="008438D5" w:rsidRPr="008438D5" w14:paraId="269F8682" w14:textId="77777777" w:rsidTr="0071147A">
        <w:trPr>
          <w:jc w:val="center"/>
        </w:trPr>
        <w:tc>
          <w:tcPr>
            <w:tcW w:w="4876" w:type="dxa"/>
            <w:tcBorders>
              <w:top w:val="nil"/>
              <w:left w:val="nil"/>
              <w:bottom w:val="nil"/>
              <w:right w:val="nil"/>
            </w:tcBorders>
          </w:tcPr>
          <w:p w14:paraId="663E0ABE" w14:textId="77777777" w:rsidR="0060740F" w:rsidRPr="008438D5" w:rsidRDefault="0060740F" w:rsidP="0071147A">
            <w:pPr>
              <w:pStyle w:val="Normal6a"/>
            </w:pPr>
          </w:p>
        </w:tc>
        <w:tc>
          <w:tcPr>
            <w:tcW w:w="4876" w:type="dxa"/>
            <w:tcBorders>
              <w:top w:val="nil"/>
              <w:left w:val="nil"/>
              <w:bottom w:val="nil"/>
              <w:right w:val="nil"/>
            </w:tcBorders>
          </w:tcPr>
          <w:p w14:paraId="752EFCA7" w14:textId="77777777" w:rsidR="0060740F" w:rsidRPr="008438D5" w:rsidRDefault="0060740F" w:rsidP="0071147A">
            <w:pPr>
              <w:pStyle w:val="Normal6a"/>
            </w:pPr>
            <w:r w:rsidRPr="008438D5">
              <w:rPr>
                <w:b/>
                <w:i/>
              </w:rPr>
              <w:t>27.a</w:t>
            </w:r>
            <w:r w:rsidRPr="008438D5">
              <w:tab/>
            </w:r>
            <w:r w:rsidRPr="008438D5">
              <w:rPr>
                <w:b/>
                <w:i/>
              </w:rPr>
              <w:t>podsjeća da trajna suradnja u borbi protiv terorizma s partnerskim zemljama u južnom susjedstvu predstavlja neprocjenjiv alat za razbijanje mreža i sprečavanje napada na europskom tlu; naglašava da su partnerske zemlje također pogođene terorizmom i da su neke od njih geografski blizu džihadističkim žarištima, kao što je Sahel, ili latentnim prijetnjama, kao što je tzv. Islamska država;</w:t>
            </w:r>
          </w:p>
        </w:tc>
      </w:tr>
    </w:tbl>
    <w:p w14:paraId="50F7FC2C" w14:textId="77777777" w:rsidR="0060740F" w:rsidRPr="008438D5" w:rsidRDefault="0060740F" w:rsidP="0060740F">
      <w:pPr>
        <w:pStyle w:val="AmOrLang"/>
      </w:pPr>
      <w:r w:rsidRPr="008438D5">
        <w:t xml:space="preserve">Or. </w:t>
      </w:r>
      <w:r w:rsidRPr="008438D5">
        <w:rPr>
          <w:rStyle w:val="HideTWBExt"/>
        </w:rPr>
        <w:t>&lt;Original&gt;</w:t>
      </w:r>
      <w:r w:rsidRPr="008438D5">
        <w:rPr>
          <w:rStyle w:val="HideTWBInt"/>
        </w:rPr>
        <w:t>{EN}</w:t>
      </w:r>
      <w:r w:rsidRPr="008438D5">
        <w:t>en</w:t>
      </w:r>
      <w:r w:rsidRPr="008438D5">
        <w:rPr>
          <w:rStyle w:val="HideTWBExt"/>
        </w:rPr>
        <w:t>&lt;/Original&gt;</w:t>
      </w:r>
    </w:p>
    <w:p w14:paraId="549200BF" w14:textId="0906DDF7" w:rsidR="0060740F" w:rsidRPr="008438D5" w:rsidRDefault="0060740F" w:rsidP="0060740F">
      <w:r w:rsidRPr="008438D5">
        <w:rPr>
          <w:rStyle w:val="HideTWBExt"/>
        </w:rPr>
        <w:t>&lt;/Amend&gt;&lt;/RepeatBlock-Amend&gt;</w:t>
      </w:r>
    </w:p>
    <w:p w14:paraId="5DEDE6E3" w14:textId="39D7CBED" w:rsidR="00FC6CA3" w:rsidRPr="008438D5" w:rsidRDefault="00FC6CA3" w:rsidP="0060740F"/>
    <w:sectPr w:rsidR="00FC6CA3" w:rsidRPr="008438D5" w:rsidSect="0025525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CED82" w14:textId="77777777" w:rsidR="00571603" w:rsidRPr="00972C1F" w:rsidRDefault="00571603">
      <w:r w:rsidRPr="00972C1F">
        <w:separator/>
      </w:r>
    </w:p>
  </w:endnote>
  <w:endnote w:type="continuationSeparator" w:id="0">
    <w:p w14:paraId="5D1ED134" w14:textId="77777777" w:rsidR="00571603" w:rsidRPr="00972C1F" w:rsidRDefault="00571603">
      <w:r w:rsidRPr="00972C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3FD6E" w14:textId="77777777" w:rsidR="00255254" w:rsidRPr="00972C1F" w:rsidRDefault="00255254" w:rsidP="00255254">
    <w:pPr>
      <w:pStyle w:val="EPFooter"/>
    </w:pPr>
    <w:r w:rsidRPr="00972C1F">
      <w:t>PE</w:t>
    </w:r>
    <w:r w:rsidRPr="008438D5">
      <w:rPr>
        <w:rStyle w:val="HideTWBExt"/>
      </w:rPr>
      <w:t>&lt;NoPE&gt;</w:t>
    </w:r>
    <w:r w:rsidRPr="00972C1F">
      <w:t>789.979</w:t>
    </w:r>
    <w:r w:rsidRPr="008438D5">
      <w:rPr>
        <w:rStyle w:val="HideTWBExt"/>
      </w:rPr>
      <w:t>&lt;/NoPE&gt;&lt;Version&gt;</w:t>
    </w:r>
    <w:r w:rsidRPr="00972C1F">
      <w:t>v01-00</w:t>
    </w:r>
    <w:r w:rsidRPr="008438D5">
      <w:rPr>
        <w:rStyle w:val="HideTWBExt"/>
      </w:rPr>
      <w:t>&lt;/Version&gt;</w:t>
    </w:r>
    <w:r w:rsidRPr="00972C1F">
      <w:tab/>
    </w:r>
    <w:r w:rsidRPr="00972C1F">
      <w:fldChar w:fldCharType="begin"/>
    </w:r>
    <w:r w:rsidRPr="00972C1F">
      <w:instrText xml:space="preserve"> PAGE  \* MERGEFORMAT </w:instrText>
    </w:r>
    <w:r w:rsidRPr="00972C1F">
      <w:fldChar w:fldCharType="separate"/>
    </w:r>
    <w:r w:rsidRPr="00972C1F">
      <w:rPr>
        <w:noProof/>
      </w:rPr>
      <w:t>258</w:t>
    </w:r>
    <w:r w:rsidRPr="00972C1F">
      <w:fldChar w:fldCharType="end"/>
    </w:r>
    <w:r w:rsidRPr="00972C1F">
      <w:t>/</w:t>
    </w:r>
    <w:fldSimple w:instr=" NUMPAGES  \* MERGEFORMAT ">
      <w:r w:rsidRPr="00972C1F">
        <w:rPr>
          <w:noProof/>
        </w:rPr>
        <w:t>259</w:t>
      </w:r>
    </w:fldSimple>
    <w:r w:rsidRPr="00972C1F">
      <w:tab/>
    </w:r>
    <w:r w:rsidRPr="008438D5">
      <w:rPr>
        <w:rStyle w:val="HideTWBExt"/>
      </w:rPr>
      <w:t>&lt;PathFdR&gt;</w:t>
    </w:r>
    <w:r w:rsidRPr="00972C1F">
      <w:t>AM\1345836HR.docx</w:t>
    </w:r>
    <w:r w:rsidRPr="008438D5">
      <w:rPr>
        <w:rStyle w:val="HideTWBExt"/>
      </w:rPr>
      <w:t>&lt;/PathFdR&gt;</w:t>
    </w:r>
  </w:p>
  <w:p w14:paraId="222A4C14" w14:textId="45C4D1E9" w:rsidR="00FC6CA3" w:rsidRPr="00972C1F" w:rsidRDefault="00255254" w:rsidP="00255254">
    <w:pPr>
      <w:pStyle w:val="EPFooter2"/>
    </w:pPr>
    <w:r w:rsidRPr="00972C1F">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A2E0" w14:textId="77777777" w:rsidR="00255254" w:rsidRPr="00972C1F" w:rsidRDefault="00255254" w:rsidP="00255254">
    <w:pPr>
      <w:pStyle w:val="EPFooter"/>
    </w:pPr>
    <w:r w:rsidRPr="008438D5">
      <w:rPr>
        <w:rStyle w:val="HideTWBExt"/>
      </w:rPr>
      <w:t>&lt;PathFdR&gt;</w:t>
    </w:r>
    <w:r w:rsidRPr="00972C1F">
      <w:t>AM\1345836HR.docx</w:t>
    </w:r>
    <w:r w:rsidRPr="008438D5">
      <w:rPr>
        <w:rStyle w:val="HideTWBExt"/>
      </w:rPr>
      <w:t>&lt;/PathFdR&gt;</w:t>
    </w:r>
    <w:r w:rsidRPr="00972C1F">
      <w:tab/>
    </w:r>
    <w:r w:rsidRPr="00972C1F">
      <w:fldChar w:fldCharType="begin"/>
    </w:r>
    <w:r w:rsidRPr="00972C1F">
      <w:instrText xml:space="preserve"> PAGE  \* MERGEFORMAT </w:instrText>
    </w:r>
    <w:r w:rsidRPr="00972C1F">
      <w:fldChar w:fldCharType="separate"/>
    </w:r>
    <w:r w:rsidRPr="00972C1F">
      <w:rPr>
        <w:noProof/>
      </w:rPr>
      <w:t>259</w:t>
    </w:r>
    <w:r w:rsidRPr="00972C1F">
      <w:fldChar w:fldCharType="end"/>
    </w:r>
    <w:r w:rsidRPr="00972C1F">
      <w:t>/</w:t>
    </w:r>
    <w:fldSimple w:instr=" NUMPAGES  \* MERGEFORMAT ">
      <w:r w:rsidRPr="00972C1F">
        <w:rPr>
          <w:noProof/>
        </w:rPr>
        <w:t>259</w:t>
      </w:r>
    </w:fldSimple>
    <w:r w:rsidRPr="00972C1F">
      <w:tab/>
      <w:t>PE</w:t>
    </w:r>
    <w:r w:rsidRPr="008438D5">
      <w:rPr>
        <w:rStyle w:val="HideTWBExt"/>
      </w:rPr>
      <w:t>&lt;NoPE&gt;</w:t>
    </w:r>
    <w:r w:rsidRPr="00972C1F">
      <w:t>789.979</w:t>
    </w:r>
    <w:r w:rsidRPr="008438D5">
      <w:rPr>
        <w:rStyle w:val="HideTWBExt"/>
      </w:rPr>
      <w:t>&lt;/NoPE&gt;&lt;Version&gt;</w:t>
    </w:r>
    <w:r w:rsidRPr="00972C1F">
      <w:t>v01-00</w:t>
    </w:r>
    <w:r w:rsidRPr="008438D5">
      <w:rPr>
        <w:rStyle w:val="HideTWBExt"/>
      </w:rPr>
      <w:t>&lt;/Version&gt;</w:t>
    </w:r>
  </w:p>
  <w:p w14:paraId="4F2A1556" w14:textId="3E68A774" w:rsidR="00FC6CA3" w:rsidRPr="00972C1F" w:rsidRDefault="00255254" w:rsidP="00255254">
    <w:pPr>
      <w:pStyle w:val="EPFooter2"/>
    </w:pPr>
    <w:r w:rsidRPr="00972C1F">
      <w:tab/>
    </w:r>
    <w:r w:rsidRPr="00972C1F">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FBAE0" w14:textId="77777777" w:rsidR="00255254" w:rsidRPr="00972C1F" w:rsidRDefault="00255254" w:rsidP="00255254">
    <w:pPr>
      <w:pStyle w:val="EPFooter"/>
    </w:pPr>
    <w:r w:rsidRPr="008438D5">
      <w:rPr>
        <w:rStyle w:val="HideTWBExt"/>
      </w:rPr>
      <w:t>&lt;PathFdR&gt;</w:t>
    </w:r>
    <w:r w:rsidRPr="00972C1F">
      <w:t>AM\1345836HR.docx</w:t>
    </w:r>
    <w:r w:rsidRPr="008438D5">
      <w:rPr>
        <w:rStyle w:val="HideTWBExt"/>
      </w:rPr>
      <w:t>&lt;/PathFdR&gt;</w:t>
    </w:r>
    <w:r w:rsidRPr="00972C1F">
      <w:tab/>
    </w:r>
    <w:r w:rsidRPr="00972C1F">
      <w:tab/>
      <w:t>PE</w:t>
    </w:r>
    <w:r w:rsidRPr="008438D5">
      <w:rPr>
        <w:rStyle w:val="HideTWBExt"/>
      </w:rPr>
      <w:t>&lt;NoPE&gt;</w:t>
    </w:r>
    <w:r w:rsidRPr="00972C1F">
      <w:t>789.979</w:t>
    </w:r>
    <w:r w:rsidRPr="008438D5">
      <w:rPr>
        <w:rStyle w:val="HideTWBExt"/>
      </w:rPr>
      <w:t>&lt;/NoPE&gt;&lt;Version&gt;</w:t>
    </w:r>
    <w:r w:rsidRPr="00972C1F">
      <w:t>v01-00</w:t>
    </w:r>
    <w:r w:rsidRPr="008438D5">
      <w:rPr>
        <w:rStyle w:val="HideTWBExt"/>
      </w:rPr>
      <w:t>&lt;/Version&gt;</w:t>
    </w:r>
  </w:p>
  <w:p w14:paraId="408A1ADE" w14:textId="7AEFE346" w:rsidR="00FC6CA3" w:rsidRPr="00972C1F" w:rsidRDefault="00255254" w:rsidP="00255254">
    <w:pPr>
      <w:pStyle w:val="EPFooter2"/>
    </w:pPr>
    <w:r w:rsidRPr="00972C1F">
      <w:t>HR</w:t>
    </w:r>
    <w:r w:rsidRPr="00972C1F">
      <w:tab/>
    </w:r>
    <w:r w:rsidRPr="00972C1F">
      <w:rPr>
        <w:b w:val="0"/>
        <w:i/>
        <w:color w:val="C0C0C0"/>
        <w:sz w:val="22"/>
      </w:rPr>
      <w:t>Ujedinjena u raznolikosti</w:t>
    </w:r>
    <w:r w:rsidRPr="00972C1F">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F7E14" w14:textId="77777777" w:rsidR="00571603" w:rsidRPr="00972C1F" w:rsidRDefault="00571603">
      <w:r w:rsidRPr="00972C1F">
        <w:separator/>
      </w:r>
    </w:p>
  </w:footnote>
  <w:footnote w:type="continuationSeparator" w:id="0">
    <w:p w14:paraId="78254A61" w14:textId="77777777" w:rsidR="00571603" w:rsidRPr="00972C1F" w:rsidRDefault="00571603">
      <w:r w:rsidRPr="00972C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B4F6E" w14:textId="77777777" w:rsidR="008438D5" w:rsidRDefault="008438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70CA5" w14:textId="77777777" w:rsidR="008438D5" w:rsidRDefault="008438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66A68" w14:textId="77777777" w:rsidR="008438D5" w:rsidRDefault="008438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HR"/>
    <w:docVar w:name="TXTLANGUEMIN" w:val="hr"/>
    <w:docVar w:name="TXTNRPE" w:val="789.979"/>
    <w:docVar w:name="TXTPEorAP" w:val="PE"/>
    <w:docVar w:name="TXTROUTE" w:val="AM\1345836HR.docx"/>
    <w:docVar w:name="TXTVERSION" w:val="01-00"/>
  </w:docVars>
  <w:rsids>
    <w:rsidRoot w:val="00A77B3E"/>
    <w:rsid w:val="000D60A1"/>
    <w:rsid w:val="00127D83"/>
    <w:rsid w:val="00255254"/>
    <w:rsid w:val="0038602B"/>
    <w:rsid w:val="00571603"/>
    <w:rsid w:val="0060740F"/>
    <w:rsid w:val="006F7ED7"/>
    <w:rsid w:val="008438D5"/>
    <w:rsid w:val="00955B24"/>
    <w:rsid w:val="00972C1F"/>
    <w:rsid w:val="00A77B3E"/>
    <w:rsid w:val="00CA2A55"/>
    <w:rsid w:val="00F87B5E"/>
    <w:rsid w:val="00FB2C99"/>
    <w:rsid w:val="00FC6CA3"/>
    <w:rsid w:val="00FD0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C76103"/>
  <w15:docId w15:val="{D0B8E28D-6990-4A4A-BF70-D99BAF70F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55B24"/>
    <w:pPr>
      <w:tabs>
        <w:tab w:val="center" w:pos="4536"/>
        <w:tab w:val="right" w:pos="9072"/>
      </w:tabs>
    </w:pPr>
  </w:style>
  <w:style w:type="character" w:customStyle="1" w:styleId="HeaderChar">
    <w:name w:val="Header Char"/>
    <w:basedOn w:val="DefaultParagraphFont"/>
    <w:link w:val="Header"/>
    <w:rsid w:val="00955B24"/>
    <w:rPr>
      <w:sz w:val="24"/>
      <w:szCs w:val="24"/>
    </w:rPr>
  </w:style>
  <w:style w:type="paragraph" w:styleId="Footer">
    <w:name w:val="footer"/>
    <w:basedOn w:val="Normal"/>
    <w:link w:val="FooterChar"/>
    <w:rsid w:val="008438D5"/>
    <w:pPr>
      <w:tabs>
        <w:tab w:val="center" w:pos="4513"/>
        <w:tab w:val="right" w:pos="9026"/>
      </w:tabs>
    </w:pPr>
  </w:style>
  <w:style w:type="character" w:customStyle="1" w:styleId="FooterChar">
    <w:name w:val="Footer Char"/>
    <w:basedOn w:val="DefaultParagraphFont"/>
    <w:link w:val="Footer"/>
    <w:rsid w:val="008438D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259</Pages>
  <Words>42344</Words>
  <Characters>275091</Characters>
  <Application>Microsoft Office Word</Application>
  <DocSecurity>0</DocSecurity>
  <Lines>12685</Lines>
  <Paragraphs>4684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BULJAN Jakov</cp:lastModifiedBy>
  <cp:revision>2</cp:revision>
  <dcterms:created xsi:type="dcterms:W3CDTF">2026-06-29T14:47:00Z</dcterms:created>
  <dcterms:modified xsi:type="dcterms:W3CDTF">2026-06-29T14:47:00Z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1345836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526821</vt:lpwstr>
  </property>
  <property fmtid="{D5CDD505-2E9C-101B-9397-08002B2CF9AE}" pid="7" name="dmxml.render.traceId">
    <vt:lpwstr>6a2fcdb1c4f938e6457cfd940de3fb18</vt:lpwstr>
  </property>
  <property fmtid="{D5CDD505-2E9C-101B-9397-08002B2CF9AE}" pid="8" name="FooterPath">
    <vt:lpwstr>AM\1345836HR.docx</vt:lpwstr>
  </property>
  <property fmtid="{D5CDD505-2E9C-101B-9397-08002B2CF9AE}" pid="9" name="PE Number">
    <vt:lpwstr>789.979</vt:lpwstr>
  </property>
  <property fmtid="{D5CDD505-2E9C-101B-9397-08002B2CF9AE}" pid="10" name="UID">
    <vt:lpwstr>eu.europa.europarl-DIN1-2026-0000169829_01.00-xm-01.00_text-xml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- 2026/06/29 16:47</vt:lpwstr>
  </property>
</Properties>
</file>