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5C991392"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303D34" w:rsidRPr="00B451DB" w14:paraId="38F46ED5" w14:textId="77777777">
            <w:pPr>
              <w:pStyle w:val="EPName"/>
            </w:pPr>
            <w:r w:rsidRPr="00B451DB">
              <w:t>Europa-Parlamentet</w:t>
            </w:r>
          </w:p>
          <w:p w:rsidR="00303D34" w:rsidRPr="00B451DB" w14:paraId="144CB48D" w14:textId="77777777">
            <w:pPr>
              <w:pStyle w:val="EPTerm"/>
            </w:pPr>
            <w:r w:rsidRPr="00B451DB">
              <w:t>2024-2029</w:t>
            </w:r>
          </w:p>
        </w:tc>
        <w:tc>
          <w:tcPr>
            <w:tcW w:w="2268" w:type="dxa"/>
            <w:tcBorders>
              <w:top w:val="nil"/>
              <w:left w:val="nil"/>
              <w:bottom w:val="nil"/>
              <w:right w:val="nil"/>
            </w:tcBorders>
          </w:tcPr>
          <w:p w:rsidR="00303D34" w:rsidRPr="00B451DB" w14:paraId="5DB75086" w14:textId="77777777">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4" o:title=""/>
                </v:shape>
              </w:pict>
            </w:r>
          </w:p>
        </w:tc>
      </w:tr>
    </w:tbl>
    <w:p w:rsidR="00303D34" w:rsidRPr="00B451DB" w14:paraId="7790C1A5" w14:textId="77777777">
      <w:pPr>
        <w:pStyle w:val="LineTop"/>
      </w:pPr>
      <w:r w:rsidRPr="00B451DB">
        <w:t xml:space="preserve"> </w:t>
      </w:r>
    </w:p>
    <w:p w:rsidR="00303D34" w:rsidRPr="00B451DB" w14:paraId="0761CF94" w14:textId="77777777">
      <w:pPr>
        <w:pStyle w:val="EPBody"/>
      </w:pPr>
      <w:r w:rsidRPr="00B451DB">
        <w:rPr>
          <w:rStyle w:val="HideTWBExt"/>
          <w:color w:val="auto"/>
        </w:rPr>
        <w:t>&lt;Commission&gt;</w:t>
      </w:r>
      <w:r w:rsidRPr="00B451DB">
        <w:rPr>
          <w:rStyle w:val="HideTWBInt"/>
          <w:color w:val="auto"/>
        </w:rPr>
        <w:t>{AGRI}</w:t>
      </w:r>
      <w:r w:rsidRPr="00B451DB">
        <w:t>Udvalget om Landbrug og Udvikling af Landdistrikter</w:t>
      </w:r>
      <w:r w:rsidRPr="00B451DB">
        <w:rPr>
          <w:rStyle w:val="HideTWBExt"/>
          <w:color w:val="auto"/>
        </w:rPr>
        <w:t>&lt;/Commission&gt;</w:t>
      </w:r>
    </w:p>
    <w:p w:rsidR="00303D34" w:rsidRPr="00B451DB" w14:paraId="4E652553" w14:textId="77777777">
      <w:pPr>
        <w:pStyle w:val="LineBottom"/>
      </w:pPr>
      <w:r w:rsidRPr="00B451DB">
        <w:t xml:space="preserve"> </w:t>
      </w:r>
    </w:p>
    <w:p w:rsidR="00303D34" w:rsidRPr="00B451DB" w14:paraId="1955C2B6" w14:textId="77777777">
      <w:pPr>
        <w:pStyle w:val="CoverReference"/>
      </w:pPr>
      <w:r w:rsidRPr="00B451DB">
        <w:rPr>
          <w:rStyle w:val="HideTWBExt"/>
          <w:color w:val="auto"/>
        </w:rPr>
        <w:t>&lt;RefProc&gt;</w:t>
      </w:r>
      <w:r w:rsidRPr="00B451DB">
        <w:t>2025/0241</w:t>
      </w:r>
      <w:r w:rsidRPr="00B451DB">
        <w:rPr>
          <w:rStyle w:val="HideTWBExt"/>
          <w:color w:val="auto"/>
        </w:rPr>
        <w:t>&lt;/RefProc&gt;&lt;RefTypeProc&gt;</w:t>
      </w:r>
      <w:r w:rsidRPr="00B451DB">
        <w:t>(COD)</w:t>
      </w:r>
      <w:r w:rsidRPr="00B451DB">
        <w:rPr>
          <w:rStyle w:val="HideTWBExt"/>
          <w:color w:val="auto"/>
        </w:rPr>
        <w:t>&lt;/RefTypeProc&gt;</w:t>
      </w:r>
    </w:p>
    <w:p w:rsidR="00303D34" w:rsidRPr="00B451DB" w14:paraId="0A1B86A1" w14:textId="77777777">
      <w:pPr>
        <w:pStyle w:val="CoverDate"/>
      </w:pPr>
      <w:r w:rsidRPr="00B451DB">
        <w:rPr>
          <w:rStyle w:val="HideTWBExt"/>
          <w:color w:val="auto"/>
        </w:rPr>
        <w:t>&lt;Date&gt;</w:t>
      </w:r>
      <w:r w:rsidRPr="00B451DB">
        <w:rPr>
          <w:rStyle w:val="HideTWBInt"/>
          <w:color w:val="auto"/>
        </w:rPr>
        <w:t>{13/07/2026}</w:t>
      </w:r>
      <w:r w:rsidRPr="00B451DB">
        <w:t>13.7.2026</w:t>
      </w:r>
      <w:r w:rsidRPr="00B451DB">
        <w:rPr>
          <w:rStyle w:val="HideTWBExt"/>
          <w:color w:val="auto"/>
        </w:rPr>
        <w:t>&lt;/Date&gt;</w:t>
      </w:r>
    </w:p>
    <w:p w:rsidR="00303D34" w:rsidRPr="00B451DB" w14:paraId="5D087F0A" w14:textId="77777777">
      <w:pPr>
        <w:pStyle w:val="CoverDocType"/>
      </w:pPr>
      <w:r w:rsidRPr="00B451DB">
        <w:rPr>
          <w:rStyle w:val="HideTWBExt"/>
          <w:color w:val="auto"/>
        </w:rPr>
        <w:t>&lt;TypeAM&gt;</w:t>
      </w:r>
      <w:r w:rsidRPr="00B451DB">
        <w:t>ÆNDRINGSFORSLAG</w:t>
      </w:r>
      <w:r w:rsidRPr="00B451DB">
        <w:rPr>
          <w:rStyle w:val="HideTWBExt"/>
          <w:color w:val="auto"/>
        </w:rPr>
        <w:t>&lt;/TypeAM&gt;</w:t>
      </w:r>
    </w:p>
    <w:p w:rsidR="00303D34" w:rsidRPr="00B451DB" w14:paraId="29FE9773" w14:textId="77777777">
      <w:pPr>
        <w:pStyle w:val="CoverDocType24a"/>
      </w:pPr>
      <w:r w:rsidRPr="00B451DB">
        <w:rPr>
          <w:rStyle w:val="HideTWBExt"/>
          <w:color w:val="auto"/>
        </w:rPr>
        <w:t>&lt;RangeAM&gt;</w:t>
      </w:r>
      <w:r w:rsidRPr="00B451DB">
        <w:t>1416 - 1738</w:t>
      </w:r>
      <w:r w:rsidRPr="00B451DB">
        <w:rPr>
          <w:rStyle w:val="HideTWBExt"/>
          <w:color w:val="auto"/>
        </w:rPr>
        <w:t>&lt;/RangeAM&gt;</w:t>
      </w:r>
    </w:p>
    <w:p w:rsidR="00303D34" w:rsidRPr="00B451DB" w14:paraId="2704D113" w14:textId="77777777">
      <w:pPr>
        <w:pStyle w:val="CoverBold"/>
      </w:pPr>
      <w:r w:rsidRPr="00B451DB">
        <w:rPr>
          <w:rStyle w:val="HideTWBExt"/>
          <w:color w:val="auto"/>
        </w:rPr>
        <w:t>&lt;TitreType&gt;</w:t>
      </w:r>
      <w:r w:rsidRPr="00B451DB">
        <w:t>Udkast til betænkning</w:t>
      </w:r>
      <w:r w:rsidRPr="00B451DB">
        <w:rPr>
          <w:rStyle w:val="HideTWBExt"/>
          <w:color w:val="auto"/>
        </w:rPr>
        <w:t>&lt;/TitreType&gt;</w:t>
      </w:r>
    </w:p>
    <w:p w:rsidR="00303D34" w:rsidRPr="00B451DB" w14:paraId="7ED58583" w14:textId="77777777">
      <w:pPr>
        <w:pStyle w:val="CoverBold"/>
      </w:pPr>
      <w:r w:rsidRPr="00B451DB">
        <w:rPr>
          <w:rStyle w:val="HideTWBExt"/>
          <w:color w:val="auto"/>
        </w:rPr>
        <w:t>&lt;Rapporteur&gt;</w:t>
      </w:r>
      <w:r w:rsidRPr="00B451DB">
        <w:t>Norbert Lins</w:t>
      </w:r>
      <w:r w:rsidRPr="00B451DB">
        <w:rPr>
          <w:rStyle w:val="HideTWBExt"/>
          <w:color w:val="auto"/>
        </w:rPr>
        <w:t>&lt;/Rapporteur&gt;</w:t>
      </w:r>
    </w:p>
    <w:p w:rsidR="00303D34" w:rsidRPr="00B451DB" w14:paraId="606FFAF5" w14:textId="77777777">
      <w:pPr>
        <w:pStyle w:val="CoverNormal24a"/>
      </w:pPr>
      <w:r w:rsidRPr="00B451DB">
        <w:rPr>
          <w:rStyle w:val="HideTWBExt"/>
          <w:color w:val="auto"/>
        </w:rPr>
        <w:t>&lt;DocRefPE&gt;</w:t>
      </w:r>
      <w:r w:rsidRPr="00B451DB">
        <w:t>(PE787.635v01-00)</w:t>
      </w:r>
      <w:r w:rsidRPr="00B451DB">
        <w:rPr>
          <w:rStyle w:val="HideTWBExt"/>
          <w:color w:val="auto"/>
        </w:rPr>
        <w:t>&lt;/DocRefPE&gt;</w:t>
      </w:r>
    </w:p>
    <w:p w:rsidR="00303D34" w:rsidRPr="00B451DB" w14:paraId="42FB7952" w14:textId="77777777">
      <w:pPr>
        <w:pStyle w:val="CoverNormal24a"/>
      </w:pPr>
      <w:r w:rsidRPr="00B451DB">
        <w:rPr>
          <w:rStyle w:val="HideTWBExt"/>
          <w:color w:val="auto"/>
        </w:rPr>
        <w:t>&lt;Titre&gt;</w:t>
      </w:r>
      <w:r w:rsidRPr="00B451DB">
        <w:t>om betingelserne for gennemførelsen af EU-støtte til den fælles landbrugspolitik for perioden 2028-2034</w:t>
      </w:r>
      <w:r w:rsidRPr="00B451DB">
        <w:rPr>
          <w:rStyle w:val="HideTWBExt"/>
          <w:color w:val="auto"/>
        </w:rPr>
        <w:t>&lt;/Titre&gt;</w:t>
      </w:r>
    </w:p>
    <w:p w:rsidR="00303D34" w:rsidRPr="00B451DB" w14:paraId="446A2358" w14:textId="77777777">
      <w:pPr>
        <w:pStyle w:val="CoverNormal"/>
      </w:pPr>
      <w:r w:rsidRPr="00B451DB">
        <w:rPr>
          <w:rStyle w:val="HideTWBExt"/>
          <w:color w:val="auto"/>
        </w:rPr>
        <w:t>&lt;DocAmend&gt;</w:t>
      </w:r>
      <w:r w:rsidRPr="00B451DB">
        <w:t>Forslag til forordning</w:t>
      </w:r>
      <w:r w:rsidRPr="00B451DB">
        <w:rPr>
          <w:rStyle w:val="HideTWBExt"/>
          <w:color w:val="auto"/>
        </w:rPr>
        <w:t>&lt;/DocAmend&gt;</w:t>
      </w:r>
    </w:p>
    <w:p w:rsidR="00303D34" w:rsidRPr="00B451DB" w14:paraId="36DAB7AB" w14:textId="77777777">
      <w:pPr>
        <w:pStyle w:val="CoverNormal24a"/>
      </w:pPr>
      <w:r w:rsidRPr="00B451DB">
        <w:rPr>
          <w:rStyle w:val="HideTWBExt"/>
          <w:color w:val="auto"/>
        </w:rPr>
        <w:t>&lt;DocRef&gt;</w:t>
      </w:r>
      <w:r w:rsidRPr="00B451DB">
        <w:t>(COM(2025)0560 – 2025/0241(COD))</w:t>
      </w:r>
      <w:r w:rsidRPr="00B451DB">
        <w:rPr>
          <w:rStyle w:val="HideTWBExt"/>
          <w:color w:val="auto"/>
        </w:rPr>
        <w:t>&lt;/DocRef&gt;</w:t>
      </w:r>
    </w:p>
    <w:p w:rsidR="00303D34" w:rsidRPr="00B451DB" w14:paraId="7FC4E6A5" w14:textId="77777777">
      <w:r w:rsidRPr="00B451DB">
        <w:br w:type="page"/>
      </w:r>
      <w:r w:rsidRPr="00B451DB">
        <w:t>AM_Com_LegReport</w:t>
      </w:r>
    </w:p>
    <w:p w:rsidR="00EB16C5" w:rsidRPr="00B451DB" w:rsidP="00EB16C5" w14:paraId="5051F2F9" w14:textId="49D9A1AB">
      <w:pPr>
        <w:pStyle w:val="AmNumberTabs"/>
      </w:pPr>
      <w:r w:rsidRPr="00B451DB">
        <w:br w:type="page"/>
      </w:r>
      <w:r w:rsidRPr="00B451DB">
        <w:rPr>
          <w:rStyle w:val="HideTWBExt"/>
          <w:b w:val="0"/>
          <w:color w:val="auto"/>
        </w:rPr>
        <w:t>&lt;RepeatBlock-Amend&gt;</w:t>
      </w: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1416</w:t>
      </w:r>
      <w:r w:rsidRPr="00B451DB">
        <w:rPr>
          <w:rStyle w:val="HideTWBExt"/>
          <w:color w:val="auto"/>
        </w:rPr>
        <w:t>&lt;/NumAm&gt;</w:t>
      </w:r>
    </w:p>
    <w:p w:rsidR="00EB16C5" w:rsidRPr="00B451DB" w:rsidP="00EB16C5" w14:paraId="72E30A41" w14:textId="77777777">
      <w:pPr>
        <w:pStyle w:val="NormalBold"/>
      </w:pPr>
      <w:r w:rsidRPr="00B451DB">
        <w:rPr>
          <w:rStyle w:val="HideTWBExt"/>
          <w:b w:val="0"/>
          <w:color w:val="auto"/>
        </w:rPr>
        <w:t>&lt;RepeatBlock-By&gt;&lt;Members&gt;</w:t>
      </w:r>
      <w:r w:rsidRPr="00B451DB">
        <w:t>Esther Herranz García, Gabriel Mato, Carmen Crespo Díaz</w:t>
      </w:r>
      <w:r w:rsidRPr="00B451DB">
        <w:rPr>
          <w:rStyle w:val="HideTWBExt"/>
          <w:b w:val="0"/>
          <w:color w:val="auto"/>
        </w:rPr>
        <w:t>&lt;/Members&gt;</w:t>
      </w:r>
    </w:p>
    <w:p w:rsidR="00EB16C5" w:rsidRPr="00B451DB" w:rsidP="00EB16C5" w14:paraId="0B0D4A9D" w14:textId="77777777">
      <w:pPr>
        <w:pStyle w:val="NormalBold"/>
      </w:pPr>
      <w:r w:rsidRPr="00B451DB">
        <w:rPr>
          <w:rStyle w:val="HideTWBExt"/>
          <w:b w:val="0"/>
          <w:color w:val="auto"/>
        </w:rPr>
        <w:t>&lt;/RepeatBlock-By&gt;</w:t>
      </w:r>
    </w:p>
    <w:p w:rsidR="00EB16C5" w:rsidRPr="00B451DB" w:rsidP="00EB16C5" w14:paraId="17F42B33"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0D2A05EB" w14:textId="77777777">
      <w:pPr>
        <w:pStyle w:val="NormalBold"/>
      </w:pPr>
      <w:r w:rsidRPr="00B451DB">
        <w:rPr>
          <w:rStyle w:val="HideTWBExt"/>
          <w:color w:val="auto"/>
        </w:rPr>
        <w:t>&lt;Article&gt;</w:t>
      </w:r>
      <w:r w:rsidRPr="00B451DB">
        <w:t>Artikel 5 – stk. 2 a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9E89E7"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2031B94D" w14:textId="77777777"/>
        </w:tc>
      </w:tr>
      <w:tr w14:paraId="49C65F50"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131D2EF9"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619FC7F1" w14:textId="77777777">
            <w:pPr>
              <w:pStyle w:val="AmColumnHeading"/>
            </w:pPr>
            <w:r w:rsidRPr="00B451DB">
              <w:t>Ændringsforslag</w:t>
            </w:r>
          </w:p>
        </w:tc>
      </w:tr>
      <w:tr w14:paraId="0C6795D3"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5A435614" w14:textId="77777777">
            <w:pPr>
              <w:pStyle w:val="Normal6a"/>
            </w:pPr>
          </w:p>
        </w:tc>
        <w:tc>
          <w:tcPr>
            <w:tcW w:w="4876" w:type="dxa"/>
            <w:tcBorders>
              <w:top w:val="nil"/>
              <w:left w:val="nil"/>
              <w:bottom w:val="nil"/>
              <w:right w:val="nil"/>
            </w:tcBorders>
          </w:tcPr>
          <w:p w:rsidR="00EB16C5" w:rsidRPr="00B451DB" w:rsidP="008D1660" w14:paraId="644A2B2F" w14:textId="6724F939">
            <w:pPr>
              <w:pStyle w:val="Normal6a"/>
            </w:pPr>
            <w:r w:rsidRPr="00B451DB">
              <w:rPr>
                <w:b/>
                <w:i/>
              </w:rPr>
              <w:t>2a.</w:t>
            </w:r>
            <w:r w:rsidRPr="00B451DB">
              <w:tab/>
            </w:r>
            <w:r w:rsidRPr="00B451DB" w:rsidR="00011B24">
              <w:t xml:space="preserve">De </w:t>
            </w:r>
            <w:r w:rsidRPr="00B451DB" w:rsidR="00011B24">
              <w:rPr>
                <w:b/>
                <w:i/>
              </w:rPr>
              <w:t>m</w:t>
            </w:r>
            <w:r w:rsidRPr="00B451DB">
              <w:rPr>
                <w:b/>
                <w:i/>
              </w:rPr>
              <w:t xml:space="preserve">edlemsstater, der er angivet i bilag [XX NRPP-forordningen] skal i </w:t>
            </w:r>
            <w:r w:rsidRPr="00B451DB" w:rsidR="00011B24">
              <w:rPr>
                <w:b/>
                <w:i/>
              </w:rPr>
              <w:t>deres</w:t>
            </w:r>
            <w:r w:rsidRPr="00B451DB">
              <w:rPr>
                <w:b/>
                <w:i/>
              </w:rPr>
              <w:t xml:space="preserve"> nationale og regionale partnerskabsplan sikre en obligatorisk og øremærket allokering til intervention i vinsektoren som omhandlet i artikel 1, stk. 2, litra l), i [forordningen om den fælles markedsordning]. Med henblik på at bevare de særlige karakteristika for denne sektor og sikre lige betingelser for gennemførelse på tværs af Unionen skal denne allokering udelukkende anvendes til at finansiere vinspecifikke foranstaltninger som fastsat i artikel 31a (ny) i [forordningen om den fælles markedsordning]</w:t>
            </w:r>
            <w:r w:rsidRPr="00B451DB" w:rsidR="00011B24">
              <w:rPr>
                <w:b/>
                <w:i/>
              </w:rPr>
              <w:t xml:space="preserve"> og må ikke overføres til andre sektorer eller politiske mål</w:t>
            </w:r>
            <w:r w:rsidRPr="00B451DB">
              <w:rPr>
                <w:b/>
                <w:i/>
              </w:rPr>
              <w:t>.</w:t>
            </w:r>
          </w:p>
        </w:tc>
      </w:tr>
    </w:tbl>
    <w:p w:rsidR="00EB16C5" w:rsidRPr="00B451DB" w:rsidP="00EB16C5" w14:paraId="7CEB7AC4"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70D1BD77"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395E7FA2" w14:textId="77777777">
      <w:pPr>
        <w:pStyle w:val="AmJustText"/>
      </w:pPr>
      <w:r w:rsidRPr="00B451DB">
        <w:t>Formålet er at sikre, at de budgetmæssige allokeringer til interventioner i vinsektorerne stemmer overens med den aktuelle situation med henblik på at sikre kontinuitet og ensartethed for alle indførte politikker, navnlig under hensyntagen til den nyligt vedtagne vinpakkeforordning.</w:t>
      </w:r>
    </w:p>
    <w:p w:rsidR="00EB16C5" w:rsidRPr="00B451DB" w:rsidP="00EB16C5" w14:paraId="79533800" w14:textId="77777777">
      <w:r w:rsidRPr="00B451DB">
        <w:rPr>
          <w:rStyle w:val="HideTWBExt"/>
          <w:color w:val="auto"/>
        </w:rPr>
        <w:t>&lt;/Amend&gt;</w:t>
      </w:r>
    </w:p>
    <w:p w:rsidR="00EB16C5" w:rsidRPr="00B451DB" w:rsidP="00EB16C5" w14:paraId="0B100796"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1417</w:t>
      </w:r>
      <w:r w:rsidRPr="00B451DB">
        <w:rPr>
          <w:rStyle w:val="HideTWBExt"/>
          <w:color w:val="auto"/>
        </w:rPr>
        <w:t>&lt;/NumAm&gt;</w:t>
      </w:r>
    </w:p>
    <w:p w:rsidR="00EB16C5" w:rsidRPr="00B451DB" w:rsidP="00EB16C5" w14:paraId="00FFC7F5" w14:textId="77777777">
      <w:pPr>
        <w:pStyle w:val="NormalBold"/>
      </w:pPr>
      <w:r w:rsidRPr="00B451DB">
        <w:rPr>
          <w:rStyle w:val="HideTWBExt"/>
          <w:b w:val="0"/>
          <w:color w:val="auto"/>
        </w:rPr>
        <w:t>&lt;RepeatBlock-By&gt;&lt;Members&gt;</w:t>
      </w:r>
      <w:r w:rsidRPr="00B451DB">
        <w:t>André Franqueira Rodrigues</w:t>
      </w:r>
      <w:r w:rsidRPr="00B451DB">
        <w:rPr>
          <w:rStyle w:val="HideTWBExt"/>
          <w:b w:val="0"/>
          <w:color w:val="auto"/>
        </w:rPr>
        <w:t>&lt;/Members&gt;</w:t>
      </w:r>
    </w:p>
    <w:p w:rsidR="00EB16C5" w:rsidRPr="00B451DB" w:rsidP="00EB16C5" w14:paraId="6FA6B9E6" w14:textId="77777777">
      <w:pPr>
        <w:pStyle w:val="NormalBold"/>
      </w:pPr>
      <w:r w:rsidRPr="00B451DB">
        <w:rPr>
          <w:rStyle w:val="HideTWBExt"/>
          <w:b w:val="0"/>
          <w:color w:val="auto"/>
        </w:rPr>
        <w:t>&lt;/RepeatBlock-By&gt;</w:t>
      </w:r>
    </w:p>
    <w:p w:rsidR="00EB16C5" w:rsidRPr="00B451DB" w:rsidP="00EB16C5" w14:paraId="6A3699B9"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4BB44C9C" w14:textId="77777777">
      <w:pPr>
        <w:pStyle w:val="NormalBold"/>
      </w:pPr>
      <w:r w:rsidRPr="00B451DB">
        <w:rPr>
          <w:rStyle w:val="HideTWBExt"/>
          <w:color w:val="auto"/>
        </w:rPr>
        <w:t>&lt;Article&gt;</w:t>
      </w:r>
      <w:r w:rsidRPr="00B451DB">
        <w:t>Artikel 5 – stk. 2 a (nyt)</w:t>
      </w:r>
      <w:r w:rsidRPr="00B451D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06B4F1" w14:textId="77777777" w:rsidTr="008D1660">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5EEBE6EB" w14:textId="77777777"/>
        </w:tc>
      </w:tr>
      <w:tr w14:paraId="07A56289" w14:textId="77777777" w:rsidTr="008D1660">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6B5846C8"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34A06091" w14:textId="77777777">
            <w:pPr>
              <w:pStyle w:val="AmColumnHeading"/>
            </w:pPr>
            <w:r w:rsidRPr="00B451DB">
              <w:t>Ændringsforslag</w:t>
            </w:r>
          </w:p>
        </w:tc>
      </w:tr>
      <w:tr w14:paraId="60B07196" w14:textId="77777777" w:rsidTr="008D166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6EC1DCA9" w14:textId="77777777">
            <w:pPr>
              <w:pStyle w:val="Normal6a"/>
            </w:pPr>
          </w:p>
        </w:tc>
        <w:tc>
          <w:tcPr>
            <w:tcW w:w="4876" w:type="dxa"/>
            <w:tcBorders>
              <w:top w:val="nil"/>
              <w:left w:val="nil"/>
              <w:bottom w:val="nil"/>
              <w:right w:val="nil"/>
            </w:tcBorders>
          </w:tcPr>
          <w:p w:rsidR="00EB16C5" w:rsidRPr="00B451DB" w:rsidP="008D1660" w14:paraId="1E3B36C2" w14:textId="2449C100">
            <w:pPr>
              <w:pStyle w:val="Normal6a"/>
            </w:pPr>
            <w:r w:rsidRPr="00B451DB">
              <w:rPr>
                <w:b/>
                <w:i/>
              </w:rPr>
              <w:t>2a.</w:t>
            </w:r>
            <w:r w:rsidRPr="00B451DB">
              <w:tab/>
            </w:r>
            <w:r w:rsidRPr="00B451DB">
              <w:rPr>
                <w:b/>
                <w:i/>
              </w:rPr>
              <w:t xml:space="preserve">De i stk. 1, litra r), omhandlede sektorspecifikke interventioner forvaltes fortsat via en fælles EU-ramme for at garantere retssikkerhed, forudsigelig </w:t>
            </w:r>
            <w:r w:rsidRPr="00B451DB">
              <w:rPr>
                <w:b/>
                <w:i/>
              </w:rPr>
              <w:t xml:space="preserve">finansiering, faste regler for samfinansiering og lige vilkår på det indre marked. Disse interventioner </w:t>
            </w:r>
            <w:r w:rsidRPr="00B451DB" w:rsidR="002C07D1">
              <w:rPr>
                <w:b/>
                <w:i/>
              </w:rPr>
              <w:t>berører ikke</w:t>
            </w:r>
            <w:r w:rsidRPr="00B451DB" w:rsidR="002C07D1">
              <w:rPr>
                <w:b/>
                <w:i/>
              </w:rPr>
              <w:t xml:space="preserve"> </w:t>
            </w:r>
            <w:r w:rsidRPr="00B451DB">
              <w:rPr>
                <w:b/>
                <w:i/>
              </w:rPr>
              <w:t>de særlige foranstaltninger for regionerne i den yderste periferi, der er omhandlet i forordning (E</w:t>
            </w:r>
            <w:r w:rsidRPr="00B451DB" w:rsidR="002C07D1">
              <w:rPr>
                <w:b/>
                <w:i/>
              </w:rPr>
              <w:t>U</w:t>
            </w:r>
            <w:r w:rsidRPr="00B451DB">
              <w:rPr>
                <w:b/>
                <w:i/>
              </w:rPr>
              <w:t xml:space="preserve">) nr. 228/2013 og artikel 349 i TEUF, og må ikke underminere støtten til kooperativer, producentorganisationer </w:t>
            </w:r>
            <w:r w:rsidRPr="00B451DB" w:rsidR="002C07D1">
              <w:rPr>
                <w:b/>
                <w:i/>
              </w:rPr>
              <w:t xml:space="preserve">eller </w:t>
            </w:r>
            <w:r w:rsidRPr="00B451DB">
              <w:rPr>
                <w:b/>
                <w:i/>
              </w:rPr>
              <w:t>andre kollektive landbrugsordninger.</w:t>
            </w:r>
          </w:p>
        </w:tc>
      </w:tr>
    </w:tbl>
    <w:p w:rsidR="00EB16C5" w:rsidRPr="000614CB" w:rsidP="00EB16C5" w14:paraId="6C0281C6" w14:textId="77777777">
      <w:pPr>
        <w:pStyle w:val="AmOrLang"/>
        <w:rPr>
          <w:lang w:val="pt-PT"/>
        </w:rPr>
      </w:pPr>
      <w:r w:rsidRPr="000614CB">
        <w:rPr>
          <w:lang w:val="pt-PT"/>
        </w:rPr>
        <w:t xml:space="preserve">Or. </w:t>
      </w:r>
      <w:r w:rsidRPr="000614CB">
        <w:rPr>
          <w:rStyle w:val="HideTWBExt"/>
          <w:color w:val="auto"/>
          <w:lang w:val="pt-PT"/>
        </w:rPr>
        <w:t>&lt;Original&gt;</w:t>
      </w:r>
      <w:r w:rsidRPr="000614CB">
        <w:rPr>
          <w:rStyle w:val="HideTWBInt"/>
          <w:color w:val="auto"/>
          <w:lang w:val="pt-PT"/>
        </w:rPr>
        <w:t>{PT}</w:t>
      </w:r>
      <w:r w:rsidRPr="000614CB">
        <w:rPr>
          <w:lang w:val="pt-PT"/>
        </w:rPr>
        <w:t>pt</w:t>
      </w:r>
      <w:r w:rsidRPr="000614CB">
        <w:rPr>
          <w:rStyle w:val="HideTWBExt"/>
          <w:color w:val="auto"/>
          <w:lang w:val="pt-PT"/>
        </w:rPr>
        <w:t>&lt;/Original&gt;</w:t>
      </w:r>
    </w:p>
    <w:p w:rsidR="00EB16C5" w:rsidRPr="000614CB" w:rsidP="00EB16C5" w14:paraId="3739738E" w14:textId="77777777">
      <w:pPr>
        <w:rPr>
          <w:lang w:val="pt-PT"/>
        </w:rPr>
      </w:pPr>
      <w:r w:rsidRPr="000614CB">
        <w:rPr>
          <w:rStyle w:val="HideTWBExt"/>
          <w:color w:val="auto"/>
          <w:lang w:val="pt-PT"/>
        </w:rPr>
        <w:t>&lt;/Amend&gt;</w:t>
      </w:r>
    </w:p>
    <w:p w:rsidR="00EB16C5" w:rsidRPr="000614CB" w:rsidP="00EB16C5" w14:paraId="3661DD40" w14:textId="77777777">
      <w:pPr>
        <w:pStyle w:val="AmNumberTabs"/>
        <w:rPr>
          <w:lang w:val="pt-PT"/>
        </w:rPr>
      </w:pPr>
      <w:r w:rsidRPr="000614CB">
        <w:rPr>
          <w:rStyle w:val="HideTWBExt"/>
          <w:color w:val="auto"/>
          <w:lang w:val="pt-PT"/>
        </w:rPr>
        <w:t>&lt;Amend&gt;</w:t>
      </w:r>
      <w:r w:rsidRPr="000614CB">
        <w:rPr>
          <w:lang w:val="pt-PT"/>
        </w:rPr>
        <w:t>Ændringsforslag</w:t>
      </w:r>
      <w:r w:rsidRPr="000614CB">
        <w:rPr>
          <w:lang w:val="pt-PT"/>
        </w:rPr>
        <w:tab/>
      </w:r>
      <w:r w:rsidRPr="000614CB">
        <w:rPr>
          <w:lang w:val="pt-PT"/>
        </w:rPr>
        <w:tab/>
      </w:r>
      <w:r w:rsidRPr="000614CB">
        <w:rPr>
          <w:rStyle w:val="HideTWBExt"/>
          <w:color w:val="auto"/>
          <w:lang w:val="pt-PT"/>
        </w:rPr>
        <w:t>&lt;NumAm&gt;</w:t>
      </w:r>
      <w:r w:rsidRPr="000614CB">
        <w:rPr>
          <w:lang w:val="pt-PT"/>
        </w:rPr>
        <w:t>1418</w:t>
      </w:r>
      <w:r w:rsidRPr="000614CB">
        <w:rPr>
          <w:rStyle w:val="HideTWBExt"/>
          <w:color w:val="auto"/>
          <w:lang w:val="pt-PT"/>
        </w:rPr>
        <w:t>&lt;/NumAm&gt;</w:t>
      </w:r>
    </w:p>
    <w:p w:rsidR="00EB16C5" w:rsidRPr="000614CB" w:rsidP="00EB16C5" w14:paraId="6371B538" w14:textId="77777777">
      <w:pPr>
        <w:pStyle w:val="NormalBold"/>
        <w:rPr>
          <w:lang w:val="pt-PT"/>
        </w:rPr>
      </w:pPr>
      <w:r w:rsidRPr="000614CB">
        <w:rPr>
          <w:rStyle w:val="HideTWBExt"/>
          <w:b w:val="0"/>
          <w:color w:val="auto"/>
          <w:lang w:val="pt-PT"/>
        </w:rPr>
        <w:t>&lt;RepeatBlock-By&gt;&lt;Members&gt;</w:t>
      </w:r>
      <w:r w:rsidRPr="000614CB">
        <w:rPr>
          <w:lang w:val="pt-PT"/>
        </w:rPr>
        <w:t>Paulo do Nascimento Cabral, Ana Miguel Pedro, Sérgio Humberto, Paulo Cunha, Sebastião Bugalho</w:t>
      </w:r>
      <w:r w:rsidRPr="000614CB">
        <w:rPr>
          <w:rStyle w:val="HideTWBExt"/>
          <w:b w:val="0"/>
          <w:color w:val="auto"/>
          <w:lang w:val="pt-PT"/>
        </w:rPr>
        <w:t>&lt;/Members&gt;</w:t>
      </w:r>
    </w:p>
    <w:p w:rsidR="00EB16C5" w:rsidRPr="000614CB" w:rsidP="00EB16C5" w14:paraId="1C41FE70" w14:textId="77777777">
      <w:pPr>
        <w:pStyle w:val="NormalBold"/>
        <w:rPr>
          <w:lang w:val="pt-PT"/>
        </w:rPr>
      </w:pPr>
      <w:r w:rsidRPr="000614CB">
        <w:rPr>
          <w:rStyle w:val="HideTWBExt"/>
          <w:b w:val="0"/>
          <w:color w:val="auto"/>
          <w:lang w:val="pt-PT"/>
        </w:rPr>
        <w:t>&lt;/RepeatBlock-By&gt;</w:t>
      </w:r>
    </w:p>
    <w:p w:rsidR="00EB16C5" w:rsidRPr="00B451DB" w:rsidP="00EB16C5" w14:paraId="2ACAC10A"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3F5C78DF" w14:textId="77777777">
      <w:pPr>
        <w:pStyle w:val="NormalBold"/>
      </w:pPr>
      <w:r w:rsidRPr="00B451DB">
        <w:rPr>
          <w:rStyle w:val="HideTWBExt"/>
          <w:color w:val="auto"/>
        </w:rPr>
        <w:t>&lt;Article&gt;</w:t>
      </w:r>
      <w:r w:rsidRPr="00B451DB">
        <w:t>Artikel 5 – stk. 2 a (nyt)</w:t>
      </w:r>
      <w:r w:rsidRPr="00B451D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F92361" w14:textId="77777777" w:rsidTr="008D1660">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5995CD7D" w14:textId="77777777"/>
        </w:tc>
      </w:tr>
      <w:tr w14:paraId="38FCDC08" w14:textId="77777777" w:rsidTr="008D1660">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0ACF1A75"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4636A24A" w14:textId="77777777">
            <w:pPr>
              <w:pStyle w:val="AmColumnHeading"/>
            </w:pPr>
            <w:r w:rsidRPr="00B451DB">
              <w:t>Ændringsforslag</w:t>
            </w:r>
          </w:p>
        </w:tc>
      </w:tr>
      <w:tr w14:paraId="2DD5180E" w14:textId="77777777" w:rsidTr="008D166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5791EF01" w14:textId="77777777">
            <w:pPr>
              <w:pStyle w:val="Normal6a"/>
            </w:pPr>
          </w:p>
        </w:tc>
        <w:tc>
          <w:tcPr>
            <w:tcW w:w="4876" w:type="dxa"/>
            <w:tcBorders>
              <w:top w:val="nil"/>
              <w:left w:val="nil"/>
              <w:bottom w:val="nil"/>
              <w:right w:val="nil"/>
            </w:tcBorders>
          </w:tcPr>
          <w:p w:rsidR="00EB16C5" w:rsidRPr="00B451DB" w:rsidP="008D1660" w14:paraId="148AD9E0" w14:textId="69BF177E">
            <w:pPr>
              <w:pStyle w:val="Normal6a"/>
            </w:pPr>
            <w:r w:rsidRPr="00B451DB">
              <w:rPr>
                <w:b/>
                <w:i/>
              </w:rPr>
              <w:t>2a.</w:t>
            </w:r>
            <w:r w:rsidRPr="00B451DB">
              <w:tab/>
            </w:r>
            <w:r w:rsidRPr="00B451DB">
              <w:rPr>
                <w:b/>
                <w:i/>
              </w:rPr>
              <w:t>De enkelte medlemsstater, der er opstillet i bilag [XX], skal i forbindelse med deres NRP-planer sikre, at en obligatorisk tildeling udelukke</w:t>
            </w:r>
            <w:r w:rsidRPr="00B451DB" w:rsidR="002C07D1">
              <w:rPr>
                <w:b/>
                <w:i/>
              </w:rPr>
              <w:t>n</w:t>
            </w:r>
            <w:r w:rsidRPr="00B451DB">
              <w:rPr>
                <w:b/>
                <w:i/>
              </w:rPr>
              <w:t>de afsættes til støtte for vinsektoren som omhandlet i artikel 1, stk. 2, litra l), i [forordningen om den fælles markedsordning]. Med henblik på at opretholde sektorens særlige karakteristika og sikre lige vilkår i hele EU, skal denne tildeling udelukkende anvendes til at finansiere foranstaltninger, der er specifikke for vinsektoren.</w:t>
            </w:r>
          </w:p>
        </w:tc>
      </w:tr>
    </w:tbl>
    <w:p w:rsidR="00EB16C5" w:rsidRPr="00B451DB" w:rsidP="00EB16C5" w14:paraId="630894F8" w14:textId="77777777">
      <w:pPr>
        <w:pStyle w:val="AmOrLang"/>
      </w:pPr>
      <w:r w:rsidRPr="00B451DB">
        <w:t xml:space="preserve">Or. </w:t>
      </w:r>
      <w:r w:rsidRPr="00B451DB">
        <w:rPr>
          <w:rStyle w:val="HideTWBExt"/>
          <w:color w:val="auto"/>
        </w:rPr>
        <w:t>&lt;Original&gt;</w:t>
      </w:r>
      <w:r w:rsidRPr="00B451DB">
        <w:rPr>
          <w:rStyle w:val="HideTWBInt"/>
          <w:color w:val="auto"/>
        </w:rPr>
        <w:t>{PT}</w:t>
      </w:r>
      <w:r w:rsidRPr="00B451DB">
        <w:t>pt</w:t>
      </w:r>
      <w:r w:rsidRPr="00B451DB">
        <w:rPr>
          <w:rStyle w:val="HideTWBExt"/>
          <w:color w:val="auto"/>
        </w:rPr>
        <w:t>&lt;/Original&gt;</w:t>
      </w:r>
    </w:p>
    <w:p w:rsidR="00EB16C5" w:rsidRPr="00B451DB" w:rsidP="00EB16C5" w14:paraId="5B47DDA9" w14:textId="77777777">
      <w:r w:rsidRPr="00B451DB">
        <w:rPr>
          <w:rStyle w:val="HideTWBExt"/>
          <w:color w:val="auto"/>
        </w:rPr>
        <w:t>&lt;/Amend&gt;</w:t>
      </w:r>
    </w:p>
    <w:p w:rsidR="00EB16C5" w:rsidRPr="00B451DB" w:rsidP="00EB16C5" w14:paraId="4670D0F6"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1419</w:t>
      </w:r>
      <w:r w:rsidRPr="00B451DB">
        <w:rPr>
          <w:rStyle w:val="HideTWBExt"/>
          <w:color w:val="auto"/>
        </w:rPr>
        <w:t>&lt;/NumAm&gt;</w:t>
      </w:r>
    </w:p>
    <w:p w:rsidR="00EB16C5" w:rsidRPr="00B451DB" w:rsidP="00EB16C5" w14:paraId="710D38AB" w14:textId="77777777">
      <w:pPr>
        <w:pStyle w:val="NormalBold"/>
      </w:pPr>
      <w:r w:rsidRPr="00B451DB">
        <w:rPr>
          <w:rStyle w:val="HideTWBExt"/>
          <w:b w:val="0"/>
          <w:color w:val="auto"/>
        </w:rPr>
        <w:t>&lt;RepeatBlock-By&gt;&lt;Members&gt;</w:t>
      </w:r>
      <w:r w:rsidRPr="00B451DB">
        <w:t>Krzysztof Hetman</w:t>
      </w:r>
      <w:r w:rsidRPr="00B451DB">
        <w:rPr>
          <w:rStyle w:val="HideTWBExt"/>
          <w:b w:val="0"/>
          <w:color w:val="auto"/>
        </w:rPr>
        <w:t>&lt;/Members&gt;</w:t>
      </w:r>
    </w:p>
    <w:p w:rsidR="00EB16C5" w:rsidRPr="00B451DB" w:rsidP="00EB16C5" w14:paraId="2343E704" w14:textId="77777777">
      <w:pPr>
        <w:pStyle w:val="NormalBold"/>
      </w:pPr>
      <w:r w:rsidRPr="00B451DB">
        <w:rPr>
          <w:rStyle w:val="HideTWBExt"/>
          <w:b w:val="0"/>
          <w:color w:val="auto"/>
        </w:rPr>
        <w:t>&lt;/RepeatBlock-By&gt;</w:t>
      </w:r>
    </w:p>
    <w:p w:rsidR="00EB16C5" w:rsidRPr="00B451DB" w:rsidP="00EB16C5" w14:paraId="7F0257B2"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17EB404D" w14:textId="77777777">
      <w:pPr>
        <w:pStyle w:val="NormalBold"/>
      </w:pPr>
      <w:r w:rsidRPr="00B451DB">
        <w:rPr>
          <w:rStyle w:val="HideTWBExt"/>
          <w:color w:val="auto"/>
        </w:rPr>
        <w:t>&lt;Article&gt;</w:t>
      </w:r>
      <w:r w:rsidRPr="00B451DB">
        <w:t>Artikel 5 – stk. 2 a (nyt)</w:t>
      </w:r>
      <w:r w:rsidRPr="00B451D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7ED8F7" w14:textId="77777777" w:rsidTr="008D1660">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370E8E88" w14:textId="77777777"/>
        </w:tc>
      </w:tr>
      <w:tr w14:paraId="7EC1CEB6" w14:textId="77777777" w:rsidTr="008D1660">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5156423D"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7537F513" w14:textId="77777777">
            <w:pPr>
              <w:pStyle w:val="AmColumnHeading"/>
            </w:pPr>
            <w:r w:rsidRPr="00B451DB">
              <w:t>Ændringsforslag</w:t>
            </w:r>
          </w:p>
        </w:tc>
      </w:tr>
      <w:tr w14:paraId="43964125" w14:textId="77777777" w:rsidTr="008D166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6C242336" w14:textId="77777777">
            <w:pPr>
              <w:pStyle w:val="Normal6a"/>
            </w:pPr>
          </w:p>
        </w:tc>
        <w:tc>
          <w:tcPr>
            <w:tcW w:w="4876" w:type="dxa"/>
            <w:tcBorders>
              <w:top w:val="nil"/>
              <w:left w:val="nil"/>
              <w:bottom w:val="nil"/>
              <w:right w:val="nil"/>
            </w:tcBorders>
          </w:tcPr>
          <w:p w:rsidR="00EB16C5" w:rsidRPr="00B451DB" w:rsidP="008D1660" w14:paraId="4167BBA3" w14:textId="77777777">
            <w:pPr>
              <w:pStyle w:val="Normal6a"/>
            </w:pPr>
            <w:r w:rsidRPr="00B451DB">
              <w:rPr>
                <w:b/>
                <w:i/>
              </w:rPr>
              <w:t>2a.</w:t>
            </w:r>
            <w:r w:rsidRPr="00B451DB">
              <w:tab/>
            </w:r>
            <w:r w:rsidRPr="00B451DB">
              <w:rPr>
                <w:b/>
                <w:i/>
              </w:rPr>
              <w:t>Den planlagte gennemsnitlige hektarstøtte på nationalt plan til gradvist nedsat arealbaseret indkomststøtte og støtte via effektivitetsordningen, jf. første afsnit, må ikke være under 130 EUR og ikke over 240 EUR for hver medlemsstat. For bomuld er støtten defineret i denne forordnings artikel 38. </w:t>
            </w:r>
          </w:p>
        </w:tc>
      </w:tr>
    </w:tbl>
    <w:p w:rsidR="00EB16C5" w:rsidRPr="00B451DB" w:rsidP="00EB16C5" w14:paraId="764DF59D" w14:textId="77777777">
      <w:pPr>
        <w:pStyle w:val="AmOrLang"/>
      </w:pPr>
      <w:r w:rsidRPr="00B451DB">
        <w:t xml:space="preserve">Or. </w:t>
      </w:r>
      <w:r w:rsidRPr="00B451DB">
        <w:rPr>
          <w:rStyle w:val="HideTWBExt"/>
          <w:color w:val="auto"/>
        </w:rPr>
        <w:t>&lt;Original&gt;</w:t>
      </w:r>
      <w:r w:rsidRPr="00B451DB">
        <w:rPr>
          <w:rStyle w:val="HideTWBInt"/>
          <w:color w:val="auto"/>
        </w:rPr>
        <w:t>{PL}</w:t>
      </w:r>
      <w:r w:rsidRPr="00B451DB">
        <w:t>pl</w:t>
      </w:r>
      <w:r w:rsidRPr="00B451DB">
        <w:rPr>
          <w:rStyle w:val="HideTWBExt"/>
          <w:color w:val="auto"/>
        </w:rPr>
        <w:t>&lt;/Original&gt;</w:t>
      </w:r>
    </w:p>
    <w:p w:rsidR="00EB16C5" w:rsidRPr="00B451DB" w:rsidP="00EB16C5" w14:paraId="27D48BB0" w14:textId="77777777">
      <w:r w:rsidRPr="00B451DB">
        <w:rPr>
          <w:rStyle w:val="HideTWBExt"/>
          <w:color w:val="auto"/>
        </w:rPr>
        <w:t>&lt;/Amend&gt;</w:t>
      </w:r>
    </w:p>
    <w:p w:rsidR="00EB16C5" w:rsidRPr="00B451DB" w:rsidP="00EB16C5" w14:paraId="199EACC1"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1420</w:t>
      </w:r>
      <w:r w:rsidRPr="00B451DB">
        <w:rPr>
          <w:rStyle w:val="HideTWBExt"/>
          <w:color w:val="auto"/>
        </w:rPr>
        <w:t>&lt;/NumAm&gt;</w:t>
      </w:r>
    </w:p>
    <w:p w:rsidR="00EB16C5" w:rsidRPr="000614CB" w:rsidP="00EB16C5" w14:paraId="77561631" w14:textId="77777777">
      <w:pPr>
        <w:pStyle w:val="NormalBold"/>
        <w:rPr>
          <w:lang w:val="fr-BE"/>
        </w:rPr>
      </w:pPr>
      <w:r w:rsidRPr="000614CB">
        <w:rPr>
          <w:rStyle w:val="HideTWBExt"/>
          <w:b w:val="0"/>
          <w:color w:val="auto"/>
          <w:lang w:val="fr-BE"/>
        </w:rPr>
        <w:t>&lt;RepeatBlock-By&gt;&lt;Members&gt;</w:t>
      </w:r>
      <w:r w:rsidRPr="000614CB">
        <w:rPr>
          <w:lang w:val="fr-BE"/>
        </w:rPr>
        <w:t>Valérie Deloge, Gilles Pennelle, Marie Dauchy</w:t>
      </w:r>
      <w:r w:rsidRPr="000614CB">
        <w:rPr>
          <w:rStyle w:val="HideTWBExt"/>
          <w:b w:val="0"/>
          <w:color w:val="auto"/>
          <w:lang w:val="fr-BE"/>
        </w:rPr>
        <w:t>&lt;/Members&gt;</w:t>
      </w:r>
    </w:p>
    <w:p w:rsidR="00EB16C5" w:rsidRPr="000614CB" w:rsidP="00EB16C5" w14:paraId="3C9E4AD7" w14:textId="77777777">
      <w:pPr>
        <w:pStyle w:val="NormalBold"/>
        <w:rPr>
          <w:lang w:val="fr-BE"/>
        </w:rPr>
      </w:pPr>
      <w:r w:rsidRPr="000614CB">
        <w:rPr>
          <w:rStyle w:val="HideTWBExt"/>
          <w:b w:val="0"/>
          <w:color w:val="auto"/>
          <w:lang w:val="fr-BE"/>
        </w:rPr>
        <w:t>&lt;/RepeatBlock-By&gt;</w:t>
      </w:r>
    </w:p>
    <w:p w:rsidR="00EB16C5" w:rsidRPr="00B451DB" w:rsidP="00EB16C5" w14:paraId="1FA9E975"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546DEEB1" w14:textId="77777777">
      <w:pPr>
        <w:pStyle w:val="NormalBold"/>
      </w:pPr>
      <w:r w:rsidRPr="00B451DB">
        <w:rPr>
          <w:rStyle w:val="HideTWBExt"/>
          <w:color w:val="auto"/>
        </w:rPr>
        <w:t>&lt;Article&gt;</w:t>
      </w:r>
      <w:r w:rsidRPr="00B451DB">
        <w:t>Artikel 5 – stk. 2 a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CE32F0"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186AD731" w14:textId="77777777"/>
        </w:tc>
      </w:tr>
      <w:tr w14:paraId="1F016542"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62850D9B"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2567ED25" w14:textId="77777777">
            <w:pPr>
              <w:pStyle w:val="AmColumnHeading"/>
            </w:pPr>
            <w:r w:rsidRPr="00B451DB">
              <w:t>Ændringsforslag</w:t>
            </w:r>
          </w:p>
        </w:tc>
      </w:tr>
      <w:tr w14:paraId="43A44F48"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3964D07" w14:textId="77777777">
            <w:pPr>
              <w:pStyle w:val="Normal6a"/>
            </w:pPr>
          </w:p>
        </w:tc>
        <w:tc>
          <w:tcPr>
            <w:tcW w:w="4876" w:type="dxa"/>
            <w:tcBorders>
              <w:top w:val="nil"/>
              <w:left w:val="nil"/>
              <w:bottom w:val="nil"/>
              <w:right w:val="nil"/>
            </w:tcBorders>
          </w:tcPr>
          <w:p w:rsidR="00EB16C5" w:rsidRPr="00B451DB" w:rsidP="008D1660" w14:paraId="0815B3ED" w14:textId="77777777">
            <w:pPr>
              <w:pStyle w:val="Normal6a"/>
            </w:pPr>
            <w:r w:rsidRPr="00B451DB">
              <w:rPr>
                <w:b/>
                <w:i/>
              </w:rPr>
              <w:t>2a.</w:t>
            </w:r>
            <w:r w:rsidRPr="00B451DB">
              <w:tab/>
            </w:r>
            <w:r w:rsidRPr="00B451DB">
              <w:rPr>
                <w:b/>
                <w:i/>
              </w:rPr>
              <w:t>Interventioner, der finansieres inden for rammerne af den fælles landbrugspolitik, skal bidrage til at opretholde EU-landbrugsproduktionens konkurrenceevne over for virkningerne af handelsaftaler, der er indgået med tredjelande, og som ikke opfylder tilsvarende sundheds-, plantesundheds-, miljø- og dyrevelfærdsstandarder.</w:t>
            </w:r>
          </w:p>
        </w:tc>
      </w:tr>
    </w:tbl>
    <w:p w:rsidR="00EB16C5" w:rsidRPr="00B451DB" w:rsidP="00EB16C5" w14:paraId="1182623D" w14:textId="77777777">
      <w:pPr>
        <w:pStyle w:val="AmOrLang"/>
      </w:pPr>
      <w:r w:rsidRPr="00B451DB">
        <w:t xml:space="preserve">Or. </w:t>
      </w:r>
      <w:r w:rsidRPr="00B451DB">
        <w:rPr>
          <w:rStyle w:val="HideTWBExt"/>
          <w:color w:val="auto"/>
        </w:rPr>
        <w:t>&lt;Original&gt;</w:t>
      </w:r>
      <w:r w:rsidRPr="00B451DB">
        <w:rPr>
          <w:rStyle w:val="HideTWBInt"/>
          <w:color w:val="auto"/>
        </w:rPr>
        <w:t>{FR}</w:t>
      </w:r>
      <w:r w:rsidRPr="00B451DB">
        <w:t>fr</w:t>
      </w:r>
      <w:r w:rsidRPr="00B451DB">
        <w:rPr>
          <w:rStyle w:val="HideTWBExt"/>
          <w:color w:val="auto"/>
        </w:rPr>
        <w:t>&lt;/Original&gt;</w:t>
      </w:r>
    </w:p>
    <w:p w:rsidR="00EB16C5" w:rsidRPr="00B451DB" w:rsidP="00EB16C5" w14:paraId="51FF72E9" w14:textId="77777777">
      <w:r w:rsidRPr="00B451DB">
        <w:rPr>
          <w:rStyle w:val="HideTWBExt"/>
          <w:color w:val="auto"/>
        </w:rPr>
        <w:t>&lt;/Amend&gt;</w:t>
      </w:r>
    </w:p>
    <w:p w:rsidR="00EB16C5" w:rsidRPr="00B451DB" w:rsidP="00EB16C5" w14:paraId="4C0EDAF4"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1421</w:t>
      </w:r>
      <w:r w:rsidRPr="00B451DB">
        <w:rPr>
          <w:rStyle w:val="HideTWBExt"/>
          <w:color w:val="auto"/>
        </w:rPr>
        <w:t>&lt;/NumAm&gt;</w:t>
      </w:r>
    </w:p>
    <w:p w:rsidR="00EB16C5" w:rsidRPr="00B451DB" w:rsidP="00EB16C5" w14:paraId="70F28EFD" w14:textId="77777777">
      <w:pPr>
        <w:pStyle w:val="NormalBold"/>
      </w:pPr>
      <w:r w:rsidRPr="00B451DB">
        <w:rPr>
          <w:rStyle w:val="HideTWBExt"/>
          <w:b w:val="0"/>
          <w:color w:val="auto"/>
        </w:rPr>
        <w:t>&lt;RepeatBlock-By&gt;&lt;Members&gt;</w:t>
      </w:r>
      <w:r w:rsidRPr="00B451DB">
        <w:t>Jessika van Leeuwen, Sander Smit</w:t>
      </w:r>
      <w:r w:rsidRPr="00B451DB">
        <w:rPr>
          <w:rStyle w:val="HideTWBExt"/>
          <w:b w:val="0"/>
          <w:color w:val="auto"/>
        </w:rPr>
        <w:t>&lt;/Members&gt;</w:t>
      </w:r>
    </w:p>
    <w:p w:rsidR="00EB16C5" w:rsidRPr="00B451DB" w:rsidP="00EB16C5" w14:paraId="246483A3" w14:textId="77777777">
      <w:pPr>
        <w:pStyle w:val="NormalBold"/>
      </w:pPr>
      <w:r w:rsidRPr="00B451DB">
        <w:rPr>
          <w:rStyle w:val="HideTWBExt"/>
          <w:b w:val="0"/>
          <w:color w:val="auto"/>
        </w:rPr>
        <w:t>&lt;/RepeatBlock-By&gt;</w:t>
      </w:r>
    </w:p>
    <w:p w:rsidR="00EB16C5" w:rsidRPr="00B451DB" w:rsidP="00EB16C5" w14:paraId="3F1AC447"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00E8BD40" w14:textId="77777777">
      <w:pPr>
        <w:pStyle w:val="NormalBold"/>
      </w:pPr>
      <w:r w:rsidRPr="00B451DB">
        <w:rPr>
          <w:rStyle w:val="HideTWBExt"/>
          <w:color w:val="auto"/>
        </w:rPr>
        <w:t>&lt;Article&gt;</w:t>
      </w:r>
      <w:r w:rsidRPr="00B451DB">
        <w:t>Artikel 5 – stk. 2 a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2CBC1F"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7BB0F179" w14:textId="77777777"/>
        </w:tc>
      </w:tr>
      <w:tr w14:paraId="219D95A5"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2539DEBC"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3822943C" w14:textId="77777777">
            <w:pPr>
              <w:pStyle w:val="AmColumnHeading"/>
            </w:pPr>
            <w:r w:rsidRPr="00B451DB">
              <w:t>Ændringsforslag</w:t>
            </w:r>
          </w:p>
        </w:tc>
      </w:tr>
      <w:tr w14:paraId="03588D91"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3582983C" w14:textId="77777777">
            <w:pPr>
              <w:pStyle w:val="Normal6a"/>
            </w:pPr>
          </w:p>
        </w:tc>
        <w:tc>
          <w:tcPr>
            <w:tcW w:w="4876" w:type="dxa"/>
            <w:tcBorders>
              <w:top w:val="nil"/>
              <w:left w:val="nil"/>
              <w:bottom w:val="nil"/>
              <w:right w:val="nil"/>
            </w:tcBorders>
          </w:tcPr>
          <w:p w:rsidR="00EB16C5" w:rsidRPr="00B451DB" w:rsidP="008D1660" w14:paraId="6E16FF99" w14:textId="77777777">
            <w:pPr>
              <w:pStyle w:val="Normal6a"/>
            </w:pPr>
            <w:r w:rsidRPr="00B451DB">
              <w:rPr>
                <w:b/>
                <w:i/>
              </w:rPr>
              <w:t>2a.</w:t>
            </w:r>
            <w:r w:rsidRPr="00B451DB">
              <w:tab/>
            </w:r>
            <w:r w:rsidRPr="00B451DB">
              <w:rPr>
                <w:b/>
                <w:i/>
              </w:rPr>
              <w:t xml:space="preserve">2a. Interventionerne i visse sektorer som omhandlet i artikel 5, stk. 1, litra r), i forordning (EU) 202X/XXX [forordningen om den fælles </w:t>
            </w:r>
            <w:r w:rsidRPr="00B451DB">
              <w:rPr>
                <w:b/>
                <w:i/>
              </w:rPr>
              <w:t>landbrugspolitik] skal finansieres direkte fra NRP-budgettet på EU-niveau og skal ikke finansieres af medlemsstaternes nationale allokeringer.</w:t>
            </w:r>
          </w:p>
        </w:tc>
      </w:tr>
    </w:tbl>
    <w:p w:rsidR="00EB16C5" w:rsidRPr="00B451DB" w:rsidP="00EB16C5" w14:paraId="773BA640"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4665D664" w14:textId="77777777">
      <w:r w:rsidRPr="00B451DB">
        <w:rPr>
          <w:rStyle w:val="HideTWBExt"/>
          <w:color w:val="auto"/>
        </w:rPr>
        <w:t>&lt;/Amend&gt;</w:t>
      </w:r>
    </w:p>
    <w:p w:rsidR="00EB16C5" w:rsidRPr="00B451DB" w:rsidP="00EB16C5" w14:paraId="7DC503B1"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1422</w:t>
      </w:r>
      <w:r w:rsidRPr="00B451DB">
        <w:rPr>
          <w:rStyle w:val="HideTWBExt"/>
          <w:color w:val="auto"/>
        </w:rPr>
        <w:t>&lt;/NumAm&gt;</w:t>
      </w:r>
    </w:p>
    <w:p w:rsidR="00EB16C5" w:rsidRPr="00B451DB" w:rsidP="00EB16C5" w14:paraId="0A2B9364" w14:textId="77777777">
      <w:pPr>
        <w:pStyle w:val="NormalBold"/>
      </w:pPr>
      <w:r w:rsidRPr="00B451DB">
        <w:rPr>
          <w:rStyle w:val="HideTWBExt"/>
          <w:b w:val="0"/>
          <w:color w:val="auto"/>
        </w:rPr>
        <w:t>&lt;RepeatBlock-By&gt;&lt;Members&gt;</w:t>
      </w:r>
      <w:r w:rsidRPr="00B451DB">
        <w:t>Willemien Koning</w:t>
      </w:r>
      <w:r w:rsidRPr="00B451DB">
        <w:rPr>
          <w:rStyle w:val="HideTWBExt"/>
          <w:b w:val="0"/>
          <w:color w:val="auto"/>
        </w:rPr>
        <w:t>&lt;/Members&gt;</w:t>
      </w:r>
    </w:p>
    <w:p w:rsidR="00EB16C5" w:rsidRPr="00B451DB" w:rsidP="00EB16C5" w14:paraId="44C220FF" w14:textId="77777777">
      <w:pPr>
        <w:pStyle w:val="NormalBold"/>
      </w:pPr>
      <w:r w:rsidRPr="00B451DB">
        <w:rPr>
          <w:rStyle w:val="HideTWBExt"/>
          <w:b w:val="0"/>
          <w:color w:val="auto"/>
        </w:rPr>
        <w:t>&lt;/RepeatBlock-By&gt;</w:t>
      </w:r>
    </w:p>
    <w:p w:rsidR="00EB16C5" w:rsidRPr="00B451DB" w:rsidP="00EB16C5" w14:paraId="66789CEB"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3C28CBBF" w14:textId="77777777">
      <w:pPr>
        <w:pStyle w:val="NormalBold"/>
      </w:pPr>
      <w:r w:rsidRPr="00B451DB">
        <w:rPr>
          <w:rStyle w:val="HideTWBExt"/>
          <w:color w:val="auto"/>
        </w:rPr>
        <w:t>&lt;Article&gt;</w:t>
      </w:r>
      <w:r w:rsidRPr="00B451DB">
        <w:t>Artikel 5 – stk. 2 a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28390F"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041D3934" w14:textId="77777777"/>
        </w:tc>
      </w:tr>
      <w:tr w14:paraId="283F3B97"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5221E4FE"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795AB784" w14:textId="77777777">
            <w:pPr>
              <w:pStyle w:val="AmColumnHeading"/>
            </w:pPr>
            <w:r w:rsidRPr="00B451DB">
              <w:t>Ændringsforslag</w:t>
            </w:r>
          </w:p>
        </w:tc>
      </w:tr>
      <w:tr w14:paraId="5549FAAF"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CDDD46B" w14:textId="77777777">
            <w:pPr>
              <w:pStyle w:val="Normal6a"/>
            </w:pPr>
          </w:p>
        </w:tc>
        <w:tc>
          <w:tcPr>
            <w:tcW w:w="4876" w:type="dxa"/>
            <w:tcBorders>
              <w:top w:val="nil"/>
              <w:left w:val="nil"/>
              <w:bottom w:val="nil"/>
              <w:right w:val="nil"/>
            </w:tcBorders>
          </w:tcPr>
          <w:p w:rsidR="00EB16C5" w:rsidRPr="00B451DB" w:rsidP="008D1660" w14:paraId="052AC812" w14:textId="77777777">
            <w:pPr>
              <w:pStyle w:val="Normal6a"/>
            </w:pPr>
            <w:r w:rsidRPr="00B451DB">
              <w:rPr>
                <w:b/>
                <w:i/>
              </w:rPr>
              <w:t>2a.</w:t>
            </w:r>
            <w:r w:rsidRPr="00B451DB">
              <w:tab/>
            </w:r>
            <w:r w:rsidRPr="00B451DB">
              <w:rPr>
                <w:b/>
                <w:i/>
              </w:rPr>
              <w:t>Interventioner i visse sektorer som omhandlet i stk. 1, litra r), skal finansieres direkte fra NRP-budgettet, der gennemføres på EU-niveau, i overensstemmelse med forordning (EU) […] [NRP] og skal ikke finansieres af nationale allokeringer.</w:t>
            </w:r>
          </w:p>
        </w:tc>
      </w:tr>
    </w:tbl>
    <w:p w:rsidR="00EB16C5" w:rsidRPr="00B451DB" w:rsidP="00EB16C5" w14:paraId="1222E27F"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5F57CA39"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45F5CD5D" w14:textId="77777777">
      <w:pPr>
        <w:pStyle w:val="AmJustText"/>
      </w:pPr>
      <w:r w:rsidRPr="00B451DB">
        <w:t>En producentorganisation bør kunne regne med den samme driftsstøtte, uanset hvor i Unionen den er etableret, og mange producentorganisationer har medlemmer i mere end en medlemsstat. Ved at beholde finansieringen af sektorspecifikke interventioner på EU-niveau garanteres ligebehandling på tværs af grænser, og incitamentet for producenter til at organisere sig bevares, uanset størrelsen på den pågældende medlemsstats nationale ramme.</w:t>
      </w:r>
    </w:p>
    <w:p w:rsidR="00EB16C5" w:rsidRPr="00B451DB" w:rsidP="00EB16C5" w14:paraId="01D44EC4" w14:textId="77777777">
      <w:r w:rsidRPr="00B451DB">
        <w:rPr>
          <w:rStyle w:val="HideTWBExt"/>
          <w:color w:val="auto"/>
        </w:rPr>
        <w:t>&lt;/Amend&gt;</w:t>
      </w:r>
    </w:p>
    <w:p w:rsidR="00EB16C5" w:rsidRPr="00B451DB" w:rsidP="00EB16C5" w14:paraId="7E109952"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1423</w:t>
      </w:r>
      <w:r w:rsidRPr="00B451DB">
        <w:rPr>
          <w:rStyle w:val="HideTWBExt"/>
          <w:color w:val="auto"/>
        </w:rPr>
        <w:t>&lt;/NumAm&gt;</w:t>
      </w:r>
    </w:p>
    <w:p w:rsidR="00EB16C5" w:rsidRPr="00B451DB" w:rsidP="00EB16C5" w14:paraId="5DD6E090" w14:textId="77777777">
      <w:pPr>
        <w:pStyle w:val="NormalBold"/>
      </w:pPr>
      <w:r w:rsidRPr="00B451DB">
        <w:rPr>
          <w:rStyle w:val="HideTWBExt"/>
          <w:b w:val="0"/>
          <w:color w:val="auto"/>
        </w:rPr>
        <w:t>&lt;RepeatBlock-By&gt;&lt;Members&gt;</w:t>
      </w:r>
      <w:r w:rsidRPr="00B451DB">
        <w:t>Maria Noichl</w:t>
      </w:r>
      <w:r w:rsidRPr="00B451DB">
        <w:rPr>
          <w:rStyle w:val="HideTWBExt"/>
          <w:b w:val="0"/>
          <w:color w:val="auto"/>
        </w:rPr>
        <w:t>&lt;/Members&gt;</w:t>
      </w:r>
    </w:p>
    <w:p w:rsidR="00EB16C5" w:rsidRPr="00B451DB" w:rsidP="00EB16C5" w14:paraId="1771E53B" w14:textId="77777777">
      <w:pPr>
        <w:pStyle w:val="NormalBold"/>
      </w:pPr>
      <w:r w:rsidRPr="00B451DB">
        <w:rPr>
          <w:rStyle w:val="HideTWBExt"/>
          <w:b w:val="0"/>
          <w:color w:val="auto"/>
        </w:rPr>
        <w:t>&lt;/RepeatBlock-By&gt;</w:t>
      </w:r>
    </w:p>
    <w:p w:rsidR="00EB16C5" w:rsidRPr="00B451DB" w:rsidP="00EB16C5" w14:paraId="0773D803"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02329AD3" w14:textId="77777777">
      <w:pPr>
        <w:pStyle w:val="NormalBold"/>
      </w:pPr>
      <w:r w:rsidRPr="00B451DB">
        <w:rPr>
          <w:rStyle w:val="HideTWBExt"/>
          <w:color w:val="auto"/>
        </w:rPr>
        <w:t>&lt;Article&gt;</w:t>
      </w:r>
      <w:r w:rsidRPr="00B451DB">
        <w:t>Artikel 5 – stk. 2 a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126B32"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6A6A38D0" w14:textId="77777777"/>
        </w:tc>
      </w:tr>
      <w:tr w14:paraId="44B1285B"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45A7094C"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341C81ED" w14:textId="77777777">
            <w:pPr>
              <w:pStyle w:val="AmColumnHeading"/>
            </w:pPr>
            <w:r w:rsidRPr="00B451DB">
              <w:t>Ændringsforslag</w:t>
            </w:r>
          </w:p>
        </w:tc>
      </w:tr>
      <w:tr w14:paraId="45913000"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5B65FAEE" w14:textId="77777777">
            <w:pPr>
              <w:pStyle w:val="Normal6a"/>
            </w:pPr>
          </w:p>
        </w:tc>
        <w:tc>
          <w:tcPr>
            <w:tcW w:w="4876" w:type="dxa"/>
            <w:tcBorders>
              <w:top w:val="nil"/>
              <w:left w:val="nil"/>
              <w:bottom w:val="nil"/>
              <w:right w:val="nil"/>
            </w:tcBorders>
          </w:tcPr>
          <w:p w:rsidR="00EB16C5" w:rsidRPr="00B451DB" w:rsidP="008D1660" w14:paraId="72586E6D" w14:textId="77777777">
            <w:pPr>
              <w:pStyle w:val="Normal6a"/>
            </w:pPr>
            <w:r w:rsidRPr="00B451DB">
              <w:rPr>
                <w:b/>
                <w:i/>
              </w:rPr>
              <w:t>2a.</w:t>
            </w:r>
            <w:r w:rsidRPr="00B451DB">
              <w:tab/>
            </w:r>
            <w:r w:rsidRPr="00B451DB">
              <w:rPr>
                <w:b/>
                <w:i/>
              </w:rPr>
              <w:t xml:space="preserve">Interventioner i henhold til artikel 10 i forordning (EU) 2025/0241 finansieres af fonden i overensstemmelse med artikel 10, stk. 2, litra a), nr. ii), i </w:t>
            </w:r>
            <w:r w:rsidRPr="00B451DB">
              <w:rPr>
                <w:b/>
                <w:i/>
              </w:rPr>
              <w:t>forordning (EU) 2025/0240 [NRP] og er ikke omfattet af de nationale minimumsbidrag.</w:t>
            </w:r>
          </w:p>
        </w:tc>
      </w:tr>
    </w:tbl>
    <w:p w:rsidR="00EB16C5" w:rsidRPr="00B451DB" w:rsidP="00EB16C5" w14:paraId="6DEB591F" w14:textId="77777777">
      <w:pPr>
        <w:pStyle w:val="AmOrLang"/>
      </w:pPr>
      <w:r w:rsidRPr="00B451DB">
        <w:t xml:space="preserve">Or. </w:t>
      </w:r>
      <w:r w:rsidRPr="00B451DB">
        <w:rPr>
          <w:rStyle w:val="HideTWBExt"/>
          <w:color w:val="auto"/>
        </w:rPr>
        <w:t>&lt;Original&gt;</w:t>
      </w:r>
      <w:r w:rsidRPr="00B451DB">
        <w:rPr>
          <w:rStyle w:val="HideTWBInt"/>
          <w:color w:val="auto"/>
        </w:rPr>
        <w:t>{DE}</w:t>
      </w:r>
      <w:r w:rsidRPr="00B451DB">
        <w:t>de</w:t>
      </w:r>
      <w:r w:rsidRPr="00B451DB">
        <w:rPr>
          <w:rStyle w:val="HideTWBExt"/>
          <w:color w:val="auto"/>
        </w:rPr>
        <w:t>&lt;/Original&gt;</w:t>
      </w:r>
    </w:p>
    <w:p w:rsidR="00EB16C5" w:rsidRPr="00B451DB" w:rsidP="00EB16C5" w14:paraId="78C6F464" w14:textId="77777777">
      <w:r w:rsidRPr="00B451DB">
        <w:rPr>
          <w:rStyle w:val="HideTWBExt"/>
          <w:color w:val="auto"/>
        </w:rPr>
        <w:t>&lt;/Amend&gt;</w:t>
      </w:r>
    </w:p>
    <w:p w:rsidR="00EB16C5" w:rsidRPr="00B451DB" w:rsidP="00EB16C5" w14:paraId="726E8977"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1424</w:t>
      </w:r>
      <w:r w:rsidRPr="00B451DB">
        <w:rPr>
          <w:rStyle w:val="HideTWBExt"/>
          <w:color w:val="auto"/>
        </w:rPr>
        <w:t>&lt;/NumAm&gt;</w:t>
      </w:r>
    </w:p>
    <w:p w:rsidR="00EB16C5" w:rsidRPr="00B451DB" w:rsidP="00EB16C5" w14:paraId="159C9963" w14:textId="77777777">
      <w:pPr>
        <w:pStyle w:val="NormalBold"/>
      </w:pPr>
      <w:r w:rsidRPr="00B451DB">
        <w:rPr>
          <w:rStyle w:val="HideTWBExt"/>
          <w:b w:val="0"/>
          <w:color w:val="auto"/>
        </w:rPr>
        <w:t>&lt;RepeatBlock-By&gt;&lt;Members&gt;</w:t>
      </w:r>
      <w:r w:rsidRPr="00B451DB">
        <w:t>Barry Cowen, Asger Christensen, Charles Goerens, Benoit Cassart, Elsi Katainen, Jérémy Decerle</w:t>
      </w:r>
      <w:r w:rsidRPr="00B451DB">
        <w:rPr>
          <w:rStyle w:val="HideTWBExt"/>
          <w:b w:val="0"/>
          <w:color w:val="auto"/>
        </w:rPr>
        <w:t>&lt;/Members&gt;</w:t>
      </w:r>
    </w:p>
    <w:p w:rsidR="00EB16C5" w:rsidRPr="00B451DB" w:rsidP="00EB16C5" w14:paraId="33B527E2" w14:textId="77777777">
      <w:pPr>
        <w:pStyle w:val="NormalBold"/>
      </w:pPr>
      <w:r w:rsidRPr="00B451DB">
        <w:rPr>
          <w:rStyle w:val="HideTWBExt"/>
          <w:b w:val="0"/>
          <w:color w:val="auto"/>
        </w:rPr>
        <w:t>&lt;/RepeatBlock-By&gt;</w:t>
      </w:r>
    </w:p>
    <w:p w:rsidR="00EB16C5" w:rsidRPr="00B451DB" w:rsidP="00EB16C5" w14:paraId="47C7D66D"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5879FED2" w14:textId="77777777">
      <w:pPr>
        <w:pStyle w:val="NormalBold"/>
      </w:pPr>
      <w:r w:rsidRPr="00B451DB">
        <w:rPr>
          <w:rStyle w:val="HideTWBExt"/>
          <w:color w:val="auto"/>
        </w:rPr>
        <w:t>&lt;Article&gt;</w:t>
      </w:r>
      <w:r w:rsidRPr="00B451DB">
        <w:t>Artikel 5 – stk. 2 a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3BA073"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5B31955B" w14:textId="77777777"/>
        </w:tc>
      </w:tr>
      <w:tr w14:paraId="3F67A7FD"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42870DD4"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522A64BE" w14:textId="77777777">
            <w:pPr>
              <w:pStyle w:val="AmColumnHeading"/>
            </w:pPr>
            <w:r w:rsidRPr="00B451DB">
              <w:t>Ændringsforslag</w:t>
            </w:r>
          </w:p>
        </w:tc>
      </w:tr>
      <w:tr w14:paraId="232FD8F6"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06A45C05" w14:textId="77777777">
            <w:pPr>
              <w:pStyle w:val="Normal6a"/>
            </w:pPr>
          </w:p>
        </w:tc>
        <w:tc>
          <w:tcPr>
            <w:tcW w:w="4876" w:type="dxa"/>
            <w:tcBorders>
              <w:top w:val="nil"/>
              <w:left w:val="nil"/>
              <w:bottom w:val="nil"/>
              <w:right w:val="nil"/>
            </w:tcBorders>
          </w:tcPr>
          <w:p w:rsidR="00EB16C5" w:rsidRPr="00B451DB" w:rsidP="008D1660" w14:paraId="6A6AEDC0" w14:textId="77777777">
            <w:pPr>
              <w:pStyle w:val="Normal6a"/>
            </w:pPr>
            <w:r w:rsidRPr="00B451DB">
              <w:rPr>
                <w:b/>
                <w:i/>
              </w:rPr>
              <w:t>2a.</w:t>
            </w:r>
            <w:r w:rsidRPr="00B451DB">
              <w:tab/>
            </w:r>
            <w:r w:rsidRPr="00B451DB">
              <w:rPr>
                <w:b/>
                <w:i/>
              </w:rPr>
              <w:t>I tillæg til betalingen pr. støtteberettigede hektar, som er fastsat i første afsnit, skal medlemsstaterne yde supplerende indkomststøtte til unge landbrugere, som skal fastsættes i overensstemmelse med kriterierne i artikel 1b, stk. 5.</w:t>
            </w:r>
          </w:p>
        </w:tc>
      </w:tr>
    </w:tbl>
    <w:p w:rsidR="00EB16C5" w:rsidRPr="00B451DB" w:rsidP="00EB16C5" w14:paraId="7DA312A8"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740FA732" w14:textId="77777777">
      <w:r w:rsidRPr="00B451DB">
        <w:rPr>
          <w:rStyle w:val="HideTWBExt"/>
          <w:color w:val="auto"/>
        </w:rPr>
        <w:t>&lt;/Amend&gt;</w:t>
      </w:r>
    </w:p>
    <w:p w:rsidR="00EB16C5" w:rsidRPr="00B451DB" w:rsidP="00EB16C5" w14:paraId="1D733B3E"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1425</w:t>
      </w:r>
      <w:r w:rsidRPr="00B451DB">
        <w:rPr>
          <w:rStyle w:val="HideTWBExt"/>
          <w:color w:val="auto"/>
        </w:rPr>
        <w:t>&lt;/NumAm&gt;</w:t>
      </w:r>
    </w:p>
    <w:p w:rsidR="00EB16C5" w:rsidRPr="00B451DB" w:rsidP="00EB16C5" w14:paraId="68B48952" w14:textId="77777777">
      <w:pPr>
        <w:pStyle w:val="NormalBold"/>
      </w:pPr>
      <w:r w:rsidRPr="00B451DB">
        <w:rPr>
          <w:rStyle w:val="HideTWBExt"/>
          <w:b w:val="0"/>
          <w:color w:val="auto"/>
        </w:rPr>
        <w:t>&lt;RepeatBlock-By&gt;&lt;Members&gt;</w:t>
      </w:r>
      <w:r w:rsidRPr="00B451DB">
        <w:t>Thomas Waitz</w:t>
      </w:r>
      <w:r w:rsidRPr="00B451DB">
        <w:rPr>
          <w:rStyle w:val="HideTWBExt"/>
          <w:b w:val="0"/>
          <w:color w:val="auto"/>
        </w:rPr>
        <w:t>&lt;/Members&gt;</w:t>
      </w:r>
    </w:p>
    <w:p w:rsidR="00EB16C5" w:rsidRPr="00B451DB" w:rsidP="00EB16C5" w14:paraId="7104F9C9" w14:textId="77777777">
      <w:r w:rsidRPr="00B451DB">
        <w:rPr>
          <w:rStyle w:val="HideTWBExt"/>
          <w:color w:val="auto"/>
        </w:rPr>
        <w:t>&lt;AuNomDe&gt;</w:t>
      </w:r>
      <w:r w:rsidRPr="00B451DB">
        <w:rPr>
          <w:rStyle w:val="HideTWBInt"/>
          <w:color w:val="auto"/>
        </w:rPr>
        <w:t>{Verts/ALE}</w:t>
      </w:r>
      <w:r w:rsidRPr="00B451DB">
        <w:t>for Verts/ALE-Gruppen</w:t>
      </w:r>
      <w:r w:rsidRPr="00B451DB">
        <w:rPr>
          <w:rStyle w:val="HideTWBExt"/>
          <w:color w:val="auto"/>
        </w:rPr>
        <w:t>&lt;/AuNomDe&gt;</w:t>
      </w:r>
    </w:p>
    <w:p w:rsidR="00EB16C5" w:rsidRPr="00B451DB" w:rsidP="00EB16C5" w14:paraId="66EF7C8B" w14:textId="77777777">
      <w:pPr>
        <w:pStyle w:val="NormalBold"/>
      </w:pPr>
      <w:r w:rsidRPr="00B451DB">
        <w:rPr>
          <w:rStyle w:val="HideTWBExt"/>
          <w:b w:val="0"/>
          <w:color w:val="auto"/>
        </w:rPr>
        <w:t>&lt;Members&gt;</w:t>
      </w:r>
      <w:r w:rsidRPr="00B451DB">
        <w:t>Martin Häusling</w:t>
      </w:r>
      <w:r w:rsidRPr="00B451DB">
        <w:rPr>
          <w:rStyle w:val="HideTWBExt"/>
          <w:b w:val="0"/>
          <w:color w:val="auto"/>
        </w:rPr>
        <w:t>&lt;/Members&gt;</w:t>
      </w:r>
    </w:p>
    <w:p w:rsidR="00EB16C5" w:rsidRPr="00B451DB" w:rsidP="00EB16C5" w14:paraId="0C89C953" w14:textId="77777777">
      <w:pPr>
        <w:pStyle w:val="NormalBold"/>
      </w:pPr>
      <w:r w:rsidRPr="00B451DB">
        <w:rPr>
          <w:rStyle w:val="HideTWBExt"/>
          <w:b w:val="0"/>
          <w:color w:val="auto"/>
        </w:rPr>
        <w:t>&lt;/RepeatBlock-By&gt;</w:t>
      </w:r>
    </w:p>
    <w:p w:rsidR="00EB16C5" w:rsidRPr="00B451DB" w:rsidP="00EB16C5" w14:paraId="1CFD2D0D"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37B61288" w14:textId="77777777">
      <w:pPr>
        <w:pStyle w:val="NormalBold"/>
      </w:pPr>
      <w:r w:rsidRPr="00B451DB">
        <w:rPr>
          <w:rStyle w:val="HideTWBExt"/>
          <w:color w:val="auto"/>
        </w:rPr>
        <w:t>&lt;Article&gt;</w:t>
      </w:r>
      <w:r w:rsidRPr="00B451DB">
        <w:t>Artikel 5 – stk. 2 a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264AB4"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5EF1B7D5" w14:textId="77777777"/>
        </w:tc>
      </w:tr>
      <w:tr w14:paraId="7701D8D2"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2A0CE3E9"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4B9039AF" w14:textId="77777777">
            <w:pPr>
              <w:pStyle w:val="AmColumnHeading"/>
            </w:pPr>
            <w:r w:rsidRPr="00B451DB">
              <w:t>Ændringsforslag</w:t>
            </w:r>
          </w:p>
        </w:tc>
      </w:tr>
      <w:tr w14:paraId="077271F3"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CE7DFDC" w14:textId="77777777">
            <w:pPr>
              <w:pStyle w:val="Normal6a"/>
            </w:pPr>
          </w:p>
        </w:tc>
        <w:tc>
          <w:tcPr>
            <w:tcW w:w="4876" w:type="dxa"/>
            <w:tcBorders>
              <w:top w:val="nil"/>
              <w:left w:val="nil"/>
              <w:bottom w:val="nil"/>
              <w:right w:val="nil"/>
            </w:tcBorders>
          </w:tcPr>
          <w:p w:rsidR="00EB16C5" w:rsidRPr="00B451DB" w:rsidP="008D1660" w14:paraId="0683C03C" w14:textId="77777777">
            <w:pPr>
              <w:pStyle w:val="Normal6a"/>
            </w:pPr>
            <w:r w:rsidRPr="00B451DB">
              <w:rPr>
                <w:b/>
                <w:i/>
              </w:rPr>
              <w:t>2a.</w:t>
            </w:r>
            <w:r w:rsidRPr="00B451DB">
              <w:tab/>
            </w:r>
            <w:r w:rsidRPr="00B451DB">
              <w:rPr>
                <w:b/>
                <w:i/>
              </w:rPr>
              <w:t>Den intervention, der er omhandlet i stk. 1, litra l) (EU-initiativet vedrørende udvikling af landdistrikterne), skal finansieres af den allokering, der er omhandlet i artikel 10, stk. 2, litra a), afsnit [udvikling af landdistrikter], i forordning (EU) [...] [NRP].</w:t>
            </w:r>
          </w:p>
        </w:tc>
      </w:tr>
    </w:tbl>
    <w:p w:rsidR="00EB16C5" w:rsidRPr="00B451DB" w:rsidP="00EB16C5" w14:paraId="4C8A3AF0"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6E03E3D9" w14:textId="77777777">
      <w:r w:rsidRPr="00B451DB">
        <w:rPr>
          <w:rStyle w:val="HideTWBExt"/>
          <w:color w:val="auto"/>
        </w:rPr>
        <w:t>&lt;/Amend&gt;</w:t>
      </w:r>
    </w:p>
    <w:p w:rsidR="00EB16C5" w:rsidRPr="00B451DB" w:rsidP="00EB16C5" w14:paraId="1CE4CB45"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1426</w:t>
      </w:r>
      <w:r w:rsidRPr="00B451DB">
        <w:rPr>
          <w:rStyle w:val="HideTWBExt"/>
          <w:color w:val="auto"/>
        </w:rPr>
        <w:t>&lt;/NumAm&gt;</w:t>
      </w:r>
    </w:p>
    <w:p w:rsidR="00EB16C5" w:rsidRPr="00B451DB" w:rsidP="00EB16C5" w14:paraId="1056DF0D" w14:textId="77777777">
      <w:pPr>
        <w:pStyle w:val="NormalBold"/>
      </w:pPr>
      <w:r w:rsidRPr="00B451DB">
        <w:rPr>
          <w:rStyle w:val="HideTWBExt"/>
          <w:b w:val="0"/>
          <w:color w:val="auto"/>
        </w:rPr>
        <w:t>&lt;RepeatBlock-By&gt;&lt;Members&gt;</w:t>
      </w:r>
      <w:r w:rsidRPr="00B451DB">
        <w:t>Bert-Jan Ruissen</w:t>
      </w:r>
      <w:r w:rsidRPr="00B451DB">
        <w:rPr>
          <w:rStyle w:val="HideTWBExt"/>
          <w:b w:val="0"/>
          <w:color w:val="auto"/>
        </w:rPr>
        <w:t>&lt;/Members&gt;</w:t>
      </w:r>
    </w:p>
    <w:p w:rsidR="00EB16C5" w:rsidRPr="00B451DB" w:rsidP="00EB16C5" w14:paraId="6FB7A60C" w14:textId="77777777">
      <w:pPr>
        <w:pStyle w:val="NormalBold"/>
      </w:pPr>
      <w:r w:rsidRPr="00B451DB">
        <w:rPr>
          <w:rStyle w:val="HideTWBExt"/>
          <w:b w:val="0"/>
          <w:color w:val="auto"/>
        </w:rPr>
        <w:t>&lt;/RepeatBlock-By&gt;</w:t>
      </w:r>
    </w:p>
    <w:p w:rsidR="00EB16C5" w:rsidRPr="00B451DB" w:rsidP="00EB16C5" w14:paraId="736A20A1"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4972AD82" w14:textId="77777777">
      <w:pPr>
        <w:pStyle w:val="NormalBold"/>
      </w:pPr>
      <w:r w:rsidRPr="00B451DB">
        <w:rPr>
          <w:rStyle w:val="HideTWBExt"/>
          <w:color w:val="auto"/>
        </w:rPr>
        <w:t>&lt;Article&gt;</w:t>
      </w:r>
      <w:r w:rsidRPr="00B451DB">
        <w:t>Artikel 5 – stk. 2 a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D880B5"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4F773928" w14:textId="77777777"/>
        </w:tc>
      </w:tr>
      <w:tr w14:paraId="2BC64431"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2BCE7D0B"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2B9FC7F1" w14:textId="77777777">
            <w:pPr>
              <w:pStyle w:val="AmColumnHeading"/>
            </w:pPr>
            <w:r w:rsidRPr="00B451DB">
              <w:t>Ændringsforslag</w:t>
            </w:r>
          </w:p>
        </w:tc>
      </w:tr>
      <w:tr w14:paraId="4C7E2C7F"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7032C4E5" w14:textId="77777777">
            <w:pPr>
              <w:pStyle w:val="Normal6a"/>
            </w:pPr>
          </w:p>
        </w:tc>
        <w:tc>
          <w:tcPr>
            <w:tcW w:w="4876" w:type="dxa"/>
            <w:tcBorders>
              <w:top w:val="nil"/>
              <w:left w:val="nil"/>
              <w:bottom w:val="nil"/>
              <w:right w:val="nil"/>
            </w:tcBorders>
          </w:tcPr>
          <w:p w:rsidR="00EB16C5" w:rsidRPr="00B451DB" w:rsidP="008D1660" w14:paraId="66B86EC3" w14:textId="77777777">
            <w:pPr>
              <w:pStyle w:val="Normal6a"/>
            </w:pPr>
            <w:r w:rsidRPr="00B451DB">
              <w:rPr>
                <w:b/>
                <w:i/>
              </w:rPr>
              <w:t>2a.</w:t>
            </w:r>
            <w:r w:rsidRPr="00B451DB">
              <w:tab/>
            </w:r>
            <w:r w:rsidRPr="00B451DB">
              <w:rPr>
                <w:b/>
                <w:i/>
              </w:rPr>
              <w:t>Interventioner i visse sektorer som omhandlet i artikel 5, stk. 1, litra r), i forordning (EU) 202X/XXX [forordningen om den fælles landbrugspolitik], skal finansieres direkte af NRP-budgettet på EU-niveau og ikke af nationale allokeringer.</w:t>
            </w:r>
          </w:p>
        </w:tc>
      </w:tr>
    </w:tbl>
    <w:p w:rsidR="00EB16C5" w:rsidRPr="000614CB" w:rsidP="00EB16C5" w14:paraId="1F7DCF11" w14:textId="77777777">
      <w:pPr>
        <w:pStyle w:val="AmOrLang"/>
        <w:rPr>
          <w:lang w:val="en-GB"/>
        </w:rPr>
      </w:pPr>
      <w:r w:rsidRPr="000614CB">
        <w:rPr>
          <w:lang w:val="en-GB"/>
        </w:rPr>
        <w:t xml:space="preserve">Or. </w:t>
      </w:r>
      <w:r w:rsidRPr="000614CB">
        <w:rPr>
          <w:rStyle w:val="HideTWBExt"/>
          <w:color w:val="auto"/>
          <w:lang w:val="en-GB"/>
        </w:rPr>
        <w:t>&lt;Original&gt;</w:t>
      </w:r>
      <w:r w:rsidRPr="000614CB">
        <w:rPr>
          <w:rStyle w:val="HideTWBInt"/>
          <w:color w:val="auto"/>
          <w:lang w:val="en-GB"/>
        </w:rPr>
        <w:t>{EN}</w:t>
      </w:r>
      <w:r w:rsidRPr="000614CB">
        <w:rPr>
          <w:lang w:val="en-GB"/>
        </w:rPr>
        <w:t>en</w:t>
      </w:r>
      <w:r w:rsidRPr="000614CB">
        <w:rPr>
          <w:rStyle w:val="HideTWBExt"/>
          <w:color w:val="auto"/>
          <w:lang w:val="en-GB"/>
        </w:rPr>
        <w:t>&lt;/Original&gt;</w:t>
      </w:r>
    </w:p>
    <w:p w:rsidR="00EB16C5" w:rsidRPr="000614CB" w:rsidP="00EB16C5" w14:paraId="387D8B3B" w14:textId="77777777">
      <w:pPr>
        <w:pStyle w:val="AmJustTitle"/>
        <w:rPr>
          <w:lang w:val="en-GB"/>
        </w:rPr>
      </w:pPr>
      <w:r w:rsidRPr="000614CB">
        <w:rPr>
          <w:rStyle w:val="HideTWBExt"/>
          <w:color w:val="auto"/>
          <w:lang w:val="en-GB"/>
        </w:rPr>
        <w:t>&lt;TitreJust&gt;</w:t>
      </w:r>
      <w:r w:rsidRPr="000614CB">
        <w:rPr>
          <w:lang w:val="en-GB"/>
        </w:rPr>
        <w:t>Begrundelse</w:t>
      </w:r>
      <w:r w:rsidRPr="000614CB">
        <w:rPr>
          <w:rStyle w:val="HideTWBExt"/>
          <w:color w:val="auto"/>
          <w:lang w:val="en-GB"/>
        </w:rPr>
        <w:t>&lt;/TitreJust&gt;</w:t>
      </w:r>
    </w:p>
    <w:p w:rsidR="00EB16C5" w:rsidRPr="000614CB" w:rsidP="00EB16C5" w14:paraId="435317EC" w14:textId="77777777">
      <w:pPr>
        <w:pStyle w:val="AmJustText"/>
        <w:rPr>
          <w:lang w:val="en-GB"/>
        </w:rPr>
      </w:pPr>
      <w:r w:rsidRPr="000614CB">
        <w:rPr>
          <w:lang w:val="en-GB"/>
        </w:rPr>
        <w:t>Funding these projects directly from an EU fund serves a specific purpose: producers are incentivized to work together in POs, APOs, or TPOs, regardless of the national allocated CAP funding of the Member State they are located in. Additionally, it is justified that these sectoral interventions are financed from outside the national allocations, since many POs and their members that participate are active in multiple Member States. To ensure that sectoral interventions can continue to be adequately financed under the MFF post 2027 on a non-discriminatory basis regardless of the Member State the PO, APO or TPO is based in, the sectoral interventions should therefore continue to be financed directly from the EU-budget and not sourced from national allocations.</w:t>
      </w:r>
    </w:p>
    <w:p w:rsidR="00EB16C5" w:rsidRPr="000614CB" w:rsidP="00EB16C5" w14:paraId="65C98921" w14:textId="77777777">
      <w:pPr>
        <w:rPr>
          <w:lang w:val="en-GB"/>
        </w:rPr>
      </w:pPr>
      <w:r w:rsidRPr="000614CB">
        <w:rPr>
          <w:rStyle w:val="HideTWBExt"/>
          <w:color w:val="auto"/>
          <w:lang w:val="en-GB"/>
        </w:rPr>
        <w:t>&lt;/Amend&gt;</w:t>
      </w:r>
    </w:p>
    <w:p w:rsidR="00EB16C5" w:rsidRPr="000614CB" w:rsidP="00EB16C5" w14:paraId="553E81F0" w14:textId="77777777">
      <w:pPr>
        <w:pStyle w:val="AmNumberTabs"/>
        <w:rPr>
          <w:lang w:val="en-GB"/>
        </w:rPr>
      </w:pPr>
      <w:r w:rsidRPr="000614CB">
        <w:rPr>
          <w:rStyle w:val="HideTWBExt"/>
          <w:color w:val="auto"/>
          <w:lang w:val="en-GB"/>
        </w:rPr>
        <w:t>&lt;Amend&gt;</w:t>
      </w:r>
      <w:r w:rsidRPr="000614CB">
        <w:rPr>
          <w:lang w:val="en-GB"/>
        </w:rPr>
        <w:t>Ændringsforslag</w:t>
      </w:r>
      <w:r w:rsidRPr="000614CB">
        <w:rPr>
          <w:lang w:val="en-GB"/>
        </w:rPr>
        <w:tab/>
      </w:r>
      <w:r w:rsidRPr="000614CB">
        <w:rPr>
          <w:lang w:val="en-GB"/>
        </w:rPr>
        <w:tab/>
      </w:r>
      <w:r w:rsidRPr="000614CB">
        <w:rPr>
          <w:rStyle w:val="HideTWBExt"/>
          <w:color w:val="auto"/>
          <w:lang w:val="en-GB"/>
        </w:rPr>
        <w:t>&lt;NumAm&gt;</w:t>
      </w:r>
      <w:r w:rsidRPr="000614CB">
        <w:rPr>
          <w:lang w:val="en-GB"/>
        </w:rPr>
        <w:t>1427</w:t>
      </w:r>
      <w:r w:rsidRPr="000614CB">
        <w:rPr>
          <w:rStyle w:val="HideTWBExt"/>
          <w:color w:val="auto"/>
          <w:lang w:val="en-GB"/>
        </w:rPr>
        <w:t>&lt;/NumAm&gt;</w:t>
      </w:r>
    </w:p>
    <w:p w:rsidR="00EB16C5" w:rsidRPr="000614CB" w:rsidP="00EB16C5" w14:paraId="5A0BAAA7" w14:textId="77777777">
      <w:pPr>
        <w:pStyle w:val="NormalBold"/>
        <w:rPr>
          <w:lang w:val="en-GB"/>
        </w:rPr>
      </w:pPr>
      <w:r w:rsidRPr="000614CB">
        <w:rPr>
          <w:rStyle w:val="HideTWBExt"/>
          <w:b w:val="0"/>
          <w:color w:val="auto"/>
          <w:lang w:val="en-GB"/>
        </w:rPr>
        <w:t>&lt;RepeatBlock-By&gt;&lt;Members&gt;</w:t>
      </w:r>
      <w:r w:rsidRPr="000614CB">
        <w:rPr>
          <w:lang w:val="en-GB"/>
        </w:rPr>
        <w:t>Sebastian Everding, Luke Ming Flanagan, Anja Hazekamp, Arash Saeidi</w:t>
      </w:r>
      <w:r w:rsidRPr="000614CB">
        <w:rPr>
          <w:rStyle w:val="HideTWBExt"/>
          <w:b w:val="0"/>
          <w:color w:val="auto"/>
          <w:lang w:val="en-GB"/>
        </w:rPr>
        <w:t>&lt;/Members&gt;</w:t>
      </w:r>
    </w:p>
    <w:p w:rsidR="00EB16C5" w:rsidRPr="000614CB" w:rsidP="00EB16C5" w14:paraId="0C9EBA0A" w14:textId="77777777">
      <w:pPr>
        <w:pStyle w:val="NormalBold"/>
        <w:rPr>
          <w:lang w:val="en-GB"/>
        </w:rPr>
      </w:pPr>
      <w:r w:rsidRPr="000614CB">
        <w:rPr>
          <w:rStyle w:val="HideTWBExt"/>
          <w:b w:val="0"/>
          <w:color w:val="auto"/>
          <w:lang w:val="en-GB"/>
        </w:rPr>
        <w:t>&lt;/RepeatBlock-By&gt;</w:t>
      </w:r>
    </w:p>
    <w:p w:rsidR="00EB16C5" w:rsidRPr="00B451DB" w:rsidP="00EB16C5" w14:paraId="4053BE4A"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67B8009C" w14:textId="77777777">
      <w:pPr>
        <w:pStyle w:val="NormalBold"/>
      </w:pPr>
      <w:r w:rsidRPr="00B451DB">
        <w:rPr>
          <w:rStyle w:val="HideTWBExt"/>
          <w:color w:val="auto"/>
        </w:rPr>
        <w:t>&lt;Article&gt;</w:t>
      </w:r>
      <w:r w:rsidRPr="00B451DB">
        <w:t>Artikel 5 – stk. 2 a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C172B3"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18FC57D0" w14:textId="77777777"/>
        </w:tc>
      </w:tr>
      <w:tr w14:paraId="7B53B9EC"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4F59EFFA"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48583771" w14:textId="77777777">
            <w:pPr>
              <w:pStyle w:val="AmColumnHeading"/>
            </w:pPr>
            <w:r w:rsidRPr="00B451DB">
              <w:t>Ændringsforslag</w:t>
            </w:r>
          </w:p>
        </w:tc>
      </w:tr>
      <w:tr w14:paraId="1E2363F5"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561084B3" w14:textId="77777777">
            <w:pPr>
              <w:pStyle w:val="Normal6a"/>
            </w:pPr>
          </w:p>
        </w:tc>
        <w:tc>
          <w:tcPr>
            <w:tcW w:w="4876" w:type="dxa"/>
            <w:tcBorders>
              <w:top w:val="nil"/>
              <w:left w:val="nil"/>
              <w:bottom w:val="nil"/>
              <w:right w:val="nil"/>
            </w:tcBorders>
          </w:tcPr>
          <w:p w:rsidR="00EB16C5" w:rsidRPr="00B451DB" w:rsidP="008D1660" w14:paraId="52BFAB81" w14:textId="77777777">
            <w:pPr>
              <w:pStyle w:val="Normal6a"/>
            </w:pPr>
            <w:r w:rsidRPr="00B451DB">
              <w:rPr>
                <w:b/>
                <w:i/>
              </w:rPr>
              <w:t>2a.</w:t>
            </w:r>
            <w:r w:rsidRPr="00B451DB">
              <w:tab/>
            </w:r>
            <w:r w:rsidRPr="00B451DB">
              <w:rPr>
                <w:b/>
                <w:i/>
              </w:rPr>
              <w:t>Landbrugere, der som led i deres landbrugsaktiviteter er involveret i avl af tyre til tyrefægtning, skal udelukkes fra støtten via interventioner under den fælles landbrugspolitik som omhandlet i stk. 1.</w:t>
            </w:r>
          </w:p>
        </w:tc>
      </w:tr>
    </w:tbl>
    <w:p w:rsidR="00EB16C5" w:rsidRPr="00B451DB" w:rsidP="00EB16C5" w14:paraId="4EBE7DA7"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7CE74CBA" w14:textId="77777777">
      <w:r w:rsidRPr="00B451DB">
        <w:rPr>
          <w:rStyle w:val="HideTWBExt"/>
          <w:color w:val="auto"/>
        </w:rPr>
        <w:t>&lt;/Amend&gt;</w:t>
      </w:r>
    </w:p>
    <w:p w:rsidR="00EB16C5" w:rsidRPr="00B451DB" w:rsidP="00EB16C5" w14:paraId="4BBCD081"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1428</w:t>
      </w:r>
      <w:r w:rsidRPr="00B451DB">
        <w:rPr>
          <w:rStyle w:val="HideTWBExt"/>
          <w:color w:val="auto"/>
        </w:rPr>
        <w:t>&lt;/NumAm&gt;</w:t>
      </w:r>
    </w:p>
    <w:p w:rsidR="00EB16C5" w:rsidRPr="00B451DB" w:rsidP="00EB16C5" w14:paraId="2597BBA2" w14:textId="77777777">
      <w:pPr>
        <w:pStyle w:val="NormalBold"/>
      </w:pPr>
      <w:r w:rsidRPr="00B451DB">
        <w:rPr>
          <w:rStyle w:val="HideTWBExt"/>
          <w:b w:val="0"/>
          <w:color w:val="auto"/>
        </w:rPr>
        <w:t>&lt;RepeatBlock-By&gt;&lt;Members&gt;</w:t>
      </w:r>
      <w:r w:rsidRPr="00B451DB">
        <w:t>Nina Carberry</w:t>
      </w:r>
      <w:r w:rsidRPr="00B451DB">
        <w:rPr>
          <w:rStyle w:val="HideTWBExt"/>
          <w:b w:val="0"/>
          <w:color w:val="auto"/>
        </w:rPr>
        <w:t>&lt;/Members&gt;</w:t>
      </w:r>
    </w:p>
    <w:p w:rsidR="00EB16C5" w:rsidRPr="00B451DB" w:rsidP="00EB16C5" w14:paraId="4905F65D" w14:textId="77777777">
      <w:pPr>
        <w:pStyle w:val="NormalBold"/>
      </w:pPr>
      <w:r w:rsidRPr="00B451DB">
        <w:rPr>
          <w:rStyle w:val="HideTWBExt"/>
          <w:b w:val="0"/>
          <w:color w:val="auto"/>
        </w:rPr>
        <w:t>&lt;/RepeatBlock-By&gt;</w:t>
      </w:r>
    </w:p>
    <w:p w:rsidR="00EB16C5" w:rsidRPr="00B451DB" w:rsidP="00EB16C5" w14:paraId="04C936B0"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3643BCCE" w14:textId="77777777">
      <w:pPr>
        <w:pStyle w:val="NormalBold"/>
      </w:pPr>
      <w:r w:rsidRPr="00B451DB">
        <w:rPr>
          <w:rStyle w:val="HideTWBExt"/>
          <w:color w:val="auto"/>
        </w:rPr>
        <w:t>&lt;Article&gt;</w:t>
      </w:r>
      <w:r w:rsidRPr="00B451DB">
        <w:t>Artikel 5 – stk. 2 a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DAFA7B"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5FAEED85" w14:textId="77777777"/>
        </w:tc>
      </w:tr>
      <w:tr w14:paraId="4D14C5FE"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6FC8217D"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6BB9AC52" w14:textId="77777777">
            <w:pPr>
              <w:pStyle w:val="AmColumnHeading"/>
            </w:pPr>
            <w:r w:rsidRPr="00B451DB">
              <w:t>Ændringsforslag</w:t>
            </w:r>
          </w:p>
        </w:tc>
      </w:tr>
      <w:tr w14:paraId="18E3F374"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30FC7305" w14:textId="77777777">
            <w:pPr>
              <w:pStyle w:val="Normal6a"/>
            </w:pPr>
          </w:p>
        </w:tc>
        <w:tc>
          <w:tcPr>
            <w:tcW w:w="4876" w:type="dxa"/>
            <w:tcBorders>
              <w:top w:val="nil"/>
              <w:left w:val="nil"/>
              <w:bottom w:val="nil"/>
              <w:right w:val="nil"/>
            </w:tcBorders>
          </w:tcPr>
          <w:p w:rsidR="00EB16C5" w:rsidRPr="00B451DB" w:rsidP="008D1660" w14:paraId="5FD5672C" w14:textId="77777777">
            <w:pPr>
              <w:pStyle w:val="Normal6a"/>
            </w:pPr>
            <w:r w:rsidRPr="00B451DB">
              <w:rPr>
                <w:b/>
                <w:i/>
              </w:rPr>
              <w:t>2a.</w:t>
            </w:r>
            <w:r w:rsidRPr="00B451DB">
              <w:tab/>
            </w:r>
            <w:r w:rsidRPr="00B451DB">
              <w:rPr>
                <w:b/>
                <w:i/>
              </w:rPr>
              <w:t>Det understreges, at finansiering i henhold til den fælles landbrugspolitik skal forblive tydeligt identificerbar, synlig og beskyttet og må ikke blive udvandet, omdirigeret eller reallokeret inden for bredere nationale eller regionale udgiftsrammer.</w:t>
            </w:r>
          </w:p>
        </w:tc>
      </w:tr>
    </w:tbl>
    <w:p w:rsidR="00EB16C5" w:rsidRPr="00B451DB" w:rsidP="00EB16C5" w14:paraId="7BFF7544"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1242A086" w14:textId="77777777">
      <w:r w:rsidRPr="00B451DB">
        <w:rPr>
          <w:rStyle w:val="HideTWBExt"/>
          <w:color w:val="auto"/>
        </w:rPr>
        <w:t>&lt;/Amend&gt;</w:t>
      </w:r>
    </w:p>
    <w:p w:rsidR="00EB16C5" w:rsidRPr="00B451DB" w:rsidP="00EB16C5" w14:paraId="13D5797C"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1429</w:t>
      </w:r>
      <w:r w:rsidRPr="00B451DB">
        <w:rPr>
          <w:rStyle w:val="HideTWBExt"/>
          <w:color w:val="auto"/>
        </w:rPr>
        <w:t>&lt;/NumAm&gt;</w:t>
      </w:r>
    </w:p>
    <w:p w:rsidR="00EB16C5" w:rsidRPr="00B451DB" w:rsidP="00EB16C5" w14:paraId="7FA239B3" w14:textId="77777777">
      <w:pPr>
        <w:pStyle w:val="NormalBold"/>
      </w:pPr>
      <w:r w:rsidRPr="00B451DB">
        <w:rPr>
          <w:rStyle w:val="HideTWBExt"/>
          <w:b w:val="0"/>
          <w:color w:val="auto"/>
        </w:rPr>
        <w:t>&lt;RepeatBlock-By&gt;&lt;Members&gt;</w:t>
      </w:r>
      <w:r w:rsidRPr="00B451DB">
        <w:t>Raffaele Stancanelli, Isabella Tovaglieri, Ton Diepeveen, Gilles Pennelle, Valérie Deloge, Mireia Borrás Pabón, Csaba Dömötör, Vilis Krištopans</w:t>
      </w:r>
      <w:r w:rsidRPr="00B451DB">
        <w:rPr>
          <w:rStyle w:val="HideTWBExt"/>
          <w:b w:val="0"/>
          <w:color w:val="auto"/>
        </w:rPr>
        <w:t>&lt;/Members&gt;</w:t>
      </w:r>
    </w:p>
    <w:p w:rsidR="00EB16C5" w:rsidRPr="00B451DB" w:rsidP="00EB16C5" w14:paraId="0D8C75F3" w14:textId="77777777">
      <w:pPr>
        <w:pStyle w:val="NormalBold"/>
      </w:pPr>
      <w:r w:rsidRPr="00B451DB">
        <w:rPr>
          <w:rStyle w:val="HideTWBExt"/>
          <w:b w:val="0"/>
          <w:color w:val="auto"/>
        </w:rPr>
        <w:t>&lt;/RepeatBlock-By&gt;</w:t>
      </w:r>
    </w:p>
    <w:p w:rsidR="00EB16C5" w:rsidRPr="00B451DB" w:rsidP="00EB16C5" w14:paraId="6095B0BC"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69AA04BF" w14:textId="77777777">
      <w:pPr>
        <w:pStyle w:val="NormalBold"/>
      </w:pPr>
      <w:r w:rsidRPr="00B451DB">
        <w:rPr>
          <w:rStyle w:val="HideTWBExt"/>
          <w:color w:val="auto"/>
        </w:rPr>
        <w:t>&lt;Article&gt;</w:t>
      </w:r>
      <w:r w:rsidRPr="00B451DB">
        <w:t>Artikel 5 – stk. 2 a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BE4E09"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3A84F52B" w14:textId="77777777"/>
        </w:tc>
      </w:tr>
      <w:tr w14:paraId="55257E29"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34C479D3"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70826339" w14:textId="77777777">
            <w:pPr>
              <w:pStyle w:val="AmColumnHeading"/>
            </w:pPr>
            <w:r w:rsidRPr="00B451DB">
              <w:t>Ændringsforslag</w:t>
            </w:r>
          </w:p>
        </w:tc>
      </w:tr>
      <w:tr w14:paraId="15D08CE8"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A65DFDC" w14:textId="77777777">
            <w:pPr>
              <w:pStyle w:val="Normal6a"/>
            </w:pPr>
          </w:p>
        </w:tc>
        <w:tc>
          <w:tcPr>
            <w:tcW w:w="4876" w:type="dxa"/>
            <w:tcBorders>
              <w:top w:val="nil"/>
              <w:left w:val="nil"/>
              <w:bottom w:val="nil"/>
              <w:right w:val="nil"/>
            </w:tcBorders>
          </w:tcPr>
          <w:p w:rsidR="00EB16C5" w:rsidRPr="00B451DB" w:rsidP="008D1660" w14:paraId="5149C327" w14:textId="77777777">
            <w:pPr>
              <w:pStyle w:val="Normal6a"/>
            </w:pPr>
            <w:r w:rsidRPr="00B451DB">
              <w:rPr>
                <w:b/>
                <w:i/>
              </w:rPr>
              <w:t>2a.</w:t>
            </w:r>
            <w:r w:rsidRPr="00B451DB">
              <w:tab/>
            </w:r>
            <w:r w:rsidRPr="00B451DB">
              <w:rPr>
                <w:b/>
                <w:i/>
              </w:rPr>
              <w:t>Det nationale minimumsbidrag til de i denne artikels stk. 1, litra d)-f) og litra h)-p), omhandlede interventioner fastholdes på de aktuelle niveauer.</w:t>
            </w:r>
          </w:p>
        </w:tc>
      </w:tr>
    </w:tbl>
    <w:p w:rsidR="00EB16C5" w:rsidRPr="00B451DB" w:rsidP="00EB16C5" w14:paraId="7CBA5CAC"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14821BC3"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5E6FC342" w14:textId="77777777">
      <w:pPr>
        <w:pStyle w:val="AmJustText"/>
      </w:pPr>
      <w:r w:rsidRPr="00B451DB">
        <w:t>Tidligere NRP-forordningens artikel 35.</w:t>
      </w:r>
    </w:p>
    <w:p w:rsidR="00EB16C5" w:rsidRPr="00B451DB" w:rsidP="00EB16C5" w14:paraId="00A29665" w14:textId="77777777">
      <w:r w:rsidRPr="00B451DB">
        <w:rPr>
          <w:rStyle w:val="HideTWBExt"/>
          <w:color w:val="auto"/>
        </w:rPr>
        <w:t>&lt;/Amend&gt;</w:t>
      </w:r>
    </w:p>
    <w:p w:rsidR="00EB16C5" w:rsidRPr="00B451DB" w:rsidP="00EB16C5" w14:paraId="39AF3EE2"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1430</w:t>
      </w:r>
      <w:r w:rsidRPr="00B451DB">
        <w:rPr>
          <w:rStyle w:val="HideTWBExt"/>
          <w:color w:val="auto"/>
        </w:rPr>
        <w:t>&lt;/NumAm&gt;</w:t>
      </w:r>
    </w:p>
    <w:p w:rsidR="00EB16C5" w:rsidRPr="00B451DB" w:rsidP="00EB16C5" w14:paraId="130C412A" w14:textId="77777777">
      <w:pPr>
        <w:pStyle w:val="NormalBold"/>
      </w:pPr>
      <w:r w:rsidRPr="00B451DB">
        <w:rPr>
          <w:rStyle w:val="HideTWBExt"/>
          <w:b w:val="0"/>
          <w:color w:val="auto"/>
        </w:rPr>
        <w:t>&lt;RepeatBlock-By&gt;&lt;Members&gt;</w:t>
      </w:r>
      <w:r w:rsidRPr="00B451DB">
        <w:t>Krzysztof Hetman</w:t>
      </w:r>
      <w:r w:rsidRPr="00B451DB">
        <w:rPr>
          <w:rStyle w:val="HideTWBExt"/>
          <w:b w:val="0"/>
          <w:color w:val="auto"/>
        </w:rPr>
        <w:t>&lt;/Members&gt;</w:t>
      </w:r>
    </w:p>
    <w:p w:rsidR="00EB16C5" w:rsidRPr="00B451DB" w:rsidP="00EB16C5" w14:paraId="582CB2A9" w14:textId="77777777">
      <w:pPr>
        <w:pStyle w:val="NormalBold"/>
      </w:pPr>
      <w:r w:rsidRPr="00B451DB">
        <w:rPr>
          <w:rStyle w:val="HideTWBExt"/>
          <w:b w:val="0"/>
          <w:color w:val="auto"/>
        </w:rPr>
        <w:t>&lt;/RepeatBlock-By&gt;</w:t>
      </w:r>
    </w:p>
    <w:p w:rsidR="00EB16C5" w:rsidRPr="00B451DB" w:rsidP="00EB16C5" w14:paraId="45CEE565"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2D433207" w14:textId="77777777">
      <w:pPr>
        <w:pStyle w:val="NormalBold"/>
      </w:pPr>
      <w:r w:rsidRPr="00B451DB">
        <w:rPr>
          <w:rStyle w:val="HideTWBExt"/>
          <w:color w:val="auto"/>
        </w:rPr>
        <w:t>&lt;Article&gt;</w:t>
      </w:r>
      <w:r w:rsidRPr="00B451DB">
        <w:t>Artikel 5 – stk. 2 b (nyt)</w:t>
      </w:r>
      <w:r w:rsidRPr="00B451D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298618" w14:textId="77777777" w:rsidTr="008D1660">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05E30453" w14:textId="77777777"/>
        </w:tc>
      </w:tr>
      <w:tr w14:paraId="0C64AA4D" w14:textId="77777777" w:rsidTr="008D1660">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610A2B6C"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5E30ACDE" w14:textId="77777777">
            <w:pPr>
              <w:pStyle w:val="AmColumnHeading"/>
            </w:pPr>
            <w:r w:rsidRPr="00B451DB">
              <w:t>Ændringsforslag</w:t>
            </w:r>
          </w:p>
        </w:tc>
      </w:tr>
      <w:tr w14:paraId="15C302D4" w14:textId="77777777" w:rsidTr="008D166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0CE603CC" w14:textId="77777777">
            <w:pPr>
              <w:pStyle w:val="Normal6a"/>
            </w:pPr>
          </w:p>
        </w:tc>
        <w:tc>
          <w:tcPr>
            <w:tcW w:w="4876" w:type="dxa"/>
            <w:tcBorders>
              <w:top w:val="nil"/>
              <w:left w:val="nil"/>
              <w:bottom w:val="nil"/>
              <w:right w:val="nil"/>
            </w:tcBorders>
          </w:tcPr>
          <w:p w:rsidR="00EB16C5" w:rsidRPr="00B451DB" w:rsidP="008D1660" w14:paraId="6F2C68F2" w14:textId="77777777">
            <w:pPr>
              <w:pStyle w:val="Normal6a"/>
            </w:pPr>
            <w:r w:rsidRPr="00B451DB">
              <w:rPr>
                <w:b/>
                <w:i/>
              </w:rPr>
              <w:t>2b.</w:t>
            </w:r>
            <w:r w:rsidRPr="00B451DB">
              <w:tab/>
            </w:r>
            <w:r w:rsidRPr="00B451DB">
              <w:rPr>
                <w:b/>
                <w:i/>
              </w:rPr>
              <w:t>Det nationale minimumsbidrag til de i stk. 1, litra d)-k), omhandlede interventioner må ikke være mindre end 30 % af de samlede anslåede omkostninger ved hver intervention, jf. dog artikel 20, stk. 4 [nationalt bidrag til de anslåede omkostninger]. Medlemsstaterne kan yde supplerende national støtte til de i stk. 1, litra h), omhandlede interventioner.</w:t>
            </w:r>
          </w:p>
        </w:tc>
      </w:tr>
      <w:tr w14:paraId="5E7D7915" w14:textId="77777777" w:rsidTr="008D166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75503CAE" w14:textId="77777777">
            <w:pPr>
              <w:pStyle w:val="Normal6a"/>
            </w:pPr>
          </w:p>
        </w:tc>
        <w:tc>
          <w:tcPr>
            <w:tcW w:w="4876" w:type="dxa"/>
            <w:tcBorders>
              <w:top w:val="nil"/>
              <w:left w:val="nil"/>
              <w:bottom w:val="nil"/>
              <w:right w:val="nil"/>
            </w:tcBorders>
          </w:tcPr>
          <w:p w:rsidR="00EB16C5" w:rsidRPr="00B451DB" w:rsidP="008D1660" w14:paraId="2234CBDC" w14:textId="77777777">
            <w:pPr>
              <w:pStyle w:val="Normal6a"/>
            </w:pPr>
            <w:r w:rsidRPr="00B451DB">
              <w:rPr>
                <w:b/>
                <w:i/>
              </w:rPr>
              <w:t>Såfremt medlemsstaternes nationale bidrag til de i artikel 15, 42 og 69 i forordning (EU) 2021/2115 (den nuværende forordning om den fælles landbrugspolitik) omhandlede interventioner overstiger 30 %, skal medlemsstaterne bibeholde de nationale bidrag, der er fastsat for perioden 2021-2027.</w:t>
            </w:r>
          </w:p>
        </w:tc>
      </w:tr>
      <w:tr w14:paraId="2A3F6756" w14:textId="77777777" w:rsidTr="008D166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0E9B0362" w14:textId="77777777">
            <w:pPr>
              <w:pStyle w:val="Normal6a"/>
            </w:pPr>
          </w:p>
        </w:tc>
        <w:tc>
          <w:tcPr>
            <w:tcW w:w="4876" w:type="dxa"/>
            <w:tcBorders>
              <w:top w:val="nil"/>
              <w:left w:val="nil"/>
              <w:bottom w:val="nil"/>
              <w:right w:val="nil"/>
            </w:tcBorders>
          </w:tcPr>
          <w:p w:rsidR="00EB16C5" w:rsidRPr="00B451DB" w:rsidP="008D1660" w14:paraId="6BDD7787" w14:textId="77777777">
            <w:pPr>
              <w:pStyle w:val="Normal6a"/>
            </w:pPr>
            <w:r w:rsidRPr="00B451DB">
              <w:rPr>
                <w:b/>
                <w:i/>
              </w:rPr>
              <w:t>Den maksimale støttesats for de interventioner, der er omhandlet i stk. 1, litra h) og i) [investeringer til landbrugere], skal være 75 % af de samlede støtteberettigede omkostninger ved hver intervention. Den maksimale støttesats for de interventioner, der er omhandlet i stk. 1, litra h) og i), og som er rettet mod unge og nye landbrugere, skal dog være 85 % af de støtteberettigede offentlige udgifter.</w:t>
            </w:r>
          </w:p>
        </w:tc>
      </w:tr>
      <w:tr w14:paraId="17666A7C" w14:textId="77777777" w:rsidTr="008D166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5D6C1A4B" w14:textId="77777777">
            <w:pPr>
              <w:pStyle w:val="Normal6a"/>
            </w:pPr>
          </w:p>
        </w:tc>
        <w:tc>
          <w:tcPr>
            <w:tcW w:w="4876" w:type="dxa"/>
            <w:tcBorders>
              <w:top w:val="nil"/>
              <w:left w:val="nil"/>
              <w:bottom w:val="nil"/>
              <w:right w:val="nil"/>
            </w:tcBorders>
          </w:tcPr>
          <w:p w:rsidR="00EB16C5" w:rsidRPr="00B451DB" w:rsidP="008D1660" w14:paraId="17399719" w14:textId="3C7DF21E">
            <w:pPr>
              <w:pStyle w:val="Normal6a"/>
            </w:pPr>
            <w:r w:rsidRPr="00B451DB">
              <w:rPr>
                <w:b/>
                <w:i/>
              </w:rPr>
              <w:t>Den finansielle tildeling til interventioner med koblet indkomststøtte som omhandlet i stk. 1, litra b), begrænses til højst 20 % af det EU-bidrag, som medlemsstaten har fastsat i NRP-planen for de interventioner med indkomststøtte under den fælles landbrugspolitik, der er omhandlet i stk. 1, litra a), ba) (ny), c), f) og g). Denne procentdel kan forhøjes med højst 5 procentpoint, forudsat at det beløb, der svarer til den procentdel, der overstiger 20 %, afsættes til proteinafgrøder og landbrugere, der kombinerer produktion af afgrøder og husdyr, hvor</w:t>
            </w:r>
            <w:r w:rsidRPr="00B451DB" w:rsidR="002C07D1">
              <w:rPr>
                <w:b/>
                <w:i/>
              </w:rPr>
              <w:t>ved</w:t>
            </w:r>
            <w:r w:rsidRPr="00B451DB">
              <w:rPr>
                <w:b/>
                <w:i/>
              </w:rPr>
              <w:t xml:space="preserve"> medlemsstaterne skal sikre, at landbrugere med den i artikel 5, stk. 1, </w:t>
            </w:r>
            <w:r w:rsidRPr="00B451DB">
              <w:rPr>
                <w:b/>
                <w:i/>
              </w:rPr>
              <w:t>litra fa) (ny), omhandlede kombinerede produktion, har prioriteret adgang til denne del af den støtte eller de landbrugsarealer, hvor der er risiko for, at landbrugsproduktionen opgives, navnlig i de østlige grænseregioner som defineret i planerne. I denne artikel forstås ved "østlige grænseregioner" NUTS 2-regioner i Unionen, der grænser op til Den Russiske Føderation, Belarus eller Ukraine ad land- eller søvejen, og som ikke dækker hele den pågældende medlemsstats område.</w:t>
            </w:r>
          </w:p>
        </w:tc>
      </w:tr>
    </w:tbl>
    <w:p w:rsidR="00EB16C5" w:rsidRPr="00B451DB" w:rsidP="00EB16C5" w14:paraId="4F0FC6B3" w14:textId="77777777">
      <w:pPr>
        <w:pStyle w:val="AmOrLang"/>
      </w:pPr>
      <w:r w:rsidRPr="00B451DB">
        <w:t xml:space="preserve">Or. </w:t>
      </w:r>
      <w:r w:rsidRPr="00B451DB">
        <w:rPr>
          <w:rStyle w:val="HideTWBExt"/>
          <w:color w:val="auto"/>
        </w:rPr>
        <w:t>&lt;Original&gt;</w:t>
      </w:r>
      <w:r w:rsidRPr="00B451DB">
        <w:rPr>
          <w:rStyle w:val="HideTWBInt"/>
          <w:color w:val="auto"/>
        </w:rPr>
        <w:t>{PL}</w:t>
      </w:r>
      <w:r w:rsidRPr="00B451DB">
        <w:t>pl</w:t>
      </w:r>
      <w:r w:rsidRPr="00B451DB">
        <w:rPr>
          <w:rStyle w:val="HideTWBExt"/>
          <w:color w:val="auto"/>
        </w:rPr>
        <w:t>&lt;/Original&gt;</w:t>
      </w:r>
    </w:p>
    <w:p w:rsidR="00EB16C5" w:rsidRPr="00B451DB" w:rsidP="00EB16C5" w14:paraId="2B46AEF3" w14:textId="77777777">
      <w:r w:rsidRPr="00B451DB">
        <w:rPr>
          <w:rStyle w:val="HideTWBExt"/>
          <w:color w:val="auto"/>
        </w:rPr>
        <w:t>&lt;/Amend&gt;</w:t>
      </w:r>
    </w:p>
    <w:p w:rsidR="00EB16C5" w:rsidRPr="00B451DB" w:rsidP="00EB16C5" w14:paraId="22C9630F"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1431</w:t>
      </w:r>
      <w:r w:rsidRPr="00B451DB">
        <w:rPr>
          <w:rStyle w:val="HideTWBExt"/>
          <w:color w:val="auto"/>
        </w:rPr>
        <w:t>&lt;/NumAm&gt;</w:t>
      </w:r>
    </w:p>
    <w:p w:rsidR="00EB16C5" w:rsidRPr="00B451DB" w:rsidP="00EB16C5" w14:paraId="22EA0ABF" w14:textId="77777777">
      <w:pPr>
        <w:pStyle w:val="NormalBold"/>
      </w:pPr>
      <w:r w:rsidRPr="00B451DB">
        <w:rPr>
          <w:rStyle w:val="HideTWBExt"/>
          <w:b w:val="0"/>
          <w:color w:val="auto"/>
        </w:rPr>
        <w:t>&lt;RepeatBlock-By&gt;&lt;Members&gt;</w:t>
      </w:r>
      <w:r w:rsidRPr="00B451DB">
        <w:t>Thomas Waitz</w:t>
      </w:r>
      <w:r w:rsidRPr="00B451DB">
        <w:rPr>
          <w:rStyle w:val="HideTWBExt"/>
          <w:b w:val="0"/>
          <w:color w:val="auto"/>
        </w:rPr>
        <w:t>&lt;/Members&gt;</w:t>
      </w:r>
    </w:p>
    <w:p w:rsidR="00EB16C5" w:rsidRPr="00B451DB" w:rsidP="00EB16C5" w14:paraId="07AB0221" w14:textId="77777777">
      <w:r w:rsidRPr="00B451DB">
        <w:rPr>
          <w:rStyle w:val="HideTWBExt"/>
          <w:color w:val="auto"/>
        </w:rPr>
        <w:t>&lt;AuNomDe&gt;</w:t>
      </w:r>
      <w:r w:rsidRPr="00B451DB">
        <w:rPr>
          <w:rStyle w:val="HideTWBInt"/>
          <w:color w:val="auto"/>
        </w:rPr>
        <w:t>{Verts/ALE}</w:t>
      </w:r>
      <w:r w:rsidRPr="00B451DB">
        <w:t>for Verts/ALE-Gruppen</w:t>
      </w:r>
      <w:r w:rsidRPr="00B451DB">
        <w:rPr>
          <w:rStyle w:val="HideTWBExt"/>
          <w:color w:val="auto"/>
        </w:rPr>
        <w:t>&lt;/AuNomDe&gt;</w:t>
      </w:r>
    </w:p>
    <w:p w:rsidR="00EB16C5" w:rsidRPr="00B451DB" w:rsidP="00EB16C5" w14:paraId="467D5D11" w14:textId="77777777">
      <w:pPr>
        <w:pStyle w:val="NormalBold"/>
      </w:pPr>
      <w:r w:rsidRPr="00B451DB">
        <w:rPr>
          <w:rStyle w:val="HideTWBExt"/>
          <w:b w:val="0"/>
          <w:color w:val="auto"/>
        </w:rPr>
        <w:t>&lt;Members&gt;</w:t>
      </w:r>
      <w:r w:rsidRPr="00B451DB">
        <w:t>Pär Holmgren</w:t>
      </w:r>
      <w:r w:rsidRPr="00B451DB">
        <w:rPr>
          <w:rStyle w:val="HideTWBExt"/>
          <w:b w:val="0"/>
          <w:color w:val="auto"/>
        </w:rPr>
        <w:t>&lt;/Members&gt;</w:t>
      </w:r>
    </w:p>
    <w:p w:rsidR="00EB16C5" w:rsidRPr="00B451DB" w:rsidP="00EB16C5" w14:paraId="52682E0A" w14:textId="77777777">
      <w:pPr>
        <w:pStyle w:val="NormalBold"/>
      </w:pPr>
      <w:r w:rsidRPr="00B451DB">
        <w:rPr>
          <w:rStyle w:val="HideTWBExt"/>
          <w:b w:val="0"/>
          <w:color w:val="auto"/>
        </w:rPr>
        <w:t>&lt;/RepeatBlock-By&gt;</w:t>
      </w:r>
    </w:p>
    <w:p w:rsidR="00EB16C5" w:rsidRPr="00B451DB" w:rsidP="00EB16C5" w14:paraId="01BB1FCF"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02C00A71" w14:textId="77777777">
      <w:pPr>
        <w:pStyle w:val="NormalBold"/>
      </w:pPr>
      <w:r w:rsidRPr="00B451DB">
        <w:rPr>
          <w:rStyle w:val="HideTWBExt"/>
          <w:color w:val="auto"/>
        </w:rPr>
        <w:t>&lt;Article&gt;</w:t>
      </w:r>
      <w:r w:rsidRPr="00B451DB">
        <w:t>Artikel 5 – stk. 2 b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A2742A"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1C5D340C" w14:textId="77777777"/>
        </w:tc>
      </w:tr>
      <w:tr w14:paraId="10D4B232"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794F5036"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72C52977" w14:textId="77777777">
            <w:pPr>
              <w:pStyle w:val="AmColumnHeading"/>
            </w:pPr>
            <w:r w:rsidRPr="00B451DB">
              <w:t>Ændringsforslag</w:t>
            </w:r>
          </w:p>
        </w:tc>
      </w:tr>
      <w:tr w14:paraId="3CF48B5B"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4AC4D44C" w14:textId="77777777">
            <w:pPr>
              <w:pStyle w:val="Normal6a"/>
            </w:pPr>
          </w:p>
        </w:tc>
        <w:tc>
          <w:tcPr>
            <w:tcW w:w="4876" w:type="dxa"/>
            <w:tcBorders>
              <w:top w:val="nil"/>
              <w:left w:val="nil"/>
              <w:bottom w:val="nil"/>
              <w:right w:val="nil"/>
            </w:tcBorders>
          </w:tcPr>
          <w:p w:rsidR="00EB16C5" w:rsidRPr="00B451DB" w:rsidP="008D1660" w14:paraId="7C1140EC" w14:textId="77777777">
            <w:pPr>
              <w:pStyle w:val="Normal6a"/>
            </w:pPr>
            <w:r w:rsidRPr="00B451DB">
              <w:rPr>
                <w:b/>
                <w:i/>
              </w:rPr>
              <w:t>2b.</w:t>
            </w:r>
            <w:r w:rsidRPr="00B451DB">
              <w:tab/>
            </w:r>
            <w:r w:rsidRPr="00B451DB">
              <w:rPr>
                <w:b/>
                <w:i/>
              </w:rPr>
              <w:t>De i stk. 1, litra f), omhandlede interventioner skal udgøre 35 % af det samlede budget, der er allokeret til interventioner under den fælles landbrugspolitik, jf. artikel 10, stk. 2, litra a), andet afsnit, i forordning (EU) […] [NRP], og mindst 108 mia. EUR i løbende priser og skal udelukkende finansieres af EU.</w:t>
            </w:r>
          </w:p>
        </w:tc>
      </w:tr>
    </w:tbl>
    <w:p w:rsidR="00EB16C5" w:rsidRPr="00B451DB" w:rsidP="00EB16C5" w14:paraId="0C92F203"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7C5B094B" w14:textId="77777777">
      <w:r w:rsidRPr="00B451DB">
        <w:rPr>
          <w:rStyle w:val="HideTWBExt"/>
          <w:color w:val="auto"/>
        </w:rPr>
        <w:t>&lt;/Amend&gt;</w:t>
      </w:r>
    </w:p>
    <w:p w:rsidR="00EB16C5" w:rsidRPr="00B451DB" w:rsidP="00EB16C5" w14:paraId="5A251CCD"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1432</w:t>
      </w:r>
      <w:r w:rsidRPr="00B451DB">
        <w:rPr>
          <w:rStyle w:val="HideTWBExt"/>
          <w:color w:val="auto"/>
        </w:rPr>
        <w:t>&lt;/NumAm&gt;</w:t>
      </w:r>
    </w:p>
    <w:p w:rsidR="00EB16C5" w:rsidRPr="00B451DB" w:rsidP="00EB16C5" w14:paraId="5CCEC1C2" w14:textId="77777777">
      <w:pPr>
        <w:pStyle w:val="NormalBold"/>
      </w:pPr>
      <w:r w:rsidRPr="00B451DB">
        <w:rPr>
          <w:rStyle w:val="HideTWBExt"/>
          <w:b w:val="0"/>
          <w:color w:val="auto"/>
        </w:rPr>
        <w:t>&lt;RepeatBlock-By&gt;&lt;Members&gt;</w:t>
      </w:r>
      <w:r w:rsidRPr="00B451DB">
        <w:t>Céline Imart</w:t>
      </w:r>
      <w:r w:rsidRPr="00B451DB">
        <w:rPr>
          <w:rStyle w:val="HideTWBExt"/>
          <w:b w:val="0"/>
          <w:color w:val="auto"/>
        </w:rPr>
        <w:t>&lt;/Members&gt;</w:t>
      </w:r>
    </w:p>
    <w:p w:rsidR="00EB16C5" w:rsidRPr="00B451DB" w:rsidP="00EB16C5" w14:paraId="02EC0ECA" w14:textId="77777777">
      <w:pPr>
        <w:pStyle w:val="NormalBold"/>
      </w:pPr>
      <w:r w:rsidRPr="00B451DB">
        <w:rPr>
          <w:rStyle w:val="HideTWBExt"/>
          <w:b w:val="0"/>
          <w:color w:val="auto"/>
        </w:rPr>
        <w:t>&lt;/RepeatBlock-By&gt;</w:t>
      </w:r>
    </w:p>
    <w:p w:rsidR="00EB16C5" w:rsidRPr="00B451DB" w:rsidP="00EB16C5" w14:paraId="350010A8"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5E8BDC7E" w14:textId="77777777">
      <w:pPr>
        <w:pStyle w:val="NormalBold"/>
      </w:pPr>
      <w:r w:rsidRPr="00B451DB">
        <w:rPr>
          <w:rStyle w:val="HideTWBExt"/>
          <w:color w:val="auto"/>
        </w:rPr>
        <w:t>&lt;Article&gt;</w:t>
      </w:r>
      <w:r w:rsidRPr="00B451DB">
        <w:t>Artikel 5 – stk. 2 b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B7630F"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3696A7FD" w14:textId="77777777"/>
        </w:tc>
      </w:tr>
      <w:tr w14:paraId="6A0785B7"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32602199"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2CF5BAAF" w14:textId="77777777">
            <w:pPr>
              <w:pStyle w:val="AmColumnHeading"/>
            </w:pPr>
            <w:r w:rsidRPr="00B451DB">
              <w:t>Ændringsforslag</w:t>
            </w:r>
          </w:p>
        </w:tc>
      </w:tr>
      <w:tr w14:paraId="3CD3C0E7"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3DA1BBE3" w14:textId="77777777">
            <w:pPr>
              <w:pStyle w:val="Normal6a"/>
            </w:pPr>
          </w:p>
        </w:tc>
        <w:tc>
          <w:tcPr>
            <w:tcW w:w="4876" w:type="dxa"/>
            <w:tcBorders>
              <w:top w:val="nil"/>
              <w:left w:val="nil"/>
              <w:bottom w:val="nil"/>
              <w:right w:val="nil"/>
            </w:tcBorders>
          </w:tcPr>
          <w:p w:rsidR="00EB16C5" w:rsidRPr="00B451DB" w:rsidP="008D1660" w14:paraId="00B1B75B" w14:textId="77777777">
            <w:pPr>
              <w:pStyle w:val="Normal6a"/>
            </w:pPr>
            <w:r w:rsidRPr="00B451DB">
              <w:rPr>
                <w:b/>
                <w:i/>
              </w:rPr>
              <w:t>2b.</w:t>
            </w:r>
            <w:r w:rsidRPr="00B451DB">
              <w:tab/>
            </w:r>
            <w:r w:rsidRPr="00B451DB">
              <w:rPr>
                <w:b/>
                <w:i/>
              </w:rPr>
              <w:t>Den finansielle tildeling til interventioner som omhandlet i stk. 1, litra ba), udgør mindst 25 % af det EU-bidrag, som medlemsstaten har fastsat i NRP-planen for den fælles landbrugspolitik for de interventioner med indkomststøtte under den fælles landbrugspolitik, der er omhandlet i stk. 1, litra a), b), c) og g).</w:t>
            </w:r>
          </w:p>
        </w:tc>
      </w:tr>
    </w:tbl>
    <w:p w:rsidR="00EB16C5" w:rsidRPr="00B451DB" w:rsidP="00EB16C5" w14:paraId="229C2328" w14:textId="77777777">
      <w:pPr>
        <w:pStyle w:val="AmOrLang"/>
      </w:pPr>
      <w:r w:rsidRPr="00B451DB">
        <w:t xml:space="preserve">Or. </w:t>
      </w:r>
      <w:r w:rsidRPr="00B451DB">
        <w:rPr>
          <w:rStyle w:val="HideTWBExt"/>
          <w:color w:val="auto"/>
        </w:rPr>
        <w:t>&lt;Original&gt;</w:t>
      </w:r>
      <w:r w:rsidRPr="00B451DB">
        <w:rPr>
          <w:rStyle w:val="HideTWBInt"/>
          <w:color w:val="auto"/>
        </w:rPr>
        <w:t>{FR}</w:t>
      </w:r>
      <w:r w:rsidRPr="00B451DB">
        <w:t>fr</w:t>
      </w:r>
      <w:r w:rsidRPr="00B451DB">
        <w:rPr>
          <w:rStyle w:val="HideTWBExt"/>
          <w:color w:val="auto"/>
        </w:rPr>
        <w:t>&lt;/Original&gt;</w:t>
      </w:r>
    </w:p>
    <w:p w:rsidR="00EB16C5" w:rsidRPr="00B451DB" w:rsidP="00EB16C5" w14:paraId="5AFD6E2D" w14:textId="77777777">
      <w:r w:rsidRPr="00B451DB">
        <w:rPr>
          <w:rStyle w:val="HideTWBExt"/>
          <w:color w:val="auto"/>
        </w:rPr>
        <w:t>&lt;/Amend&gt;</w:t>
      </w:r>
    </w:p>
    <w:p w:rsidR="00EB16C5" w:rsidRPr="00B451DB" w:rsidP="00EB16C5" w14:paraId="4E454BBE"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1433</w:t>
      </w:r>
      <w:r w:rsidRPr="00B451DB">
        <w:rPr>
          <w:rStyle w:val="HideTWBExt"/>
          <w:color w:val="auto"/>
        </w:rPr>
        <w:t>&lt;/NumAm&gt;</w:t>
      </w:r>
    </w:p>
    <w:p w:rsidR="00EB16C5" w:rsidRPr="00B451DB" w:rsidP="00EB16C5" w14:paraId="537791DD" w14:textId="77777777">
      <w:pPr>
        <w:pStyle w:val="NormalBold"/>
      </w:pPr>
      <w:r w:rsidRPr="00B451DB">
        <w:rPr>
          <w:rStyle w:val="HideTWBExt"/>
          <w:b w:val="0"/>
          <w:color w:val="auto"/>
        </w:rPr>
        <w:t>&lt;RepeatBlock-By&gt;&lt;Members&gt;</w:t>
      </w:r>
      <w:r w:rsidRPr="00B451DB">
        <w:t>Nina Carberry, Maria Walsh</w:t>
      </w:r>
      <w:r w:rsidRPr="00B451DB">
        <w:rPr>
          <w:rStyle w:val="HideTWBExt"/>
          <w:b w:val="0"/>
          <w:color w:val="auto"/>
        </w:rPr>
        <w:t>&lt;/Members&gt;</w:t>
      </w:r>
    </w:p>
    <w:p w:rsidR="00EB16C5" w:rsidRPr="00B451DB" w:rsidP="00EB16C5" w14:paraId="2D239CF5" w14:textId="77777777">
      <w:pPr>
        <w:pStyle w:val="NormalBold"/>
      </w:pPr>
      <w:r w:rsidRPr="00B451DB">
        <w:rPr>
          <w:rStyle w:val="HideTWBExt"/>
          <w:b w:val="0"/>
          <w:color w:val="auto"/>
        </w:rPr>
        <w:t>&lt;/RepeatBlock-By&gt;</w:t>
      </w:r>
    </w:p>
    <w:p w:rsidR="00EB16C5" w:rsidRPr="00B451DB" w:rsidP="00EB16C5" w14:paraId="4A493C65"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769EBCEA" w14:textId="77777777">
      <w:pPr>
        <w:pStyle w:val="NormalBold"/>
      </w:pPr>
      <w:r w:rsidRPr="00B451DB">
        <w:rPr>
          <w:rStyle w:val="HideTWBExt"/>
          <w:color w:val="auto"/>
        </w:rPr>
        <w:t>&lt;Article&gt;</w:t>
      </w:r>
      <w:r w:rsidRPr="00B451DB">
        <w:t>Artikel 5 – stk. 2 b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624AAE"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42C24F20" w14:textId="77777777"/>
        </w:tc>
      </w:tr>
      <w:tr w14:paraId="4B71489D"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5CD7B6B2"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5A88C16D" w14:textId="77777777">
            <w:pPr>
              <w:pStyle w:val="AmColumnHeading"/>
            </w:pPr>
            <w:r w:rsidRPr="00B451DB">
              <w:t>Ændringsforslag</w:t>
            </w:r>
          </w:p>
        </w:tc>
      </w:tr>
      <w:tr w14:paraId="6B373F72"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53FB9CF4" w14:textId="77777777">
            <w:pPr>
              <w:pStyle w:val="Normal6a"/>
            </w:pPr>
          </w:p>
        </w:tc>
        <w:tc>
          <w:tcPr>
            <w:tcW w:w="4876" w:type="dxa"/>
            <w:tcBorders>
              <w:top w:val="nil"/>
              <w:left w:val="nil"/>
              <w:bottom w:val="nil"/>
              <w:right w:val="nil"/>
            </w:tcBorders>
          </w:tcPr>
          <w:p w:rsidR="00EB16C5" w:rsidRPr="00B451DB" w:rsidP="008D1660" w14:paraId="76C12862" w14:textId="77777777">
            <w:pPr>
              <w:pStyle w:val="Normal6a"/>
            </w:pPr>
            <w:r w:rsidRPr="00B451DB">
              <w:rPr>
                <w:b/>
                <w:i/>
              </w:rPr>
              <w:t>2b.</w:t>
            </w:r>
            <w:r w:rsidRPr="00B451DB">
              <w:tab/>
            </w:r>
            <w:r w:rsidRPr="00B451DB">
              <w:rPr>
                <w:b/>
                <w:i/>
              </w:rPr>
              <w:t>Det understreges, at finansiering relateret til den fælles landbrugspolitik skal forblive tydeligt identificerbar, beskyttet og øremærket inden for den bredere NRPP-ramme og må ikke omdirigeres, udvandes eller reallokeres til ikkelandbrugsmæssige prioriteter.</w:t>
            </w:r>
          </w:p>
        </w:tc>
      </w:tr>
    </w:tbl>
    <w:p w:rsidR="00EB16C5" w:rsidRPr="00B451DB" w:rsidP="00EB16C5" w14:paraId="4189DE64"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61258468" w14:textId="77777777">
      <w:r w:rsidRPr="00B451DB">
        <w:rPr>
          <w:rStyle w:val="HideTWBExt"/>
          <w:color w:val="auto"/>
        </w:rPr>
        <w:t>&lt;/Amend&gt;</w:t>
      </w:r>
    </w:p>
    <w:p w:rsidR="00EB16C5" w:rsidRPr="00B451DB" w:rsidP="00EB16C5" w14:paraId="0444D1B1"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1434</w:t>
      </w:r>
      <w:r w:rsidRPr="00B451DB">
        <w:rPr>
          <w:rStyle w:val="HideTWBExt"/>
          <w:color w:val="auto"/>
        </w:rPr>
        <w:t>&lt;/NumAm&gt;</w:t>
      </w:r>
    </w:p>
    <w:p w:rsidR="00EB16C5" w:rsidRPr="00B451DB" w:rsidP="00EB16C5" w14:paraId="5F2D232E" w14:textId="77777777">
      <w:pPr>
        <w:pStyle w:val="NormalBold"/>
      </w:pPr>
      <w:r w:rsidRPr="00B451DB">
        <w:rPr>
          <w:rStyle w:val="HideTWBExt"/>
          <w:b w:val="0"/>
          <w:color w:val="auto"/>
        </w:rPr>
        <w:t>&lt;RepeatBlock-By&gt;&lt;Members&gt;</w:t>
      </w:r>
      <w:r w:rsidRPr="00B451DB">
        <w:t>Céline Imart</w:t>
      </w:r>
      <w:r w:rsidRPr="00B451DB">
        <w:rPr>
          <w:rStyle w:val="HideTWBExt"/>
          <w:b w:val="0"/>
          <w:color w:val="auto"/>
        </w:rPr>
        <w:t>&lt;/Members&gt;</w:t>
      </w:r>
    </w:p>
    <w:p w:rsidR="00EB16C5" w:rsidRPr="00B451DB" w:rsidP="00EB16C5" w14:paraId="61AB782C" w14:textId="77777777">
      <w:pPr>
        <w:pStyle w:val="NormalBold"/>
      </w:pPr>
      <w:r w:rsidRPr="00B451DB">
        <w:rPr>
          <w:rStyle w:val="HideTWBExt"/>
          <w:b w:val="0"/>
          <w:color w:val="auto"/>
        </w:rPr>
        <w:t>&lt;/RepeatBlock-By&gt;</w:t>
      </w:r>
    </w:p>
    <w:p w:rsidR="00EB16C5" w:rsidRPr="00B451DB" w:rsidP="00EB16C5" w14:paraId="0A2E0F5F"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24106BC2" w14:textId="77777777">
      <w:pPr>
        <w:pStyle w:val="NormalBold"/>
      </w:pPr>
      <w:r w:rsidRPr="00B451DB">
        <w:rPr>
          <w:rStyle w:val="HideTWBExt"/>
          <w:color w:val="auto"/>
        </w:rPr>
        <w:t>&lt;Article&gt;</w:t>
      </w:r>
      <w:r w:rsidRPr="00B451DB">
        <w:t>Artikel 5 – stk. 2 c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B873B9"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2502A674" w14:textId="77777777"/>
        </w:tc>
      </w:tr>
      <w:tr w14:paraId="64EED926"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4C3C7A44"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472B587F" w14:textId="77777777">
            <w:pPr>
              <w:pStyle w:val="AmColumnHeading"/>
            </w:pPr>
            <w:r w:rsidRPr="00B451DB">
              <w:t>Ændringsforslag</w:t>
            </w:r>
          </w:p>
        </w:tc>
      </w:tr>
      <w:tr w14:paraId="25E95B41"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3A0D7EEA" w14:textId="77777777">
            <w:pPr>
              <w:pStyle w:val="Normal6a"/>
            </w:pPr>
          </w:p>
        </w:tc>
        <w:tc>
          <w:tcPr>
            <w:tcW w:w="4876" w:type="dxa"/>
            <w:tcBorders>
              <w:top w:val="nil"/>
              <w:left w:val="nil"/>
              <w:bottom w:val="nil"/>
              <w:right w:val="nil"/>
            </w:tcBorders>
          </w:tcPr>
          <w:p w:rsidR="00EB16C5" w:rsidRPr="00B451DB" w:rsidP="008D1660" w14:paraId="32CAB75E" w14:textId="77777777">
            <w:pPr>
              <w:pStyle w:val="Normal6a"/>
            </w:pPr>
            <w:r w:rsidRPr="00B451DB">
              <w:rPr>
                <w:b/>
                <w:i/>
              </w:rPr>
              <w:t>2c.</w:t>
            </w:r>
            <w:r w:rsidRPr="00B451DB">
              <w:tab/>
            </w:r>
            <w:r w:rsidRPr="00B451DB">
              <w:rPr>
                <w:b/>
                <w:i/>
              </w:rPr>
              <w:t xml:space="preserve">I tilfælde af en juridisk person eller en sammenslutning af fysiske eller juridiske personer kan medlemsstaterne anvende de nedsættelsessatser, der er omhandlet i litra a), b) og c), for så vidt </w:t>
            </w:r>
            <w:r w:rsidRPr="00B451DB">
              <w:rPr>
                <w:b/>
                <w:i/>
              </w:rPr>
              <w:t>angår medlemmer af de pågældende juridiske personer eller sammenslutninger, hvis den nationale ret tillader de enkelte medlemmer at varetage rettigheder og forpligtelser svarende til dem, der indehaves af enkelte landbrugere med status som driftsleder, navnlig hvad angår deres økonomiske, sociale og skattemæssige status, forudsat at de har bidraget til at styrke de pågældende juridiske personers eller sammenslutningers landbrugsstrukturer.</w:t>
            </w:r>
          </w:p>
        </w:tc>
      </w:tr>
    </w:tbl>
    <w:p w:rsidR="00EB16C5" w:rsidRPr="00B451DB" w:rsidP="00EB16C5" w14:paraId="045E98BF" w14:textId="77777777">
      <w:pPr>
        <w:pStyle w:val="AmOrLang"/>
      </w:pPr>
      <w:r w:rsidRPr="00B451DB">
        <w:t xml:space="preserve">Or. </w:t>
      </w:r>
      <w:r w:rsidRPr="00B451DB">
        <w:rPr>
          <w:rStyle w:val="HideTWBExt"/>
          <w:color w:val="auto"/>
        </w:rPr>
        <w:t>&lt;Original&gt;</w:t>
      </w:r>
      <w:r w:rsidRPr="00B451DB">
        <w:rPr>
          <w:rStyle w:val="HideTWBInt"/>
          <w:color w:val="auto"/>
        </w:rPr>
        <w:t>{FR}</w:t>
      </w:r>
      <w:r w:rsidRPr="00B451DB">
        <w:t>fr</w:t>
      </w:r>
      <w:r w:rsidRPr="00B451DB">
        <w:rPr>
          <w:rStyle w:val="HideTWBExt"/>
          <w:color w:val="auto"/>
        </w:rPr>
        <w:t>&lt;/Original&gt;</w:t>
      </w:r>
    </w:p>
    <w:p w:rsidR="00EB16C5" w:rsidRPr="00B451DB" w:rsidP="00EB16C5" w14:paraId="3C16797B" w14:textId="77777777">
      <w:r w:rsidRPr="00B451DB">
        <w:rPr>
          <w:rStyle w:val="HideTWBExt"/>
          <w:color w:val="auto"/>
        </w:rPr>
        <w:t>&lt;/Amend&gt;</w:t>
      </w:r>
    </w:p>
    <w:p w:rsidR="00EB16C5" w:rsidRPr="00B451DB" w:rsidP="00EB16C5" w14:paraId="12B68866"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1435</w:t>
      </w:r>
      <w:r w:rsidRPr="00B451DB">
        <w:rPr>
          <w:rStyle w:val="HideTWBExt"/>
          <w:color w:val="auto"/>
        </w:rPr>
        <w:t>&lt;/NumAm&gt;</w:t>
      </w:r>
    </w:p>
    <w:p w:rsidR="00EB16C5" w:rsidRPr="00B451DB" w:rsidP="00EB16C5" w14:paraId="7F9B6B45" w14:textId="77777777">
      <w:pPr>
        <w:pStyle w:val="NormalBold"/>
      </w:pPr>
      <w:r w:rsidRPr="00B451DB">
        <w:rPr>
          <w:rStyle w:val="HideTWBExt"/>
          <w:b w:val="0"/>
          <w:color w:val="auto"/>
        </w:rPr>
        <w:t>&lt;RepeatBlock-By&gt;&lt;Members&gt;</w:t>
      </w:r>
      <w:r w:rsidRPr="00B451DB">
        <w:t>Thomas Waitz</w:t>
      </w:r>
      <w:r w:rsidRPr="00B451DB">
        <w:rPr>
          <w:rStyle w:val="HideTWBExt"/>
          <w:b w:val="0"/>
          <w:color w:val="auto"/>
        </w:rPr>
        <w:t>&lt;/Members&gt;</w:t>
      </w:r>
    </w:p>
    <w:p w:rsidR="00EB16C5" w:rsidRPr="00B451DB" w:rsidP="00EB16C5" w14:paraId="086F3B71" w14:textId="77777777">
      <w:r w:rsidRPr="00B451DB">
        <w:rPr>
          <w:rStyle w:val="HideTWBExt"/>
          <w:color w:val="auto"/>
        </w:rPr>
        <w:t>&lt;AuNomDe&gt;</w:t>
      </w:r>
      <w:r w:rsidRPr="00B451DB">
        <w:rPr>
          <w:rStyle w:val="HideTWBInt"/>
          <w:color w:val="auto"/>
        </w:rPr>
        <w:t>{Verts/ALE}</w:t>
      </w:r>
      <w:r w:rsidRPr="00B451DB">
        <w:t>for Verts/ALE-Gruppen</w:t>
      </w:r>
      <w:r w:rsidRPr="00B451DB">
        <w:rPr>
          <w:rStyle w:val="HideTWBExt"/>
          <w:color w:val="auto"/>
        </w:rPr>
        <w:t>&lt;/AuNomDe&gt;</w:t>
      </w:r>
    </w:p>
    <w:p w:rsidR="00EB16C5" w:rsidRPr="00B451DB" w:rsidP="00EB16C5" w14:paraId="2E481DD1" w14:textId="77777777">
      <w:pPr>
        <w:pStyle w:val="NormalBold"/>
      </w:pPr>
      <w:r w:rsidRPr="00B451DB">
        <w:rPr>
          <w:rStyle w:val="HideTWBExt"/>
          <w:b w:val="0"/>
          <w:color w:val="auto"/>
        </w:rPr>
        <w:t>&lt;/RepeatBlock-By&gt;</w:t>
      </w:r>
    </w:p>
    <w:p w:rsidR="00EB16C5" w:rsidRPr="00B451DB" w:rsidP="00EB16C5" w14:paraId="1FACA482"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3D2FD0F0" w14:textId="77777777">
      <w:pPr>
        <w:pStyle w:val="NormalBold"/>
      </w:pPr>
      <w:r w:rsidRPr="00B451DB">
        <w:rPr>
          <w:rStyle w:val="HideTWBExt"/>
          <w:color w:val="auto"/>
        </w:rPr>
        <w:t>&lt;Article&gt;</w:t>
      </w:r>
      <w:r w:rsidRPr="00B451DB">
        <w:t>Artikel 5 – stk. 2 c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A1E76E"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6E6F6C7D" w14:textId="77777777"/>
        </w:tc>
      </w:tr>
      <w:tr w14:paraId="4A1377C2"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35382FB8"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478B67A1" w14:textId="77777777">
            <w:pPr>
              <w:pStyle w:val="AmColumnHeading"/>
            </w:pPr>
            <w:r w:rsidRPr="00B451DB">
              <w:t>Ændringsforslag</w:t>
            </w:r>
          </w:p>
        </w:tc>
      </w:tr>
      <w:tr w14:paraId="0F48E820"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67E6395F" w14:textId="77777777">
            <w:pPr>
              <w:pStyle w:val="Normal6a"/>
            </w:pPr>
          </w:p>
        </w:tc>
        <w:tc>
          <w:tcPr>
            <w:tcW w:w="4876" w:type="dxa"/>
            <w:tcBorders>
              <w:top w:val="nil"/>
              <w:left w:val="nil"/>
              <w:bottom w:val="nil"/>
              <w:right w:val="nil"/>
            </w:tcBorders>
          </w:tcPr>
          <w:p w:rsidR="00EB16C5" w:rsidRPr="00B451DB" w:rsidP="008D1660" w14:paraId="0633E0EF" w14:textId="0E0D0793">
            <w:pPr>
              <w:pStyle w:val="Normal6a"/>
            </w:pPr>
            <w:r w:rsidRPr="00B451DB">
              <w:rPr>
                <w:b/>
                <w:i/>
              </w:rPr>
              <w:t>2c.</w:t>
            </w:r>
            <w:r w:rsidRPr="00B451DB">
              <w:tab/>
            </w:r>
            <w:r w:rsidRPr="00B451DB">
              <w:rPr>
                <w:b/>
                <w:i/>
              </w:rPr>
              <w:t xml:space="preserve">De interventioner, der er omhandlet i stk. 1, litra f), som yder støtte til landbrugere inden for det miljø- og klimaprioritetsområde, der er omhandlet i artikel 4, litra e), </w:t>
            </w:r>
            <w:r w:rsidRPr="00B451DB" w:rsidR="00011B24">
              <w:rPr>
                <w:b/>
                <w:i/>
              </w:rPr>
              <w:t xml:space="preserve">er </w:t>
            </w:r>
            <w:r w:rsidRPr="00B451DB">
              <w:rPr>
                <w:b/>
                <w:i/>
              </w:rPr>
              <w:t xml:space="preserve">ikke </w:t>
            </w:r>
            <w:r w:rsidRPr="00B451DB" w:rsidR="00011B24">
              <w:rPr>
                <w:b/>
                <w:i/>
              </w:rPr>
              <w:t>forpligtet til</w:t>
            </w:r>
            <w:r w:rsidRPr="00B451DB">
              <w:rPr>
                <w:b/>
                <w:i/>
              </w:rPr>
              <w:t xml:space="preserve"> at overholde det nationale minimumsbidrag, der er angivet ovenfor.</w:t>
            </w:r>
          </w:p>
        </w:tc>
      </w:tr>
    </w:tbl>
    <w:p w:rsidR="00EB16C5" w:rsidRPr="00B451DB" w:rsidP="00EB16C5" w14:paraId="7AFDC90C"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7516BEC0"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04A0D373" w14:textId="77777777">
      <w:pPr>
        <w:pStyle w:val="AmJustText"/>
      </w:pPr>
      <w:r w:rsidRPr="00B451DB">
        <w:t>Eftersom økologisk landbrug er angivet som et prioriteret miljø- og klimaområde og er et årti langt igangværende europæisk projekt, der er reguleret af EU-retten, er en garanti for stærk EU-støtte en logisk fortsættelse af EU's forpligtelse til og investering i denne sektor. Dette foreslår derfor en type AECA, der støtter økologisk landbrug, uden medfinansiering fra medlemsstaterne, som udelukkende er finansieret af EU.</w:t>
      </w:r>
    </w:p>
    <w:p w:rsidR="00EB16C5" w:rsidRPr="00B451DB" w:rsidP="00EB16C5" w14:paraId="28DC9475" w14:textId="77777777">
      <w:r w:rsidRPr="00B451DB">
        <w:rPr>
          <w:rStyle w:val="HideTWBExt"/>
          <w:color w:val="auto"/>
        </w:rPr>
        <w:t>&lt;/Amend&gt;</w:t>
      </w:r>
    </w:p>
    <w:p w:rsidR="00EB16C5" w:rsidRPr="00B451DB" w:rsidP="00EB16C5" w14:paraId="582693E5"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1436</w:t>
      </w:r>
      <w:r w:rsidRPr="00B451DB">
        <w:rPr>
          <w:rStyle w:val="HideTWBExt"/>
          <w:color w:val="auto"/>
        </w:rPr>
        <w:t>&lt;/NumAm&gt;</w:t>
      </w:r>
    </w:p>
    <w:p w:rsidR="00EB16C5" w:rsidRPr="00B451DB" w:rsidP="00EB16C5" w14:paraId="5B048AE9" w14:textId="77777777">
      <w:pPr>
        <w:pStyle w:val="NormalBold"/>
      </w:pPr>
      <w:r w:rsidRPr="00B451DB">
        <w:rPr>
          <w:rStyle w:val="HideTWBExt"/>
          <w:b w:val="0"/>
          <w:color w:val="auto"/>
        </w:rPr>
        <w:t>&lt;RepeatBlock-By&gt;&lt;Members&gt;</w:t>
      </w:r>
      <w:r w:rsidRPr="00B451DB">
        <w:t>Krzysztof Hetman</w:t>
      </w:r>
      <w:r w:rsidRPr="00B451DB">
        <w:rPr>
          <w:rStyle w:val="HideTWBExt"/>
          <w:b w:val="0"/>
          <w:color w:val="auto"/>
        </w:rPr>
        <w:t>&lt;/Members&gt;</w:t>
      </w:r>
    </w:p>
    <w:p w:rsidR="00EB16C5" w:rsidRPr="00B451DB" w:rsidP="00EB16C5" w14:paraId="5851FADD" w14:textId="77777777">
      <w:pPr>
        <w:pStyle w:val="NormalBold"/>
      </w:pPr>
      <w:r w:rsidRPr="00B451DB">
        <w:rPr>
          <w:rStyle w:val="HideTWBExt"/>
          <w:b w:val="0"/>
          <w:color w:val="auto"/>
        </w:rPr>
        <w:t>&lt;/RepeatBlock-By&gt;</w:t>
      </w:r>
    </w:p>
    <w:p w:rsidR="00EB16C5" w:rsidRPr="00B451DB" w:rsidP="00EB16C5" w14:paraId="5C11D18A"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32A0927F" w14:textId="77777777">
      <w:pPr>
        <w:pStyle w:val="NormalBold"/>
      </w:pPr>
      <w:r w:rsidRPr="00B451DB">
        <w:rPr>
          <w:rStyle w:val="HideTWBExt"/>
          <w:color w:val="auto"/>
        </w:rPr>
        <w:t>&lt;Article&gt;</w:t>
      </w:r>
      <w:r w:rsidRPr="00B451DB">
        <w:t>Artikel 5 – stk. 2 c (nyt)</w:t>
      </w:r>
      <w:r w:rsidRPr="00B451D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52324C" w14:textId="77777777" w:rsidTr="008D1660">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5520D32C" w14:textId="77777777"/>
        </w:tc>
      </w:tr>
      <w:tr w14:paraId="397014AA" w14:textId="77777777" w:rsidTr="008D1660">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57607C5A"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2B8F745E" w14:textId="77777777">
            <w:pPr>
              <w:pStyle w:val="AmColumnHeading"/>
            </w:pPr>
            <w:r w:rsidRPr="00B451DB">
              <w:t>Ændringsforslag</w:t>
            </w:r>
          </w:p>
        </w:tc>
      </w:tr>
      <w:tr w14:paraId="7831195D" w14:textId="77777777" w:rsidTr="008D166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BD5816C" w14:textId="77777777">
            <w:pPr>
              <w:pStyle w:val="Normal6a"/>
            </w:pPr>
          </w:p>
        </w:tc>
        <w:tc>
          <w:tcPr>
            <w:tcW w:w="4876" w:type="dxa"/>
            <w:tcBorders>
              <w:top w:val="nil"/>
              <w:left w:val="nil"/>
              <w:bottom w:val="nil"/>
              <w:right w:val="nil"/>
            </w:tcBorders>
          </w:tcPr>
          <w:p w:rsidR="00EB16C5" w:rsidRPr="00B451DB" w:rsidP="008D1660" w14:paraId="68D2C088" w14:textId="24E84907">
            <w:pPr>
              <w:pStyle w:val="Normal6a"/>
            </w:pPr>
            <w:r w:rsidRPr="00B451DB">
              <w:rPr>
                <w:b/>
                <w:i/>
              </w:rPr>
              <w:t>2c.</w:t>
            </w:r>
            <w:r w:rsidRPr="00B451DB">
              <w:tab/>
            </w:r>
            <w:r w:rsidRPr="00B451DB">
              <w:rPr>
                <w:b/>
                <w:i/>
              </w:rPr>
              <w:t xml:space="preserve">Den finansielle tildeling til de i stk. 1, litra ba), omhandlede </w:t>
            </w:r>
            <w:r w:rsidRPr="00B451DB" w:rsidR="002C07D1">
              <w:rPr>
                <w:b/>
                <w:i/>
              </w:rPr>
              <w:t xml:space="preserve">foranstaltninger </w:t>
            </w:r>
            <w:r w:rsidRPr="00B451DB">
              <w:rPr>
                <w:b/>
                <w:i/>
              </w:rPr>
              <w:t>skal være mindst 25 % af det EU-bidrag, som medlemsstaten har fastsat i NRP-planen for de interventioner med indkomststøtte under den fælles landbrugspolitik, der er omhandlet i stk. 1, litra a), b), c) og g).</w:t>
            </w:r>
          </w:p>
        </w:tc>
      </w:tr>
    </w:tbl>
    <w:p w:rsidR="00EB16C5" w:rsidRPr="00B451DB" w:rsidP="00EB16C5" w14:paraId="0EA6FD93" w14:textId="77777777">
      <w:pPr>
        <w:pStyle w:val="AmOrLang"/>
      </w:pPr>
      <w:r w:rsidRPr="00B451DB">
        <w:t xml:space="preserve">Or. </w:t>
      </w:r>
      <w:r w:rsidRPr="00B451DB">
        <w:rPr>
          <w:rStyle w:val="HideTWBExt"/>
          <w:color w:val="auto"/>
        </w:rPr>
        <w:t>&lt;Original&gt;</w:t>
      </w:r>
      <w:r w:rsidRPr="00B451DB">
        <w:rPr>
          <w:rStyle w:val="HideTWBInt"/>
          <w:color w:val="auto"/>
        </w:rPr>
        <w:t>{PL}</w:t>
      </w:r>
      <w:r w:rsidRPr="00B451DB">
        <w:t>pl</w:t>
      </w:r>
      <w:r w:rsidRPr="00B451DB">
        <w:rPr>
          <w:rStyle w:val="HideTWBExt"/>
          <w:color w:val="auto"/>
        </w:rPr>
        <w:t>&lt;/Original&gt;</w:t>
      </w:r>
    </w:p>
    <w:p w:rsidR="00EB16C5" w:rsidRPr="00B451DB" w:rsidP="00EB16C5" w14:paraId="375A9C63" w14:textId="77777777">
      <w:r w:rsidRPr="00B451DB">
        <w:rPr>
          <w:rStyle w:val="HideTWBExt"/>
          <w:color w:val="auto"/>
        </w:rPr>
        <w:t>&lt;/Amend&gt;</w:t>
      </w:r>
    </w:p>
    <w:p w:rsidR="00EB16C5" w:rsidRPr="00B451DB" w:rsidP="00EB16C5" w14:paraId="2D6430A5"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1437</w:t>
      </w:r>
      <w:r w:rsidRPr="00B451DB">
        <w:rPr>
          <w:rStyle w:val="HideTWBExt"/>
          <w:color w:val="auto"/>
        </w:rPr>
        <w:t>&lt;/NumAm&gt;</w:t>
      </w:r>
    </w:p>
    <w:p w:rsidR="00EB16C5" w:rsidRPr="00B451DB" w:rsidP="00EB16C5" w14:paraId="77AAEAC0" w14:textId="77777777">
      <w:pPr>
        <w:pStyle w:val="NormalBold"/>
      </w:pPr>
      <w:r w:rsidRPr="00B451DB">
        <w:rPr>
          <w:rStyle w:val="HideTWBExt"/>
          <w:b w:val="0"/>
          <w:color w:val="auto"/>
        </w:rPr>
        <w:t>&lt;RepeatBlock-By&gt;&lt;Members&gt;</w:t>
      </w:r>
      <w:r w:rsidRPr="00B451DB">
        <w:t>Céline Imart</w:t>
      </w:r>
      <w:r w:rsidRPr="00B451DB">
        <w:rPr>
          <w:rStyle w:val="HideTWBExt"/>
          <w:b w:val="0"/>
          <w:color w:val="auto"/>
        </w:rPr>
        <w:t>&lt;/Members&gt;</w:t>
      </w:r>
    </w:p>
    <w:p w:rsidR="00EB16C5" w:rsidRPr="00B451DB" w:rsidP="00EB16C5" w14:paraId="72FCCC85" w14:textId="77777777">
      <w:pPr>
        <w:pStyle w:val="NormalBold"/>
      </w:pPr>
      <w:r w:rsidRPr="00B451DB">
        <w:rPr>
          <w:rStyle w:val="HideTWBExt"/>
          <w:b w:val="0"/>
          <w:color w:val="auto"/>
        </w:rPr>
        <w:t>&lt;/RepeatBlock-By&gt;</w:t>
      </w:r>
    </w:p>
    <w:p w:rsidR="00EB16C5" w:rsidRPr="00B451DB" w:rsidP="00EB16C5" w14:paraId="673F056C"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77BFEADB" w14:textId="77777777">
      <w:pPr>
        <w:pStyle w:val="NormalBold"/>
      </w:pPr>
      <w:r w:rsidRPr="00B451DB">
        <w:rPr>
          <w:rStyle w:val="HideTWBExt"/>
          <w:color w:val="auto"/>
        </w:rPr>
        <w:t>&lt;Article&gt;</w:t>
      </w:r>
      <w:r w:rsidRPr="00B451DB">
        <w:t>Artikel 5 – stk. 2 d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407474"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18A1BF9C" w14:textId="77777777"/>
        </w:tc>
      </w:tr>
      <w:tr w14:paraId="0A1BF80C"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13C04323"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51DC43A5" w14:textId="77777777">
            <w:pPr>
              <w:pStyle w:val="AmColumnHeading"/>
            </w:pPr>
            <w:r w:rsidRPr="00B451DB">
              <w:t>Ændringsforslag</w:t>
            </w:r>
          </w:p>
        </w:tc>
      </w:tr>
      <w:tr w14:paraId="02C0858D"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6E07956F" w14:textId="77777777">
            <w:pPr>
              <w:pStyle w:val="Normal6a"/>
            </w:pPr>
          </w:p>
        </w:tc>
        <w:tc>
          <w:tcPr>
            <w:tcW w:w="4876" w:type="dxa"/>
            <w:tcBorders>
              <w:top w:val="nil"/>
              <w:left w:val="nil"/>
              <w:bottom w:val="nil"/>
              <w:right w:val="nil"/>
            </w:tcBorders>
          </w:tcPr>
          <w:p w:rsidR="00EB16C5" w:rsidRPr="00B451DB" w:rsidP="008D1660" w14:paraId="33FCC28E" w14:textId="7E4654FA">
            <w:pPr>
              <w:pStyle w:val="Normal6a"/>
            </w:pPr>
            <w:r w:rsidRPr="00B451DB">
              <w:rPr>
                <w:b/>
                <w:i/>
              </w:rPr>
              <w:t>2d.</w:t>
            </w:r>
            <w:r w:rsidRPr="00B451DB">
              <w:tab/>
            </w:r>
            <w:r w:rsidRPr="00B451DB">
              <w:rPr>
                <w:b/>
                <w:i/>
              </w:rPr>
              <w:t>I tilfælde af en juridisk person eller en sammenslutning af fysiske eller juridiske personer kan medlemsstaterne anvende lofte</w:t>
            </w:r>
            <w:r w:rsidRPr="00B451DB" w:rsidR="00F9560D">
              <w:rPr>
                <w:b/>
                <w:i/>
              </w:rPr>
              <w:t xml:space="preserve">t </w:t>
            </w:r>
            <w:r w:rsidRPr="00B451DB">
              <w:rPr>
                <w:b/>
                <w:i/>
              </w:rPr>
              <w:t>for så vidt angår medlemmer af de pågældende juridiske personer eller sammenslutninger, hvis den nationale ret tillader de enkelte medlemmer at varetage rettigheder og forpligtelser svarende til dem, der indehaves af enkelte landbrugere med status som driftsleder, navnlig hvad angår deres økonomiske, sociale og skattemæssige status, forudsat at de har bidraget til at styrke de pågældende juridiske personers eller sammenslutningers landbrugsstrukturer.</w:t>
            </w:r>
          </w:p>
        </w:tc>
      </w:tr>
    </w:tbl>
    <w:p w:rsidR="00EB16C5" w:rsidRPr="00B451DB" w:rsidP="00EB16C5" w14:paraId="2ED01C09" w14:textId="77777777">
      <w:pPr>
        <w:pStyle w:val="AmOrLang"/>
      </w:pPr>
      <w:r w:rsidRPr="00B451DB">
        <w:t xml:space="preserve">Or. </w:t>
      </w:r>
      <w:r w:rsidRPr="00B451DB">
        <w:rPr>
          <w:rStyle w:val="HideTWBExt"/>
          <w:color w:val="auto"/>
        </w:rPr>
        <w:t>&lt;Original&gt;</w:t>
      </w:r>
      <w:r w:rsidRPr="00B451DB">
        <w:rPr>
          <w:rStyle w:val="HideTWBInt"/>
          <w:color w:val="auto"/>
        </w:rPr>
        <w:t>{FR}</w:t>
      </w:r>
      <w:r w:rsidRPr="00B451DB">
        <w:t>fr</w:t>
      </w:r>
      <w:r w:rsidRPr="00B451DB">
        <w:rPr>
          <w:rStyle w:val="HideTWBExt"/>
          <w:color w:val="auto"/>
        </w:rPr>
        <w:t>&lt;/Original&gt;</w:t>
      </w:r>
    </w:p>
    <w:p w:rsidR="00EB16C5" w:rsidRPr="00B451DB" w:rsidP="00EB16C5" w14:paraId="00D04664" w14:textId="77777777">
      <w:r w:rsidRPr="00B451DB">
        <w:rPr>
          <w:rStyle w:val="HideTWBExt"/>
          <w:color w:val="auto"/>
        </w:rPr>
        <w:t>&lt;/Amend&gt;</w:t>
      </w:r>
    </w:p>
    <w:p w:rsidR="00EB16C5" w:rsidRPr="00B451DB" w:rsidP="00EB16C5" w14:paraId="210B5251"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1438</w:t>
      </w:r>
      <w:r w:rsidRPr="00B451DB">
        <w:rPr>
          <w:rStyle w:val="HideTWBExt"/>
          <w:color w:val="auto"/>
        </w:rPr>
        <w:t>&lt;/NumAm&gt;</w:t>
      </w:r>
    </w:p>
    <w:p w:rsidR="00EB16C5" w:rsidRPr="00B451DB" w:rsidP="00EB16C5" w14:paraId="4A61B129" w14:textId="77777777">
      <w:pPr>
        <w:pStyle w:val="NormalBold"/>
      </w:pPr>
      <w:r w:rsidRPr="00B451DB">
        <w:rPr>
          <w:rStyle w:val="HideTWBExt"/>
          <w:b w:val="0"/>
          <w:color w:val="auto"/>
        </w:rPr>
        <w:t>&lt;RepeatBlock-By&gt;&lt;Members&gt;</w:t>
      </w:r>
      <w:r w:rsidRPr="00B451DB">
        <w:t>Marta Wcisło</w:t>
      </w:r>
      <w:r w:rsidRPr="00B451DB">
        <w:rPr>
          <w:rStyle w:val="HideTWBExt"/>
          <w:b w:val="0"/>
          <w:color w:val="auto"/>
        </w:rPr>
        <w:t>&lt;/Members&gt;</w:t>
      </w:r>
    </w:p>
    <w:p w:rsidR="00EB16C5" w:rsidRPr="00B451DB" w:rsidP="00EB16C5" w14:paraId="20D65387" w14:textId="77777777">
      <w:pPr>
        <w:pStyle w:val="NormalBold"/>
      </w:pPr>
      <w:r w:rsidRPr="00B451DB">
        <w:rPr>
          <w:rStyle w:val="HideTWBExt"/>
          <w:b w:val="0"/>
          <w:color w:val="auto"/>
        </w:rPr>
        <w:t>&lt;/RepeatBlock-By&gt;</w:t>
      </w:r>
    </w:p>
    <w:p w:rsidR="00EB16C5" w:rsidRPr="00B451DB" w:rsidP="00EB16C5" w14:paraId="594F2F85"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4DDED41D" w14:textId="77777777">
      <w:pPr>
        <w:pStyle w:val="NormalBold"/>
      </w:pPr>
      <w:r w:rsidRPr="00B451DB">
        <w:rPr>
          <w:rStyle w:val="HideTWBExt"/>
          <w:color w:val="auto"/>
        </w:rPr>
        <w:t>&lt;Article&gt;</w:t>
      </w:r>
      <w:r w:rsidRPr="00B451DB">
        <w:t>Artikel 5 – stk. 3</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98458F"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787C2B5B" w14:textId="77777777"/>
        </w:tc>
      </w:tr>
      <w:tr w14:paraId="138811B9"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42B15065"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27661D8A" w14:textId="77777777">
            <w:pPr>
              <w:pStyle w:val="AmColumnHeading"/>
            </w:pPr>
            <w:r w:rsidRPr="00B451DB">
              <w:t>Ændringsforslag</w:t>
            </w:r>
          </w:p>
        </w:tc>
      </w:tr>
      <w:tr w14:paraId="4F4E3A7E"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661CB0D5" w14:textId="77777777">
            <w:pPr>
              <w:pStyle w:val="Normal6a"/>
            </w:pPr>
            <w:r w:rsidRPr="00B451DB">
              <w:rPr>
                <w:b/>
                <w:i/>
              </w:rPr>
              <w:t>3.</w:t>
            </w:r>
            <w:r w:rsidRPr="00B451DB">
              <w:tab/>
            </w:r>
            <w:r w:rsidRPr="00B451DB">
              <w:rPr>
                <w:b/>
                <w:i/>
              </w:rPr>
              <w:t>Produktion af hampesorter med et indhold af tetrahydrocannabinol (THC) på over 0,3 % er ikke støtteberettiget i henhold til denne forordning.</w:t>
            </w:r>
          </w:p>
        </w:tc>
        <w:tc>
          <w:tcPr>
            <w:tcW w:w="4876" w:type="dxa"/>
            <w:tcBorders>
              <w:top w:val="nil"/>
              <w:left w:val="nil"/>
              <w:bottom w:val="nil"/>
              <w:right w:val="nil"/>
            </w:tcBorders>
          </w:tcPr>
          <w:p w:rsidR="00EB16C5" w:rsidRPr="00B451DB" w:rsidP="008D1660" w14:paraId="75B8D848" w14:textId="77777777">
            <w:pPr>
              <w:pStyle w:val="Normal6a"/>
            </w:pPr>
            <w:r w:rsidRPr="00B451DB">
              <w:rPr>
                <w:b/>
                <w:i/>
              </w:rPr>
              <w:t>udgår</w:t>
            </w:r>
          </w:p>
        </w:tc>
      </w:tr>
    </w:tbl>
    <w:p w:rsidR="00EB16C5" w:rsidRPr="00B451DB" w:rsidP="00EB16C5" w14:paraId="0726C2D4"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750CE454" w14:textId="77777777">
      <w:r w:rsidRPr="00B451DB">
        <w:rPr>
          <w:rStyle w:val="HideTWBExt"/>
          <w:color w:val="auto"/>
        </w:rPr>
        <w:t>&lt;/Amend&gt;</w:t>
      </w:r>
    </w:p>
    <w:p w:rsidR="00EB16C5" w:rsidRPr="00B451DB" w:rsidP="00EB16C5" w14:paraId="52ADA63A"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1439</w:t>
      </w:r>
      <w:r w:rsidRPr="00B451DB">
        <w:rPr>
          <w:rStyle w:val="HideTWBExt"/>
          <w:color w:val="auto"/>
        </w:rPr>
        <w:t>&lt;/NumAm&gt;</w:t>
      </w:r>
    </w:p>
    <w:p w:rsidR="00EB16C5" w:rsidRPr="00B451DB" w:rsidP="00EB16C5" w14:paraId="6ACECFD7" w14:textId="77777777">
      <w:pPr>
        <w:pStyle w:val="NormalBold"/>
      </w:pPr>
      <w:r w:rsidRPr="00B451DB">
        <w:rPr>
          <w:rStyle w:val="HideTWBExt"/>
          <w:b w:val="0"/>
          <w:color w:val="auto"/>
        </w:rPr>
        <w:t>&lt;RepeatBlock-By&gt;&lt;Members&gt;</w:t>
      </w:r>
      <w:r w:rsidRPr="00B451DB">
        <w:t>Krzysztof Hetman</w:t>
      </w:r>
      <w:r w:rsidRPr="00B451DB">
        <w:rPr>
          <w:rStyle w:val="HideTWBExt"/>
          <w:b w:val="0"/>
          <w:color w:val="auto"/>
        </w:rPr>
        <w:t>&lt;/Members&gt;</w:t>
      </w:r>
    </w:p>
    <w:p w:rsidR="00EB16C5" w:rsidRPr="00B451DB" w:rsidP="00EB16C5" w14:paraId="1B0863F8" w14:textId="77777777">
      <w:pPr>
        <w:pStyle w:val="NormalBold"/>
      </w:pPr>
      <w:r w:rsidRPr="00B451DB">
        <w:rPr>
          <w:rStyle w:val="HideTWBExt"/>
          <w:b w:val="0"/>
          <w:color w:val="auto"/>
        </w:rPr>
        <w:t>&lt;/RepeatBlock-By&gt;</w:t>
      </w:r>
    </w:p>
    <w:p w:rsidR="00EB16C5" w:rsidRPr="00B451DB" w:rsidP="00EB16C5" w14:paraId="2BEFD41F"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2AA9777D" w14:textId="77777777">
      <w:pPr>
        <w:pStyle w:val="NormalBold"/>
      </w:pPr>
      <w:r w:rsidRPr="00B451DB">
        <w:rPr>
          <w:rStyle w:val="HideTWBExt"/>
          <w:color w:val="auto"/>
        </w:rPr>
        <w:t>&lt;Article&gt;</w:t>
      </w:r>
      <w:r w:rsidRPr="00B451DB">
        <w:t>Artikel 5 – stk. 3</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7A913D"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4259C22A" w14:textId="77777777"/>
        </w:tc>
      </w:tr>
      <w:tr w14:paraId="3852E994"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61228BAD"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055566BC" w14:textId="77777777">
            <w:pPr>
              <w:pStyle w:val="AmColumnHeading"/>
            </w:pPr>
            <w:r w:rsidRPr="00B451DB">
              <w:t>Ændringsforslag</w:t>
            </w:r>
          </w:p>
        </w:tc>
      </w:tr>
      <w:tr w14:paraId="430F051D"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5FD79DD8" w14:textId="77777777">
            <w:pPr>
              <w:pStyle w:val="Normal6a"/>
            </w:pPr>
            <w:r w:rsidRPr="00B451DB">
              <w:rPr>
                <w:b/>
                <w:i/>
              </w:rPr>
              <w:t>3.</w:t>
            </w:r>
            <w:r w:rsidRPr="00B451DB">
              <w:tab/>
            </w:r>
            <w:r w:rsidRPr="00B451DB">
              <w:rPr>
                <w:b/>
                <w:i/>
              </w:rPr>
              <w:t>Produktion af hampesorter med et indhold af tetrahydrocannabinol (THC) på over 0,3 % er ikke støtteberettiget i henhold til denne forordning.</w:t>
            </w:r>
          </w:p>
        </w:tc>
        <w:tc>
          <w:tcPr>
            <w:tcW w:w="4876" w:type="dxa"/>
            <w:tcBorders>
              <w:top w:val="nil"/>
              <w:left w:val="nil"/>
              <w:bottom w:val="nil"/>
              <w:right w:val="nil"/>
            </w:tcBorders>
          </w:tcPr>
          <w:p w:rsidR="00EB16C5" w:rsidRPr="00B451DB" w:rsidP="008D1660" w14:paraId="6DCF4175" w14:textId="77777777">
            <w:pPr>
              <w:pStyle w:val="Normal6a"/>
            </w:pPr>
            <w:r w:rsidRPr="00B451DB">
              <w:rPr>
                <w:b/>
                <w:i/>
              </w:rPr>
              <w:t>udgår</w:t>
            </w:r>
          </w:p>
        </w:tc>
      </w:tr>
    </w:tbl>
    <w:p w:rsidR="00EB16C5" w:rsidRPr="00B451DB" w:rsidP="00EB16C5" w14:paraId="3243FAAF"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74F4DA8C"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707117EE" w14:textId="77777777">
      <w:pPr>
        <w:pStyle w:val="AmJustText"/>
      </w:pPr>
      <w:r w:rsidRPr="00B451DB">
        <w:t>Omfattet af et andet ændringsforslag.</w:t>
      </w:r>
    </w:p>
    <w:p w:rsidR="00EB16C5" w:rsidRPr="00B451DB" w:rsidP="00EB16C5" w14:paraId="3DAFF508" w14:textId="77777777">
      <w:r w:rsidRPr="00B451DB">
        <w:rPr>
          <w:rStyle w:val="HideTWBExt"/>
          <w:color w:val="auto"/>
        </w:rPr>
        <w:t>&lt;/Amend&gt;</w:t>
      </w:r>
    </w:p>
    <w:p w:rsidR="00EB16C5" w:rsidRPr="00B451DB" w:rsidP="00EB16C5" w14:paraId="45100D39"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1440</w:t>
      </w:r>
      <w:r w:rsidRPr="00B451DB">
        <w:rPr>
          <w:rStyle w:val="HideTWBExt"/>
          <w:color w:val="auto"/>
        </w:rPr>
        <w:t>&lt;/NumAm&gt;</w:t>
      </w:r>
    </w:p>
    <w:p w:rsidR="00EB16C5" w:rsidRPr="00B451DB" w:rsidP="00EB16C5" w14:paraId="13D821D2" w14:textId="77777777">
      <w:pPr>
        <w:pStyle w:val="NormalBold"/>
      </w:pPr>
      <w:r w:rsidRPr="00B451DB">
        <w:rPr>
          <w:rStyle w:val="HideTWBExt"/>
          <w:b w:val="0"/>
          <w:color w:val="auto"/>
        </w:rPr>
        <w:t>&lt;RepeatBlock-By&gt;&lt;Members&gt;</w:t>
      </w:r>
      <w:r w:rsidRPr="00B451DB">
        <w:t>Carlo Fidanza, Waldemar Buda</w:t>
      </w:r>
      <w:r w:rsidRPr="00B451DB">
        <w:rPr>
          <w:rStyle w:val="HideTWBExt"/>
          <w:b w:val="0"/>
          <w:color w:val="auto"/>
        </w:rPr>
        <w:t>&lt;/Members&gt;</w:t>
      </w:r>
    </w:p>
    <w:p w:rsidR="00EB16C5" w:rsidRPr="00B451DB" w:rsidP="00EB16C5" w14:paraId="65962E28" w14:textId="77777777">
      <w:pPr>
        <w:pStyle w:val="NormalBold"/>
      </w:pPr>
      <w:r w:rsidRPr="00B451DB">
        <w:rPr>
          <w:rStyle w:val="HideTWBExt"/>
          <w:b w:val="0"/>
          <w:color w:val="auto"/>
        </w:rPr>
        <w:t>&lt;/RepeatBlock-By&gt;</w:t>
      </w:r>
    </w:p>
    <w:p w:rsidR="00EB16C5" w:rsidRPr="00B451DB" w:rsidP="00EB16C5" w14:paraId="4D75AF90"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36DD0AE5" w14:textId="77777777">
      <w:pPr>
        <w:pStyle w:val="NormalBold"/>
      </w:pPr>
      <w:r w:rsidRPr="00B451DB">
        <w:rPr>
          <w:rStyle w:val="HideTWBExt"/>
          <w:color w:val="auto"/>
        </w:rPr>
        <w:t>&lt;Article&gt;</w:t>
      </w:r>
      <w:r w:rsidRPr="00B451DB">
        <w:t>Artikel 5 – stk. 3</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0F0548"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58F7B607" w14:textId="77777777"/>
        </w:tc>
      </w:tr>
      <w:tr w14:paraId="683EA3F2"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054A73BA"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14464E83" w14:textId="77777777">
            <w:pPr>
              <w:pStyle w:val="AmColumnHeading"/>
            </w:pPr>
            <w:r w:rsidRPr="00B451DB">
              <w:t>Ændringsforslag</w:t>
            </w:r>
          </w:p>
        </w:tc>
      </w:tr>
      <w:tr w14:paraId="66BD17AB"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46246922" w14:textId="77777777">
            <w:pPr>
              <w:pStyle w:val="Normal6a"/>
            </w:pPr>
            <w:r w:rsidRPr="00B451DB">
              <w:rPr>
                <w:b/>
                <w:i/>
              </w:rPr>
              <w:t>3.</w:t>
            </w:r>
            <w:r w:rsidRPr="00B451DB">
              <w:tab/>
            </w:r>
            <w:r w:rsidRPr="00B451DB">
              <w:rPr>
                <w:b/>
                <w:i/>
              </w:rPr>
              <w:t>Produktion af hampesorter med et indhold af tetrahydrocannabinol (THC) på over 0,3 % er ikke støtteberettiget i henhold til denne forordning.</w:t>
            </w:r>
          </w:p>
        </w:tc>
        <w:tc>
          <w:tcPr>
            <w:tcW w:w="4876" w:type="dxa"/>
            <w:tcBorders>
              <w:top w:val="nil"/>
              <w:left w:val="nil"/>
              <w:bottom w:val="nil"/>
              <w:right w:val="nil"/>
            </w:tcBorders>
          </w:tcPr>
          <w:p w:rsidR="00EB16C5" w:rsidRPr="00B451DB" w:rsidP="008D1660" w14:paraId="7DE21E9B" w14:textId="77777777">
            <w:pPr>
              <w:pStyle w:val="Normal6a"/>
            </w:pPr>
            <w:r w:rsidRPr="00B451DB">
              <w:rPr>
                <w:b/>
                <w:i/>
              </w:rPr>
              <w:t>udgår</w:t>
            </w:r>
          </w:p>
        </w:tc>
      </w:tr>
    </w:tbl>
    <w:p w:rsidR="00EB16C5" w:rsidRPr="00B451DB" w:rsidP="00EB16C5" w14:paraId="7F41E298"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1D9EDB81" w14:textId="77777777">
      <w:r w:rsidRPr="00B451DB">
        <w:rPr>
          <w:rStyle w:val="HideTWBExt"/>
          <w:color w:val="auto"/>
        </w:rPr>
        <w:t>&lt;/Amend&gt;</w:t>
      </w:r>
    </w:p>
    <w:p w:rsidR="00EB16C5" w:rsidRPr="00B451DB" w:rsidP="00EB16C5" w14:paraId="5495D48B"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1441</w:t>
      </w:r>
      <w:r w:rsidRPr="00B451DB">
        <w:rPr>
          <w:rStyle w:val="HideTWBExt"/>
          <w:color w:val="auto"/>
        </w:rPr>
        <w:t>&lt;/NumAm&gt;</w:t>
      </w:r>
    </w:p>
    <w:p w:rsidR="00EB16C5" w:rsidRPr="00B451DB" w:rsidP="00EB16C5" w14:paraId="1307AFB7" w14:textId="77777777">
      <w:pPr>
        <w:pStyle w:val="NormalBold"/>
      </w:pPr>
      <w:r w:rsidRPr="00B451DB">
        <w:rPr>
          <w:rStyle w:val="HideTWBExt"/>
          <w:b w:val="0"/>
          <w:color w:val="auto"/>
        </w:rPr>
        <w:t>&lt;RepeatBlock-By&gt;&lt;Members&gt;</w:t>
      </w:r>
      <w:r w:rsidRPr="00B451DB">
        <w:t>Waldemar Buda</w:t>
      </w:r>
      <w:r w:rsidRPr="00B451DB">
        <w:rPr>
          <w:rStyle w:val="HideTWBExt"/>
          <w:b w:val="0"/>
          <w:color w:val="auto"/>
        </w:rPr>
        <w:t>&lt;/Members&gt;</w:t>
      </w:r>
    </w:p>
    <w:p w:rsidR="00EB16C5" w:rsidRPr="00B451DB" w:rsidP="00EB16C5" w14:paraId="28ECC371" w14:textId="77777777">
      <w:pPr>
        <w:pStyle w:val="NormalBold"/>
      </w:pPr>
      <w:r w:rsidRPr="00B451DB">
        <w:rPr>
          <w:rStyle w:val="HideTWBExt"/>
          <w:b w:val="0"/>
          <w:color w:val="auto"/>
        </w:rPr>
        <w:t>&lt;/RepeatBlock-By&gt;</w:t>
      </w:r>
    </w:p>
    <w:p w:rsidR="00EB16C5" w:rsidRPr="00B451DB" w:rsidP="00EB16C5" w14:paraId="1E12963A"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4A19F02F" w14:textId="77777777">
      <w:pPr>
        <w:pStyle w:val="NormalBold"/>
      </w:pPr>
      <w:r w:rsidRPr="00B451DB">
        <w:rPr>
          <w:rStyle w:val="HideTWBExt"/>
          <w:color w:val="auto"/>
        </w:rPr>
        <w:t>&lt;Article&gt;</w:t>
      </w:r>
      <w:r w:rsidRPr="00B451DB">
        <w:t>Artikel 5 – stk. 3</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EC10E5"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60200EFE" w14:textId="77777777"/>
        </w:tc>
      </w:tr>
      <w:tr w14:paraId="798D1195"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23510D3D"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7775B426" w14:textId="77777777">
            <w:pPr>
              <w:pStyle w:val="AmColumnHeading"/>
            </w:pPr>
            <w:r w:rsidRPr="00B451DB">
              <w:t>Ændringsforslag</w:t>
            </w:r>
          </w:p>
        </w:tc>
      </w:tr>
      <w:tr w14:paraId="68329D8B"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33E88408" w14:textId="77777777">
            <w:pPr>
              <w:pStyle w:val="Normal6a"/>
            </w:pPr>
            <w:r w:rsidRPr="00B451DB">
              <w:rPr>
                <w:b/>
                <w:i/>
              </w:rPr>
              <w:t>3.</w:t>
            </w:r>
            <w:r w:rsidRPr="00B451DB">
              <w:tab/>
            </w:r>
            <w:r w:rsidRPr="00B451DB">
              <w:rPr>
                <w:b/>
                <w:i/>
              </w:rPr>
              <w:t>Produktion af hampesorter med et indhold af tetrahydrocannabinol (THC) på over 0,3 % er ikke støtteberettiget i henhold til denne forordning.</w:t>
            </w:r>
          </w:p>
        </w:tc>
        <w:tc>
          <w:tcPr>
            <w:tcW w:w="4876" w:type="dxa"/>
            <w:tcBorders>
              <w:top w:val="nil"/>
              <w:left w:val="nil"/>
              <w:bottom w:val="nil"/>
              <w:right w:val="nil"/>
            </w:tcBorders>
          </w:tcPr>
          <w:p w:rsidR="00EB16C5" w:rsidRPr="00B451DB" w:rsidP="008D1660" w14:paraId="7A1DE6F7" w14:textId="77777777">
            <w:pPr>
              <w:pStyle w:val="Normal6a"/>
            </w:pPr>
            <w:r w:rsidRPr="00B451DB">
              <w:rPr>
                <w:b/>
                <w:i/>
              </w:rPr>
              <w:t>udgår</w:t>
            </w:r>
          </w:p>
        </w:tc>
      </w:tr>
    </w:tbl>
    <w:p w:rsidR="00EB16C5" w:rsidRPr="00B451DB" w:rsidP="00EB16C5" w14:paraId="78D2DB99"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4C3F7152" w14:textId="77777777">
      <w:r w:rsidRPr="00B451DB">
        <w:rPr>
          <w:rStyle w:val="HideTWBExt"/>
          <w:color w:val="auto"/>
        </w:rPr>
        <w:t>&lt;/Amend&gt;</w:t>
      </w:r>
    </w:p>
    <w:p w:rsidR="00EB16C5" w:rsidRPr="00B451DB" w:rsidP="00EB16C5" w14:paraId="66DBA5F6"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1442</w:t>
      </w:r>
      <w:r w:rsidRPr="00B451DB">
        <w:rPr>
          <w:rStyle w:val="HideTWBExt"/>
          <w:color w:val="auto"/>
        </w:rPr>
        <w:t>&lt;/NumAm&gt;</w:t>
      </w:r>
    </w:p>
    <w:p w:rsidR="00EB16C5" w:rsidRPr="00B451DB" w:rsidP="00EB16C5" w14:paraId="137AAC55" w14:textId="77777777">
      <w:pPr>
        <w:pStyle w:val="NormalBold"/>
      </w:pPr>
      <w:r w:rsidRPr="00B451DB">
        <w:rPr>
          <w:rStyle w:val="HideTWBExt"/>
          <w:b w:val="0"/>
          <w:color w:val="auto"/>
        </w:rPr>
        <w:t>&lt;RepeatBlock-By&gt;&lt;Members&gt;</w:t>
      </w:r>
      <w:r w:rsidRPr="00B451DB">
        <w:t>Michal Wiezik, Emma Wiesner</w:t>
      </w:r>
      <w:r w:rsidRPr="00B451DB">
        <w:rPr>
          <w:rStyle w:val="HideTWBExt"/>
          <w:b w:val="0"/>
          <w:color w:val="auto"/>
        </w:rPr>
        <w:t>&lt;/Members&gt;</w:t>
      </w:r>
    </w:p>
    <w:p w:rsidR="00EB16C5" w:rsidRPr="00B451DB" w:rsidP="00EB16C5" w14:paraId="6431E3D0" w14:textId="77777777">
      <w:pPr>
        <w:pStyle w:val="NormalBold"/>
      </w:pPr>
      <w:r w:rsidRPr="00B451DB">
        <w:rPr>
          <w:rStyle w:val="HideTWBExt"/>
          <w:b w:val="0"/>
          <w:color w:val="auto"/>
        </w:rPr>
        <w:t>&lt;/RepeatBlock-By&gt;</w:t>
      </w:r>
    </w:p>
    <w:p w:rsidR="00EB16C5" w:rsidRPr="00B451DB" w:rsidP="00EB16C5" w14:paraId="68FD7F79"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601027C9" w14:textId="77777777">
      <w:pPr>
        <w:pStyle w:val="NormalBold"/>
      </w:pPr>
      <w:r w:rsidRPr="00B451DB">
        <w:rPr>
          <w:rStyle w:val="HideTWBExt"/>
          <w:color w:val="auto"/>
        </w:rPr>
        <w:t>&lt;Article&gt;</w:t>
      </w:r>
      <w:r w:rsidRPr="00B451DB">
        <w:t>Artikel 5 – stk. 3</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6EF9ED"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66D33A43" w14:textId="77777777"/>
        </w:tc>
      </w:tr>
      <w:tr w14:paraId="4D7DA4A3"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4C76CDEB"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04C67B87" w14:textId="77777777">
            <w:pPr>
              <w:pStyle w:val="AmColumnHeading"/>
            </w:pPr>
            <w:r w:rsidRPr="00B451DB">
              <w:t>Ændringsforslag</w:t>
            </w:r>
          </w:p>
        </w:tc>
      </w:tr>
      <w:tr w14:paraId="46A1FA76"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6821DCB3" w14:textId="77777777">
            <w:pPr>
              <w:pStyle w:val="Normal6a"/>
            </w:pPr>
            <w:r w:rsidRPr="00B451DB">
              <w:t>3.</w:t>
            </w:r>
            <w:r w:rsidRPr="00B451DB">
              <w:tab/>
              <w:t>Produktion af hampesorter med et indhold af tetrahydrocannabinol (THC) på over 0,3 % er ikke støtteberettiget i henhold til denne forordning.</w:t>
            </w:r>
          </w:p>
        </w:tc>
        <w:tc>
          <w:tcPr>
            <w:tcW w:w="4876" w:type="dxa"/>
            <w:tcBorders>
              <w:top w:val="nil"/>
              <w:left w:val="nil"/>
              <w:bottom w:val="nil"/>
              <w:right w:val="nil"/>
            </w:tcBorders>
          </w:tcPr>
          <w:p w:rsidR="00EB16C5" w:rsidRPr="00B451DB" w:rsidP="008D1660" w14:paraId="761CB6E9" w14:textId="77777777">
            <w:pPr>
              <w:pStyle w:val="Normal6a"/>
            </w:pPr>
            <w:r w:rsidRPr="00B451DB">
              <w:t>3.</w:t>
            </w:r>
            <w:r w:rsidRPr="00B451DB">
              <w:tab/>
              <w:t xml:space="preserve">Produktion af hampesorter med et indhold af tetrahydrocannabinol (THC) på over 0,3 % er ikke støtteberettiget i henhold til denne forordning. </w:t>
            </w:r>
            <w:r w:rsidRPr="00B451DB">
              <w:rPr>
                <w:b/>
                <w:i/>
              </w:rPr>
              <w:t>Uanset ovenstående skal produktionen af certificerede industrielle hampsorter, som dyrkes for deres fibre eller til andre industrielle formål, herunder byggeri, forblive støtteberettiget, når den begrænsede overskridelse alene skyldes miljøforhold, som er ude af landbrugerens kontrol, og dyrkningen behørigt overholder gældende EU-lovgivning og national lovgivning.</w:t>
            </w:r>
          </w:p>
        </w:tc>
      </w:tr>
    </w:tbl>
    <w:p w:rsidR="00EB16C5" w:rsidRPr="00B451DB" w:rsidP="00EB16C5" w14:paraId="4F125769"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0DB0291F"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3A2632CC" w14:textId="77777777">
      <w:pPr>
        <w:pStyle w:val="AmJustText"/>
      </w:pPr>
      <w:r w:rsidRPr="00B451DB">
        <w:t>Henset til den stigende anvendelse af hampfibre og de grovere dele af hampplanten til vedvarende byggematerialer, der bidrager til dekarbonisering og den cirkulære bioøkonomi, bør støtte ikke tilbageholdes fra industriel hampproduktion, der ellers overholder reglerne, alene fordi ekstraordinære miljø- eller klimaforhold fører til begrænsede overskridelser af THC-grænseværdien.</w:t>
      </w:r>
    </w:p>
    <w:p w:rsidR="00EB16C5" w:rsidRPr="00B451DB" w:rsidP="00EB16C5" w14:paraId="6677A036" w14:textId="77777777">
      <w:r w:rsidRPr="00B451DB">
        <w:rPr>
          <w:rStyle w:val="HideTWBExt"/>
          <w:color w:val="auto"/>
        </w:rPr>
        <w:t>&lt;/Amend&gt;</w:t>
      </w:r>
    </w:p>
    <w:p w:rsidR="00EB16C5" w:rsidRPr="00B451DB" w:rsidP="00EB16C5" w14:paraId="008485E1"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1443</w:t>
      </w:r>
      <w:r w:rsidRPr="00B451DB">
        <w:rPr>
          <w:rStyle w:val="HideTWBExt"/>
          <w:color w:val="auto"/>
        </w:rPr>
        <w:t>&lt;/NumAm&gt;</w:t>
      </w:r>
    </w:p>
    <w:p w:rsidR="00EB16C5" w:rsidRPr="00B451DB" w:rsidP="00EB16C5" w14:paraId="7710C3DB" w14:textId="77777777">
      <w:pPr>
        <w:pStyle w:val="NormalBold"/>
      </w:pPr>
      <w:r w:rsidRPr="00B451DB">
        <w:rPr>
          <w:rStyle w:val="HideTWBExt"/>
          <w:b w:val="0"/>
          <w:color w:val="auto"/>
        </w:rPr>
        <w:t>&lt;RepeatBlock-By&gt;&lt;Members&gt;</w:t>
      </w:r>
      <w:r w:rsidRPr="00B451DB">
        <w:t>Stefan Köhler, Marion Walsmann</w:t>
      </w:r>
      <w:r w:rsidRPr="00B451DB">
        <w:rPr>
          <w:rStyle w:val="HideTWBExt"/>
          <w:b w:val="0"/>
          <w:color w:val="auto"/>
        </w:rPr>
        <w:t>&lt;/Members&gt;</w:t>
      </w:r>
    </w:p>
    <w:p w:rsidR="00EB16C5" w:rsidRPr="00B451DB" w:rsidP="00EB16C5" w14:paraId="59368E76" w14:textId="77777777">
      <w:pPr>
        <w:pStyle w:val="NormalBold"/>
      </w:pPr>
      <w:r w:rsidRPr="00B451DB">
        <w:rPr>
          <w:rStyle w:val="HideTWBExt"/>
          <w:b w:val="0"/>
          <w:color w:val="auto"/>
        </w:rPr>
        <w:t>&lt;/RepeatBlock-By&gt;</w:t>
      </w:r>
    </w:p>
    <w:p w:rsidR="00EB16C5" w:rsidRPr="00B451DB" w:rsidP="00EB16C5" w14:paraId="1D042B72"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44038171" w14:textId="77777777">
      <w:pPr>
        <w:pStyle w:val="NormalBold"/>
      </w:pPr>
      <w:r w:rsidRPr="00B451DB">
        <w:rPr>
          <w:rStyle w:val="HideTWBExt"/>
          <w:color w:val="auto"/>
        </w:rPr>
        <w:t>&lt;Article&gt;</w:t>
      </w:r>
      <w:r w:rsidRPr="00B451DB">
        <w:t>Artikel 5 – stk. 3</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1B7F9C"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55899B66" w14:textId="77777777"/>
        </w:tc>
      </w:tr>
      <w:tr w14:paraId="45FDB22E"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08FB3833"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28A7BCAB" w14:textId="77777777">
            <w:pPr>
              <w:pStyle w:val="AmColumnHeading"/>
            </w:pPr>
            <w:r w:rsidRPr="00B451DB">
              <w:t>Ændringsforslag</w:t>
            </w:r>
          </w:p>
        </w:tc>
      </w:tr>
      <w:tr w14:paraId="41D993E0"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30A9622F" w14:textId="77777777">
            <w:pPr>
              <w:pStyle w:val="Normal6a"/>
            </w:pPr>
            <w:r w:rsidRPr="00B451DB">
              <w:t>3.</w:t>
            </w:r>
            <w:r w:rsidRPr="00B451DB">
              <w:tab/>
              <w:t>Produktion af hampesorter med et indhold af tetrahydrocannabinol (THC) på over 0,3 % er ikke støtteberettiget i henhold til denne forordning.</w:t>
            </w:r>
          </w:p>
        </w:tc>
        <w:tc>
          <w:tcPr>
            <w:tcW w:w="4876" w:type="dxa"/>
            <w:tcBorders>
              <w:top w:val="nil"/>
              <w:left w:val="nil"/>
              <w:bottom w:val="nil"/>
              <w:right w:val="nil"/>
            </w:tcBorders>
          </w:tcPr>
          <w:p w:rsidR="00EB16C5" w:rsidRPr="00B451DB" w:rsidP="008D1660" w14:paraId="6D2865E2" w14:textId="77777777">
            <w:pPr>
              <w:pStyle w:val="Normal6a"/>
            </w:pPr>
            <w:r w:rsidRPr="00B451DB">
              <w:t>3.</w:t>
            </w:r>
            <w:r w:rsidRPr="00B451DB">
              <w:tab/>
              <w:t>Produktion af hampesorter med et indhold af tetrahydrocannabinol (THC) på over 0,3 % er ikke støtteberettiget i henhold til denne forordning</w:t>
            </w:r>
            <w:r w:rsidRPr="00B451DB">
              <w:rPr>
                <w:b/>
                <w:i/>
              </w:rPr>
              <w:t>, medmindre dyrkningen er del af certificerede avls- eller produktionssystemer, som er rettet mod den mangfoldige anvendelse af hamp (herunder fibre og ekstraktion), og forudsat at passende kontrol- og sporbarhedsmekanismer er indført</w:t>
            </w:r>
            <w:r w:rsidRPr="00B451DB">
              <w:t>.</w:t>
            </w:r>
          </w:p>
        </w:tc>
      </w:tr>
    </w:tbl>
    <w:p w:rsidR="00EB16C5" w:rsidRPr="00B451DB" w:rsidP="00EB16C5" w14:paraId="530ACD1E"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606BE272" w14:textId="77777777">
      <w:r w:rsidRPr="00B451DB">
        <w:rPr>
          <w:rStyle w:val="HideTWBExt"/>
          <w:color w:val="auto"/>
        </w:rPr>
        <w:t>&lt;/Amend&gt;</w:t>
      </w:r>
    </w:p>
    <w:p w:rsidR="00EB16C5" w:rsidRPr="00B451DB" w:rsidP="00EB16C5" w14:paraId="642157AF"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1444</w:t>
      </w:r>
      <w:r w:rsidRPr="00B451DB">
        <w:rPr>
          <w:rStyle w:val="HideTWBExt"/>
          <w:color w:val="auto"/>
        </w:rPr>
        <w:t>&lt;/NumAm&gt;</w:t>
      </w:r>
    </w:p>
    <w:p w:rsidR="00EB16C5" w:rsidRPr="00B451DB" w:rsidP="00EB16C5" w14:paraId="6E2DBC59" w14:textId="77777777">
      <w:pPr>
        <w:pStyle w:val="NormalBold"/>
      </w:pPr>
      <w:r w:rsidRPr="00B451DB">
        <w:rPr>
          <w:rStyle w:val="HideTWBExt"/>
          <w:b w:val="0"/>
          <w:color w:val="auto"/>
        </w:rPr>
        <w:t>&lt;RepeatBlock-By&gt;&lt;Members&gt;</w:t>
      </w:r>
      <w:r w:rsidRPr="00B451DB">
        <w:t>Christine Singer, Ciaran Mullooly</w:t>
      </w:r>
      <w:r w:rsidRPr="00B451DB">
        <w:rPr>
          <w:rStyle w:val="HideTWBExt"/>
          <w:b w:val="0"/>
          <w:color w:val="auto"/>
        </w:rPr>
        <w:t>&lt;/Members&gt;</w:t>
      </w:r>
    </w:p>
    <w:p w:rsidR="00EB16C5" w:rsidRPr="00B451DB" w:rsidP="00EB16C5" w14:paraId="6B9F921F" w14:textId="77777777">
      <w:pPr>
        <w:pStyle w:val="NormalBold"/>
      </w:pPr>
      <w:r w:rsidRPr="00B451DB">
        <w:rPr>
          <w:rStyle w:val="HideTWBExt"/>
          <w:b w:val="0"/>
          <w:color w:val="auto"/>
        </w:rPr>
        <w:t>&lt;/RepeatBlock-By&gt;</w:t>
      </w:r>
    </w:p>
    <w:p w:rsidR="00EB16C5" w:rsidRPr="00B451DB" w:rsidP="00EB16C5" w14:paraId="63B5AFC3"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4C24B976" w14:textId="77777777">
      <w:pPr>
        <w:pStyle w:val="NormalBold"/>
      </w:pPr>
      <w:r w:rsidRPr="00B451DB">
        <w:rPr>
          <w:rStyle w:val="HideTWBExt"/>
          <w:color w:val="auto"/>
        </w:rPr>
        <w:t>&lt;Article&gt;</w:t>
      </w:r>
      <w:r w:rsidRPr="00B451DB">
        <w:t>Artikel 5 – stk. 3</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5B4BA0"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37EBB3BE" w14:textId="77777777"/>
        </w:tc>
      </w:tr>
      <w:tr w14:paraId="38AE1E64"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11711D88"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3B86AD2B" w14:textId="77777777">
            <w:pPr>
              <w:pStyle w:val="AmColumnHeading"/>
            </w:pPr>
            <w:r w:rsidRPr="00B451DB">
              <w:t>Ændringsforslag</w:t>
            </w:r>
          </w:p>
        </w:tc>
      </w:tr>
      <w:tr w14:paraId="082CC17C"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0AD0BF05" w14:textId="77777777">
            <w:pPr>
              <w:pStyle w:val="Normal6a"/>
            </w:pPr>
            <w:r w:rsidRPr="00B451DB">
              <w:t>3.</w:t>
            </w:r>
            <w:r w:rsidRPr="00B451DB">
              <w:tab/>
              <w:t>Produktion af hampesorter med et indhold af tetrahydrocannabinol (THC) på over 0,3 % er ikke støtteberettiget i henhold til denne forordning.</w:t>
            </w:r>
          </w:p>
        </w:tc>
        <w:tc>
          <w:tcPr>
            <w:tcW w:w="4876" w:type="dxa"/>
            <w:tcBorders>
              <w:top w:val="nil"/>
              <w:left w:val="nil"/>
              <w:bottom w:val="nil"/>
              <w:right w:val="nil"/>
            </w:tcBorders>
          </w:tcPr>
          <w:p w:rsidR="00EB16C5" w:rsidRPr="00B451DB" w:rsidP="008D1660" w14:paraId="053CCA62" w14:textId="77777777">
            <w:pPr>
              <w:pStyle w:val="Normal6a"/>
            </w:pPr>
            <w:r w:rsidRPr="00B451DB">
              <w:t>3.</w:t>
            </w:r>
            <w:r w:rsidRPr="00B451DB">
              <w:tab/>
              <w:t>Produktion af hampesorter med et indhold af tetrahydrocannabinol (THC) på over 0,3 % er ikke støtteberettiget i henhold til denne forordning</w:t>
            </w:r>
            <w:r w:rsidRPr="00B451DB">
              <w:rPr>
                <w:b/>
                <w:i/>
              </w:rPr>
              <w:t xml:space="preserve">, medmindre dyrkningen er del af certificerede avls- eller produktionssystemer, som er rettet mod den mangfoldige anvendelse af hamp (herunder fibre og ekstraktion), og forudsat at passende kontrol- og </w:t>
            </w:r>
            <w:r w:rsidRPr="00B451DB">
              <w:rPr>
                <w:b/>
                <w:i/>
              </w:rPr>
              <w:t>sporbarhedsmekanismer er indført</w:t>
            </w:r>
            <w:r w:rsidRPr="00B451DB">
              <w:t>.</w:t>
            </w:r>
          </w:p>
        </w:tc>
      </w:tr>
    </w:tbl>
    <w:p w:rsidR="00EB16C5" w:rsidRPr="00B451DB" w:rsidP="00EB16C5" w14:paraId="38076825"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0F3332D4"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3A31AB42" w14:textId="77777777">
      <w:pPr>
        <w:pStyle w:val="AmJustText"/>
      </w:pPr>
      <w:r w:rsidRPr="00B451DB">
        <w:t>I planteavl er formålet at udvikle hampsorter til fibre- og ekstraktionsformål. Rigide THC-grænser udelukker reelt disse avls- og produktionstilgange fra finansiering og hæmmer innovation samt den mere effektive økonomiske anvendelse af hamp som en afgrøde. En praktisk finansieringsordning bør derfor udtrykkeligt tage hensyn til avlskoncepter og integrerede anvendelseskoncepter, såfremt der er indført egnede kontrol- og demarkationsmekanismer, og der ikke er risiko for misbrug.</w:t>
      </w:r>
    </w:p>
    <w:p w:rsidR="00EB16C5" w:rsidRPr="00B451DB" w:rsidP="00EB16C5" w14:paraId="1E83DE51" w14:textId="77777777">
      <w:r w:rsidRPr="00B451DB">
        <w:rPr>
          <w:rStyle w:val="HideTWBExt"/>
          <w:color w:val="auto"/>
        </w:rPr>
        <w:t>&lt;/Amend&gt;</w:t>
      </w:r>
    </w:p>
    <w:p w:rsidR="00EB16C5" w:rsidRPr="00B451DB" w:rsidP="00EB16C5" w14:paraId="603C59ED"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1445</w:t>
      </w:r>
      <w:r w:rsidRPr="00B451DB">
        <w:rPr>
          <w:rStyle w:val="HideTWBExt"/>
          <w:color w:val="auto"/>
        </w:rPr>
        <w:t>&lt;/NumAm&gt;</w:t>
      </w:r>
    </w:p>
    <w:p w:rsidR="00EB16C5" w:rsidRPr="00B451DB" w:rsidP="00EB16C5" w14:paraId="0652C932" w14:textId="77777777">
      <w:pPr>
        <w:pStyle w:val="NormalBold"/>
      </w:pPr>
      <w:r w:rsidRPr="00B451DB">
        <w:rPr>
          <w:rStyle w:val="HideTWBExt"/>
          <w:b w:val="0"/>
          <w:color w:val="auto"/>
        </w:rPr>
        <w:t>&lt;RepeatBlock-By&gt;&lt;Members&gt;</w:t>
      </w:r>
      <w:r w:rsidRPr="00B451DB">
        <w:t>Thomas Waitz</w:t>
      </w:r>
      <w:r w:rsidRPr="00B451DB">
        <w:rPr>
          <w:rStyle w:val="HideTWBExt"/>
          <w:b w:val="0"/>
          <w:color w:val="auto"/>
        </w:rPr>
        <w:t>&lt;/Members&gt;</w:t>
      </w:r>
    </w:p>
    <w:p w:rsidR="00EB16C5" w:rsidRPr="00B451DB" w:rsidP="00EB16C5" w14:paraId="30FD2C73" w14:textId="77777777">
      <w:r w:rsidRPr="00B451DB">
        <w:rPr>
          <w:rStyle w:val="HideTWBExt"/>
          <w:color w:val="auto"/>
        </w:rPr>
        <w:t>&lt;AuNomDe&gt;</w:t>
      </w:r>
      <w:r w:rsidRPr="00B451DB">
        <w:rPr>
          <w:rStyle w:val="HideTWBInt"/>
          <w:color w:val="auto"/>
        </w:rPr>
        <w:t>{Verts/ALE}</w:t>
      </w:r>
      <w:r w:rsidRPr="00B451DB">
        <w:t>for Verts/ALE-Gruppen</w:t>
      </w:r>
      <w:r w:rsidRPr="00B451DB">
        <w:rPr>
          <w:rStyle w:val="HideTWBExt"/>
          <w:color w:val="auto"/>
        </w:rPr>
        <w:t>&lt;/AuNomDe&gt;</w:t>
      </w:r>
    </w:p>
    <w:p w:rsidR="00EB16C5" w:rsidRPr="00B451DB" w:rsidP="00EB16C5" w14:paraId="7B9F14D6" w14:textId="77777777">
      <w:pPr>
        <w:pStyle w:val="NormalBold"/>
      </w:pPr>
      <w:r w:rsidRPr="00B451DB">
        <w:rPr>
          <w:rStyle w:val="HideTWBExt"/>
          <w:b w:val="0"/>
          <w:color w:val="auto"/>
        </w:rPr>
        <w:t>&lt;Members&gt;</w:t>
      </w:r>
      <w:r w:rsidRPr="00B451DB">
        <w:t>Cristina Guarda</w:t>
      </w:r>
      <w:r w:rsidRPr="00B451DB">
        <w:rPr>
          <w:rStyle w:val="HideTWBExt"/>
          <w:b w:val="0"/>
          <w:color w:val="auto"/>
        </w:rPr>
        <w:t>&lt;/Members&gt;</w:t>
      </w:r>
    </w:p>
    <w:p w:rsidR="00EB16C5" w:rsidRPr="00B451DB" w:rsidP="00EB16C5" w14:paraId="20EF4683" w14:textId="77777777">
      <w:pPr>
        <w:pStyle w:val="NormalBold"/>
      </w:pPr>
      <w:r w:rsidRPr="00B451DB">
        <w:rPr>
          <w:rStyle w:val="HideTWBExt"/>
          <w:b w:val="0"/>
          <w:color w:val="auto"/>
        </w:rPr>
        <w:t>&lt;/RepeatBlock-By&gt;</w:t>
      </w:r>
    </w:p>
    <w:p w:rsidR="00EB16C5" w:rsidRPr="00B451DB" w:rsidP="00EB16C5" w14:paraId="1670D14E"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011A5C48" w14:textId="77777777">
      <w:pPr>
        <w:pStyle w:val="NormalBold"/>
      </w:pPr>
      <w:r w:rsidRPr="00B451DB">
        <w:rPr>
          <w:rStyle w:val="HideTWBExt"/>
          <w:color w:val="auto"/>
        </w:rPr>
        <w:t>&lt;Article&gt;</w:t>
      </w:r>
      <w:r w:rsidRPr="00B451DB">
        <w:t>Artikel 5 – stk. 3</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6CD975"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6B52D972" w14:textId="77777777"/>
        </w:tc>
      </w:tr>
      <w:tr w14:paraId="0EEB356B"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3EDF4A3A"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172F5C0E" w14:textId="77777777">
            <w:pPr>
              <w:pStyle w:val="AmColumnHeading"/>
            </w:pPr>
            <w:r w:rsidRPr="00B451DB">
              <w:t>Ændringsforslag</w:t>
            </w:r>
          </w:p>
        </w:tc>
      </w:tr>
      <w:tr w14:paraId="3920ADF9"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706D036A" w14:textId="77777777">
            <w:pPr>
              <w:pStyle w:val="Normal6a"/>
            </w:pPr>
            <w:r w:rsidRPr="00B451DB">
              <w:t>3.</w:t>
            </w:r>
            <w:r w:rsidRPr="00B451DB">
              <w:tab/>
              <w:t xml:space="preserve">Produktion af hampesorter med et indhold af tetrahydrocannabinol (THC) på over </w:t>
            </w:r>
            <w:r w:rsidRPr="00B451DB">
              <w:rPr>
                <w:b/>
                <w:i/>
              </w:rPr>
              <w:t>0,3</w:t>
            </w:r>
            <w:r w:rsidRPr="00B451DB">
              <w:t> % er ikke støtteberettiget i henhold til denne forordning.</w:t>
            </w:r>
          </w:p>
        </w:tc>
        <w:tc>
          <w:tcPr>
            <w:tcW w:w="4876" w:type="dxa"/>
            <w:tcBorders>
              <w:top w:val="nil"/>
              <w:left w:val="nil"/>
              <w:bottom w:val="nil"/>
              <w:right w:val="nil"/>
            </w:tcBorders>
          </w:tcPr>
          <w:p w:rsidR="00EB16C5" w:rsidRPr="00B451DB" w:rsidP="008D1660" w14:paraId="2128E688" w14:textId="6B36E6F1">
            <w:pPr>
              <w:pStyle w:val="Normal6a"/>
            </w:pPr>
            <w:r w:rsidRPr="00B451DB">
              <w:t>3.</w:t>
            </w:r>
            <w:r w:rsidRPr="00B451DB">
              <w:tab/>
              <w:t xml:space="preserve">Produktion af hampesorter med et indhold af tetrahydrocannabinol (THC) på over </w:t>
            </w:r>
            <w:r w:rsidRPr="00B451DB">
              <w:rPr>
                <w:b/>
                <w:i/>
              </w:rPr>
              <w:t>1</w:t>
            </w:r>
            <w:r w:rsidRPr="00B451DB">
              <w:t xml:space="preserve"> % er ikke støtteberettiget i henhold til denne forordning. </w:t>
            </w:r>
            <w:r w:rsidRPr="00B451DB">
              <w:rPr>
                <w:b/>
                <w:i/>
              </w:rPr>
              <w:t>Der anvendes en tolerance for at tage hensyn til naturlige udsving i vækstsæsonen for så vidt angår de forventede niveauer i fiberhampsorter.</w:t>
            </w:r>
          </w:p>
        </w:tc>
      </w:tr>
    </w:tbl>
    <w:p w:rsidR="00EB16C5" w:rsidRPr="00B451DB" w:rsidP="00EB16C5" w14:paraId="35BEF6A2"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7A088222"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33755806" w14:textId="77777777">
      <w:pPr>
        <w:pStyle w:val="AmJustText"/>
      </w:pPr>
      <w:r w:rsidRPr="00B451DB">
        <w:t>Klimaforhold kan ændre det forventede THC-indhold i kannabissorter, som dyrkes for fibrene, hvorfor vi har indført en tolerance. Tjekkiet har i dag en tolerance på 1,0 %, og vi bør ikke straffe tjekkiske fiberdyrkere.</w:t>
      </w:r>
    </w:p>
    <w:p w:rsidR="00EB16C5" w:rsidRPr="00B451DB" w:rsidP="00EB16C5" w14:paraId="37BEB9D1" w14:textId="77777777">
      <w:r w:rsidRPr="00B451DB">
        <w:rPr>
          <w:rStyle w:val="HideTWBExt"/>
          <w:color w:val="auto"/>
        </w:rPr>
        <w:t>&lt;/Amend&gt;</w:t>
      </w:r>
    </w:p>
    <w:p w:rsidR="00EB16C5" w:rsidRPr="00B451DB" w:rsidP="00EB16C5" w14:paraId="47D1322D"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1446</w:t>
      </w:r>
      <w:r w:rsidRPr="00B451DB">
        <w:rPr>
          <w:rStyle w:val="HideTWBExt"/>
          <w:color w:val="auto"/>
        </w:rPr>
        <w:t>&lt;/NumAm&gt;</w:t>
      </w:r>
    </w:p>
    <w:p w:rsidR="00EB16C5" w:rsidRPr="00B451DB" w:rsidP="00EB16C5" w14:paraId="3F7EB3A7" w14:textId="77777777">
      <w:pPr>
        <w:pStyle w:val="NormalBold"/>
      </w:pPr>
      <w:r w:rsidRPr="00B451DB">
        <w:rPr>
          <w:rStyle w:val="HideTWBExt"/>
          <w:b w:val="0"/>
          <w:color w:val="auto"/>
        </w:rPr>
        <w:t>&lt;RepeatBlock-By&gt;&lt;Members&gt;</w:t>
      </w:r>
      <w:r w:rsidRPr="00B451DB">
        <w:t>Luke Ming Flanagan, Konstantinos Arvanitis, Sebastian Everding, Arash Saeidi</w:t>
      </w:r>
      <w:r w:rsidRPr="00B451DB">
        <w:rPr>
          <w:rStyle w:val="HideTWBExt"/>
          <w:b w:val="0"/>
          <w:color w:val="auto"/>
        </w:rPr>
        <w:t>&lt;/Members&gt;</w:t>
      </w:r>
    </w:p>
    <w:p w:rsidR="00EB16C5" w:rsidRPr="00B451DB" w:rsidP="00EB16C5" w14:paraId="7ABED632" w14:textId="77777777">
      <w:r w:rsidRPr="00B451DB">
        <w:rPr>
          <w:rStyle w:val="HideTWBExt"/>
          <w:color w:val="auto"/>
        </w:rPr>
        <w:t>&lt;AuNomDe&gt;</w:t>
      </w:r>
      <w:r w:rsidRPr="00B451DB">
        <w:rPr>
          <w:rStyle w:val="HideTWBInt"/>
          <w:color w:val="auto"/>
        </w:rPr>
        <w:t>{The Left}</w:t>
      </w:r>
      <w:r w:rsidRPr="00B451DB">
        <w:t>for The Left-Gruppen</w:t>
      </w:r>
      <w:r w:rsidRPr="00B451DB">
        <w:rPr>
          <w:rStyle w:val="HideTWBExt"/>
          <w:color w:val="auto"/>
        </w:rPr>
        <w:t>&lt;/AuNomDe&gt;</w:t>
      </w:r>
    </w:p>
    <w:p w:rsidR="00EB16C5" w:rsidRPr="00B451DB" w:rsidP="00EB16C5" w14:paraId="062C35C7" w14:textId="77777777">
      <w:pPr>
        <w:pStyle w:val="NormalBold"/>
      </w:pPr>
      <w:r w:rsidRPr="00B451DB">
        <w:rPr>
          <w:rStyle w:val="HideTWBExt"/>
          <w:b w:val="0"/>
          <w:color w:val="auto"/>
        </w:rPr>
        <w:t>&lt;/RepeatBlock-By&gt;</w:t>
      </w:r>
    </w:p>
    <w:p w:rsidR="00EB16C5" w:rsidRPr="00B451DB" w:rsidP="00EB16C5" w14:paraId="6917BF46"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4F11D22C" w14:textId="77777777">
      <w:pPr>
        <w:pStyle w:val="NormalBold"/>
      </w:pPr>
      <w:r w:rsidRPr="00B451DB">
        <w:rPr>
          <w:rStyle w:val="HideTWBExt"/>
          <w:color w:val="auto"/>
        </w:rPr>
        <w:t>&lt;Article&gt;</w:t>
      </w:r>
      <w:r w:rsidRPr="00B451DB">
        <w:t>Artikel 5 – stk. 3</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7DB12C"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79B8B17B" w14:textId="77777777"/>
        </w:tc>
      </w:tr>
      <w:tr w14:paraId="6CE37209"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1A02B7A2"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754B82BD" w14:textId="77777777">
            <w:pPr>
              <w:pStyle w:val="AmColumnHeading"/>
            </w:pPr>
            <w:r w:rsidRPr="00B451DB">
              <w:t>Ændringsforslag</w:t>
            </w:r>
          </w:p>
        </w:tc>
      </w:tr>
      <w:tr w14:paraId="0463C52B"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6C9ABA54" w14:textId="77777777">
            <w:pPr>
              <w:pStyle w:val="Normal6a"/>
            </w:pPr>
            <w:r w:rsidRPr="00B451DB">
              <w:t>3.</w:t>
            </w:r>
            <w:r w:rsidRPr="00B451DB">
              <w:tab/>
              <w:t xml:space="preserve">Produktion af hampesorter med et indhold af tetrahydrocannabinol (THC) på over </w:t>
            </w:r>
            <w:r w:rsidRPr="00B451DB">
              <w:rPr>
                <w:b/>
                <w:i/>
              </w:rPr>
              <w:t>3</w:t>
            </w:r>
            <w:r w:rsidRPr="00B451DB">
              <w:t> % er ikke støtteberettiget i henhold til denne forordning.</w:t>
            </w:r>
          </w:p>
        </w:tc>
        <w:tc>
          <w:tcPr>
            <w:tcW w:w="4876" w:type="dxa"/>
            <w:tcBorders>
              <w:top w:val="nil"/>
              <w:left w:val="nil"/>
              <w:bottom w:val="nil"/>
              <w:right w:val="nil"/>
            </w:tcBorders>
          </w:tcPr>
          <w:p w:rsidR="00EB16C5" w:rsidRPr="00B451DB" w:rsidP="008D1660" w14:paraId="06EB1A7C" w14:textId="77777777">
            <w:pPr>
              <w:pStyle w:val="Normal6a"/>
            </w:pPr>
            <w:r w:rsidRPr="00B451DB">
              <w:t>3.</w:t>
            </w:r>
            <w:r w:rsidRPr="00B451DB">
              <w:tab/>
              <w:t xml:space="preserve">Produktion af hampesorter med et indhold af tetrahydrocannabinol (THC) på over </w:t>
            </w:r>
            <w:r w:rsidRPr="00B451DB">
              <w:rPr>
                <w:b/>
                <w:i/>
              </w:rPr>
              <w:t>0,5</w:t>
            </w:r>
            <w:r w:rsidRPr="00B451DB">
              <w:t> % er ikke støtteberettiget i henhold til denne forordning.</w:t>
            </w:r>
          </w:p>
        </w:tc>
      </w:tr>
    </w:tbl>
    <w:p w:rsidR="00EB16C5" w:rsidRPr="00B451DB" w:rsidP="00EB16C5" w14:paraId="028FA5FE"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5BDFAA8F" w14:textId="77777777">
      <w:r w:rsidRPr="00B451DB">
        <w:rPr>
          <w:rStyle w:val="HideTWBExt"/>
          <w:color w:val="auto"/>
        </w:rPr>
        <w:t>&lt;/Amend&gt;</w:t>
      </w:r>
    </w:p>
    <w:p w:rsidR="00EB16C5" w:rsidRPr="00B451DB" w:rsidP="00EB16C5" w14:paraId="7C915343"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1447</w:t>
      </w:r>
      <w:r w:rsidRPr="00B451DB">
        <w:rPr>
          <w:rStyle w:val="HideTWBExt"/>
          <w:color w:val="auto"/>
        </w:rPr>
        <w:t>&lt;/NumAm&gt;</w:t>
      </w:r>
    </w:p>
    <w:p w:rsidR="00EB16C5" w:rsidRPr="00B451DB" w:rsidP="00EB16C5" w14:paraId="6E343CA1" w14:textId="77777777">
      <w:pPr>
        <w:pStyle w:val="NormalBold"/>
      </w:pPr>
      <w:r w:rsidRPr="00B451DB">
        <w:rPr>
          <w:rStyle w:val="HideTWBExt"/>
          <w:b w:val="0"/>
          <w:color w:val="auto"/>
        </w:rPr>
        <w:t>&lt;RepeatBlock-By&gt;&lt;Members&gt;</w:t>
      </w:r>
      <w:r w:rsidRPr="00B451DB">
        <w:t>Dario Nardella, Eric Sargiacomo, Stefano Bonaccini, Claire Fita, Maria Noichl, Camilla Laureti</w:t>
      </w:r>
      <w:r w:rsidRPr="00B451DB">
        <w:rPr>
          <w:rStyle w:val="HideTWBExt"/>
          <w:b w:val="0"/>
          <w:color w:val="auto"/>
        </w:rPr>
        <w:t>&lt;/Members&gt;</w:t>
      </w:r>
    </w:p>
    <w:p w:rsidR="00EB16C5" w:rsidRPr="00B451DB" w:rsidP="00EB16C5" w14:paraId="6506E01A" w14:textId="77777777">
      <w:pPr>
        <w:pStyle w:val="NormalBold"/>
      </w:pPr>
      <w:r w:rsidRPr="00B451DB">
        <w:rPr>
          <w:rStyle w:val="HideTWBExt"/>
          <w:b w:val="0"/>
          <w:color w:val="auto"/>
        </w:rPr>
        <w:t>&lt;/RepeatBlock-By&gt;</w:t>
      </w:r>
    </w:p>
    <w:p w:rsidR="00EB16C5" w:rsidRPr="00B451DB" w:rsidP="00EB16C5" w14:paraId="53D029C6"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73DF7315" w14:textId="77777777">
      <w:pPr>
        <w:pStyle w:val="NormalBold"/>
      </w:pPr>
      <w:r w:rsidRPr="00B451DB">
        <w:rPr>
          <w:rStyle w:val="HideTWBExt"/>
          <w:color w:val="auto"/>
        </w:rPr>
        <w:t>&lt;Article&gt;</w:t>
      </w:r>
      <w:r w:rsidRPr="00B451DB">
        <w:t>Artikel 5 – stk. 3</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95BC7E"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5E4EEAE2" w14:textId="77777777"/>
        </w:tc>
      </w:tr>
      <w:tr w14:paraId="3423CC34"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4F6CDFD3"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1ED38862" w14:textId="77777777">
            <w:pPr>
              <w:pStyle w:val="AmColumnHeading"/>
            </w:pPr>
            <w:r w:rsidRPr="00B451DB">
              <w:t>Ændringsforslag</w:t>
            </w:r>
          </w:p>
        </w:tc>
      </w:tr>
      <w:tr w14:paraId="547C8608"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5C5DADFF" w14:textId="77777777">
            <w:pPr>
              <w:pStyle w:val="Normal6a"/>
            </w:pPr>
            <w:r w:rsidRPr="00B451DB">
              <w:t>3.</w:t>
            </w:r>
            <w:r w:rsidRPr="00B451DB">
              <w:tab/>
              <w:t xml:space="preserve">Produktion af hampesorter med et indhold af tetrahydrocannabinol (THC) på over </w:t>
            </w:r>
            <w:r w:rsidRPr="00B451DB">
              <w:rPr>
                <w:b/>
                <w:i/>
              </w:rPr>
              <w:t>3</w:t>
            </w:r>
            <w:r w:rsidRPr="00B451DB">
              <w:t> % er ikke støtteberettiget i henhold til denne forordning.</w:t>
            </w:r>
          </w:p>
        </w:tc>
        <w:tc>
          <w:tcPr>
            <w:tcW w:w="4876" w:type="dxa"/>
            <w:tcBorders>
              <w:top w:val="nil"/>
              <w:left w:val="nil"/>
              <w:bottom w:val="nil"/>
              <w:right w:val="nil"/>
            </w:tcBorders>
          </w:tcPr>
          <w:p w:rsidR="00EB16C5" w:rsidRPr="00B451DB" w:rsidP="008D1660" w14:paraId="10E8F7F1" w14:textId="77777777">
            <w:pPr>
              <w:pStyle w:val="Normal6a"/>
            </w:pPr>
            <w:r w:rsidRPr="00B451DB">
              <w:t>3.</w:t>
            </w:r>
            <w:r w:rsidRPr="00B451DB">
              <w:tab/>
              <w:t xml:space="preserve">Produktion af hampesorter med et indhold af tetrahydrocannabinol (THC) på over </w:t>
            </w:r>
            <w:r w:rsidRPr="00B451DB">
              <w:rPr>
                <w:b/>
                <w:i/>
              </w:rPr>
              <w:t>0,5</w:t>
            </w:r>
            <w:r w:rsidRPr="00B451DB">
              <w:t> % er ikke støtteberettiget i henhold til denne forordning.</w:t>
            </w:r>
          </w:p>
        </w:tc>
      </w:tr>
    </w:tbl>
    <w:p w:rsidR="00EB16C5" w:rsidRPr="00B451DB" w:rsidP="00EB16C5" w14:paraId="482EC490"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4537921E"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7FED5F83" w14:textId="77777777">
      <w:pPr>
        <w:pStyle w:val="AmJustText"/>
      </w:pPr>
      <w:r w:rsidRPr="00B451DB">
        <w:t>Dette ændringsforslag har til formål at genoprette grænsen for indhold af tetrahydrocannabinol (THC) på 0,5 % med henblik på at skabe overensstemmelse med internationale markeder, reducere administrative byrder for landbrugere og styrke konkurrenceevnen for den europæiske industrielle hampsektor.</w:t>
      </w:r>
    </w:p>
    <w:p w:rsidR="00EB16C5" w:rsidRPr="00B451DB" w:rsidP="00EB16C5" w14:paraId="507623E4" w14:textId="77777777">
      <w:r w:rsidRPr="00B451DB">
        <w:rPr>
          <w:rStyle w:val="HideTWBExt"/>
          <w:color w:val="auto"/>
        </w:rPr>
        <w:t>&lt;/Amend&gt;</w:t>
      </w:r>
    </w:p>
    <w:p w:rsidR="00EB16C5" w:rsidRPr="00B451DB" w:rsidP="00EB16C5" w14:paraId="452A90F8"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1448</w:t>
      </w:r>
      <w:r w:rsidRPr="00B451DB">
        <w:rPr>
          <w:rStyle w:val="HideTWBExt"/>
          <w:color w:val="auto"/>
        </w:rPr>
        <w:t>&lt;/NumAm&gt;</w:t>
      </w:r>
    </w:p>
    <w:p w:rsidR="00EB16C5" w:rsidRPr="00B451DB" w:rsidP="00EB16C5" w14:paraId="0D085EF3" w14:textId="77777777">
      <w:pPr>
        <w:pStyle w:val="NormalBold"/>
      </w:pPr>
      <w:r w:rsidRPr="00B451DB">
        <w:rPr>
          <w:rStyle w:val="HideTWBExt"/>
          <w:b w:val="0"/>
          <w:color w:val="auto"/>
        </w:rPr>
        <w:t>&lt;RepeatBlock-By&gt;&lt;Members&gt;</w:t>
      </w:r>
      <w:r w:rsidRPr="00B451DB">
        <w:t>Sakis Arnaoutoglou</w:t>
      </w:r>
      <w:r w:rsidRPr="00B451DB">
        <w:rPr>
          <w:rStyle w:val="HideTWBExt"/>
          <w:b w:val="0"/>
          <w:color w:val="auto"/>
        </w:rPr>
        <w:t>&lt;/Members&gt;</w:t>
      </w:r>
    </w:p>
    <w:p w:rsidR="00EB16C5" w:rsidRPr="00B451DB" w:rsidP="00EB16C5" w14:paraId="152F567D" w14:textId="77777777">
      <w:pPr>
        <w:pStyle w:val="NormalBold"/>
      </w:pPr>
      <w:r w:rsidRPr="00B451DB">
        <w:rPr>
          <w:rStyle w:val="HideTWBExt"/>
          <w:b w:val="0"/>
          <w:color w:val="auto"/>
        </w:rPr>
        <w:t>&lt;/RepeatBlock-By&gt;</w:t>
      </w:r>
    </w:p>
    <w:p w:rsidR="00EB16C5" w:rsidRPr="00B451DB" w:rsidP="00EB16C5" w14:paraId="5415B474"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5FB8A513" w14:textId="77777777">
      <w:pPr>
        <w:pStyle w:val="NormalBold"/>
      </w:pPr>
      <w:r w:rsidRPr="00B451DB">
        <w:rPr>
          <w:rStyle w:val="HideTWBExt"/>
          <w:color w:val="auto"/>
        </w:rPr>
        <w:t>&lt;Article&gt;</w:t>
      </w:r>
      <w:r w:rsidRPr="00B451DB">
        <w:t>Artikel 5 – stk. 3 – nr. 1 (nyt)</w:t>
      </w:r>
      <w:r w:rsidRPr="00B451D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DF9883" w14:textId="77777777" w:rsidTr="008D1660">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49A1A910" w14:textId="77777777"/>
        </w:tc>
      </w:tr>
      <w:tr w14:paraId="43882A17" w14:textId="77777777" w:rsidTr="008D1660">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71EAC14A"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56061CB5" w14:textId="77777777">
            <w:pPr>
              <w:pStyle w:val="AmColumnHeading"/>
            </w:pPr>
            <w:r w:rsidRPr="00B451DB">
              <w:t>Ændringsforslag</w:t>
            </w:r>
          </w:p>
        </w:tc>
      </w:tr>
      <w:tr w14:paraId="675F83BC" w14:textId="77777777" w:rsidTr="008D166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59C38221" w14:textId="77777777">
            <w:pPr>
              <w:pStyle w:val="Normal6a"/>
            </w:pPr>
          </w:p>
        </w:tc>
        <w:tc>
          <w:tcPr>
            <w:tcW w:w="4876" w:type="dxa"/>
            <w:tcBorders>
              <w:top w:val="nil"/>
              <w:left w:val="nil"/>
              <w:bottom w:val="nil"/>
              <w:right w:val="nil"/>
            </w:tcBorders>
          </w:tcPr>
          <w:p w:rsidR="00EB16C5" w:rsidRPr="00B451DB" w:rsidP="008D1660" w14:paraId="3C641AA8" w14:textId="77777777">
            <w:pPr>
              <w:pStyle w:val="Normal6a"/>
            </w:pPr>
            <w:r w:rsidRPr="00B451DB">
              <w:rPr>
                <w:b/>
                <w:i/>
              </w:rPr>
              <w:t>1)</w:t>
            </w:r>
            <w:r w:rsidRPr="00B451DB">
              <w:tab/>
            </w:r>
            <w:r w:rsidRPr="00B451DB">
              <w:rPr>
                <w:b/>
                <w:i/>
              </w:rPr>
              <w:t xml:space="preserve">De enkelte medlemsstater skal afsætte en særlig øremærket finansieringsramme for vinsektoren inden for rammerne af den nationale og regionale partnerskabsplan. Det skal også fastslås, at disse ressourcer udelukkende </w:t>
            </w:r>
            <w:r w:rsidRPr="00B451DB">
              <w:rPr>
                <w:b/>
                <w:i/>
              </w:rPr>
              <w:t>skal anvendes til særlige foranstaltninger til vinsektoren og ikke må overføres til andre sektorer eller politikker.</w:t>
            </w:r>
          </w:p>
        </w:tc>
      </w:tr>
    </w:tbl>
    <w:p w:rsidR="00EB16C5" w:rsidRPr="00B451DB" w:rsidP="00EB16C5" w14:paraId="564DA1EE" w14:textId="77777777">
      <w:pPr>
        <w:pStyle w:val="AmOrLang"/>
      </w:pPr>
      <w:r w:rsidRPr="00B451DB">
        <w:t xml:space="preserve">Or. </w:t>
      </w:r>
      <w:r w:rsidRPr="00B451DB">
        <w:rPr>
          <w:rStyle w:val="HideTWBExt"/>
          <w:color w:val="auto"/>
        </w:rPr>
        <w:t>&lt;Original&gt;</w:t>
      </w:r>
      <w:r w:rsidRPr="00B451DB">
        <w:rPr>
          <w:rStyle w:val="HideTWBInt"/>
          <w:color w:val="auto"/>
        </w:rPr>
        <w:t>{EL}</w:t>
      </w:r>
      <w:r w:rsidRPr="00B451DB">
        <w:t>el</w:t>
      </w:r>
      <w:r w:rsidRPr="00B451DB">
        <w:rPr>
          <w:rStyle w:val="HideTWBExt"/>
          <w:color w:val="auto"/>
        </w:rPr>
        <w:t>&lt;/Original&gt;</w:t>
      </w:r>
    </w:p>
    <w:p w:rsidR="00EB16C5" w:rsidRPr="00B451DB" w:rsidP="00EB16C5" w14:paraId="7B4A111B" w14:textId="77777777">
      <w:r w:rsidRPr="00B451DB">
        <w:rPr>
          <w:rStyle w:val="HideTWBExt"/>
          <w:color w:val="auto"/>
        </w:rPr>
        <w:t>&lt;/Amend&gt;</w:t>
      </w:r>
    </w:p>
    <w:p w:rsidR="00EB16C5" w:rsidRPr="00B451DB" w:rsidP="00EB16C5" w14:paraId="574E5C92"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1449</w:t>
      </w:r>
      <w:r w:rsidRPr="00B451DB">
        <w:rPr>
          <w:rStyle w:val="HideTWBExt"/>
          <w:color w:val="auto"/>
        </w:rPr>
        <w:t>&lt;/NumAm&gt;</w:t>
      </w:r>
    </w:p>
    <w:p w:rsidR="00EB16C5" w:rsidRPr="00B451DB" w:rsidP="00EB16C5" w14:paraId="744223E1" w14:textId="77777777">
      <w:pPr>
        <w:pStyle w:val="NormalBold"/>
      </w:pPr>
      <w:r w:rsidRPr="00B451DB">
        <w:rPr>
          <w:rStyle w:val="HideTWBExt"/>
          <w:b w:val="0"/>
          <w:color w:val="auto"/>
        </w:rPr>
        <w:t>&lt;RepeatBlock-By&gt;&lt;Members&gt;</w:t>
      </w:r>
      <w:r w:rsidRPr="00B451DB">
        <w:t>Stanislav Stoyanov, Ilia Lazarov, Ivaylo Valchev, Elena Yoncheva, Kristian Vigenin, Petar Volgin, Taner Kabilov, Andrey Novakov, Andrey Kovatchev, Emil Radev, Tsvetelina Penkova, Eva Maydell, Ilhan Kyuchyuk, Nikola Minchev, Radan Kanev</w:t>
      </w:r>
      <w:r w:rsidRPr="00B451DB">
        <w:rPr>
          <w:rStyle w:val="HideTWBExt"/>
          <w:b w:val="0"/>
          <w:color w:val="auto"/>
        </w:rPr>
        <w:t>&lt;/Members&gt;</w:t>
      </w:r>
    </w:p>
    <w:p w:rsidR="00EB16C5" w:rsidRPr="00B451DB" w:rsidP="00EB16C5" w14:paraId="28675C96" w14:textId="77777777">
      <w:pPr>
        <w:pStyle w:val="NormalBold"/>
      </w:pPr>
      <w:r w:rsidRPr="00B451DB">
        <w:rPr>
          <w:rStyle w:val="HideTWBExt"/>
          <w:b w:val="0"/>
          <w:color w:val="auto"/>
        </w:rPr>
        <w:t>&lt;/RepeatBlock-By&gt;</w:t>
      </w:r>
    </w:p>
    <w:p w:rsidR="00EB16C5" w:rsidRPr="00B451DB" w:rsidP="00EB16C5" w14:paraId="2057A50F"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5D63FDA0" w14:textId="77777777">
      <w:pPr>
        <w:pStyle w:val="NormalBold"/>
      </w:pPr>
      <w:r w:rsidRPr="00B451DB">
        <w:rPr>
          <w:rStyle w:val="HideTWBExt"/>
          <w:color w:val="auto"/>
        </w:rPr>
        <w:t>&lt;Article&gt;</w:t>
      </w:r>
      <w:r w:rsidRPr="00B451DB">
        <w:t>Artikel 5 – stk. 3 – nr. 1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B35B74"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6005C069" w14:textId="77777777"/>
        </w:tc>
      </w:tr>
      <w:tr w14:paraId="4751A853"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16C84CC8"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1D364DC1" w14:textId="77777777">
            <w:pPr>
              <w:pStyle w:val="AmColumnHeading"/>
            </w:pPr>
            <w:r w:rsidRPr="00B451DB">
              <w:t>Ændringsforslag</w:t>
            </w:r>
          </w:p>
        </w:tc>
      </w:tr>
      <w:tr w14:paraId="0709F922"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22B34F5F" w14:textId="77777777">
            <w:pPr>
              <w:pStyle w:val="Normal6a"/>
            </w:pPr>
          </w:p>
        </w:tc>
        <w:tc>
          <w:tcPr>
            <w:tcW w:w="4876" w:type="dxa"/>
            <w:tcBorders>
              <w:top w:val="nil"/>
              <w:left w:val="nil"/>
              <w:bottom w:val="nil"/>
              <w:right w:val="nil"/>
            </w:tcBorders>
          </w:tcPr>
          <w:p w:rsidR="00EB16C5" w:rsidRPr="00B451DB" w:rsidP="008D1660" w14:paraId="53F8B379" w14:textId="34468996">
            <w:pPr>
              <w:pStyle w:val="Normal6a"/>
            </w:pPr>
            <w:r w:rsidRPr="00B451DB">
              <w:rPr>
                <w:b/>
                <w:i/>
              </w:rPr>
              <w:t>1)</w:t>
            </w:r>
            <w:r w:rsidRPr="00B451DB">
              <w:tab/>
            </w:r>
            <w:r w:rsidRPr="00B451DB">
              <w:rPr>
                <w:b/>
                <w:i/>
              </w:rPr>
              <w:t xml:space="preserve">De medlemsstater, der har ydet midlertidig national støtte i perioden 2023-2027 i overensstemmelse med artikel 147 i forordning (EU) </w:t>
            </w:r>
            <w:r w:rsidRPr="00B451DB" w:rsidR="00011B24">
              <w:rPr>
                <w:b/>
                <w:i/>
              </w:rPr>
              <w:t>2021/2115</w:t>
            </w:r>
            <w:r w:rsidRPr="00B451DB">
              <w:rPr>
                <w:b/>
                <w:i/>
              </w:rPr>
              <w:t>, kan fortsætte med at yde midlertidig national støtte til landbrugere. Betingelserne for at yde midlertidig national støtte er de samme som dem, der er omhandlet i artikel 37, stk. 3, i forordning (EU) nr. 1307/2013.</w:t>
            </w:r>
          </w:p>
        </w:tc>
      </w:tr>
    </w:tbl>
    <w:p w:rsidR="00EB16C5" w:rsidRPr="00B451DB" w:rsidP="00EB16C5" w14:paraId="24A74E77"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4179FF27"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003E3F6F" w14:textId="77777777">
      <w:pPr>
        <w:pStyle w:val="AmJustText"/>
      </w:pPr>
      <w:r w:rsidRPr="00B451DB">
        <w:t>For at undgå et pludseligt og væsentligt fald i støtten i visse sektorer i de medlemsstater, der har ydet midlertidig national støtte i perioden 2023-2027, bør de pågældende medlemsstater fortsat kunne yde en sådan støtte på visse betingelser.</w:t>
      </w:r>
    </w:p>
    <w:p w:rsidR="00EB16C5" w:rsidRPr="00B451DB" w:rsidP="00EB16C5" w14:paraId="6F1424A4" w14:textId="77777777">
      <w:r w:rsidRPr="00B451DB">
        <w:rPr>
          <w:rStyle w:val="HideTWBExt"/>
          <w:color w:val="auto"/>
        </w:rPr>
        <w:t>&lt;/Amend&gt;</w:t>
      </w:r>
    </w:p>
    <w:p w:rsidR="00EB16C5" w:rsidRPr="00B451DB" w:rsidP="00EB16C5" w14:paraId="339B1023"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1450</w:t>
      </w:r>
      <w:r w:rsidRPr="00B451DB">
        <w:rPr>
          <w:rStyle w:val="HideTWBExt"/>
          <w:color w:val="auto"/>
        </w:rPr>
        <w:t>&lt;/NumAm&gt;</w:t>
      </w:r>
    </w:p>
    <w:p w:rsidR="00EB16C5" w:rsidRPr="00B451DB" w:rsidP="00EB16C5" w14:paraId="5EC6EAA6" w14:textId="77777777">
      <w:pPr>
        <w:pStyle w:val="NormalBold"/>
      </w:pPr>
      <w:r w:rsidRPr="00B451DB">
        <w:rPr>
          <w:rStyle w:val="HideTWBExt"/>
          <w:b w:val="0"/>
          <w:color w:val="auto"/>
        </w:rPr>
        <w:t>&lt;RepeatBlock-By&gt;&lt;Members&gt;</w:t>
      </w:r>
      <w:r w:rsidRPr="00B451DB">
        <w:t>Arash Saeidi, Luke Ming Flanagan, Sebastian Everding, Emma Fourreau</w:t>
      </w:r>
      <w:r w:rsidRPr="00B451DB">
        <w:rPr>
          <w:rStyle w:val="HideTWBExt"/>
          <w:b w:val="0"/>
          <w:color w:val="auto"/>
        </w:rPr>
        <w:t>&lt;/Members&gt;</w:t>
      </w:r>
    </w:p>
    <w:p w:rsidR="00EB16C5" w:rsidRPr="00B451DB" w:rsidP="00EB16C5" w14:paraId="1024DDA4" w14:textId="77777777">
      <w:pPr>
        <w:pStyle w:val="NormalBold"/>
      </w:pPr>
      <w:r w:rsidRPr="00B451DB">
        <w:rPr>
          <w:rStyle w:val="HideTWBExt"/>
          <w:b w:val="0"/>
          <w:color w:val="auto"/>
        </w:rPr>
        <w:t>&lt;/RepeatBlock-By&gt;</w:t>
      </w:r>
    </w:p>
    <w:p w:rsidR="00EB16C5" w:rsidRPr="00B451DB" w:rsidP="00EB16C5" w14:paraId="71578F4D"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47217C0D" w14:textId="77777777">
      <w:pPr>
        <w:pStyle w:val="NormalBold"/>
      </w:pPr>
      <w:r w:rsidRPr="00B451DB">
        <w:rPr>
          <w:rStyle w:val="HideTWBExt"/>
          <w:color w:val="auto"/>
        </w:rPr>
        <w:t>&lt;Article&gt;</w:t>
      </w:r>
      <w:r w:rsidRPr="00B451DB">
        <w:t>Artikel 5 – stk. 3 a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FCD9D9"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6AA0DAF5" w14:textId="77777777"/>
        </w:tc>
      </w:tr>
      <w:tr w14:paraId="12E1F812"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7A3E226F"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3CBBFCE7" w14:textId="77777777">
            <w:pPr>
              <w:pStyle w:val="AmColumnHeading"/>
            </w:pPr>
            <w:r w:rsidRPr="00B451DB">
              <w:t>Ændringsforslag</w:t>
            </w:r>
          </w:p>
        </w:tc>
      </w:tr>
      <w:tr w14:paraId="75EBFEC2"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01F68F54" w14:textId="77777777">
            <w:pPr>
              <w:pStyle w:val="Normal6a"/>
            </w:pPr>
          </w:p>
        </w:tc>
        <w:tc>
          <w:tcPr>
            <w:tcW w:w="4876" w:type="dxa"/>
            <w:tcBorders>
              <w:top w:val="nil"/>
              <w:left w:val="nil"/>
              <w:bottom w:val="nil"/>
              <w:right w:val="nil"/>
            </w:tcBorders>
          </w:tcPr>
          <w:p w:rsidR="00EB16C5" w:rsidRPr="00B451DB" w:rsidP="008D1660" w14:paraId="6AE53340" w14:textId="111917D6">
            <w:pPr>
              <w:pStyle w:val="Normal6a"/>
            </w:pPr>
            <w:r w:rsidRPr="00B451DB">
              <w:rPr>
                <w:b/>
                <w:i/>
              </w:rPr>
              <w:t>3a.</w:t>
            </w:r>
            <w:r w:rsidRPr="00B451DB">
              <w:tab/>
            </w:r>
            <w:r w:rsidRPr="00B451DB">
              <w:rPr>
                <w:b/>
                <w:i/>
              </w:rPr>
              <w:t xml:space="preserve">Medlemsstaterne sikrer en retfærdig fordeling af støtten under den </w:t>
            </w:r>
            <w:r w:rsidRPr="00B451DB">
              <w:rPr>
                <w:b/>
                <w:i/>
              </w:rPr>
              <w:t>fælles landbrugspolitik ved at anvende loftsbelagte og nedsatte obligatoriske betalinger for alle de støtteinterventioner, der er omhandlet i stk. 1, litra a) -k), og som ydes til aktive landbrugere. Lofte</w:t>
            </w:r>
            <w:r w:rsidRPr="00B451DB" w:rsidR="00F9560D">
              <w:rPr>
                <w:b/>
                <w:i/>
              </w:rPr>
              <w:t>t</w:t>
            </w:r>
            <w:r w:rsidRPr="00B451DB">
              <w:rPr>
                <w:b/>
                <w:i/>
              </w:rPr>
              <w:t xml:space="preserve"> og gradvis nedsættelse gælder for den aktive landbruger og omfatter alle bedrifter, der kontrolleres af den samme fysiske eller juridiske person.</w:t>
            </w:r>
          </w:p>
        </w:tc>
      </w:tr>
    </w:tbl>
    <w:p w:rsidR="00EB16C5" w:rsidRPr="00B451DB" w:rsidP="00EB16C5" w14:paraId="79994798" w14:textId="77777777">
      <w:pPr>
        <w:pStyle w:val="AmOrLang"/>
      </w:pPr>
      <w:r w:rsidRPr="00B451DB">
        <w:t xml:space="preserve">Or. </w:t>
      </w:r>
      <w:r w:rsidRPr="00B451DB">
        <w:rPr>
          <w:rStyle w:val="HideTWBExt"/>
          <w:color w:val="auto"/>
        </w:rPr>
        <w:t>&lt;Original&gt;</w:t>
      </w:r>
      <w:r w:rsidRPr="00B451DB">
        <w:rPr>
          <w:rStyle w:val="HideTWBInt"/>
          <w:color w:val="auto"/>
        </w:rPr>
        <w:t>{FR}</w:t>
      </w:r>
      <w:r w:rsidRPr="00B451DB">
        <w:t>fr</w:t>
      </w:r>
      <w:r w:rsidRPr="00B451DB">
        <w:rPr>
          <w:rStyle w:val="HideTWBExt"/>
          <w:color w:val="auto"/>
        </w:rPr>
        <w:t>&lt;/Original&gt;</w:t>
      </w:r>
    </w:p>
    <w:p w:rsidR="00EB16C5" w:rsidRPr="00B451DB" w:rsidP="00EB16C5" w14:paraId="085C7A73" w14:textId="77777777">
      <w:r w:rsidRPr="00B451DB">
        <w:rPr>
          <w:rStyle w:val="HideTWBExt"/>
          <w:color w:val="auto"/>
        </w:rPr>
        <w:t>&lt;/Amend&gt;</w:t>
      </w:r>
    </w:p>
    <w:p w:rsidR="00EB16C5" w:rsidRPr="00B451DB" w:rsidP="00EB16C5" w14:paraId="7F8A745D"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1451</w:t>
      </w:r>
      <w:r w:rsidRPr="00B451DB">
        <w:rPr>
          <w:rStyle w:val="HideTWBExt"/>
          <w:color w:val="auto"/>
        </w:rPr>
        <w:t>&lt;/NumAm&gt;</w:t>
      </w:r>
    </w:p>
    <w:p w:rsidR="00EB16C5" w:rsidRPr="00B451DB" w:rsidP="00EB16C5" w14:paraId="7D9F14CF" w14:textId="77777777">
      <w:pPr>
        <w:pStyle w:val="NormalBold"/>
      </w:pPr>
      <w:r w:rsidRPr="00B451DB">
        <w:rPr>
          <w:rStyle w:val="HideTWBExt"/>
          <w:b w:val="0"/>
          <w:color w:val="auto"/>
        </w:rPr>
        <w:t>&lt;RepeatBlock-By&gt;&lt;Members&gt;</w:t>
      </w:r>
      <w:r w:rsidRPr="00B451DB">
        <w:t>Alexander Bernhuber</w:t>
      </w:r>
      <w:r w:rsidRPr="00B451DB">
        <w:rPr>
          <w:rStyle w:val="HideTWBExt"/>
          <w:b w:val="0"/>
          <w:color w:val="auto"/>
        </w:rPr>
        <w:t>&lt;/Members&gt;</w:t>
      </w:r>
    </w:p>
    <w:p w:rsidR="00EB16C5" w:rsidRPr="00B451DB" w:rsidP="00EB16C5" w14:paraId="5AEE414F" w14:textId="77777777">
      <w:pPr>
        <w:pStyle w:val="NormalBold"/>
      </w:pPr>
      <w:r w:rsidRPr="00B451DB">
        <w:rPr>
          <w:rStyle w:val="HideTWBExt"/>
          <w:b w:val="0"/>
          <w:color w:val="auto"/>
        </w:rPr>
        <w:t>&lt;/RepeatBlock-By&gt;</w:t>
      </w:r>
    </w:p>
    <w:p w:rsidR="00EB16C5" w:rsidRPr="00B451DB" w:rsidP="00EB16C5" w14:paraId="014C5423"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68446D6C" w14:textId="77777777">
      <w:pPr>
        <w:pStyle w:val="NormalBold"/>
      </w:pPr>
      <w:r w:rsidRPr="00B451DB">
        <w:rPr>
          <w:rStyle w:val="HideTWBExt"/>
          <w:color w:val="auto"/>
        </w:rPr>
        <w:t>&lt;Article&gt;</w:t>
      </w:r>
      <w:r w:rsidRPr="00B451DB">
        <w:t>Artikel 5 – stk. 3 a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382C99"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2426B69B" w14:textId="77777777"/>
        </w:tc>
      </w:tr>
      <w:tr w14:paraId="53B6B756"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1213F70D"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22F95ECE" w14:textId="77777777">
            <w:pPr>
              <w:pStyle w:val="AmColumnHeading"/>
            </w:pPr>
            <w:r w:rsidRPr="00B451DB">
              <w:t>Ændringsforslag</w:t>
            </w:r>
          </w:p>
        </w:tc>
      </w:tr>
      <w:tr w14:paraId="37CD4287"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23A4486B" w14:textId="77777777">
            <w:pPr>
              <w:pStyle w:val="Normal6a"/>
            </w:pPr>
          </w:p>
        </w:tc>
        <w:tc>
          <w:tcPr>
            <w:tcW w:w="4876" w:type="dxa"/>
            <w:tcBorders>
              <w:top w:val="nil"/>
              <w:left w:val="nil"/>
              <w:bottom w:val="nil"/>
              <w:right w:val="nil"/>
            </w:tcBorders>
          </w:tcPr>
          <w:p w:rsidR="00EB16C5" w:rsidRPr="00B451DB" w:rsidP="008D1660" w14:paraId="707AF31B" w14:textId="77777777">
            <w:pPr>
              <w:pStyle w:val="Normal6a"/>
            </w:pPr>
            <w:r w:rsidRPr="00B451DB">
              <w:rPr>
                <w:b/>
                <w:i/>
              </w:rPr>
              <w:t>3a.</w:t>
            </w:r>
            <w:r w:rsidRPr="00B451DB">
              <w:tab/>
            </w:r>
            <w:r w:rsidRPr="00B451DB">
              <w:rPr>
                <w:b/>
                <w:i/>
              </w:rPr>
              <w:t>4. Med henblik på at fremme adgang til de interventioner, der er omhandlet i stk. 1, samt de interventioner, der er fastsat i artikel 16, skal medlemsstaterne oprette et fælles adgangspunkt for unge landbrugere, som bl.a. kan give oplysninger om støttemuligheder og -procedurer og fremme adgang til og etablering i landbrugssektoren, herunder indgivelse af finansieringsansøgninger og vejledning.</w:t>
            </w:r>
          </w:p>
        </w:tc>
      </w:tr>
    </w:tbl>
    <w:p w:rsidR="00EB16C5" w:rsidRPr="00B451DB" w:rsidP="00EB16C5" w14:paraId="587E084A"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7610D127"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7E34AFF0" w14:textId="77777777">
      <w:pPr>
        <w:pStyle w:val="AmJustText"/>
      </w:pPr>
      <w:r w:rsidRPr="00B451DB">
        <w:t>Dette stykke var oprindeligt en del af artikel 16, startpakke til unge landbrugere. Vi er dog overbeviste om, at adgang til vejledning skal være nem for alle landbrugere og ikke kun unge landbrugere.</w:t>
      </w:r>
    </w:p>
    <w:p w:rsidR="00EB16C5" w:rsidRPr="00B451DB" w:rsidP="00EB16C5" w14:paraId="464E843F" w14:textId="77777777">
      <w:r w:rsidRPr="00B451DB">
        <w:rPr>
          <w:rStyle w:val="HideTWBExt"/>
          <w:color w:val="auto"/>
        </w:rPr>
        <w:t>&lt;/Amend&gt;</w:t>
      </w:r>
    </w:p>
    <w:p w:rsidR="00EB16C5" w:rsidRPr="00B451DB" w:rsidP="00EB16C5" w14:paraId="304F708F"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1452</w:t>
      </w:r>
      <w:r w:rsidRPr="00B451DB">
        <w:rPr>
          <w:rStyle w:val="HideTWBExt"/>
          <w:color w:val="auto"/>
        </w:rPr>
        <w:t>&lt;/NumAm&gt;</w:t>
      </w:r>
    </w:p>
    <w:p w:rsidR="00EB16C5" w:rsidRPr="00B451DB" w:rsidP="00EB16C5" w14:paraId="729DE2BB" w14:textId="77777777">
      <w:pPr>
        <w:pStyle w:val="NormalBold"/>
      </w:pPr>
      <w:r w:rsidRPr="00B451DB">
        <w:rPr>
          <w:rStyle w:val="HideTWBExt"/>
          <w:b w:val="0"/>
          <w:color w:val="auto"/>
        </w:rPr>
        <w:t>&lt;RepeatBlock-By&gt;&lt;Members&gt;</w:t>
      </w:r>
      <w:r w:rsidRPr="00B451DB">
        <w:t>Christine Singer, Asger Christensen, Ciaran Mullooly</w:t>
      </w:r>
      <w:r w:rsidRPr="00B451DB">
        <w:rPr>
          <w:rStyle w:val="HideTWBExt"/>
          <w:b w:val="0"/>
          <w:color w:val="auto"/>
        </w:rPr>
        <w:t>&lt;/Members&gt;</w:t>
      </w:r>
    </w:p>
    <w:p w:rsidR="00EB16C5" w:rsidRPr="00B451DB" w:rsidP="00EB16C5" w14:paraId="2E101666" w14:textId="77777777">
      <w:pPr>
        <w:pStyle w:val="NormalBold"/>
      </w:pPr>
      <w:r w:rsidRPr="00B451DB">
        <w:rPr>
          <w:rStyle w:val="HideTWBExt"/>
          <w:b w:val="0"/>
          <w:color w:val="auto"/>
        </w:rPr>
        <w:t>&lt;/RepeatBlock-By&gt;</w:t>
      </w:r>
    </w:p>
    <w:p w:rsidR="00EB16C5" w:rsidRPr="00B451DB" w:rsidP="00EB16C5" w14:paraId="3A380146"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1195B971" w14:textId="77777777">
      <w:pPr>
        <w:pStyle w:val="NormalBold"/>
      </w:pPr>
      <w:r w:rsidRPr="00B451DB">
        <w:rPr>
          <w:rStyle w:val="HideTWBExt"/>
          <w:color w:val="auto"/>
        </w:rPr>
        <w:t>&lt;Article&gt;</w:t>
      </w:r>
      <w:r w:rsidRPr="00B451DB">
        <w:t>Artikel 5 – stk. 3 a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EB9282"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37F7E3D1" w14:textId="77777777"/>
        </w:tc>
      </w:tr>
      <w:tr w14:paraId="24CC8D6E"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576046F0"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238E4A7E" w14:textId="77777777">
            <w:pPr>
              <w:pStyle w:val="AmColumnHeading"/>
            </w:pPr>
            <w:r w:rsidRPr="00B451DB">
              <w:t>Ændringsforslag</w:t>
            </w:r>
          </w:p>
        </w:tc>
      </w:tr>
      <w:tr w14:paraId="65524BDE"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565A7DA4" w14:textId="77777777">
            <w:pPr>
              <w:pStyle w:val="Normal6a"/>
            </w:pPr>
          </w:p>
        </w:tc>
        <w:tc>
          <w:tcPr>
            <w:tcW w:w="4876" w:type="dxa"/>
            <w:tcBorders>
              <w:top w:val="nil"/>
              <w:left w:val="nil"/>
              <w:bottom w:val="nil"/>
              <w:right w:val="nil"/>
            </w:tcBorders>
          </w:tcPr>
          <w:p w:rsidR="00EB16C5" w:rsidRPr="00B451DB" w:rsidP="008D1660" w14:paraId="6892DDC2" w14:textId="77777777">
            <w:pPr>
              <w:pStyle w:val="Normal6a"/>
            </w:pPr>
            <w:r w:rsidRPr="00B451DB">
              <w:rPr>
                <w:b/>
                <w:i/>
              </w:rPr>
              <w:t>3a.</w:t>
            </w:r>
            <w:r w:rsidRPr="00B451DB">
              <w:tab/>
            </w:r>
            <w:r w:rsidRPr="00B451DB">
              <w:rPr>
                <w:b/>
                <w:i/>
              </w:rPr>
              <w:t>Med henblik på at fremme adgang til de interventioner, der er omhandlet i stk. 1, samt de interventioner, der er fastsat i artikel 16, skal medlemsstaterne oprette et fælles adgangspunkt for landbrugere, som bl.a. kan give oplysninger om støttemuligheder og -procedurer og fremme adgangen til og etableringen inden for landbrugssektoren, herunder indgivelse af finansieringsansøgninger og vejledning.</w:t>
            </w:r>
          </w:p>
        </w:tc>
      </w:tr>
    </w:tbl>
    <w:p w:rsidR="00EB16C5" w:rsidRPr="00B451DB" w:rsidP="00EB16C5" w14:paraId="21356F2C"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19F6B790"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28ECDB37" w14:textId="0AB42624">
      <w:pPr>
        <w:pStyle w:val="AmJustText"/>
      </w:pPr>
      <w:r w:rsidRPr="00B451DB">
        <w:t>Dette stykke var oprindeligt en del af artikel 16, startpakke til unge landbrugere. Vejledning skal dog være lettilgængelig for alle landbrugere og ikke kun for unge landbrugere.</w:t>
      </w:r>
    </w:p>
    <w:p w:rsidR="00EB16C5" w:rsidRPr="00B451DB" w:rsidP="00EB16C5" w14:paraId="21A2A6E6" w14:textId="77777777">
      <w:r w:rsidRPr="00B451DB">
        <w:rPr>
          <w:rStyle w:val="HideTWBExt"/>
          <w:color w:val="auto"/>
        </w:rPr>
        <w:t>&lt;/Amend&gt;</w:t>
      </w:r>
    </w:p>
    <w:p w:rsidR="00EB16C5" w:rsidRPr="00B451DB" w:rsidP="00EB16C5" w14:paraId="020F51B5"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1453</w:t>
      </w:r>
      <w:r w:rsidRPr="00B451DB">
        <w:rPr>
          <w:rStyle w:val="HideTWBExt"/>
          <w:color w:val="auto"/>
        </w:rPr>
        <w:t>&lt;/NumAm&gt;</w:t>
      </w:r>
    </w:p>
    <w:p w:rsidR="00EB16C5" w:rsidRPr="00B451DB" w:rsidP="00EB16C5" w14:paraId="20BE2C4D" w14:textId="77777777">
      <w:pPr>
        <w:pStyle w:val="NormalBold"/>
      </w:pPr>
      <w:r w:rsidRPr="00B451DB">
        <w:rPr>
          <w:rStyle w:val="HideTWBExt"/>
          <w:b w:val="0"/>
          <w:color w:val="auto"/>
        </w:rPr>
        <w:t>&lt;RepeatBlock-By&gt;&lt;Members&gt;</w:t>
      </w:r>
      <w:r w:rsidRPr="00B451DB">
        <w:t>Barry Cowen, Asger Christensen, Christine Singer, Elsi Katainen, Benoit Cassart</w:t>
      </w:r>
      <w:r w:rsidRPr="00B451DB">
        <w:rPr>
          <w:rStyle w:val="HideTWBExt"/>
          <w:b w:val="0"/>
          <w:color w:val="auto"/>
        </w:rPr>
        <w:t>&lt;/Members&gt;</w:t>
      </w:r>
    </w:p>
    <w:p w:rsidR="00EB16C5" w:rsidRPr="00B451DB" w:rsidP="00EB16C5" w14:paraId="3AB64B82" w14:textId="77777777">
      <w:pPr>
        <w:pStyle w:val="NormalBold"/>
      </w:pPr>
      <w:r w:rsidRPr="00B451DB">
        <w:rPr>
          <w:rStyle w:val="HideTWBExt"/>
          <w:b w:val="0"/>
          <w:color w:val="auto"/>
        </w:rPr>
        <w:t>&lt;/RepeatBlock-By&gt;</w:t>
      </w:r>
    </w:p>
    <w:p w:rsidR="00EB16C5" w:rsidRPr="00B451DB" w:rsidP="00EB16C5" w14:paraId="7E7B9A48"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66DAB71D" w14:textId="77777777">
      <w:pPr>
        <w:pStyle w:val="NormalBold"/>
      </w:pPr>
      <w:r w:rsidRPr="00B451DB">
        <w:rPr>
          <w:rStyle w:val="HideTWBExt"/>
          <w:color w:val="auto"/>
        </w:rPr>
        <w:t>&lt;Article&gt;</w:t>
      </w:r>
      <w:r w:rsidRPr="00B451DB">
        <w:t>Artikel 5 – stk. 3 a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0848A2"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6FAFB038" w14:textId="77777777"/>
        </w:tc>
      </w:tr>
      <w:tr w14:paraId="55627218"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52D74518"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2782862F" w14:textId="77777777">
            <w:pPr>
              <w:pStyle w:val="AmColumnHeading"/>
            </w:pPr>
            <w:r w:rsidRPr="00B451DB">
              <w:t>Ændringsforslag</w:t>
            </w:r>
          </w:p>
        </w:tc>
      </w:tr>
      <w:tr w14:paraId="6E2DB15B"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3CBFE553" w14:textId="77777777">
            <w:pPr>
              <w:pStyle w:val="Normal6a"/>
            </w:pPr>
          </w:p>
        </w:tc>
        <w:tc>
          <w:tcPr>
            <w:tcW w:w="4876" w:type="dxa"/>
            <w:tcBorders>
              <w:top w:val="nil"/>
              <w:left w:val="nil"/>
              <w:bottom w:val="nil"/>
              <w:right w:val="nil"/>
            </w:tcBorders>
          </w:tcPr>
          <w:p w:rsidR="00EB16C5" w:rsidRPr="00B451DB" w:rsidP="008D1660" w14:paraId="28CD7C7E" w14:textId="77777777">
            <w:pPr>
              <w:pStyle w:val="Normal6a"/>
            </w:pPr>
            <w:r w:rsidRPr="00B451DB">
              <w:rPr>
                <w:b/>
                <w:i/>
              </w:rPr>
              <w:t>3a.</w:t>
            </w:r>
            <w:r w:rsidRPr="00B451DB">
              <w:tab/>
            </w:r>
            <w:r w:rsidRPr="00B451DB">
              <w:rPr>
                <w:b/>
                <w:i/>
              </w:rPr>
              <w:t>Støtte under de interventioner, der er omhandlet i denne artikels stk. 1, anses for at være i overensstemmelse med princippet om "ikke at gøre væsentlig skade" i henhold til artikel 33, stk. 2, litra d), i forordning (EU, Euratom) 2024/2509.</w:t>
            </w:r>
          </w:p>
        </w:tc>
      </w:tr>
    </w:tbl>
    <w:p w:rsidR="00EB16C5" w:rsidRPr="00B451DB" w:rsidP="00EB16C5" w14:paraId="69F9EA1D"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339756B1"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4FE59D51" w14:textId="3C27EBCD">
      <w:pPr>
        <w:pStyle w:val="AmJustText"/>
      </w:pPr>
      <w:r w:rsidRPr="00B451DB">
        <w:t xml:space="preserve">Interventioner under den fælles landbrugspolitik bør anses for at være overensstemmende med princippet om ikke at gøre væsentlig skade. Princippets anvendelse på den fælles landbrugspolitik vil blot tilføje yderligere byrder, kompleksitet og retsusikkerhed til et allerede robust system. Landbrugere er allerede underlagt mange miljø- og klimakrav, </w:t>
      </w:r>
      <w:r w:rsidRPr="00B451DB">
        <w:t>dyrevelfærd, emissionskontrol og vandbeskyttelse via konditionalitet/bedriftsforvaltning og SMR'er.</w:t>
      </w:r>
    </w:p>
    <w:p w:rsidR="00EB16C5" w:rsidRPr="00B451DB" w:rsidP="00EB16C5" w14:paraId="36D0FE2C" w14:textId="77777777">
      <w:r w:rsidRPr="00B451DB">
        <w:rPr>
          <w:rStyle w:val="HideTWBExt"/>
          <w:color w:val="auto"/>
        </w:rPr>
        <w:t>&lt;/Amend&gt;</w:t>
      </w:r>
    </w:p>
    <w:p w:rsidR="00EB16C5" w:rsidRPr="00B451DB" w:rsidP="00EB16C5" w14:paraId="2C0A45DA"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1454</w:t>
      </w:r>
      <w:r w:rsidRPr="00B451DB">
        <w:rPr>
          <w:rStyle w:val="HideTWBExt"/>
          <w:color w:val="auto"/>
        </w:rPr>
        <w:t>&lt;/NumAm&gt;</w:t>
      </w:r>
    </w:p>
    <w:p w:rsidR="00EB16C5" w:rsidRPr="00B451DB" w:rsidP="00EB16C5" w14:paraId="21269297" w14:textId="77777777">
      <w:pPr>
        <w:pStyle w:val="NormalBold"/>
      </w:pPr>
      <w:r w:rsidRPr="00B451DB">
        <w:rPr>
          <w:rStyle w:val="HideTWBExt"/>
          <w:b w:val="0"/>
          <w:color w:val="auto"/>
        </w:rPr>
        <w:t>&lt;RepeatBlock-By&gt;&lt;Members&gt;</w:t>
      </w:r>
      <w:r w:rsidRPr="00B451DB">
        <w:t>Marta Wcisło</w:t>
      </w:r>
      <w:r w:rsidRPr="00B451DB">
        <w:rPr>
          <w:rStyle w:val="HideTWBExt"/>
          <w:b w:val="0"/>
          <w:color w:val="auto"/>
        </w:rPr>
        <w:t>&lt;/Members&gt;</w:t>
      </w:r>
    </w:p>
    <w:p w:rsidR="00EB16C5" w:rsidRPr="00B451DB" w:rsidP="00EB16C5" w14:paraId="5FD26EE4" w14:textId="77777777">
      <w:pPr>
        <w:pStyle w:val="NormalBold"/>
      </w:pPr>
      <w:r w:rsidRPr="00B451DB">
        <w:rPr>
          <w:rStyle w:val="HideTWBExt"/>
          <w:b w:val="0"/>
          <w:color w:val="auto"/>
        </w:rPr>
        <w:t>&lt;/RepeatBlock-By&gt;</w:t>
      </w:r>
    </w:p>
    <w:p w:rsidR="00EB16C5" w:rsidRPr="00B451DB" w:rsidP="00EB16C5" w14:paraId="26F4F7F9"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1ED9C873" w14:textId="77777777">
      <w:pPr>
        <w:pStyle w:val="NormalBold"/>
      </w:pPr>
      <w:r w:rsidRPr="00B451DB">
        <w:rPr>
          <w:rStyle w:val="HideTWBExt"/>
          <w:color w:val="auto"/>
        </w:rPr>
        <w:t>&lt;Article&gt;</w:t>
      </w:r>
      <w:r w:rsidRPr="00B451DB">
        <w:t>Artikel 5 – stk. 3 a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0171A4"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23EBB813" w14:textId="77777777"/>
        </w:tc>
      </w:tr>
      <w:tr w14:paraId="35566D63"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43717805"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731630AE" w14:textId="77777777">
            <w:pPr>
              <w:pStyle w:val="AmColumnHeading"/>
            </w:pPr>
            <w:r w:rsidRPr="00B451DB">
              <w:t>Ændringsforslag</w:t>
            </w:r>
          </w:p>
        </w:tc>
      </w:tr>
      <w:tr w14:paraId="6488EAF2"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4FAF3147" w14:textId="77777777">
            <w:pPr>
              <w:pStyle w:val="Normal6a"/>
            </w:pPr>
          </w:p>
        </w:tc>
        <w:tc>
          <w:tcPr>
            <w:tcW w:w="4876" w:type="dxa"/>
            <w:tcBorders>
              <w:top w:val="nil"/>
              <w:left w:val="nil"/>
              <w:bottom w:val="nil"/>
              <w:right w:val="nil"/>
            </w:tcBorders>
          </w:tcPr>
          <w:p w:rsidR="00EB16C5" w:rsidRPr="00B451DB" w:rsidP="008D1660" w14:paraId="0F02411F" w14:textId="77777777">
            <w:pPr>
              <w:pStyle w:val="Normal6a"/>
            </w:pPr>
            <w:r w:rsidRPr="00B451DB">
              <w:rPr>
                <w:b/>
                <w:i/>
              </w:rPr>
              <w:t>3a.</w:t>
            </w:r>
            <w:r w:rsidRPr="00B451DB">
              <w:tab/>
            </w:r>
            <w:r w:rsidRPr="00B451DB">
              <w:rPr>
                <w:b/>
                <w:i/>
              </w:rPr>
              <w:t>4. De medlemsstater, der har ydet midlertidig national støtte i perioden 2023-2027 i overensstemmelse med artikel 147 i forordning (EU) 2021/2115, kan fortsætte med at yde midlertidig national støtte til landbrugere."</w:t>
            </w:r>
          </w:p>
        </w:tc>
      </w:tr>
    </w:tbl>
    <w:p w:rsidR="00EB16C5" w:rsidRPr="00B451DB" w:rsidP="00EB16C5" w14:paraId="73AA37F4"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64317703"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58AF932B" w14:textId="77777777">
      <w:pPr>
        <w:pStyle w:val="AmJustText"/>
      </w:pPr>
      <w:r w:rsidRPr="00B451DB">
        <w:t>Tobakssektoren tilhører en gruppe af nichesektorer, som er vigtige af socioøkonomiske og miljømæssige årsager og er dybt forankret i traditionerne i visse regioner. Tobaksdyrkning er vigtig for afgrødediversitet. Idet nicheafgrøder ofte dyrkes i regioner med høje arbejdsløshedsrater, på små bedrifter og i dårlig jord, er det vanskeligt at skifte til en anden produktionsprofil.</w:t>
      </w:r>
    </w:p>
    <w:p w:rsidR="00011B24" w:rsidRPr="00B451DB" w:rsidP="00EB16C5" w14:paraId="6B21229E" w14:textId="77777777">
      <w:pPr>
        <w:pStyle w:val="AmJustText"/>
      </w:pPr>
      <w:r w:rsidRPr="00B451DB">
        <w:t xml:space="preserve">Det foreslås derfor, at medlemsstaterne gives mulighed for </w:t>
      </w:r>
      <w:r w:rsidRPr="00B451DB">
        <w:t xml:space="preserve">at </w:t>
      </w:r>
    </w:p>
    <w:p w:rsidR="00EB16C5" w:rsidRPr="00B451DB" w:rsidP="00EB16C5" w14:paraId="62ADB3BB" w14:textId="478F9A59">
      <w:pPr>
        <w:pStyle w:val="AmJustText"/>
      </w:pPr>
      <w:r w:rsidRPr="00B451DB">
        <w:t>yde midlertidig national støtte.</w:t>
      </w:r>
    </w:p>
    <w:p w:rsidR="00EB16C5" w:rsidRPr="00B451DB" w:rsidP="00EB16C5" w14:paraId="3CD50857" w14:textId="77777777">
      <w:r w:rsidRPr="00B451DB">
        <w:rPr>
          <w:rStyle w:val="HideTWBExt"/>
          <w:color w:val="auto"/>
        </w:rPr>
        <w:t>&lt;/Amend&gt;</w:t>
      </w:r>
    </w:p>
    <w:p w:rsidR="00EB16C5" w:rsidRPr="00B451DB" w:rsidP="00EB16C5" w14:paraId="59334AB1"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1455</w:t>
      </w:r>
      <w:r w:rsidRPr="00B451DB">
        <w:rPr>
          <w:rStyle w:val="HideTWBExt"/>
          <w:color w:val="auto"/>
        </w:rPr>
        <w:t>&lt;/NumAm&gt;</w:t>
      </w:r>
    </w:p>
    <w:p w:rsidR="00EB16C5" w:rsidRPr="00B451DB" w:rsidP="00EB16C5" w14:paraId="1FC54657" w14:textId="77777777">
      <w:pPr>
        <w:pStyle w:val="NormalBold"/>
      </w:pPr>
      <w:r w:rsidRPr="00B451DB">
        <w:rPr>
          <w:rStyle w:val="HideTWBExt"/>
          <w:b w:val="0"/>
          <w:color w:val="auto"/>
        </w:rPr>
        <w:t>&lt;RepeatBlock-By&gt;&lt;Members&gt;</w:t>
      </w:r>
      <w:r w:rsidRPr="00B451DB">
        <w:t>Raffaele Stancanelli, Isabella Tovaglieri, Gilles Pennelle, Valérie Deloge, Mireia Borrás Pabón, Tomáš Kubín, Vilis Krištopans</w:t>
      </w:r>
      <w:r w:rsidRPr="00B451DB">
        <w:rPr>
          <w:rStyle w:val="HideTWBExt"/>
          <w:b w:val="0"/>
          <w:color w:val="auto"/>
        </w:rPr>
        <w:t>&lt;/Members&gt;</w:t>
      </w:r>
    </w:p>
    <w:p w:rsidR="00EB16C5" w:rsidRPr="00B451DB" w:rsidP="00EB16C5" w14:paraId="6E282981" w14:textId="77777777">
      <w:pPr>
        <w:pStyle w:val="NormalBold"/>
      </w:pPr>
      <w:r w:rsidRPr="00B451DB">
        <w:rPr>
          <w:rStyle w:val="HideTWBExt"/>
          <w:b w:val="0"/>
          <w:color w:val="auto"/>
        </w:rPr>
        <w:t>&lt;/RepeatBlock-By&gt;</w:t>
      </w:r>
    </w:p>
    <w:p w:rsidR="00EB16C5" w:rsidRPr="00B451DB" w:rsidP="00EB16C5" w14:paraId="15CD3905"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7D1131BB" w14:textId="77777777">
      <w:pPr>
        <w:pStyle w:val="NormalBold"/>
      </w:pPr>
      <w:r w:rsidRPr="00B451DB">
        <w:rPr>
          <w:rStyle w:val="HideTWBExt"/>
          <w:color w:val="auto"/>
        </w:rPr>
        <w:t>&lt;Article&gt;</w:t>
      </w:r>
      <w:r w:rsidRPr="00B451DB">
        <w:t>Artikel 5 – stk. 3 a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A9ACFD"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17ADC6A0" w14:textId="77777777"/>
        </w:tc>
      </w:tr>
      <w:tr w14:paraId="50245027"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085E169E"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1C96616D" w14:textId="77777777">
            <w:pPr>
              <w:pStyle w:val="AmColumnHeading"/>
            </w:pPr>
            <w:r w:rsidRPr="00B451DB">
              <w:t>Ændringsforslag</w:t>
            </w:r>
          </w:p>
        </w:tc>
      </w:tr>
      <w:tr w14:paraId="5EE4052D"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C23B72F" w14:textId="77777777">
            <w:pPr>
              <w:pStyle w:val="Normal6a"/>
            </w:pPr>
          </w:p>
        </w:tc>
        <w:tc>
          <w:tcPr>
            <w:tcW w:w="4876" w:type="dxa"/>
            <w:tcBorders>
              <w:top w:val="nil"/>
              <w:left w:val="nil"/>
              <w:bottom w:val="nil"/>
              <w:right w:val="nil"/>
            </w:tcBorders>
          </w:tcPr>
          <w:p w:rsidR="00EB16C5" w:rsidRPr="00B451DB" w:rsidP="008D1660" w14:paraId="21373B20" w14:textId="77777777">
            <w:pPr>
              <w:pStyle w:val="Normal6a"/>
            </w:pPr>
            <w:r w:rsidRPr="00B451DB">
              <w:rPr>
                <w:b/>
                <w:i/>
              </w:rPr>
              <w:t>3a.</w:t>
            </w:r>
            <w:r w:rsidRPr="00B451DB">
              <w:tab/>
            </w:r>
            <w:r w:rsidRPr="00B451DB">
              <w:rPr>
                <w:b/>
                <w:i/>
              </w:rPr>
              <w:t xml:space="preserve">Princippet om ikke at gøre væsentlig skade, som er fastsat i artikel 33, stk. 2, litra d), i forordning (EU, Euratom) 2024/2509, finder ikke anvendelse på de interventioner under </w:t>
            </w:r>
            <w:r w:rsidRPr="00B451DB">
              <w:rPr>
                <w:b/>
                <w:i/>
              </w:rPr>
              <w:t>den fælles landbrugspolitik, der er anført i stk. 1 i denne artikel.</w:t>
            </w:r>
          </w:p>
        </w:tc>
      </w:tr>
    </w:tbl>
    <w:p w:rsidR="00EB16C5" w:rsidRPr="00B451DB" w:rsidP="00EB16C5" w14:paraId="6CA78548"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71B1179C"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31E3B0A3" w14:textId="77777777">
      <w:pPr>
        <w:pStyle w:val="AmJustText"/>
      </w:pPr>
      <w:r w:rsidRPr="00B451DB">
        <w:t>Tidligere NRP-forordningens artikel 35.</w:t>
      </w:r>
    </w:p>
    <w:p w:rsidR="00EB16C5" w:rsidRPr="00B451DB" w:rsidP="00EB16C5" w14:paraId="06FC2586" w14:textId="77777777">
      <w:r w:rsidRPr="00B451DB">
        <w:rPr>
          <w:rStyle w:val="HideTWBExt"/>
          <w:color w:val="auto"/>
        </w:rPr>
        <w:t>&lt;/Amend&gt;</w:t>
      </w:r>
    </w:p>
    <w:p w:rsidR="00EB16C5" w:rsidRPr="00B451DB" w:rsidP="00EB16C5" w14:paraId="2F2D54B8"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1456</w:t>
      </w:r>
      <w:r w:rsidRPr="00B451DB">
        <w:rPr>
          <w:rStyle w:val="HideTWBExt"/>
          <w:color w:val="auto"/>
        </w:rPr>
        <w:t>&lt;/NumAm&gt;</w:t>
      </w:r>
    </w:p>
    <w:p w:rsidR="00EB16C5" w:rsidRPr="00B451DB" w:rsidP="00EB16C5" w14:paraId="7917E836" w14:textId="77777777">
      <w:pPr>
        <w:pStyle w:val="NormalBold"/>
      </w:pPr>
      <w:r w:rsidRPr="00B451DB">
        <w:rPr>
          <w:rStyle w:val="HideTWBExt"/>
          <w:b w:val="0"/>
          <w:color w:val="auto"/>
        </w:rPr>
        <w:t>&lt;RepeatBlock-By&gt;&lt;Members&gt;</w:t>
      </w:r>
      <w:r w:rsidRPr="00B451DB">
        <w:t>Vilis Krištopans</w:t>
      </w:r>
      <w:r w:rsidRPr="00B451DB">
        <w:rPr>
          <w:rStyle w:val="HideTWBExt"/>
          <w:b w:val="0"/>
          <w:color w:val="auto"/>
        </w:rPr>
        <w:t>&lt;/Members&gt;</w:t>
      </w:r>
    </w:p>
    <w:p w:rsidR="00EB16C5" w:rsidRPr="00B451DB" w:rsidP="00EB16C5" w14:paraId="253469DD" w14:textId="77777777">
      <w:pPr>
        <w:pStyle w:val="NormalBold"/>
      </w:pPr>
      <w:r w:rsidRPr="00B451DB">
        <w:rPr>
          <w:rStyle w:val="HideTWBExt"/>
          <w:b w:val="0"/>
          <w:color w:val="auto"/>
        </w:rPr>
        <w:t>&lt;/RepeatBlock-By&gt;</w:t>
      </w:r>
    </w:p>
    <w:p w:rsidR="00EB16C5" w:rsidRPr="00B451DB" w:rsidP="00EB16C5" w14:paraId="66CDFBB4"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073E1FFB" w14:textId="77777777">
      <w:pPr>
        <w:pStyle w:val="NormalBold"/>
      </w:pPr>
      <w:r w:rsidRPr="00B451DB">
        <w:rPr>
          <w:rStyle w:val="HideTWBExt"/>
          <w:color w:val="auto"/>
        </w:rPr>
        <w:t>&lt;Article&gt;</w:t>
      </w:r>
      <w:r w:rsidRPr="00B451DB">
        <w:t>Artikel 5 – stk. 3 a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6112CB"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755D8FC3" w14:textId="77777777"/>
        </w:tc>
      </w:tr>
      <w:tr w14:paraId="3DA3EF44"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241ABF67"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312D9B1A" w14:textId="77777777">
            <w:pPr>
              <w:pStyle w:val="AmColumnHeading"/>
            </w:pPr>
            <w:r w:rsidRPr="00B451DB">
              <w:t>Ændringsforslag</w:t>
            </w:r>
          </w:p>
        </w:tc>
      </w:tr>
      <w:tr w14:paraId="124BD715"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551ECDBB" w14:textId="77777777">
            <w:pPr>
              <w:pStyle w:val="Normal6a"/>
            </w:pPr>
          </w:p>
        </w:tc>
        <w:tc>
          <w:tcPr>
            <w:tcW w:w="4876" w:type="dxa"/>
            <w:tcBorders>
              <w:top w:val="nil"/>
              <w:left w:val="nil"/>
              <w:bottom w:val="nil"/>
              <w:right w:val="nil"/>
            </w:tcBorders>
          </w:tcPr>
          <w:p w:rsidR="00EB16C5" w:rsidRPr="00B451DB" w:rsidP="008D1660" w14:paraId="19C76A75" w14:textId="77777777">
            <w:pPr>
              <w:pStyle w:val="Normal6a"/>
            </w:pPr>
            <w:r w:rsidRPr="00B451DB">
              <w:rPr>
                <w:b/>
                <w:i/>
              </w:rPr>
              <w:t>3a.</w:t>
            </w:r>
            <w:r w:rsidRPr="00B451DB">
              <w:tab/>
            </w:r>
            <w:r w:rsidRPr="00B451DB">
              <w:rPr>
                <w:b/>
                <w:i/>
              </w:rPr>
              <w:t>Støtte under de interventioner, der er omhandlet i denne artikels stk. 1, anses for at være i overensstemmelse med princippet om ikke at gøre væsentlig skade i henhold til artikel 33, stk. 2, litra d), i forordning (EU, Euratom) 2024/2509.</w:t>
            </w:r>
          </w:p>
        </w:tc>
      </w:tr>
    </w:tbl>
    <w:p w:rsidR="00EB16C5" w:rsidRPr="00B451DB" w:rsidP="00EB16C5" w14:paraId="02870C89"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11F89753" w14:textId="77777777">
      <w:r w:rsidRPr="00B451DB">
        <w:rPr>
          <w:rStyle w:val="HideTWBExt"/>
          <w:color w:val="auto"/>
        </w:rPr>
        <w:t>&lt;/Amend&gt;</w:t>
      </w:r>
    </w:p>
    <w:p w:rsidR="00EB16C5" w:rsidRPr="00B451DB" w:rsidP="00EB16C5" w14:paraId="51B39B3D"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1457</w:t>
      </w:r>
      <w:r w:rsidRPr="00B451DB">
        <w:rPr>
          <w:rStyle w:val="HideTWBExt"/>
          <w:color w:val="auto"/>
        </w:rPr>
        <w:t>&lt;/NumAm&gt;</w:t>
      </w:r>
    </w:p>
    <w:p w:rsidR="00EB16C5" w:rsidRPr="00B451DB" w:rsidP="00EB16C5" w14:paraId="7257644D" w14:textId="77777777">
      <w:pPr>
        <w:pStyle w:val="NormalBold"/>
      </w:pPr>
      <w:r w:rsidRPr="00B451DB">
        <w:rPr>
          <w:rStyle w:val="HideTWBExt"/>
          <w:b w:val="0"/>
          <w:color w:val="auto"/>
        </w:rPr>
        <w:t>&lt;RepeatBlock-By&gt;&lt;Members&gt;</w:t>
      </w:r>
      <w:r w:rsidRPr="00B451DB">
        <w:t>Krzysztof Hetman</w:t>
      </w:r>
      <w:r w:rsidRPr="00B451DB">
        <w:rPr>
          <w:rStyle w:val="HideTWBExt"/>
          <w:b w:val="0"/>
          <w:color w:val="auto"/>
        </w:rPr>
        <w:t>&lt;/Members&gt;</w:t>
      </w:r>
    </w:p>
    <w:p w:rsidR="00EB16C5" w:rsidRPr="00B451DB" w:rsidP="00EB16C5" w14:paraId="1DAFD051" w14:textId="77777777">
      <w:pPr>
        <w:pStyle w:val="NormalBold"/>
      </w:pPr>
      <w:r w:rsidRPr="00B451DB">
        <w:rPr>
          <w:rStyle w:val="HideTWBExt"/>
          <w:b w:val="0"/>
          <w:color w:val="auto"/>
        </w:rPr>
        <w:t>&lt;/RepeatBlock-By&gt;</w:t>
      </w:r>
    </w:p>
    <w:p w:rsidR="00EB16C5" w:rsidRPr="00B451DB" w:rsidP="00EB16C5" w14:paraId="7CD76E17"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6FA7712C" w14:textId="77777777">
      <w:pPr>
        <w:pStyle w:val="NormalBold"/>
      </w:pPr>
      <w:r w:rsidRPr="00B451DB">
        <w:rPr>
          <w:rStyle w:val="HideTWBExt"/>
          <w:color w:val="auto"/>
        </w:rPr>
        <w:t>&lt;Article&gt;</w:t>
      </w:r>
      <w:r w:rsidRPr="00B451DB">
        <w:t>Artikel 5 – stk. 3 a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CF8964"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05AD98E7" w14:textId="77777777"/>
        </w:tc>
      </w:tr>
      <w:tr w14:paraId="22D69251"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07D6B95E"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5391FE53" w14:textId="77777777">
            <w:pPr>
              <w:pStyle w:val="AmColumnHeading"/>
            </w:pPr>
            <w:r w:rsidRPr="00B451DB">
              <w:t>Ændringsforslag</w:t>
            </w:r>
          </w:p>
        </w:tc>
      </w:tr>
      <w:tr w14:paraId="217431D9"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CB7F0F0" w14:textId="77777777">
            <w:pPr>
              <w:pStyle w:val="Normal6a"/>
            </w:pPr>
          </w:p>
        </w:tc>
        <w:tc>
          <w:tcPr>
            <w:tcW w:w="4876" w:type="dxa"/>
            <w:tcBorders>
              <w:top w:val="nil"/>
              <w:left w:val="nil"/>
              <w:bottom w:val="nil"/>
              <w:right w:val="nil"/>
            </w:tcBorders>
          </w:tcPr>
          <w:p w:rsidR="00EB16C5" w:rsidRPr="00B451DB" w:rsidP="008D1660" w14:paraId="57A2F3EA" w14:textId="77777777">
            <w:pPr>
              <w:pStyle w:val="Normal6a"/>
            </w:pPr>
            <w:r w:rsidRPr="00B451DB">
              <w:rPr>
                <w:b/>
                <w:i/>
              </w:rPr>
              <w:t>3a.</w:t>
            </w:r>
            <w:r w:rsidRPr="00B451DB">
              <w:tab/>
            </w:r>
            <w:r w:rsidRPr="00B451DB">
              <w:rPr>
                <w:b/>
                <w:i/>
              </w:rPr>
              <w:t>De medlemsstater, der har ydet midlertidig national støtte i perioden 2023-2027 i overensstemmelse med artikel 147 i forordning (EU) 2021/2115, kan fortsætte med at yde midlertidig national støtte til landbrugere.</w:t>
            </w:r>
          </w:p>
        </w:tc>
      </w:tr>
    </w:tbl>
    <w:p w:rsidR="00EB16C5" w:rsidRPr="00B451DB" w:rsidP="00EB16C5" w14:paraId="01A92382"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50C3E541"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063EBCD8" w14:textId="77777777">
      <w:pPr>
        <w:pStyle w:val="AmJustText"/>
      </w:pPr>
      <w:r w:rsidRPr="00B451DB">
        <w:t>Visse nicheafgrøder dyrkes ofte i regioner med høje arbejdsløshedsrater, på små bedrifter og i dårlig jord, hvilket gør det vanskeligt at skifte til en anden produktionsprofil. Det foreslås derfor, at medlemsstaterne gives mulighed for yde midlertidig national støtte.</w:t>
      </w:r>
    </w:p>
    <w:p w:rsidR="00EB16C5" w:rsidRPr="00B451DB" w:rsidP="00EB16C5" w14:paraId="2FDF5B53" w14:textId="77777777">
      <w:r w:rsidRPr="00B451DB">
        <w:rPr>
          <w:rStyle w:val="HideTWBExt"/>
          <w:color w:val="auto"/>
        </w:rPr>
        <w:t>&lt;/Amend&gt;</w:t>
      </w:r>
    </w:p>
    <w:p w:rsidR="00EB16C5" w:rsidRPr="00B451DB" w:rsidP="00EB16C5" w14:paraId="65B63410"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1458</w:t>
      </w:r>
      <w:r w:rsidRPr="00B451DB">
        <w:rPr>
          <w:rStyle w:val="HideTWBExt"/>
          <w:color w:val="auto"/>
        </w:rPr>
        <w:t>&lt;/NumAm&gt;</w:t>
      </w:r>
    </w:p>
    <w:p w:rsidR="00EB16C5" w:rsidRPr="00B451DB" w:rsidP="00EB16C5" w14:paraId="19F844C6" w14:textId="77777777">
      <w:pPr>
        <w:pStyle w:val="NormalBold"/>
      </w:pPr>
      <w:r w:rsidRPr="00B451DB">
        <w:rPr>
          <w:rStyle w:val="HideTWBExt"/>
          <w:b w:val="0"/>
          <w:color w:val="auto"/>
        </w:rPr>
        <w:t>&lt;RepeatBlock-By&gt;&lt;Members&gt;</w:t>
      </w:r>
      <w:r w:rsidRPr="00B451DB">
        <w:t>Waldemar Buda</w:t>
      </w:r>
      <w:r w:rsidRPr="00B451DB">
        <w:rPr>
          <w:rStyle w:val="HideTWBExt"/>
          <w:b w:val="0"/>
          <w:color w:val="auto"/>
        </w:rPr>
        <w:t>&lt;/Members&gt;</w:t>
      </w:r>
    </w:p>
    <w:p w:rsidR="00EB16C5" w:rsidRPr="00B451DB" w:rsidP="00EB16C5" w14:paraId="6473162D" w14:textId="77777777">
      <w:pPr>
        <w:pStyle w:val="NormalBold"/>
      </w:pPr>
      <w:r w:rsidRPr="00B451DB">
        <w:rPr>
          <w:rStyle w:val="HideTWBExt"/>
          <w:b w:val="0"/>
          <w:color w:val="auto"/>
        </w:rPr>
        <w:t>&lt;/RepeatBlock-By&gt;</w:t>
      </w:r>
    </w:p>
    <w:p w:rsidR="00EB16C5" w:rsidRPr="00B451DB" w:rsidP="00EB16C5" w14:paraId="2E26A9AB"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1C47DF7D" w14:textId="77777777">
      <w:pPr>
        <w:pStyle w:val="NormalBold"/>
      </w:pPr>
      <w:r w:rsidRPr="00B451DB">
        <w:rPr>
          <w:rStyle w:val="HideTWBExt"/>
          <w:color w:val="auto"/>
        </w:rPr>
        <w:t>&lt;Article&gt;</w:t>
      </w:r>
      <w:r w:rsidRPr="00B451DB">
        <w:t>Artikel 5 – stk. 3 a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551F42"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0C557423" w14:textId="77777777"/>
        </w:tc>
      </w:tr>
      <w:tr w14:paraId="4FA1DB3E"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6D9CF7D2"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39DC331E" w14:textId="77777777">
            <w:pPr>
              <w:pStyle w:val="AmColumnHeading"/>
            </w:pPr>
            <w:r w:rsidRPr="00B451DB">
              <w:t>Ændringsforslag</w:t>
            </w:r>
          </w:p>
        </w:tc>
      </w:tr>
      <w:tr w14:paraId="5A067620"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0F64AF18" w14:textId="77777777">
            <w:pPr>
              <w:pStyle w:val="Normal6a"/>
            </w:pPr>
          </w:p>
        </w:tc>
        <w:tc>
          <w:tcPr>
            <w:tcW w:w="4876" w:type="dxa"/>
            <w:tcBorders>
              <w:top w:val="nil"/>
              <w:left w:val="nil"/>
              <w:bottom w:val="nil"/>
              <w:right w:val="nil"/>
            </w:tcBorders>
          </w:tcPr>
          <w:p w:rsidR="00EB16C5" w:rsidRPr="00B451DB" w:rsidP="008D1660" w14:paraId="249DEFD5" w14:textId="77777777">
            <w:pPr>
              <w:pStyle w:val="Normal6a"/>
            </w:pPr>
            <w:r w:rsidRPr="00B451DB">
              <w:rPr>
                <w:b/>
                <w:i/>
              </w:rPr>
              <w:t>3a.</w:t>
            </w:r>
            <w:r w:rsidRPr="00B451DB">
              <w:tab/>
            </w:r>
            <w:r w:rsidRPr="00B451DB">
              <w:rPr>
                <w:b/>
                <w:i/>
              </w:rPr>
              <w:t>De medlemsstater, der har ydet midlertidig national støtte i perioden 2023-2027 i overensstemmelse med artikel 147 i forordning (EU) 2021/2115, kan fortsætte med at yde midlertidig national støtte til landbrugere.</w:t>
            </w:r>
          </w:p>
        </w:tc>
      </w:tr>
    </w:tbl>
    <w:p w:rsidR="00EB16C5" w:rsidRPr="00B451DB" w:rsidP="00EB16C5" w14:paraId="44EE88DC"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0E053498" w14:textId="77777777">
      <w:r w:rsidRPr="00B451DB">
        <w:rPr>
          <w:rStyle w:val="HideTWBExt"/>
          <w:color w:val="auto"/>
        </w:rPr>
        <w:t>&lt;/Amend&gt;</w:t>
      </w:r>
    </w:p>
    <w:p w:rsidR="00EB16C5" w:rsidRPr="00B451DB" w:rsidP="00EB16C5" w14:paraId="383B9675"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1459</w:t>
      </w:r>
      <w:r w:rsidRPr="00B451DB">
        <w:rPr>
          <w:rStyle w:val="HideTWBExt"/>
          <w:color w:val="auto"/>
        </w:rPr>
        <w:t>&lt;/NumAm&gt;</w:t>
      </w:r>
    </w:p>
    <w:p w:rsidR="00EB16C5" w:rsidRPr="00B451DB" w:rsidP="00EB16C5" w14:paraId="6107E43D" w14:textId="77777777">
      <w:pPr>
        <w:pStyle w:val="NormalBold"/>
      </w:pPr>
      <w:r w:rsidRPr="00B451DB">
        <w:rPr>
          <w:rStyle w:val="HideTWBExt"/>
          <w:b w:val="0"/>
          <w:color w:val="auto"/>
        </w:rPr>
        <w:t>&lt;RepeatBlock-By&gt;&lt;Members&gt;</w:t>
      </w:r>
      <w:r w:rsidRPr="00B451DB">
        <w:t>Anja Hazekamp, Sebastian Everding, Luke Ming Flanagan, Arash Saeidi</w:t>
      </w:r>
      <w:r w:rsidRPr="00B451DB">
        <w:rPr>
          <w:rStyle w:val="HideTWBExt"/>
          <w:b w:val="0"/>
          <w:color w:val="auto"/>
        </w:rPr>
        <w:t>&lt;/Members&gt;</w:t>
      </w:r>
    </w:p>
    <w:p w:rsidR="00EB16C5" w:rsidRPr="00B451DB" w:rsidP="00EB16C5" w14:paraId="06CBDAEB" w14:textId="77777777">
      <w:pPr>
        <w:pStyle w:val="NormalBold"/>
      </w:pPr>
      <w:r w:rsidRPr="00B451DB">
        <w:rPr>
          <w:rStyle w:val="HideTWBExt"/>
          <w:b w:val="0"/>
          <w:color w:val="auto"/>
        </w:rPr>
        <w:t>&lt;/RepeatBlock-By&gt;</w:t>
      </w:r>
    </w:p>
    <w:p w:rsidR="00EB16C5" w:rsidRPr="00B451DB" w:rsidP="00EB16C5" w14:paraId="559A2C48"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16A1A7DE" w14:textId="77777777">
      <w:pPr>
        <w:pStyle w:val="NormalBold"/>
      </w:pPr>
      <w:r w:rsidRPr="00B451DB">
        <w:rPr>
          <w:rStyle w:val="HideTWBExt"/>
          <w:color w:val="auto"/>
        </w:rPr>
        <w:t>&lt;Article&gt;</w:t>
      </w:r>
      <w:r w:rsidRPr="00B451DB">
        <w:t>Artikel 5 – stk. 3 a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FCDD9D"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52B19DBB" w14:textId="77777777"/>
        </w:tc>
      </w:tr>
      <w:tr w14:paraId="32BFE042"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39CE78DF"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40FFDCA1" w14:textId="77777777">
            <w:pPr>
              <w:pStyle w:val="AmColumnHeading"/>
            </w:pPr>
            <w:r w:rsidRPr="00B451DB">
              <w:t>Ændringsforslag</w:t>
            </w:r>
          </w:p>
        </w:tc>
      </w:tr>
      <w:tr w14:paraId="7BF4FAD0"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060B20AB" w14:textId="77777777">
            <w:pPr>
              <w:pStyle w:val="Normal6a"/>
            </w:pPr>
          </w:p>
        </w:tc>
        <w:tc>
          <w:tcPr>
            <w:tcW w:w="4876" w:type="dxa"/>
            <w:tcBorders>
              <w:top w:val="nil"/>
              <w:left w:val="nil"/>
              <w:bottom w:val="nil"/>
              <w:right w:val="nil"/>
            </w:tcBorders>
          </w:tcPr>
          <w:p w:rsidR="00EB16C5" w:rsidRPr="00B451DB" w:rsidP="008D1660" w14:paraId="73F0E7AE" w14:textId="77777777">
            <w:pPr>
              <w:pStyle w:val="Normal6a"/>
            </w:pPr>
            <w:r w:rsidRPr="00B451DB">
              <w:rPr>
                <w:b/>
                <w:i/>
              </w:rPr>
              <w:t>3a.</w:t>
            </w:r>
            <w:r w:rsidRPr="00B451DB">
              <w:tab/>
            </w:r>
            <w:r w:rsidRPr="00B451DB">
              <w:rPr>
                <w:b/>
                <w:i/>
              </w:rPr>
              <w:t>Avl af "toros de lidia"-tyre, der primært er beregnet til arrangementer som tyrefægtning, er ikke berettiget til støtte i henhold til denne forordning.</w:t>
            </w:r>
          </w:p>
        </w:tc>
      </w:tr>
    </w:tbl>
    <w:p w:rsidR="00EB16C5" w:rsidRPr="00B451DB" w:rsidP="00EB16C5" w14:paraId="00470077"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3EE9954B" w14:textId="77777777">
      <w:r w:rsidRPr="00B451DB">
        <w:rPr>
          <w:rStyle w:val="HideTWBExt"/>
          <w:color w:val="auto"/>
        </w:rPr>
        <w:t>&lt;/Amend&gt;</w:t>
      </w:r>
    </w:p>
    <w:p w:rsidR="00EB16C5" w:rsidRPr="00B451DB" w:rsidP="00EB16C5" w14:paraId="248C7FFD"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1460</w:t>
      </w:r>
      <w:r w:rsidRPr="00B451DB">
        <w:rPr>
          <w:rStyle w:val="HideTWBExt"/>
          <w:color w:val="auto"/>
        </w:rPr>
        <w:t>&lt;/NumAm&gt;</w:t>
      </w:r>
    </w:p>
    <w:p w:rsidR="00EB16C5" w:rsidRPr="00B451DB" w:rsidP="00EB16C5" w14:paraId="3D16E27B" w14:textId="77777777">
      <w:pPr>
        <w:pStyle w:val="NormalBold"/>
      </w:pPr>
      <w:r w:rsidRPr="00B451DB">
        <w:rPr>
          <w:rStyle w:val="HideTWBExt"/>
          <w:b w:val="0"/>
          <w:color w:val="auto"/>
        </w:rPr>
        <w:t>&lt;RepeatBlock-By&gt;&lt;Members&gt;</w:t>
      </w:r>
      <w:r w:rsidRPr="00B451DB">
        <w:t>Arash Saeidi, Sebastian Everding, Emma Fourreau</w:t>
      </w:r>
      <w:r w:rsidRPr="00B451DB">
        <w:rPr>
          <w:rStyle w:val="HideTWBExt"/>
          <w:b w:val="0"/>
          <w:color w:val="auto"/>
        </w:rPr>
        <w:t>&lt;/Members&gt;</w:t>
      </w:r>
    </w:p>
    <w:p w:rsidR="00EB16C5" w:rsidRPr="00B451DB" w:rsidP="00EB16C5" w14:paraId="31FB4CCB" w14:textId="77777777">
      <w:pPr>
        <w:pStyle w:val="NormalBold"/>
      </w:pPr>
      <w:r w:rsidRPr="00B451DB">
        <w:rPr>
          <w:rStyle w:val="HideTWBExt"/>
          <w:b w:val="0"/>
          <w:color w:val="auto"/>
        </w:rPr>
        <w:t>&lt;/RepeatBlock-By&gt;</w:t>
      </w:r>
    </w:p>
    <w:p w:rsidR="00EB16C5" w:rsidRPr="00B451DB" w:rsidP="00EB16C5" w14:paraId="10BDE5DC"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6027E1CA" w14:textId="77777777">
      <w:pPr>
        <w:pStyle w:val="NormalBold"/>
      </w:pPr>
      <w:r w:rsidRPr="00B451DB">
        <w:rPr>
          <w:rStyle w:val="HideTWBExt"/>
          <w:color w:val="auto"/>
        </w:rPr>
        <w:t>&lt;Article&gt;</w:t>
      </w:r>
      <w:r w:rsidRPr="00B451DB">
        <w:t>Artikel 5 – stk. 3 b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BFAF17"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750DFD6A" w14:textId="77777777"/>
        </w:tc>
      </w:tr>
      <w:tr w14:paraId="267B2297"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38ACC844"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578BBA69" w14:textId="77777777">
            <w:pPr>
              <w:pStyle w:val="AmColumnHeading"/>
            </w:pPr>
            <w:r w:rsidRPr="00B451DB">
              <w:t>Ændringsforslag</w:t>
            </w:r>
          </w:p>
        </w:tc>
      </w:tr>
      <w:tr w14:paraId="250F54ED"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5CEAC987" w14:textId="77777777">
            <w:pPr>
              <w:pStyle w:val="Normal6a"/>
            </w:pPr>
          </w:p>
        </w:tc>
        <w:tc>
          <w:tcPr>
            <w:tcW w:w="4876" w:type="dxa"/>
            <w:tcBorders>
              <w:top w:val="nil"/>
              <w:left w:val="nil"/>
              <w:bottom w:val="nil"/>
              <w:right w:val="nil"/>
            </w:tcBorders>
          </w:tcPr>
          <w:p w:rsidR="00EB16C5" w:rsidRPr="00B451DB" w:rsidP="008D1660" w14:paraId="3642359B" w14:textId="77777777">
            <w:pPr>
              <w:pStyle w:val="Normal6a"/>
            </w:pPr>
            <w:r w:rsidRPr="00B451DB">
              <w:rPr>
                <w:b/>
                <w:i/>
              </w:rPr>
              <w:t>3b.</w:t>
            </w:r>
            <w:r w:rsidRPr="00B451DB">
              <w:tab/>
            </w:r>
            <w:r w:rsidRPr="00B451DB">
              <w:rPr>
                <w:b/>
                <w:i/>
              </w:rPr>
              <w:t>Ydelsen af den støtte, der er omhandlet i denne artikel, er betinget af, at medlemsstaten indfører en lovgivningsmæssig ordning om garanterede minimumsopkøbspriser for landbrugsprodukter, fastsat for hver produktionssektor og ikke lavere end produktionsomkostningerne, herunder en rimelig aflønning af landbrugeren, under hensyntagen til bedriftens størrelse samt produktionsområdernes og produktionssystemernes mangfoldighed. Disse minimumspriser fastsættes af offentlige sektorkonferencer med deltagelse af producentorganisationer, forarbejdningsvirksomheder, distributører og offentlige myndigheder eller, hvis der ikke opnås enighed, af medlemsstatens kompetente ministerielle myndighed, og revideres mindst hver fjerde måned for at tage højde for udviklingen i produktionsomkostningerne.</w:t>
            </w:r>
          </w:p>
        </w:tc>
      </w:tr>
      <w:tr w14:paraId="766CA4BB"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5839C4DD" w14:textId="77777777">
            <w:pPr>
              <w:pStyle w:val="Normal6a"/>
            </w:pPr>
          </w:p>
        </w:tc>
        <w:tc>
          <w:tcPr>
            <w:tcW w:w="4876" w:type="dxa"/>
            <w:tcBorders>
              <w:top w:val="nil"/>
              <w:left w:val="nil"/>
              <w:bottom w:val="nil"/>
              <w:right w:val="nil"/>
            </w:tcBorders>
          </w:tcPr>
          <w:p w:rsidR="00EB16C5" w:rsidRPr="00B451DB" w:rsidP="008D1660" w14:paraId="3B42380A" w14:textId="77777777">
            <w:pPr>
              <w:pStyle w:val="Normal6a"/>
            </w:pPr>
            <w:r w:rsidRPr="00B451DB">
              <w:rPr>
                <w:b/>
                <w:i/>
              </w:rPr>
              <w:t>Medlemsstaten indfører også en maksimal multiplikationsfaktor, der dækker forskellen mellem den pris, der betales til producenten, og den endelige salgspris til forbrugeren, pr. fødevarekategori, og en ramme for fortjenstmargenen for landbrugsfødevareindustrien og store detailhandlere, der navnlig finder anvendelse i tider med høj inflation i fødevarepriserne.</w:t>
            </w:r>
          </w:p>
        </w:tc>
      </w:tr>
      <w:tr w14:paraId="5300F87E"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40F8969D" w14:textId="77777777">
            <w:pPr>
              <w:pStyle w:val="Normal6a"/>
            </w:pPr>
          </w:p>
        </w:tc>
        <w:tc>
          <w:tcPr>
            <w:tcW w:w="4876" w:type="dxa"/>
            <w:tcBorders>
              <w:top w:val="nil"/>
              <w:left w:val="nil"/>
              <w:bottom w:val="nil"/>
              <w:right w:val="nil"/>
            </w:tcBorders>
          </w:tcPr>
          <w:p w:rsidR="00EB16C5" w:rsidRPr="00B451DB" w:rsidP="008D1660" w14:paraId="1BB6E878" w14:textId="77777777">
            <w:pPr>
              <w:pStyle w:val="Normal6a"/>
            </w:pPr>
            <w:r w:rsidRPr="00B451DB">
              <w:rPr>
                <w:b/>
                <w:i/>
              </w:rPr>
              <w:t>Overholdelsen af disse forpligtelser overvåges regelmæssigt af et offentligt og uafhængigt observatorium for prisdannelse og margener med sanktionsbeføjelser, der står i et rimeligt forhold til omsætningen hos de operatører, der ikke overholder forpligtelserne. Hvis en medlemsstat ikke overholder dette stykke, suspenderes alle eller en del af de betalinger, der er omhandlet i denne artikel, indtil kravene er opfyldt.</w:t>
            </w:r>
          </w:p>
        </w:tc>
      </w:tr>
    </w:tbl>
    <w:p w:rsidR="00EB16C5" w:rsidRPr="00B451DB" w:rsidP="00EB16C5" w14:paraId="6749DCC0" w14:textId="77777777">
      <w:pPr>
        <w:pStyle w:val="AmOrLang"/>
      </w:pPr>
      <w:r w:rsidRPr="00B451DB">
        <w:t xml:space="preserve">Or. </w:t>
      </w:r>
      <w:r w:rsidRPr="00B451DB">
        <w:rPr>
          <w:rStyle w:val="HideTWBExt"/>
          <w:color w:val="auto"/>
        </w:rPr>
        <w:t>&lt;Original&gt;</w:t>
      </w:r>
      <w:r w:rsidRPr="00B451DB">
        <w:rPr>
          <w:rStyle w:val="HideTWBInt"/>
          <w:color w:val="auto"/>
        </w:rPr>
        <w:t>{FR}</w:t>
      </w:r>
      <w:r w:rsidRPr="00B451DB">
        <w:t>fr</w:t>
      </w:r>
      <w:r w:rsidRPr="00B451DB">
        <w:rPr>
          <w:rStyle w:val="HideTWBExt"/>
          <w:color w:val="auto"/>
        </w:rPr>
        <w:t>&lt;/Original&gt;</w:t>
      </w:r>
    </w:p>
    <w:p w:rsidR="00EB16C5" w:rsidRPr="00B451DB" w:rsidP="00EB16C5" w14:paraId="17A6AFEF" w14:textId="77777777">
      <w:r w:rsidRPr="00B451DB">
        <w:rPr>
          <w:rStyle w:val="HideTWBExt"/>
          <w:color w:val="auto"/>
        </w:rPr>
        <w:t>&lt;/Amend&gt;</w:t>
      </w:r>
    </w:p>
    <w:p w:rsidR="00EB16C5" w:rsidRPr="00B451DB" w:rsidP="00EB16C5" w14:paraId="752466A2"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1461</w:t>
      </w:r>
      <w:r w:rsidRPr="00B451DB">
        <w:rPr>
          <w:rStyle w:val="HideTWBExt"/>
          <w:color w:val="auto"/>
        </w:rPr>
        <w:t>&lt;/NumAm&gt;</w:t>
      </w:r>
    </w:p>
    <w:p w:rsidR="00EB16C5" w:rsidRPr="00B451DB" w:rsidP="00EB16C5" w14:paraId="10823C1B" w14:textId="77777777">
      <w:pPr>
        <w:pStyle w:val="NormalBold"/>
      </w:pPr>
      <w:r w:rsidRPr="00B451DB">
        <w:rPr>
          <w:rStyle w:val="HideTWBExt"/>
          <w:b w:val="0"/>
          <w:color w:val="auto"/>
        </w:rPr>
        <w:t>&lt;RepeatBlock-By&gt;&lt;Members&gt;</w:t>
      </w:r>
      <w:r w:rsidRPr="00B451DB">
        <w:t>Raffaele Stancanelli, Isabella Tovaglieri, Gilles Pennelle, Valérie Deloge, Mireia Borrás Pabón, Tomáš Kubín, Vilis Krištopans</w:t>
      </w:r>
      <w:r w:rsidRPr="00B451DB">
        <w:rPr>
          <w:rStyle w:val="HideTWBExt"/>
          <w:b w:val="0"/>
          <w:color w:val="auto"/>
        </w:rPr>
        <w:t>&lt;/Members&gt;</w:t>
      </w:r>
    </w:p>
    <w:p w:rsidR="00EB16C5" w:rsidRPr="00B451DB" w:rsidP="00EB16C5" w14:paraId="6F4896F8" w14:textId="77777777">
      <w:pPr>
        <w:pStyle w:val="NormalBold"/>
      </w:pPr>
      <w:r w:rsidRPr="00B451DB">
        <w:rPr>
          <w:rStyle w:val="HideTWBExt"/>
          <w:b w:val="0"/>
          <w:color w:val="auto"/>
        </w:rPr>
        <w:t>&lt;/RepeatBlock-By&gt;</w:t>
      </w:r>
    </w:p>
    <w:p w:rsidR="00EB16C5" w:rsidRPr="00B451DB" w:rsidP="00EB16C5" w14:paraId="4ED4AD04"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4FFE5548" w14:textId="77777777">
      <w:pPr>
        <w:pStyle w:val="NormalBold"/>
      </w:pPr>
      <w:r w:rsidRPr="00B451DB">
        <w:rPr>
          <w:rStyle w:val="HideTWBExt"/>
          <w:color w:val="auto"/>
        </w:rPr>
        <w:t>&lt;Article&gt;</w:t>
      </w:r>
      <w:r w:rsidRPr="00B451DB">
        <w:t>Artikel 5 – stk. 3 b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C875A3"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6B1A9B66" w14:textId="77777777"/>
        </w:tc>
      </w:tr>
      <w:tr w14:paraId="700250F8"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0355E97A"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11EA9928" w14:textId="77777777">
            <w:pPr>
              <w:pStyle w:val="AmColumnHeading"/>
            </w:pPr>
            <w:r w:rsidRPr="00B451DB">
              <w:t>Ændringsforslag</w:t>
            </w:r>
          </w:p>
        </w:tc>
      </w:tr>
      <w:tr w14:paraId="2300B97B"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23E93833" w14:textId="77777777">
            <w:pPr>
              <w:pStyle w:val="Normal6a"/>
            </w:pPr>
          </w:p>
        </w:tc>
        <w:tc>
          <w:tcPr>
            <w:tcW w:w="4876" w:type="dxa"/>
            <w:tcBorders>
              <w:top w:val="nil"/>
              <w:left w:val="nil"/>
              <w:bottom w:val="nil"/>
              <w:right w:val="nil"/>
            </w:tcBorders>
          </w:tcPr>
          <w:p w:rsidR="00EB16C5" w:rsidRPr="00B451DB" w:rsidP="008D1660" w14:paraId="451DCAFA" w14:textId="77777777">
            <w:pPr>
              <w:pStyle w:val="Normal6a"/>
            </w:pPr>
            <w:r w:rsidRPr="00B451DB">
              <w:rPr>
                <w:b/>
                <w:i/>
              </w:rPr>
              <w:t>3b.</w:t>
            </w:r>
            <w:r w:rsidRPr="00B451DB">
              <w:tab/>
            </w:r>
            <w:r w:rsidRPr="00B451DB">
              <w:rPr>
                <w:b/>
                <w:i/>
              </w:rPr>
              <w:t>Den maksimale støttesats, som finder anvendelse på de interventioner, der er omhandlet i stk. 1, litra i), skal som hovedregel udgøre 75 % af de samlede støtteberettigede omkostninger for hver intervention. Den maksimale støttesats for de interventioner, der er omhandlet i stk. 1, litra i), som er rettet mod unge landbrugere, skal dog være 100 % af de støtteberettigede offentlige udgifter. Uanset ovenstående kan den maksimale støttesats forhøjes til 100 % for investeringsinterventioner som omhandlet i stk. 1, litra i), der er rettet mod genopretning af produktionskapacitet efter ekstraordinære begivenheder.</w:t>
            </w:r>
          </w:p>
        </w:tc>
      </w:tr>
    </w:tbl>
    <w:p w:rsidR="00EB16C5" w:rsidRPr="00B451DB" w:rsidP="00EB16C5" w14:paraId="6DD8634C"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21663C9E"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6A30435A" w14:textId="77777777">
      <w:pPr>
        <w:pStyle w:val="AmJustText"/>
      </w:pPr>
      <w:r w:rsidRPr="00B451DB">
        <w:t>Tidligere NRP-forordningens artikel 35.</w:t>
      </w:r>
    </w:p>
    <w:p w:rsidR="00EB16C5" w:rsidRPr="00B451DB" w:rsidP="00EB16C5" w14:paraId="5894B83F" w14:textId="77777777">
      <w:pPr>
        <w:pStyle w:val="AmJustText"/>
      </w:pPr>
      <w:r w:rsidRPr="00B451DB">
        <w:t>"85 %" erstattes med "100 %".</w:t>
      </w:r>
    </w:p>
    <w:p w:rsidR="00EB16C5" w:rsidRPr="00B451DB" w:rsidP="00EB16C5" w14:paraId="5C6D3FF2" w14:textId="77777777">
      <w:pPr>
        <w:pStyle w:val="AmJustText"/>
      </w:pPr>
      <w:r w:rsidRPr="00B451DB">
        <w:t>"Uanset ovenstående kan den maksimale støttesats forhøjes til 100 % for investeringsinterventioner som omhandlet i stk. 1, litra i), der er rettet mod genopretning af produktionskapacitet efter ekstraordinære begivenheder." Tilføjelse.</w:t>
      </w:r>
    </w:p>
    <w:p w:rsidR="00EB16C5" w:rsidRPr="00B451DB" w:rsidP="00EB16C5" w14:paraId="663B18CE" w14:textId="77777777">
      <w:r w:rsidRPr="00B451DB">
        <w:rPr>
          <w:rStyle w:val="HideTWBExt"/>
          <w:color w:val="auto"/>
        </w:rPr>
        <w:t>&lt;/Amend&gt;</w:t>
      </w:r>
    </w:p>
    <w:p w:rsidR="00EB16C5" w:rsidRPr="00B451DB" w:rsidP="00EB16C5" w14:paraId="71E8022B"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1462</w:t>
      </w:r>
      <w:r w:rsidRPr="00B451DB">
        <w:rPr>
          <w:rStyle w:val="HideTWBExt"/>
          <w:color w:val="auto"/>
        </w:rPr>
        <w:t>&lt;/NumAm&gt;</w:t>
      </w:r>
    </w:p>
    <w:p w:rsidR="00EB16C5" w:rsidRPr="00B451DB" w:rsidP="00EB16C5" w14:paraId="6CA82B85" w14:textId="77777777">
      <w:pPr>
        <w:pStyle w:val="NormalBold"/>
      </w:pPr>
      <w:r w:rsidRPr="00B451DB">
        <w:rPr>
          <w:rStyle w:val="HideTWBExt"/>
          <w:b w:val="0"/>
          <w:color w:val="auto"/>
        </w:rPr>
        <w:t>&lt;RepeatBlock-By&gt;&lt;Members&gt;</w:t>
      </w:r>
      <w:r w:rsidRPr="00B451DB">
        <w:t>Vilis Krištopans</w:t>
      </w:r>
      <w:r w:rsidRPr="00B451DB">
        <w:rPr>
          <w:rStyle w:val="HideTWBExt"/>
          <w:b w:val="0"/>
          <w:color w:val="auto"/>
        </w:rPr>
        <w:t>&lt;/Members&gt;</w:t>
      </w:r>
    </w:p>
    <w:p w:rsidR="00EB16C5" w:rsidRPr="00B451DB" w:rsidP="00EB16C5" w14:paraId="0A9A8FEC" w14:textId="77777777">
      <w:pPr>
        <w:pStyle w:val="NormalBold"/>
      </w:pPr>
      <w:r w:rsidRPr="00B451DB">
        <w:rPr>
          <w:rStyle w:val="HideTWBExt"/>
          <w:b w:val="0"/>
          <w:color w:val="auto"/>
        </w:rPr>
        <w:t>&lt;/RepeatBlock-By&gt;</w:t>
      </w:r>
    </w:p>
    <w:p w:rsidR="00EB16C5" w:rsidRPr="00B451DB" w:rsidP="00EB16C5" w14:paraId="668FF4EC"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3BB3F7AC" w14:textId="77777777">
      <w:pPr>
        <w:pStyle w:val="NormalBold"/>
      </w:pPr>
      <w:r w:rsidRPr="00B451DB">
        <w:rPr>
          <w:rStyle w:val="HideTWBExt"/>
          <w:color w:val="auto"/>
        </w:rPr>
        <w:t>&lt;Article&gt;</w:t>
      </w:r>
      <w:r w:rsidRPr="00B451DB">
        <w:t>Artikel 5 – stk. 3 b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F9974B"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02315795" w14:textId="77777777"/>
        </w:tc>
      </w:tr>
      <w:tr w14:paraId="5A46AA4E"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372DD983"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74FE4915" w14:textId="77777777">
            <w:pPr>
              <w:pStyle w:val="AmColumnHeading"/>
            </w:pPr>
            <w:r w:rsidRPr="00B451DB">
              <w:t>Ændringsforslag</w:t>
            </w:r>
          </w:p>
        </w:tc>
      </w:tr>
      <w:tr w14:paraId="017DC858"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64005FF4" w14:textId="77777777">
            <w:pPr>
              <w:pStyle w:val="Normal6a"/>
            </w:pPr>
          </w:p>
        </w:tc>
        <w:tc>
          <w:tcPr>
            <w:tcW w:w="4876" w:type="dxa"/>
            <w:tcBorders>
              <w:top w:val="nil"/>
              <w:left w:val="nil"/>
              <w:bottom w:val="nil"/>
              <w:right w:val="nil"/>
            </w:tcBorders>
          </w:tcPr>
          <w:p w:rsidR="00EB16C5" w:rsidRPr="00B451DB" w:rsidP="008D1660" w14:paraId="7D6E09E0" w14:textId="77777777">
            <w:pPr>
              <w:pStyle w:val="Normal6a"/>
            </w:pPr>
            <w:r w:rsidRPr="00B451DB">
              <w:rPr>
                <w:b/>
                <w:i/>
              </w:rPr>
              <w:t>3b.</w:t>
            </w:r>
            <w:r w:rsidRPr="00B451DB">
              <w:tab/>
            </w:r>
            <w:r w:rsidRPr="00B451DB">
              <w:rPr>
                <w:b/>
                <w:i/>
              </w:rPr>
              <w:t>Medlemsstaterne opretter med henblik på at gøre det nemmere at tilgå de interventioner, der er omhandlet i stk. 1, og de interventioner, der er fastsat i artikel 16, adgangspunkter såsom regionale kvikskranker for landbrugere. Disse adgangspunkter kan bl.a. give oplysninger om støttemuligheder og -procedurer og lette landbrugernes adgang til og etablering i landbrugssektoren, herunder ved at yde hjælp til at ansøge om finansiering og yde vejledning.</w:t>
            </w:r>
          </w:p>
        </w:tc>
      </w:tr>
    </w:tbl>
    <w:p w:rsidR="00EB16C5" w:rsidRPr="00B451DB" w:rsidP="00EB16C5" w14:paraId="517B9615"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0D3993BA" w14:textId="77777777">
      <w:r w:rsidRPr="00B451DB">
        <w:rPr>
          <w:rStyle w:val="HideTWBExt"/>
          <w:color w:val="auto"/>
        </w:rPr>
        <w:t>&lt;/Amend&gt;</w:t>
      </w:r>
    </w:p>
    <w:p w:rsidR="00EB16C5" w:rsidRPr="00B451DB" w:rsidP="00EB16C5" w14:paraId="14821729"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1463</w:t>
      </w:r>
      <w:r w:rsidRPr="00B451DB">
        <w:rPr>
          <w:rStyle w:val="HideTWBExt"/>
          <w:color w:val="auto"/>
        </w:rPr>
        <w:t>&lt;/NumAm&gt;</w:t>
      </w:r>
    </w:p>
    <w:p w:rsidR="00EB16C5" w:rsidRPr="00B451DB" w:rsidP="00EB16C5" w14:paraId="5DBF3804" w14:textId="77777777">
      <w:pPr>
        <w:pStyle w:val="NormalBold"/>
      </w:pPr>
      <w:r w:rsidRPr="00B451DB">
        <w:rPr>
          <w:rStyle w:val="HideTWBExt"/>
          <w:b w:val="0"/>
          <w:color w:val="auto"/>
        </w:rPr>
        <w:t>&lt;RepeatBlock-By&gt;&lt;Members&gt;</w:t>
      </w:r>
      <w:r w:rsidRPr="00B451DB">
        <w:t>Barry Cowen, Asger Christensen, Michal Wiezik, Charles Goerens, Benoit Cassart, Christine Singer, Elsi Katainen, Jérémy Decerle</w:t>
      </w:r>
      <w:r w:rsidRPr="00B451DB">
        <w:rPr>
          <w:rStyle w:val="HideTWBExt"/>
          <w:b w:val="0"/>
          <w:color w:val="auto"/>
        </w:rPr>
        <w:t>&lt;/Members&gt;</w:t>
      </w:r>
    </w:p>
    <w:p w:rsidR="00EB16C5" w:rsidRPr="00B451DB" w:rsidP="00EB16C5" w14:paraId="0BD4CD2B" w14:textId="77777777">
      <w:pPr>
        <w:pStyle w:val="NormalBold"/>
      </w:pPr>
      <w:r w:rsidRPr="00B451DB">
        <w:rPr>
          <w:rStyle w:val="HideTWBExt"/>
          <w:b w:val="0"/>
          <w:color w:val="auto"/>
        </w:rPr>
        <w:t>&lt;/RepeatBlock-By&gt;</w:t>
      </w:r>
    </w:p>
    <w:p w:rsidR="00EB16C5" w:rsidRPr="00B451DB" w:rsidP="00EB16C5" w14:paraId="7DCFAAAE"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22D3E107" w14:textId="77777777">
      <w:pPr>
        <w:pStyle w:val="NormalBold"/>
      </w:pPr>
      <w:r w:rsidRPr="00B451DB">
        <w:rPr>
          <w:rStyle w:val="HideTWBExt"/>
          <w:color w:val="auto"/>
        </w:rPr>
        <w:t>&lt;Article&gt;</w:t>
      </w:r>
      <w:r w:rsidRPr="00B451DB">
        <w:t>Artikel 5 – stk. 3 b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743BE6"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356CA149" w14:textId="77777777"/>
        </w:tc>
      </w:tr>
      <w:tr w14:paraId="076A9161"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3D2A99E2"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265E36D7" w14:textId="77777777">
            <w:pPr>
              <w:pStyle w:val="AmColumnHeading"/>
            </w:pPr>
            <w:r w:rsidRPr="00B451DB">
              <w:t>Ændringsforslag</w:t>
            </w:r>
          </w:p>
        </w:tc>
      </w:tr>
      <w:tr w14:paraId="6F8DE898"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E57DD5A" w14:textId="77777777">
            <w:pPr>
              <w:pStyle w:val="Normal6a"/>
            </w:pPr>
          </w:p>
        </w:tc>
        <w:tc>
          <w:tcPr>
            <w:tcW w:w="4876" w:type="dxa"/>
            <w:tcBorders>
              <w:top w:val="nil"/>
              <w:left w:val="nil"/>
              <w:bottom w:val="nil"/>
              <w:right w:val="nil"/>
            </w:tcBorders>
          </w:tcPr>
          <w:p w:rsidR="00EB16C5" w:rsidRPr="00B451DB" w:rsidP="008D1660" w14:paraId="2BD3987E" w14:textId="628DDE34">
            <w:pPr>
              <w:pStyle w:val="Normal6a"/>
            </w:pPr>
            <w:r w:rsidRPr="00B451DB">
              <w:rPr>
                <w:b/>
                <w:i/>
              </w:rPr>
              <w:t>3b.</w:t>
            </w:r>
            <w:r w:rsidRPr="00B451DB">
              <w:tab/>
            </w:r>
            <w:r w:rsidRPr="00B451DB">
              <w:rPr>
                <w:b/>
                <w:i/>
              </w:rPr>
              <w:t xml:space="preserve">Medlemsstaterne skal sikre, at slutmodtagere som defineret i artikel 4, nr. 7), i forordning (EU) […] [NRP], der modtager støtte i henhold til denne artikel, er </w:t>
            </w:r>
            <w:r w:rsidRPr="00B451DB" w:rsidR="00011B24">
              <w:rPr>
                <w:b/>
                <w:i/>
              </w:rPr>
              <w:t>personer bosiddende i EU</w:t>
            </w:r>
            <w:r w:rsidRPr="00B451DB">
              <w:rPr>
                <w:b/>
                <w:i/>
              </w:rPr>
              <w:t>.</w:t>
            </w:r>
          </w:p>
        </w:tc>
      </w:tr>
    </w:tbl>
    <w:p w:rsidR="00EB16C5" w:rsidRPr="00B451DB" w:rsidP="00EB16C5" w14:paraId="322112B8"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39D7EE4B" w14:textId="77777777">
      <w:r w:rsidRPr="00B451DB">
        <w:rPr>
          <w:rStyle w:val="HideTWBExt"/>
          <w:color w:val="auto"/>
        </w:rPr>
        <w:t>&lt;/Amend&gt;</w:t>
      </w:r>
    </w:p>
    <w:p w:rsidR="00EB16C5" w:rsidRPr="00B451DB" w:rsidP="00EB16C5" w14:paraId="65F39BCD"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1464</w:t>
      </w:r>
      <w:r w:rsidRPr="00B451DB">
        <w:rPr>
          <w:rStyle w:val="HideTWBExt"/>
          <w:color w:val="auto"/>
        </w:rPr>
        <w:t>&lt;/NumAm&gt;</w:t>
      </w:r>
    </w:p>
    <w:p w:rsidR="00EB16C5" w:rsidRPr="00B451DB" w:rsidP="00EB16C5" w14:paraId="4DAD05F3" w14:textId="77777777">
      <w:pPr>
        <w:pStyle w:val="NormalBold"/>
      </w:pPr>
      <w:r w:rsidRPr="00B451DB">
        <w:rPr>
          <w:rStyle w:val="HideTWBExt"/>
          <w:b w:val="0"/>
          <w:color w:val="auto"/>
        </w:rPr>
        <w:t>&lt;RepeatBlock-By&gt;&lt;Members&gt;</w:t>
      </w:r>
      <w:r w:rsidRPr="00B451DB">
        <w:t>Anja Hazekamp, Sebastian Everding, Luke Ming Flanagan, Arash Saeidi</w:t>
      </w:r>
      <w:r w:rsidRPr="00B451DB">
        <w:rPr>
          <w:rStyle w:val="HideTWBExt"/>
          <w:b w:val="0"/>
          <w:color w:val="auto"/>
        </w:rPr>
        <w:t>&lt;/Members&gt;</w:t>
      </w:r>
    </w:p>
    <w:p w:rsidR="00EB16C5" w:rsidRPr="00B451DB" w:rsidP="00EB16C5" w14:paraId="01CA2C80" w14:textId="77777777">
      <w:pPr>
        <w:pStyle w:val="NormalBold"/>
      </w:pPr>
      <w:r w:rsidRPr="00B451DB">
        <w:rPr>
          <w:rStyle w:val="HideTWBExt"/>
          <w:b w:val="0"/>
          <w:color w:val="auto"/>
        </w:rPr>
        <w:t>&lt;/RepeatBlock-By&gt;</w:t>
      </w:r>
    </w:p>
    <w:p w:rsidR="00EB16C5" w:rsidRPr="00B451DB" w:rsidP="00EB16C5" w14:paraId="4419C938"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2C495552" w14:textId="77777777">
      <w:pPr>
        <w:pStyle w:val="NormalBold"/>
      </w:pPr>
      <w:r w:rsidRPr="00B451DB">
        <w:rPr>
          <w:rStyle w:val="HideTWBExt"/>
          <w:color w:val="auto"/>
        </w:rPr>
        <w:t>&lt;Article&gt;</w:t>
      </w:r>
      <w:r w:rsidRPr="00B451DB">
        <w:t>Artikel 5 – stk. 3 b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07919C"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145AEB75" w14:textId="77777777"/>
        </w:tc>
      </w:tr>
      <w:tr w14:paraId="27081107"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606A1105"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601BD6B0" w14:textId="77777777">
            <w:pPr>
              <w:pStyle w:val="AmColumnHeading"/>
            </w:pPr>
            <w:r w:rsidRPr="00B451DB">
              <w:t>Ændringsforslag</w:t>
            </w:r>
          </w:p>
        </w:tc>
      </w:tr>
      <w:tr w14:paraId="37631EF8"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7B821361" w14:textId="77777777">
            <w:pPr>
              <w:pStyle w:val="Normal6a"/>
            </w:pPr>
          </w:p>
        </w:tc>
        <w:tc>
          <w:tcPr>
            <w:tcW w:w="4876" w:type="dxa"/>
            <w:tcBorders>
              <w:top w:val="nil"/>
              <w:left w:val="nil"/>
              <w:bottom w:val="nil"/>
              <w:right w:val="nil"/>
            </w:tcBorders>
          </w:tcPr>
          <w:p w:rsidR="00EB16C5" w:rsidRPr="00B451DB" w:rsidP="008D1660" w14:paraId="482E6846" w14:textId="77777777">
            <w:pPr>
              <w:pStyle w:val="Normal6a"/>
            </w:pPr>
            <w:r w:rsidRPr="00B451DB">
              <w:rPr>
                <w:b/>
                <w:i/>
              </w:rPr>
              <w:t>3b.</w:t>
            </w:r>
            <w:r w:rsidRPr="00B451DB">
              <w:tab/>
            </w:r>
            <w:r w:rsidRPr="00B451DB">
              <w:rPr>
                <w:b/>
                <w:i/>
              </w:rPr>
              <w:t>Avl af dyr, der primært er bestemt til pelsproduktion, skal ikke være berettiget til støtte i henhold til denne forordning.</w:t>
            </w:r>
          </w:p>
        </w:tc>
      </w:tr>
    </w:tbl>
    <w:p w:rsidR="00EB16C5" w:rsidRPr="00B451DB" w:rsidP="00EB16C5" w14:paraId="70A7EC41"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751F637C" w14:textId="77777777">
      <w:r w:rsidRPr="00B451DB">
        <w:rPr>
          <w:rStyle w:val="HideTWBExt"/>
          <w:color w:val="auto"/>
        </w:rPr>
        <w:t>&lt;/Amend&gt;</w:t>
      </w:r>
    </w:p>
    <w:p w:rsidR="00EB16C5" w:rsidRPr="00B451DB" w:rsidP="00EB16C5" w14:paraId="57E26127"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1465</w:t>
      </w:r>
      <w:r w:rsidRPr="00B451DB">
        <w:rPr>
          <w:rStyle w:val="HideTWBExt"/>
          <w:color w:val="auto"/>
        </w:rPr>
        <w:t>&lt;/NumAm&gt;</w:t>
      </w:r>
    </w:p>
    <w:p w:rsidR="00EB16C5" w:rsidRPr="00B451DB" w:rsidP="00EB16C5" w14:paraId="22B5EFAF" w14:textId="77777777">
      <w:pPr>
        <w:pStyle w:val="NormalBold"/>
      </w:pPr>
      <w:r w:rsidRPr="00B451DB">
        <w:rPr>
          <w:rStyle w:val="HideTWBExt"/>
          <w:b w:val="0"/>
          <w:color w:val="auto"/>
        </w:rPr>
        <w:t>&lt;RepeatBlock-By&gt;&lt;Members&gt;</w:t>
      </w:r>
      <w:r w:rsidRPr="00B451DB">
        <w:t>Krzysztof Hetman</w:t>
      </w:r>
      <w:r w:rsidRPr="00B451DB">
        <w:rPr>
          <w:rStyle w:val="HideTWBExt"/>
          <w:b w:val="0"/>
          <w:color w:val="auto"/>
        </w:rPr>
        <w:t>&lt;/Members&gt;</w:t>
      </w:r>
    </w:p>
    <w:p w:rsidR="00EB16C5" w:rsidRPr="00B451DB" w:rsidP="00EB16C5" w14:paraId="38B8D03C" w14:textId="77777777">
      <w:pPr>
        <w:pStyle w:val="NormalBold"/>
      </w:pPr>
      <w:r w:rsidRPr="00B451DB">
        <w:rPr>
          <w:rStyle w:val="HideTWBExt"/>
          <w:b w:val="0"/>
          <w:color w:val="auto"/>
        </w:rPr>
        <w:t>&lt;/RepeatBlock-By&gt;</w:t>
      </w:r>
    </w:p>
    <w:p w:rsidR="00EB16C5" w:rsidRPr="00B451DB" w:rsidP="00EB16C5" w14:paraId="25196876"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5AC94876" w14:textId="77777777">
      <w:pPr>
        <w:pStyle w:val="NormalBold"/>
      </w:pPr>
      <w:r w:rsidRPr="00B451DB">
        <w:rPr>
          <w:rStyle w:val="HideTWBExt"/>
          <w:color w:val="auto"/>
        </w:rPr>
        <w:t>&lt;Article&gt;</w:t>
      </w:r>
      <w:r w:rsidRPr="00B451DB">
        <w:t>Artikel 5 – stk. 3 b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440C04"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76EDCFA6" w14:textId="77777777"/>
        </w:tc>
      </w:tr>
      <w:tr w14:paraId="635C42E7"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798DC0E7"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4E2E5ABF" w14:textId="77777777">
            <w:pPr>
              <w:pStyle w:val="AmColumnHeading"/>
            </w:pPr>
            <w:r w:rsidRPr="00B451DB">
              <w:t>Ændringsforslag</w:t>
            </w:r>
          </w:p>
        </w:tc>
      </w:tr>
      <w:tr w14:paraId="33C063CF"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657F78E0" w14:textId="77777777">
            <w:pPr>
              <w:pStyle w:val="Normal6a"/>
            </w:pPr>
          </w:p>
        </w:tc>
        <w:tc>
          <w:tcPr>
            <w:tcW w:w="4876" w:type="dxa"/>
            <w:tcBorders>
              <w:top w:val="nil"/>
              <w:left w:val="nil"/>
              <w:bottom w:val="nil"/>
              <w:right w:val="nil"/>
            </w:tcBorders>
          </w:tcPr>
          <w:p w:rsidR="00EB16C5" w:rsidRPr="00B451DB" w:rsidP="008D1660" w14:paraId="664D04DC" w14:textId="77777777">
            <w:pPr>
              <w:pStyle w:val="Normal6a"/>
            </w:pPr>
            <w:r w:rsidRPr="00B451DB">
              <w:rPr>
                <w:b/>
                <w:i/>
              </w:rPr>
              <w:t>3b.</w:t>
            </w:r>
            <w:r w:rsidRPr="00B451DB">
              <w:tab/>
            </w:r>
            <w:r w:rsidRPr="00B451DB">
              <w:rPr>
                <w:b/>
                <w:i/>
              </w:rPr>
              <w:t>Medlemsstaterne kan betale forskud på op til 85 % til de i artikel 5, stk. 1, omhandlede interventioner.</w:t>
            </w:r>
          </w:p>
        </w:tc>
      </w:tr>
    </w:tbl>
    <w:p w:rsidR="00EB16C5" w:rsidRPr="00B451DB" w:rsidP="00EB16C5" w14:paraId="76C1C7A6"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03152824" w14:textId="77777777">
      <w:r w:rsidRPr="00B451DB">
        <w:rPr>
          <w:rStyle w:val="HideTWBExt"/>
          <w:color w:val="auto"/>
        </w:rPr>
        <w:t>&lt;/Amend&gt;</w:t>
      </w:r>
    </w:p>
    <w:p w:rsidR="00EB16C5" w:rsidRPr="00B451DB" w:rsidP="00EB16C5" w14:paraId="1F1C51EA"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1466</w:t>
      </w:r>
      <w:r w:rsidRPr="00B451DB">
        <w:rPr>
          <w:rStyle w:val="HideTWBExt"/>
          <w:color w:val="auto"/>
        </w:rPr>
        <w:t>&lt;/NumAm&gt;</w:t>
      </w:r>
    </w:p>
    <w:p w:rsidR="00EB16C5" w:rsidRPr="00B451DB" w:rsidP="00EB16C5" w14:paraId="1C7F2E30" w14:textId="77777777">
      <w:pPr>
        <w:pStyle w:val="NormalBold"/>
      </w:pPr>
      <w:r w:rsidRPr="00B451DB">
        <w:rPr>
          <w:rStyle w:val="HideTWBExt"/>
          <w:b w:val="0"/>
          <w:color w:val="auto"/>
        </w:rPr>
        <w:t>&lt;RepeatBlock-By&gt;&lt;Members&gt;</w:t>
      </w:r>
      <w:r w:rsidRPr="00B451DB">
        <w:t>Anja Hazekamp, Sebastian Everding</w:t>
      </w:r>
      <w:r w:rsidRPr="00B451DB">
        <w:rPr>
          <w:rStyle w:val="HideTWBExt"/>
          <w:b w:val="0"/>
          <w:color w:val="auto"/>
        </w:rPr>
        <w:t>&lt;/Members&gt;</w:t>
      </w:r>
    </w:p>
    <w:p w:rsidR="00EB16C5" w:rsidRPr="00B451DB" w:rsidP="00EB16C5" w14:paraId="561BB968" w14:textId="77777777">
      <w:pPr>
        <w:pStyle w:val="NormalBold"/>
      </w:pPr>
      <w:r w:rsidRPr="00B451DB">
        <w:rPr>
          <w:rStyle w:val="HideTWBExt"/>
          <w:b w:val="0"/>
          <w:color w:val="auto"/>
        </w:rPr>
        <w:t>&lt;/RepeatBlock-By&gt;</w:t>
      </w:r>
    </w:p>
    <w:p w:rsidR="00EB16C5" w:rsidRPr="00B451DB" w:rsidP="00EB16C5" w14:paraId="00A4C00C"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4B684A1A" w14:textId="77777777">
      <w:pPr>
        <w:pStyle w:val="NormalBold"/>
      </w:pPr>
      <w:r w:rsidRPr="00B451DB">
        <w:rPr>
          <w:rStyle w:val="HideTWBExt"/>
          <w:color w:val="auto"/>
        </w:rPr>
        <w:t>&lt;Article&gt;</w:t>
      </w:r>
      <w:r w:rsidRPr="00B451DB">
        <w:t>Artikel 5 – stk. 3 c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286062"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7AEF94B2" w14:textId="77777777"/>
        </w:tc>
      </w:tr>
      <w:tr w14:paraId="1AD05D39"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2C0662D9"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0C0AF11B" w14:textId="77777777">
            <w:pPr>
              <w:pStyle w:val="AmColumnHeading"/>
            </w:pPr>
            <w:r w:rsidRPr="00B451DB">
              <w:t>Ændringsforslag</w:t>
            </w:r>
          </w:p>
        </w:tc>
      </w:tr>
      <w:tr w14:paraId="4D618EDA"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469500F7" w14:textId="77777777">
            <w:pPr>
              <w:pStyle w:val="Normal6a"/>
            </w:pPr>
          </w:p>
        </w:tc>
        <w:tc>
          <w:tcPr>
            <w:tcW w:w="4876" w:type="dxa"/>
            <w:tcBorders>
              <w:top w:val="nil"/>
              <w:left w:val="nil"/>
              <w:bottom w:val="nil"/>
              <w:right w:val="nil"/>
            </w:tcBorders>
          </w:tcPr>
          <w:p w:rsidR="00EB16C5" w:rsidRPr="00B451DB" w:rsidP="008D1660" w14:paraId="5D52D27B" w14:textId="77777777">
            <w:pPr>
              <w:pStyle w:val="Normal6a"/>
            </w:pPr>
            <w:r w:rsidRPr="00B451DB">
              <w:rPr>
                <w:b/>
                <w:i/>
              </w:rPr>
              <w:t>3c.</w:t>
            </w:r>
            <w:r w:rsidRPr="00B451DB">
              <w:tab/>
            </w:r>
            <w:r w:rsidRPr="00B451DB">
              <w:rPr>
                <w:b/>
                <w:i/>
              </w:rPr>
              <w:t>Avl og hold af dyr skal ikke være støtteberettiget i henhold til denne forordning, hvis produktionsmetoderne omfatter tvangsfodring af dyr eller strider mod bestemmelserne i den europæiske konvention om beskyttelse af dyr, der holdes til landbrugsformål.</w:t>
            </w:r>
          </w:p>
        </w:tc>
      </w:tr>
      <w:tr w14:paraId="7E646E47"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32B216B1" w14:textId="77777777">
            <w:pPr>
              <w:pStyle w:val="Normal6a"/>
            </w:pPr>
          </w:p>
        </w:tc>
        <w:tc>
          <w:tcPr>
            <w:tcW w:w="4876" w:type="dxa"/>
            <w:tcBorders>
              <w:top w:val="nil"/>
              <w:left w:val="nil"/>
              <w:bottom w:val="nil"/>
              <w:right w:val="nil"/>
            </w:tcBorders>
          </w:tcPr>
          <w:p w:rsidR="00EB16C5" w:rsidRPr="00B451DB" w:rsidP="008D1660" w14:paraId="751D4170" w14:textId="77777777">
            <w:pPr>
              <w:pStyle w:val="Normal6a"/>
            </w:pPr>
            <w:r w:rsidRPr="00B451DB">
              <w:rPr>
                <w:b/>
                <w:i/>
              </w:rPr>
              <w:t>Avl og hold af dyr skal ikke være støtteberettiget i henhold til denne forordning, hvis produktionsmetoderne omfatter indgivelse af foder eller væske på en sådan måde, at det kan forårsage unødvendig lidelse eller skade såsom tvangsfodringspraksisser.</w:t>
            </w:r>
          </w:p>
        </w:tc>
      </w:tr>
    </w:tbl>
    <w:p w:rsidR="00EB16C5" w:rsidRPr="00B451DB" w:rsidP="00EB16C5" w14:paraId="6DE79F17"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69CF1496" w14:textId="77777777">
      <w:r w:rsidRPr="00B451DB">
        <w:rPr>
          <w:rStyle w:val="HideTWBExt"/>
          <w:color w:val="auto"/>
        </w:rPr>
        <w:t>&lt;/Amend&gt;</w:t>
      </w:r>
    </w:p>
    <w:p w:rsidR="00EB16C5" w:rsidRPr="00B451DB" w:rsidP="00EB16C5" w14:paraId="41272428"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1467</w:t>
      </w:r>
      <w:r w:rsidRPr="00B451DB">
        <w:rPr>
          <w:rStyle w:val="HideTWBExt"/>
          <w:color w:val="auto"/>
        </w:rPr>
        <w:t>&lt;/NumAm&gt;</w:t>
      </w:r>
    </w:p>
    <w:p w:rsidR="00EB16C5" w:rsidRPr="00B451DB" w:rsidP="00EB16C5" w14:paraId="15A2EDCC" w14:textId="77777777">
      <w:pPr>
        <w:pStyle w:val="NormalBold"/>
      </w:pPr>
      <w:r w:rsidRPr="00B451DB">
        <w:rPr>
          <w:rStyle w:val="HideTWBExt"/>
          <w:b w:val="0"/>
          <w:color w:val="auto"/>
        </w:rPr>
        <w:t>&lt;RepeatBlock-By&gt;&lt;Members&gt;</w:t>
      </w:r>
      <w:r w:rsidRPr="00B451DB">
        <w:t>Arash Saeidi, Sebastian Everding, Emma Fourreau</w:t>
      </w:r>
      <w:r w:rsidRPr="00B451DB">
        <w:rPr>
          <w:rStyle w:val="HideTWBExt"/>
          <w:b w:val="0"/>
          <w:color w:val="auto"/>
        </w:rPr>
        <w:t>&lt;/Members&gt;</w:t>
      </w:r>
    </w:p>
    <w:p w:rsidR="00EB16C5" w:rsidRPr="00B451DB" w:rsidP="00EB16C5" w14:paraId="268967BA" w14:textId="77777777">
      <w:pPr>
        <w:pStyle w:val="NormalBold"/>
      </w:pPr>
      <w:r w:rsidRPr="00B451DB">
        <w:rPr>
          <w:rStyle w:val="HideTWBExt"/>
          <w:b w:val="0"/>
          <w:color w:val="auto"/>
        </w:rPr>
        <w:t>&lt;/RepeatBlock-By&gt;</w:t>
      </w:r>
    </w:p>
    <w:p w:rsidR="00EB16C5" w:rsidRPr="00B451DB" w:rsidP="00EB16C5" w14:paraId="005D2264"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0FFD0550" w14:textId="77777777">
      <w:pPr>
        <w:pStyle w:val="NormalBold"/>
      </w:pPr>
      <w:r w:rsidRPr="00B451DB">
        <w:rPr>
          <w:rStyle w:val="HideTWBExt"/>
          <w:color w:val="auto"/>
        </w:rPr>
        <w:t>&lt;Article&gt;</w:t>
      </w:r>
      <w:r w:rsidRPr="00B451DB">
        <w:t>Artikel 5 – stk. 3 c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EF928B"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78C17D44" w14:textId="77777777"/>
        </w:tc>
      </w:tr>
      <w:tr w14:paraId="71D84FAE"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4ED5BFAD"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7927403D" w14:textId="77777777">
            <w:pPr>
              <w:pStyle w:val="AmColumnHeading"/>
            </w:pPr>
            <w:r w:rsidRPr="00B451DB">
              <w:t>Ændringsforslag</w:t>
            </w:r>
          </w:p>
        </w:tc>
      </w:tr>
      <w:tr w14:paraId="1279AB38"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275B93B" w14:textId="77777777">
            <w:pPr>
              <w:pStyle w:val="Normal6a"/>
            </w:pPr>
          </w:p>
        </w:tc>
        <w:tc>
          <w:tcPr>
            <w:tcW w:w="4876" w:type="dxa"/>
            <w:tcBorders>
              <w:top w:val="nil"/>
              <w:left w:val="nil"/>
              <w:bottom w:val="nil"/>
              <w:right w:val="nil"/>
            </w:tcBorders>
          </w:tcPr>
          <w:p w:rsidR="00EB16C5" w:rsidRPr="00B451DB" w:rsidP="008D1660" w14:paraId="494FB904" w14:textId="77777777">
            <w:pPr>
              <w:pStyle w:val="Normal6a"/>
            </w:pPr>
            <w:r w:rsidRPr="00B451DB">
              <w:rPr>
                <w:b/>
                <w:i/>
              </w:rPr>
              <w:t>3c.</w:t>
            </w:r>
            <w:r w:rsidRPr="00B451DB">
              <w:tab/>
            </w:r>
            <w:r w:rsidRPr="00B451DB">
              <w:rPr>
                <w:b/>
                <w:i/>
              </w:rPr>
              <w:t>Der oprettes en myndighed til kontrol af avancerne i fødevarekæden med beføjelse til at pålægge økonomiske sanktioner på op til 5 % af den årlige omsætning for operatører, der overtræder reglerne, med ret til at indlede sager af egen drift og med ret til adgang til handels- og kontraktoplysninger i fødevarekæden. Den offentliggør hvert år fordelingen af værdien efter sektor og operatør og sanktionerer enhver manglende overholdelse af de forpligtelser, der er fastsat i stk. 5.</w:t>
            </w:r>
          </w:p>
        </w:tc>
      </w:tr>
    </w:tbl>
    <w:p w:rsidR="00EB16C5" w:rsidRPr="00B451DB" w:rsidP="00EB16C5" w14:paraId="60AA31DF" w14:textId="77777777">
      <w:pPr>
        <w:pStyle w:val="AmOrLang"/>
      </w:pPr>
      <w:r w:rsidRPr="00B451DB">
        <w:t xml:space="preserve">Or. </w:t>
      </w:r>
      <w:r w:rsidRPr="00B451DB">
        <w:rPr>
          <w:rStyle w:val="HideTWBExt"/>
          <w:color w:val="auto"/>
        </w:rPr>
        <w:t>&lt;Original&gt;</w:t>
      </w:r>
      <w:r w:rsidRPr="00B451DB">
        <w:rPr>
          <w:rStyle w:val="HideTWBInt"/>
          <w:color w:val="auto"/>
        </w:rPr>
        <w:t>{FR}</w:t>
      </w:r>
      <w:r w:rsidRPr="00B451DB">
        <w:t>fr</w:t>
      </w:r>
      <w:r w:rsidRPr="00B451DB">
        <w:rPr>
          <w:rStyle w:val="HideTWBExt"/>
          <w:color w:val="auto"/>
        </w:rPr>
        <w:t>&lt;/Original&gt;</w:t>
      </w:r>
    </w:p>
    <w:p w:rsidR="00EB16C5" w:rsidRPr="00B451DB" w:rsidP="00EB16C5" w14:paraId="7C48307E" w14:textId="77777777">
      <w:r w:rsidRPr="00B451DB">
        <w:rPr>
          <w:rStyle w:val="HideTWBExt"/>
          <w:color w:val="auto"/>
        </w:rPr>
        <w:t>&lt;/Amend&gt;</w:t>
      </w:r>
    </w:p>
    <w:p w:rsidR="00EB16C5" w:rsidRPr="00B451DB" w:rsidP="00EB16C5" w14:paraId="4E64EE55"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1468</w:t>
      </w:r>
      <w:r w:rsidRPr="00B451DB">
        <w:rPr>
          <w:rStyle w:val="HideTWBExt"/>
          <w:color w:val="auto"/>
        </w:rPr>
        <w:t>&lt;/NumAm&gt;</w:t>
      </w:r>
    </w:p>
    <w:p w:rsidR="00EB16C5" w:rsidRPr="00B451DB" w:rsidP="00EB16C5" w14:paraId="11181437" w14:textId="77777777">
      <w:pPr>
        <w:pStyle w:val="NormalBold"/>
      </w:pPr>
      <w:r w:rsidRPr="00B451DB">
        <w:rPr>
          <w:rStyle w:val="HideTWBExt"/>
          <w:b w:val="0"/>
          <w:color w:val="auto"/>
        </w:rPr>
        <w:t>&lt;RepeatBlock-By&gt;&lt;Members&gt;</w:t>
      </w:r>
      <w:r w:rsidRPr="00B451DB">
        <w:t>Daniel Buda, Dan-Ştefan Motreanu</w:t>
      </w:r>
      <w:r w:rsidRPr="00B451DB">
        <w:rPr>
          <w:rStyle w:val="HideTWBExt"/>
          <w:b w:val="0"/>
          <w:color w:val="auto"/>
        </w:rPr>
        <w:t>&lt;/Members&gt;</w:t>
      </w:r>
    </w:p>
    <w:p w:rsidR="00EB16C5" w:rsidRPr="00B451DB" w:rsidP="00EB16C5" w14:paraId="63CC3395" w14:textId="77777777">
      <w:pPr>
        <w:pStyle w:val="NormalBold"/>
      </w:pPr>
      <w:r w:rsidRPr="00B451DB">
        <w:rPr>
          <w:rStyle w:val="HideTWBExt"/>
          <w:b w:val="0"/>
          <w:color w:val="auto"/>
        </w:rPr>
        <w:t>&lt;/RepeatBlock-By&gt;</w:t>
      </w:r>
    </w:p>
    <w:p w:rsidR="00EB16C5" w:rsidRPr="00B451DB" w:rsidP="00EB16C5" w14:paraId="2BE3BE69"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5B0C8F78" w14:textId="77777777">
      <w:pPr>
        <w:pStyle w:val="NormalBold"/>
      </w:pPr>
      <w:r w:rsidRPr="00B451DB">
        <w:rPr>
          <w:rStyle w:val="HideTWBExt"/>
          <w:color w:val="auto"/>
        </w:rPr>
        <w:t>&lt;Article&gt;</w:t>
      </w:r>
      <w:r w:rsidRPr="00B451DB">
        <w:t>Artikel 5 a (ny)</w:t>
      </w:r>
      <w:r w:rsidRPr="00B451D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F8FDFD" w14:textId="77777777" w:rsidTr="008D1660">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0BE8D9D2" w14:textId="77777777"/>
        </w:tc>
      </w:tr>
      <w:tr w14:paraId="312AA7CC" w14:textId="77777777" w:rsidTr="008D1660">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3134D5A9"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52F58CE2" w14:textId="77777777">
            <w:pPr>
              <w:pStyle w:val="AmColumnHeading"/>
            </w:pPr>
            <w:r w:rsidRPr="00B451DB">
              <w:t>Ændringsforslag</w:t>
            </w:r>
          </w:p>
        </w:tc>
      </w:tr>
      <w:tr w14:paraId="35386D0B" w14:textId="77777777" w:rsidTr="008D166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4C7413F3" w14:textId="77777777">
            <w:pPr>
              <w:pStyle w:val="Normal6a"/>
            </w:pPr>
          </w:p>
        </w:tc>
        <w:tc>
          <w:tcPr>
            <w:tcW w:w="4876" w:type="dxa"/>
            <w:tcBorders>
              <w:top w:val="nil"/>
              <w:left w:val="nil"/>
              <w:bottom w:val="nil"/>
              <w:right w:val="nil"/>
            </w:tcBorders>
          </w:tcPr>
          <w:p w:rsidR="00EB16C5" w:rsidRPr="00B451DB" w:rsidP="008D1660" w14:paraId="1C2E3F20" w14:textId="77777777">
            <w:pPr>
              <w:pStyle w:val="Normal6a"/>
              <w:jc w:val="center"/>
            </w:pPr>
            <w:r w:rsidRPr="00B451DB">
              <w:rPr>
                <w:b/>
                <w:i/>
              </w:rPr>
              <w:t>Artikel 5a</w:t>
            </w:r>
            <w:r w:rsidRPr="00B451DB">
              <w:tab/>
            </w:r>
          </w:p>
        </w:tc>
      </w:tr>
      <w:tr w14:paraId="61DF33B6" w14:textId="77777777" w:rsidTr="008D166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50BBFE3C" w14:textId="77777777">
            <w:pPr>
              <w:pStyle w:val="Normal6a"/>
            </w:pPr>
          </w:p>
        </w:tc>
        <w:tc>
          <w:tcPr>
            <w:tcW w:w="4876" w:type="dxa"/>
            <w:tcBorders>
              <w:top w:val="nil"/>
              <w:left w:val="nil"/>
              <w:bottom w:val="nil"/>
              <w:right w:val="nil"/>
            </w:tcBorders>
          </w:tcPr>
          <w:p w:rsidR="00EB16C5" w:rsidRPr="00B451DB" w:rsidP="008D1660" w14:paraId="57152953" w14:textId="77777777">
            <w:pPr>
              <w:pStyle w:val="Normal6a"/>
              <w:jc w:val="center"/>
            </w:pPr>
            <w:r w:rsidRPr="00B451DB">
              <w:rPr>
                <w:b/>
                <w:i/>
              </w:rPr>
              <w:t>Specifikke krav til interventioner under den fælles landbrugspolitik</w:t>
            </w:r>
          </w:p>
        </w:tc>
      </w:tr>
      <w:tr w14:paraId="0F615357" w14:textId="77777777" w:rsidTr="008D166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4ACFAFCC" w14:textId="77777777">
            <w:pPr>
              <w:pStyle w:val="Normal6a"/>
            </w:pPr>
          </w:p>
        </w:tc>
        <w:tc>
          <w:tcPr>
            <w:tcW w:w="4876" w:type="dxa"/>
            <w:tcBorders>
              <w:top w:val="nil"/>
              <w:left w:val="nil"/>
              <w:bottom w:val="nil"/>
              <w:right w:val="nil"/>
            </w:tcBorders>
          </w:tcPr>
          <w:p w:rsidR="00EB16C5" w:rsidRPr="00B451DB" w:rsidP="008D1660" w14:paraId="1C98076B" w14:textId="77777777">
            <w:pPr>
              <w:pStyle w:val="Normal6a"/>
            </w:pPr>
            <w:r w:rsidRPr="00B451DB">
              <w:rPr>
                <w:b/>
                <w:i/>
              </w:rPr>
              <w:t>1. Medlemsstaterne fastsætter for hver intervention i deres planer:</w:t>
            </w:r>
          </w:p>
        </w:tc>
      </w:tr>
      <w:tr w14:paraId="2CDE48C8" w14:textId="77777777" w:rsidTr="008D166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23C6DE50" w14:textId="77777777">
            <w:pPr>
              <w:pStyle w:val="Normal6a"/>
            </w:pPr>
          </w:p>
        </w:tc>
        <w:tc>
          <w:tcPr>
            <w:tcW w:w="4876" w:type="dxa"/>
            <w:tcBorders>
              <w:top w:val="nil"/>
              <w:left w:val="nil"/>
              <w:bottom w:val="nil"/>
              <w:right w:val="nil"/>
            </w:tcBorders>
          </w:tcPr>
          <w:p w:rsidR="00EB16C5" w:rsidRPr="00B451DB" w:rsidP="008D1660" w14:paraId="1F4B7543" w14:textId="77777777">
            <w:pPr>
              <w:pStyle w:val="Normal6a"/>
            </w:pPr>
            <w:r w:rsidRPr="00B451DB">
              <w:rPr>
                <w:b/>
                <w:i/>
              </w:rPr>
              <w:t>a) den interventionstype, som den er baseret på, det territoriale anvendelsesområde og den type område, som interventionen er rettet mod</w:t>
            </w:r>
          </w:p>
        </w:tc>
      </w:tr>
      <w:tr w14:paraId="208068A7" w14:textId="77777777" w:rsidTr="008D166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669AF865" w14:textId="77777777">
            <w:pPr>
              <w:pStyle w:val="Normal6a"/>
            </w:pPr>
          </w:p>
        </w:tc>
        <w:tc>
          <w:tcPr>
            <w:tcW w:w="4876" w:type="dxa"/>
            <w:tcBorders>
              <w:top w:val="nil"/>
              <w:left w:val="nil"/>
              <w:bottom w:val="nil"/>
              <w:right w:val="nil"/>
            </w:tcBorders>
          </w:tcPr>
          <w:p w:rsidR="00EB16C5" w:rsidRPr="00B451DB" w:rsidP="008D1660" w14:paraId="62382F6E" w14:textId="77777777">
            <w:pPr>
              <w:pStyle w:val="Normal6a"/>
            </w:pPr>
            <w:r w:rsidRPr="00B451DB">
              <w:rPr>
                <w:b/>
                <w:i/>
              </w:rPr>
              <w:t xml:space="preserve">b) hvis det er relevant, sektorer, som interventionen er rettet mod, eller gruppen af landbrugere eller andre støttemodtagere, der er omfattet af interventionen, det prioriterede miljø- og klimaområde under den fælles </w:t>
            </w:r>
            <w:r w:rsidRPr="00B451DB">
              <w:rPr>
                <w:b/>
                <w:i/>
              </w:rPr>
              <w:t xml:space="preserve">landbrugspolitik, jf. artikel 4 i forordning (EU) 202X/XXXX [forordningen om den fælles landbrugspolitik] </w:t>
            </w:r>
          </w:p>
        </w:tc>
      </w:tr>
      <w:tr w14:paraId="40EDCF46" w14:textId="77777777" w:rsidTr="008D166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793B9266" w14:textId="77777777">
            <w:pPr>
              <w:pStyle w:val="Normal6a"/>
            </w:pPr>
          </w:p>
        </w:tc>
        <w:tc>
          <w:tcPr>
            <w:tcW w:w="4876" w:type="dxa"/>
            <w:tcBorders>
              <w:top w:val="nil"/>
              <w:left w:val="nil"/>
              <w:bottom w:val="nil"/>
              <w:right w:val="nil"/>
            </w:tcBorders>
          </w:tcPr>
          <w:p w:rsidR="00EB16C5" w:rsidRPr="00B451DB" w:rsidP="008D1660" w14:paraId="7D6C5B0C" w14:textId="77777777">
            <w:pPr>
              <w:pStyle w:val="Normal6a"/>
            </w:pPr>
            <w:r w:rsidRPr="00B451DB">
              <w:rPr>
                <w:b/>
                <w:i/>
              </w:rPr>
              <w:t>c) en redegørelse for de relevante kriterier i bilag 2 til WTO-aftalen om landbrug som omhandlet i artikel 40 [WTO's indenlandske støtte] og i bilag XVII [WTO-bilaget]</w:t>
            </w:r>
          </w:p>
        </w:tc>
      </w:tr>
      <w:tr w14:paraId="776E0E32" w14:textId="77777777" w:rsidTr="008D166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7E358A44" w14:textId="77777777">
            <w:pPr>
              <w:pStyle w:val="Normal6a"/>
            </w:pPr>
          </w:p>
        </w:tc>
        <w:tc>
          <w:tcPr>
            <w:tcW w:w="4876" w:type="dxa"/>
            <w:tcBorders>
              <w:top w:val="nil"/>
              <w:left w:val="nil"/>
              <w:bottom w:val="nil"/>
              <w:right w:val="nil"/>
            </w:tcBorders>
          </w:tcPr>
          <w:p w:rsidR="00EB16C5" w:rsidRPr="00B451DB" w:rsidP="008D1660" w14:paraId="67064ABC" w14:textId="77777777">
            <w:pPr>
              <w:pStyle w:val="Normal6a"/>
            </w:pPr>
            <w:r w:rsidRPr="00B451DB">
              <w:rPr>
                <w:b/>
                <w:i/>
              </w:rPr>
              <w:t>d) en beskrivelse af interventionens udformning, herunder betingelserne for støtteberettigelse og for miljø- og klimavenlige landbrugsforanstaltninger som omhandlet i artikel 10 i forordning XX [den fælles landbrugspolitik]</w:t>
            </w:r>
          </w:p>
        </w:tc>
      </w:tr>
      <w:tr w14:paraId="0CFC0309" w14:textId="77777777" w:rsidTr="008D166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542396B0" w14:textId="77777777">
            <w:pPr>
              <w:pStyle w:val="Normal6a"/>
            </w:pPr>
          </w:p>
        </w:tc>
        <w:tc>
          <w:tcPr>
            <w:tcW w:w="4876" w:type="dxa"/>
            <w:tcBorders>
              <w:top w:val="nil"/>
              <w:left w:val="nil"/>
              <w:bottom w:val="nil"/>
              <w:right w:val="nil"/>
            </w:tcBorders>
          </w:tcPr>
          <w:p w:rsidR="00EB16C5" w:rsidRPr="00B451DB" w:rsidP="008D1660" w14:paraId="7458C7F5" w14:textId="77777777">
            <w:pPr>
              <w:pStyle w:val="Normal6a"/>
            </w:pPr>
            <w:r w:rsidRPr="00B451DB">
              <w:rPr>
                <w:b/>
                <w:i/>
              </w:rPr>
              <w:t>e) en beskrivelse af de landbrugsmetoder, der er omfattet af interventionen, baseret på Det Fælles Forskningscenters klassificering af landbrugsmetoder i overensstemmelse med artikel 3, stk. 5, i forordning (EU) 202X/XXXX [forordningen om den fælles landbrugspolitik]</w:t>
            </w:r>
          </w:p>
        </w:tc>
      </w:tr>
      <w:tr w14:paraId="4755F4A6" w14:textId="77777777" w:rsidTr="008D166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3B0D1BA7" w14:textId="77777777">
            <w:pPr>
              <w:pStyle w:val="Normal6a"/>
            </w:pPr>
          </w:p>
        </w:tc>
        <w:tc>
          <w:tcPr>
            <w:tcW w:w="4876" w:type="dxa"/>
            <w:tcBorders>
              <w:top w:val="nil"/>
              <w:left w:val="nil"/>
              <w:bottom w:val="nil"/>
              <w:right w:val="nil"/>
            </w:tcBorders>
          </w:tcPr>
          <w:p w:rsidR="00EB16C5" w:rsidRPr="00B451DB" w:rsidP="008D1660" w14:paraId="00EAB608" w14:textId="77777777">
            <w:pPr>
              <w:pStyle w:val="Normal6a"/>
            </w:pPr>
            <w:r w:rsidRPr="00B451DB">
              <w:rPr>
                <w:b/>
                <w:i/>
              </w:rPr>
              <w:t>f) i forbindelse med interventioner i visse sektorer, der er omhandlet i del II, afsnit I, kapitel IIa, i forordning (EU) nr. 1308/2013, en begrundelse for målretning af de udvalgte sektorer og komplementaritet med andre interventioner under den fælles landbrugspolitik og, hvor det er relevant, med andre foranstaltninger, der er fastsat i planen.</w:t>
            </w:r>
          </w:p>
        </w:tc>
      </w:tr>
    </w:tbl>
    <w:p w:rsidR="00EB16C5" w:rsidRPr="000614CB" w:rsidP="00EB16C5" w14:paraId="4797506F" w14:textId="77777777">
      <w:pPr>
        <w:pStyle w:val="AmOrLang"/>
        <w:rPr>
          <w:lang w:val="pt-PT"/>
        </w:rPr>
      </w:pPr>
      <w:r w:rsidRPr="000614CB">
        <w:rPr>
          <w:lang w:val="pt-PT"/>
        </w:rPr>
        <w:t xml:space="preserve">Or. </w:t>
      </w:r>
      <w:r w:rsidRPr="000614CB">
        <w:rPr>
          <w:rStyle w:val="HideTWBExt"/>
          <w:color w:val="auto"/>
          <w:lang w:val="pt-PT"/>
        </w:rPr>
        <w:t>&lt;Original&gt;</w:t>
      </w:r>
      <w:r w:rsidRPr="000614CB">
        <w:rPr>
          <w:rStyle w:val="HideTWBInt"/>
          <w:color w:val="auto"/>
          <w:lang w:val="pt-PT"/>
        </w:rPr>
        <w:t>{RO}</w:t>
      </w:r>
      <w:r w:rsidRPr="000614CB">
        <w:rPr>
          <w:lang w:val="pt-PT"/>
        </w:rPr>
        <w:t>ro</w:t>
      </w:r>
      <w:r w:rsidRPr="000614CB">
        <w:rPr>
          <w:rStyle w:val="HideTWBExt"/>
          <w:color w:val="auto"/>
          <w:lang w:val="pt-PT"/>
        </w:rPr>
        <w:t>&lt;/Original&gt;</w:t>
      </w:r>
    </w:p>
    <w:p w:rsidR="00EB16C5" w:rsidRPr="000614CB" w:rsidP="00EB16C5" w14:paraId="12F5863F" w14:textId="77777777">
      <w:pPr>
        <w:rPr>
          <w:lang w:val="pt-PT"/>
        </w:rPr>
      </w:pPr>
      <w:r w:rsidRPr="000614CB">
        <w:rPr>
          <w:rStyle w:val="HideTWBExt"/>
          <w:color w:val="auto"/>
          <w:lang w:val="pt-PT"/>
        </w:rPr>
        <w:t>&lt;/Amend&gt;</w:t>
      </w:r>
    </w:p>
    <w:p w:rsidR="00EB16C5" w:rsidRPr="000614CB" w:rsidP="00EB16C5" w14:paraId="0C7E3CF5" w14:textId="77777777">
      <w:pPr>
        <w:pStyle w:val="AmNumberTabs"/>
        <w:rPr>
          <w:lang w:val="pt-PT"/>
        </w:rPr>
      </w:pPr>
      <w:r w:rsidRPr="000614CB">
        <w:rPr>
          <w:rStyle w:val="HideTWBExt"/>
          <w:color w:val="auto"/>
          <w:lang w:val="pt-PT"/>
        </w:rPr>
        <w:t>&lt;Amend&gt;</w:t>
      </w:r>
      <w:r w:rsidRPr="000614CB">
        <w:rPr>
          <w:lang w:val="pt-PT"/>
        </w:rPr>
        <w:t>Ændringsforslag</w:t>
      </w:r>
      <w:r w:rsidRPr="000614CB">
        <w:rPr>
          <w:lang w:val="pt-PT"/>
        </w:rPr>
        <w:tab/>
      </w:r>
      <w:r w:rsidRPr="000614CB">
        <w:rPr>
          <w:lang w:val="pt-PT"/>
        </w:rPr>
        <w:tab/>
      </w:r>
      <w:r w:rsidRPr="000614CB">
        <w:rPr>
          <w:rStyle w:val="HideTWBExt"/>
          <w:color w:val="auto"/>
          <w:lang w:val="pt-PT"/>
        </w:rPr>
        <w:t>&lt;NumAm&gt;</w:t>
      </w:r>
      <w:r w:rsidRPr="000614CB">
        <w:rPr>
          <w:lang w:val="pt-PT"/>
        </w:rPr>
        <w:t>1469</w:t>
      </w:r>
      <w:r w:rsidRPr="000614CB">
        <w:rPr>
          <w:rStyle w:val="HideTWBExt"/>
          <w:color w:val="auto"/>
          <w:lang w:val="pt-PT"/>
        </w:rPr>
        <w:t>&lt;/NumAm&gt;</w:t>
      </w:r>
    </w:p>
    <w:p w:rsidR="00EB16C5" w:rsidRPr="000614CB" w:rsidP="00EB16C5" w14:paraId="61F530B5" w14:textId="77777777">
      <w:pPr>
        <w:pStyle w:val="NormalBold"/>
        <w:rPr>
          <w:lang w:val="pt-PT"/>
        </w:rPr>
      </w:pPr>
      <w:r w:rsidRPr="000614CB">
        <w:rPr>
          <w:rStyle w:val="HideTWBExt"/>
          <w:b w:val="0"/>
          <w:color w:val="auto"/>
          <w:lang w:val="pt-PT"/>
        </w:rPr>
        <w:t>&lt;RepeatBlock-By&gt;&lt;Members&gt;</w:t>
      </w:r>
      <w:r w:rsidRPr="000614CB">
        <w:rPr>
          <w:lang w:val="pt-PT"/>
        </w:rPr>
        <w:t>Paulo do Nascimento Cabral, Ana Miguel Pedro, Sérgio Humberto, Paulo Cunha, Sebastião Bugalho</w:t>
      </w:r>
      <w:r w:rsidRPr="000614CB">
        <w:rPr>
          <w:rStyle w:val="HideTWBExt"/>
          <w:b w:val="0"/>
          <w:color w:val="auto"/>
          <w:lang w:val="pt-PT"/>
        </w:rPr>
        <w:t>&lt;/Members&gt;</w:t>
      </w:r>
    </w:p>
    <w:p w:rsidR="00EB16C5" w:rsidRPr="000614CB" w:rsidP="00EB16C5" w14:paraId="165A8851" w14:textId="77777777">
      <w:pPr>
        <w:pStyle w:val="NormalBold"/>
        <w:rPr>
          <w:lang w:val="pt-PT"/>
        </w:rPr>
      </w:pPr>
      <w:r w:rsidRPr="000614CB">
        <w:rPr>
          <w:rStyle w:val="HideTWBExt"/>
          <w:b w:val="0"/>
          <w:color w:val="auto"/>
          <w:lang w:val="pt-PT"/>
        </w:rPr>
        <w:t>&lt;/RepeatBlock-By&gt;</w:t>
      </w:r>
    </w:p>
    <w:p w:rsidR="00EB16C5" w:rsidRPr="00B451DB" w:rsidP="00EB16C5" w14:paraId="2A2C48DE"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7FF44463" w14:textId="77777777">
      <w:pPr>
        <w:pStyle w:val="NormalBold"/>
      </w:pPr>
      <w:r w:rsidRPr="00B451DB">
        <w:rPr>
          <w:rStyle w:val="HideTWBExt"/>
          <w:color w:val="auto"/>
        </w:rPr>
        <w:t>&lt;Article&gt;</w:t>
      </w:r>
      <w:r w:rsidRPr="00B451DB">
        <w:t>Artikel 5 a (ny)</w:t>
      </w:r>
      <w:r w:rsidRPr="00B451D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39993B" w14:textId="77777777" w:rsidTr="008D1660">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58F07EB4" w14:textId="77777777"/>
        </w:tc>
      </w:tr>
      <w:tr w14:paraId="77A451C0" w14:textId="77777777" w:rsidTr="008D1660">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45B83E1B"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48336B33" w14:textId="77777777">
            <w:pPr>
              <w:pStyle w:val="AmColumnHeading"/>
            </w:pPr>
            <w:r w:rsidRPr="00B451DB">
              <w:t>Ændringsforslag</w:t>
            </w:r>
          </w:p>
        </w:tc>
      </w:tr>
      <w:tr w14:paraId="729CCEF3" w14:textId="77777777" w:rsidTr="008D166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75E124DD" w14:textId="77777777">
            <w:pPr>
              <w:pStyle w:val="Normal6a"/>
            </w:pPr>
          </w:p>
        </w:tc>
        <w:tc>
          <w:tcPr>
            <w:tcW w:w="4876" w:type="dxa"/>
            <w:tcBorders>
              <w:top w:val="nil"/>
              <w:left w:val="nil"/>
              <w:bottom w:val="nil"/>
              <w:right w:val="nil"/>
            </w:tcBorders>
          </w:tcPr>
          <w:p w:rsidR="00EB16C5" w:rsidRPr="00B451DB" w:rsidP="008D1660" w14:paraId="595024B3" w14:textId="77777777">
            <w:pPr>
              <w:pStyle w:val="Normal6a"/>
              <w:jc w:val="center"/>
            </w:pPr>
            <w:r w:rsidRPr="00B451DB">
              <w:rPr>
                <w:b/>
                <w:i/>
              </w:rPr>
              <w:t>Artikel 5a</w:t>
            </w:r>
            <w:r w:rsidRPr="00B451DB">
              <w:tab/>
            </w:r>
          </w:p>
        </w:tc>
      </w:tr>
      <w:tr w14:paraId="54F515CC" w14:textId="77777777" w:rsidTr="008D166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04BC3E03" w14:textId="77777777">
            <w:pPr>
              <w:pStyle w:val="Normal6a"/>
            </w:pPr>
          </w:p>
        </w:tc>
        <w:tc>
          <w:tcPr>
            <w:tcW w:w="4876" w:type="dxa"/>
            <w:tcBorders>
              <w:top w:val="nil"/>
              <w:left w:val="nil"/>
              <w:bottom w:val="nil"/>
              <w:right w:val="nil"/>
            </w:tcBorders>
          </w:tcPr>
          <w:p w:rsidR="00EB16C5" w:rsidRPr="00B451DB" w:rsidP="008D1660" w14:paraId="44A3A4C6" w14:textId="77777777">
            <w:pPr>
              <w:pStyle w:val="Normal6a"/>
              <w:jc w:val="center"/>
            </w:pPr>
            <w:r w:rsidRPr="00B451DB">
              <w:rPr>
                <w:b/>
                <w:i/>
              </w:rPr>
              <w:t>Yderligere interventioner til støtte for landbruget i regionerne i den yderste periferi</w:t>
            </w:r>
          </w:p>
        </w:tc>
      </w:tr>
      <w:tr w14:paraId="45AB09B3" w14:textId="77777777" w:rsidTr="008D166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59521317" w14:textId="77777777">
            <w:pPr>
              <w:pStyle w:val="Normal6a"/>
            </w:pPr>
          </w:p>
        </w:tc>
        <w:tc>
          <w:tcPr>
            <w:tcW w:w="4876" w:type="dxa"/>
            <w:tcBorders>
              <w:top w:val="nil"/>
              <w:left w:val="nil"/>
              <w:bottom w:val="nil"/>
              <w:right w:val="nil"/>
            </w:tcBorders>
          </w:tcPr>
          <w:p w:rsidR="00EB16C5" w:rsidRPr="00B451DB" w:rsidP="008D1660" w14:paraId="3CB34D58" w14:textId="77925CB6">
            <w:pPr>
              <w:pStyle w:val="Normal6a"/>
            </w:pPr>
            <w:r w:rsidRPr="00B451DB">
              <w:rPr>
                <w:b/>
                <w:i/>
              </w:rPr>
              <w:t>Medlemsstaterne kan inden for rammerne af deres respektive NRP-planer indføre interventioner, der supplerer de interventioner, der allerede er indført i henhold til forordning (EU) nr. 228/2013, til støtte for produktion, forarbejdning, markedsføring og transport af landbrugsprodukter, uanset om de er rå eller forarbejdede, i de regioner i den yderste periferi, der er omhandlet i artikel 349 i traktaten om Den Europæiske Unions funktionsmåde. Disse interventioner skal navnlig have følgende formål:</w:t>
            </w:r>
          </w:p>
        </w:tc>
      </w:tr>
      <w:tr w14:paraId="00BFD44D" w14:textId="77777777" w:rsidTr="008D166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4DA004F9" w14:textId="77777777">
            <w:pPr>
              <w:pStyle w:val="Normal6a"/>
            </w:pPr>
          </w:p>
        </w:tc>
        <w:tc>
          <w:tcPr>
            <w:tcW w:w="4876" w:type="dxa"/>
            <w:tcBorders>
              <w:top w:val="nil"/>
              <w:left w:val="nil"/>
              <w:bottom w:val="nil"/>
              <w:right w:val="nil"/>
            </w:tcBorders>
          </w:tcPr>
          <w:p w:rsidR="00EB16C5" w:rsidRPr="00B451DB" w:rsidP="008D1660" w14:paraId="0EEBA258" w14:textId="3584046F">
            <w:pPr>
              <w:pStyle w:val="Normal6a"/>
            </w:pPr>
            <w:r w:rsidRPr="00B451DB">
              <w:rPr>
                <w:b/>
                <w:i/>
              </w:rPr>
              <w:t xml:space="preserve">a) større diversificering inden for landbruget og af </w:t>
            </w:r>
            <w:r w:rsidRPr="00B451DB" w:rsidR="002C07D1">
              <w:rPr>
                <w:b/>
                <w:i/>
              </w:rPr>
              <w:t xml:space="preserve">den </w:t>
            </w:r>
            <w:r w:rsidRPr="00B451DB">
              <w:rPr>
                <w:b/>
                <w:i/>
              </w:rPr>
              <w:t>lokal</w:t>
            </w:r>
            <w:r w:rsidRPr="00B451DB" w:rsidR="002C07D1">
              <w:rPr>
                <w:b/>
                <w:i/>
              </w:rPr>
              <w:t>e</w:t>
            </w:r>
            <w:r w:rsidRPr="00B451DB">
              <w:rPr>
                <w:b/>
                <w:i/>
              </w:rPr>
              <w:t xml:space="preserve"> fødevaresikkerhed</w:t>
            </w:r>
          </w:p>
        </w:tc>
      </w:tr>
      <w:tr w14:paraId="10CE9823" w14:textId="77777777" w:rsidTr="008D166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5A4048A4" w14:textId="77777777">
            <w:pPr>
              <w:pStyle w:val="Normal6a"/>
            </w:pPr>
          </w:p>
        </w:tc>
        <w:tc>
          <w:tcPr>
            <w:tcW w:w="4876" w:type="dxa"/>
            <w:tcBorders>
              <w:top w:val="nil"/>
              <w:left w:val="nil"/>
              <w:bottom w:val="nil"/>
              <w:right w:val="nil"/>
            </w:tcBorders>
          </w:tcPr>
          <w:p w:rsidR="00EB16C5" w:rsidRPr="00B451DB" w:rsidP="008D1660" w14:paraId="6F2F9E08" w14:textId="77777777">
            <w:pPr>
              <w:pStyle w:val="Normal6a"/>
            </w:pPr>
            <w:r w:rsidRPr="00B451DB">
              <w:rPr>
                <w:b/>
                <w:i/>
              </w:rPr>
              <w:t>b) prioritering af produktion, forarbejdning og markedsføring af lokale landbrugsprodukter</w:t>
            </w:r>
          </w:p>
        </w:tc>
      </w:tr>
      <w:tr w14:paraId="4594DA4B" w14:textId="77777777" w:rsidTr="008D166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60AF3AAC" w14:textId="77777777">
            <w:pPr>
              <w:pStyle w:val="Normal6a"/>
            </w:pPr>
          </w:p>
        </w:tc>
        <w:tc>
          <w:tcPr>
            <w:tcW w:w="4876" w:type="dxa"/>
            <w:tcBorders>
              <w:top w:val="nil"/>
              <w:left w:val="nil"/>
              <w:bottom w:val="nil"/>
              <w:right w:val="nil"/>
            </w:tcBorders>
          </w:tcPr>
          <w:p w:rsidR="00EB16C5" w:rsidRPr="00B451DB" w:rsidP="008D1660" w14:paraId="3D6ACF05" w14:textId="77777777">
            <w:pPr>
              <w:pStyle w:val="Normal6a"/>
            </w:pPr>
            <w:r w:rsidRPr="00B451DB">
              <w:rPr>
                <w:b/>
                <w:i/>
              </w:rPr>
              <w:t>c) udligning af de unormalt høje transportomkostninger, der skyldes de strukturelle og permanente begrænsninger, som regionerne i den yderste periferi står over for, og som hæmmer samhandelen i disse regioner og virksomhedernes konkurrenceevne.</w:t>
            </w:r>
          </w:p>
        </w:tc>
      </w:tr>
      <w:tr w14:paraId="58B17FDC" w14:textId="77777777" w:rsidTr="008D166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7A87432A" w14:textId="77777777">
            <w:pPr>
              <w:pStyle w:val="Normal6a"/>
            </w:pPr>
          </w:p>
        </w:tc>
        <w:tc>
          <w:tcPr>
            <w:tcW w:w="4876" w:type="dxa"/>
            <w:tcBorders>
              <w:top w:val="nil"/>
              <w:left w:val="nil"/>
              <w:bottom w:val="nil"/>
              <w:right w:val="nil"/>
            </w:tcBorders>
          </w:tcPr>
          <w:p w:rsidR="00EB16C5" w:rsidRPr="00B451DB" w:rsidP="008D1660" w14:paraId="32288CE2" w14:textId="77777777">
            <w:pPr>
              <w:pStyle w:val="Normal6a"/>
            </w:pPr>
            <w:r w:rsidRPr="00B451DB">
              <w:rPr>
                <w:b/>
                <w:i/>
              </w:rPr>
              <w:t>d) støtte til indførelse af kompensationsordninger for meromkostninger for at sikre bæredygtig udvikling og udnyttelse af skovressourcer med henblik på at støtte produktion, forarbejdning og markedsføring af tømmer</w:t>
            </w:r>
          </w:p>
        </w:tc>
      </w:tr>
      <w:tr w14:paraId="14F870F8" w14:textId="77777777" w:rsidTr="008D166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2C82F8E2" w14:textId="77777777">
            <w:pPr>
              <w:pStyle w:val="Normal6a"/>
            </w:pPr>
          </w:p>
        </w:tc>
        <w:tc>
          <w:tcPr>
            <w:tcW w:w="4876" w:type="dxa"/>
            <w:tcBorders>
              <w:top w:val="nil"/>
              <w:left w:val="nil"/>
              <w:bottom w:val="nil"/>
              <w:right w:val="nil"/>
            </w:tcBorders>
          </w:tcPr>
          <w:p w:rsidR="00EB16C5" w:rsidRPr="00B451DB" w:rsidP="008D1660" w14:paraId="3792C766" w14:textId="77777777">
            <w:pPr>
              <w:pStyle w:val="Normal6a"/>
            </w:pPr>
            <w:r w:rsidRPr="00B451DB">
              <w:rPr>
                <w:b/>
                <w:i/>
              </w:rPr>
              <w:t>e) bidrage til tilpasning til klimaforandringer og styrkelse af landbrugssystemers modstandsdygtighed i regionerne i den yderste periferi.</w:t>
            </w:r>
          </w:p>
        </w:tc>
      </w:tr>
    </w:tbl>
    <w:p w:rsidR="00EB16C5" w:rsidRPr="00B451DB" w:rsidP="00EB16C5" w14:paraId="1A129690" w14:textId="77777777">
      <w:pPr>
        <w:pStyle w:val="AmOrLang"/>
      </w:pPr>
      <w:r w:rsidRPr="00B451DB">
        <w:t xml:space="preserve">Or. </w:t>
      </w:r>
      <w:r w:rsidRPr="00B451DB">
        <w:rPr>
          <w:rStyle w:val="HideTWBExt"/>
          <w:color w:val="auto"/>
        </w:rPr>
        <w:t>&lt;Original&gt;</w:t>
      </w:r>
      <w:r w:rsidRPr="00B451DB">
        <w:rPr>
          <w:rStyle w:val="HideTWBInt"/>
          <w:color w:val="auto"/>
        </w:rPr>
        <w:t>{PT}</w:t>
      </w:r>
      <w:r w:rsidRPr="00B451DB">
        <w:t>pt</w:t>
      </w:r>
      <w:r w:rsidRPr="00B451DB">
        <w:rPr>
          <w:rStyle w:val="HideTWBExt"/>
          <w:color w:val="auto"/>
        </w:rPr>
        <w:t>&lt;/Original&gt;</w:t>
      </w:r>
    </w:p>
    <w:p w:rsidR="00EB16C5" w:rsidRPr="00B451DB" w:rsidP="00EB16C5" w14:paraId="5626DC31" w14:textId="77777777">
      <w:r w:rsidRPr="00B451DB">
        <w:rPr>
          <w:rStyle w:val="HideTWBExt"/>
          <w:color w:val="auto"/>
        </w:rPr>
        <w:t>&lt;/Amend&gt;</w:t>
      </w:r>
    </w:p>
    <w:p w:rsidR="00EB16C5" w:rsidRPr="00B451DB" w:rsidP="00EB16C5" w14:paraId="1E1C2617"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1470</w:t>
      </w:r>
      <w:r w:rsidRPr="00B451DB">
        <w:rPr>
          <w:rStyle w:val="HideTWBExt"/>
          <w:color w:val="auto"/>
        </w:rPr>
        <w:t>&lt;/NumAm&gt;</w:t>
      </w:r>
    </w:p>
    <w:p w:rsidR="00EB16C5" w:rsidRPr="00B451DB" w:rsidP="00EB16C5" w14:paraId="38EDFEEC" w14:textId="77777777">
      <w:pPr>
        <w:pStyle w:val="NormalBold"/>
      </w:pPr>
      <w:r w:rsidRPr="00B451DB">
        <w:rPr>
          <w:rStyle w:val="HideTWBExt"/>
          <w:b w:val="0"/>
          <w:color w:val="auto"/>
        </w:rPr>
        <w:t>&lt;RepeatBlock-By&gt;&lt;Members&gt;</w:t>
      </w:r>
      <w:r w:rsidRPr="00B451DB">
        <w:t>Arash Saeidi, Sebastian Everding, Emma Fourreau</w:t>
      </w:r>
      <w:r w:rsidRPr="00B451DB">
        <w:rPr>
          <w:rStyle w:val="HideTWBExt"/>
          <w:b w:val="0"/>
          <w:color w:val="auto"/>
        </w:rPr>
        <w:t>&lt;/Members&gt;</w:t>
      </w:r>
    </w:p>
    <w:p w:rsidR="00EB16C5" w:rsidRPr="00B451DB" w:rsidP="00EB16C5" w14:paraId="1D5970EA" w14:textId="77777777">
      <w:pPr>
        <w:pStyle w:val="NormalBold"/>
      </w:pPr>
      <w:r w:rsidRPr="00B451DB">
        <w:rPr>
          <w:rStyle w:val="HideTWBExt"/>
          <w:b w:val="0"/>
          <w:color w:val="auto"/>
        </w:rPr>
        <w:t>&lt;/RepeatBlock-By&gt;</w:t>
      </w:r>
    </w:p>
    <w:p w:rsidR="00EB16C5" w:rsidRPr="00B451DB" w:rsidP="00EB16C5" w14:paraId="0B4D77EF"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35FEC4C5" w14:textId="77777777">
      <w:pPr>
        <w:pStyle w:val="NormalBold"/>
      </w:pPr>
      <w:r w:rsidRPr="00B451DB">
        <w:rPr>
          <w:rStyle w:val="HideTWBExt"/>
          <w:color w:val="auto"/>
        </w:rPr>
        <w:t>&lt;Article&gt;</w:t>
      </w:r>
      <w:r w:rsidRPr="00B451DB">
        <w:t>Artikel 6 – overskrift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9BCB59"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09CF9535" w14:textId="77777777"/>
        </w:tc>
      </w:tr>
      <w:tr w14:paraId="27318F55"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22D4FEE8"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6043E192" w14:textId="77777777">
            <w:pPr>
              <w:pStyle w:val="AmColumnHeading"/>
            </w:pPr>
            <w:r w:rsidRPr="00B451DB">
              <w:t>Ændringsforslag</w:t>
            </w:r>
          </w:p>
        </w:tc>
      </w:tr>
      <w:tr w14:paraId="228D6A76"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33547BEF" w14:textId="77777777">
            <w:pPr>
              <w:pStyle w:val="Normal6a"/>
            </w:pPr>
            <w:r w:rsidRPr="00B451DB">
              <w:t xml:space="preserve">Gradvist nedsat </w:t>
            </w:r>
            <w:r w:rsidRPr="00B451DB">
              <w:rPr>
                <w:b/>
                <w:bCs/>
                <w:i/>
                <w:iCs/>
              </w:rPr>
              <w:t>arealbaseret</w:t>
            </w:r>
            <w:r w:rsidRPr="00B451DB">
              <w:t xml:space="preserve"> indkomststøtte</w:t>
            </w:r>
          </w:p>
        </w:tc>
        <w:tc>
          <w:tcPr>
            <w:tcW w:w="4876" w:type="dxa"/>
            <w:tcBorders>
              <w:top w:val="nil"/>
              <w:left w:val="nil"/>
              <w:bottom w:val="nil"/>
              <w:right w:val="nil"/>
            </w:tcBorders>
          </w:tcPr>
          <w:p w:rsidR="00EB16C5" w:rsidRPr="00B451DB" w:rsidP="008D1660" w14:paraId="4B234150" w14:textId="77777777">
            <w:pPr>
              <w:pStyle w:val="Normal6a"/>
            </w:pPr>
            <w:r w:rsidRPr="00B451DB">
              <w:t xml:space="preserve">Gradvist nedsat </w:t>
            </w:r>
            <w:r w:rsidRPr="00B451DB">
              <w:rPr>
                <w:b/>
                <w:bCs/>
                <w:i/>
                <w:iCs/>
              </w:rPr>
              <w:t>aktivbaseret</w:t>
            </w:r>
            <w:r w:rsidRPr="00B451DB">
              <w:t xml:space="preserve"> indkomststøtte</w:t>
            </w:r>
          </w:p>
        </w:tc>
      </w:tr>
    </w:tbl>
    <w:p w:rsidR="00EB16C5" w:rsidRPr="00B451DB" w:rsidP="00EB16C5" w14:paraId="263A06E3" w14:textId="77777777">
      <w:pPr>
        <w:pStyle w:val="AmOrLang"/>
      </w:pPr>
      <w:r w:rsidRPr="00B451DB">
        <w:t xml:space="preserve">Or. </w:t>
      </w:r>
      <w:r w:rsidRPr="00B451DB">
        <w:rPr>
          <w:rStyle w:val="HideTWBExt"/>
          <w:color w:val="auto"/>
        </w:rPr>
        <w:t>&lt;Original&gt;</w:t>
      </w:r>
      <w:r w:rsidRPr="00B451DB">
        <w:rPr>
          <w:rStyle w:val="HideTWBInt"/>
          <w:color w:val="auto"/>
        </w:rPr>
        <w:t>{FR}</w:t>
      </w:r>
      <w:r w:rsidRPr="00B451DB">
        <w:t>fr</w:t>
      </w:r>
      <w:r w:rsidRPr="00B451DB">
        <w:rPr>
          <w:rStyle w:val="HideTWBExt"/>
          <w:color w:val="auto"/>
        </w:rPr>
        <w:t>&lt;/Original&gt;</w:t>
      </w:r>
    </w:p>
    <w:p w:rsidR="00EB16C5" w:rsidRPr="00B451DB" w:rsidP="00EB16C5" w14:paraId="1B26FA06" w14:textId="77777777">
      <w:r w:rsidRPr="00B451DB">
        <w:rPr>
          <w:rStyle w:val="HideTWBExt"/>
          <w:color w:val="auto"/>
        </w:rPr>
        <w:t>&lt;/Amend&gt;</w:t>
      </w:r>
    </w:p>
    <w:p w:rsidR="00EB16C5" w:rsidRPr="00B451DB" w:rsidP="00EB16C5" w14:paraId="51E0E71C"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1471</w:t>
      </w:r>
      <w:r w:rsidRPr="00B451DB">
        <w:rPr>
          <w:rStyle w:val="HideTWBExt"/>
          <w:color w:val="auto"/>
        </w:rPr>
        <w:t>&lt;/NumAm&gt;</w:t>
      </w:r>
    </w:p>
    <w:p w:rsidR="00EB16C5" w:rsidRPr="000614CB" w:rsidP="00EB16C5" w14:paraId="3C0EFC55" w14:textId="77777777">
      <w:pPr>
        <w:pStyle w:val="NormalBold"/>
        <w:rPr>
          <w:lang w:val="pt-PT"/>
        </w:rPr>
      </w:pPr>
      <w:r w:rsidRPr="000614CB">
        <w:rPr>
          <w:rStyle w:val="HideTWBExt"/>
          <w:b w:val="0"/>
          <w:color w:val="auto"/>
          <w:lang w:val="pt-PT"/>
        </w:rPr>
        <w:t>&lt;RepeatBlock-By&gt;&lt;Members&gt;</w:t>
      </w:r>
      <w:r w:rsidRPr="000614CB">
        <w:rPr>
          <w:lang w:val="pt-PT"/>
        </w:rPr>
        <w:t>Paulo do Nascimento Cabral, Sérgio Humberto, Ana Miguel Pedro, Paulo Cunha, Sebastião Bugalho</w:t>
      </w:r>
      <w:r w:rsidRPr="000614CB">
        <w:rPr>
          <w:rStyle w:val="HideTWBExt"/>
          <w:b w:val="0"/>
          <w:color w:val="auto"/>
          <w:lang w:val="pt-PT"/>
        </w:rPr>
        <w:t>&lt;/Members&gt;</w:t>
      </w:r>
    </w:p>
    <w:p w:rsidR="00EB16C5" w:rsidRPr="000614CB" w:rsidP="00EB16C5" w14:paraId="25F31695" w14:textId="77777777">
      <w:pPr>
        <w:pStyle w:val="NormalBold"/>
        <w:rPr>
          <w:lang w:val="pt-PT"/>
        </w:rPr>
      </w:pPr>
      <w:r w:rsidRPr="000614CB">
        <w:rPr>
          <w:rStyle w:val="HideTWBExt"/>
          <w:b w:val="0"/>
          <w:color w:val="auto"/>
          <w:lang w:val="pt-PT"/>
        </w:rPr>
        <w:t>&lt;/RepeatBlock-By&gt;</w:t>
      </w:r>
    </w:p>
    <w:p w:rsidR="00EB16C5" w:rsidRPr="00B451DB" w:rsidP="00EB16C5" w14:paraId="79B61377"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5915A50E" w14:textId="77777777">
      <w:pPr>
        <w:pStyle w:val="NormalBold"/>
      </w:pPr>
      <w:r w:rsidRPr="00B451DB">
        <w:rPr>
          <w:rStyle w:val="HideTWBExt"/>
          <w:color w:val="auto"/>
        </w:rPr>
        <w:t>&lt;Article&gt;</w:t>
      </w:r>
      <w:r w:rsidRPr="00B451DB">
        <w:t>Artikel 6 – overskrift</w:t>
      </w:r>
      <w:r w:rsidRPr="00B451D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064503" w14:textId="77777777" w:rsidTr="008D1660">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2E69E86C" w14:textId="77777777"/>
        </w:tc>
      </w:tr>
      <w:tr w14:paraId="594E3853" w14:textId="77777777" w:rsidTr="008D1660">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7B924C64"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3689A365" w14:textId="77777777">
            <w:pPr>
              <w:pStyle w:val="AmColumnHeading"/>
            </w:pPr>
            <w:r w:rsidRPr="00B451DB">
              <w:t>Ændringsforslag</w:t>
            </w:r>
          </w:p>
        </w:tc>
      </w:tr>
      <w:tr w14:paraId="59228A3B" w14:textId="77777777" w:rsidTr="008D166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28D3B1CE" w14:textId="77777777">
            <w:pPr>
              <w:pStyle w:val="Normal6a"/>
            </w:pPr>
            <w:r w:rsidRPr="00B451DB">
              <w:rPr>
                <w:b/>
                <w:bCs/>
                <w:i/>
                <w:iCs/>
              </w:rPr>
              <w:t>Gradvist nedsat</w:t>
            </w:r>
            <w:r w:rsidRPr="00B451DB">
              <w:t xml:space="preserve"> arealbaseret indkomststøtte</w:t>
            </w:r>
          </w:p>
        </w:tc>
        <w:tc>
          <w:tcPr>
            <w:tcW w:w="4876" w:type="dxa"/>
            <w:tcBorders>
              <w:top w:val="nil"/>
              <w:left w:val="nil"/>
              <w:bottom w:val="nil"/>
              <w:right w:val="nil"/>
            </w:tcBorders>
          </w:tcPr>
          <w:p w:rsidR="00EB16C5" w:rsidRPr="00B451DB" w:rsidP="008D1660" w14:paraId="5C58E3A8" w14:textId="77777777">
            <w:pPr>
              <w:pStyle w:val="Normal6a"/>
            </w:pPr>
            <w:r w:rsidRPr="00B451DB">
              <w:t>Arealbaseret indkomststøtte</w:t>
            </w:r>
          </w:p>
        </w:tc>
      </w:tr>
    </w:tbl>
    <w:p w:rsidR="00EB16C5" w:rsidRPr="00B451DB" w:rsidP="00EB16C5" w14:paraId="1D1DF059" w14:textId="77777777">
      <w:pPr>
        <w:pStyle w:val="AmOrLang"/>
      </w:pPr>
      <w:r w:rsidRPr="00B451DB">
        <w:t xml:space="preserve">Or. </w:t>
      </w:r>
      <w:r w:rsidRPr="00B451DB">
        <w:rPr>
          <w:rStyle w:val="HideTWBExt"/>
          <w:color w:val="auto"/>
        </w:rPr>
        <w:t>&lt;Original&gt;</w:t>
      </w:r>
      <w:r w:rsidRPr="00B451DB">
        <w:rPr>
          <w:rStyle w:val="HideTWBInt"/>
          <w:color w:val="auto"/>
        </w:rPr>
        <w:t>{PT}</w:t>
      </w:r>
      <w:r w:rsidRPr="00B451DB">
        <w:t>pt</w:t>
      </w:r>
      <w:r w:rsidRPr="00B451DB">
        <w:rPr>
          <w:rStyle w:val="HideTWBExt"/>
          <w:color w:val="auto"/>
        </w:rPr>
        <w:t>&lt;/Original&gt;</w:t>
      </w:r>
    </w:p>
    <w:p w:rsidR="00EB16C5" w:rsidRPr="00B451DB" w:rsidP="00EB16C5" w14:paraId="209A43ED" w14:textId="77777777">
      <w:r w:rsidRPr="00B451DB">
        <w:rPr>
          <w:rStyle w:val="HideTWBExt"/>
          <w:color w:val="auto"/>
        </w:rPr>
        <w:t>&lt;/Amend&gt;</w:t>
      </w:r>
    </w:p>
    <w:p w:rsidR="00EB16C5" w:rsidRPr="00B451DB" w:rsidP="00EB16C5" w14:paraId="3DDC94D5"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1472</w:t>
      </w:r>
      <w:r w:rsidRPr="00B451DB">
        <w:rPr>
          <w:rStyle w:val="HideTWBExt"/>
          <w:color w:val="auto"/>
        </w:rPr>
        <w:t>&lt;/NumAm&gt;</w:t>
      </w:r>
    </w:p>
    <w:p w:rsidR="00EB16C5" w:rsidRPr="00B451DB" w:rsidP="00EB16C5" w14:paraId="52467476" w14:textId="77777777">
      <w:pPr>
        <w:pStyle w:val="NormalBold"/>
      </w:pPr>
      <w:r w:rsidRPr="00B451DB">
        <w:rPr>
          <w:rStyle w:val="HideTWBExt"/>
          <w:b w:val="0"/>
          <w:color w:val="auto"/>
        </w:rPr>
        <w:t>&lt;RepeatBlock-By&gt;&lt;Members&gt;</w:t>
      </w:r>
      <w:r w:rsidRPr="00B451DB">
        <w:t>Ivan David</w:t>
      </w:r>
      <w:r w:rsidRPr="00B451DB">
        <w:rPr>
          <w:rStyle w:val="HideTWBExt"/>
          <w:b w:val="0"/>
          <w:color w:val="auto"/>
        </w:rPr>
        <w:t>&lt;/Members&gt;</w:t>
      </w:r>
    </w:p>
    <w:p w:rsidR="00EB16C5" w:rsidRPr="00B451DB" w:rsidP="00EB16C5" w14:paraId="73EEBED6" w14:textId="77777777">
      <w:pPr>
        <w:pStyle w:val="NormalBold"/>
      </w:pPr>
      <w:r w:rsidRPr="00B451DB">
        <w:rPr>
          <w:rStyle w:val="HideTWBExt"/>
          <w:b w:val="0"/>
          <w:color w:val="auto"/>
        </w:rPr>
        <w:t>&lt;/RepeatBlock-By&gt;</w:t>
      </w:r>
    </w:p>
    <w:p w:rsidR="00EB16C5" w:rsidRPr="00B451DB" w:rsidP="00EB16C5" w14:paraId="291C0E21"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3456E187" w14:textId="77777777">
      <w:pPr>
        <w:pStyle w:val="NormalBold"/>
      </w:pPr>
      <w:r w:rsidRPr="00B451DB">
        <w:rPr>
          <w:rStyle w:val="HideTWBExt"/>
          <w:color w:val="auto"/>
        </w:rPr>
        <w:t>&lt;Article&gt;</w:t>
      </w:r>
      <w:r w:rsidRPr="00B451DB">
        <w:t>Artikel 6 – overskrift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D7B8C3"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0416D435" w14:textId="77777777"/>
        </w:tc>
      </w:tr>
      <w:tr w14:paraId="5021AAA5"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40D803EE"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3A1B9B4D" w14:textId="77777777">
            <w:pPr>
              <w:pStyle w:val="AmColumnHeading"/>
            </w:pPr>
            <w:r w:rsidRPr="00B451DB">
              <w:t>Ændringsforslag</w:t>
            </w:r>
          </w:p>
        </w:tc>
      </w:tr>
      <w:tr w14:paraId="747A138F"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369C5555" w14:textId="77777777">
            <w:pPr>
              <w:pStyle w:val="Normal6a"/>
            </w:pPr>
            <w:r w:rsidRPr="00B451DB">
              <w:rPr>
                <w:b/>
                <w:i/>
              </w:rPr>
              <w:t>Gradvist nedsat</w:t>
            </w:r>
            <w:r w:rsidRPr="00B451DB">
              <w:t xml:space="preserve"> arealbaseret indkomststøtte</w:t>
            </w:r>
          </w:p>
        </w:tc>
        <w:tc>
          <w:tcPr>
            <w:tcW w:w="4876" w:type="dxa"/>
            <w:tcBorders>
              <w:top w:val="nil"/>
              <w:left w:val="nil"/>
              <w:bottom w:val="nil"/>
              <w:right w:val="nil"/>
            </w:tcBorders>
          </w:tcPr>
          <w:p w:rsidR="00EB16C5" w:rsidRPr="00B451DB" w:rsidP="008D1660" w14:paraId="26826C1B" w14:textId="77777777">
            <w:pPr>
              <w:pStyle w:val="Normal6a"/>
            </w:pPr>
            <w:r w:rsidRPr="00B451DB">
              <w:t>Arealbaseret indkomststøtte</w:t>
            </w:r>
          </w:p>
        </w:tc>
      </w:tr>
    </w:tbl>
    <w:p w:rsidR="00EB16C5" w:rsidRPr="00B451DB" w:rsidP="00EB16C5" w14:paraId="0A4D474B"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51B4C2EA"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1EA66D77" w14:textId="03658E9C">
      <w:pPr>
        <w:pStyle w:val="AmJustText"/>
      </w:pPr>
      <w:r w:rsidRPr="00B451DB">
        <w:t>Landbrugere i pensionsalderen er fortsat omfattet af de samme regler og forpligtelser som yngre landbrugere, herunder miljøstandarder, dyrevelfærd og produkt</w:t>
      </w:r>
      <w:r w:rsidRPr="00B451DB" w:rsidR="00011B24">
        <w:t>ions</w:t>
      </w:r>
      <w:r w:rsidRPr="00B451DB">
        <w:t xml:space="preserve">krav. At tvinge ældre landbrugere til at give afkald på støtte for at fremskynde et generationsskifte opnår ikke </w:t>
      </w:r>
      <w:r w:rsidRPr="00B451DB">
        <w:t>en ægte</w:t>
      </w:r>
      <w:r w:rsidRPr="00B451DB" w:rsidR="00011B24">
        <w:t xml:space="preserve"> og</w:t>
      </w:r>
      <w:r w:rsidRPr="00B451DB">
        <w:t xml:space="preserve"> effektiv generationsmæssige forandring. Ægte generationsskifte bør være baseret på frivillig planlægning af overdragelse og på at gøre sektoren attraktiv for unge ved at vise, at landbrug kan sikre en levedygtig indkomst og er en økonomisk relevant sektor i vækst.</w:t>
      </w:r>
    </w:p>
    <w:p w:rsidR="00EB16C5" w:rsidRPr="00B451DB" w:rsidP="00EB16C5" w14:paraId="71C23BA1" w14:textId="77777777">
      <w:r w:rsidRPr="00B451DB">
        <w:rPr>
          <w:rStyle w:val="HideTWBExt"/>
          <w:color w:val="auto"/>
        </w:rPr>
        <w:t>&lt;/Amend&gt;</w:t>
      </w:r>
    </w:p>
    <w:p w:rsidR="00EB16C5" w:rsidRPr="00B451DB" w:rsidP="00EB16C5" w14:paraId="1C74783A"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1473</w:t>
      </w:r>
      <w:r w:rsidRPr="00B451DB">
        <w:rPr>
          <w:rStyle w:val="HideTWBExt"/>
          <w:color w:val="auto"/>
        </w:rPr>
        <w:t>&lt;/NumAm&gt;</w:t>
      </w:r>
    </w:p>
    <w:p w:rsidR="00EB16C5" w:rsidRPr="00B451DB" w:rsidP="00EB16C5" w14:paraId="3B350C5B" w14:textId="77777777">
      <w:pPr>
        <w:pStyle w:val="NormalBold"/>
      </w:pPr>
      <w:r w:rsidRPr="00B451DB">
        <w:rPr>
          <w:rStyle w:val="HideTWBExt"/>
          <w:b w:val="0"/>
          <w:color w:val="auto"/>
        </w:rPr>
        <w:t>&lt;RepeatBlock-By&gt;&lt;Members&gt;</w:t>
      </w:r>
      <w:r w:rsidRPr="00B451DB">
        <w:t>Luis-Vicențiu Lazarus</w:t>
      </w:r>
      <w:r w:rsidRPr="00B451DB">
        <w:rPr>
          <w:rStyle w:val="HideTWBExt"/>
          <w:b w:val="0"/>
          <w:color w:val="auto"/>
        </w:rPr>
        <w:t>&lt;/Members&gt;</w:t>
      </w:r>
    </w:p>
    <w:p w:rsidR="00EB16C5" w:rsidRPr="00B451DB" w:rsidP="00EB16C5" w14:paraId="7D27DD3D" w14:textId="77777777">
      <w:pPr>
        <w:pStyle w:val="NormalBold"/>
      </w:pPr>
      <w:r w:rsidRPr="00B451DB">
        <w:rPr>
          <w:rStyle w:val="HideTWBExt"/>
          <w:b w:val="0"/>
          <w:color w:val="auto"/>
        </w:rPr>
        <w:t>&lt;/RepeatBlock-By&gt;</w:t>
      </w:r>
    </w:p>
    <w:p w:rsidR="00EB16C5" w:rsidRPr="00B451DB" w:rsidP="00EB16C5" w14:paraId="7D5F79B9"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52CDA51E" w14:textId="77777777">
      <w:pPr>
        <w:pStyle w:val="NormalBold"/>
      </w:pPr>
      <w:r w:rsidRPr="00B451DB">
        <w:rPr>
          <w:rStyle w:val="HideTWBExt"/>
          <w:color w:val="auto"/>
        </w:rPr>
        <w:t>&lt;Article&gt;</w:t>
      </w:r>
      <w:r w:rsidRPr="00B451DB">
        <w:t>Artikel 6 – overskrift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5497BE"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364453EE" w14:textId="77777777"/>
        </w:tc>
      </w:tr>
      <w:tr w14:paraId="3B54D70E"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264E3C67"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226FEFF2" w14:textId="77777777">
            <w:pPr>
              <w:pStyle w:val="AmColumnHeading"/>
            </w:pPr>
            <w:r w:rsidRPr="00B451DB">
              <w:t>Ændringsforslag</w:t>
            </w:r>
          </w:p>
        </w:tc>
      </w:tr>
      <w:tr w14:paraId="6AC041D2"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40CAFA25" w14:textId="77777777">
            <w:pPr>
              <w:pStyle w:val="Normal6a"/>
            </w:pPr>
            <w:r w:rsidRPr="00B451DB">
              <w:rPr>
                <w:b/>
                <w:i/>
              </w:rPr>
              <w:t>Gradvist nedsat</w:t>
            </w:r>
            <w:r w:rsidRPr="00B451DB">
              <w:t xml:space="preserve"> arealbaseret indkomststøtte</w:t>
            </w:r>
          </w:p>
        </w:tc>
        <w:tc>
          <w:tcPr>
            <w:tcW w:w="4876" w:type="dxa"/>
            <w:tcBorders>
              <w:top w:val="nil"/>
              <w:left w:val="nil"/>
              <w:bottom w:val="nil"/>
              <w:right w:val="nil"/>
            </w:tcBorders>
          </w:tcPr>
          <w:p w:rsidR="00EB16C5" w:rsidRPr="00B451DB" w:rsidP="008D1660" w14:paraId="45EB30E9" w14:textId="77777777">
            <w:pPr>
              <w:pStyle w:val="Normal6a"/>
            </w:pPr>
            <w:r w:rsidRPr="00B451DB">
              <w:t>Arealbaseret indkomststøtte</w:t>
            </w:r>
          </w:p>
        </w:tc>
      </w:tr>
    </w:tbl>
    <w:p w:rsidR="00EB16C5" w:rsidRPr="00B451DB" w:rsidP="00EB16C5" w14:paraId="6CA9F3B2"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4EF6EEC5" w14:textId="77777777">
      <w:r w:rsidRPr="00B451DB">
        <w:rPr>
          <w:rStyle w:val="HideTWBExt"/>
          <w:color w:val="auto"/>
        </w:rPr>
        <w:t>&lt;/Amend&gt;</w:t>
      </w:r>
    </w:p>
    <w:p w:rsidR="00EB16C5" w:rsidRPr="00B451DB" w:rsidP="00EB16C5" w14:paraId="4BF56340"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1474</w:t>
      </w:r>
      <w:r w:rsidRPr="00B451DB">
        <w:rPr>
          <w:rStyle w:val="HideTWBExt"/>
          <w:color w:val="auto"/>
        </w:rPr>
        <w:t>&lt;/NumAm&gt;</w:t>
      </w:r>
    </w:p>
    <w:p w:rsidR="00EB16C5" w:rsidRPr="00B451DB" w:rsidP="00EB16C5" w14:paraId="1FED5A4E" w14:textId="77777777">
      <w:pPr>
        <w:pStyle w:val="NormalBold"/>
      </w:pPr>
      <w:r w:rsidRPr="00B451DB">
        <w:rPr>
          <w:rStyle w:val="HideTWBExt"/>
          <w:b w:val="0"/>
          <w:color w:val="auto"/>
        </w:rPr>
        <w:t>&lt;RepeatBlock-By&gt;&lt;Members&gt;</w:t>
      </w:r>
      <w:r w:rsidRPr="00B451DB">
        <w:t>Vilis Krištopans</w:t>
      </w:r>
      <w:r w:rsidRPr="00B451DB">
        <w:rPr>
          <w:rStyle w:val="HideTWBExt"/>
          <w:b w:val="0"/>
          <w:color w:val="auto"/>
        </w:rPr>
        <w:t>&lt;/Members&gt;</w:t>
      </w:r>
    </w:p>
    <w:p w:rsidR="00EB16C5" w:rsidRPr="00B451DB" w:rsidP="00EB16C5" w14:paraId="6FAE23D2" w14:textId="77777777">
      <w:pPr>
        <w:pStyle w:val="NormalBold"/>
      </w:pPr>
      <w:r w:rsidRPr="00B451DB">
        <w:rPr>
          <w:rStyle w:val="HideTWBExt"/>
          <w:b w:val="0"/>
          <w:color w:val="auto"/>
        </w:rPr>
        <w:t>&lt;/RepeatBlock-By&gt;</w:t>
      </w:r>
    </w:p>
    <w:p w:rsidR="00EB16C5" w:rsidRPr="00B451DB" w:rsidP="00EB16C5" w14:paraId="06A1260E"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6F3D96D0" w14:textId="77777777">
      <w:pPr>
        <w:pStyle w:val="NormalBold"/>
      </w:pPr>
      <w:r w:rsidRPr="00B451DB">
        <w:rPr>
          <w:rStyle w:val="HideTWBExt"/>
          <w:color w:val="auto"/>
        </w:rPr>
        <w:t>&lt;Article&gt;</w:t>
      </w:r>
      <w:r w:rsidRPr="00B451DB">
        <w:t>Artikel 6 – overskrift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FE8967"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28CF9E74" w14:textId="77777777"/>
        </w:tc>
      </w:tr>
      <w:tr w14:paraId="10CCBB00"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22EA1647"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09655DD0" w14:textId="77777777">
            <w:pPr>
              <w:pStyle w:val="AmColumnHeading"/>
            </w:pPr>
            <w:r w:rsidRPr="00B451DB">
              <w:t>Ændringsforslag</w:t>
            </w:r>
          </w:p>
        </w:tc>
      </w:tr>
      <w:tr w14:paraId="481D9718"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92E9897" w14:textId="77777777">
            <w:pPr>
              <w:pStyle w:val="Normal6a"/>
            </w:pPr>
            <w:r w:rsidRPr="00B451DB">
              <w:rPr>
                <w:b/>
                <w:i/>
              </w:rPr>
              <w:t>Gradvist nedsat</w:t>
            </w:r>
            <w:r w:rsidRPr="00B451DB">
              <w:t xml:space="preserve"> arealbaseret indkomststøtte</w:t>
            </w:r>
          </w:p>
        </w:tc>
        <w:tc>
          <w:tcPr>
            <w:tcW w:w="4876" w:type="dxa"/>
            <w:tcBorders>
              <w:top w:val="nil"/>
              <w:left w:val="nil"/>
              <w:bottom w:val="nil"/>
              <w:right w:val="nil"/>
            </w:tcBorders>
          </w:tcPr>
          <w:p w:rsidR="00EB16C5" w:rsidRPr="00B451DB" w:rsidP="008D1660" w14:paraId="2BA08511" w14:textId="77777777">
            <w:pPr>
              <w:pStyle w:val="Normal6a"/>
            </w:pPr>
            <w:r w:rsidRPr="00B451DB">
              <w:t>Arealbaseret indkomststøtte</w:t>
            </w:r>
          </w:p>
        </w:tc>
      </w:tr>
    </w:tbl>
    <w:p w:rsidR="00EB16C5" w:rsidRPr="00B451DB" w:rsidP="00EB16C5" w14:paraId="323A5D38"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0416FD99" w14:textId="77777777">
      <w:r w:rsidRPr="00B451DB">
        <w:rPr>
          <w:rStyle w:val="HideTWBExt"/>
          <w:color w:val="auto"/>
        </w:rPr>
        <w:t>&lt;/Amend&gt;</w:t>
      </w:r>
    </w:p>
    <w:p w:rsidR="00EB16C5" w:rsidRPr="00B451DB" w:rsidP="00EB16C5" w14:paraId="2F4FF3AC"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1475</w:t>
      </w:r>
      <w:r w:rsidRPr="00B451DB">
        <w:rPr>
          <w:rStyle w:val="HideTWBExt"/>
          <w:color w:val="auto"/>
        </w:rPr>
        <w:t>&lt;/NumAm&gt;</w:t>
      </w:r>
    </w:p>
    <w:p w:rsidR="00EB16C5" w:rsidRPr="00B451DB" w:rsidP="00EB16C5" w14:paraId="2943CF46" w14:textId="77777777">
      <w:pPr>
        <w:pStyle w:val="NormalBold"/>
      </w:pPr>
      <w:r w:rsidRPr="00B451DB">
        <w:rPr>
          <w:rStyle w:val="HideTWBExt"/>
          <w:b w:val="0"/>
          <w:color w:val="auto"/>
        </w:rPr>
        <w:t>&lt;RepeatBlock-By&gt;&lt;Members&gt;</w:t>
      </w:r>
      <w:r w:rsidRPr="00B451DB">
        <w:t>Georgiana Teodorescu</w:t>
      </w:r>
      <w:r w:rsidRPr="00B451DB">
        <w:rPr>
          <w:rStyle w:val="HideTWBExt"/>
          <w:b w:val="0"/>
          <w:color w:val="auto"/>
        </w:rPr>
        <w:t>&lt;/Members&gt;</w:t>
      </w:r>
    </w:p>
    <w:p w:rsidR="00EB16C5" w:rsidRPr="00B451DB" w:rsidP="00EB16C5" w14:paraId="29737657" w14:textId="77777777">
      <w:pPr>
        <w:pStyle w:val="NormalBold"/>
      </w:pPr>
      <w:r w:rsidRPr="00B451DB">
        <w:rPr>
          <w:rStyle w:val="HideTWBExt"/>
          <w:b w:val="0"/>
          <w:color w:val="auto"/>
        </w:rPr>
        <w:t>&lt;/RepeatBlock-By&gt;</w:t>
      </w:r>
    </w:p>
    <w:p w:rsidR="00EB16C5" w:rsidRPr="00B451DB" w:rsidP="00EB16C5" w14:paraId="4D8FAD23"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1BF20723" w14:textId="77777777">
      <w:pPr>
        <w:pStyle w:val="NormalBold"/>
      </w:pPr>
      <w:r w:rsidRPr="00B451DB">
        <w:rPr>
          <w:rStyle w:val="HideTWBExt"/>
          <w:color w:val="auto"/>
        </w:rPr>
        <w:t>&lt;Article&gt;</w:t>
      </w:r>
      <w:r w:rsidRPr="00B451DB">
        <w:t>Artikel 6 – overskrift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4A2BE0"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2F088103" w14:textId="77777777"/>
        </w:tc>
      </w:tr>
      <w:tr w14:paraId="194C2286"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5C821DC5"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06BCEFE7" w14:textId="77777777">
            <w:pPr>
              <w:pStyle w:val="AmColumnHeading"/>
            </w:pPr>
            <w:r w:rsidRPr="00B451DB">
              <w:t>Ændringsforslag</w:t>
            </w:r>
          </w:p>
        </w:tc>
      </w:tr>
      <w:tr w14:paraId="39E40481"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8D52B99" w14:textId="77777777">
            <w:pPr>
              <w:pStyle w:val="Normal6a"/>
            </w:pPr>
            <w:r w:rsidRPr="00B451DB">
              <w:rPr>
                <w:b/>
                <w:i/>
              </w:rPr>
              <w:t>Gradvist nedsat</w:t>
            </w:r>
            <w:r w:rsidRPr="00B451DB">
              <w:t xml:space="preserve"> arealbaseret indkomststøtte</w:t>
            </w:r>
          </w:p>
        </w:tc>
        <w:tc>
          <w:tcPr>
            <w:tcW w:w="4876" w:type="dxa"/>
            <w:tcBorders>
              <w:top w:val="nil"/>
              <w:left w:val="nil"/>
              <w:bottom w:val="nil"/>
              <w:right w:val="nil"/>
            </w:tcBorders>
          </w:tcPr>
          <w:p w:rsidR="00EB16C5" w:rsidRPr="00B451DB" w:rsidP="008D1660" w14:paraId="44F659E8" w14:textId="77777777">
            <w:pPr>
              <w:pStyle w:val="Normal6a"/>
            </w:pPr>
            <w:r w:rsidRPr="00B451DB">
              <w:t>Arealbaseret indkomststøtte</w:t>
            </w:r>
          </w:p>
        </w:tc>
      </w:tr>
    </w:tbl>
    <w:p w:rsidR="00EB16C5" w:rsidRPr="00B451DB" w:rsidP="00EB16C5" w14:paraId="7B8D9FED"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033D49DA" w14:textId="77777777">
      <w:r w:rsidRPr="00B451DB">
        <w:rPr>
          <w:rStyle w:val="HideTWBExt"/>
          <w:color w:val="auto"/>
        </w:rPr>
        <w:t>&lt;/Amend&gt;</w:t>
      </w:r>
    </w:p>
    <w:p w:rsidR="00EB16C5" w:rsidRPr="00B451DB" w:rsidP="00EB16C5" w14:paraId="18980C21"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1476</w:t>
      </w:r>
      <w:r w:rsidRPr="00B451DB">
        <w:rPr>
          <w:rStyle w:val="HideTWBExt"/>
          <w:color w:val="auto"/>
        </w:rPr>
        <w:t>&lt;/NumAm&gt;</w:t>
      </w:r>
    </w:p>
    <w:p w:rsidR="00EB16C5" w:rsidRPr="00B451DB" w:rsidP="00EB16C5" w14:paraId="1C15FE65" w14:textId="77777777">
      <w:pPr>
        <w:pStyle w:val="NormalBold"/>
      </w:pPr>
      <w:r w:rsidRPr="00B451DB">
        <w:rPr>
          <w:rStyle w:val="HideTWBExt"/>
          <w:b w:val="0"/>
          <w:color w:val="auto"/>
        </w:rPr>
        <w:t>&lt;RepeatBlock-By&gt;&lt;Members&gt;</w:t>
      </w:r>
      <w:r w:rsidRPr="00B451DB">
        <w:t>Waldemar Buda</w:t>
      </w:r>
      <w:r w:rsidRPr="00B451DB">
        <w:rPr>
          <w:rStyle w:val="HideTWBExt"/>
          <w:b w:val="0"/>
          <w:color w:val="auto"/>
        </w:rPr>
        <w:t>&lt;/Members&gt;</w:t>
      </w:r>
    </w:p>
    <w:p w:rsidR="00EB16C5" w:rsidRPr="00B451DB" w:rsidP="00EB16C5" w14:paraId="12CD2935" w14:textId="77777777">
      <w:pPr>
        <w:pStyle w:val="NormalBold"/>
      </w:pPr>
      <w:r w:rsidRPr="00B451DB">
        <w:rPr>
          <w:rStyle w:val="HideTWBExt"/>
          <w:b w:val="0"/>
          <w:color w:val="auto"/>
        </w:rPr>
        <w:t>&lt;/RepeatBlock-By&gt;</w:t>
      </w:r>
    </w:p>
    <w:p w:rsidR="00EB16C5" w:rsidRPr="00B451DB" w:rsidP="00EB16C5" w14:paraId="63B298CA"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559C629C" w14:textId="77777777">
      <w:pPr>
        <w:pStyle w:val="NormalBold"/>
      </w:pPr>
      <w:r w:rsidRPr="00B451DB">
        <w:rPr>
          <w:rStyle w:val="HideTWBExt"/>
          <w:color w:val="auto"/>
        </w:rPr>
        <w:t>&lt;Article&gt;</w:t>
      </w:r>
      <w:r w:rsidRPr="00B451DB">
        <w:t>Artikel 6 – overskrift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4FFD03"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6B7FE3B8" w14:textId="77777777"/>
        </w:tc>
      </w:tr>
      <w:tr w14:paraId="1BE2B472"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2BAA169C"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37323331" w14:textId="77777777">
            <w:pPr>
              <w:pStyle w:val="AmColumnHeading"/>
            </w:pPr>
            <w:r w:rsidRPr="00B451DB">
              <w:t>Ændringsforslag</w:t>
            </w:r>
          </w:p>
        </w:tc>
      </w:tr>
      <w:tr w14:paraId="28556B73"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6331447E" w14:textId="77777777">
            <w:pPr>
              <w:pStyle w:val="Normal6a"/>
            </w:pPr>
            <w:r w:rsidRPr="00B451DB">
              <w:rPr>
                <w:b/>
                <w:i/>
              </w:rPr>
              <w:t xml:space="preserve">Gradvist nedsat </w:t>
            </w:r>
            <w:r w:rsidRPr="00B451DB">
              <w:t>arealbaseret indkomststøtte</w:t>
            </w:r>
          </w:p>
        </w:tc>
        <w:tc>
          <w:tcPr>
            <w:tcW w:w="4876" w:type="dxa"/>
            <w:tcBorders>
              <w:top w:val="nil"/>
              <w:left w:val="nil"/>
              <w:bottom w:val="nil"/>
              <w:right w:val="nil"/>
            </w:tcBorders>
          </w:tcPr>
          <w:p w:rsidR="00EB16C5" w:rsidRPr="00B451DB" w:rsidP="008D1660" w14:paraId="741D6FC2" w14:textId="77777777">
            <w:pPr>
              <w:pStyle w:val="Normal6a"/>
            </w:pPr>
            <w:r w:rsidRPr="00B451DB">
              <w:t>Arealbaseret indkomststøtte</w:t>
            </w:r>
          </w:p>
        </w:tc>
      </w:tr>
    </w:tbl>
    <w:p w:rsidR="00EB16C5" w:rsidRPr="00B451DB" w:rsidP="00EB16C5" w14:paraId="7007EBEC"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7AF2B212" w14:textId="77777777">
      <w:r w:rsidRPr="00B451DB">
        <w:rPr>
          <w:rStyle w:val="HideTWBExt"/>
          <w:color w:val="auto"/>
        </w:rPr>
        <w:t>&lt;/Amend&gt;</w:t>
      </w:r>
    </w:p>
    <w:p w:rsidR="00EB16C5" w:rsidRPr="00B451DB" w:rsidP="00EB16C5" w14:paraId="46EA3E8C"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1477</w:t>
      </w:r>
      <w:r w:rsidRPr="00B451DB">
        <w:rPr>
          <w:rStyle w:val="HideTWBExt"/>
          <w:color w:val="auto"/>
        </w:rPr>
        <w:t>&lt;/NumAm&gt;</w:t>
      </w:r>
    </w:p>
    <w:p w:rsidR="00EB16C5" w:rsidRPr="00B451DB" w:rsidP="00EB16C5" w14:paraId="236E6C29" w14:textId="77777777">
      <w:pPr>
        <w:pStyle w:val="NormalBold"/>
      </w:pPr>
      <w:r w:rsidRPr="00B451DB">
        <w:rPr>
          <w:rStyle w:val="HideTWBExt"/>
          <w:b w:val="0"/>
          <w:color w:val="auto"/>
        </w:rPr>
        <w:t>&lt;RepeatBlock-By&gt;&lt;Members&gt;</w:t>
      </w:r>
      <w:r w:rsidRPr="00B451DB">
        <w:t>Vilis Krištopans</w:t>
      </w:r>
      <w:r w:rsidRPr="00B451DB">
        <w:rPr>
          <w:rStyle w:val="HideTWBExt"/>
          <w:b w:val="0"/>
          <w:color w:val="auto"/>
        </w:rPr>
        <w:t>&lt;/Members&gt;</w:t>
      </w:r>
    </w:p>
    <w:p w:rsidR="00EB16C5" w:rsidRPr="00B451DB" w:rsidP="00EB16C5" w14:paraId="5E381891" w14:textId="77777777">
      <w:pPr>
        <w:pStyle w:val="NormalBold"/>
      </w:pPr>
      <w:r w:rsidRPr="00B451DB">
        <w:rPr>
          <w:rStyle w:val="HideTWBExt"/>
          <w:b w:val="0"/>
          <w:color w:val="auto"/>
        </w:rPr>
        <w:t>&lt;/RepeatBlock-By&gt;</w:t>
      </w:r>
    </w:p>
    <w:p w:rsidR="00EB16C5" w:rsidRPr="00B451DB" w:rsidP="00EB16C5" w14:paraId="29134AF1"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642ED857" w14:textId="77777777">
      <w:pPr>
        <w:pStyle w:val="NormalBold"/>
      </w:pPr>
      <w:r w:rsidRPr="00B451DB">
        <w:rPr>
          <w:rStyle w:val="HideTWBExt"/>
          <w:color w:val="auto"/>
        </w:rPr>
        <w:t>&lt;Article&gt;</w:t>
      </w:r>
      <w:r w:rsidRPr="00B451DB">
        <w:t>Artikel 6 – overskrift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DE45EC"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742E64CF" w14:textId="77777777"/>
        </w:tc>
      </w:tr>
      <w:tr w14:paraId="230767C9"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142D37CB"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25C21E0C" w14:textId="77777777">
            <w:pPr>
              <w:pStyle w:val="AmColumnHeading"/>
            </w:pPr>
            <w:r w:rsidRPr="00B451DB">
              <w:t>Ændringsforslag</w:t>
            </w:r>
          </w:p>
        </w:tc>
      </w:tr>
      <w:tr w14:paraId="1A038E21"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6E25510D" w14:textId="77777777">
            <w:pPr>
              <w:pStyle w:val="Normal6a"/>
            </w:pPr>
            <w:r w:rsidRPr="00B451DB">
              <w:rPr>
                <w:b/>
                <w:i/>
              </w:rPr>
              <w:t>Gradvist nedsat</w:t>
            </w:r>
            <w:r w:rsidRPr="00B451DB">
              <w:t xml:space="preserve"> arealbaseret indkomststøtte</w:t>
            </w:r>
          </w:p>
        </w:tc>
        <w:tc>
          <w:tcPr>
            <w:tcW w:w="4876" w:type="dxa"/>
            <w:tcBorders>
              <w:top w:val="nil"/>
              <w:left w:val="nil"/>
              <w:bottom w:val="nil"/>
              <w:right w:val="nil"/>
            </w:tcBorders>
          </w:tcPr>
          <w:p w:rsidR="00EB16C5" w:rsidRPr="00B451DB" w:rsidP="008D1660" w14:paraId="28A3410E" w14:textId="77777777">
            <w:pPr>
              <w:pStyle w:val="Normal6a"/>
            </w:pPr>
            <w:r w:rsidRPr="00B451DB">
              <w:t>Arealbaseret indkomststøtte</w:t>
            </w:r>
          </w:p>
        </w:tc>
      </w:tr>
    </w:tbl>
    <w:p w:rsidR="00EB16C5" w:rsidRPr="00B451DB" w:rsidP="00EB16C5" w14:paraId="15704BE0"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101B9995" w14:textId="77777777">
      <w:r w:rsidRPr="00B451DB">
        <w:rPr>
          <w:rStyle w:val="HideTWBExt"/>
          <w:color w:val="auto"/>
        </w:rPr>
        <w:t>&lt;/Amend&gt;</w:t>
      </w:r>
    </w:p>
    <w:p w:rsidR="00EB16C5" w:rsidRPr="00B451DB" w:rsidP="00EB16C5" w14:paraId="288C29D2"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1478</w:t>
      </w:r>
      <w:r w:rsidRPr="00B451DB">
        <w:rPr>
          <w:rStyle w:val="HideTWBExt"/>
          <w:color w:val="auto"/>
        </w:rPr>
        <w:t>&lt;/NumAm&gt;</w:t>
      </w:r>
    </w:p>
    <w:p w:rsidR="00EB16C5" w:rsidRPr="00B451DB" w:rsidP="00EB16C5" w14:paraId="242D1C4E" w14:textId="77777777">
      <w:pPr>
        <w:pStyle w:val="NormalBold"/>
      </w:pPr>
      <w:r w:rsidRPr="00B451DB">
        <w:rPr>
          <w:rStyle w:val="HideTWBExt"/>
          <w:b w:val="0"/>
          <w:color w:val="auto"/>
        </w:rPr>
        <w:t>&lt;RepeatBlock-By&gt;&lt;Members&gt;</w:t>
      </w:r>
      <w:r w:rsidRPr="00B451DB">
        <w:t>Katarína Roth Neveďalová, Erik Kaliňák</w:t>
      </w:r>
      <w:r w:rsidRPr="00B451DB">
        <w:rPr>
          <w:rStyle w:val="HideTWBExt"/>
          <w:b w:val="0"/>
          <w:color w:val="auto"/>
        </w:rPr>
        <w:t>&lt;/Members&gt;</w:t>
      </w:r>
    </w:p>
    <w:p w:rsidR="00EB16C5" w:rsidRPr="00B451DB" w:rsidP="00EB16C5" w14:paraId="71A3ACF5" w14:textId="77777777">
      <w:pPr>
        <w:pStyle w:val="NormalBold"/>
      </w:pPr>
      <w:r w:rsidRPr="00B451DB">
        <w:rPr>
          <w:rStyle w:val="HideTWBExt"/>
          <w:b w:val="0"/>
          <w:color w:val="auto"/>
        </w:rPr>
        <w:t>&lt;/RepeatBlock-By&gt;</w:t>
      </w:r>
    </w:p>
    <w:p w:rsidR="00EB16C5" w:rsidRPr="00B451DB" w:rsidP="00EB16C5" w14:paraId="2F2F1DEE"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3D9BEEBB" w14:textId="77777777">
      <w:pPr>
        <w:pStyle w:val="NormalBold"/>
      </w:pPr>
      <w:r w:rsidRPr="00B451DB">
        <w:rPr>
          <w:rStyle w:val="HideTWBExt"/>
          <w:color w:val="auto"/>
        </w:rPr>
        <w:t>&lt;Article&gt;</w:t>
      </w:r>
      <w:r w:rsidRPr="00B451DB">
        <w:t>Artikel 6 – overskrift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6713F1"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22224969" w14:textId="77777777"/>
        </w:tc>
      </w:tr>
      <w:tr w14:paraId="34F42F77"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4574D360"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2DDDE703" w14:textId="77777777">
            <w:pPr>
              <w:pStyle w:val="AmColumnHeading"/>
            </w:pPr>
            <w:r w:rsidRPr="00B451DB">
              <w:t>Ændringsforslag</w:t>
            </w:r>
          </w:p>
        </w:tc>
      </w:tr>
      <w:tr w14:paraId="771EDC55"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6CDA5C0" w14:textId="77777777">
            <w:pPr>
              <w:pStyle w:val="Normal6a"/>
            </w:pPr>
            <w:r w:rsidRPr="00B451DB">
              <w:rPr>
                <w:b/>
                <w:i/>
              </w:rPr>
              <w:t>Gradvist nedsat</w:t>
            </w:r>
            <w:r w:rsidRPr="00B451DB">
              <w:t xml:space="preserve"> arealbaseret indkomststøtte</w:t>
            </w:r>
          </w:p>
        </w:tc>
        <w:tc>
          <w:tcPr>
            <w:tcW w:w="4876" w:type="dxa"/>
            <w:tcBorders>
              <w:top w:val="nil"/>
              <w:left w:val="nil"/>
              <w:bottom w:val="nil"/>
              <w:right w:val="nil"/>
            </w:tcBorders>
          </w:tcPr>
          <w:p w:rsidR="00EB16C5" w:rsidRPr="00B451DB" w:rsidP="008D1660" w14:paraId="6A5C6F18" w14:textId="77777777">
            <w:pPr>
              <w:pStyle w:val="Normal6a"/>
            </w:pPr>
            <w:r w:rsidRPr="00B451DB">
              <w:t>Arealbaseret indkomststøtte</w:t>
            </w:r>
          </w:p>
        </w:tc>
      </w:tr>
    </w:tbl>
    <w:p w:rsidR="00EB16C5" w:rsidRPr="00B451DB" w:rsidP="00EB16C5" w14:paraId="75F7A94E"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3926FC10" w14:textId="77777777">
      <w:r w:rsidRPr="00B451DB">
        <w:rPr>
          <w:rStyle w:val="HideTWBExt"/>
          <w:color w:val="auto"/>
        </w:rPr>
        <w:t>&lt;/Amend&gt;</w:t>
      </w:r>
    </w:p>
    <w:p w:rsidR="00EB16C5" w:rsidRPr="00B451DB" w:rsidP="00EB16C5" w14:paraId="1FF43775"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1479</w:t>
      </w:r>
      <w:r w:rsidRPr="00B451DB">
        <w:rPr>
          <w:rStyle w:val="HideTWBExt"/>
          <w:color w:val="auto"/>
        </w:rPr>
        <w:t>&lt;/NumAm&gt;</w:t>
      </w:r>
    </w:p>
    <w:p w:rsidR="00EB16C5" w:rsidRPr="00B451DB" w:rsidP="00EB16C5" w14:paraId="77003FF8" w14:textId="77777777">
      <w:pPr>
        <w:pStyle w:val="NormalBold"/>
      </w:pPr>
      <w:r w:rsidRPr="00B451DB">
        <w:rPr>
          <w:rStyle w:val="HideTWBExt"/>
          <w:b w:val="0"/>
          <w:color w:val="auto"/>
        </w:rPr>
        <w:t>&lt;RepeatBlock-By&gt;&lt;Members&gt;</w:t>
      </w:r>
      <w:r w:rsidRPr="00B451DB">
        <w:t>Céline Imart</w:t>
      </w:r>
      <w:r w:rsidRPr="00B451DB">
        <w:rPr>
          <w:rStyle w:val="HideTWBExt"/>
          <w:b w:val="0"/>
          <w:color w:val="auto"/>
        </w:rPr>
        <w:t>&lt;/Members&gt;</w:t>
      </w:r>
    </w:p>
    <w:p w:rsidR="00EB16C5" w:rsidRPr="00B451DB" w:rsidP="00EB16C5" w14:paraId="5FA2FD56" w14:textId="77777777">
      <w:pPr>
        <w:pStyle w:val="NormalBold"/>
      </w:pPr>
      <w:r w:rsidRPr="00B451DB">
        <w:rPr>
          <w:rStyle w:val="HideTWBExt"/>
          <w:b w:val="0"/>
          <w:color w:val="auto"/>
        </w:rPr>
        <w:t>&lt;/RepeatBlock-By&gt;</w:t>
      </w:r>
    </w:p>
    <w:p w:rsidR="00EB16C5" w:rsidRPr="00B451DB" w:rsidP="00EB16C5" w14:paraId="0ADDA9FB"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74CEBE93" w14:textId="77777777">
      <w:pPr>
        <w:pStyle w:val="NormalBold"/>
      </w:pPr>
      <w:r w:rsidRPr="00B451DB">
        <w:rPr>
          <w:rStyle w:val="HideTWBExt"/>
          <w:color w:val="auto"/>
        </w:rPr>
        <w:t>&lt;Article&gt;</w:t>
      </w:r>
      <w:r w:rsidRPr="00B451DB">
        <w:t>Artikel 6 – overskrift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112CA1"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3A71F6AD" w14:textId="77777777"/>
        </w:tc>
      </w:tr>
      <w:tr w14:paraId="5AD5A888"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4AE9F7E7"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0CD8237A" w14:textId="77777777">
            <w:pPr>
              <w:pStyle w:val="AmColumnHeading"/>
            </w:pPr>
            <w:r w:rsidRPr="00B451DB">
              <w:t>Ændringsforslag</w:t>
            </w:r>
          </w:p>
        </w:tc>
      </w:tr>
      <w:tr w14:paraId="3A562DCE"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51AF3F80" w14:textId="77777777">
            <w:pPr>
              <w:pStyle w:val="Normal6a"/>
            </w:pPr>
            <w:r w:rsidRPr="00B451DB">
              <w:rPr>
                <w:b/>
                <w:bCs/>
                <w:i/>
                <w:iCs/>
              </w:rPr>
              <w:t>Gradvist nedsat</w:t>
            </w:r>
            <w:r w:rsidRPr="00B451DB">
              <w:t xml:space="preserve"> arealbaseret indkomststøtte</w:t>
            </w:r>
          </w:p>
        </w:tc>
        <w:tc>
          <w:tcPr>
            <w:tcW w:w="4876" w:type="dxa"/>
            <w:tcBorders>
              <w:top w:val="nil"/>
              <w:left w:val="nil"/>
              <w:bottom w:val="nil"/>
              <w:right w:val="nil"/>
            </w:tcBorders>
          </w:tcPr>
          <w:p w:rsidR="00EB16C5" w:rsidRPr="00B451DB" w:rsidP="008D1660" w14:paraId="4B23E006" w14:textId="77777777">
            <w:pPr>
              <w:pStyle w:val="Normal6a"/>
            </w:pPr>
            <w:r w:rsidRPr="00B451DB">
              <w:t>Arealbaseret indkomststøtte</w:t>
            </w:r>
          </w:p>
        </w:tc>
      </w:tr>
    </w:tbl>
    <w:p w:rsidR="00EB16C5" w:rsidRPr="00B451DB" w:rsidP="00EB16C5" w14:paraId="172819B2" w14:textId="77777777">
      <w:pPr>
        <w:pStyle w:val="AmOrLang"/>
      </w:pPr>
      <w:r w:rsidRPr="00B451DB">
        <w:t xml:space="preserve">Or. </w:t>
      </w:r>
      <w:r w:rsidRPr="00B451DB">
        <w:rPr>
          <w:rStyle w:val="HideTWBExt"/>
          <w:color w:val="auto"/>
        </w:rPr>
        <w:t>&lt;Original&gt;</w:t>
      </w:r>
      <w:r w:rsidRPr="00B451DB">
        <w:rPr>
          <w:rStyle w:val="HideTWBInt"/>
          <w:color w:val="auto"/>
        </w:rPr>
        <w:t>{FR}</w:t>
      </w:r>
      <w:r w:rsidRPr="00B451DB">
        <w:t>fr</w:t>
      </w:r>
      <w:r w:rsidRPr="00B451DB">
        <w:rPr>
          <w:rStyle w:val="HideTWBExt"/>
          <w:color w:val="auto"/>
        </w:rPr>
        <w:t>&lt;/Original&gt;</w:t>
      </w:r>
    </w:p>
    <w:p w:rsidR="00EB16C5" w:rsidRPr="00B451DB" w:rsidP="00EB16C5" w14:paraId="786E7DAE" w14:textId="77777777">
      <w:r w:rsidRPr="00B451DB">
        <w:rPr>
          <w:rStyle w:val="HideTWBExt"/>
          <w:color w:val="auto"/>
        </w:rPr>
        <w:t>&lt;/Amend&gt;</w:t>
      </w:r>
    </w:p>
    <w:p w:rsidR="00EB16C5" w:rsidRPr="00B451DB" w:rsidP="00EB16C5" w14:paraId="2EC6888A"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1480</w:t>
      </w:r>
      <w:r w:rsidRPr="00B451DB">
        <w:rPr>
          <w:rStyle w:val="HideTWBExt"/>
          <w:color w:val="auto"/>
        </w:rPr>
        <w:t>&lt;/NumAm&gt;</w:t>
      </w:r>
    </w:p>
    <w:p w:rsidR="00EB16C5" w:rsidRPr="000614CB" w:rsidP="00EB16C5" w14:paraId="1170E5B6" w14:textId="77777777">
      <w:pPr>
        <w:pStyle w:val="NormalBold"/>
        <w:rPr>
          <w:lang w:val="de-DE"/>
        </w:rPr>
      </w:pPr>
      <w:r w:rsidRPr="000614CB">
        <w:rPr>
          <w:rStyle w:val="HideTWBExt"/>
          <w:b w:val="0"/>
          <w:color w:val="auto"/>
          <w:lang w:val="de-DE"/>
        </w:rPr>
        <w:t>&lt;RepeatBlock-By&gt;&lt;Members&gt;</w:t>
      </w:r>
      <w:r w:rsidRPr="000614CB">
        <w:rPr>
          <w:lang w:val="de-DE"/>
        </w:rPr>
        <w:t>Emma Wiesner, Asger Christensen, Christine Singer</w:t>
      </w:r>
      <w:r w:rsidRPr="000614CB">
        <w:rPr>
          <w:rStyle w:val="HideTWBExt"/>
          <w:b w:val="0"/>
          <w:color w:val="auto"/>
          <w:lang w:val="de-DE"/>
        </w:rPr>
        <w:t>&lt;/Members&gt;</w:t>
      </w:r>
    </w:p>
    <w:p w:rsidR="00EB16C5" w:rsidRPr="000614CB" w:rsidP="00EB16C5" w14:paraId="332926D9" w14:textId="77777777">
      <w:pPr>
        <w:pStyle w:val="NormalBold"/>
        <w:rPr>
          <w:lang w:val="de-DE"/>
        </w:rPr>
      </w:pPr>
      <w:r w:rsidRPr="000614CB">
        <w:rPr>
          <w:rStyle w:val="HideTWBExt"/>
          <w:b w:val="0"/>
          <w:color w:val="auto"/>
          <w:lang w:val="de-DE"/>
        </w:rPr>
        <w:t>&lt;/RepeatBlock-By&gt;</w:t>
      </w:r>
    </w:p>
    <w:p w:rsidR="00EB16C5" w:rsidRPr="00B451DB" w:rsidP="00EB16C5" w14:paraId="4CC4215B"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1B4087B0" w14:textId="77777777">
      <w:pPr>
        <w:pStyle w:val="NormalBold"/>
      </w:pPr>
      <w:r w:rsidRPr="00B451DB">
        <w:rPr>
          <w:rStyle w:val="HideTWBExt"/>
          <w:color w:val="auto"/>
        </w:rPr>
        <w:t>&lt;Article&gt;</w:t>
      </w:r>
      <w:r w:rsidRPr="00B451DB">
        <w:t>Artikel 6 – overskrift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A92C58"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15A2266F" w14:textId="77777777"/>
        </w:tc>
      </w:tr>
      <w:tr w14:paraId="3B65CDB8"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5D16F266"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545E295E" w14:textId="77777777">
            <w:pPr>
              <w:pStyle w:val="AmColumnHeading"/>
            </w:pPr>
            <w:r w:rsidRPr="00B451DB">
              <w:t>Ændringsforslag</w:t>
            </w:r>
          </w:p>
        </w:tc>
      </w:tr>
      <w:tr w14:paraId="362CA8E0"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4B91EC20" w14:textId="77777777">
            <w:pPr>
              <w:pStyle w:val="Normal6a"/>
            </w:pPr>
            <w:r w:rsidRPr="00B451DB">
              <w:rPr>
                <w:b/>
                <w:i/>
              </w:rPr>
              <w:t>Gradvist nedsat</w:t>
            </w:r>
            <w:r w:rsidRPr="00B451DB">
              <w:t xml:space="preserve"> arealbaseret indkomststøtte</w:t>
            </w:r>
          </w:p>
        </w:tc>
        <w:tc>
          <w:tcPr>
            <w:tcW w:w="4876" w:type="dxa"/>
            <w:tcBorders>
              <w:top w:val="nil"/>
              <w:left w:val="nil"/>
              <w:bottom w:val="nil"/>
              <w:right w:val="nil"/>
            </w:tcBorders>
          </w:tcPr>
          <w:p w:rsidR="00EB16C5" w:rsidRPr="00B451DB" w:rsidP="008D1660" w14:paraId="381C7120" w14:textId="77777777">
            <w:pPr>
              <w:pStyle w:val="Normal6a"/>
            </w:pPr>
            <w:r w:rsidRPr="00B451DB">
              <w:t>Arealbaseret indkomststøtte</w:t>
            </w:r>
          </w:p>
        </w:tc>
      </w:tr>
    </w:tbl>
    <w:p w:rsidR="00EB16C5" w:rsidRPr="00B451DB" w:rsidP="00EB16C5" w14:paraId="6A576174"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3542954E" w14:textId="77777777">
      <w:r w:rsidRPr="00B451DB">
        <w:rPr>
          <w:rStyle w:val="HideTWBExt"/>
          <w:color w:val="auto"/>
        </w:rPr>
        <w:t>&lt;/Amend&gt;</w:t>
      </w:r>
    </w:p>
    <w:p w:rsidR="00EB16C5" w:rsidRPr="00B451DB" w:rsidP="00EB16C5" w14:paraId="70308666"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1481</w:t>
      </w:r>
      <w:r w:rsidRPr="00B451DB">
        <w:rPr>
          <w:rStyle w:val="HideTWBExt"/>
          <w:color w:val="auto"/>
        </w:rPr>
        <w:t>&lt;/NumAm&gt;</w:t>
      </w:r>
    </w:p>
    <w:p w:rsidR="00EB16C5" w:rsidRPr="00B451DB" w:rsidP="00EB16C5" w14:paraId="10A0E3A1" w14:textId="77777777">
      <w:pPr>
        <w:pStyle w:val="NormalBold"/>
      </w:pPr>
      <w:r w:rsidRPr="00B451DB">
        <w:rPr>
          <w:rStyle w:val="HideTWBExt"/>
          <w:b w:val="0"/>
          <w:color w:val="auto"/>
        </w:rPr>
        <w:t>&lt;RepeatBlock-By&gt;&lt;Members&gt;</w:t>
      </w:r>
      <w:r w:rsidRPr="00B451DB">
        <w:t>Raffaele Stancanelli, Isabella Tovaglieri, Gilles Pennelle, Valérie Deloge, Csaba Dömötör, Tomáš Kubín, Vilis Krištopans</w:t>
      </w:r>
      <w:r w:rsidRPr="00B451DB">
        <w:rPr>
          <w:rStyle w:val="HideTWBExt"/>
          <w:b w:val="0"/>
          <w:color w:val="auto"/>
        </w:rPr>
        <w:t>&lt;/Members&gt;</w:t>
      </w:r>
    </w:p>
    <w:p w:rsidR="00EB16C5" w:rsidRPr="00B451DB" w:rsidP="00EB16C5" w14:paraId="0749529C" w14:textId="77777777">
      <w:pPr>
        <w:pStyle w:val="NormalBold"/>
      </w:pPr>
      <w:r w:rsidRPr="00B451DB">
        <w:rPr>
          <w:rStyle w:val="HideTWBExt"/>
          <w:b w:val="0"/>
          <w:color w:val="auto"/>
        </w:rPr>
        <w:t>&lt;/RepeatBlock-By&gt;</w:t>
      </w:r>
    </w:p>
    <w:p w:rsidR="00EB16C5" w:rsidRPr="00B451DB" w:rsidP="00EB16C5" w14:paraId="22F2EA37"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5C0FF4A7" w14:textId="77777777">
      <w:pPr>
        <w:pStyle w:val="NormalBold"/>
      </w:pPr>
      <w:r w:rsidRPr="00B451DB">
        <w:rPr>
          <w:rStyle w:val="HideTWBExt"/>
          <w:color w:val="auto"/>
        </w:rPr>
        <w:t>&lt;Article&gt;</w:t>
      </w:r>
      <w:r w:rsidRPr="00B451DB">
        <w:t>Artikel 6 – overskrift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C9B2FD"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6B299F1B" w14:textId="77777777"/>
        </w:tc>
      </w:tr>
      <w:tr w14:paraId="721ADCB6"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72E46834"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3F7E79FE" w14:textId="77777777">
            <w:pPr>
              <w:pStyle w:val="AmColumnHeading"/>
            </w:pPr>
            <w:r w:rsidRPr="00B451DB">
              <w:t>Ændringsforslag</w:t>
            </w:r>
          </w:p>
        </w:tc>
      </w:tr>
      <w:tr w14:paraId="6664F86B"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0B923159" w14:textId="77777777">
            <w:pPr>
              <w:pStyle w:val="Normal6a"/>
            </w:pPr>
            <w:r w:rsidRPr="00B451DB">
              <w:rPr>
                <w:b/>
                <w:i/>
              </w:rPr>
              <w:t>Gradvist nedsat</w:t>
            </w:r>
            <w:r w:rsidRPr="00B451DB">
              <w:t xml:space="preserve"> arealbaseret indkomststøtte</w:t>
            </w:r>
          </w:p>
        </w:tc>
        <w:tc>
          <w:tcPr>
            <w:tcW w:w="4876" w:type="dxa"/>
            <w:tcBorders>
              <w:top w:val="nil"/>
              <w:left w:val="nil"/>
              <w:bottom w:val="nil"/>
              <w:right w:val="nil"/>
            </w:tcBorders>
          </w:tcPr>
          <w:p w:rsidR="00EB16C5" w:rsidRPr="00B451DB" w:rsidP="008D1660" w14:paraId="027BE74C" w14:textId="77777777">
            <w:pPr>
              <w:pStyle w:val="Normal6a"/>
            </w:pPr>
            <w:r w:rsidRPr="00B451DB">
              <w:t>Arealbaseret indkomststøtte</w:t>
            </w:r>
          </w:p>
        </w:tc>
      </w:tr>
    </w:tbl>
    <w:p w:rsidR="00EB16C5" w:rsidRPr="00B451DB" w:rsidP="00EB16C5" w14:paraId="4A9B0859"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389C2941" w14:textId="77777777">
      <w:r w:rsidRPr="00B451DB">
        <w:rPr>
          <w:rStyle w:val="HideTWBExt"/>
          <w:color w:val="auto"/>
        </w:rPr>
        <w:t>&lt;/Amend&gt;</w:t>
      </w:r>
    </w:p>
    <w:p w:rsidR="00EB16C5" w:rsidRPr="00B451DB" w:rsidP="00EB16C5" w14:paraId="3F009506"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1482</w:t>
      </w:r>
      <w:r w:rsidRPr="00B451DB">
        <w:rPr>
          <w:rStyle w:val="HideTWBExt"/>
          <w:color w:val="auto"/>
        </w:rPr>
        <w:t>&lt;/NumAm&gt;</w:t>
      </w:r>
    </w:p>
    <w:p w:rsidR="00EB16C5" w:rsidRPr="000614CB" w:rsidP="00EB16C5" w14:paraId="1461D75B" w14:textId="77777777">
      <w:pPr>
        <w:pStyle w:val="NormalBold"/>
        <w:rPr>
          <w:lang w:val="es-ES"/>
        </w:rPr>
      </w:pPr>
      <w:r w:rsidRPr="000614CB">
        <w:rPr>
          <w:rStyle w:val="HideTWBExt"/>
          <w:b w:val="0"/>
          <w:color w:val="auto"/>
          <w:lang w:val="es-ES"/>
        </w:rPr>
        <w:t>&lt;RepeatBlock-By&gt;&lt;Members&gt;</w:t>
      </w:r>
      <w:r w:rsidRPr="000614CB">
        <w:rPr>
          <w:lang w:val="es-ES"/>
        </w:rPr>
        <w:t>Carmen Crespo Díaz, Elena Nevado del Campo, Juan Ignacio Zoido Álvarez</w:t>
      </w:r>
      <w:r w:rsidRPr="000614CB">
        <w:rPr>
          <w:rStyle w:val="HideTWBExt"/>
          <w:b w:val="0"/>
          <w:color w:val="auto"/>
          <w:lang w:val="es-ES"/>
        </w:rPr>
        <w:t>&lt;/Members&gt;</w:t>
      </w:r>
    </w:p>
    <w:p w:rsidR="00EB16C5" w:rsidRPr="000614CB" w:rsidP="00EB16C5" w14:paraId="088F7F2D" w14:textId="77777777">
      <w:pPr>
        <w:pStyle w:val="NormalBold"/>
        <w:rPr>
          <w:lang w:val="es-ES"/>
        </w:rPr>
      </w:pPr>
      <w:r w:rsidRPr="000614CB">
        <w:rPr>
          <w:rStyle w:val="HideTWBExt"/>
          <w:b w:val="0"/>
          <w:color w:val="auto"/>
          <w:lang w:val="es-ES"/>
        </w:rPr>
        <w:t>&lt;/RepeatBlock-By&gt;</w:t>
      </w:r>
    </w:p>
    <w:p w:rsidR="00EB16C5" w:rsidRPr="00B451DB" w:rsidP="00EB16C5" w14:paraId="040E8EE8"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3D8D1E8B" w14:textId="77777777">
      <w:pPr>
        <w:pStyle w:val="NormalBold"/>
      </w:pPr>
      <w:r w:rsidRPr="00B451DB">
        <w:rPr>
          <w:rStyle w:val="HideTWBExt"/>
          <w:color w:val="auto"/>
        </w:rPr>
        <w:t>&lt;Article&gt;</w:t>
      </w:r>
      <w:r w:rsidRPr="00B451DB">
        <w:t>Artikel 6 – overskrift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173BB4"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69D9802D" w14:textId="77777777"/>
        </w:tc>
      </w:tr>
      <w:tr w14:paraId="6462B4A6"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0E5A3DD0"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37020ABD" w14:textId="77777777">
            <w:pPr>
              <w:pStyle w:val="AmColumnHeading"/>
            </w:pPr>
            <w:r w:rsidRPr="00B451DB">
              <w:t>Ændringsforslag</w:t>
            </w:r>
          </w:p>
        </w:tc>
      </w:tr>
      <w:tr w14:paraId="3F172E25"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39B922CA" w14:textId="77777777">
            <w:pPr>
              <w:pStyle w:val="Normal6a"/>
            </w:pPr>
            <w:r w:rsidRPr="00B451DB">
              <w:rPr>
                <w:b/>
                <w:bCs/>
                <w:i/>
                <w:iCs/>
              </w:rPr>
              <w:t>Gradvist nedsat</w:t>
            </w:r>
            <w:r w:rsidRPr="00B451DB">
              <w:t xml:space="preserve"> arealbaseret indkomststøtte</w:t>
            </w:r>
          </w:p>
        </w:tc>
        <w:tc>
          <w:tcPr>
            <w:tcW w:w="4876" w:type="dxa"/>
            <w:tcBorders>
              <w:top w:val="nil"/>
              <w:left w:val="nil"/>
              <w:bottom w:val="nil"/>
              <w:right w:val="nil"/>
            </w:tcBorders>
          </w:tcPr>
          <w:p w:rsidR="00EB16C5" w:rsidRPr="00B451DB" w:rsidP="008D1660" w14:paraId="0E787B19" w14:textId="77777777">
            <w:pPr>
              <w:pStyle w:val="Normal6a"/>
            </w:pPr>
            <w:r w:rsidRPr="00B451DB">
              <w:t>Arealbaseret indkomststøtte</w:t>
            </w:r>
          </w:p>
        </w:tc>
      </w:tr>
    </w:tbl>
    <w:p w:rsidR="00EB16C5" w:rsidRPr="00B451DB" w:rsidP="00EB16C5" w14:paraId="775226E4" w14:textId="77777777">
      <w:pPr>
        <w:pStyle w:val="AmOrLang"/>
      </w:pPr>
      <w:r w:rsidRPr="00B451DB">
        <w:t xml:space="preserve">Or. </w:t>
      </w:r>
      <w:r w:rsidRPr="00B451DB">
        <w:rPr>
          <w:rStyle w:val="HideTWBExt"/>
          <w:color w:val="auto"/>
        </w:rPr>
        <w:t>&lt;Original&gt;</w:t>
      </w:r>
      <w:r w:rsidRPr="00B451DB">
        <w:rPr>
          <w:rStyle w:val="HideTWBInt"/>
          <w:color w:val="auto"/>
        </w:rPr>
        <w:t>{ES}</w:t>
      </w:r>
      <w:r w:rsidRPr="00B451DB">
        <w:t>es</w:t>
      </w:r>
      <w:r w:rsidRPr="00B451DB">
        <w:rPr>
          <w:rStyle w:val="HideTWBExt"/>
          <w:color w:val="auto"/>
        </w:rPr>
        <w:t>&lt;/Original&gt;</w:t>
      </w:r>
    </w:p>
    <w:p w:rsidR="00EB16C5" w:rsidRPr="00B451DB" w:rsidP="00EB16C5" w14:paraId="25AAF6C9" w14:textId="77777777">
      <w:r w:rsidRPr="00B451DB">
        <w:rPr>
          <w:rStyle w:val="HideTWBExt"/>
          <w:color w:val="auto"/>
        </w:rPr>
        <w:t>&lt;/Amend&gt;</w:t>
      </w:r>
    </w:p>
    <w:p w:rsidR="00EB16C5" w:rsidRPr="00B451DB" w:rsidP="00EB16C5" w14:paraId="62EBC9C9"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1483</w:t>
      </w:r>
      <w:r w:rsidRPr="00B451DB">
        <w:rPr>
          <w:rStyle w:val="HideTWBExt"/>
          <w:color w:val="auto"/>
        </w:rPr>
        <w:t>&lt;/NumAm&gt;</w:t>
      </w:r>
    </w:p>
    <w:p w:rsidR="00EB16C5" w:rsidRPr="00B451DB" w:rsidP="00EB16C5" w14:paraId="0AA9226D" w14:textId="77777777">
      <w:pPr>
        <w:pStyle w:val="NormalBold"/>
      </w:pPr>
      <w:r w:rsidRPr="00B451DB">
        <w:rPr>
          <w:rStyle w:val="HideTWBExt"/>
          <w:b w:val="0"/>
          <w:color w:val="auto"/>
        </w:rPr>
        <w:t>&lt;RepeatBlock-By&gt;&lt;Members&gt;</w:t>
      </w:r>
      <w:r w:rsidRPr="00B451DB">
        <w:t>Daniel Buda, Dan-Ştefan Motreanu</w:t>
      </w:r>
      <w:r w:rsidRPr="00B451DB">
        <w:rPr>
          <w:rStyle w:val="HideTWBExt"/>
          <w:b w:val="0"/>
          <w:color w:val="auto"/>
        </w:rPr>
        <w:t>&lt;/Members&gt;</w:t>
      </w:r>
    </w:p>
    <w:p w:rsidR="00EB16C5" w:rsidRPr="00B451DB" w:rsidP="00EB16C5" w14:paraId="159A737C" w14:textId="77777777">
      <w:pPr>
        <w:pStyle w:val="NormalBold"/>
      </w:pPr>
      <w:r w:rsidRPr="00B451DB">
        <w:rPr>
          <w:rStyle w:val="HideTWBExt"/>
          <w:b w:val="0"/>
          <w:color w:val="auto"/>
        </w:rPr>
        <w:t>&lt;/RepeatBlock-By&gt;</w:t>
      </w:r>
    </w:p>
    <w:p w:rsidR="00EB16C5" w:rsidRPr="00B451DB" w:rsidP="00EB16C5" w14:paraId="614D2540"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679AF3D8" w14:textId="77777777">
      <w:pPr>
        <w:pStyle w:val="NormalBold"/>
      </w:pPr>
      <w:r w:rsidRPr="00B451DB">
        <w:rPr>
          <w:rStyle w:val="HideTWBExt"/>
          <w:color w:val="auto"/>
        </w:rPr>
        <w:t>&lt;Article&gt;</w:t>
      </w:r>
      <w:r w:rsidRPr="00B451DB">
        <w:t>Artikel 6 – overskrift</w:t>
      </w:r>
      <w:r w:rsidRPr="00B451D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B41405" w14:textId="77777777" w:rsidTr="008D1660">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3E899F61" w14:textId="77777777"/>
        </w:tc>
      </w:tr>
      <w:tr w14:paraId="0F161921" w14:textId="77777777" w:rsidTr="008D1660">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5770DE1B"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200586EE" w14:textId="77777777">
            <w:pPr>
              <w:pStyle w:val="AmColumnHeading"/>
            </w:pPr>
            <w:r w:rsidRPr="00B451DB">
              <w:t>Ændringsforslag</w:t>
            </w:r>
          </w:p>
        </w:tc>
      </w:tr>
      <w:tr w14:paraId="36361AFA" w14:textId="77777777" w:rsidTr="008D166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5DCEB119" w14:textId="77777777">
            <w:pPr>
              <w:pStyle w:val="Normal6a"/>
            </w:pPr>
            <w:r w:rsidRPr="00B451DB">
              <w:rPr>
                <w:b/>
                <w:bCs/>
                <w:i/>
                <w:iCs/>
              </w:rPr>
              <w:t>Gradvist nedsat</w:t>
            </w:r>
            <w:r w:rsidRPr="00B451DB">
              <w:t xml:space="preserve"> arealbaseret indkomststøtte</w:t>
            </w:r>
          </w:p>
        </w:tc>
        <w:tc>
          <w:tcPr>
            <w:tcW w:w="4876" w:type="dxa"/>
            <w:tcBorders>
              <w:top w:val="nil"/>
              <w:left w:val="nil"/>
              <w:bottom w:val="nil"/>
              <w:right w:val="nil"/>
            </w:tcBorders>
          </w:tcPr>
          <w:p w:rsidR="00EB16C5" w:rsidRPr="00B451DB" w:rsidP="008D1660" w14:paraId="5D6CE911" w14:textId="77777777">
            <w:pPr>
              <w:pStyle w:val="Normal6a"/>
            </w:pPr>
            <w:r w:rsidRPr="00B451DB">
              <w:t>Arealbaseret indkomststøtte</w:t>
            </w:r>
          </w:p>
        </w:tc>
      </w:tr>
    </w:tbl>
    <w:p w:rsidR="00EB16C5" w:rsidRPr="00B451DB" w:rsidP="00EB16C5" w14:paraId="54B5AE94" w14:textId="77777777">
      <w:pPr>
        <w:pStyle w:val="AmOrLang"/>
      </w:pPr>
      <w:r w:rsidRPr="00B451DB">
        <w:t xml:space="preserve">Or. </w:t>
      </w:r>
      <w:r w:rsidRPr="00B451DB">
        <w:rPr>
          <w:rStyle w:val="HideTWBExt"/>
          <w:color w:val="auto"/>
        </w:rPr>
        <w:t>&lt;Original&gt;</w:t>
      </w:r>
      <w:r w:rsidRPr="00B451DB">
        <w:rPr>
          <w:rStyle w:val="HideTWBInt"/>
          <w:color w:val="auto"/>
        </w:rPr>
        <w:t>{RO}</w:t>
      </w:r>
      <w:r w:rsidRPr="00B451DB">
        <w:t>ro</w:t>
      </w:r>
      <w:r w:rsidRPr="00B451DB">
        <w:rPr>
          <w:rStyle w:val="HideTWBExt"/>
          <w:color w:val="auto"/>
        </w:rPr>
        <w:t>&lt;/Original&gt;</w:t>
      </w:r>
    </w:p>
    <w:p w:rsidR="00EB16C5" w:rsidRPr="00B451DB" w:rsidP="00EB16C5" w14:paraId="58F741B9" w14:textId="77777777">
      <w:r w:rsidRPr="00B451DB">
        <w:rPr>
          <w:rStyle w:val="HideTWBExt"/>
          <w:color w:val="auto"/>
        </w:rPr>
        <w:t>&lt;/Amend&gt;</w:t>
      </w:r>
    </w:p>
    <w:p w:rsidR="00EB16C5" w:rsidRPr="00B451DB" w:rsidP="00EB16C5" w14:paraId="564DCB85"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1484</w:t>
      </w:r>
      <w:r w:rsidRPr="00B451DB">
        <w:rPr>
          <w:rStyle w:val="HideTWBExt"/>
          <w:color w:val="auto"/>
        </w:rPr>
        <w:t>&lt;/NumAm&gt;</w:t>
      </w:r>
    </w:p>
    <w:p w:rsidR="00EB16C5" w:rsidRPr="00B451DB" w:rsidP="00EB16C5" w14:paraId="01859ADE" w14:textId="77777777">
      <w:pPr>
        <w:pStyle w:val="NormalBold"/>
      </w:pPr>
      <w:r w:rsidRPr="00B451DB">
        <w:rPr>
          <w:rStyle w:val="HideTWBExt"/>
          <w:b w:val="0"/>
          <w:color w:val="auto"/>
        </w:rPr>
        <w:t>&lt;RepeatBlock-By&gt;&lt;Members&gt;</w:t>
      </w:r>
      <w:r w:rsidRPr="00B451DB">
        <w:t>Gabriella Gerzsenyi</w:t>
      </w:r>
      <w:r w:rsidRPr="00B451DB">
        <w:rPr>
          <w:rStyle w:val="HideTWBExt"/>
          <w:b w:val="0"/>
          <w:color w:val="auto"/>
        </w:rPr>
        <w:t>&lt;/Members&gt;</w:t>
      </w:r>
    </w:p>
    <w:p w:rsidR="00EB16C5" w:rsidRPr="00B451DB" w:rsidP="00EB16C5" w14:paraId="7D92D930" w14:textId="77777777">
      <w:pPr>
        <w:pStyle w:val="NormalBold"/>
      </w:pPr>
      <w:r w:rsidRPr="00B451DB">
        <w:rPr>
          <w:rStyle w:val="HideTWBExt"/>
          <w:b w:val="0"/>
          <w:color w:val="auto"/>
        </w:rPr>
        <w:t>&lt;/RepeatBlock-By&gt;</w:t>
      </w:r>
    </w:p>
    <w:p w:rsidR="00EB16C5" w:rsidRPr="00B451DB" w:rsidP="00EB16C5" w14:paraId="05A2FC88"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58BE903F" w14:textId="77777777">
      <w:pPr>
        <w:pStyle w:val="NormalBold"/>
      </w:pPr>
      <w:r w:rsidRPr="00B451DB">
        <w:rPr>
          <w:rStyle w:val="HideTWBExt"/>
          <w:color w:val="auto"/>
        </w:rPr>
        <w:t>&lt;Article&gt;</w:t>
      </w:r>
      <w:r w:rsidRPr="00B451DB">
        <w:t>Artikel 6 – stk. 1</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D5E498"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21B0AC7C" w14:textId="77777777"/>
        </w:tc>
      </w:tr>
      <w:tr w14:paraId="76EAD900"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55AF6300"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4475D14A" w14:textId="77777777">
            <w:pPr>
              <w:pStyle w:val="AmColumnHeading"/>
            </w:pPr>
            <w:r w:rsidRPr="00B451DB">
              <w:t>Ændringsforslag</w:t>
            </w:r>
          </w:p>
        </w:tc>
      </w:tr>
      <w:tr w14:paraId="41B23B4F"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2A93BC07" w14:textId="77777777">
            <w:pPr>
              <w:pStyle w:val="Normal6a"/>
            </w:pPr>
            <w:r w:rsidRPr="00B451DB">
              <w:t>1.</w:t>
            </w:r>
            <w:r w:rsidRPr="00B451DB">
              <w:tab/>
              <w:t>Medlemsstaterne yder arealbaseret indkomststøtte for støtteberettigede hektar til landbrugere for at imødekomme indkomstbehov.</w:t>
            </w:r>
          </w:p>
        </w:tc>
        <w:tc>
          <w:tcPr>
            <w:tcW w:w="4876" w:type="dxa"/>
            <w:tcBorders>
              <w:top w:val="nil"/>
              <w:left w:val="nil"/>
              <w:bottom w:val="nil"/>
              <w:right w:val="nil"/>
            </w:tcBorders>
          </w:tcPr>
          <w:p w:rsidR="00EB16C5" w:rsidRPr="00B451DB" w:rsidP="008D1660" w14:paraId="00A12918" w14:textId="77777777">
            <w:pPr>
              <w:pStyle w:val="Normal6a"/>
            </w:pPr>
            <w:r w:rsidRPr="00B451DB">
              <w:t>1.</w:t>
            </w:r>
            <w:r w:rsidRPr="00B451DB">
              <w:tab/>
              <w:t>Medlemsstaterne yder arealbaseret indkomststøtte for støtteberettigede hektar til landbrugere for at imødekomme indkomstbehov.</w:t>
            </w:r>
            <w:r w:rsidRPr="00B451DB">
              <w:rPr>
                <w:b/>
                <w:i/>
              </w:rPr>
              <w:t xml:space="preserve"> Medlemsstaterne afsætter en minimumsandel af de direkte betalinger til omfordelingsindkomststøtte til små og mellemstore bedrifter.</w:t>
            </w:r>
          </w:p>
        </w:tc>
      </w:tr>
    </w:tbl>
    <w:p w:rsidR="00EB16C5" w:rsidRPr="00B451DB" w:rsidP="00EB16C5" w14:paraId="6D9A2B60"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4E7EF9D6" w14:textId="77777777">
      <w:r w:rsidRPr="00B451DB">
        <w:rPr>
          <w:rStyle w:val="HideTWBExt"/>
          <w:color w:val="auto"/>
        </w:rPr>
        <w:t>&lt;/Amend&gt;</w:t>
      </w:r>
    </w:p>
    <w:p w:rsidR="00EB16C5" w:rsidRPr="00B451DB" w:rsidP="00EB16C5" w14:paraId="2D864EC8"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1485</w:t>
      </w:r>
      <w:r w:rsidRPr="00B451DB">
        <w:rPr>
          <w:rStyle w:val="HideTWBExt"/>
          <w:color w:val="auto"/>
        </w:rPr>
        <w:t>&lt;/NumAm&gt;</w:t>
      </w:r>
    </w:p>
    <w:p w:rsidR="00EB16C5" w:rsidRPr="00B451DB" w:rsidP="00EB16C5" w14:paraId="14891012" w14:textId="77777777">
      <w:pPr>
        <w:pStyle w:val="NormalBold"/>
      </w:pPr>
      <w:r w:rsidRPr="00B451DB">
        <w:rPr>
          <w:rStyle w:val="HideTWBExt"/>
          <w:b w:val="0"/>
          <w:color w:val="auto"/>
        </w:rPr>
        <w:t>&lt;RepeatBlock-By&gt;&lt;Members&gt;</w:t>
      </w:r>
      <w:r w:rsidRPr="00B451DB">
        <w:t>Claudiu-Richard Târziu</w:t>
      </w:r>
      <w:r w:rsidRPr="00B451DB">
        <w:rPr>
          <w:rStyle w:val="HideTWBExt"/>
          <w:b w:val="0"/>
          <w:color w:val="auto"/>
        </w:rPr>
        <w:t>&lt;/Members&gt;</w:t>
      </w:r>
    </w:p>
    <w:p w:rsidR="00EB16C5" w:rsidRPr="00B451DB" w:rsidP="00EB16C5" w14:paraId="693A4BF7" w14:textId="77777777">
      <w:pPr>
        <w:pStyle w:val="NormalBold"/>
      </w:pPr>
      <w:r w:rsidRPr="00B451DB">
        <w:rPr>
          <w:rStyle w:val="HideTWBExt"/>
          <w:b w:val="0"/>
          <w:color w:val="auto"/>
        </w:rPr>
        <w:t>&lt;/RepeatBlock-By&gt;</w:t>
      </w:r>
    </w:p>
    <w:p w:rsidR="00EB16C5" w:rsidRPr="00B451DB" w:rsidP="00EB16C5" w14:paraId="7C81433B"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05FD1BFC" w14:textId="77777777">
      <w:pPr>
        <w:pStyle w:val="NormalBold"/>
      </w:pPr>
      <w:r w:rsidRPr="00B451DB">
        <w:rPr>
          <w:rStyle w:val="HideTWBExt"/>
          <w:color w:val="auto"/>
        </w:rPr>
        <w:t>&lt;Article&gt;</w:t>
      </w:r>
      <w:r w:rsidRPr="00B451DB">
        <w:t>Artikel 6 – stk. 1</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3242D2"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5A27353D" w14:textId="77777777"/>
        </w:tc>
      </w:tr>
      <w:tr w14:paraId="0E9470F2"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7C3A4E13"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63D21C4C" w14:textId="77777777">
            <w:pPr>
              <w:pStyle w:val="AmColumnHeading"/>
            </w:pPr>
            <w:r w:rsidRPr="00B451DB">
              <w:t>Ændringsforslag</w:t>
            </w:r>
          </w:p>
        </w:tc>
      </w:tr>
      <w:tr w14:paraId="290D7733"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6FBDA584" w14:textId="77777777">
            <w:pPr>
              <w:pStyle w:val="Normal6a"/>
            </w:pPr>
            <w:r w:rsidRPr="00B451DB">
              <w:t>1.</w:t>
            </w:r>
            <w:r w:rsidRPr="00B451DB">
              <w:tab/>
              <w:t>Medlemsstaterne yder arealbaseret indkomststøtte for støtteberettigede hektar til landbrugere for at imødekomme indkomstbehov.</w:t>
            </w:r>
          </w:p>
        </w:tc>
        <w:tc>
          <w:tcPr>
            <w:tcW w:w="4876" w:type="dxa"/>
            <w:tcBorders>
              <w:top w:val="nil"/>
              <w:left w:val="nil"/>
              <w:bottom w:val="nil"/>
              <w:right w:val="nil"/>
            </w:tcBorders>
          </w:tcPr>
          <w:p w:rsidR="00EB16C5" w:rsidRPr="00B451DB" w:rsidP="008D1660" w14:paraId="59839C3B" w14:textId="77777777">
            <w:pPr>
              <w:pStyle w:val="Normal6a"/>
            </w:pPr>
            <w:r w:rsidRPr="00B451DB">
              <w:t>1.</w:t>
            </w:r>
            <w:r w:rsidRPr="00B451DB">
              <w:tab/>
              <w:t>Medlemsstaterne yder arealbaseret indkomststøtte for støtteberettigede hektar til landbrugere for at imødekomme indkomstbehov</w:t>
            </w:r>
            <w:r w:rsidRPr="00B451DB">
              <w:rPr>
                <w:b/>
                <w:i/>
              </w:rPr>
              <w:t xml:space="preserve"> og styrke den økonomiske modstandsdygtighed, konkurrenceevne og fødevareproduktionskapacitet for landbrugsbedrifter</w:t>
            </w:r>
            <w:r w:rsidRPr="00B451DB">
              <w:t>.</w:t>
            </w:r>
          </w:p>
        </w:tc>
      </w:tr>
    </w:tbl>
    <w:p w:rsidR="00EB16C5" w:rsidRPr="000614CB" w:rsidP="00EB16C5" w14:paraId="04A2AB5C" w14:textId="77777777">
      <w:pPr>
        <w:pStyle w:val="AmOrLang"/>
        <w:rPr>
          <w:lang w:val="en-GB"/>
        </w:rPr>
      </w:pPr>
      <w:r w:rsidRPr="000614CB">
        <w:rPr>
          <w:lang w:val="en-GB"/>
        </w:rPr>
        <w:t xml:space="preserve">Or. </w:t>
      </w:r>
      <w:r w:rsidRPr="000614CB">
        <w:rPr>
          <w:rStyle w:val="HideTWBExt"/>
          <w:color w:val="auto"/>
          <w:lang w:val="en-GB"/>
        </w:rPr>
        <w:t>&lt;Original&gt;</w:t>
      </w:r>
      <w:r w:rsidRPr="000614CB">
        <w:rPr>
          <w:rStyle w:val="HideTWBInt"/>
          <w:color w:val="auto"/>
          <w:lang w:val="en-GB"/>
        </w:rPr>
        <w:t>{EN}</w:t>
      </w:r>
      <w:r w:rsidRPr="000614CB">
        <w:rPr>
          <w:lang w:val="en-GB"/>
        </w:rPr>
        <w:t>en</w:t>
      </w:r>
      <w:r w:rsidRPr="000614CB">
        <w:rPr>
          <w:rStyle w:val="HideTWBExt"/>
          <w:color w:val="auto"/>
          <w:lang w:val="en-GB"/>
        </w:rPr>
        <w:t>&lt;/Original&gt;</w:t>
      </w:r>
    </w:p>
    <w:p w:rsidR="00EB16C5" w:rsidRPr="000614CB" w:rsidP="00EB16C5" w14:paraId="6F949500" w14:textId="77777777">
      <w:pPr>
        <w:pStyle w:val="AmJustTitle"/>
        <w:rPr>
          <w:lang w:val="en-GB"/>
        </w:rPr>
      </w:pPr>
      <w:r w:rsidRPr="000614CB">
        <w:rPr>
          <w:rStyle w:val="HideTWBExt"/>
          <w:color w:val="auto"/>
          <w:lang w:val="en-GB"/>
        </w:rPr>
        <w:t>&lt;TitreJust&gt;</w:t>
      </w:r>
      <w:r w:rsidRPr="000614CB">
        <w:rPr>
          <w:lang w:val="en-GB"/>
        </w:rPr>
        <w:t>Begrundelse</w:t>
      </w:r>
      <w:r w:rsidRPr="000614CB">
        <w:rPr>
          <w:rStyle w:val="HideTWBExt"/>
          <w:color w:val="auto"/>
          <w:lang w:val="en-GB"/>
        </w:rPr>
        <w:t>&lt;/TitreJust&gt;</w:t>
      </w:r>
    </w:p>
    <w:p w:rsidR="00EB16C5" w:rsidRPr="000614CB" w:rsidP="00EB16C5" w14:paraId="32252420" w14:textId="77777777">
      <w:pPr>
        <w:pStyle w:val="AmJustText"/>
        <w:rPr>
          <w:lang w:val="en-GB"/>
        </w:rPr>
      </w:pPr>
      <w:r w:rsidRPr="000614CB">
        <w:rPr>
          <w:lang w:val="en-GB"/>
        </w:rPr>
        <w:t>The amendments strengthen subsidiarity by allowing Member States to tailor income support to their agricultural structures and social-economic conditions. They ensure that CAP support continues to promote food security, competitiveness and the economic resilience of farms while avoiding mandatory capping and degressivity that coud disproportionately affect productive agricultural holdings. The proposals also recognise the diversity of farming models across the Union, support generational renewal through flexible national measures and contribute to a simpler and more effective implementation of the CAP.</w:t>
      </w:r>
    </w:p>
    <w:p w:rsidR="00EB16C5" w:rsidRPr="000614CB" w:rsidP="00EB16C5" w14:paraId="55E7B4AB" w14:textId="77777777">
      <w:pPr>
        <w:rPr>
          <w:lang w:val="en-GB"/>
        </w:rPr>
      </w:pPr>
      <w:r w:rsidRPr="000614CB">
        <w:rPr>
          <w:rStyle w:val="HideTWBExt"/>
          <w:color w:val="auto"/>
          <w:lang w:val="en-GB"/>
        </w:rPr>
        <w:t>&lt;/Amend&gt;</w:t>
      </w:r>
    </w:p>
    <w:p w:rsidR="00EB16C5" w:rsidRPr="00B451DB" w:rsidP="00EB16C5" w14:paraId="4798B403"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1486</w:t>
      </w:r>
      <w:r w:rsidRPr="00B451DB">
        <w:rPr>
          <w:rStyle w:val="HideTWBExt"/>
          <w:color w:val="auto"/>
        </w:rPr>
        <w:t>&lt;/NumAm&gt;</w:t>
      </w:r>
    </w:p>
    <w:p w:rsidR="00EB16C5" w:rsidRPr="00B451DB" w:rsidP="00EB16C5" w14:paraId="483EA0AB" w14:textId="77777777">
      <w:pPr>
        <w:pStyle w:val="NormalBold"/>
      </w:pPr>
      <w:r w:rsidRPr="00B451DB">
        <w:rPr>
          <w:rStyle w:val="HideTWBExt"/>
          <w:b w:val="0"/>
          <w:color w:val="auto"/>
        </w:rPr>
        <w:t>&lt;RepeatBlock-By&gt;&lt;Members&gt;</w:t>
      </w:r>
      <w:r w:rsidRPr="00B451DB">
        <w:t>Barry Cowen</w:t>
      </w:r>
      <w:r w:rsidRPr="00B451DB">
        <w:rPr>
          <w:rStyle w:val="HideTWBExt"/>
          <w:b w:val="0"/>
          <w:color w:val="auto"/>
        </w:rPr>
        <w:t>&lt;/Members&gt;</w:t>
      </w:r>
    </w:p>
    <w:p w:rsidR="00EB16C5" w:rsidRPr="00B451DB" w:rsidP="00EB16C5" w14:paraId="25A6A833" w14:textId="77777777">
      <w:pPr>
        <w:pStyle w:val="NormalBold"/>
      </w:pPr>
      <w:r w:rsidRPr="00B451DB">
        <w:rPr>
          <w:rStyle w:val="HideTWBExt"/>
          <w:b w:val="0"/>
          <w:color w:val="auto"/>
        </w:rPr>
        <w:t>&lt;/RepeatBlock-By&gt;</w:t>
      </w:r>
    </w:p>
    <w:p w:rsidR="00EB16C5" w:rsidRPr="00B451DB" w:rsidP="00EB16C5" w14:paraId="058F6B79"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6A1AA43F" w14:textId="77777777">
      <w:pPr>
        <w:pStyle w:val="NormalBold"/>
      </w:pPr>
      <w:r w:rsidRPr="00B451DB">
        <w:rPr>
          <w:rStyle w:val="HideTWBExt"/>
          <w:color w:val="auto"/>
        </w:rPr>
        <w:t>&lt;Article&gt;</w:t>
      </w:r>
      <w:r w:rsidRPr="00B451DB">
        <w:t>Artikel 6 – stk. 1</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69D2A5"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1B1BF3EF" w14:textId="77777777"/>
        </w:tc>
      </w:tr>
      <w:tr w14:paraId="70C00FF9"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68C2CDF8"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14648E9E" w14:textId="77777777">
            <w:pPr>
              <w:pStyle w:val="AmColumnHeading"/>
            </w:pPr>
            <w:r w:rsidRPr="00B451DB">
              <w:t>Ændringsforslag</w:t>
            </w:r>
          </w:p>
        </w:tc>
      </w:tr>
      <w:tr w14:paraId="4E4BE1C6"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331B5BA" w14:textId="77777777">
            <w:pPr>
              <w:pStyle w:val="Normal6a"/>
            </w:pPr>
            <w:r w:rsidRPr="00B451DB">
              <w:t>1.</w:t>
            </w:r>
            <w:r w:rsidRPr="00B451DB">
              <w:tab/>
              <w:t xml:space="preserve">Medlemsstaterne yder arealbaseret indkomststøtte for støtteberettigede hektar til landbrugere </w:t>
            </w:r>
            <w:r w:rsidRPr="00B451DB">
              <w:rPr>
                <w:b/>
                <w:i/>
              </w:rPr>
              <w:t>for at imødekomme indkomstbehov</w:t>
            </w:r>
            <w:r w:rsidRPr="00B451DB">
              <w:t>.</w:t>
            </w:r>
          </w:p>
        </w:tc>
        <w:tc>
          <w:tcPr>
            <w:tcW w:w="4876" w:type="dxa"/>
            <w:tcBorders>
              <w:top w:val="nil"/>
              <w:left w:val="nil"/>
              <w:bottom w:val="nil"/>
              <w:right w:val="nil"/>
            </w:tcBorders>
          </w:tcPr>
          <w:p w:rsidR="00EB16C5" w:rsidRPr="00B451DB" w:rsidP="008D1660" w14:paraId="75155431" w14:textId="77777777">
            <w:pPr>
              <w:pStyle w:val="Normal6a"/>
            </w:pPr>
            <w:r w:rsidRPr="00B451DB">
              <w:t>1.</w:t>
            </w:r>
            <w:r w:rsidRPr="00B451DB">
              <w:tab/>
              <w:t xml:space="preserve">Medlemsstaterne yder arealbaseret indkomststøtte for støtteberettigede hektar til landbrugere </w:t>
            </w:r>
            <w:r w:rsidRPr="00B451DB">
              <w:rPr>
                <w:b/>
                <w:i/>
              </w:rPr>
              <w:t>enten i form af en ensartet fast sats pr. hektar eller et rettighedsbaseret system</w:t>
            </w:r>
            <w:r w:rsidRPr="00B451DB">
              <w:t>.</w:t>
            </w:r>
          </w:p>
        </w:tc>
      </w:tr>
    </w:tbl>
    <w:p w:rsidR="00EB16C5" w:rsidRPr="00B451DB" w:rsidP="00EB16C5" w14:paraId="50213A14"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25BDE03E" w14:textId="77777777">
      <w:r w:rsidRPr="00B451DB">
        <w:rPr>
          <w:rStyle w:val="HideTWBExt"/>
          <w:color w:val="auto"/>
        </w:rPr>
        <w:t>&lt;/Amend&gt;</w:t>
      </w:r>
    </w:p>
    <w:p w:rsidR="00EB16C5" w:rsidRPr="00B451DB" w:rsidP="00EB16C5" w14:paraId="01C20EE3"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1487</w:t>
      </w:r>
      <w:r w:rsidRPr="00B451DB">
        <w:rPr>
          <w:rStyle w:val="HideTWBExt"/>
          <w:color w:val="auto"/>
        </w:rPr>
        <w:t>&lt;/NumAm&gt;</w:t>
      </w:r>
    </w:p>
    <w:p w:rsidR="00EB16C5" w:rsidRPr="00B451DB" w:rsidP="00EB16C5" w14:paraId="0CC1D2F7" w14:textId="77777777">
      <w:pPr>
        <w:pStyle w:val="NormalBold"/>
      </w:pPr>
      <w:r w:rsidRPr="00B451DB">
        <w:rPr>
          <w:rStyle w:val="HideTWBExt"/>
          <w:b w:val="0"/>
          <w:color w:val="auto"/>
        </w:rPr>
        <w:t>&lt;RepeatBlock-By&gt;&lt;Members&gt;</w:t>
      </w:r>
      <w:r w:rsidRPr="00B451DB">
        <w:t>Jérémy Decerle, Benoit Cassart, Laurence Farreng, Stéphanie Yon-Courtin, Grégory Allione, Pascal Canfin</w:t>
      </w:r>
      <w:r w:rsidRPr="00B451DB">
        <w:rPr>
          <w:rStyle w:val="HideTWBExt"/>
          <w:b w:val="0"/>
          <w:color w:val="auto"/>
        </w:rPr>
        <w:t>&lt;/Members&gt;</w:t>
      </w:r>
    </w:p>
    <w:p w:rsidR="00EB16C5" w:rsidRPr="00B451DB" w:rsidP="00EB16C5" w14:paraId="02C6FF90" w14:textId="77777777">
      <w:pPr>
        <w:pStyle w:val="NormalBold"/>
      </w:pPr>
      <w:r w:rsidRPr="00B451DB">
        <w:rPr>
          <w:rStyle w:val="HideTWBExt"/>
          <w:b w:val="0"/>
          <w:color w:val="auto"/>
        </w:rPr>
        <w:t>&lt;/RepeatBlock-By&gt;</w:t>
      </w:r>
    </w:p>
    <w:p w:rsidR="00EB16C5" w:rsidRPr="00B451DB" w:rsidP="00EB16C5" w14:paraId="2746F9C4"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68E8A335" w14:textId="77777777">
      <w:pPr>
        <w:pStyle w:val="NormalBold"/>
      </w:pPr>
      <w:r w:rsidRPr="00B451DB">
        <w:rPr>
          <w:rStyle w:val="HideTWBExt"/>
          <w:color w:val="auto"/>
        </w:rPr>
        <w:t>&lt;Article&gt;</w:t>
      </w:r>
      <w:r w:rsidRPr="00B451DB">
        <w:t>Artikel 6 – stk. 1</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23945B"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3FCA0B62" w14:textId="77777777"/>
        </w:tc>
      </w:tr>
      <w:tr w14:paraId="3FFFFE0C"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00FF342A"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5980DF36" w14:textId="77777777">
            <w:pPr>
              <w:pStyle w:val="AmColumnHeading"/>
            </w:pPr>
            <w:r w:rsidRPr="00B451DB">
              <w:t>Ændringsforslag</w:t>
            </w:r>
          </w:p>
        </w:tc>
      </w:tr>
      <w:tr w14:paraId="13D4CD1D"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5AC1F916" w14:textId="77777777">
            <w:pPr>
              <w:pStyle w:val="Normal6a"/>
            </w:pPr>
            <w:r w:rsidRPr="00B451DB">
              <w:t>1.</w:t>
            </w:r>
            <w:r w:rsidRPr="00B451DB">
              <w:tab/>
              <w:t>Medlemsstaterne yder arealbaseret indkomststøtte for støtteberettigede hektar til landbrugere for at imødekomme indkomstbehov.</w:t>
            </w:r>
          </w:p>
        </w:tc>
        <w:tc>
          <w:tcPr>
            <w:tcW w:w="4876" w:type="dxa"/>
            <w:tcBorders>
              <w:top w:val="nil"/>
              <w:left w:val="nil"/>
              <w:bottom w:val="nil"/>
              <w:right w:val="nil"/>
            </w:tcBorders>
          </w:tcPr>
          <w:p w:rsidR="00EB16C5" w:rsidRPr="00B451DB" w:rsidP="008D1660" w14:paraId="5E7D9BF4" w14:textId="77777777">
            <w:pPr>
              <w:pStyle w:val="Normal6a"/>
            </w:pPr>
            <w:r w:rsidRPr="00B451DB">
              <w:t>1.</w:t>
            </w:r>
            <w:r w:rsidRPr="00B451DB">
              <w:tab/>
              <w:t xml:space="preserve">Medlemsstaterne yder arealbaseret indkomststøtte for støtteberettigede hektar </w:t>
            </w:r>
            <w:r w:rsidRPr="00B451DB">
              <w:rPr>
                <w:b/>
                <w:i/>
              </w:rPr>
              <w:t xml:space="preserve">samt antallet af aktive landbrugere, der arbejder på bedriften, </w:t>
            </w:r>
            <w:r w:rsidRPr="00B451DB">
              <w:t>til landbrugere for at imødekomme indkomstbehov.</w:t>
            </w:r>
          </w:p>
        </w:tc>
      </w:tr>
    </w:tbl>
    <w:p w:rsidR="00EB16C5" w:rsidRPr="00B451DB" w:rsidP="00EB16C5" w14:paraId="65CD9378"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1A9F5CCE"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6EB80820" w14:textId="77777777">
      <w:pPr>
        <w:pStyle w:val="AmJustText"/>
      </w:pPr>
      <w:r w:rsidRPr="00B451DB">
        <w:t>Kriterierne for at allokere støtte skal revideres for at tage hensyn til antallet af beskæftigede og dem, der arbejder på bedrifter, i stedet for blot bedriftens størrelse. Bedrifter med flere beskæftigede er ofte mere diversificerede og bidrager mere til levedygtigheden i lokalområder.</w:t>
      </w:r>
    </w:p>
    <w:p w:rsidR="00EB16C5" w:rsidRPr="00B451DB" w:rsidP="00EB16C5" w14:paraId="251CA3CB" w14:textId="77777777">
      <w:r w:rsidRPr="00B451DB">
        <w:rPr>
          <w:rStyle w:val="HideTWBExt"/>
          <w:color w:val="auto"/>
        </w:rPr>
        <w:t>&lt;/Amend&gt;</w:t>
      </w:r>
    </w:p>
    <w:p w:rsidR="00EB16C5" w:rsidRPr="00B451DB" w:rsidP="00EB16C5" w14:paraId="25F2E8AA"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1488</w:t>
      </w:r>
      <w:r w:rsidRPr="00B451DB">
        <w:rPr>
          <w:rStyle w:val="HideTWBExt"/>
          <w:color w:val="auto"/>
        </w:rPr>
        <w:t>&lt;/NumAm&gt;</w:t>
      </w:r>
    </w:p>
    <w:p w:rsidR="00EB16C5" w:rsidRPr="00B451DB" w:rsidP="00EB16C5" w14:paraId="72D47E39" w14:textId="77777777">
      <w:pPr>
        <w:pStyle w:val="NormalBold"/>
      </w:pPr>
      <w:r w:rsidRPr="00B451DB">
        <w:rPr>
          <w:rStyle w:val="HideTWBExt"/>
          <w:b w:val="0"/>
          <w:color w:val="auto"/>
        </w:rPr>
        <w:t>&lt;RepeatBlock-By&gt;&lt;Members&gt;</w:t>
      </w:r>
      <w:r w:rsidRPr="00B451DB">
        <w:t>Arash Saeidi, Sebastian Everding, Emma Fourreau</w:t>
      </w:r>
      <w:r w:rsidRPr="00B451DB">
        <w:rPr>
          <w:rStyle w:val="HideTWBExt"/>
          <w:b w:val="0"/>
          <w:color w:val="auto"/>
        </w:rPr>
        <w:t>&lt;/Members&gt;</w:t>
      </w:r>
    </w:p>
    <w:p w:rsidR="00EB16C5" w:rsidRPr="00B451DB" w:rsidP="00EB16C5" w14:paraId="5CFB40F3" w14:textId="77777777">
      <w:pPr>
        <w:pStyle w:val="NormalBold"/>
      </w:pPr>
      <w:r w:rsidRPr="00B451DB">
        <w:rPr>
          <w:rStyle w:val="HideTWBExt"/>
          <w:b w:val="0"/>
          <w:color w:val="auto"/>
        </w:rPr>
        <w:t>&lt;/RepeatBlock-By&gt;</w:t>
      </w:r>
    </w:p>
    <w:p w:rsidR="00EB16C5" w:rsidRPr="00B451DB" w:rsidP="00EB16C5" w14:paraId="2DF78804"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0C29BDD9" w14:textId="77777777">
      <w:pPr>
        <w:pStyle w:val="NormalBold"/>
      </w:pPr>
      <w:r w:rsidRPr="00B451DB">
        <w:rPr>
          <w:rStyle w:val="HideTWBExt"/>
          <w:color w:val="auto"/>
        </w:rPr>
        <w:t>&lt;Article&gt;</w:t>
      </w:r>
      <w:r w:rsidRPr="00B451DB">
        <w:t>Artikel 6 – stk. 1</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748ABC"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3864F0BE" w14:textId="77777777"/>
        </w:tc>
      </w:tr>
      <w:tr w14:paraId="5024575B"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78FAFC60"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4FB0E3EA" w14:textId="77777777">
            <w:pPr>
              <w:pStyle w:val="AmColumnHeading"/>
            </w:pPr>
            <w:r w:rsidRPr="00B451DB">
              <w:t>Ændringsforslag</w:t>
            </w:r>
          </w:p>
        </w:tc>
      </w:tr>
      <w:tr w14:paraId="5773D073"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D38259D" w14:textId="77777777">
            <w:pPr>
              <w:pStyle w:val="Normal6a"/>
            </w:pPr>
            <w:r w:rsidRPr="00B451DB">
              <w:t>1.</w:t>
            </w:r>
            <w:r w:rsidRPr="00B451DB">
              <w:tab/>
              <w:t xml:space="preserve">Medlemsstaterne yder arealbaseret indkomststøtte for </w:t>
            </w:r>
            <w:r w:rsidRPr="00B451DB">
              <w:rPr>
                <w:b/>
                <w:bCs/>
                <w:i/>
                <w:iCs/>
              </w:rPr>
              <w:t>støtteberettigede hektar til landbrugere</w:t>
            </w:r>
            <w:r w:rsidRPr="00B451DB">
              <w:t xml:space="preserve"> for at imødekomme indkomstbehov.</w:t>
            </w:r>
          </w:p>
        </w:tc>
        <w:tc>
          <w:tcPr>
            <w:tcW w:w="4876" w:type="dxa"/>
            <w:tcBorders>
              <w:top w:val="nil"/>
              <w:left w:val="nil"/>
              <w:bottom w:val="nil"/>
              <w:right w:val="nil"/>
            </w:tcBorders>
          </w:tcPr>
          <w:p w:rsidR="00EB16C5" w:rsidRPr="00B451DB" w:rsidP="008D1660" w14:paraId="0E07AC90" w14:textId="6A1CB9A8">
            <w:pPr>
              <w:pStyle w:val="Normal6a"/>
            </w:pPr>
            <w:r w:rsidRPr="00B451DB">
              <w:t>1.</w:t>
            </w:r>
            <w:r w:rsidRPr="00B451DB">
              <w:tab/>
              <w:t xml:space="preserve">Medlemsstaterne yder landbrugerne </w:t>
            </w:r>
            <w:r w:rsidRPr="00B451DB">
              <w:rPr>
                <w:b/>
                <w:bCs/>
                <w:i/>
                <w:iCs/>
              </w:rPr>
              <w:t>aktivbaseret</w:t>
            </w:r>
            <w:r w:rsidRPr="00B451DB">
              <w:t xml:space="preserve"> indkomststøtte </w:t>
            </w:r>
            <w:r w:rsidRPr="00B451DB">
              <w:rPr>
                <w:b/>
                <w:bCs/>
                <w:i/>
                <w:iCs/>
              </w:rPr>
              <w:t xml:space="preserve">for </w:t>
            </w:r>
            <w:r w:rsidRPr="00B451DB" w:rsidR="00F9560D">
              <w:rPr>
                <w:b/>
                <w:bCs/>
                <w:i/>
                <w:iCs/>
              </w:rPr>
              <w:t>hver person, der er beskæftiget på bedriften</w:t>
            </w:r>
            <w:r w:rsidRPr="00B451DB">
              <w:rPr>
                <w:b/>
                <w:bCs/>
                <w:i/>
                <w:iCs/>
              </w:rPr>
              <w:t>, eller årlige faste beløb</w:t>
            </w:r>
            <w:r w:rsidRPr="00B451DB">
              <w:t xml:space="preserve"> for at imødekomme deres indkomstbehov.</w:t>
            </w:r>
          </w:p>
        </w:tc>
      </w:tr>
    </w:tbl>
    <w:p w:rsidR="00EB16C5" w:rsidRPr="00B451DB" w:rsidP="00EB16C5" w14:paraId="1110B834" w14:textId="77777777">
      <w:pPr>
        <w:pStyle w:val="AmOrLang"/>
      </w:pPr>
      <w:r w:rsidRPr="00B451DB">
        <w:t xml:space="preserve">Or. </w:t>
      </w:r>
      <w:r w:rsidRPr="00B451DB">
        <w:rPr>
          <w:rStyle w:val="HideTWBExt"/>
          <w:color w:val="auto"/>
        </w:rPr>
        <w:t>&lt;Original&gt;</w:t>
      </w:r>
      <w:r w:rsidRPr="00B451DB">
        <w:rPr>
          <w:rStyle w:val="HideTWBInt"/>
          <w:color w:val="auto"/>
        </w:rPr>
        <w:t>{FR}</w:t>
      </w:r>
      <w:r w:rsidRPr="00B451DB">
        <w:t>fr</w:t>
      </w:r>
      <w:r w:rsidRPr="00B451DB">
        <w:rPr>
          <w:rStyle w:val="HideTWBExt"/>
          <w:color w:val="auto"/>
        </w:rPr>
        <w:t>&lt;/Original&gt;</w:t>
      </w:r>
    </w:p>
    <w:p w:rsidR="00EB16C5" w:rsidRPr="00B451DB" w:rsidP="00EB16C5" w14:paraId="49774FFF" w14:textId="77777777">
      <w:r w:rsidRPr="00B451DB">
        <w:rPr>
          <w:rStyle w:val="HideTWBExt"/>
          <w:color w:val="auto"/>
        </w:rPr>
        <w:t>&lt;/Amend&gt;</w:t>
      </w:r>
    </w:p>
    <w:p w:rsidR="00EB16C5" w:rsidRPr="00B451DB" w:rsidP="00EB16C5" w14:paraId="1EC8CFF1"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1489</w:t>
      </w:r>
      <w:r w:rsidRPr="00B451DB">
        <w:rPr>
          <w:rStyle w:val="HideTWBExt"/>
          <w:color w:val="auto"/>
        </w:rPr>
        <w:t>&lt;/NumAm&gt;</w:t>
      </w:r>
    </w:p>
    <w:p w:rsidR="00EB16C5" w:rsidRPr="00B451DB" w:rsidP="00EB16C5" w14:paraId="18DE0A19" w14:textId="77777777">
      <w:pPr>
        <w:pStyle w:val="NormalBold"/>
      </w:pPr>
      <w:r w:rsidRPr="00B451DB">
        <w:rPr>
          <w:rStyle w:val="HideTWBExt"/>
          <w:b w:val="0"/>
          <w:color w:val="auto"/>
        </w:rPr>
        <w:t>&lt;RepeatBlock-By&gt;&lt;Members&gt;</w:t>
      </w:r>
      <w:r w:rsidRPr="00B451DB">
        <w:t>Raffaele Stancanelli, Isabella Tovaglieri, Gilles Pennelle, Valérie Deloge, Barbara Bonte, Mireia Borrás Pabón, Vilis Krištopans</w:t>
      </w:r>
      <w:r w:rsidRPr="00B451DB">
        <w:rPr>
          <w:rStyle w:val="HideTWBExt"/>
          <w:b w:val="0"/>
          <w:color w:val="auto"/>
        </w:rPr>
        <w:t>&lt;/Members&gt;</w:t>
      </w:r>
    </w:p>
    <w:p w:rsidR="00EB16C5" w:rsidRPr="00B451DB" w:rsidP="00EB16C5" w14:paraId="193627BE" w14:textId="77777777">
      <w:pPr>
        <w:pStyle w:val="NormalBold"/>
      </w:pPr>
      <w:r w:rsidRPr="00B451DB">
        <w:rPr>
          <w:rStyle w:val="HideTWBExt"/>
          <w:b w:val="0"/>
          <w:color w:val="auto"/>
        </w:rPr>
        <w:t>&lt;/RepeatBlock-By&gt;</w:t>
      </w:r>
    </w:p>
    <w:p w:rsidR="00EB16C5" w:rsidRPr="00B451DB" w:rsidP="00EB16C5" w14:paraId="4D9F6283"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76932828" w14:textId="77777777">
      <w:pPr>
        <w:pStyle w:val="NormalBold"/>
      </w:pPr>
      <w:r w:rsidRPr="00B451DB">
        <w:rPr>
          <w:rStyle w:val="HideTWBExt"/>
          <w:color w:val="auto"/>
        </w:rPr>
        <w:t>&lt;Article&gt;</w:t>
      </w:r>
      <w:r w:rsidRPr="00B451DB">
        <w:t>Artikel 6 – stk. 1</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F7FEE8"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06788E4E" w14:textId="77777777"/>
        </w:tc>
      </w:tr>
      <w:tr w14:paraId="59E4EA73"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19FAE971"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49DA61C0" w14:textId="77777777">
            <w:pPr>
              <w:pStyle w:val="AmColumnHeading"/>
            </w:pPr>
            <w:r w:rsidRPr="00B451DB">
              <w:t>Ændringsforslag</w:t>
            </w:r>
          </w:p>
        </w:tc>
      </w:tr>
      <w:tr w14:paraId="2A967810"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3E03269A" w14:textId="77777777">
            <w:pPr>
              <w:pStyle w:val="Normal6a"/>
            </w:pPr>
            <w:r w:rsidRPr="00B451DB">
              <w:t>1.</w:t>
            </w:r>
            <w:r w:rsidRPr="00B451DB">
              <w:tab/>
              <w:t xml:space="preserve">Medlemsstaterne yder arealbaseret indkomststøtte for støtteberettigede hektar </w:t>
            </w:r>
            <w:r w:rsidRPr="00B451DB">
              <w:t>til landbrugere for at imødekomme indkomstbehov.</w:t>
            </w:r>
          </w:p>
        </w:tc>
        <w:tc>
          <w:tcPr>
            <w:tcW w:w="4876" w:type="dxa"/>
            <w:tcBorders>
              <w:top w:val="nil"/>
              <w:left w:val="nil"/>
              <w:bottom w:val="nil"/>
              <w:right w:val="nil"/>
            </w:tcBorders>
          </w:tcPr>
          <w:p w:rsidR="00EB16C5" w:rsidRPr="00B451DB" w:rsidP="008D1660" w14:paraId="19ECC035" w14:textId="77777777">
            <w:pPr>
              <w:pStyle w:val="Normal6a"/>
            </w:pPr>
            <w:r w:rsidRPr="00B451DB">
              <w:t>1.</w:t>
            </w:r>
            <w:r w:rsidRPr="00B451DB">
              <w:tab/>
              <w:t xml:space="preserve">Medlemsstaterne yder arealbaseret indkomststøtte for støtteberettigede hektar </w:t>
            </w:r>
            <w:r w:rsidRPr="00B451DB">
              <w:t xml:space="preserve">til landbrugere for at imødekomme indkomstbehov </w:t>
            </w:r>
            <w:r w:rsidRPr="00B451DB">
              <w:rPr>
                <w:b/>
                <w:i/>
              </w:rPr>
              <w:t>blandt landbrugere</w:t>
            </w:r>
            <w:r w:rsidRPr="00B451DB">
              <w:t>.</w:t>
            </w:r>
          </w:p>
        </w:tc>
      </w:tr>
    </w:tbl>
    <w:p w:rsidR="00EB16C5" w:rsidRPr="000614CB" w:rsidP="00EB16C5" w14:paraId="6988CA3D" w14:textId="77777777">
      <w:pPr>
        <w:pStyle w:val="AmOrLang"/>
        <w:rPr>
          <w:lang w:val="pt-PT"/>
        </w:rPr>
      </w:pPr>
      <w:r w:rsidRPr="000614CB">
        <w:rPr>
          <w:lang w:val="pt-PT"/>
        </w:rPr>
        <w:t xml:space="preserve">Or. </w:t>
      </w:r>
      <w:r w:rsidRPr="000614CB">
        <w:rPr>
          <w:rStyle w:val="HideTWBExt"/>
          <w:color w:val="auto"/>
          <w:lang w:val="pt-PT"/>
        </w:rPr>
        <w:t>&lt;Original&gt;</w:t>
      </w:r>
      <w:r w:rsidRPr="000614CB">
        <w:rPr>
          <w:rStyle w:val="HideTWBInt"/>
          <w:color w:val="auto"/>
          <w:lang w:val="pt-PT"/>
        </w:rPr>
        <w:t>{EN}</w:t>
      </w:r>
      <w:r w:rsidRPr="000614CB">
        <w:rPr>
          <w:lang w:val="pt-PT"/>
        </w:rPr>
        <w:t>en</w:t>
      </w:r>
      <w:r w:rsidRPr="000614CB">
        <w:rPr>
          <w:rStyle w:val="HideTWBExt"/>
          <w:color w:val="auto"/>
          <w:lang w:val="pt-PT"/>
        </w:rPr>
        <w:t>&lt;/Original&gt;</w:t>
      </w:r>
    </w:p>
    <w:p w:rsidR="00EB16C5" w:rsidRPr="000614CB" w:rsidP="00EB16C5" w14:paraId="3FC36A7D" w14:textId="77777777">
      <w:pPr>
        <w:rPr>
          <w:lang w:val="pt-PT"/>
        </w:rPr>
      </w:pPr>
      <w:r w:rsidRPr="000614CB">
        <w:rPr>
          <w:rStyle w:val="HideTWBExt"/>
          <w:color w:val="auto"/>
          <w:lang w:val="pt-PT"/>
        </w:rPr>
        <w:t>&lt;/Amend&gt;</w:t>
      </w:r>
    </w:p>
    <w:p w:rsidR="00EB16C5" w:rsidRPr="000614CB" w:rsidP="00EB16C5" w14:paraId="7F9E39BB" w14:textId="77777777">
      <w:pPr>
        <w:pStyle w:val="AmNumberTabs"/>
        <w:rPr>
          <w:lang w:val="pt-PT"/>
        </w:rPr>
      </w:pPr>
      <w:r w:rsidRPr="000614CB">
        <w:rPr>
          <w:rStyle w:val="HideTWBExt"/>
          <w:color w:val="auto"/>
          <w:lang w:val="pt-PT"/>
        </w:rPr>
        <w:t>&lt;Amend&gt;</w:t>
      </w:r>
      <w:r w:rsidRPr="000614CB">
        <w:rPr>
          <w:lang w:val="pt-PT"/>
        </w:rPr>
        <w:t>Ændringsforslag</w:t>
      </w:r>
      <w:r w:rsidRPr="000614CB">
        <w:rPr>
          <w:lang w:val="pt-PT"/>
        </w:rPr>
        <w:tab/>
      </w:r>
      <w:r w:rsidRPr="000614CB">
        <w:rPr>
          <w:lang w:val="pt-PT"/>
        </w:rPr>
        <w:tab/>
      </w:r>
      <w:r w:rsidRPr="000614CB">
        <w:rPr>
          <w:rStyle w:val="HideTWBExt"/>
          <w:color w:val="auto"/>
          <w:lang w:val="pt-PT"/>
        </w:rPr>
        <w:t>&lt;NumAm&gt;</w:t>
      </w:r>
      <w:r w:rsidRPr="000614CB">
        <w:rPr>
          <w:lang w:val="pt-PT"/>
        </w:rPr>
        <w:t>1490</w:t>
      </w:r>
      <w:r w:rsidRPr="000614CB">
        <w:rPr>
          <w:rStyle w:val="HideTWBExt"/>
          <w:color w:val="auto"/>
          <w:lang w:val="pt-PT"/>
        </w:rPr>
        <w:t>&lt;/NumAm&gt;</w:t>
      </w:r>
    </w:p>
    <w:p w:rsidR="00EB16C5" w:rsidRPr="000614CB" w:rsidP="00EB16C5" w14:paraId="7419BB6F" w14:textId="77777777">
      <w:pPr>
        <w:pStyle w:val="NormalBold"/>
        <w:rPr>
          <w:lang w:val="pt-PT"/>
        </w:rPr>
      </w:pPr>
      <w:r w:rsidRPr="000614CB">
        <w:rPr>
          <w:rStyle w:val="HideTWBExt"/>
          <w:b w:val="0"/>
          <w:color w:val="auto"/>
          <w:lang w:val="pt-PT"/>
        </w:rPr>
        <w:t>&lt;RepeatBlock-By&gt;&lt;Members&gt;</w:t>
      </w:r>
      <w:r w:rsidRPr="000614CB">
        <w:rPr>
          <w:lang w:val="pt-PT"/>
        </w:rPr>
        <w:t>Paulo do Nascimento Cabral, Ana Miguel Pedro, Sérgio Humberto, Paulo Cunha, Sebastião Bugalho</w:t>
      </w:r>
      <w:r w:rsidRPr="000614CB">
        <w:rPr>
          <w:rStyle w:val="HideTWBExt"/>
          <w:b w:val="0"/>
          <w:color w:val="auto"/>
          <w:lang w:val="pt-PT"/>
        </w:rPr>
        <w:t>&lt;/Members&gt;</w:t>
      </w:r>
    </w:p>
    <w:p w:rsidR="00EB16C5" w:rsidRPr="000614CB" w:rsidP="00EB16C5" w14:paraId="1A387EF2" w14:textId="77777777">
      <w:pPr>
        <w:pStyle w:val="NormalBold"/>
        <w:rPr>
          <w:lang w:val="pt-PT"/>
        </w:rPr>
      </w:pPr>
      <w:r w:rsidRPr="000614CB">
        <w:rPr>
          <w:rStyle w:val="HideTWBExt"/>
          <w:b w:val="0"/>
          <w:color w:val="auto"/>
          <w:lang w:val="pt-PT"/>
        </w:rPr>
        <w:t>&lt;/RepeatBlock-By&gt;</w:t>
      </w:r>
    </w:p>
    <w:p w:rsidR="00EB16C5" w:rsidRPr="00B451DB" w:rsidP="00EB16C5" w14:paraId="046AD9DE"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1234C5DC" w14:textId="77777777">
      <w:pPr>
        <w:pStyle w:val="NormalBold"/>
      </w:pPr>
      <w:r w:rsidRPr="00B451DB">
        <w:rPr>
          <w:rStyle w:val="HideTWBExt"/>
          <w:color w:val="auto"/>
        </w:rPr>
        <w:t>&lt;Article&gt;</w:t>
      </w:r>
      <w:r w:rsidRPr="00B451DB">
        <w:t>Artikel 6 – stk. 1</w:t>
      </w:r>
      <w:r w:rsidRPr="00B451D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EC1B9A" w14:textId="77777777" w:rsidTr="008D1660">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0D9742D8" w14:textId="77777777"/>
        </w:tc>
      </w:tr>
      <w:tr w14:paraId="1BE4E194" w14:textId="77777777" w:rsidTr="008D1660">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42EBD98F"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6D060B1A" w14:textId="77777777">
            <w:pPr>
              <w:pStyle w:val="AmColumnHeading"/>
            </w:pPr>
            <w:r w:rsidRPr="00B451DB">
              <w:t>Ændringsforslag</w:t>
            </w:r>
          </w:p>
        </w:tc>
      </w:tr>
      <w:tr w14:paraId="466D5E4F" w14:textId="77777777" w:rsidTr="008D166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36AEAB6E" w14:textId="77777777">
            <w:pPr>
              <w:pStyle w:val="Normal6a"/>
            </w:pPr>
            <w:r w:rsidRPr="00B451DB">
              <w:t>1.</w:t>
            </w:r>
            <w:r w:rsidRPr="00B451DB">
              <w:tab/>
              <w:t xml:space="preserve">Medlemsstaterne </w:t>
            </w:r>
            <w:r w:rsidRPr="00B451DB">
              <w:rPr>
                <w:b/>
                <w:bCs/>
                <w:i/>
                <w:iCs/>
              </w:rPr>
              <w:t>yder</w:t>
            </w:r>
            <w:r w:rsidRPr="00B451DB">
              <w:t xml:space="preserve"> arealbaseret indkomststøtte for støtteberettigede hektar til landbrugere for at imødekomme indkomstbehov.</w:t>
            </w:r>
          </w:p>
        </w:tc>
        <w:tc>
          <w:tcPr>
            <w:tcW w:w="4876" w:type="dxa"/>
            <w:tcBorders>
              <w:top w:val="nil"/>
              <w:left w:val="nil"/>
              <w:bottom w:val="nil"/>
              <w:right w:val="nil"/>
            </w:tcBorders>
          </w:tcPr>
          <w:p w:rsidR="00EB16C5" w:rsidRPr="00B451DB" w:rsidP="008D1660" w14:paraId="65F36B6F" w14:textId="77777777">
            <w:pPr>
              <w:pStyle w:val="Normal6a"/>
            </w:pPr>
            <w:r w:rsidRPr="00B451DB">
              <w:t>1.</w:t>
            </w:r>
            <w:r w:rsidRPr="00B451DB">
              <w:tab/>
              <w:t xml:space="preserve">Medlemsstaterne </w:t>
            </w:r>
            <w:r w:rsidRPr="00B451DB">
              <w:rPr>
                <w:b/>
                <w:bCs/>
                <w:i/>
                <w:iCs/>
              </w:rPr>
              <w:t>kan yde</w:t>
            </w:r>
            <w:r w:rsidRPr="00B451DB">
              <w:t xml:space="preserve"> </w:t>
            </w:r>
            <w:r w:rsidRPr="00B451DB">
              <w:rPr>
                <w:b/>
                <w:bCs/>
                <w:i/>
                <w:iCs/>
              </w:rPr>
              <w:t xml:space="preserve">en årlig </w:t>
            </w:r>
            <w:r w:rsidRPr="00B451DB">
              <w:t>arealbaseret indkomststøtte for støtteberettigede hektar til landbrugere for at imødekomme indkomstbehov.</w:t>
            </w:r>
          </w:p>
        </w:tc>
      </w:tr>
    </w:tbl>
    <w:p w:rsidR="00EB16C5" w:rsidRPr="00B451DB" w:rsidP="00EB16C5" w14:paraId="6CC7E67F" w14:textId="77777777">
      <w:pPr>
        <w:pStyle w:val="AmOrLang"/>
      </w:pPr>
      <w:r w:rsidRPr="00B451DB">
        <w:t xml:space="preserve">Or. </w:t>
      </w:r>
      <w:r w:rsidRPr="00B451DB">
        <w:rPr>
          <w:rStyle w:val="HideTWBExt"/>
          <w:color w:val="auto"/>
        </w:rPr>
        <w:t>&lt;Original&gt;</w:t>
      </w:r>
      <w:r w:rsidRPr="00B451DB">
        <w:rPr>
          <w:rStyle w:val="HideTWBInt"/>
          <w:color w:val="auto"/>
        </w:rPr>
        <w:t>{PT}</w:t>
      </w:r>
      <w:r w:rsidRPr="00B451DB">
        <w:t>pt</w:t>
      </w:r>
      <w:r w:rsidRPr="00B451DB">
        <w:rPr>
          <w:rStyle w:val="HideTWBExt"/>
          <w:color w:val="auto"/>
        </w:rPr>
        <w:t>&lt;/Original&gt;</w:t>
      </w:r>
    </w:p>
    <w:p w:rsidR="00EB16C5" w:rsidRPr="00B451DB" w:rsidP="00EB16C5" w14:paraId="4BE28242" w14:textId="77777777">
      <w:r w:rsidRPr="00B451DB">
        <w:rPr>
          <w:rStyle w:val="HideTWBExt"/>
          <w:color w:val="auto"/>
        </w:rPr>
        <w:t>&lt;/Amend&gt;</w:t>
      </w:r>
    </w:p>
    <w:p w:rsidR="00EB16C5" w:rsidRPr="00B451DB" w:rsidP="00EB16C5" w14:paraId="662C80D0"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1491</w:t>
      </w:r>
      <w:r w:rsidRPr="00B451DB">
        <w:rPr>
          <w:rStyle w:val="HideTWBExt"/>
          <w:color w:val="auto"/>
        </w:rPr>
        <w:t>&lt;/NumAm&gt;</w:t>
      </w:r>
    </w:p>
    <w:p w:rsidR="00EB16C5" w:rsidRPr="00B451DB" w:rsidP="00EB16C5" w14:paraId="54569237" w14:textId="77777777">
      <w:pPr>
        <w:pStyle w:val="NormalBold"/>
      </w:pPr>
      <w:r w:rsidRPr="00B451DB">
        <w:rPr>
          <w:rStyle w:val="HideTWBExt"/>
          <w:b w:val="0"/>
          <w:color w:val="auto"/>
        </w:rPr>
        <w:t>&lt;RepeatBlock-By&gt;&lt;Members&gt;</w:t>
      </w:r>
      <w:r w:rsidRPr="00B451DB">
        <w:t>Charles Goerens</w:t>
      </w:r>
      <w:r w:rsidRPr="00B451DB">
        <w:rPr>
          <w:rStyle w:val="HideTWBExt"/>
          <w:b w:val="0"/>
          <w:color w:val="auto"/>
        </w:rPr>
        <w:t>&lt;/Members&gt;</w:t>
      </w:r>
    </w:p>
    <w:p w:rsidR="00EB16C5" w:rsidRPr="00B451DB" w:rsidP="00EB16C5" w14:paraId="18341BFA" w14:textId="77777777">
      <w:pPr>
        <w:pStyle w:val="NormalBold"/>
      </w:pPr>
      <w:r w:rsidRPr="00B451DB">
        <w:rPr>
          <w:rStyle w:val="HideTWBExt"/>
          <w:b w:val="0"/>
          <w:color w:val="auto"/>
        </w:rPr>
        <w:t>&lt;/RepeatBlock-By&gt;</w:t>
      </w:r>
    </w:p>
    <w:p w:rsidR="00EB16C5" w:rsidRPr="00B451DB" w:rsidP="00EB16C5" w14:paraId="2222110D"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0FF4E14A" w14:textId="77777777">
      <w:pPr>
        <w:pStyle w:val="NormalBold"/>
      </w:pPr>
      <w:r w:rsidRPr="00B451DB">
        <w:rPr>
          <w:rStyle w:val="HideTWBExt"/>
          <w:color w:val="auto"/>
        </w:rPr>
        <w:t>&lt;Article&gt;</w:t>
      </w:r>
      <w:r w:rsidRPr="00B451DB">
        <w:t>Artikel 6 – stk. 1</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BDCA5D"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407384E3" w14:textId="77777777"/>
        </w:tc>
      </w:tr>
      <w:tr w14:paraId="18E011A2"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4E0919B7"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4E2C69B5" w14:textId="77777777">
            <w:pPr>
              <w:pStyle w:val="AmColumnHeading"/>
            </w:pPr>
            <w:r w:rsidRPr="00B451DB">
              <w:t>Ændringsforslag</w:t>
            </w:r>
          </w:p>
        </w:tc>
      </w:tr>
      <w:tr w14:paraId="072A617E"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67113543" w14:textId="77777777">
            <w:pPr>
              <w:pStyle w:val="Normal6a"/>
            </w:pPr>
            <w:r w:rsidRPr="00B451DB">
              <w:t>1.</w:t>
            </w:r>
            <w:r w:rsidRPr="00B451DB">
              <w:tab/>
              <w:t>Medlemsstaterne yder arealbaseret indkomststøtte for støtteberettigede hektar til landbrugere for at imødekomme indkomstbehov.</w:t>
            </w:r>
          </w:p>
        </w:tc>
        <w:tc>
          <w:tcPr>
            <w:tcW w:w="4876" w:type="dxa"/>
            <w:tcBorders>
              <w:top w:val="nil"/>
              <w:left w:val="nil"/>
              <w:bottom w:val="nil"/>
              <w:right w:val="nil"/>
            </w:tcBorders>
          </w:tcPr>
          <w:p w:rsidR="00EB16C5" w:rsidRPr="00B451DB" w:rsidP="008D1660" w14:paraId="1A353B23" w14:textId="77777777">
            <w:pPr>
              <w:pStyle w:val="Normal6a"/>
            </w:pPr>
            <w:r w:rsidRPr="00B451DB">
              <w:t>1.</w:t>
            </w:r>
            <w:r w:rsidRPr="00B451DB">
              <w:tab/>
              <w:t xml:space="preserve">Medlemsstaterne yder </w:t>
            </w:r>
            <w:r w:rsidRPr="00B451DB">
              <w:rPr>
                <w:b/>
                <w:i/>
              </w:rPr>
              <w:t xml:space="preserve">årlig </w:t>
            </w:r>
            <w:r w:rsidRPr="00B451DB">
              <w:t>arealbaseret indkomststøtte for støtteberettigede hektar til landbrugere for at imødekomme indkomstbehov.</w:t>
            </w:r>
          </w:p>
        </w:tc>
      </w:tr>
    </w:tbl>
    <w:p w:rsidR="00EB16C5" w:rsidRPr="00B451DB" w:rsidP="00EB16C5" w14:paraId="7FEAE5F4"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7184B0E8" w14:textId="77777777">
      <w:r w:rsidRPr="00B451DB">
        <w:rPr>
          <w:rStyle w:val="HideTWBExt"/>
          <w:color w:val="auto"/>
        </w:rPr>
        <w:t>&lt;/Amend&gt;</w:t>
      </w:r>
    </w:p>
    <w:p w:rsidR="00EB16C5" w:rsidRPr="00B451DB" w:rsidP="00EB16C5" w14:paraId="4189B19D"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1492</w:t>
      </w:r>
      <w:r w:rsidRPr="00B451DB">
        <w:rPr>
          <w:rStyle w:val="HideTWBExt"/>
          <w:color w:val="auto"/>
        </w:rPr>
        <w:t>&lt;/NumAm&gt;</w:t>
      </w:r>
    </w:p>
    <w:p w:rsidR="00EB16C5" w:rsidRPr="00B451DB" w:rsidP="00EB16C5" w14:paraId="5A6FBCB5" w14:textId="77777777">
      <w:pPr>
        <w:pStyle w:val="NormalBold"/>
      </w:pPr>
      <w:r w:rsidRPr="00B451DB">
        <w:rPr>
          <w:rStyle w:val="HideTWBExt"/>
          <w:b w:val="0"/>
          <w:color w:val="auto"/>
        </w:rPr>
        <w:t>&lt;RepeatBlock-By&gt;&lt;Members&gt;</w:t>
      </w:r>
      <w:r w:rsidRPr="00B451DB">
        <w:t>Georgiana Teodorescu</w:t>
      </w:r>
      <w:r w:rsidRPr="00B451DB">
        <w:rPr>
          <w:rStyle w:val="HideTWBExt"/>
          <w:b w:val="0"/>
          <w:color w:val="auto"/>
        </w:rPr>
        <w:t>&lt;/Members&gt;</w:t>
      </w:r>
    </w:p>
    <w:p w:rsidR="00EB16C5" w:rsidRPr="00B451DB" w:rsidP="00EB16C5" w14:paraId="0BA76272" w14:textId="77777777">
      <w:pPr>
        <w:pStyle w:val="NormalBold"/>
      </w:pPr>
      <w:r w:rsidRPr="00B451DB">
        <w:rPr>
          <w:rStyle w:val="HideTWBExt"/>
          <w:b w:val="0"/>
          <w:color w:val="auto"/>
        </w:rPr>
        <w:t>&lt;/RepeatBlock-By&gt;</w:t>
      </w:r>
    </w:p>
    <w:p w:rsidR="00EB16C5" w:rsidRPr="00B451DB" w:rsidP="00EB16C5" w14:paraId="2F78581A"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36D8A920" w14:textId="77777777">
      <w:pPr>
        <w:pStyle w:val="NormalBold"/>
      </w:pPr>
      <w:r w:rsidRPr="00B451DB">
        <w:rPr>
          <w:rStyle w:val="HideTWBExt"/>
          <w:color w:val="auto"/>
        </w:rPr>
        <w:t>&lt;Article&gt;</w:t>
      </w:r>
      <w:r w:rsidRPr="00B451DB">
        <w:t>Artikel 6 – stk. 1</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C82CDB"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30DCF5A3" w14:textId="77777777"/>
        </w:tc>
      </w:tr>
      <w:tr w14:paraId="73B5DA44"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456DA1B4"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19E14F8F" w14:textId="77777777">
            <w:pPr>
              <w:pStyle w:val="AmColumnHeading"/>
            </w:pPr>
            <w:r w:rsidRPr="00B451DB">
              <w:t>Ændringsforslag</w:t>
            </w:r>
          </w:p>
        </w:tc>
      </w:tr>
      <w:tr w14:paraId="59C6F98B"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2283612F" w14:textId="77777777">
            <w:pPr>
              <w:pStyle w:val="Normal6a"/>
            </w:pPr>
            <w:r w:rsidRPr="00B451DB">
              <w:t>1.</w:t>
            </w:r>
            <w:r w:rsidRPr="00B451DB">
              <w:tab/>
              <w:t>Medlemsstaterne yder arealbaseret indkomststøtte for støtteberettigede hektar til landbrugere for at imødekomme indkomstbehov.</w:t>
            </w:r>
          </w:p>
        </w:tc>
        <w:tc>
          <w:tcPr>
            <w:tcW w:w="4876" w:type="dxa"/>
            <w:tcBorders>
              <w:top w:val="nil"/>
              <w:left w:val="nil"/>
              <w:bottom w:val="nil"/>
              <w:right w:val="nil"/>
            </w:tcBorders>
          </w:tcPr>
          <w:p w:rsidR="00EB16C5" w:rsidRPr="00B451DB" w:rsidP="008D1660" w14:paraId="253412EE" w14:textId="77777777">
            <w:pPr>
              <w:pStyle w:val="Normal6a"/>
            </w:pPr>
            <w:r w:rsidRPr="00B451DB">
              <w:t>1.</w:t>
            </w:r>
            <w:r w:rsidRPr="00B451DB">
              <w:tab/>
              <w:t xml:space="preserve">Medlemsstaterne yder </w:t>
            </w:r>
            <w:r w:rsidRPr="00B451DB">
              <w:rPr>
                <w:b/>
                <w:i/>
              </w:rPr>
              <w:t xml:space="preserve">årlig </w:t>
            </w:r>
            <w:r w:rsidRPr="00B451DB">
              <w:t>arealbaseret indkomststøtte for støtteberettigede hektar til landbrugere for at imødekomme indkomstbehov.</w:t>
            </w:r>
          </w:p>
        </w:tc>
      </w:tr>
    </w:tbl>
    <w:p w:rsidR="00EB16C5" w:rsidRPr="00B451DB" w:rsidP="00EB16C5" w14:paraId="41603578"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22F00C9F" w14:textId="77777777">
      <w:r w:rsidRPr="00B451DB">
        <w:rPr>
          <w:rStyle w:val="HideTWBExt"/>
          <w:color w:val="auto"/>
        </w:rPr>
        <w:t>&lt;/Amend&gt;</w:t>
      </w:r>
    </w:p>
    <w:p w:rsidR="00EB16C5" w:rsidRPr="00B451DB" w:rsidP="00EB16C5" w14:paraId="5DE35FF4"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1493</w:t>
      </w:r>
      <w:r w:rsidRPr="00B451DB">
        <w:rPr>
          <w:rStyle w:val="HideTWBExt"/>
          <w:color w:val="auto"/>
        </w:rPr>
        <w:t>&lt;/NumAm&gt;</w:t>
      </w:r>
    </w:p>
    <w:p w:rsidR="00EB16C5" w:rsidRPr="00B451DB" w:rsidP="00EB16C5" w14:paraId="76E503CE" w14:textId="77777777">
      <w:pPr>
        <w:pStyle w:val="NormalBold"/>
      </w:pPr>
      <w:r w:rsidRPr="00B451DB">
        <w:rPr>
          <w:rStyle w:val="HideTWBExt"/>
          <w:b w:val="0"/>
          <w:color w:val="auto"/>
        </w:rPr>
        <w:t>&lt;RepeatBlock-By&gt;&lt;Members&gt;</w:t>
      </w:r>
      <w:r w:rsidRPr="00B451DB">
        <w:t>Anja Hazekamp, Sebastian Everding, Arash Saeidi</w:t>
      </w:r>
      <w:r w:rsidRPr="00B451DB">
        <w:rPr>
          <w:rStyle w:val="HideTWBExt"/>
          <w:b w:val="0"/>
          <w:color w:val="auto"/>
        </w:rPr>
        <w:t>&lt;/Members&gt;</w:t>
      </w:r>
    </w:p>
    <w:p w:rsidR="00EB16C5" w:rsidRPr="00B451DB" w:rsidP="00EB16C5" w14:paraId="4ACFF2D1" w14:textId="77777777">
      <w:pPr>
        <w:pStyle w:val="NormalBold"/>
      </w:pPr>
      <w:r w:rsidRPr="00B451DB">
        <w:rPr>
          <w:rStyle w:val="HideTWBExt"/>
          <w:b w:val="0"/>
          <w:color w:val="auto"/>
        </w:rPr>
        <w:t>&lt;/RepeatBlock-By&gt;</w:t>
      </w:r>
    </w:p>
    <w:p w:rsidR="00EB16C5" w:rsidRPr="00B451DB" w:rsidP="00EB16C5" w14:paraId="26A314DE"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5964536D" w14:textId="77777777">
      <w:pPr>
        <w:pStyle w:val="NormalBold"/>
      </w:pPr>
      <w:r w:rsidRPr="00B451DB">
        <w:rPr>
          <w:rStyle w:val="HideTWBExt"/>
          <w:color w:val="auto"/>
        </w:rPr>
        <w:t>&lt;Article&gt;</w:t>
      </w:r>
      <w:r w:rsidRPr="00B451DB">
        <w:t>Artikel 6 – stk. 1</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5605FE"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78E16113" w14:textId="77777777"/>
        </w:tc>
      </w:tr>
      <w:tr w14:paraId="2D4D467B"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7430D748"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10BFE8A9" w14:textId="77777777">
            <w:pPr>
              <w:pStyle w:val="AmColumnHeading"/>
            </w:pPr>
            <w:r w:rsidRPr="00B451DB">
              <w:t>Ændringsforslag</w:t>
            </w:r>
          </w:p>
        </w:tc>
      </w:tr>
      <w:tr w14:paraId="22B7E73F"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0895A12C" w14:textId="77777777">
            <w:pPr>
              <w:pStyle w:val="Normal6a"/>
            </w:pPr>
            <w:r w:rsidRPr="00B451DB">
              <w:t>1.</w:t>
            </w:r>
            <w:r w:rsidRPr="00B451DB">
              <w:tab/>
              <w:t xml:space="preserve">Medlemsstaterne </w:t>
            </w:r>
            <w:r w:rsidRPr="00B451DB">
              <w:rPr>
                <w:b/>
                <w:i/>
              </w:rPr>
              <w:t>yder</w:t>
            </w:r>
            <w:r w:rsidRPr="00B451DB">
              <w:t xml:space="preserve"> arealbaseret indkomststøtte for støtteberettigede hektar til landbrugere for at imødekomme indkomstbehov.</w:t>
            </w:r>
          </w:p>
        </w:tc>
        <w:tc>
          <w:tcPr>
            <w:tcW w:w="4876" w:type="dxa"/>
            <w:tcBorders>
              <w:top w:val="nil"/>
              <w:left w:val="nil"/>
              <w:bottom w:val="nil"/>
              <w:right w:val="nil"/>
            </w:tcBorders>
          </w:tcPr>
          <w:p w:rsidR="00EB16C5" w:rsidRPr="00B451DB" w:rsidP="008D1660" w14:paraId="6F54C935" w14:textId="77777777">
            <w:pPr>
              <w:pStyle w:val="Normal6a"/>
            </w:pPr>
            <w:r w:rsidRPr="00B451DB">
              <w:t>1.</w:t>
            </w:r>
            <w:r w:rsidRPr="00B451DB">
              <w:tab/>
              <w:t xml:space="preserve">Medlemsstaterne </w:t>
            </w:r>
            <w:r w:rsidRPr="00B451DB">
              <w:rPr>
                <w:b/>
                <w:i/>
              </w:rPr>
              <w:t xml:space="preserve">udfaser </w:t>
            </w:r>
            <w:r w:rsidRPr="00B451DB">
              <w:t>arealbaseret indkomststøtte for støtteberettigede hektar til landbrugere for at imødekomme indkomstbehov.</w:t>
            </w:r>
          </w:p>
        </w:tc>
      </w:tr>
    </w:tbl>
    <w:p w:rsidR="00EB16C5" w:rsidRPr="00B451DB" w:rsidP="00EB16C5" w14:paraId="042F326F"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21AE77EF" w14:textId="77777777">
      <w:r w:rsidRPr="00B451DB">
        <w:rPr>
          <w:rStyle w:val="HideTWBExt"/>
          <w:color w:val="auto"/>
        </w:rPr>
        <w:t>&lt;/Amend&gt;</w:t>
      </w:r>
    </w:p>
    <w:p w:rsidR="00EB16C5" w:rsidRPr="00B451DB" w:rsidP="00EB16C5" w14:paraId="6DF4944A"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1494</w:t>
      </w:r>
      <w:r w:rsidRPr="00B451DB">
        <w:rPr>
          <w:rStyle w:val="HideTWBExt"/>
          <w:color w:val="auto"/>
        </w:rPr>
        <w:t>&lt;/NumAm&gt;</w:t>
      </w:r>
    </w:p>
    <w:p w:rsidR="00EB16C5" w:rsidRPr="00B451DB" w:rsidP="00EB16C5" w14:paraId="5AE9CD4C" w14:textId="77777777">
      <w:pPr>
        <w:pStyle w:val="NormalBold"/>
      </w:pPr>
      <w:r w:rsidRPr="00B451DB">
        <w:rPr>
          <w:rStyle w:val="HideTWBExt"/>
          <w:b w:val="0"/>
          <w:color w:val="auto"/>
        </w:rPr>
        <w:t>&lt;RepeatBlock-By&gt;&lt;Members&gt;</w:t>
      </w:r>
      <w:r w:rsidRPr="00B451DB">
        <w:t>Daniel Buda, Dan-Ştefan Motreanu</w:t>
      </w:r>
      <w:r w:rsidRPr="00B451DB">
        <w:rPr>
          <w:rStyle w:val="HideTWBExt"/>
          <w:b w:val="0"/>
          <w:color w:val="auto"/>
        </w:rPr>
        <w:t>&lt;/Members&gt;</w:t>
      </w:r>
    </w:p>
    <w:p w:rsidR="00EB16C5" w:rsidRPr="00B451DB" w:rsidP="00EB16C5" w14:paraId="5675C489" w14:textId="77777777">
      <w:pPr>
        <w:pStyle w:val="NormalBold"/>
      </w:pPr>
      <w:r w:rsidRPr="00B451DB">
        <w:rPr>
          <w:rStyle w:val="HideTWBExt"/>
          <w:b w:val="0"/>
          <w:color w:val="auto"/>
        </w:rPr>
        <w:t>&lt;/RepeatBlock-By&gt;</w:t>
      </w:r>
    </w:p>
    <w:p w:rsidR="00EB16C5" w:rsidRPr="00B451DB" w:rsidP="00EB16C5" w14:paraId="7F019322"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7A76779C" w14:textId="77777777">
      <w:pPr>
        <w:pStyle w:val="NormalBold"/>
      </w:pPr>
      <w:r w:rsidRPr="00B451DB">
        <w:rPr>
          <w:rStyle w:val="HideTWBExt"/>
          <w:color w:val="auto"/>
        </w:rPr>
        <w:t>&lt;Article&gt;</w:t>
      </w:r>
      <w:r w:rsidRPr="00B451DB">
        <w:t>Artikel 6 – stk. 1</w:t>
      </w:r>
      <w:r w:rsidRPr="00B451D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D790E7" w14:textId="77777777" w:rsidTr="008D1660">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2DD78A0B" w14:textId="77777777"/>
        </w:tc>
      </w:tr>
      <w:tr w14:paraId="12D5C6F5" w14:textId="77777777" w:rsidTr="008D1660">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28DEBDA5"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041E209D" w14:textId="77777777">
            <w:pPr>
              <w:pStyle w:val="AmColumnHeading"/>
            </w:pPr>
            <w:r w:rsidRPr="00B451DB">
              <w:t>Ændringsforslag</w:t>
            </w:r>
          </w:p>
        </w:tc>
      </w:tr>
      <w:tr w14:paraId="283C133D" w14:textId="77777777" w:rsidTr="008D166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2E3E6704" w14:textId="77777777">
            <w:pPr>
              <w:pStyle w:val="Normal6a"/>
            </w:pPr>
            <w:r w:rsidRPr="00B451DB">
              <w:t>1.</w:t>
            </w:r>
            <w:r w:rsidRPr="00B451DB">
              <w:tab/>
              <w:t>Medlemsstaterne yder arealbaseret indkomststøtte for støtteberettigede hektar til landbrugere for at imødekomme indkomstbehov.</w:t>
            </w:r>
          </w:p>
        </w:tc>
        <w:tc>
          <w:tcPr>
            <w:tcW w:w="4876" w:type="dxa"/>
            <w:tcBorders>
              <w:top w:val="nil"/>
              <w:left w:val="nil"/>
              <w:bottom w:val="nil"/>
              <w:right w:val="nil"/>
            </w:tcBorders>
          </w:tcPr>
          <w:p w:rsidR="00EB16C5" w:rsidRPr="00B451DB" w:rsidP="008D1660" w14:paraId="2B02DF45" w14:textId="77777777">
            <w:pPr>
              <w:pStyle w:val="Normal6a"/>
            </w:pPr>
            <w:r w:rsidRPr="00B451DB">
              <w:t>1.</w:t>
            </w:r>
            <w:r w:rsidRPr="00B451DB">
              <w:tab/>
              <w:t xml:space="preserve">Medlemsstaterne yder </w:t>
            </w:r>
            <w:r w:rsidRPr="00B451DB">
              <w:rPr>
                <w:b/>
                <w:bCs/>
                <w:i/>
                <w:iCs/>
              </w:rPr>
              <w:t xml:space="preserve">en årlig </w:t>
            </w:r>
            <w:r w:rsidRPr="00B451DB">
              <w:t>arealbaseret indkomststøtte for støtteberettigede hektar til landbrugere for at imødekomme indkomstbehov.</w:t>
            </w:r>
          </w:p>
        </w:tc>
      </w:tr>
    </w:tbl>
    <w:p w:rsidR="00EB16C5" w:rsidRPr="00B451DB" w:rsidP="00EB16C5" w14:paraId="23BAD557" w14:textId="77777777">
      <w:pPr>
        <w:pStyle w:val="AmOrLang"/>
      </w:pPr>
      <w:r w:rsidRPr="00B451DB">
        <w:t xml:space="preserve">Or. </w:t>
      </w:r>
      <w:r w:rsidRPr="00B451DB">
        <w:rPr>
          <w:rStyle w:val="HideTWBExt"/>
          <w:color w:val="auto"/>
        </w:rPr>
        <w:t>&lt;Original&gt;</w:t>
      </w:r>
      <w:r w:rsidRPr="00B451DB">
        <w:rPr>
          <w:rStyle w:val="HideTWBInt"/>
          <w:color w:val="auto"/>
        </w:rPr>
        <w:t>{RO}</w:t>
      </w:r>
      <w:r w:rsidRPr="00B451DB">
        <w:t>ro</w:t>
      </w:r>
      <w:r w:rsidRPr="00B451DB">
        <w:rPr>
          <w:rStyle w:val="HideTWBExt"/>
          <w:color w:val="auto"/>
        </w:rPr>
        <w:t>&lt;/Original&gt;</w:t>
      </w:r>
    </w:p>
    <w:p w:rsidR="00EB16C5" w:rsidRPr="00B451DB" w:rsidP="00EB16C5" w14:paraId="51973DB3" w14:textId="77777777">
      <w:r w:rsidRPr="00B451DB">
        <w:rPr>
          <w:rStyle w:val="HideTWBExt"/>
          <w:color w:val="auto"/>
        </w:rPr>
        <w:t>&lt;/Amend&gt;</w:t>
      </w:r>
    </w:p>
    <w:p w:rsidR="00EB16C5" w:rsidRPr="00B451DB" w:rsidP="00EB16C5" w14:paraId="7C47D939"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1495</w:t>
      </w:r>
      <w:r w:rsidRPr="00B451DB">
        <w:rPr>
          <w:rStyle w:val="HideTWBExt"/>
          <w:color w:val="auto"/>
        </w:rPr>
        <w:t>&lt;/NumAm&gt;</w:t>
      </w:r>
    </w:p>
    <w:p w:rsidR="00EB16C5" w:rsidRPr="00B451DB" w:rsidP="00EB16C5" w14:paraId="6B65520C" w14:textId="77777777">
      <w:pPr>
        <w:pStyle w:val="NormalBold"/>
      </w:pPr>
      <w:r w:rsidRPr="00B451DB">
        <w:rPr>
          <w:rStyle w:val="HideTWBExt"/>
          <w:b w:val="0"/>
          <w:color w:val="auto"/>
        </w:rPr>
        <w:t>&lt;RepeatBlock-By&gt;&lt;Members&gt;</w:t>
      </w:r>
      <w:r w:rsidRPr="00B451DB">
        <w:t>Dario Nardella, Cristina Maestre, Stefano Bonaccini, Marko Vešligaj, Elena Sancho Murillo</w:t>
      </w:r>
      <w:r w:rsidRPr="00B451DB">
        <w:rPr>
          <w:rStyle w:val="HideTWBExt"/>
          <w:b w:val="0"/>
          <w:color w:val="auto"/>
        </w:rPr>
        <w:t>&lt;/Members&gt;</w:t>
      </w:r>
    </w:p>
    <w:p w:rsidR="00EB16C5" w:rsidRPr="00B451DB" w:rsidP="00EB16C5" w14:paraId="29097765" w14:textId="77777777">
      <w:pPr>
        <w:pStyle w:val="NormalBold"/>
      </w:pPr>
      <w:r w:rsidRPr="00B451DB">
        <w:rPr>
          <w:rStyle w:val="HideTWBExt"/>
          <w:b w:val="0"/>
          <w:color w:val="auto"/>
        </w:rPr>
        <w:t>&lt;/RepeatBlock-By&gt;</w:t>
      </w:r>
    </w:p>
    <w:p w:rsidR="00EB16C5" w:rsidRPr="00B451DB" w:rsidP="00EB16C5" w14:paraId="6B3619DB"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158AE14B" w14:textId="77777777">
      <w:pPr>
        <w:pStyle w:val="NormalBold"/>
      </w:pPr>
      <w:r w:rsidRPr="00B451DB">
        <w:rPr>
          <w:rStyle w:val="HideTWBExt"/>
          <w:color w:val="auto"/>
        </w:rPr>
        <w:t>&lt;Article&gt;</w:t>
      </w:r>
      <w:r w:rsidRPr="00B451DB">
        <w:t>Artikel 6 – stk. 1</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B040B4"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0BF1C21B" w14:textId="77777777"/>
        </w:tc>
      </w:tr>
      <w:tr w14:paraId="140D661A"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08AF0A64"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3E2E5F5E" w14:textId="77777777">
            <w:pPr>
              <w:pStyle w:val="AmColumnHeading"/>
            </w:pPr>
            <w:r w:rsidRPr="00B451DB">
              <w:t>Ændringsforslag</w:t>
            </w:r>
          </w:p>
        </w:tc>
      </w:tr>
      <w:tr w14:paraId="27873FAB"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6112BBD3" w14:textId="77777777">
            <w:pPr>
              <w:pStyle w:val="Normal6a"/>
            </w:pPr>
            <w:r w:rsidRPr="00B451DB">
              <w:t>1.</w:t>
            </w:r>
            <w:r w:rsidRPr="00B451DB">
              <w:tab/>
              <w:t xml:space="preserve">Medlemsstaterne yder arealbaseret indkomststøtte for støtteberettigede hektar til landbrugere </w:t>
            </w:r>
            <w:r w:rsidRPr="00B451DB">
              <w:rPr>
                <w:b/>
                <w:i/>
              </w:rPr>
              <w:t>for at imødekomme indkomstbehov</w:t>
            </w:r>
            <w:r w:rsidRPr="00B451DB">
              <w:t>.</w:t>
            </w:r>
          </w:p>
        </w:tc>
        <w:tc>
          <w:tcPr>
            <w:tcW w:w="4876" w:type="dxa"/>
            <w:tcBorders>
              <w:top w:val="nil"/>
              <w:left w:val="nil"/>
              <w:bottom w:val="nil"/>
              <w:right w:val="nil"/>
            </w:tcBorders>
          </w:tcPr>
          <w:p w:rsidR="00EB16C5" w:rsidRPr="00B451DB" w:rsidP="008D1660" w14:paraId="26BC7953" w14:textId="77777777">
            <w:pPr>
              <w:pStyle w:val="Normal6a"/>
            </w:pPr>
            <w:r w:rsidRPr="00B451DB">
              <w:t>1.</w:t>
            </w:r>
            <w:r w:rsidRPr="00B451DB">
              <w:tab/>
              <w:t>Medlemsstaterne yder arealbaseret indkomststøtte for støtteberettigede hektar til landbrugere.</w:t>
            </w:r>
          </w:p>
        </w:tc>
      </w:tr>
    </w:tbl>
    <w:p w:rsidR="00EB16C5" w:rsidRPr="00B451DB" w:rsidP="00EB16C5" w14:paraId="0AA246C9"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0E824153"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3610B863" w14:textId="77777777">
      <w:pPr>
        <w:pStyle w:val="AmJustText"/>
      </w:pPr>
      <w:r w:rsidRPr="00B451DB">
        <w:t>Den foreslåede sletning afspejler behovet for ikke blot at anse den fælles landbrugspolitik for at være en behovsbaseret politik, men også et instrument rettet mod at opretholde og øge konkurrenceevnen i landbrugssektoren.</w:t>
      </w:r>
    </w:p>
    <w:p w:rsidR="00EB16C5" w:rsidRPr="00B451DB" w:rsidP="00EB16C5" w14:paraId="3A7E8063" w14:textId="77777777">
      <w:r w:rsidRPr="00B451DB">
        <w:rPr>
          <w:rStyle w:val="HideTWBExt"/>
          <w:color w:val="auto"/>
        </w:rPr>
        <w:t>&lt;/Amend&gt;</w:t>
      </w:r>
    </w:p>
    <w:p w:rsidR="00EB16C5" w:rsidRPr="00B451DB" w:rsidP="00EB16C5" w14:paraId="2222DD4A"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1496</w:t>
      </w:r>
      <w:r w:rsidRPr="00B451DB">
        <w:rPr>
          <w:rStyle w:val="HideTWBExt"/>
          <w:color w:val="auto"/>
        </w:rPr>
        <w:t>&lt;/NumAm&gt;</w:t>
      </w:r>
    </w:p>
    <w:p w:rsidR="00EB16C5" w:rsidRPr="00B451DB" w:rsidP="00EB16C5" w14:paraId="2E9019F4" w14:textId="77777777">
      <w:pPr>
        <w:pStyle w:val="NormalBold"/>
      </w:pPr>
      <w:r w:rsidRPr="00B451DB">
        <w:rPr>
          <w:rStyle w:val="HideTWBExt"/>
          <w:b w:val="0"/>
          <w:color w:val="auto"/>
        </w:rPr>
        <w:t>&lt;RepeatBlock-By&gt;&lt;Members&gt;</w:t>
      </w:r>
      <w:r w:rsidRPr="00B451DB">
        <w:t>Carlo Fidanza, Waldemar Buda</w:t>
      </w:r>
      <w:r w:rsidRPr="00B451DB">
        <w:rPr>
          <w:rStyle w:val="HideTWBExt"/>
          <w:b w:val="0"/>
          <w:color w:val="auto"/>
        </w:rPr>
        <w:t>&lt;/Members&gt;</w:t>
      </w:r>
    </w:p>
    <w:p w:rsidR="00EB16C5" w:rsidRPr="00B451DB" w:rsidP="00EB16C5" w14:paraId="694076B6" w14:textId="77777777">
      <w:pPr>
        <w:pStyle w:val="NormalBold"/>
      </w:pPr>
      <w:r w:rsidRPr="00B451DB">
        <w:rPr>
          <w:rStyle w:val="HideTWBExt"/>
          <w:b w:val="0"/>
          <w:color w:val="auto"/>
        </w:rPr>
        <w:t>&lt;/RepeatBlock-By&gt;</w:t>
      </w:r>
    </w:p>
    <w:p w:rsidR="00EB16C5" w:rsidRPr="00B451DB" w:rsidP="00EB16C5" w14:paraId="6917127C"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352D0E3E" w14:textId="77777777">
      <w:pPr>
        <w:pStyle w:val="NormalBold"/>
      </w:pPr>
      <w:r w:rsidRPr="00B451DB">
        <w:rPr>
          <w:rStyle w:val="HideTWBExt"/>
          <w:color w:val="auto"/>
        </w:rPr>
        <w:t>&lt;Article&gt;</w:t>
      </w:r>
      <w:r w:rsidRPr="00B451DB">
        <w:t>Artikel 6 – stk. 1</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A470F2"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1C882948" w14:textId="77777777"/>
        </w:tc>
      </w:tr>
      <w:tr w14:paraId="05E78F7F"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758DB9D2"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591E992F" w14:textId="77777777">
            <w:pPr>
              <w:pStyle w:val="AmColumnHeading"/>
            </w:pPr>
            <w:r w:rsidRPr="00B451DB">
              <w:t>Ændringsforslag</w:t>
            </w:r>
          </w:p>
        </w:tc>
      </w:tr>
      <w:tr w14:paraId="74A9A790"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F78B270" w14:textId="77777777">
            <w:pPr>
              <w:pStyle w:val="Normal6a"/>
            </w:pPr>
            <w:r w:rsidRPr="00B451DB">
              <w:t>1.</w:t>
            </w:r>
            <w:r w:rsidRPr="00B451DB">
              <w:tab/>
              <w:t xml:space="preserve">Medlemsstaterne yder arealbaseret indkomststøtte for støtteberettigede hektar til landbrugere </w:t>
            </w:r>
            <w:r w:rsidRPr="00B451DB">
              <w:rPr>
                <w:b/>
                <w:i/>
              </w:rPr>
              <w:t>for at imødekomme indkomstbehov</w:t>
            </w:r>
            <w:r w:rsidRPr="00B451DB">
              <w:t>.</w:t>
            </w:r>
          </w:p>
        </w:tc>
        <w:tc>
          <w:tcPr>
            <w:tcW w:w="4876" w:type="dxa"/>
            <w:tcBorders>
              <w:top w:val="nil"/>
              <w:left w:val="nil"/>
              <w:bottom w:val="nil"/>
              <w:right w:val="nil"/>
            </w:tcBorders>
          </w:tcPr>
          <w:p w:rsidR="00EB16C5" w:rsidRPr="00B451DB" w:rsidP="008D1660" w14:paraId="7462281C" w14:textId="77777777">
            <w:pPr>
              <w:pStyle w:val="Normal6a"/>
            </w:pPr>
            <w:r w:rsidRPr="00B451DB">
              <w:t>1.</w:t>
            </w:r>
            <w:r w:rsidRPr="00B451DB">
              <w:tab/>
            </w:r>
            <w:r w:rsidRPr="00B451DB">
              <w:rPr>
                <w:b/>
                <w:i/>
              </w:rPr>
              <w:t>1.</w:t>
            </w:r>
            <w:r w:rsidRPr="00B451DB">
              <w:t xml:space="preserve"> Medlemsstaterne yder arealbaseret indkomststøtte for støtteberettigede hektar til landbrugere.</w:t>
            </w:r>
          </w:p>
        </w:tc>
      </w:tr>
    </w:tbl>
    <w:p w:rsidR="00EB16C5" w:rsidRPr="00B451DB" w:rsidP="00EB16C5" w14:paraId="2B8E4702"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0C46EFC5"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18691C74" w14:textId="77777777">
      <w:pPr>
        <w:pStyle w:val="AmJustText"/>
      </w:pPr>
      <w:r w:rsidRPr="00B451DB">
        <w:t>Den fælles landbrugspolitik kan ikke anses for at være en behovsbaseret politik, men skal betragtes som en politik, der har til formål at sikre, at landbrugssektoren forbliver konkurrencedygtig.</w:t>
      </w:r>
    </w:p>
    <w:p w:rsidR="00EB16C5" w:rsidRPr="00B451DB" w:rsidP="00EB16C5" w14:paraId="13755759" w14:textId="77777777">
      <w:r w:rsidRPr="00B451DB">
        <w:rPr>
          <w:rStyle w:val="HideTWBExt"/>
          <w:color w:val="auto"/>
        </w:rPr>
        <w:t>&lt;/Amend&gt;</w:t>
      </w:r>
    </w:p>
    <w:p w:rsidR="00EB16C5" w:rsidRPr="00B451DB" w:rsidP="00EB16C5" w14:paraId="31BE21C7"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1497</w:t>
      </w:r>
      <w:r w:rsidRPr="00B451DB">
        <w:rPr>
          <w:rStyle w:val="HideTWBExt"/>
          <w:color w:val="auto"/>
        </w:rPr>
        <w:t>&lt;/NumAm&gt;</w:t>
      </w:r>
    </w:p>
    <w:p w:rsidR="00EB16C5" w:rsidRPr="00B451DB" w:rsidP="00EB16C5" w14:paraId="6622A72C" w14:textId="77777777">
      <w:pPr>
        <w:pStyle w:val="NormalBold"/>
      </w:pPr>
      <w:r w:rsidRPr="00B451DB">
        <w:rPr>
          <w:rStyle w:val="HideTWBExt"/>
          <w:b w:val="0"/>
          <w:color w:val="auto"/>
        </w:rPr>
        <w:t>&lt;RepeatBlock-By&gt;&lt;Members&gt;</w:t>
      </w:r>
      <w:r w:rsidRPr="00B451DB">
        <w:t>Arash Saeidi, Sebastian Everding, Emma Fourreau</w:t>
      </w:r>
      <w:r w:rsidRPr="00B451DB">
        <w:rPr>
          <w:rStyle w:val="HideTWBExt"/>
          <w:b w:val="0"/>
          <w:color w:val="auto"/>
        </w:rPr>
        <w:t>&lt;/Members&gt;</w:t>
      </w:r>
    </w:p>
    <w:p w:rsidR="00EB16C5" w:rsidRPr="00B451DB" w:rsidP="00EB16C5" w14:paraId="5A743669" w14:textId="77777777">
      <w:pPr>
        <w:pStyle w:val="NormalBold"/>
      </w:pPr>
      <w:r w:rsidRPr="00B451DB">
        <w:rPr>
          <w:rStyle w:val="HideTWBExt"/>
          <w:b w:val="0"/>
          <w:color w:val="auto"/>
        </w:rPr>
        <w:t>&lt;/RepeatBlock-By&gt;</w:t>
      </w:r>
    </w:p>
    <w:p w:rsidR="00EB16C5" w:rsidRPr="00B451DB" w:rsidP="00EB16C5" w14:paraId="37584033"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4FA3A723" w14:textId="77777777">
      <w:pPr>
        <w:pStyle w:val="NormalBold"/>
      </w:pPr>
      <w:r w:rsidRPr="00B451DB">
        <w:rPr>
          <w:rStyle w:val="HideTWBExt"/>
          <w:color w:val="auto"/>
        </w:rPr>
        <w:t>&lt;Article&gt;</w:t>
      </w:r>
      <w:r w:rsidRPr="00B451DB">
        <w:t>Artikel 6 – stk. 1 a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CE3093"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544FD5E9" w14:textId="77777777"/>
        </w:tc>
      </w:tr>
      <w:tr w14:paraId="6DCF3507"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222A4495"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4A95BF0D" w14:textId="77777777">
            <w:pPr>
              <w:pStyle w:val="AmColumnHeading"/>
            </w:pPr>
            <w:r w:rsidRPr="00B451DB">
              <w:t>Ændringsforslag</w:t>
            </w:r>
          </w:p>
        </w:tc>
      </w:tr>
      <w:tr w14:paraId="3CD76816"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41324F8B" w14:textId="77777777">
            <w:pPr>
              <w:pStyle w:val="Normal6a"/>
            </w:pPr>
          </w:p>
        </w:tc>
        <w:tc>
          <w:tcPr>
            <w:tcW w:w="4876" w:type="dxa"/>
            <w:tcBorders>
              <w:top w:val="nil"/>
              <w:left w:val="nil"/>
              <w:bottom w:val="nil"/>
              <w:right w:val="nil"/>
            </w:tcBorders>
          </w:tcPr>
          <w:p w:rsidR="00EB16C5" w:rsidRPr="00B451DB" w:rsidP="008D1660" w14:paraId="42226708" w14:textId="77777777">
            <w:pPr>
              <w:pStyle w:val="Normal6a"/>
            </w:pPr>
            <w:r w:rsidRPr="00B451DB">
              <w:rPr>
                <w:b/>
                <w:i/>
              </w:rPr>
              <w:t>1a.</w:t>
            </w:r>
            <w:r w:rsidRPr="00B451DB">
              <w:tab/>
            </w:r>
            <w:r w:rsidRPr="00B451DB">
              <w:rPr>
                <w:b/>
                <w:i/>
              </w:rPr>
              <w:t>Medlemsstaterne tildeler mindst 30 % af det nationale rammebeløb til degressiv indkomststøtte, jf. stk. 1, i form af en omfordelingsbetaling rettet mod hver bedrifts første hektar op til et arealloft, der fastsættes af medlemsstaten, og som ikke overstiger 50 hektar. Enhedsbeløbet pr. hektar under denne omfordelingsbetaling er højere end det gennemsnitlige grundbeløb pr. enhed. Medlemsstaterne tilpasser dette loft under hensyntagen til den nationale landbrugsstruktur med forbehold af Kommissionens godkendelse som led i NRP-planen.</w:t>
            </w:r>
          </w:p>
        </w:tc>
      </w:tr>
    </w:tbl>
    <w:p w:rsidR="00EB16C5" w:rsidRPr="00B451DB" w:rsidP="00EB16C5" w14:paraId="2EC0E717" w14:textId="77777777">
      <w:pPr>
        <w:pStyle w:val="AmOrLang"/>
      </w:pPr>
      <w:r w:rsidRPr="00B451DB">
        <w:t xml:space="preserve">Or. </w:t>
      </w:r>
      <w:r w:rsidRPr="00B451DB">
        <w:rPr>
          <w:rStyle w:val="HideTWBExt"/>
          <w:color w:val="auto"/>
        </w:rPr>
        <w:t>&lt;Original&gt;</w:t>
      </w:r>
      <w:r w:rsidRPr="00B451DB">
        <w:rPr>
          <w:rStyle w:val="HideTWBInt"/>
          <w:color w:val="auto"/>
        </w:rPr>
        <w:t>{FR}</w:t>
      </w:r>
      <w:r w:rsidRPr="00B451DB">
        <w:t>fr</w:t>
      </w:r>
      <w:r w:rsidRPr="00B451DB">
        <w:rPr>
          <w:rStyle w:val="HideTWBExt"/>
          <w:color w:val="auto"/>
        </w:rPr>
        <w:t>&lt;/Original&gt;</w:t>
      </w:r>
    </w:p>
    <w:p w:rsidR="00EB16C5" w:rsidRPr="00B451DB" w:rsidP="00EB16C5" w14:paraId="396E21B1" w14:textId="77777777">
      <w:r w:rsidRPr="00B451DB">
        <w:rPr>
          <w:rStyle w:val="HideTWBExt"/>
          <w:color w:val="auto"/>
        </w:rPr>
        <w:t>&lt;/Amend&gt;</w:t>
      </w:r>
    </w:p>
    <w:p w:rsidR="00EB16C5" w:rsidRPr="00B451DB" w:rsidP="00EB16C5" w14:paraId="497BFD63"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1498</w:t>
      </w:r>
      <w:r w:rsidRPr="00B451DB">
        <w:rPr>
          <w:rStyle w:val="HideTWBExt"/>
          <w:color w:val="auto"/>
        </w:rPr>
        <w:t>&lt;/NumAm&gt;</w:t>
      </w:r>
    </w:p>
    <w:p w:rsidR="00EB16C5" w:rsidRPr="00B451DB" w:rsidP="00EB16C5" w14:paraId="34B489BF" w14:textId="77777777">
      <w:pPr>
        <w:pStyle w:val="NormalBold"/>
      </w:pPr>
      <w:r w:rsidRPr="00B451DB">
        <w:rPr>
          <w:rStyle w:val="HideTWBExt"/>
          <w:b w:val="0"/>
          <w:color w:val="auto"/>
        </w:rPr>
        <w:t>&lt;RepeatBlock-By&gt;&lt;Members&gt;</w:t>
      </w:r>
      <w:r w:rsidRPr="00B451DB">
        <w:t>Carlo Fidanza, Waldemar Buda</w:t>
      </w:r>
      <w:r w:rsidRPr="00B451DB">
        <w:rPr>
          <w:rStyle w:val="HideTWBExt"/>
          <w:b w:val="0"/>
          <w:color w:val="auto"/>
        </w:rPr>
        <w:t>&lt;/Members&gt;</w:t>
      </w:r>
    </w:p>
    <w:p w:rsidR="00EB16C5" w:rsidRPr="00B451DB" w:rsidP="00EB16C5" w14:paraId="0D152281" w14:textId="77777777">
      <w:pPr>
        <w:pStyle w:val="NormalBold"/>
      </w:pPr>
      <w:r w:rsidRPr="00B451DB">
        <w:rPr>
          <w:rStyle w:val="HideTWBExt"/>
          <w:b w:val="0"/>
          <w:color w:val="auto"/>
        </w:rPr>
        <w:t>&lt;/RepeatBlock-By&gt;</w:t>
      </w:r>
    </w:p>
    <w:p w:rsidR="00EB16C5" w:rsidRPr="00B451DB" w:rsidP="00EB16C5" w14:paraId="7ED97897"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77F42EDD" w14:textId="77777777">
      <w:pPr>
        <w:pStyle w:val="NormalBold"/>
      </w:pPr>
      <w:r w:rsidRPr="00B451DB">
        <w:rPr>
          <w:rStyle w:val="HideTWBExt"/>
          <w:color w:val="auto"/>
        </w:rPr>
        <w:t>&lt;Article&gt;</w:t>
      </w:r>
      <w:r w:rsidRPr="00B451DB">
        <w:t>Artikel 6 – stk. 1 a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810B78"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6DB6D7C8" w14:textId="77777777"/>
        </w:tc>
      </w:tr>
      <w:tr w14:paraId="5D6DD214"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63A1BF27"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4F2F1CB9" w14:textId="77777777">
            <w:pPr>
              <w:pStyle w:val="AmColumnHeading"/>
            </w:pPr>
            <w:r w:rsidRPr="00B451DB">
              <w:t>Ændringsforslag</w:t>
            </w:r>
          </w:p>
        </w:tc>
      </w:tr>
      <w:tr w14:paraId="332EEA57"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5921202E" w14:textId="77777777">
            <w:pPr>
              <w:pStyle w:val="Normal6a"/>
            </w:pPr>
          </w:p>
        </w:tc>
        <w:tc>
          <w:tcPr>
            <w:tcW w:w="4876" w:type="dxa"/>
            <w:tcBorders>
              <w:top w:val="nil"/>
              <w:left w:val="nil"/>
              <w:bottom w:val="nil"/>
              <w:right w:val="nil"/>
            </w:tcBorders>
          </w:tcPr>
          <w:p w:rsidR="00EB16C5" w:rsidRPr="00B451DB" w:rsidP="008D1660" w14:paraId="66DC7986" w14:textId="77777777">
            <w:pPr>
              <w:pStyle w:val="Normal6a"/>
            </w:pPr>
            <w:r w:rsidRPr="00B451DB">
              <w:rPr>
                <w:b/>
                <w:i/>
              </w:rPr>
              <w:t>1a.</w:t>
            </w:r>
            <w:r w:rsidRPr="00B451DB">
              <w:tab/>
            </w:r>
            <w:r w:rsidRPr="00B451DB">
              <w:rPr>
                <w:b/>
                <w:i/>
              </w:rPr>
              <w:t>1a. Den gennemsnitlige hektarstøtte, der er fastsat i forhold til gradvist nedsat arealbaseret indkomststøtte, jf. stk. 1, skal mindst udgøre 130 EUR og må højst udgøre 260 EUR for hver medlemsstat. For bomuld fastsættes støtten i artikel 38 i forordning 202X/XXXX (NRP-forordningen).</w:t>
            </w:r>
          </w:p>
        </w:tc>
      </w:tr>
    </w:tbl>
    <w:p w:rsidR="00EB16C5" w:rsidRPr="00B451DB" w:rsidP="00EB16C5" w14:paraId="29E0CB39"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2FE1055A"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669717A6" w14:textId="77777777">
      <w:pPr>
        <w:pStyle w:val="AmJustText"/>
      </w:pPr>
      <w:r w:rsidRPr="00B451DB">
        <w:t>Ændringsforslag som følge af overførslen af artikler vedrørende den fælles landbrugspolitik fra NRP-forordningen.</w:t>
      </w:r>
    </w:p>
    <w:p w:rsidR="00EB16C5" w:rsidRPr="00B451DB" w:rsidP="00EB16C5" w14:paraId="4D731FDC" w14:textId="77777777">
      <w:pPr>
        <w:pStyle w:val="AmJustText"/>
      </w:pPr>
      <w:r w:rsidRPr="00B451DB">
        <w:t>Den fastsatte maksimumgrænse er endvidere blevet ændret.</w:t>
      </w:r>
    </w:p>
    <w:p w:rsidR="00EB16C5" w:rsidRPr="00B451DB" w:rsidP="00EB16C5" w14:paraId="549A0B9E" w14:textId="77777777">
      <w:r w:rsidRPr="00B451DB">
        <w:rPr>
          <w:rStyle w:val="HideTWBExt"/>
          <w:color w:val="auto"/>
        </w:rPr>
        <w:t>&lt;/Amend&gt;</w:t>
      </w:r>
    </w:p>
    <w:p w:rsidR="00EB16C5" w:rsidRPr="00B451DB" w:rsidP="00EB16C5" w14:paraId="30D75629"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1499</w:t>
      </w:r>
      <w:r w:rsidRPr="00B451DB">
        <w:rPr>
          <w:rStyle w:val="HideTWBExt"/>
          <w:color w:val="auto"/>
        </w:rPr>
        <w:t>&lt;/NumAm&gt;</w:t>
      </w:r>
    </w:p>
    <w:p w:rsidR="00EB16C5" w:rsidRPr="00B451DB" w:rsidP="00EB16C5" w14:paraId="50111FA9" w14:textId="77777777">
      <w:pPr>
        <w:pStyle w:val="NormalBold"/>
      </w:pPr>
      <w:r w:rsidRPr="00B451DB">
        <w:rPr>
          <w:rStyle w:val="HideTWBExt"/>
          <w:b w:val="0"/>
          <w:color w:val="auto"/>
        </w:rPr>
        <w:t>&lt;RepeatBlock-By&gt;&lt;Members&gt;</w:t>
      </w:r>
      <w:r w:rsidRPr="00B451DB">
        <w:t>Salvatore De Meo</w:t>
      </w:r>
      <w:r w:rsidRPr="00B451DB">
        <w:rPr>
          <w:rStyle w:val="HideTWBExt"/>
          <w:b w:val="0"/>
          <w:color w:val="auto"/>
        </w:rPr>
        <w:t>&lt;/Members&gt;</w:t>
      </w:r>
    </w:p>
    <w:p w:rsidR="00EB16C5" w:rsidRPr="00B451DB" w:rsidP="00EB16C5" w14:paraId="3BF87C26" w14:textId="77777777">
      <w:pPr>
        <w:pStyle w:val="NormalBold"/>
      </w:pPr>
      <w:r w:rsidRPr="00B451DB">
        <w:rPr>
          <w:rStyle w:val="HideTWBExt"/>
          <w:b w:val="0"/>
          <w:color w:val="auto"/>
        </w:rPr>
        <w:t>&lt;/RepeatBlock-By&gt;</w:t>
      </w:r>
    </w:p>
    <w:p w:rsidR="00EB16C5" w:rsidRPr="00B451DB" w:rsidP="00EB16C5" w14:paraId="46BF8AE8"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3D40BC99" w14:textId="77777777">
      <w:pPr>
        <w:pStyle w:val="NormalBold"/>
      </w:pPr>
      <w:r w:rsidRPr="00B451DB">
        <w:rPr>
          <w:rStyle w:val="HideTWBExt"/>
          <w:color w:val="auto"/>
        </w:rPr>
        <w:t>&lt;Article&gt;</w:t>
      </w:r>
      <w:r w:rsidRPr="00B451DB">
        <w:t>Artikel 6 – stk. 1 a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B5D75A"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77901D02" w14:textId="77777777"/>
        </w:tc>
      </w:tr>
      <w:tr w14:paraId="254000C1"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51137AD3"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735BD67A" w14:textId="77777777">
            <w:pPr>
              <w:pStyle w:val="AmColumnHeading"/>
            </w:pPr>
            <w:r w:rsidRPr="00B451DB">
              <w:t>Ændringsforslag</w:t>
            </w:r>
          </w:p>
        </w:tc>
      </w:tr>
      <w:tr w14:paraId="1C90C063"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2369BE76" w14:textId="77777777">
            <w:pPr>
              <w:pStyle w:val="Normal6a"/>
            </w:pPr>
          </w:p>
        </w:tc>
        <w:tc>
          <w:tcPr>
            <w:tcW w:w="4876" w:type="dxa"/>
            <w:tcBorders>
              <w:top w:val="nil"/>
              <w:left w:val="nil"/>
              <w:bottom w:val="nil"/>
              <w:right w:val="nil"/>
            </w:tcBorders>
          </w:tcPr>
          <w:p w:rsidR="00EB16C5" w:rsidRPr="00B451DB" w:rsidP="008D1660" w14:paraId="2ABC803F" w14:textId="77777777">
            <w:pPr>
              <w:pStyle w:val="Normal6a"/>
            </w:pPr>
            <w:r w:rsidRPr="00B451DB">
              <w:rPr>
                <w:b/>
                <w:i/>
              </w:rPr>
              <w:t>1a.</w:t>
            </w:r>
            <w:r w:rsidRPr="00B451DB">
              <w:tab/>
            </w:r>
            <w:r w:rsidRPr="00B451DB">
              <w:rPr>
                <w:b/>
                <w:i/>
              </w:rPr>
              <w:t>Den gennemsnitlige hektarstøtte til degressiv arealbaseret indkomststøtte, jf. første afsnit, må ikke være under 130 EUR og ikke over 260 EUR for hver medlemsstat.</w:t>
            </w:r>
          </w:p>
        </w:tc>
      </w:tr>
    </w:tbl>
    <w:p w:rsidR="00EB16C5" w:rsidRPr="00B451DB" w:rsidP="00EB16C5" w14:paraId="78316516" w14:textId="77777777">
      <w:pPr>
        <w:pStyle w:val="AmOrLang"/>
      </w:pPr>
      <w:r w:rsidRPr="00B451DB">
        <w:t xml:space="preserve">Or. </w:t>
      </w:r>
      <w:r w:rsidRPr="00B451DB">
        <w:rPr>
          <w:rStyle w:val="HideTWBExt"/>
          <w:color w:val="auto"/>
        </w:rPr>
        <w:t>&lt;Original&gt;</w:t>
      </w:r>
      <w:r w:rsidRPr="00B451DB">
        <w:rPr>
          <w:rStyle w:val="HideTWBInt"/>
          <w:color w:val="auto"/>
        </w:rPr>
        <w:t>{IT}</w:t>
      </w:r>
      <w:r w:rsidRPr="00B451DB">
        <w:t>it</w:t>
      </w:r>
      <w:r w:rsidRPr="00B451DB">
        <w:rPr>
          <w:rStyle w:val="HideTWBExt"/>
          <w:color w:val="auto"/>
        </w:rPr>
        <w:t>&lt;/Original&gt;</w:t>
      </w:r>
    </w:p>
    <w:p w:rsidR="00EB16C5" w:rsidRPr="00B451DB" w:rsidP="00EB16C5" w14:paraId="19FFF601" w14:textId="77777777">
      <w:r w:rsidRPr="00B451DB">
        <w:rPr>
          <w:rStyle w:val="HideTWBExt"/>
          <w:color w:val="auto"/>
        </w:rPr>
        <w:t>&lt;/Amend&gt;</w:t>
      </w:r>
    </w:p>
    <w:p w:rsidR="00EB16C5" w:rsidRPr="00B451DB" w:rsidP="00EB16C5" w14:paraId="3AF85EDB"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1500</w:t>
      </w:r>
      <w:r w:rsidRPr="00B451DB">
        <w:rPr>
          <w:rStyle w:val="HideTWBExt"/>
          <w:color w:val="auto"/>
        </w:rPr>
        <w:t>&lt;/NumAm&gt;</w:t>
      </w:r>
    </w:p>
    <w:p w:rsidR="00EB16C5" w:rsidRPr="00B451DB" w:rsidP="00EB16C5" w14:paraId="655BC5B5" w14:textId="77777777">
      <w:pPr>
        <w:pStyle w:val="NormalBold"/>
      </w:pPr>
      <w:r w:rsidRPr="00B451DB">
        <w:rPr>
          <w:rStyle w:val="HideTWBExt"/>
          <w:b w:val="0"/>
          <w:color w:val="auto"/>
        </w:rPr>
        <w:t>&lt;RepeatBlock-By&gt;&lt;Members&gt;</w:t>
      </w:r>
      <w:r w:rsidRPr="00B451DB">
        <w:t>Willemien Koning</w:t>
      </w:r>
      <w:r w:rsidRPr="00B451DB">
        <w:rPr>
          <w:rStyle w:val="HideTWBExt"/>
          <w:b w:val="0"/>
          <w:color w:val="auto"/>
        </w:rPr>
        <w:t>&lt;/Members&gt;</w:t>
      </w:r>
    </w:p>
    <w:p w:rsidR="00EB16C5" w:rsidRPr="00B451DB" w:rsidP="00EB16C5" w14:paraId="0CBC9BE8" w14:textId="77777777">
      <w:pPr>
        <w:pStyle w:val="NormalBold"/>
      </w:pPr>
      <w:r w:rsidRPr="00B451DB">
        <w:rPr>
          <w:rStyle w:val="HideTWBExt"/>
          <w:b w:val="0"/>
          <w:color w:val="auto"/>
        </w:rPr>
        <w:t>&lt;/RepeatBlock-By&gt;</w:t>
      </w:r>
    </w:p>
    <w:p w:rsidR="00EB16C5" w:rsidRPr="00B451DB" w:rsidP="00EB16C5" w14:paraId="3AB5BD04"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692122F5" w14:textId="77777777">
      <w:pPr>
        <w:pStyle w:val="NormalBold"/>
      </w:pPr>
      <w:r w:rsidRPr="00B451DB">
        <w:rPr>
          <w:rStyle w:val="HideTWBExt"/>
          <w:color w:val="auto"/>
        </w:rPr>
        <w:t>&lt;Article&gt;</w:t>
      </w:r>
      <w:r w:rsidRPr="00B451DB">
        <w:t>Artikel 6 – stk. 2 – afsnit 1</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26F308"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37470F69" w14:textId="77777777"/>
        </w:tc>
      </w:tr>
      <w:tr w14:paraId="73517D1C"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3D46431D"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4B8974C5" w14:textId="77777777">
            <w:pPr>
              <w:pStyle w:val="AmColumnHeading"/>
            </w:pPr>
            <w:r w:rsidRPr="00B451DB">
              <w:t>Ændringsforslag</w:t>
            </w:r>
          </w:p>
        </w:tc>
      </w:tr>
      <w:tr w14:paraId="5F217B57"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8398952" w14:textId="77777777">
            <w:pPr>
              <w:pStyle w:val="Normal6a"/>
            </w:pPr>
            <w:r w:rsidRPr="00B451DB">
              <w:t>Betalingen pr. støtteberettiget hektar differentieres efter grupper af landbrugere eller geografiske områder på grundlag af objektive og ikke-diskriminerende kriterier. De grupper af landbrugere eller geografiske områder, som ligger til grund for differentieringen af betalinger, fastsættes på grundlag af landbrugernes indkomst fra landbrugsaktiviteten i en repræsentativ referenceperiode.</w:t>
            </w:r>
          </w:p>
        </w:tc>
        <w:tc>
          <w:tcPr>
            <w:tcW w:w="4876" w:type="dxa"/>
            <w:tcBorders>
              <w:top w:val="nil"/>
              <w:left w:val="nil"/>
              <w:bottom w:val="nil"/>
              <w:right w:val="nil"/>
            </w:tcBorders>
          </w:tcPr>
          <w:p w:rsidR="00EB16C5" w:rsidRPr="00B451DB" w:rsidP="008D1660" w14:paraId="7255C2DD" w14:textId="77777777">
            <w:pPr>
              <w:pStyle w:val="Normal6a"/>
            </w:pPr>
            <w:r w:rsidRPr="00B451DB">
              <w:t xml:space="preserve">Betalingen pr. støtteberettiget hektar </w:t>
            </w:r>
            <w:r w:rsidRPr="00B451DB">
              <w:rPr>
                <w:b/>
                <w:i/>
              </w:rPr>
              <w:t xml:space="preserve">kan </w:t>
            </w:r>
            <w:r w:rsidRPr="00B451DB">
              <w:t xml:space="preserve">differentieres efter grupper af landbrugere eller geografiske områder på grundlag af objektive og ikke-diskriminerende kriterier. De grupper af landbrugere eller geografiske områder, som ligger til grund for differentieringen af betalinger, </w:t>
            </w:r>
            <w:r w:rsidRPr="00B451DB">
              <w:rPr>
                <w:b/>
                <w:i/>
              </w:rPr>
              <w:t>kan</w:t>
            </w:r>
            <w:r w:rsidRPr="00B451DB">
              <w:t xml:space="preserve"> fastsættes på grundlag af </w:t>
            </w:r>
            <w:r w:rsidRPr="00B451DB">
              <w:rPr>
                <w:b/>
                <w:i/>
              </w:rPr>
              <w:t xml:space="preserve">objektive og verificerbare kriterier, som kan omfatte </w:t>
            </w:r>
            <w:r w:rsidRPr="00B451DB">
              <w:t>landbrugernes indkomst fra landbrugsaktiviteten i en repræsentativ referenceperiode</w:t>
            </w:r>
            <w:r w:rsidRPr="00B451DB">
              <w:rPr>
                <w:b/>
                <w:i/>
              </w:rPr>
              <w:t>, bedriftstype eller de specifikke karakteristika for det pågældende område</w:t>
            </w:r>
            <w:r w:rsidRPr="00B451DB">
              <w:t xml:space="preserve">. </w:t>
            </w:r>
            <w:r w:rsidRPr="00B451DB">
              <w:rPr>
                <w:b/>
                <w:i/>
              </w:rPr>
              <w:t>Medlemsstaterne skal sikre, at differentiering ikke skaber ulige konkurrencevilkår mellem sammenlignelige bedrifter.</w:t>
            </w:r>
          </w:p>
        </w:tc>
      </w:tr>
    </w:tbl>
    <w:p w:rsidR="00EB16C5" w:rsidRPr="00B451DB" w:rsidP="00EB16C5" w14:paraId="2285978B"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7A13684A"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5594D2F2" w14:textId="6B0B4AB4">
      <w:pPr>
        <w:pStyle w:val="AmJustText"/>
      </w:pPr>
      <w:r w:rsidRPr="00B451DB">
        <w:t>En gener</w:t>
      </w:r>
      <w:r w:rsidRPr="00B451DB" w:rsidR="00011B24">
        <w:t>e</w:t>
      </w:r>
      <w:r w:rsidRPr="00B451DB">
        <w:t>l forpligtelse til at differentiere hektarbetalinger på grundlag af individuelle bedrifters indkomstdata vil pålægge nationale forvaltninger og landbrugere et betragteligt administrativt system, føre til bekymringer om databeskyttelse og resultere i yderst divergerende nationale systemer på ét indre marked. Differentiering bør være en mulighed baseret på et bredere sæt verificerbare kriterier, men ikke en forpligtelse, der alene er baseret på indkomstdata.</w:t>
      </w:r>
    </w:p>
    <w:p w:rsidR="00EB16C5" w:rsidRPr="00B451DB" w:rsidP="00EB16C5" w14:paraId="496D75B1" w14:textId="77777777">
      <w:r w:rsidRPr="00B451DB">
        <w:rPr>
          <w:rStyle w:val="HideTWBExt"/>
          <w:color w:val="auto"/>
        </w:rPr>
        <w:t>&lt;/Amend&gt;</w:t>
      </w:r>
    </w:p>
    <w:p w:rsidR="00EB16C5" w:rsidRPr="00B451DB" w:rsidP="00EB16C5" w14:paraId="7D7978AD"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1501</w:t>
      </w:r>
      <w:r w:rsidRPr="00B451DB">
        <w:rPr>
          <w:rStyle w:val="HideTWBExt"/>
          <w:color w:val="auto"/>
        </w:rPr>
        <w:t>&lt;/NumAm&gt;</w:t>
      </w:r>
    </w:p>
    <w:p w:rsidR="00EB16C5" w:rsidRPr="00B451DB" w:rsidP="00EB16C5" w14:paraId="38178D71" w14:textId="77777777">
      <w:pPr>
        <w:pStyle w:val="NormalBold"/>
      </w:pPr>
      <w:r w:rsidRPr="00B451DB">
        <w:rPr>
          <w:rStyle w:val="HideTWBExt"/>
          <w:b w:val="0"/>
          <w:color w:val="auto"/>
        </w:rPr>
        <w:t>&lt;RepeatBlock-By&gt;&lt;Members&gt;</w:t>
      </w:r>
      <w:r w:rsidRPr="00B451DB">
        <w:t>Maria Noichl</w:t>
      </w:r>
      <w:r w:rsidRPr="00B451DB">
        <w:rPr>
          <w:rStyle w:val="HideTWBExt"/>
          <w:b w:val="0"/>
          <w:color w:val="auto"/>
        </w:rPr>
        <w:t>&lt;/Members&gt;</w:t>
      </w:r>
    </w:p>
    <w:p w:rsidR="00EB16C5" w:rsidRPr="00B451DB" w:rsidP="00EB16C5" w14:paraId="7A9A06FB" w14:textId="77777777">
      <w:pPr>
        <w:pStyle w:val="NormalBold"/>
      </w:pPr>
      <w:r w:rsidRPr="00B451DB">
        <w:rPr>
          <w:rStyle w:val="HideTWBExt"/>
          <w:b w:val="0"/>
          <w:color w:val="auto"/>
        </w:rPr>
        <w:t>&lt;/RepeatBlock-By&gt;</w:t>
      </w:r>
    </w:p>
    <w:p w:rsidR="00EB16C5" w:rsidRPr="00B451DB" w:rsidP="00EB16C5" w14:paraId="020AD0B6"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73F57D9A" w14:textId="77777777">
      <w:pPr>
        <w:pStyle w:val="NormalBold"/>
      </w:pPr>
      <w:r w:rsidRPr="00B451DB">
        <w:rPr>
          <w:rStyle w:val="HideTWBExt"/>
          <w:color w:val="auto"/>
        </w:rPr>
        <w:t>&lt;Article&gt;</w:t>
      </w:r>
      <w:r w:rsidRPr="00B451DB">
        <w:t>Artikel 6 – stk. 2 – afsnit 1</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98B5CA"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2BE07296" w14:textId="77777777"/>
        </w:tc>
      </w:tr>
      <w:tr w14:paraId="5DEEA425"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6982E34B"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5D569713" w14:textId="77777777">
            <w:pPr>
              <w:pStyle w:val="AmColumnHeading"/>
            </w:pPr>
            <w:r w:rsidRPr="00B451DB">
              <w:t>Ændringsforslag</w:t>
            </w:r>
          </w:p>
        </w:tc>
      </w:tr>
      <w:tr w14:paraId="204E1CF1"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271BFD07" w14:textId="77777777">
            <w:pPr>
              <w:pStyle w:val="Normal6a"/>
            </w:pPr>
            <w:r w:rsidRPr="00B451DB">
              <w:t xml:space="preserve">Betalingen pr. støtteberettiget hektar differentieres efter grupper af landbrugere </w:t>
            </w:r>
            <w:r w:rsidRPr="00B451DB">
              <w:rPr>
                <w:b/>
                <w:i/>
              </w:rPr>
              <w:t>eller</w:t>
            </w:r>
            <w:r w:rsidRPr="00B451DB">
              <w:t xml:space="preserve"> geografiske områder på grundlag af objektive og ikke-diskriminerende kriterier. De grupper af landbrugere </w:t>
            </w:r>
            <w:r w:rsidRPr="00B451DB">
              <w:rPr>
                <w:b/>
                <w:i/>
              </w:rPr>
              <w:t>eller</w:t>
            </w:r>
            <w:r w:rsidRPr="00B451DB">
              <w:t xml:space="preserve"> geografiske områder, som ligger til grund for differentieringen af betalinger, fastsættes på grundlag af landbrugernes indkomst fra landbrugsaktiviteten i en repræsentativ referenceperiode.</w:t>
            </w:r>
          </w:p>
        </w:tc>
        <w:tc>
          <w:tcPr>
            <w:tcW w:w="4876" w:type="dxa"/>
            <w:tcBorders>
              <w:top w:val="nil"/>
              <w:left w:val="nil"/>
              <w:bottom w:val="nil"/>
              <w:right w:val="nil"/>
            </w:tcBorders>
          </w:tcPr>
          <w:p w:rsidR="00EB16C5" w:rsidRPr="00B451DB" w:rsidP="008D1660" w14:paraId="77C6CA5C" w14:textId="77777777">
            <w:pPr>
              <w:pStyle w:val="Normal6a"/>
            </w:pPr>
            <w:r w:rsidRPr="00B451DB">
              <w:t>Betalingen pr. støtteberettiget hektar differentieres efter grupper af landbrugere</w:t>
            </w:r>
            <w:r w:rsidRPr="00B451DB">
              <w:rPr>
                <w:b/>
                <w:i/>
              </w:rPr>
              <w:t>,</w:t>
            </w:r>
            <w:r w:rsidRPr="00B451DB">
              <w:t xml:space="preserve"> geografiske områder </w:t>
            </w:r>
            <w:r w:rsidRPr="00B451DB">
              <w:rPr>
                <w:b/>
                <w:i/>
              </w:rPr>
              <w:t>eller miljø-, klima- og dyrevelfærdsaspekter som omhandlet i artikel 3, stk. 1, litra d), nr. v), i forordning (EU) 2025/0240 [NRP]</w:t>
            </w:r>
            <w:r w:rsidRPr="00B451DB">
              <w:t xml:space="preserve"> på grundlag af objektive og ikke-diskriminerende kriterier. De grupper af landbrugere</w:t>
            </w:r>
            <w:r w:rsidRPr="00B451DB">
              <w:rPr>
                <w:b/>
                <w:i/>
              </w:rPr>
              <w:t>,</w:t>
            </w:r>
            <w:r w:rsidRPr="00B451DB">
              <w:t xml:space="preserve"> geografiske områder </w:t>
            </w:r>
            <w:r w:rsidRPr="00B451DB">
              <w:rPr>
                <w:b/>
                <w:i/>
              </w:rPr>
              <w:t>eller miljø-, klima- og dyrevelfærdsaspekter, der er omhandlet i artikel 3, stk. 1, litra d), nr. v), i forordning (EU) 2025/0240 [NRP]</w:t>
            </w:r>
            <w:r w:rsidRPr="00B451DB">
              <w:t>, som ligger til grund for differentieringen af betalinger, fastsættes på grundlag af landbrugernes indkomst fra landbrugsaktiviteten i en repræsentativ referenceperiode.</w:t>
            </w:r>
          </w:p>
        </w:tc>
      </w:tr>
    </w:tbl>
    <w:p w:rsidR="00EB16C5" w:rsidRPr="00B451DB" w:rsidP="00EB16C5" w14:paraId="6FB90438" w14:textId="77777777">
      <w:pPr>
        <w:pStyle w:val="AmOrLang"/>
      </w:pPr>
      <w:r w:rsidRPr="00B451DB">
        <w:t xml:space="preserve">Or. </w:t>
      </w:r>
      <w:r w:rsidRPr="00B451DB">
        <w:rPr>
          <w:rStyle w:val="HideTWBExt"/>
          <w:color w:val="auto"/>
        </w:rPr>
        <w:t>&lt;Original&gt;</w:t>
      </w:r>
      <w:r w:rsidRPr="00B451DB">
        <w:rPr>
          <w:rStyle w:val="HideTWBInt"/>
          <w:color w:val="auto"/>
        </w:rPr>
        <w:t>{DE}</w:t>
      </w:r>
      <w:r w:rsidRPr="00B451DB">
        <w:t>de</w:t>
      </w:r>
      <w:r w:rsidRPr="00B451DB">
        <w:rPr>
          <w:rStyle w:val="HideTWBExt"/>
          <w:color w:val="auto"/>
        </w:rPr>
        <w:t>&lt;/Original&gt;</w:t>
      </w:r>
    </w:p>
    <w:p w:rsidR="00EB16C5" w:rsidRPr="00B451DB" w:rsidP="00EB16C5" w14:paraId="27E3BACD" w14:textId="77777777">
      <w:r w:rsidRPr="00B451DB">
        <w:rPr>
          <w:rStyle w:val="HideTWBExt"/>
          <w:color w:val="auto"/>
        </w:rPr>
        <w:t>&lt;/Amend&gt;</w:t>
      </w:r>
    </w:p>
    <w:p w:rsidR="00EB16C5" w:rsidRPr="00B451DB" w:rsidP="00EB16C5" w14:paraId="1C994726"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1502</w:t>
      </w:r>
      <w:r w:rsidRPr="00B451DB">
        <w:rPr>
          <w:rStyle w:val="HideTWBExt"/>
          <w:color w:val="auto"/>
        </w:rPr>
        <w:t>&lt;/NumAm&gt;</w:t>
      </w:r>
    </w:p>
    <w:p w:rsidR="00EB16C5" w:rsidRPr="00B451DB" w:rsidP="00EB16C5" w14:paraId="3F4B4928" w14:textId="77777777">
      <w:pPr>
        <w:pStyle w:val="NormalBold"/>
      </w:pPr>
      <w:r w:rsidRPr="00B451DB">
        <w:rPr>
          <w:rStyle w:val="HideTWBExt"/>
          <w:b w:val="0"/>
          <w:color w:val="auto"/>
        </w:rPr>
        <w:t>&lt;RepeatBlock-By&gt;&lt;Members&gt;</w:t>
      </w:r>
      <w:r w:rsidRPr="00B451DB">
        <w:t>Charles Goerens</w:t>
      </w:r>
      <w:r w:rsidRPr="00B451DB">
        <w:rPr>
          <w:rStyle w:val="HideTWBExt"/>
          <w:b w:val="0"/>
          <w:color w:val="auto"/>
        </w:rPr>
        <w:t>&lt;/Members&gt;</w:t>
      </w:r>
    </w:p>
    <w:p w:rsidR="00EB16C5" w:rsidRPr="00B451DB" w:rsidP="00EB16C5" w14:paraId="464260E4" w14:textId="77777777">
      <w:pPr>
        <w:pStyle w:val="NormalBold"/>
      </w:pPr>
      <w:r w:rsidRPr="00B451DB">
        <w:rPr>
          <w:rStyle w:val="HideTWBExt"/>
          <w:b w:val="0"/>
          <w:color w:val="auto"/>
        </w:rPr>
        <w:t>&lt;/RepeatBlock-By&gt;</w:t>
      </w:r>
    </w:p>
    <w:p w:rsidR="00EB16C5" w:rsidRPr="00B451DB" w:rsidP="00EB16C5" w14:paraId="7B8BF11A"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42AD7053" w14:textId="77777777">
      <w:pPr>
        <w:pStyle w:val="NormalBold"/>
      </w:pPr>
      <w:r w:rsidRPr="00B451DB">
        <w:rPr>
          <w:rStyle w:val="HideTWBExt"/>
          <w:color w:val="auto"/>
        </w:rPr>
        <w:t>&lt;Article&gt;</w:t>
      </w:r>
      <w:r w:rsidRPr="00B451DB">
        <w:t>Artikel 6 – stk. 2 – afsnit 1</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FB4C9A"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12BAFFFD" w14:textId="77777777"/>
        </w:tc>
      </w:tr>
      <w:tr w14:paraId="4692E696"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05B6728F"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43559DC8" w14:textId="77777777">
            <w:pPr>
              <w:pStyle w:val="AmColumnHeading"/>
            </w:pPr>
            <w:r w:rsidRPr="00B451DB">
              <w:t>Ændringsforslag</w:t>
            </w:r>
          </w:p>
        </w:tc>
      </w:tr>
      <w:tr w14:paraId="38521B17"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0CA4D5AC" w14:textId="77777777">
            <w:pPr>
              <w:pStyle w:val="Normal6a"/>
            </w:pPr>
            <w:r w:rsidRPr="00B451DB">
              <w:rPr>
                <w:b/>
                <w:i/>
              </w:rPr>
              <w:t xml:space="preserve">Betalingen pr. støtteberettiget hektar </w:t>
            </w:r>
            <w:r w:rsidRPr="00B451DB">
              <w:rPr>
                <w:b/>
                <w:i/>
              </w:rPr>
              <w:t>differentieres efter grupper af</w:t>
            </w:r>
            <w:r w:rsidRPr="00B451DB">
              <w:t xml:space="preserve"> landbrugere </w:t>
            </w:r>
            <w:r w:rsidRPr="00B451DB">
              <w:rPr>
                <w:b/>
                <w:i/>
              </w:rPr>
              <w:t>eller geografiske områder på grundlag af objektive og ikke-diskriminerende kriterier</w:t>
            </w:r>
            <w:r w:rsidRPr="00B451DB">
              <w:t xml:space="preserve">. </w:t>
            </w:r>
            <w:r w:rsidRPr="00B451DB">
              <w:rPr>
                <w:b/>
                <w:i/>
              </w:rPr>
              <w:t>De grupper af landbrugere eller geografiske områder, som ligger til grund for differentieringen af betalinger, fastsættes på grundlag af landbrugernes indkomst fra landbrugsaktiviteten i en repræsentativ referenceperiode.</w:t>
            </w:r>
          </w:p>
        </w:tc>
        <w:tc>
          <w:tcPr>
            <w:tcW w:w="4876" w:type="dxa"/>
            <w:tcBorders>
              <w:top w:val="nil"/>
              <w:left w:val="nil"/>
              <w:bottom w:val="nil"/>
              <w:right w:val="nil"/>
            </w:tcBorders>
          </w:tcPr>
          <w:p w:rsidR="00EB16C5" w:rsidRPr="00B451DB" w:rsidP="008D1660" w14:paraId="2AA5DE69" w14:textId="2B3DD214">
            <w:pPr>
              <w:pStyle w:val="Normal6a"/>
            </w:pPr>
            <w:r w:rsidRPr="00B451DB">
              <w:rPr>
                <w:b/>
                <w:i/>
              </w:rPr>
              <w:t xml:space="preserve">Medlemsstaterne skal yde en højere </w:t>
            </w:r>
            <w:r w:rsidRPr="00B451DB">
              <w:rPr>
                <w:b/>
                <w:i/>
              </w:rPr>
              <w:t xml:space="preserve">arealbaseret indkomststøtte for støtteberettigede </w:t>
            </w:r>
            <w:r w:rsidRPr="00B451DB" w:rsidR="00011B24">
              <w:rPr>
                <w:b/>
                <w:i/>
              </w:rPr>
              <w:t>hektar</w:t>
            </w:r>
            <w:r w:rsidRPr="00B451DB">
              <w:rPr>
                <w:b/>
                <w:i/>
              </w:rPr>
              <w:t xml:space="preserve"> til unge </w:t>
            </w:r>
            <w:r w:rsidRPr="00B451DB">
              <w:t>landbrugere.</w:t>
            </w:r>
          </w:p>
        </w:tc>
      </w:tr>
    </w:tbl>
    <w:p w:rsidR="00EB16C5" w:rsidRPr="00B451DB" w:rsidP="00EB16C5" w14:paraId="40E61CFE"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56F31BBB" w14:textId="77777777">
      <w:r w:rsidRPr="00B451DB">
        <w:rPr>
          <w:rStyle w:val="HideTWBExt"/>
          <w:color w:val="auto"/>
        </w:rPr>
        <w:t>&lt;/Amend&gt;</w:t>
      </w:r>
    </w:p>
    <w:p w:rsidR="00EB16C5" w:rsidRPr="00B451DB" w:rsidP="00EB16C5" w14:paraId="5A92AA26"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1503</w:t>
      </w:r>
      <w:r w:rsidRPr="00B451DB">
        <w:rPr>
          <w:rStyle w:val="HideTWBExt"/>
          <w:color w:val="auto"/>
        </w:rPr>
        <w:t>&lt;/NumAm&gt;</w:t>
      </w:r>
    </w:p>
    <w:p w:rsidR="00EB16C5" w:rsidRPr="00B451DB" w:rsidP="00EB16C5" w14:paraId="47965403" w14:textId="77777777">
      <w:pPr>
        <w:pStyle w:val="NormalBold"/>
      </w:pPr>
      <w:r w:rsidRPr="00B451DB">
        <w:rPr>
          <w:rStyle w:val="HideTWBExt"/>
          <w:b w:val="0"/>
          <w:color w:val="auto"/>
        </w:rPr>
        <w:t>&lt;RepeatBlock-By&gt;&lt;Members&gt;</w:t>
      </w:r>
      <w:r w:rsidRPr="00B451DB">
        <w:t>Ciaran Mullooly</w:t>
      </w:r>
      <w:r w:rsidRPr="00B451DB">
        <w:rPr>
          <w:rStyle w:val="HideTWBExt"/>
          <w:b w:val="0"/>
          <w:color w:val="auto"/>
        </w:rPr>
        <w:t>&lt;/Members&gt;</w:t>
      </w:r>
    </w:p>
    <w:p w:rsidR="00EB16C5" w:rsidRPr="00B451DB" w:rsidP="00EB16C5" w14:paraId="6D21D99E" w14:textId="77777777">
      <w:pPr>
        <w:pStyle w:val="NormalBold"/>
      </w:pPr>
      <w:r w:rsidRPr="00B451DB">
        <w:rPr>
          <w:rStyle w:val="HideTWBExt"/>
          <w:b w:val="0"/>
          <w:color w:val="auto"/>
        </w:rPr>
        <w:t>&lt;/RepeatBlock-By&gt;</w:t>
      </w:r>
    </w:p>
    <w:p w:rsidR="00EB16C5" w:rsidRPr="00B451DB" w:rsidP="00EB16C5" w14:paraId="46A67D22"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7C1B4934" w14:textId="77777777">
      <w:pPr>
        <w:pStyle w:val="NormalBold"/>
      </w:pPr>
      <w:r w:rsidRPr="00B451DB">
        <w:rPr>
          <w:rStyle w:val="HideTWBExt"/>
          <w:color w:val="auto"/>
        </w:rPr>
        <w:t>&lt;Article&gt;</w:t>
      </w:r>
      <w:r w:rsidRPr="00B451DB">
        <w:t>Artikel 6 – stk. 2 – afsnit 1</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2E0DBD"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3DD45783" w14:textId="77777777"/>
        </w:tc>
      </w:tr>
      <w:tr w14:paraId="6CAF444D"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7FD1DAA2"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30BD63ED" w14:textId="77777777">
            <w:pPr>
              <w:pStyle w:val="AmColumnHeading"/>
            </w:pPr>
            <w:r w:rsidRPr="00B451DB">
              <w:t>Ændringsforslag</w:t>
            </w:r>
          </w:p>
        </w:tc>
      </w:tr>
      <w:tr w14:paraId="5597D746"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ADC2993" w14:textId="77777777">
            <w:pPr>
              <w:pStyle w:val="Normal6a"/>
            </w:pPr>
            <w:r w:rsidRPr="00B451DB">
              <w:t>Betalingen pr. støtteberettiget hektar differentieres efter grupper af landbrugere eller geografiske områder på grundlag af objektive og ikke-diskriminerende kriterier. De grupper af landbrugere eller geografiske områder, som ligger til grund for differentieringen af betalinger, fastsættes på grundlag af landbrugernes indkomst fra landbrugsaktiviteten i en repræsentativ referenceperiode.</w:t>
            </w:r>
          </w:p>
        </w:tc>
        <w:tc>
          <w:tcPr>
            <w:tcW w:w="4876" w:type="dxa"/>
            <w:tcBorders>
              <w:top w:val="nil"/>
              <w:left w:val="nil"/>
              <w:bottom w:val="nil"/>
              <w:right w:val="nil"/>
            </w:tcBorders>
          </w:tcPr>
          <w:p w:rsidR="00EB16C5" w:rsidRPr="00B451DB" w:rsidP="008D1660" w14:paraId="0B339996" w14:textId="77777777">
            <w:pPr>
              <w:pStyle w:val="Normal6a"/>
            </w:pPr>
            <w:r w:rsidRPr="00B451DB">
              <w:t>Betalingen pr. støtteberettiget hektar differentieres efter grupper af landbrugere eller geografiske områder på grundlag af objektive og ikke-diskriminerende kriterier. De grupper af landbrugere eller geografiske områder, som ligger til grund for differentieringen af betalinger, fastsættes på grundlag af landbrugernes indkomst fra landbrugsaktiviteten i en repræsentativ referenceperiode.</w:t>
            </w:r>
            <w:r w:rsidRPr="00B451DB">
              <w:rPr>
                <w:b/>
                <w:i/>
              </w:rPr>
              <w:t> Medlemsstaterne kan indføre frivillige pensionsordninger og ordninger for overdragelse af bedrifter, som fremmer generationsskifte, samtidig med at det giver landbrugere, der går på pension, mulighed for at opretholde begrænset støtte i overgangsperioden.</w:t>
            </w:r>
          </w:p>
        </w:tc>
      </w:tr>
    </w:tbl>
    <w:p w:rsidR="00EB16C5" w:rsidRPr="00B451DB" w:rsidP="00EB16C5" w14:paraId="3D2A72B8"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207FD1F7" w14:textId="77777777">
      <w:r w:rsidRPr="00B451DB">
        <w:rPr>
          <w:rStyle w:val="HideTWBExt"/>
          <w:color w:val="auto"/>
        </w:rPr>
        <w:t>&lt;/Amend&gt;</w:t>
      </w:r>
    </w:p>
    <w:p w:rsidR="00EB16C5" w:rsidRPr="00B451DB" w:rsidP="00EB16C5" w14:paraId="2C261711"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1504</w:t>
      </w:r>
      <w:r w:rsidRPr="00B451DB">
        <w:rPr>
          <w:rStyle w:val="HideTWBExt"/>
          <w:color w:val="auto"/>
        </w:rPr>
        <w:t>&lt;/NumAm&gt;</w:t>
      </w:r>
    </w:p>
    <w:p w:rsidR="00EB16C5" w:rsidRPr="00B451DB" w:rsidP="00EB16C5" w14:paraId="4C4FC1FD" w14:textId="77777777">
      <w:pPr>
        <w:pStyle w:val="NormalBold"/>
      </w:pPr>
      <w:r w:rsidRPr="00B451DB">
        <w:rPr>
          <w:rStyle w:val="HideTWBExt"/>
          <w:b w:val="0"/>
          <w:color w:val="auto"/>
        </w:rPr>
        <w:t>&lt;RepeatBlock-By&gt;&lt;Members&gt;</w:t>
      </w:r>
      <w:r w:rsidRPr="00B451DB">
        <w:t>Salvatore De Meo</w:t>
      </w:r>
      <w:r w:rsidRPr="00B451DB">
        <w:rPr>
          <w:rStyle w:val="HideTWBExt"/>
          <w:b w:val="0"/>
          <w:color w:val="auto"/>
        </w:rPr>
        <w:t>&lt;/Members&gt;</w:t>
      </w:r>
    </w:p>
    <w:p w:rsidR="00EB16C5" w:rsidRPr="00B451DB" w:rsidP="00EB16C5" w14:paraId="2AD1E672" w14:textId="77777777">
      <w:pPr>
        <w:pStyle w:val="NormalBold"/>
      </w:pPr>
      <w:r w:rsidRPr="00B451DB">
        <w:rPr>
          <w:rStyle w:val="HideTWBExt"/>
          <w:b w:val="0"/>
          <w:color w:val="auto"/>
        </w:rPr>
        <w:t>&lt;/RepeatBlock-By&gt;</w:t>
      </w:r>
    </w:p>
    <w:p w:rsidR="00EB16C5" w:rsidRPr="00B451DB" w:rsidP="00EB16C5" w14:paraId="51826D98"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13B33351" w14:textId="77777777">
      <w:pPr>
        <w:pStyle w:val="NormalBold"/>
      </w:pPr>
      <w:r w:rsidRPr="00B451DB">
        <w:rPr>
          <w:rStyle w:val="HideTWBExt"/>
          <w:color w:val="auto"/>
        </w:rPr>
        <w:t>&lt;Article&gt;</w:t>
      </w:r>
      <w:r w:rsidRPr="00B451DB">
        <w:t>Artikel 6 – stk. 2 – afsnit 1</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D9FB7D"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5CC46EC2" w14:textId="77777777"/>
        </w:tc>
      </w:tr>
      <w:tr w14:paraId="0A2FF30F"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2391E3A5"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2ED706E3" w14:textId="77777777">
            <w:pPr>
              <w:pStyle w:val="AmColumnHeading"/>
            </w:pPr>
            <w:r w:rsidRPr="00B451DB">
              <w:t>Ændringsforslag</w:t>
            </w:r>
          </w:p>
        </w:tc>
      </w:tr>
      <w:tr w14:paraId="078ED4CC"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6C8C2997" w14:textId="77777777">
            <w:pPr>
              <w:pStyle w:val="Normal6a"/>
            </w:pPr>
            <w:r w:rsidRPr="00B451DB">
              <w:t xml:space="preserve">Betalingen pr. støtteberettiget hektar differentieres efter grupper af landbrugere eller geografiske områder på grundlag af objektive og ikke-diskriminerende kriterier. </w:t>
            </w:r>
            <w:r w:rsidRPr="00B451DB">
              <w:rPr>
                <w:b/>
                <w:i/>
              </w:rPr>
              <w:t>De grupper af landbrugere eller geografiske områder, som ligger til grund for differentieringen af betalinger, fastsættes på grundlag af landbrugernes indkomst fra landbrugsaktiviteten i en repræsentativ referenceperiode.</w:t>
            </w:r>
          </w:p>
        </w:tc>
        <w:tc>
          <w:tcPr>
            <w:tcW w:w="4876" w:type="dxa"/>
            <w:tcBorders>
              <w:top w:val="nil"/>
              <w:left w:val="nil"/>
              <w:bottom w:val="nil"/>
              <w:right w:val="nil"/>
            </w:tcBorders>
          </w:tcPr>
          <w:p w:rsidR="00EB16C5" w:rsidRPr="00B451DB" w:rsidP="008D1660" w14:paraId="582466F6" w14:textId="77777777">
            <w:pPr>
              <w:pStyle w:val="Normal6a"/>
            </w:pPr>
            <w:r w:rsidRPr="00B451DB">
              <w:t>Betalingen pr. støtteberettiget hektar kan differentieres efter grupper af landbrugere eller geografiske områder på grundlag af objektive og ikke-diskriminerende kriterier. </w:t>
            </w:r>
          </w:p>
        </w:tc>
      </w:tr>
    </w:tbl>
    <w:p w:rsidR="00EB16C5" w:rsidRPr="00B451DB" w:rsidP="00EB16C5" w14:paraId="0D863908" w14:textId="77777777">
      <w:pPr>
        <w:pStyle w:val="AmOrLang"/>
      </w:pPr>
      <w:r w:rsidRPr="00B451DB">
        <w:t xml:space="preserve">Or. </w:t>
      </w:r>
      <w:r w:rsidRPr="00B451DB">
        <w:rPr>
          <w:rStyle w:val="HideTWBExt"/>
          <w:color w:val="auto"/>
        </w:rPr>
        <w:t>&lt;Original&gt;</w:t>
      </w:r>
      <w:r w:rsidRPr="00B451DB">
        <w:rPr>
          <w:rStyle w:val="HideTWBInt"/>
          <w:color w:val="auto"/>
        </w:rPr>
        <w:t>{IT}</w:t>
      </w:r>
      <w:r w:rsidRPr="00B451DB">
        <w:t>it</w:t>
      </w:r>
      <w:r w:rsidRPr="00B451DB">
        <w:rPr>
          <w:rStyle w:val="HideTWBExt"/>
          <w:color w:val="auto"/>
        </w:rPr>
        <w:t>&lt;/Original&gt;</w:t>
      </w:r>
    </w:p>
    <w:p w:rsidR="00EB16C5" w:rsidRPr="00B451DB" w:rsidP="00EB16C5" w14:paraId="71468DBE"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3AB8A7D0" w14:textId="77777777">
      <w:pPr>
        <w:pStyle w:val="AmJustText"/>
      </w:pPr>
      <w:r w:rsidRPr="00B451DB">
        <w:t>Dette ændringsforslag har til formål at give medlemsstaterne større fleksibilitet med hensyn til fastsættelsen af betalingens størrelse.</w:t>
      </w:r>
    </w:p>
    <w:p w:rsidR="00EB16C5" w:rsidRPr="00B451DB" w:rsidP="00EB16C5" w14:paraId="590A9EB8" w14:textId="77777777">
      <w:r w:rsidRPr="00B451DB">
        <w:rPr>
          <w:rStyle w:val="HideTWBExt"/>
          <w:color w:val="auto"/>
        </w:rPr>
        <w:t>&lt;/Amend&gt;</w:t>
      </w:r>
    </w:p>
    <w:p w:rsidR="00EB16C5" w:rsidRPr="00B451DB" w:rsidP="00EB16C5" w14:paraId="2FE44DCE"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1505</w:t>
      </w:r>
      <w:r w:rsidRPr="00B451DB">
        <w:rPr>
          <w:rStyle w:val="HideTWBExt"/>
          <w:color w:val="auto"/>
        </w:rPr>
        <w:t>&lt;/NumAm&gt;</w:t>
      </w:r>
    </w:p>
    <w:p w:rsidR="00EB16C5" w:rsidRPr="00B451DB" w:rsidP="00EB16C5" w14:paraId="64899BCB" w14:textId="77777777">
      <w:pPr>
        <w:pStyle w:val="NormalBold"/>
      </w:pPr>
      <w:r w:rsidRPr="00B451DB">
        <w:rPr>
          <w:rStyle w:val="HideTWBExt"/>
          <w:b w:val="0"/>
          <w:color w:val="auto"/>
        </w:rPr>
        <w:t>&lt;RepeatBlock-By&gt;&lt;Members&gt;</w:t>
      </w:r>
      <w:r w:rsidRPr="00B451DB">
        <w:t>Raffaele Stancanelli, Isabella Tovaglieri, Gilles Pennelle, Valérie Deloge, Barbara Bonte, Mireia Borrás Pabón, Csaba Dömötör, Tomáš Kubín, Vilis Krištopans</w:t>
      </w:r>
      <w:r w:rsidRPr="00B451DB">
        <w:rPr>
          <w:rStyle w:val="HideTWBExt"/>
          <w:b w:val="0"/>
          <w:color w:val="auto"/>
        </w:rPr>
        <w:t>&lt;/Members&gt;</w:t>
      </w:r>
    </w:p>
    <w:p w:rsidR="00EB16C5" w:rsidRPr="00B451DB" w:rsidP="00EB16C5" w14:paraId="0E2AB149" w14:textId="77777777">
      <w:pPr>
        <w:pStyle w:val="NormalBold"/>
      </w:pPr>
      <w:r w:rsidRPr="00B451DB">
        <w:rPr>
          <w:rStyle w:val="HideTWBExt"/>
          <w:b w:val="0"/>
          <w:color w:val="auto"/>
        </w:rPr>
        <w:t>&lt;/RepeatBlock-By&gt;</w:t>
      </w:r>
    </w:p>
    <w:p w:rsidR="00EB16C5" w:rsidRPr="00B451DB" w:rsidP="00EB16C5" w14:paraId="16DFFEA3"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2A3860C6" w14:textId="77777777">
      <w:pPr>
        <w:pStyle w:val="NormalBold"/>
      </w:pPr>
      <w:r w:rsidRPr="00B451DB">
        <w:rPr>
          <w:rStyle w:val="HideTWBExt"/>
          <w:color w:val="auto"/>
        </w:rPr>
        <w:t>&lt;Article&gt;</w:t>
      </w:r>
      <w:r w:rsidRPr="00B451DB">
        <w:t>Artikel 6 – stk. 2 – afsnit 1</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422D7C"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4FE55030" w14:textId="77777777"/>
        </w:tc>
      </w:tr>
      <w:tr w14:paraId="44BC5D42"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24D7C50A"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04AEE60E" w14:textId="77777777">
            <w:pPr>
              <w:pStyle w:val="AmColumnHeading"/>
            </w:pPr>
            <w:r w:rsidRPr="00B451DB">
              <w:t>Ændringsforslag</w:t>
            </w:r>
          </w:p>
        </w:tc>
      </w:tr>
      <w:tr w14:paraId="3006C7B7"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09529355" w14:textId="77777777">
            <w:pPr>
              <w:pStyle w:val="Normal6a"/>
            </w:pPr>
            <w:r w:rsidRPr="00B451DB">
              <w:t xml:space="preserve">Betalingen pr. støtteberettiget hektar differentieres efter grupper af landbrugere eller geografiske områder på grundlag af objektive og ikke-diskriminerende kriterier. </w:t>
            </w:r>
            <w:r w:rsidRPr="00B451DB">
              <w:rPr>
                <w:b/>
                <w:i/>
              </w:rPr>
              <w:t>De grupper af landbrugere eller geografiske områder, som ligger til grund for differentieringen af betalinger, fastsættes på grundlag af landbrugernes indkomst fra landbrugsaktiviteten i en repræsentativ referenceperiode.</w:t>
            </w:r>
          </w:p>
        </w:tc>
        <w:tc>
          <w:tcPr>
            <w:tcW w:w="4876" w:type="dxa"/>
            <w:tcBorders>
              <w:top w:val="nil"/>
              <w:left w:val="nil"/>
              <w:bottom w:val="nil"/>
              <w:right w:val="nil"/>
            </w:tcBorders>
          </w:tcPr>
          <w:p w:rsidR="00EB16C5" w:rsidRPr="00B451DB" w:rsidP="008D1660" w14:paraId="3FEADC00" w14:textId="77777777">
            <w:pPr>
              <w:pStyle w:val="Normal6a"/>
            </w:pPr>
            <w:r w:rsidRPr="00B451DB">
              <w:t xml:space="preserve">Betalingen pr. støtteberettiget hektar </w:t>
            </w:r>
            <w:r w:rsidRPr="00B451DB">
              <w:rPr>
                <w:b/>
                <w:i/>
              </w:rPr>
              <w:t>kan</w:t>
            </w:r>
            <w:r w:rsidRPr="00B451DB">
              <w:t xml:space="preserve"> differentieres efter grupper af landbrugere eller geografiske områder på grundlag af objektive og ikke-diskriminerende kriterier.</w:t>
            </w:r>
          </w:p>
        </w:tc>
      </w:tr>
    </w:tbl>
    <w:p w:rsidR="00EB16C5" w:rsidRPr="00B451DB" w:rsidP="00EB16C5" w14:paraId="0F28778C"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1E7EF4F4" w14:textId="77777777">
      <w:r w:rsidRPr="00B451DB">
        <w:rPr>
          <w:rStyle w:val="HideTWBExt"/>
          <w:color w:val="auto"/>
        </w:rPr>
        <w:t>&lt;/Amend&gt;</w:t>
      </w:r>
    </w:p>
    <w:p w:rsidR="00EB16C5" w:rsidRPr="00B451DB" w:rsidP="00EB16C5" w14:paraId="6CE07699"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1506</w:t>
      </w:r>
      <w:r w:rsidRPr="00B451DB">
        <w:rPr>
          <w:rStyle w:val="HideTWBExt"/>
          <w:color w:val="auto"/>
        </w:rPr>
        <w:t>&lt;/NumAm&gt;</w:t>
      </w:r>
    </w:p>
    <w:p w:rsidR="00EB16C5" w:rsidRPr="00B451DB" w:rsidP="00EB16C5" w14:paraId="7A32B321" w14:textId="77777777">
      <w:pPr>
        <w:pStyle w:val="NormalBold"/>
      </w:pPr>
      <w:r w:rsidRPr="00B451DB">
        <w:rPr>
          <w:rStyle w:val="HideTWBExt"/>
          <w:b w:val="0"/>
          <w:color w:val="auto"/>
        </w:rPr>
        <w:t>&lt;RepeatBlock-By&gt;&lt;Members&gt;</w:t>
      </w:r>
      <w:r w:rsidRPr="00B451DB">
        <w:t>Jessica Polfjärd</w:t>
      </w:r>
      <w:r w:rsidRPr="00B451DB">
        <w:rPr>
          <w:rStyle w:val="HideTWBExt"/>
          <w:b w:val="0"/>
          <w:color w:val="auto"/>
        </w:rPr>
        <w:t>&lt;/Members&gt;</w:t>
      </w:r>
    </w:p>
    <w:p w:rsidR="00EB16C5" w:rsidRPr="00B451DB" w:rsidP="00EB16C5" w14:paraId="060EFA65" w14:textId="77777777">
      <w:pPr>
        <w:pStyle w:val="NormalBold"/>
      </w:pPr>
      <w:r w:rsidRPr="00B451DB">
        <w:rPr>
          <w:rStyle w:val="HideTWBExt"/>
          <w:b w:val="0"/>
          <w:color w:val="auto"/>
        </w:rPr>
        <w:t>&lt;/RepeatBlock-By&gt;</w:t>
      </w:r>
    </w:p>
    <w:p w:rsidR="00EB16C5" w:rsidRPr="00B451DB" w:rsidP="00EB16C5" w14:paraId="07A89C7B"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6A87DF77" w14:textId="77777777">
      <w:pPr>
        <w:pStyle w:val="NormalBold"/>
      </w:pPr>
      <w:r w:rsidRPr="00B451DB">
        <w:rPr>
          <w:rStyle w:val="HideTWBExt"/>
          <w:color w:val="auto"/>
        </w:rPr>
        <w:t>&lt;Article&gt;</w:t>
      </w:r>
      <w:r w:rsidRPr="00B451DB">
        <w:t>Artikel 6 – stk. 2 – afsnit 1</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CA3CCF"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7994CEB0" w14:textId="77777777"/>
        </w:tc>
      </w:tr>
      <w:tr w14:paraId="15A04C5A"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558BA93D"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69E87368" w14:textId="77777777">
            <w:pPr>
              <w:pStyle w:val="AmColumnHeading"/>
            </w:pPr>
            <w:r w:rsidRPr="00B451DB">
              <w:t>Ændringsforslag</w:t>
            </w:r>
          </w:p>
        </w:tc>
      </w:tr>
      <w:tr w14:paraId="227A5F83"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419DDDEE" w14:textId="77777777">
            <w:pPr>
              <w:pStyle w:val="Normal6a"/>
            </w:pPr>
            <w:r w:rsidRPr="00B451DB">
              <w:t xml:space="preserve">Betalingen pr. støtteberettiget hektar differentieres efter grupper af landbrugere eller geografiske områder på grundlag af objektive og ikke-diskriminerende kriterier. </w:t>
            </w:r>
            <w:r w:rsidRPr="00B451DB">
              <w:rPr>
                <w:b/>
                <w:i/>
              </w:rPr>
              <w:t>De grupper af landbrugere eller geografiske områder, som ligger til grund for differentieringen af betalinger, fastsættes på grundlag af landbrugernes indkomst fra landbrugsaktiviteten i en repræsentativ referenceperiode.</w:t>
            </w:r>
          </w:p>
        </w:tc>
        <w:tc>
          <w:tcPr>
            <w:tcW w:w="4876" w:type="dxa"/>
            <w:tcBorders>
              <w:top w:val="nil"/>
              <w:left w:val="nil"/>
              <w:bottom w:val="nil"/>
              <w:right w:val="nil"/>
            </w:tcBorders>
          </w:tcPr>
          <w:p w:rsidR="00EB16C5" w:rsidRPr="00B451DB" w:rsidP="008D1660" w14:paraId="6057C701" w14:textId="77777777">
            <w:pPr>
              <w:pStyle w:val="Normal6a"/>
            </w:pPr>
            <w:r w:rsidRPr="00B451DB">
              <w:t xml:space="preserve">Betalingen pr. støtteberettiget hektar </w:t>
            </w:r>
            <w:r w:rsidRPr="00B451DB">
              <w:rPr>
                <w:b/>
                <w:i/>
              </w:rPr>
              <w:t>kan</w:t>
            </w:r>
            <w:r w:rsidRPr="00B451DB">
              <w:t xml:space="preserve"> differentieres efter grupper af landbrugere eller geografiske områder på grundlag af objektive og ikke-diskriminerende kriterier.</w:t>
            </w:r>
          </w:p>
        </w:tc>
      </w:tr>
    </w:tbl>
    <w:p w:rsidR="00EB16C5" w:rsidRPr="00B451DB" w:rsidP="00EB16C5" w14:paraId="4BAED884"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0DB51513"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76F63A90" w14:textId="77777777">
      <w:pPr>
        <w:pStyle w:val="AmJustText"/>
      </w:pPr>
      <w:r w:rsidRPr="00B451DB">
        <w:t>Betalinger bør ikke differentieres udelukkende på grundlag af landbrugeres indkomst. Medlemsstaterne bør have fleksibiliteten til at anvende andre objektive kriterier, som afspejler nationale forhold.</w:t>
      </w:r>
    </w:p>
    <w:p w:rsidR="00EB16C5" w:rsidRPr="00B451DB" w:rsidP="00EB16C5" w14:paraId="5F319D26" w14:textId="77777777">
      <w:r w:rsidRPr="00B451DB">
        <w:rPr>
          <w:rStyle w:val="HideTWBExt"/>
          <w:color w:val="auto"/>
        </w:rPr>
        <w:t>&lt;/Amend&gt;</w:t>
      </w:r>
    </w:p>
    <w:p w:rsidR="00EB16C5" w:rsidRPr="00B451DB" w:rsidP="00EB16C5" w14:paraId="4E497AAF"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1507</w:t>
      </w:r>
      <w:r w:rsidRPr="00B451DB">
        <w:rPr>
          <w:rStyle w:val="HideTWBExt"/>
          <w:color w:val="auto"/>
        </w:rPr>
        <w:t>&lt;/NumAm&gt;</w:t>
      </w:r>
    </w:p>
    <w:p w:rsidR="00EB16C5" w:rsidRPr="00B451DB" w:rsidP="00EB16C5" w14:paraId="73F46CAE" w14:textId="77777777">
      <w:pPr>
        <w:pStyle w:val="NormalBold"/>
      </w:pPr>
      <w:r w:rsidRPr="00B451DB">
        <w:rPr>
          <w:rStyle w:val="HideTWBExt"/>
          <w:b w:val="0"/>
          <w:color w:val="auto"/>
        </w:rPr>
        <w:t>&lt;RepeatBlock-By&gt;&lt;Members&gt;</w:t>
      </w:r>
      <w:r w:rsidRPr="00B451DB">
        <w:t>Carlo Fidanza, Waldemar Buda</w:t>
      </w:r>
      <w:r w:rsidRPr="00B451DB">
        <w:rPr>
          <w:rStyle w:val="HideTWBExt"/>
          <w:b w:val="0"/>
          <w:color w:val="auto"/>
        </w:rPr>
        <w:t>&lt;/Members&gt;</w:t>
      </w:r>
    </w:p>
    <w:p w:rsidR="00EB16C5" w:rsidRPr="00B451DB" w:rsidP="00EB16C5" w14:paraId="02FA38A4" w14:textId="77777777">
      <w:pPr>
        <w:pStyle w:val="NormalBold"/>
      </w:pPr>
      <w:r w:rsidRPr="00B451DB">
        <w:rPr>
          <w:rStyle w:val="HideTWBExt"/>
          <w:b w:val="0"/>
          <w:color w:val="auto"/>
        </w:rPr>
        <w:t>&lt;/RepeatBlock-By&gt;</w:t>
      </w:r>
    </w:p>
    <w:p w:rsidR="00EB16C5" w:rsidRPr="00B451DB" w:rsidP="00EB16C5" w14:paraId="545B8E92"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57794A36" w14:textId="77777777">
      <w:pPr>
        <w:pStyle w:val="NormalBold"/>
      </w:pPr>
      <w:r w:rsidRPr="00B451DB">
        <w:rPr>
          <w:rStyle w:val="HideTWBExt"/>
          <w:color w:val="auto"/>
        </w:rPr>
        <w:t>&lt;Article&gt;</w:t>
      </w:r>
      <w:r w:rsidRPr="00B451DB">
        <w:t>Artikel 6 – stk. 2 – afsnit 1</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A1D28F"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6320DBEC" w14:textId="77777777"/>
        </w:tc>
      </w:tr>
      <w:tr w14:paraId="5159D4A8"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2117B262"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25232BF3" w14:textId="77777777">
            <w:pPr>
              <w:pStyle w:val="AmColumnHeading"/>
            </w:pPr>
            <w:r w:rsidRPr="00B451DB">
              <w:t>Ændringsforslag</w:t>
            </w:r>
          </w:p>
        </w:tc>
      </w:tr>
      <w:tr w14:paraId="438FA40D"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7E400087" w14:textId="77777777">
            <w:pPr>
              <w:pStyle w:val="Normal6a"/>
            </w:pPr>
            <w:r w:rsidRPr="00B451DB">
              <w:t xml:space="preserve">Betalingen pr. støtteberettiget hektar differentieres efter grupper af landbrugere eller geografiske områder på grundlag af objektive og ikke-diskriminerende kriterier. </w:t>
            </w:r>
            <w:r w:rsidRPr="00B451DB">
              <w:rPr>
                <w:b/>
                <w:i/>
              </w:rPr>
              <w:t>De grupper af landbrugere eller geografiske områder, som ligger til grund for differentieringen af betalinger, fastsættes på grundlag af landbrugernes indkomst fra landbrugsaktiviteten i en repræsentativ referenceperiode.</w:t>
            </w:r>
          </w:p>
        </w:tc>
        <w:tc>
          <w:tcPr>
            <w:tcW w:w="4876" w:type="dxa"/>
            <w:tcBorders>
              <w:top w:val="nil"/>
              <w:left w:val="nil"/>
              <w:bottom w:val="nil"/>
              <w:right w:val="nil"/>
            </w:tcBorders>
          </w:tcPr>
          <w:p w:rsidR="00EB16C5" w:rsidRPr="00B451DB" w:rsidP="008D1660" w14:paraId="78613087" w14:textId="77777777">
            <w:pPr>
              <w:pStyle w:val="Normal6a"/>
            </w:pPr>
            <w:r w:rsidRPr="00B451DB">
              <w:rPr>
                <w:b/>
                <w:i/>
              </w:rPr>
              <w:t>2.</w:t>
            </w:r>
            <w:r w:rsidRPr="00B451DB">
              <w:t xml:space="preserve"> Betalingen pr. støtteberettiget hektar </w:t>
            </w:r>
            <w:r w:rsidRPr="00B451DB">
              <w:rPr>
                <w:b/>
                <w:i/>
              </w:rPr>
              <w:t>kan</w:t>
            </w:r>
            <w:r w:rsidRPr="00B451DB">
              <w:t xml:space="preserve"> differentieres efter grupper af landbrugere eller geografiske områder på grundlag af objektive og ikke-diskriminerende kriterier.</w:t>
            </w:r>
          </w:p>
        </w:tc>
      </w:tr>
    </w:tbl>
    <w:p w:rsidR="00EB16C5" w:rsidRPr="00B451DB" w:rsidP="00EB16C5" w14:paraId="78956E0C"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17ABAEB5"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305A2268" w14:textId="77777777">
      <w:pPr>
        <w:pStyle w:val="AmJustText"/>
      </w:pPr>
      <w:r w:rsidRPr="00B451DB">
        <w:t>Ændringsforslaget har til formål at give medlemsstaterne større fleksibilitet til at fastsætte betalingens størrelse.</w:t>
      </w:r>
    </w:p>
    <w:p w:rsidR="00EB16C5" w:rsidRPr="00B451DB" w:rsidP="00EB16C5" w14:paraId="0CE6C2A8" w14:textId="77777777">
      <w:r w:rsidRPr="00B451DB">
        <w:rPr>
          <w:rStyle w:val="HideTWBExt"/>
          <w:color w:val="auto"/>
        </w:rPr>
        <w:t>&lt;/Amend&gt;</w:t>
      </w:r>
    </w:p>
    <w:p w:rsidR="00EB16C5" w:rsidRPr="000614CB" w:rsidP="00EB16C5" w14:paraId="53317380" w14:textId="77777777">
      <w:pPr>
        <w:pStyle w:val="AmNumberTabs"/>
        <w:rPr>
          <w:lang w:val="pt-PT"/>
        </w:rPr>
      </w:pPr>
      <w:r w:rsidRPr="000614CB">
        <w:rPr>
          <w:rStyle w:val="HideTWBExt"/>
          <w:color w:val="auto"/>
          <w:lang w:val="pt-PT"/>
        </w:rPr>
        <w:t>&lt;Amend&gt;</w:t>
      </w:r>
      <w:r w:rsidRPr="000614CB">
        <w:rPr>
          <w:lang w:val="pt-PT"/>
        </w:rPr>
        <w:t>Ændringsforslag</w:t>
      </w:r>
      <w:r w:rsidRPr="000614CB">
        <w:rPr>
          <w:lang w:val="pt-PT"/>
        </w:rPr>
        <w:tab/>
      </w:r>
      <w:r w:rsidRPr="000614CB">
        <w:rPr>
          <w:lang w:val="pt-PT"/>
        </w:rPr>
        <w:tab/>
      </w:r>
      <w:r w:rsidRPr="000614CB">
        <w:rPr>
          <w:rStyle w:val="HideTWBExt"/>
          <w:color w:val="auto"/>
          <w:lang w:val="pt-PT"/>
        </w:rPr>
        <w:t>&lt;NumAm&gt;</w:t>
      </w:r>
      <w:r w:rsidRPr="000614CB">
        <w:rPr>
          <w:lang w:val="pt-PT"/>
        </w:rPr>
        <w:t>1508</w:t>
      </w:r>
      <w:r w:rsidRPr="000614CB">
        <w:rPr>
          <w:rStyle w:val="HideTWBExt"/>
          <w:color w:val="auto"/>
          <w:lang w:val="pt-PT"/>
        </w:rPr>
        <w:t>&lt;/NumAm&gt;</w:t>
      </w:r>
    </w:p>
    <w:p w:rsidR="00EB16C5" w:rsidRPr="000614CB" w:rsidP="00EB16C5" w14:paraId="2B28C6E0" w14:textId="77777777">
      <w:pPr>
        <w:pStyle w:val="NormalBold"/>
        <w:rPr>
          <w:lang w:val="pt-PT"/>
        </w:rPr>
      </w:pPr>
      <w:r w:rsidRPr="000614CB">
        <w:rPr>
          <w:rStyle w:val="HideTWBExt"/>
          <w:b w:val="0"/>
          <w:color w:val="auto"/>
          <w:lang w:val="pt-PT"/>
        </w:rPr>
        <w:t>&lt;RepeatBlock-By&gt;&lt;Members&gt;</w:t>
      </w:r>
      <w:r w:rsidRPr="000614CB">
        <w:rPr>
          <w:lang w:val="pt-PT"/>
        </w:rPr>
        <w:t>Paulo do Nascimento Cabral, Ana Miguel Pedro, Sérgio Humberto, Paulo Cunha, Sebastião Bugalho</w:t>
      </w:r>
      <w:r w:rsidRPr="000614CB">
        <w:rPr>
          <w:rStyle w:val="HideTWBExt"/>
          <w:b w:val="0"/>
          <w:color w:val="auto"/>
          <w:lang w:val="pt-PT"/>
        </w:rPr>
        <w:t>&lt;/Members&gt;</w:t>
      </w:r>
    </w:p>
    <w:p w:rsidR="00EB16C5" w:rsidRPr="000614CB" w:rsidP="00EB16C5" w14:paraId="56623CE4" w14:textId="77777777">
      <w:pPr>
        <w:pStyle w:val="NormalBold"/>
        <w:rPr>
          <w:lang w:val="pt-PT"/>
        </w:rPr>
      </w:pPr>
      <w:r w:rsidRPr="000614CB">
        <w:rPr>
          <w:rStyle w:val="HideTWBExt"/>
          <w:b w:val="0"/>
          <w:color w:val="auto"/>
          <w:lang w:val="pt-PT"/>
        </w:rPr>
        <w:t>&lt;/RepeatBlock-By&gt;</w:t>
      </w:r>
    </w:p>
    <w:p w:rsidR="00EB16C5" w:rsidRPr="00B451DB" w:rsidP="00EB16C5" w14:paraId="11C6D58A"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13FAD964" w14:textId="77777777">
      <w:pPr>
        <w:pStyle w:val="NormalBold"/>
      </w:pPr>
      <w:r w:rsidRPr="00B451DB">
        <w:rPr>
          <w:rStyle w:val="HideTWBExt"/>
          <w:color w:val="auto"/>
        </w:rPr>
        <w:t>&lt;Article&gt;</w:t>
      </w:r>
      <w:r w:rsidRPr="00B451DB">
        <w:t>Artikel 6 – stk. 2 – afsnit 1</w:t>
      </w:r>
      <w:r w:rsidRPr="00B451D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66441E" w14:textId="77777777" w:rsidTr="008D1660">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19728508" w14:textId="77777777"/>
        </w:tc>
      </w:tr>
      <w:tr w14:paraId="5EE422FC" w14:textId="77777777" w:rsidTr="008D1660">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4350264A"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74D9B43B" w14:textId="77777777">
            <w:pPr>
              <w:pStyle w:val="AmColumnHeading"/>
            </w:pPr>
            <w:r w:rsidRPr="00B451DB">
              <w:t>Ændringsforslag</w:t>
            </w:r>
          </w:p>
        </w:tc>
      </w:tr>
      <w:tr w14:paraId="6A0C7F01" w14:textId="77777777" w:rsidTr="008D166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711EF895" w14:textId="77777777">
            <w:pPr>
              <w:pStyle w:val="Normal6a"/>
            </w:pPr>
            <w:r w:rsidRPr="00B451DB">
              <w:t>Betalingen pr. støtteberettiget hektar differentieres efter grupper af landbrugere eller geografiske områder på grundlag af objektive og ikke-diskriminerende kriterier. De grupper af landbrugere eller geografiske områder, som ligger til grund for differentieringen af betalinger, fastsættes på grundlag af landbrugernes indkomst fra landbrugsaktiviteten i en repræsentativ referenceperiode.</w:t>
            </w:r>
          </w:p>
        </w:tc>
        <w:tc>
          <w:tcPr>
            <w:tcW w:w="4876" w:type="dxa"/>
            <w:tcBorders>
              <w:top w:val="nil"/>
              <w:left w:val="nil"/>
              <w:bottom w:val="nil"/>
              <w:right w:val="nil"/>
            </w:tcBorders>
          </w:tcPr>
          <w:p w:rsidR="00EB16C5" w:rsidRPr="00B451DB" w:rsidP="008D1660" w14:paraId="4C336091" w14:textId="77777777">
            <w:pPr>
              <w:pStyle w:val="Normal6a"/>
            </w:pPr>
            <w:r w:rsidRPr="00B451DB">
              <w:rPr>
                <w:b/>
                <w:i/>
              </w:rPr>
              <w:t>Medlemsstaterne yder unge landbrugere et større beløb i indkomststøtte pr. støtteberettiget hektar.</w:t>
            </w:r>
            <w:r w:rsidRPr="00B451DB">
              <w:t xml:space="preserve"> Betalingen pr. støtteberettiget hektar </w:t>
            </w:r>
            <w:r w:rsidRPr="00B451DB">
              <w:rPr>
                <w:b/>
                <w:bCs/>
                <w:i/>
                <w:iCs/>
              </w:rPr>
              <w:t>kan</w:t>
            </w:r>
            <w:r w:rsidRPr="00B451DB">
              <w:t xml:space="preserve"> differentieres efter grupper af landbrugere eller geografiske områder på grundlag af objektive og ikke-diskriminerende kriterier. De grupper af landbrugere eller geografiske områder, som ligger til grund for differentieringen af betalinger, fastsættes på grundlag af landbrugernes indkomst fra landbrugsaktiviteten i en repræsentativ referenceperiode.</w:t>
            </w:r>
          </w:p>
        </w:tc>
      </w:tr>
    </w:tbl>
    <w:p w:rsidR="00EB16C5" w:rsidRPr="00B451DB" w:rsidP="00EB16C5" w14:paraId="7C712B84" w14:textId="77777777">
      <w:pPr>
        <w:pStyle w:val="AmOrLang"/>
      </w:pPr>
      <w:r w:rsidRPr="00B451DB">
        <w:t xml:space="preserve">Or. </w:t>
      </w:r>
      <w:r w:rsidRPr="00B451DB">
        <w:rPr>
          <w:rStyle w:val="HideTWBExt"/>
          <w:color w:val="auto"/>
        </w:rPr>
        <w:t>&lt;Original&gt;</w:t>
      </w:r>
      <w:r w:rsidRPr="00B451DB">
        <w:rPr>
          <w:rStyle w:val="HideTWBInt"/>
          <w:color w:val="auto"/>
        </w:rPr>
        <w:t>{PT}</w:t>
      </w:r>
      <w:r w:rsidRPr="00B451DB">
        <w:t>pt</w:t>
      </w:r>
      <w:r w:rsidRPr="00B451DB">
        <w:rPr>
          <w:rStyle w:val="HideTWBExt"/>
          <w:color w:val="auto"/>
        </w:rPr>
        <w:t>&lt;/Original&gt;</w:t>
      </w:r>
    </w:p>
    <w:p w:rsidR="00EB16C5" w:rsidRPr="00B451DB" w:rsidP="00EB16C5" w14:paraId="1C9F6536" w14:textId="77777777">
      <w:r w:rsidRPr="00B451DB">
        <w:rPr>
          <w:rStyle w:val="HideTWBExt"/>
          <w:color w:val="auto"/>
        </w:rPr>
        <w:t>&lt;/Amend&gt;</w:t>
      </w:r>
    </w:p>
    <w:p w:rsidR="00EB16C5" w:rsidRPr="00B451DB" w:rsidP="00EB16C5" w14:paraId="1754C54D"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1509</w:t>
      </w:r>
      <w:r w:rsidRPr="00B451DB">
        <w:rPr>
          <w:rStyle w:val="HideTWBExt"/>
          <w:color w:val="auto"/>
        </w:rPr>
        <w:t>&lt;/NumAm&gt;</w:t>
      </w:r>
    </w:p>
    <w:p w:rsidR="00EB16C5" w:rsidRPr="00B451DB" w:rsidP="00EB16C5" w14:paraId="2A21C7DB" w14:textId="77777777">
      <w:pPr>
        <w:pStyle w:val="NormalBold"/>
      </w:pPr>
      <w:r w:rsidRPr="00B451DB">
        <w:rPr>
          <w:rStyle w:val="HideTWBExt"/>
          <w:b w:val="0"/>
          <w:color w:val="auto"/>
        </w:rPr>
        <w:t>&lt;RepeatBlock-By&gt;&lt;Members&gt;</w:t>
      </w:r>
      <w:r w:rsidRPr="00B451DB">
        <w:t>Claudiu-Richard Târziu</w:t>
      </w:r>
      <w:r w:rsidRPr="00B451DB">
        <w:rPr>
          <w:rStyle w:val="HideTWBExt"/>
          <w:b w:val="0"/>
          <w:color w:val="auto"/>
        </w:rPr>
        <w:t>&lt;/Members&gt;</w:t>
      </w:r>
    </w:p>
    <w:p w:rsidR="00EB16C5" w:rsidRPr="00B451DB" w:rsidP="00EB16C5" w14:paraId="6CFCEED4" w14:textId="77777777">
      <w:pPr>
        <w:pStyle w:val="NormalBold"/>
      </w:pPr>
      <w:r w:rsidRPr="00B451DB">
        <w:rPr>
          <w:rStyle w:val="HideTWBExt"/>
          <w:b w:val="0"/>
          <w:color w:val="auto"/>
        </w:rPr>
        <w:t>&lt;/RepeatBlock-By&gt;</w:t>
      </w:r>
    </w:p>
    <w:p w:rsidR="00EB16C5" w:rsidRPr="00B451DB" w:rsidP="00EB16C5" w14:paraId="3E6325CA"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7CAD8A13" w14:textId="77777777">
      <w:pPr>
        <w:pStyle w:val="NormalBold"/>
      </w:pPr>
      <w:r w:rsidRPr="00B451DB">
        <w:rPr>
          <w:rStyle w:val="HideTWBExt"/>
          <w:color w:val="auto"/>
        </w:rPr>
        <w:t>&lt;Article&gt;</w:t>
      </w:r>
      <w:r w:rsidRPr="00B451DB">
        <w:t>Artikel 6 – stk. 2 – afsnit 1</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8DF398"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2896F6FC" w14:textId="77777777"/>
        </w:tc>
      </w:tr>
      <w:tr w14:paraId="0EF0E773"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5AC6E416"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1B28FFFA" w14:textId="77777777">
            <w:pPr>
              <w:pStyle w:val="AmColumnHeading"/>
            </w:pPr>
            <w:r w:rsidRPr="00B451DB">
              <w:t>Ændringsforslag</w:t>
            </w:r>
          </w:p>
        </w:tc>
      </w:tr>
      <w:tr w14:paraId="05F1F4DB"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4AEBE125" w14:textId="77777777">
            <w:pPr>
              <w:pStyle w:val="Normal6a"/>
            </w:pPr>
            <w:r w:rsidRPr="00B451DB">
              <w:t xml:space="preserve">Betalingen pr. støtteberettiget hektar differentieres efter grupper af landbrugere eller geografiske områder på grundlag af objektive og ikke-diskriminerende kriterier. De grupper af landbrugere eller geografiske områder, som ligger til grund for differentieringen af betalinger, fastsættes på grundlag af landbrugernes </w:t>
            </w:r>
            <w:r w:rsidRPr="00B451DB">
              <w:t>indkomst fra landbrugsaktiviteten i en repræsentativ referenceperiode.</w:t>
            </w:r>
          </w:p>
        </w:tc>
        <w:tc>
          <w:tcPr>
            <w:tcW w:w="4876" w:type="dxa"/>
            <w:tcBorders>
              <w:top w:val="nil"/>
              <w:left w:val="nil"/>
              <w:bottom w:val="nil"/>
              <w:right w:val="nil"/>
            </w:tcBorders>
          </w:tcPr>
          <w:p w:rsidR="00EB16C5" w:rsidRPr="00B451DB" w:rsidP="008D1660" w14:paraId="56293563" w14:textId="77777777">
            <w:pPr>
              <w:pStyle w:val="Normal6a"/>
            </w:pPr>
            <w:r w:rsidRPr="00B451DB">
              <w:t>Betalingen pr. støtteberettiget hektar differentieres efter grupper af landbrugere eller geografiske områder på grundlag af objektive og ikke-diskriminerende kriterier</w:t>
            </w:r>
            <w:r w:rsidRPr="00B451DB">
              <w:rPr>
                <w:b/>
                <w:i/>
              </w:rPr>
              <w:t>, samtidig med at medlemsstaterne gives tilstrækkelig fleksibilitet til at afspejle deres landbrugsmæssige strukturer og nationale prioriteter</w:t>
            </w:r>
            <w:r w:rsidRPr="00B451DB">
              <w:t xml:space="preserve">. De </w:t>
            </w:r>
            <w:r w:rsidRPr="00B451DB">
              <w:t>grupper af landbrugere eller geografiske områder, som ligger til grund for differentieringen af betalinger, fastsættes på grundlag af landbrugernes indkomst fra landbrugsaktiviteten i en repræsentativ referenceperiode.</w:t>
            </w:r>
          </w:p>
        </w:tc>
      </w:tr>
    </w:tbl>
    <w:p w:rsidR="00EB16C5" w:rsidRPr="00B451DB" w:rsidP="00EB16C5" w14:paraId="2E4B1987"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121F0AB7" w14:textId="77777777">
      <w:r w:rsidRPr="00B451DB">
        <w:rPr>
          <w:rStyle w:val="HideTWBExt"/>
          <w:color w:val="auto"/>
        </w:rPr>
        <w:t>&lt;/Amend&gt;</w:t>
      </w:r>
    </w:p>
    <w:p w:rsidR="00EB16C5" w:rsidRPr="00B451DB" w:rsidP="00EB16C5" w14:paraId="2E7D2F0B"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1510</w:t>
      </w:r>
      <w:r w:rsidRPr="00B451DB">
        <w:rPr>
          <w:rStyle w:val="HideTWBExt"/>
          <w:color w:val="auto"/>
        </w:rPr>
        <w:t>&lt;/NumAm&gt;</w:t>
      </w:r>
    </w:p>
    <w:p w:rsidR="00EB16C5" w:rsidRPr="00B451DB" w:rsidP="00EB16C5" w14:paraId="138285F3" w14:textId="77777777">
      <w:pPr>
        <w:pStyle w:val="NormalBold"/>
      </w:pPr>
      <w:r w:rsidRPr="00B451DB">
        <w:rPr>
          <w:rStyle w:val="HideTWBExt"/>
          <w:b w:val="0"/>
          <w:color w:val="auto"/>
        </w:rPr>
        <w:t>&lt;RepeatBlock-By&gt;&lt;Members&gt;</w:t>
      </w:r>
      <w:r w:rsidRPr="00B451DB">
        <w:t>Elsi Katainen, Christine Singer, Asger Christensen, Ciaran Mullooly</w:t>
      </w:r>
      <w:r w:rsidRPr="00B451DB">
        <w:rPr>
          <w:rStyle w:val="HideTWBExt"/>
          <w:b w:val="0"/>
          <w:color w:val="auto"/>
        </w:rPr>
        <w:t>&lt;/Members&gt;</w:t>
      </w:r>
    </w:p>
    <w:p w:rsidR="00EB16C5" w:rsidRPr="00B451DB" w:rsidP="00EB16C5" w14:paraId="115983A9" w14:textId="77777777">
      <w:pPr>
        <w:pStyle w:val="NormalBold"/>
      </w:pPr>
      <w:r w:rsidRPr="00B451DB">
        <w:rPr>
          <w:rStyle w:val="HideTWBExt"/>
          <w:b w:val="0"/>
          <w:color w:val="auto"/>
        </w:rPr>
        <w:t>&lt;/RepeatBlock-By&gt;</w:t>
      </w:r>
    </w:p>
    <w:p w:rsidR="00EB16C5" w:rsidRPr="00B451DB" w:rsidP="00EB16C5" w14:paraId="321CAFB4"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118D66E8" w14:textId="77777777">
      <w:pPr>
        <w:pStyle w:val="NormalBold"/>
      </w:pPr>
      <w:r w:rsidRPr="00B451DB">
        <w:rPr>
          <w:rStyle w:val="HideTWBExt"/>
          <w:color w:val="auto"/>
        </w:rPr>
        <w:t>&lt;Article&gt;</w:t>
      </w:r>
      <w:r w:rsidRPr="00B451DB">
        <w:t>Artikel 6 – stk. 2 – afsnit 1</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D21937"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78B195F0" w14:textId="77777777"/>
        </w:tc>
      </w:tr>
      <w:tr w14:paraId="53961B90"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4A1E24BA"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0173D3EF" w14:textId="77777777">
            <w:pPr>
              <w:pStyle w:val="AmColumnHeading"/>
            </w:pPr>
            <w:r w:rsidRPr="00B451DB">
              <w:t>Ændringsforslag</w:t>
            </w:r>
          </w:p>
        </w:tc>
      </w:tr>
      <w:tr w14:paraId="63853DBC"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40AC55CE" w14:textId="77777777">
            <w:pPr>
              <w:pStyle w:val="Normal6a"/>
            </w:pPr>
            <w:r w:rsidRPr="00B451DB">
              <w:t xml:space="preserve">Betalingen pr. støtteberettiget hektar differentieres efter </w:t>
            </w:r>
            <w:r w:rsidRPr="00B451DB">
              <w:rPr>
                <w:b/>
                <w:i/>
              </w:rPr>
              <w:t>grupper af landbrugere eller geografiske områder på grundlag af objektive</w:t>
            </w:r>
            <w:r w:rsidRPr="00B451DB">
              <w:t xml:space="preserve"> og ikke-diskriminerende </w:t>
            </w:r>
            <w:r w:rsidRPr="00B451DB">
              <w:rPr>
                <w:b/>
                <w:i/>
              </w:rPr>
              <w:t>kriterier. De</w:t>
            </w:r>
            <w:r w:rsidRPr="00B451DB">
              <w:t xml:space="preserve"> grupper af landbrugere eller geografiske områder</w:t>
            </w:r>
            <w:r w:rsidRPr="00B451DB">
              <w:rPr>
                <w:b/>
                <w:i/>
              </w:rPr>
              <w:t>, som ligger til grund for differentieringen af betalinger, fastsættes</w:t>
            </w:r>
            <w:r w:rsidRPr="00B451DB">
              <w:t xml:space="preserve"> på grundlag af landbrugernes indkomst </w:t>
            </w:r>
            <w:r w:rsidRPr="00B451DB">
              <w:rPr>
                <w:b/>
                <w:i/>
              </w:rPr>
              <w:t>fra landbrugsaktiviteten i en repræsentativ referenceperiode.</w:t>
            </w:r>
          </w:p>
        </w:tc>
        <w:tc>
          <w:tcPr>
            <w:tcW w:w="4876" w:type="dxa"/>
            <w:tcBorders>
              <w:top w:val="nil"/>
              <w:left w:val="nil"/>
              <w:bottom w:val="nil"/>
              <w:right w:val="nil"/>
            </w:tcBorders>
          </w:tcPr>
          <w:p w:rsidR="00EB16C5" w:rsidRPr="00B451DB" w:rsidP="008D1660" w14:paraId="2E6493C2" w14:textId="0DFEA71B">
            <w:pPr>
              <w:pStyle w:val="Normal6a"/>
            </w:pPr>
            <w:r w:rsidRPr="00B451DB">
              <w:rPr>
                <w:b/>
                <w:i/>
              </w:rPr>
              <w:t>Medlemsstaterne kan anvende nationale modeller for gradvis nedsættelse og lofter, der er udformet med henblik på at afspejle de nationale bedriftsstrukturer og undgå uforholdsmæssigt store virkninger for familielandbrug.</w:t>
            </w:r>
            <w:r w:rsidRPr="00B451DB">
              <w:t xml:space="preserve"> Betalingen pr. støtteberettiget hektar differentieres efter </w:t>
            </w:r>
            <w:r w:rsidRPr="00B451DB">
              <w:rPr>
                <w:b/>
                <w:i/>
              </w:rPr>
              <w:t>e</w:t>
            </w:r>
            <w:r w:rsidRPr="00B451DB" w:rsidR="00011B24">
              <w:rPr>
                <w:b/>
                <w:i/>
              </w:rPr>
              <w:t>t</w:t>
            </w:r>
            <w:r w:rsidRPr="00B451DB">
              <w:rPr>
                <w:b/>
                <w:i/>
              </w:rPr>
              <w:t xml:space="preserve"> eller flere af følgende kriterier på en objektiv</w:t>
            </w:r>
            <w:r w:rsidRPr="00B451DB">
              <w:t xml:space="preserve"> og ikke-diskriminerende </w:t>
            </w:r>
            <w:r w:rsidRPr="00B451DB">
              <w:rPr>
                <w:b/>
                <w:i/>
              </w:rPr>
              <w:t>måde:</w:t>
            </w:r>
            <w:r w:rsidRPr="00B451DB">
              <w:t xml:space="preserve"> </w:t>
            </w:r>
            <w:r w:rsidRPr="00B451DB" w:rsidR="00011B24">
              <w:t>g</w:t>
            </w:r>
            <w:r w:rsidRPr="00B451DB">
              <w:t xml:space="preserve">rupper af landbrugere eller geografiske områder </w:t>
            </w:r>
            <w:r w:rsidRPr="00B451DB">
              <w:rPr>
                <w:b/>
                <w:i/>
              </w:rPr>
              <w:t xml:space="preserve">eller områdets produktivitet </w:t>
            </w:r>
            <w:r w:rsidRPr="00B451DB">
              <w:t xml:space="preserve">på grundlag af </w:t>
            </w:r>
            <w:r w:rsidRPr="00B451DB">
              <w:rPr>
                <w:b/>
                <w:i/>
              </w:rPr>
              <w:t xml:space="preserve">naturlige forhold og det deraf følgende dyrkningspotentiale og dets indvirkning på </w:t>
            </w:r>
            <w:r w:rsidRPr="00B451DB">
              <w:t>landbrugernes indkomst.</w:t>
            </w:r>
          </w:p>
        </w:tc>
      </w:tr>
    </w:tbl>
    <w:p w:rsidR="00EB16C5" w:rsidRPr="00B451DB" w:rsidP="00EB16C5" w14:paraId="099E4159"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173DA3F7" w14:textId="77777777">
      <w:r w:rsidRPr="00B451DB">
        <w:rPr>
          <w:rStyle w:val="HideTWBExt"/>
          <w:color w:val="auto"/>
        </w:rPr>
        <w:t>&lt;/Amend&gt;</w:t>
      </w:r>
    </w:p>
    <w:p w:rsidR="00EB16C5" w:rsidRPr="00B451DB" w:rsidP="00EB16C5" w14:paraId="18DC5B6D"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1511</w:t>
      </w:r>
      <w:r w:rsidRPr="00B451DB">
        <w:rPr>
          <w:rStyle w:val="HideTWBExt"/>
          <w:color w:val="auto"/>
        </w:rPr>
        <w:t>&lt;/NumAm&gt;</w:t>
      </w:r>
    </w:p>
    <w:p w:rsidR="00EB16C5" w:rsidRPr="00B451DB" w:rsidP="00EB16C5" w14:paraId="58AC2C74" w14:textId="77777777">
      <w:pPr>
        <w:pStyle w:val="NormalBold"/>
      </w:pPr>
      <w:r w:rsidRPr="00B451DB">
        <w:rPr>
          <w:rStyle w:val="HideTWBExt"/>
          <w:b w:val="0"/>
          <w:color w:val="auto"/>
        </w:rPr>
        <w:t>&lt;RepeatBlock-By&gt;&lt;Members&gt;</w:t>
      </w:r>
      <w:r w:rsidRPr="00B451DB">
        <w:t>Céline Imart</w:t>
      </w:r>
      <w:r w:rsidRPr="00B451DB">
        <w:rPr>
          <w:rStyle w:val="HideTWBExt"/>
          <w:b w:val="0"/>
          <w:color w:val="auto"/>
        </w:rPr>
        <w:t>&lt;/Members&gt;</w:t>
      </w:r>
    </w:p>
    <w:p w:rsidR="00EB16C5" w:rsidRPr="00B451DB" w:rsidP="00EB16C5" w14:paraId="60323F65" w14:textId="77777777">
      <w:pPr>
        <w:pStyle w:val="NormalBold"/>
      </w:pPr>
      <w:r w:rsidRPr="00B451DB">
        <w:rPr>
          <w:rStyle w:val="HideTWBExt"/>
          <w:b w:val="0"/>
          <w:color w:val="auto"/>
        </w:rPr>
        <w:t>&lt;/RepeatBlock-By&gt;</w:t>
      </w:r>
    </w:p>
    <w:p w:rsidR="00EB16C5" w:rsidRPr="00B451DB" w:rsidP="00EB16C5" w14:paraId="02B6FD0E"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4116C320" w14:textId="77777777">
      <w:pPr>
        <w:pStyle w:val="NormalBold"/>
      </w:pPr>
      <w:r w:rsidRPr="00B451DB">
        <w:rPr>
          <w:rStyle w:val="HideTWBExt"/>
          <w:color w:val="auto"/>
        </w:rPr>
        <w:t>&lt;Article&gt;</w:t>
      </w:r>
      <w:r w:rsidRPr="00B451DB">
        <w:t>Artikel 6 – stk. 2 – afsnit 1</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ED6026"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21486F95" w14:textId="77777777"/>
        </w:tc>
      </w:tr>
      <w:tr w14:paraId="696947A1"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178E746A"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4F14BB7B" w14:textId="77777777">
            <w:pPr>
              <w:pStyle w:val="AmColumnHeading"/>
            </w:pPr>
            <w:r w:rsidRPr="00B451DB">
              <w:t>Ændringsforslag</w:t>
            </w:r>
          </w:p>
        </w:tc>
      </w:tr>
      <w:tr w14:paraId="69255CCF"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06EDE58D" w14:textId="77777777">
            <w:pPr>
              <w:pStyle w:val="Normal6a"/>
            </w:pPr>
            <w:r w:rsidRPr="00B451DB">
              <w:t xml:space="preserve">Betalingen pr. støtteberettiget hektar differentieres efter grupper af landbrugere eller geografiske områder på grundlag af </w:t>
            </w:r>
            <w:r w:rsidRPr="00B451DB">
              <w:t xml:space="preserve">objektive og ikke-diskriminerende kriterier. </w:t>
            </w:r>
            <w:r w:rsidRPr="00B451DB">
              <w:rPr>
                <w:b/>
                <w:bCs/>
                <w:i/>
                <w:iCs/>
              </w:rPr>
              <w:t>De grupper af landbrugere eller geografiske områder, som ligger til grund for differentieringen af betalinger, fastsættes på grundlag af landbrugernes indkomst fra landbrugsaktiviteten i en repræsentativ referenceperiode.</w:t>
            </w:r>
          </w:p>
        </w:tc>
        <w:tc>
          <w:tcPr>
            <w:tcW w:w="4876" w:type="dxa"/>
            <w:tcBorders>
              <w:top w:val="nil"/>
              <w:left w:val="nil"/>
              <w:bottom w:val="nil"/>
              <w:right w:val="nil"/>
            </w:tcBorders>
          </w:tcPr>
          <w:p w:rsidR="00EB16C5" w:rsidRPr="00B451DB" w:rsidP="008D1660" w14:paraId="6F8C0193" w14:textId="77777777">
            <w:pPr>
              <w:pStyle w:val="Normal6a"/>
            </w:pPr>
            <w:r w:rsidRPr="00B451DB">
              <w:t xml:space="preserve">Betalingen pr. støtteberettiget hektar </w:t>
            </w:r>
            <w:r w:rsidRPr="00B451DB">
              <w:rPr>
                <w:b/>
                <w:bCs/>
                <w:i/>
                <w:iCs/>
              </w:rPr>
              <w:t>kan</w:t>
            </w:r>
            <w:r w:rsidRPr="00B451DB">
              <w:t xml:space="preserve"> differentieres efter grupper af landbrugere eller geografiske områder på grundlag af </w:t>
            </w:r>
            <w:r w:rsidRPr="00B451DB">
              <w:t xml:space="preserve">objektive og ikke-diskriminerende kriterier. </w:t>
            </w:r>
            <w:r w:rsidRPr="00B451DB">
              <w:rPr>
                <w:b/>
                <w:bCs/>
                <w:i/>
                <w:iCs/>
              </w:rPr>
              <w:t>Grundlæggende indkomststøtte pr. hektar skal fortsat være tilgængelig for alle aktive landbrugsbedrifter.</w:t>
            </w:r>
          </w:p>
        </w:tc>
      </w:tr>
    </w:tbl>
    <w:p w:rsidR="00EB16C5" w:rsidRPr="00B451DB" w:rsidP="00EB16C5" w14:paraId="59666D81" w14:textId="77777777">
      <w:pPr>
        <w:pStyle w:val="AmOrLang"/>
      </w:pPr>
      <w:r w:rsidRPr="00B451DB">
        <w:t xml:space="preserve">Or. </w:t>
      </w:r>
      <w:r w:rsidRPr="00B451DB">
        <w:rPr>
          <w:rStyle w:val="HideTWBExt"/>
          <w:color w:val="auto"/>
        </w:rPr>
        <w:t>&lt;Original&gt;</w:t>
      </w:r>
      <w:r w:rsidRPr="00B451DB">
        <w:rPr>
          <w:rStyle w:val="HideTWBInt"/>
          <w:color w:val="auto"/>
        </w:rPr>
        <w:t>{FR}</w:t>
      </w:r>
      <w:r w:rsidRPr="00B451DB">
        <w:t>fr</w:t>
      </w:r>
      <w:r w:rsidRPr="00B451DB">
        <w:rPr>
          <w:rStyle w:val="HideTWBExt"/>
          <w:color w:val="auto"/>
        </w:rPr>
        <w:t>&lt;/Original&gt;</w:t>
      </w:r>
    </w:p>
    <w:p w:rsidR="00EB16C5" w:rsidRPr="00B451DB" w:rsidP="00EB16C5" w14:paraId="4983D4D1" w14:textId="77777777">
      <w:r w:rsidRPr="00B451DB">
        <w:rPr>
          <w:rStyle w:val="HideTWBExt"/>
          <w:color w:val="auto"/>
        </w:rPr>
        <w:t>&lt;/Amend&gt;</w:t>
      </w:r>
    </w:p>
    <w:p w:rsidR="00EB16C5" w:rsidRPr="00B451DB" w:rsidP="00EB16C5" w14:paraId="18F5B072"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1512</w:t>
      </w:r>
      <w:r w:rsidRPr="00B451DB">
        <w:rPr>
          <w:rStyle w:val="HideTWBExt"/>
          <w:color w:val="auto"/>
        </w:rPr>
        <w:t>&lt;/NumAm&gt;</w:t>
      </w:r>
    </w:p>
    <w:p w:rsidR="00EB16C5" w:rsidRPr="00B451DB" w:rsidP="00EB16C5" w14:paraId="247EC122" w14:textId="77777777">
      <w:pPr>
        <w:pStyle w:val="NormalBold"/>
      </w:pPr>
      <w:r w:rsidRPr="00B451DB">
        <w:rPr>
          <w:rStyle w:val="HideTWBExt"/>
          <w:b w:val="0"/>
          <w:color w:val="auto"/>
        </w:rPr>
        <w:t>&lt;RepeatBlock-By&gt;&lt;Members&gt;</w:t>
      </w:r>
      <w:r w:rsidRPr="00B451DB">
        <w:t>Marion Walsmann, Oliver Schenk, Alexandra Mehnert, Ilia Lazarov</w:t>
      </w:r>
      <w:r w:rsidRPr="00B451DB">
        <w:rPr>
          <w:rStyle w:val="HideTWBExt"/>
          <w:b w:val="0"/>
          <w:color w:val="auto"/>
        </w:rPr>
        <w:t>&lt;/Members&gt;</w:t>
      </w:r>
    </w:p>
    <w:p w:rsidR="00EB16C5" w:rsidRPr="00B451DB" w:rsidP="00EB16C5" w14:paraId="2DC40647" w14:textId="77777777">
      <w:pPr>
        <w:pStyle w:val="NormalBold"/>
      </w:pPr>
      <w:r w:rsidRPr="00B451DB">
        <w:rPr>
          <w:rStyle w:val="HideTWBExt"/>
          <w:b w:val="0"/>
          <w:color w:val="auto"/>
        </w:rPr>
        <w:t>&lt;/RepeatBlock-By&gt;</w:t>
      </w:r>
    </w:p>
    <w:p w:rsidR="00EB16C5" w:rsidRPr="00B451DB" w:rsidP="00EB16C5" w14:paraId="54318BDD"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0BCF6E5C" w14:textId="77777777">
      <w:pPr>
        <w:pStyle w:val="NormalBold"/>
      </w:pPr>
      <w:r w:rsidRPr="00B451DB">
        <w:rPr>
          <w:rStyle w:val="HideTWBExt"/>
          <w:color w:val="auto"/>
        </w:rPr>
        <w:t>&lt;Article&gt;</w:t>
      </w:r>
      <w:r w:rsidRPr="00B451DB">
        <w:t>Artikel 6 – stk. 2 – afsnit 1</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5D4FCA"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2FC9876E" w14:textId="77777777"/>
        </w:tc>
      </w:tr>
      <w:tr w14:paraId="28EC2994"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53CAE780"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2A2001A7" w14:textId="77777777">
            <w:pPr>
              <w:pStyle w:val="AmColumnHeading"/>
            </w:pPr>
            <w:r w:rsidRPr="00B451DB">
              <w:t>Ændringsforslag</w:t>
            </w:r>
          </w:p>
        </w:tc>
      </w:tr>
      <w:tr w14:paraId="0FB2A935"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0703D84E" w14:textId="77777777">
            <w:pPr>
              <w:pStyle w:val="Normal6a"/>
            </w:pPr>
            <w:r w:rsidRPr="00B451DB">
              <w:t xml:space="preserve">Betalingen pr. støtteberettiget hektar differentieres efter grupper af landbrugere eller geografiske områder på grundlag af objektive og ikke-diskriminerende kriterier. </w:t>
            </w:r>
            <w:r w:rsidRPr="00B451DB">
              <w:rPr>
                <w:b/>
                <w:i/>
              </w:rPr>
              <w:t>De grupper af</w:t>
            </w:r>
            <w:r w:rsidRPr="00B451DB">
              <w:t xml:space="preserve"> landbrugere </w:t>
            </w:r>
            <w:r w:rsidRPr="00B451DB">
              <w:rPr>
                <w:b/>
                <w:i/>
              </w:rPr>
              <w:t>eller geografiske områder, som ligger til grund for differentieringen af betalinger, fastsættes på grundlag af landbrugernes indkomst fra landbrugsaktiviteten i en repræsentativ referenceperiode</w:t>
            </w:r>
            <w:r w:rsidRPr="00B451DB">
              <w:t>.</w:t>
            </w:r>
          </w:p>
        </w:tc>
        <w:tc>
          <w:tcPr>
            <w:tcW w:w="4876" w:type="dxa"/>
            <w:tcBorders>
              <w:top w:val="nil"/>
              <w:left w:val="nil"/>
              <w:bottom w:val="nil"/>
              <w:right w:val="nil"/>
            </w:tcBorders>
          </w:tcPr>
          <w:p w:rsidR="00EB16C5" w:rsidRPr="00B451DB" w:rsidP="008D1660" w14:paraId="398DCB07" w14:textId="7D5D7BF7">
            <w:pPr>
              <w:pStyle w:val="Normal6a"/>
            </w:pPr>
            <w:r w:rsidRPr="00B451DB">
              <w:t xml:space="preserve">Betalingen pr. støtteberettiget hektar differentieres efter grupper af landbrugere eller geografiske områder på grundlag af objektive og ikke-diskriminerende kriterier. </w:t>
            </w:r>
            <w:r w:rsidRPr="00B451DB">
              <w:rPr>
                <w:b/>
                <w:i/>
              </w:rPr>
              <w:t xml:space="preserve">Medlemsstaterne kan sikre en omfordeling af </w:t>
            </w:r>
            <w:r w:rsidRPr="00B451DB" w:rsidR="00011B24">
              <w:rPr>
                <w:b/>
                <w:i/>
              </w:rPr>
              <w:t>arealbaseret</w:t>
            </w:r>
            <w:r w:rsidRPr="00B451DB">
              <w:rPr>
                <w:b/>
                <w:i/>
              </w:rPr>
              <w:t xml:space="preserve"> indkomststøtte fra større til mindre eller mellemstore bedrifter ved at yde omfordelt indkomststøtte til </w:t>
            </w:r>
            <w:r w:rsidRPr="00B451DB">
              <w:t>landbrugere</w:t>
            </w:r>
            <w:r w:rsidRPr="00B451DB">
              <w:rPr>
                <w:b/>
                <w:i/>
              </w:rPr>
              <w:t>, som i henhold til stk. 1a er berettiget til indkomststøtte, i form af en årlig afkoblet betaling pr. støtteberettiget hektar</w:t>
            </w:r>
            <w:r w:rsidRPr="00B451DB">
              <w:t>.</w:t>
            </w:r>
          </w:p>
        </w:tc>
      </w:tr>
    </w:tbl>
    <w:p w:rsidR="00EB16C5" w:rsidRPr="00B451DB" w:rsidP="00EB16C5" w14:paraId="54120BAD"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5356D93E" w14:textId="77777777">
      <w:r w:rsidRPr="00B451DB">
        <w:rPr>
          <w:rStyle w:val="HideTWBExt"/>
          <w:color w:val="auto"/>
        </w:rPr>
        <w:t>&lt;/Amend&gt;</w:t>
      </w:r>
    </w:p>
    <w:p w:rsidR="00EB16C5" w:rsidRPr="00B451DB" w:rsidP="00EB16C5" w14:paraId="224F021C"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1513</w:t>
      </w:r>
      <w:r w:rsidRPr="00B451DB">
        <w:rPr>
          <w:rStyle w:val="HideTWBExt"/>
          <w:color w:val="auto"/>
        </w:rPr>
        <w:t>&lt;/NumAm&gt;</w:t>
      </w:r>
    </w:p>
    <w:p w:rsidR="00EB16C5" w:rsidRPr="00B451DB" w:rsidP="00EB16C5" w14:paraId="4C10AEA2" w14:textId="77777777">
      <w:pPr>
        <w:pStyle w:val="NormalBold"/>
      </w:pPr>
      <w:r w:rsidRPr="00B451DB">
        <w:rPr>
          <w:rStyle w:val="HideTWBExt"/>
          <w:b w:val="0"/>
          <w:color w:val="auto"/>
        </w:rPr>
        <w:t>&lt;RepeatBlock-By&gt;&lt;Members&gt;</w:t>
      </w:r>
      <w:r w:rsidRPr="00B451DB">
        <w:t>Krzysztof Hetman</w:t>
      </w:r>
      <w:r w:rsidRPr="00B451DB">
        <w:rPr>
          <w:rStyle w:val="HideTWBExt"/>
          <w:b w:val="0"/>
          <w:color w:val="auto"/>
        </w:rPr>
        <w:t>&lt;/Members&gt;</w:t>
      </w:r>
    </w:p>
    <w:p w:rsidR="00EB16C5" w:rsidRPr="00B451DB" w:rsidP="00EB16C5" w14:paraId="37085B1D" w14:textId="77777777">
      <w:pPr>
        <w:pStyle w:val="NormalBold"/>
      </w:pPr>
      <w:r w:rsidRPr="00B451DB">
        <w:rPr>
          <w:rStyle w:val="HideTWBExt"/>
          <w:b w:val="0"/>
          <w:color w:val="auto"/>
        </w:rPr>
        <w:t>&lt;/RepeatBlock-By&gt;</w:t>
      </w:r>
    </w:p>
    <w:p w:rsidR="00EB16C5" w:rsidRPr="00B451DB" w:rsidP="00EB16C5" w14:paraId="569C2E57"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40AAB265" w14:textId="77777777">
      <w:pPr>
        <w:pStyle w:val="NormalBold"/>
      </w:pPr>
      <w:r w:rsidRPr="00B451DB">
        <w:rPr>
          <w:rStyle w:val="HideTWBExt"/>
          <w:color w:val="auto"/>
        </w:rPr>
        <w:t>&lt;Article&gt;</w:t>
      </w:r>
      <w:r w:rsidRPr="00B451DB">
        <w:t>Artikel 6 – stk. 2 – afsnit 1</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B5EEF9"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6F8AB105" w14:textId="77777777"/>
        </w:tc>
      </w:tr>
      <w:tr w14:paraId="4B099752"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7C9D9E7F"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45D65863" w14:textId="77777777">
            <w:pPr>
              <w:pStyle w:val="AmColumnHeading"/>
            </w:pPr>
            <w:r w:rsidRPr="00B451DB">
              <w:t>Ændringsforslag</w:t>
            </w:r>
          </w:p>
        </w:tc>
      </w:tr>
      <w:tr w14:paraId="79AB8603"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49FEF7F6" w14:textId="77777777">
            <w:pPr>
              <w:pStyle w:val="Normal6a"/>
            </w:pPr>
            <w:r w:rsidRPr="00B451DB">
              <w:rPr>
                <w:b/>
                <w:i/>
              </w:rPr>
              <w:t>Betalingen</w:t>
            </w:r>
            <w:r w:rsidRPr="00B451DB">
              <w:t xml:space="preserve"> pr. støtteberettiget hektar </w:t>
            </w:r>
            <w:r w:rsidRPr="00B451DB">
              <w:rPr>
                <w:b/>
                <w:i/>
              </w:rPr>
              <w:t>differentieres efter</w:t>
            </w:r>
            <w:r w:rsidRPr="00B451DB">
              <w:t xml:space="preserve"> grupper af landbrugere eller geografiske områder på grundlag af objektive og ikke-diskriminerende </w:t>
            </w:r>
            <w:r w:rsidRPr="00B451DB">
              <w:t xml:space="preserve">kriterier. </w:t>
            </w:r>
            <w:r w:rsidRPr="00B451DB">
              <w:rPr>
                <w:b/>
                <w:i/>
              </w:rPr>
              <w:t>De grupper af landbrugere eller geografiske områder, som ligger til grund for differentieringen af betalinger, fastsættes på grundlag af landbrugernes indkomst fra landbrugsaktiviteten i en repræsentativ referenceperiode.</w:t>
            </w:r>
          </w:p>
        </w:tc>
        <w:tc>
          <w:tcPr>
            <w:tcW w:w="4876" w:type="dxa"/>
            <w:tcBorders>
              <w:top w:val="nil"/>
              <w:left w:val="nil"/>
              <w:bottom w:val="nil"/>
              <w:right w:val="nil"/>
            </w:tcBorders>
          </w:tcPr>
          <w:p w:rsidR="00EB16C5" w:rsidRPr="00B451DB" w:rsidP="008D1660" w14:paraId="557B63AB" w14:textId="77777777">
            <w:pPr>
              <w:pStyle w:val="Normal6a"/>
            </w:pPr>
            <w:r w:rsidRPr="00B451DB">
              <w:rPr>
                <w:b/>
                <w:i/>
              </w:rPr>
              <w:t>Medlemsstaterne skal yde en højere arealbaseret indkomststøtte til unge landbrugere. Den højere betaling</w:t>
            </w:r>
            <w:r w:rsidRPr="00B451DB">
              <w:t xml:space="preserve"> pr. støtteberettiget hektar </w:t>
            </w:r>
            <w:r w:rsidRPr="00B451DB">
              <w:rPr>
                <w:b/>
                <w:i/>
              </w:rPr>
              <w:t xml:space="preserve">kan også ydes til </w:t>
            </w:r>
            <w:r w:rsidRPr="00B451DB">
              <w:rPr>
                <w:b/>
                <w:i/>
              </w:rPr>
              <w:t>andre</w:t>
            </w:r>
            <w:r w:rsidRPr="00B451DB">
              <w:t xml:space="preserve"> grupper af landbrugere eller geografiske områder på grundlag af objektive og ikke-diskriminerende kriterier.</w:t>
            </w:r>
          </w:p>
        </w:tc>
      </w:tr>
    </w:tbl>
    <w:p w:rsidR="00EB16C5" w:rsidRPr="00B451DB" w:rsidP="00EB16C5" w14:paraId="44411AB3"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10AA1760" w14:textId="77777777">
      <w:r w:rsidRPr="00B451DB">
        <w:rPr>
          <w:rStyle w:val="HideTWBExt"/>
          <w:color w:val="auto"/>
        </w:rPr>
        <w:t>&lt;/Amend&gt;</w:t>
      </w:r>
    </w:p>
    <w:p w:rsidR="00EB16C5" w:rsidRPr="00B451DB" w:rsidP="00EB16C5" w14:paraId="2C9B9765"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1514</w:t>
      </w:r>
      <w:r w:rsidRPr="00B451DB">
        <w:rPr>
          <w:rStyle w:val="HideTWBExt"/>
          <w:color w:val="auto"/>
        </w:rPr>
        <w:t>&lt;/NumAm&gt;</w:t>
      </w:r>
    </w:p>
    <w:p w:rsidR="00EB16C5" w:rsidRPr="00B451DB" w:rsidP="00EB16C5" w14:paraId="680BB79C" w14:textId="77777777">
      <w:pPr>
        <w:pStyle w:val="NormalBold"/>
      </w:pPr>
      <w:r w:rsidRPr="00B451DB">
        <w:rPr>
          <w:rStyle w:val="HideTWBExt"/>
          <w:b w:val="0"/>
          <w:color w:val="auto"/>
        </w:rPr>
        <w:t>&lt;RepeatBlock-By&gt;&lt;Members&gt;</w:t>
      </w:r>
      <w:r w:rsidRPr="00B451DB">
        <w:t>Marta Wcisło</w:t>
      </w:r>
      <w:r w:rsidRPr="00B451DB">
        <w:rPr>
          <w:rStyle w:val="HideTWBExt"/>
          <w:b w:val="0"/>
          <w:color w:val="auto"/>
        </w:rPr>
        <w:t>&lt;/Members&gt;</w:t>
      </w:r>
    </w:p>
    <w:p w:rsidR="00EB16C5" w:rsidRPr="00B451DB" w:rsidP="00EB16C5" w14:paraId="248FC52C" w14:textId="77777777">
      <w:pPr>
        <w:pStyle w:val="NormalBold"/>
      </w:pPr>
      <w:r w:rsidRPr="00B451DB">
        <w:rPr>
          <w:rStyle w:val="HideTWBExt"/>
          <w:b w:val="0"/>
          <w:color w:val="auto"/>
        </w:rPr>
        <w:t>&lt;/RepeatBlock-By&gt;</w:t>
      </w:r>
    </w:p>
    <w:p w:rsidR="00EB16C5" w:rsidRPr="00B451DB" w:rsidP="00EB16C5" w14:paraId="3A8BF93C"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26E53AE1" w14:textId="77777777">
      <w:pPr>
        <w:pStyle w:val="NormalBold"/>
      </w:pPr>
      <w:r w:rsidRPr="00B451DB">
        <w:rPr>
          <w:rStyle w:val="HideTWBExt"/>
          <w:color w:val="auto"/>
        </w:rPr>
        <w:t>&lt;Article&gt;</w:t>
      </w:r>
      <w:r w:rsidRPr="00B451DB">
        <w:t>Artikel 6 – stk. 2 – afsnit 1</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DF07C4"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43109989" w14:textId="77777777"/>
        </w:tc>
      </w:tr>
      <w:tr w14:paraId="370C8B07"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7D39D2BA"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2E561265" w14:textId="77777777">
            <w:pPr>
              <w:pStyle w:val="AmColumnHeading"/>
            </w:pPr>
            <w:r w:rsidRPr="00B451DB">
              <w:t>Ændringsforslag</w:t>
            </w:r>
          </w:p>
        </w:tc>
      </w:tr>
      <w:tr w14:paraId="3A80E87F"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773E5951" w14:textId="77777777">
            <w:pPr>
              <w:pStyle w:val="Normal6a"/>
            </w:pPr>
            <w:r w:rsidRPr="00B451DB">
              <w:rPr>
                <w:b/>
                <w:i/>
              </w:rPr>
              <w:t>Betalingen</w:t>
            </w:r>
            <w:r w:rsidRPr="00B451DB">
              <w:t xml:space="preserve"> pr. støtteberettiget hektar </w:t>
            </w:r>
            <w:r w:rsidRPr="00B451DB">
              <w:rPr>
                <w:b/>
                <w:i/>
              </w:rPr>
              <w:t>differentieres efter</w:t>
            </w:r>
            <w:r w:rsidRPr="00B451DB">
              <w:t xml:space="preserve"> grupper af landbrugere eller geografiske områder på grundlag af objektive og ikke-diskriminerende kriterier. </w:t>
            </w:r>
            <w:r w:rsidRPr="00B451DB">
              <w:rPr>
                <w:b/>
                <w:i/>
              </w:rPr>
              <w:t>De grupper af landbrugere eller geografiske områder, som ligger til grund for differentieringen af betalinger, fastsættes på grundlag af landbrugernes indkomst fra landbrugsaktiviteten i en repræsentativ referenceperiode.</w:t>
            </w:r>
          </w:p>
        </w:tc>
        <w:tc>
          <w:tcPr>
            <w:tcW w:w="4876" w:type="dxa"/>
            <w:tcBorders>
              <w:top w:val="nil"/>
              <w:left w:val="nil"/>
              <w:bottom w:val="nil"/>
              <w:right w:val="nil"/>
            </w:tcBorders>
          </w:tcPr>
          <w:p w:rsidR="00EB16C5" w:rsidRPr="00B451DB" w:rsidP="008D1660" w14:paraId="2DF56719" w14:textId="77777777">
            <w:pPr>
              <w:pStyle w:val="Normal6a"/>
            </w:pPr>
            <w:r w:rsidRPr="00B451DB">
              <w:rPr>
                <w:b/>
                <w:i/>
              </w:rPr>
              <w:t>Medlemsstaterne skal yde en højere arealbaseret indkomststøtte til unge og nye landbrugere. Den højere betaling</w:t>
            </w:r>
            <w:r w:rsidRPr="00B451DB">
              <w:t xml:space="preserve"> pr. støtteberettiget hektar </w:t>
            </w:r>
            <w:r w:rsidRPr="00B451DB">
              <w:rPr>
                <w:b/>
                <w:i/>
              </w:rPr>
              <w:t>kan også ydes til andre</w:t>
            </w:r>
            <w:r w:rsidRPr="00B451DB">
              <w:t xml:space="preserve"> grupper af landbrugere eller geografiske områder på grundlag af objektive og ikke-diskriminerende kriterier.</w:t>
            </w:r>
          </w:p>
        </w:tc>
      </w:tr>
    </w:tbl>
    <w:p w:rsidR="00EB16C5" w:rsidRPr="00B451DB" w:rsidP="00EB16C5" w14:paraId="7E6435BC"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656E7930" w14:textId="77777777">
      <w:r w:rsidRPr="00B451DB">
        <w:rPr>
          <w:rStyle w:val="HideTWBExt"/>
          <w:color w:val="auto"/>
        </w:rPr>
        <w:t>&lt;/Amend&gt;</w:t>
      </w:r>
    </w:p>
    <w:p w:rsidR="00EB16C5" w:rsidRPr="00B451DB" w:rsidP="00EB16C5" w14:paraId="7C0BC9BA"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1515</w:t>
      </w:r>
      <w:r w:rsidRPr="00B451DB">
        <w:rPr>
          <w:rStyle w:val="HideTWBExt"/>
          <w:color w:val="auto"/>
        </w:rPr>
        <w:t>&lt;/NumAm&gt;</w:t>
      </w:r>
    </w:p>
    <w:p w:rsidR="00EB16C5" w:rsidRPr="00B451DB" w:rsidP="00EB16C5" w14:paraId="6B46E585" w14:textId="77777777">
      <w:pPr>
        <w:pStyle w:val="NormalBold"/>
      </w:pPr>
      <w:r w:rsidRPr="00B451DB">
        <w:rPr>
          <w:rStyle w:val="HideTWBExt"/>
          <w:b w:val="0"/>
          <w:color w:val="auto"/>
        </w:rPr>
        <w:t>&lt;RepeatBlock-By&gt;&lt;Members&gt;</w:t>
      </w:r>
      <w:r w:rsidRPr="00B451DB">
        <w:t>Carmen Crespo Díaz, Elena Nevado del Campo, Juan Ignacio Zoido Álvarez</w:t>
      </w:r>
      <w:r w:rsidRPr="00B451DB">
        <w:rPr>
          <w:rStyle w:val="HideTWBExt"/>
          <w:b w:val="0"/>
          <w:color w:val="auto"/>
        </w:rPr>
        <w:t>&lt;/Members&gt;</w:t>
      </w:r>
    </w:p>
    <w:p w:rsidR="00EB16C5" w:rsidRPr="00B451DB" w:rsidP="00EB16C5" w14:paraId="19E01063" w14:textId="77777777">
      <w:pPr>
        <w:pStyle w:val="NormalBold"/>
      </w:pPr>
      <w:r w:rsidRPr="00B451DB">
        <w:rPr>
          <w:rStyle w:val="HideTWBExt"/>
          <w:b w:val="0"/>
          <w:color w:val="auto"/>
        </w:rPr>
        <w:t>&lt;/RepeatBlock-By&gt;</w:t>
      </w:r>
    </w:p>
    <w:p w:rsidR="00EB16C5" w:rsidRPr="00B451DB" w:rsidP="00EB16C5" w14:paraId="43E15D30"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37C0CF42" w14:textId="77777777">
      <w:pPr>
        <w:pStyle w:val="NormalBold"/>
      </w:pPr>
      <w:r w:rsidRPr="00B451DB">
        <w:rPr>
          <w:rStyle w:val="HideTWBExt"/>
          <w:color w:val="auto"/>
        </w:rPr>
        <w:t>&lt;Article&gt;</w:t>
      </w:r>
      <w:r w:rsidRPr="00B451DB">
        <w:t>Artikel 6 – stk. 2 – afsnit 1</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7EECF2"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7ADBE220" w14:textId="77777777"/>
        </w:tc>
      </w:tr>
      <w:tr w14:paraId="4FCFEFC9"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0054DB8E"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52778FAE" w14:textId="77777777">
            <w:pPr>
              <w:pStyle w:val="AmColumnHeading"/>
            </w:pPr>
            <w:r w:rsidRPr="00B451DB">
              <w:t>Ændringsforslag</w:t>
            </w:r>
          </w:p>
        </w:tc>
      </w:tr>
      <w:tr w14:paraId="7C66F984"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772ED79F" w14:textId="77777777">
            <w:pPr>
              <w:pStyle w:val="Normal6a"/>
            </w:pPr>
            <w:r w:rsidRPr="00B451DB">
              <w:t xml:space="preserve">Betalingen pr. støtteberettiget hektar differentieres efter grupper af landbrugere eller </w:t>
            </w:r>
            <w:r w:rsidRPr="00B451DB">
              <w:rPr>
                <w:b/>
                <w:bCs/>
                <w:i/>
                <w:iCs/>
              </w:rPr>
              <w:t>geografiske</w:t>
            </w:r>
            <w:r w:rsidRPr="00B451DB">
              <w:t xml:space="preserve"> områder på grundlag af objektive og ikke-diskriminerende kriterier. De grupper af landbrugere eller </w:t>
            </w:r>
            <w:r w:rsidRPr="00B451DB">
              <w:rPr>
                <w:b/>
                <w:bCs/>
                <w:i/>
                <w:iCs/>
              </w:rPr>
              <w:t>geografiske</w:t>
            </w:r>
            <w:r w:rsidRPr="00B451DB">
              <w:t xml:space="preserve"> områder, som ligger til grund for differentieringen af betalinger, </w:t>
            </w:r>
            <w:r w:rsidRPr="00B451DB">
              <w:t>fastsættes på grundlag af landbrugernes indkomst fra landbrugsaktiviteten i en repræsentativ referenceperiode.</w:t>
            </w:r>
          </w:p>
        </w:tc>
        <w:tc>
          <w:tcPr>
            <w:tcW w:w="4876" w:type="dxa"/>
            <w:tcBorders>
              <w:top w:val="nil"/>
              <w:left w:val="nil"/>
              <w:bottom w:val="nil"/>
              <w:right w:val="nil"/>
            </w:tcBorders>
          </w:tcPr>
          <w:p w:rsidR="00EB16C5" w:rsidRPr="00B451DB" w:rsidP="008D1660" w14:paraId="5B12D44A" w14:textId="77777777">
            <w:pPr>
              <w:pStyle w:val="Normal6a"/>
            </w:pPr>
            <w:r w:rsidRPr="00B451DB">
              <w:t xml:space="preserve">Betalingen pr. støtteberettiget hektar differentieres efter grupper af landbrugere eller </w:t>
            </w:r>
            <w:r w:rsidRPr="00B451DB">
              <w:rPr>
                <w:b/>
                <w:bCs/>
                <w:i/>
                <w:iCs/>
              </w:rPr>
              <w:t>grupper af</w:t>
            </w:r>
            <w:r w:rsidRPr="00B451DB">
              <w:t xml:space="preserve"> områder på grundlag af objektive og ikke-diskriminerende kriterier. De grupper af landbrugere eller </w:t>
            </w:r>
            <w:r w:rsidRPr="00B451DB">
              <w:rPr>
                <w:b/>
                <w:bCs/>
                <w:i/>
                <w:iCs/>
              </w:rPr>
              <w:t>grupper af</w:t>
            </w:r>
            <w:r w:rsidRPr="00B451DB">
              <w:t xml:space="preserve"> områder, som ligger til grund for differentieringen af betalinger, </w:t>
            </w:r>
            <w:r w:rsidRPr="00B451DB">
              <w:t xml:space="preserve">fastsættes på grundlag af landbrugernes indkomst fra landbrugsaktiviteten i en repræsentativ referenceperiode </w:t>
            </w:r>
            <w:r w:rsidRPr="00B451DB">
              <w:rPr>
                <w:b/>
                <w:bCs/>
                <w:i/>
                <w:iCs/>
              </w:rPr>
              <w:t>eller lignende socioøkonomiske og agronomiske kriterier</w:t>
            </w:r>
            <w:r w:rsidRPr="00B451DB">
              <w:t>.</w:t>
            </w:r>
          </w:p>
        </w:tc>
      </w:tr>
    </w:tbl>
    <w:p w:rsidR="00EB16C5" w:rsidRPr="00B451DB" w:rsidP="00EB16C5" w14:paraId="157F269B" w14:textId="77777777">
      <w:pPr>
        <w:pStyle w:val="AmOrLang"/>
      </w:pPr>
      <w:r w:rsidRPr="00B451DB">
        <w:t xml:space="preserve">Or. </w:t>
      </w:r>
      <w:r w:rsidRPr="00B451DB">
        <w:rPr>
          <w:rStyle w:val="HideTWBExt"/>
          <w:color w:val="auto"/>
        </w:rPr>
        <w:t>&lt;Original&gt;</w:t>
      </w:r>
      <w:r w:rsidRPr="00B451DB">
        <w:rPr>
          <w:rStyle w:val="HideTWBInt"/>
          <w:color w:val="auto"/>
        </w:rPr>
        <w:t>{ES}</w:t>
      </w:r>
      <w:r w:rsidRPr="00B451DB">
        <w:t>es</w:t>
      </w:r>
      <w:r w:rsidRPr="00B451DB">
        <w:rPr>
          <w:rStyle w:val="HideTWBExt"/>
          <w:color w:val="auto"/>
        </w:rPr>
        <w:t>&lt;/Original&gt;</w:t>
      </w:r>
    </w:p>
    <w:p w:rsidR="00EB16C5" w:rsidRPr="00B451DB" w:rsidP="00EB16C5" w14:paraId="49F8C048" w14:textId="77777777">
      <w:r w:rsidRPr="00B451DB">
        <w:rPr>
          <w:rStyle w:val="HideTWBExt"/>
          <w:color w:val="auto"/>
        </w:rPr>
        <w:t>&lt;/Amend&gt;</w:t>
      </w:r>
    </w:p>
    <w:p w:rsidR="00EB16C5" w:rsidRPr="00B451DB" w:rsidP="00EB16C5" w14:paraId="71F1848D"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1516</w:t>
      </w:r>
      <w:r w:rsidRPr="00B451DB">
        <w:rPr>
          <w:rStyle w:val="HideTWBExt"/>
          <w:color w:val="auto"/>
        </w:rPr>
        <w:t>&lt;/NumAm&gt;</w:t>
      </w:r>
    </w:p>
    <w:p w:rsidR="00EB16C5" w:rsidRPr="00B451DB" w:rsidP="00EB16C5" w14:paraId="597715E0" w14:textId="77777777">
      <w:pPr>
        <w:pStyle w:val="NormalBold"/>
      </w:pPr>
      <w:r w:rsidRPr="00B451DB">
        <w:rPr>
          <w:rStyle w:val="HideTWBExt"/>
          <w:b w:val="0"/>
          <w:color w:val="auto"/>
        </w:rPr>
        <w:t>&lt;RepeatBlock-By&gt;&lt;Members&gt;</w:t>
      </w:r>
      <w:r w:rsidRPr="00B451DB">
        <w:t>Sebastian Everding, Luke Ming Flanagan, Arash Saeidi</w:t>
      </w:r>
      <w:r w:rsidRPr="00B451DB">
        <w:rPr>
          <w:rStyle w:val="HideTWBExt"/>
          <w:b w:val="0"/>
          <w:color w:val="auto"/>
        </w:rPr>
        <w:t>&lt;/Members&gt;</w:t>
      </w:r>
    </w:p>
    <w:p w:rsidR="00EB16C5" w:rsidRPr="00B451DB" w:rsidP="00EB16C5" w14:paraId="488F0791" w14:textId="77777777">
      <w:pPr>
        <w:pStyle w:val="NormalBold"/>
      </w:pPr>
      <w:r w:rsidRPr="00B451DB">
        <w:rPr>
          <w:rStyle w:val="HideTWBExt"/>
          <w:b w:val="0"/>
          <w:color w:val="auto"/>
        </w:rPr>
        <w:t>&lt;/RepeatBlock-By&gt;</w:t>
      </w:r>
    </w:p>
    <w:p w:rsidR="00EB16C5" w:rsidRPr="00B451DB" w:rsidP="00EB16C5" w14:paraId="322233AC"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652519D6" w14:textId="77777777">
      <w:pPr>
        <w:pStyle w:val="NormalBold"/>
      </w:pPr>
      <w:r w:rsidRPr="00B451DB">
        <w:rPr>
          <w:rStyle w:val="HideTWBExt"/>
          <w:color w:val="auto"/>
        </w:rPr>
        <w:t>&lt;Article&gt;</w:t>
      </w:r>
      <w:r w:rsidRPr="00B451DB">
        <w:t>Artikel 6 – stk. 2 – afsnit 1</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733FBA"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5B5D041A" w14:textId="77777777"/>
        </w:tc>
      </w:tr>
      <w:tr w14:paraId="2F2545B0"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526073B9"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5944600A" w14:textId="77777777">
            <w:pPr>
              <w:pStyle w:val="AmColumnHeading"/>
            </w:pPr>
            <w:r w:rsidRPr="00B451DB">
              <w:t>Ændringsforslag</w:t>
            </w:r>
          </w:p>
        </w:tc>
      </w:tr>
      <w:tr w14:paraId="7B1FF403"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43EF338D" w14:textId="77777777">
            <w:pPr>
              <w:pStyle w:val="Normal6a"/>
            </w:pPr>
            <w:r w:rsidRPr="00B451DB">
              <w:t>Betalingen pr. støtteberettiget hektar differentieres efter grupper af landbrugere eller geografiske områder på grundlag af objektive og ikke-diskriminerende kriterier. De grupper af landbrugere eller geografiske områder, som ligger til grund for differentieringen af betalinger, fastsættes på grundlag af landbrugernes indkomst fra landbrugsaktiviteten i en repræsentativ referenceperiode.</w:t>
            </w:r>
          </w:p>
        </w:tc>
        <w:tc>
          <w:tcPr>
            <w:tcW w:w="4876" w:type="dxa"/>
            <w:tcBorders>
              <w:top w:val="nil"/>
              <w:left w:val="nil"/>
              <w:bottom w:val="nil"/>
              <w:right w:val="nil"/>
            </w:tcBorders>
          </w:tcPr>
          <w:p w:rsidR="00EB16C5" w:rsidRPr="00B451DB" w:rsidP="008D1660" w14:paraId="4A996E0E" w14:textId="0669A5AD">
            <w:pPr>
              <w:pStyle w:val="Normal6a"/>
            </w:pPr>
            <w:r w:rsidRPr="00B451DB">
              <w:t xml:space="preserve">Betalingen pr. støtteberettiget hektar differentieres efter grupper af landbrugere eller geografiske områder </w:t>
            </w:r>
            <w:r w:rsidRPr="00B451DB">
              <w:rPr>
                <w:b/>
                <w:i/>
              </w:rPr>
              <w:t xml:space="preserve">eller </w:t>
            </w:r>
            <w:r w:rsidRPr="00B451DB" w:rsidR="00011B24">
              <w:rPr>
                <w:b/>
                <w:i/>
              </w:rPr>
              <w:t xml:space="preserve">dyrevelfærdsrelateret </w:t>
            </w:r>
            <w:r w:rsidRPr="00B451DB">
              <w:rPr>
                <w:b/>
                <w:i/>
              </w:rPr>
              <w:t>ydeevne</w:t>
            </w:r>
            <w:r w:rsidRPr="00B451DB">
              <w:t xml:space="preserve"> på grundlag af objektive og ikke-diskriminerende kriterier. De grupper af landbrugere eller geografiske områder, som ligger til grund for differentieringen af betalinger, fastsættes på grundlag af landbrugernes indkomst fra landbrugsaktiviteten i en repræsentativ referenceperiode.</w:t>
            </w:r>
          </w:p>
        </w:tc>
      </w:tr>
    </w:tbl>
    <w:p w:rsidR="00EB16C5" w:rsidRPr="00B451DB" w:rsidP="00EB16C5" w14:paraId="13E10AA2"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3B619FED" w14:textId="77777777">
      <w:r w:rsidRPr="00B451DB">
        <w:rPr>
          <w:rStyle w:val="HideTWBExt"/>
          <w:color w:val="auto"/>
        </w:rPr>
        <w:t>&lt;/Amend&gt;</w:t>
      </w:r>
    </w:p>
    <w:p w:rsidR="00EB16C5" w:rsidRPr="00B451DB" w:rsidP="00EB16C5" w14:paraId="53A3AA4C"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1517</w:t>
      </w:r>
      <w:r w:rsidRPr="00B451DB">
        <w:rPr>
          <w:rStyle w:val="HideTWBExt"/>
          <w:color w:val="auto"/>
        </w:rPr>
        <w:t>&lt;/NumAm&gt;</w:t>
      </w:r>
    </w:p>
    <w:p w:rsidR="00EB16C5" w:rsidRPr="00B451DB" w:rsidP="00EB16C5" w14:paraId="48C909F0" w14:textId="77777777">
      <w:pPr>
        <w:pStyle w:val="NormalBold"/>
      </w:pPr>
      <w:r w:rsidRPr="00B451DB">
        <w:rPr>
          <w:rStyle w:val="HideTWBExt"/>
          <w:b w:val="0"/>
          <w:color w:val="auto"/>
        </w:rPr>
        <w:t>&lt;RepeatBlock-By&gt;&lt;Members&gt;</w:t>
      </w:r>
      <w:r w:rsidRPr="00B451DB">
        <w:t>Thomas Waitz</w:t>
      </w:r>
      <w:r w:rsidRPr="00B451DB">
        <w:rPr>
          <w:rStyle w:val="HideTWBExt"/>
          <w:b w:val="0"/>
          <w:color w:val="auto"/>
        </w:rPr>
        <w:t>&lt;/Members&gt;</w:t>
      </w:r>
    </w:p>
    <w:p w:rsidR="00EB16C5" w:rsidRPr="00B451DB" w:rsidP="00EB16C5" w14:paraId="638F1E57" w14:textId="77777777">
      <w:r w:rsidRPr="00B451DB">
        <w:rPr>
          <w:rStyle w:val="HideTWBExt"/>
          <w:color w:val="auto"/>
        </w:rPr>
        <w:t>&lt;AuNomDe&gt;</w:t>
      </w:r>
      <w:r w:rsidRPr="00B451DB">
        <w:rPr>
          <w:rStyle w:val="HideTWBInt"/>
          <w:color w:val="auto"/>
        </w:rPr>
        <w:t>{Verts/ALE}</w:t>
      </w:r>
      <w:r w:rsidRPr="00B451DB">
        <w:t>for Verts/ALE-Gruppen</w:t>
      </w:r>
      <w:r w:rsidRPr="00B451DB">
        <w:rPr>
          <w:rStyle w:val="HideTWBExt"/>
          <w:color w:val="auto"/>
        </w:rPr>
        <w:t>&lt;/AuNomDe&gt;</w:t>
      </w:r>
    </w:p>
    <w:p w:rsidR="00EB16C5" w:rsidRPr="00B451DB" w:rsidP="00EB16C5" w14:paraId="048BEDDD" w14:textId="77777777">
      <w:pPr>
        <w:pStyle w:val="NormalBold"/>
      </w:pPr>
      <w:r w:rsidRPr="00B451DB">
        <w:rPr>
          <w:rStyle w:val="HideTWBExt"/>
          <w:b w:val="0"/>
          <w:color w:val="auto"/>
        </w:rPr>
        <w:t>&lt;/RepeatBlock-By&gt;</w:t>
      </w:r>
    </w:p>
    <w:p w:rsidR="00EB16C5" w:rsidRPr="00B451DB" w:rsidP="00EB16C5" w14:paraId="0730ED3D"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7B09E83E" w14:textId="77777777">
      <w:pPr>
        <w:pStyle w:val="NormalBold"/>
      </w:pPr>
      <w:r w:rsidRPr="00B451DB">
        <w:rPr>
          <w:rStyle w:val="HideTWBExt"/>
          <w:color w:val="auto"/>
        </w:rPr>
        <w:t>&lt;Article&gt;</w:t>
      </w:r>
      <w:r w:rsidRPr="00B451DB">
        <w:t>Artikel 6 – stk. 2 – afsnit 1</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198040"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461F7D5F" w14:textId="77777777"/>
        </w:tc>
      </w:tr>
      <w:tr w14:paraId="5DECCACA"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0A59EFD2"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3751F33A" w14:textId="77777777">
            <w:pPr>
              <w:pStyle w:val="AmColumnHeading"/>
            </w:pPr>
            <w:r w:rsidRPr="00B451DB">
              <w:t>Ændringsforslag</w:t>
            </w:r>
          </w:p>
        </w:tc>
      </w:tr>
      <w:tr w14:paraId="658499E3"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602C959A" w14:textId="77777777">
            <w:pPr>
              <w:pStyle w:val="Normal6a"/>
            </w:pPr>
            <w:r w:rsidRPr="00B451DB">
              <w:t xml:space="preserve">Betalingen pr. støtteberettiget hektar differentieres efter grupper af landbrugere </w:t>
            </w:r>
            <w:r w:rsidRPr="00B451DB">
              <w:rPr>
                <w:b/>
                <w:i/>
              </w:rPr>
              <w:t>eller</w:t>
            </w:r>
            <w:r w:rsidRPr="00B451DB">
              <w:t xml:space="preserve"> geografiske områder på grundlag af objektive og ikke-diskriminerende kriterier. De grupper af landbrugere eller geografiske områder, som ligger til grund </w:t>
            </w:r>
            <w:r w:rsidRPr="00B451DB">
              <w:t>for differentieringen af betalinger, fastsættes på grundlag af landbrugernes indkomst fra landbrugsaktiviteten i en repræsentativ referenceperiode.</w:t>
            </w:r>
          </w:p>
        </w:tc>
        <w:tc>
          <w:tcPr>
            <w:tcW w:w="4876" w:type="dxa"/>
            <w:tcBorders>
              <w:top w:val="nil"/>
              <w:left w:val="nil"/>
              <w:bottom w:val="nil"/>
              <w:right w:val="nil"/>
            </w:tcBorders>
          </w:tcPr>
          <w:p w:rsidR="00EB16C5" w:rsidRPr="00B451DB" w:rsidP="008D1660" w14:paraId="29741634" w14:textId="77777777">
            <w:pPr>
              <w:pStyle w:val="Normal6a"/>
            </w:pPr>
            <w:r w:rsidRPr="00B451DB">
              <w:t>Betalingen pr. støtteberettiget hektar differentieres efter grupper af landbrugere</w:t>
            </w:r>
            <w:r w:rsidRPr="00B451DB">
              <w:rPr>
                <w:b/>
                <w:i/>
              </w:rPr>
              <w:t>,</w:t>
            </w:r>
            <w:r w:rsidRPr="00B451DB">
              <w:t xml:space="preserve"> geografiske områder </w:t>
            </w:r>
            <w:r w:rsidRPr="00B451DB">
              <w:rPr>
                <w:b/>
                <w:i/>
              </w:rPr>
              <w:t>eller dyrevelfærdsmæssig ydeevne</w:t>
            </w:r>
            <w:r w:rsidRPr="00B451DB">
              <w:t xml:space="preserve"> på grundlag af objektive og ikke-diskriminerende kriterier. De grupper af landbrugere eller </w:t>
            </w:r>
            <w:r w:rsidRPr="00B451DB">
              <w:t>geografiske områder, som ligger til grund for differentieringen af betalinger, fastsættes på grundlag af landbrugernes indkomst fra landbrugsaktiviteten i en repræsentativ referenceperiode.</w:t>
            </w:r>
          </w:p>
        </w:tc>
      </w:tr>
    </w:tbl>
    <w:p w:rsidR="00EB16C5" w:rsidRPr="00B451DB" w:rsidP="00EB16C5" w14:paraId="2B1080DE"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332C919A" w14:textId="77777777">
      <w:r w:rsidRPr="00B451DB">
        <w:rPr>
          <w:rStyle w:val="HideTWBExt"/>
          <w:color w:val="auto"/>
        </w:rPr>
        <w:t>&lt;/Amend&gt;</w:t>
      </w:r>
    </w:p>
    <w:p w:rsidR="00EB16C5" w:rsidRPr="00B451DB" w:rsidP="00EB16C5" w14:paraId="44DAD974"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1518</w:t>
      </w:r>
      <w:r w:rsidRPr="00B451DB">
        <w:rPr>
          <w:rStyle w:val="HideTWBExt"/>
          <w:color w:val="auto"/>
        </w:rPr>
        <w:t>&lt;/NumAm&gt;</w:t>
      </w:r>
    </w:p>
    <w:p w:rsidR="00EB16C5" w:rsidRPr="00B451DB" w:rsidP="00EB16C5" w14:paraId="1AD4FFF9" w14:textId="77777777">
      <w:pPr>
        <w:pStyle w:val="NormalBold"/>
      </w:pPr>
      <w:r w:rsidRPr="00B451DB">
        <w:rPr>
          <w:rStyle w:val="HideTWBExt"/>
          <w:b w:val="0"/>
          <w:color w:val="auto"/>
        </w:rPr>
        <w:t>&lt;RepeatBlock-By&gt;&lt;Members&gt;</w:t>
      </w:r>
      <w:r w:rsidRPr="00B451DB">
        <w:t>Pekka Toveri</w:t>
      </w:r>
      <w:r w:rsidRPr="00B451DB">
        <w:rPr>
          <w:rStyle w:val="HideTWBExt"/>
          <w:b w:val="0"/>
          <w:color w:val="auto"/>
        </w:rPr>
        <w:t>&lt;/Members&gt;</w:t>
      </w:r>
    </w:p>
    <w:p w:rsidR="00EB16C5" w:rsidRPr="00B451DB" w:rsidP="00EB16C5" w14:paraId="786CBC36" w14:textId="77777777">
      <w:pPr>
        <w:pStyle w:val="NormalBold"/>
      </w:pPr>
      <w:r w:rsidRPr="00B451DB">
        <w:rPr>
          <w:rStyle w:val="HideTWBExt"/>
          <w:b w:val="0"/>
          <w:color w:val="auto"/>
        </w:rPr>
        <w:t>&lt;/RepeatBlock-By&gt;</w:t>
      </w:r>
    </w:p>
    <w:p w:rsidR="00EB16C5" w:rsidRPr="00B451DB" w:rsidP="00EB16C5" w14:paraId="7E7D4BC4"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27D08AA0" w14:textId="77777777">
      <w:pPr>
        <w:pStyle w:val="NormalBold"/>
      </w:pPr>
      <w:r w:rsidRPr="00B451DB">
        <w:rPr>
          <w:rStyle w:val="HideTWBExt"/>
          <w:color w:val="auto"/>
        </w:rPr>
        <w:t>&lt;Article&gt;</w:t>
      </w:r>
      <w:r w:rsidRPr="00B451DB">
        <w:t>Artikel 6 – stk. 2 – afsnit 1</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916145"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0662EFAD" w14:textId="77777777"/>
        </w:tc>
      </w:tr>
      <w:tr w14:paraId="5DAED35A"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104D47FF"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7FCFB063" w14:textId="77777777">
            <w:pPr>
              <w:pStyle w:val="AmColumnHeading"/>
            </w:pPr>
            <w:r w:rsidRPr="00B451DB">
              <w:t>Ændringsforslag</w:t>
            </w:r>
          </w:p>
        </w:tc>
      </w:tr>
      <w:tr w14:paraId="41974005"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6EF1A9C" w14:textId="77777777">
            <w:pPr>
              <w:pStyle w:val="Normal6a"/>
            </w:pPr>
            <w:r w:rsidRPr="00B451DB">
              <w:t xml:space="preserve">Betalingen pr. støtteberettiget hektar differentieres efter </w:t>
            </w:r>
            <w:r w:rsidRPr="00B451DB">
              <w:rPr>
                <w:b/>
                <w:i/>
              </w:rPr>
              <w:t>grupper af landbrugere eller geografiske områder på grundlag af objektive</w:t>
            </w:r>
            <w:r w:rsidRPr="00B451DB">
              <w:t xml:space="preserve"> og ikke-diskriminerende </w:t>
            </w:r>
            <w:r w:rsidRPr="00B451DB">
              <w:rPr>
                <w:b/>
                <w:i/>
              </w:rPr>
              <w:t>kriterier. De</w:t>
            </w:r>
            <w:r w:rsidRPr="00B451DB">
              <w:t xml:space="preserve"> grupper af landbrugere eller geografiske områder</w:t>
            </w:r>
            <w:r w:rsidRPr="00B451DB">
              <w:rPr>
                <w:b/>
                <w:i/>
              </w:rPr>
              <w:t>, som ligger til grund for differentieringen af betalinger, fastsættes</w:t>
            </w:r>
            <w:r w:rsidRPr="00B451DB">
              <w:t xml:space="preserve"> på grundlag af landbrugernes indkomst </w:t>
            </w:r>
            <w:r w:rsidRPr="00B451DB">
              <w:rPr>
                <w:b/>
                <w:i/>
              </w:rPr>
              <w:t>fra landbrugsaktiviteten i en repræsentativ referenceperiode</w:t>
            </w:r>
            <w:r w:rsidRPr="00B451DB">
              <w:t>.</w:t>
            </w:r>
          </w:p>
        </w:tc>
        <w:tc>
          <w:tcPr>
            <w:tcW w:w="4876" w:type="dxa"/>
            <w:tcBorders>
              <w:top w:val="nil"/>
              <w:left w:val="nil"/>
              <w:bottom w:val="nil"/>
              <w:right w:val="nil"/>
            </w:tcBorders>
          </w:tcPr>
          <w:p w:rsidR="00EB16C5" w:rsidRPr="00B451DB" w:rsidP="008D1660" w14:paraId="6DDC9043" w14:textId="77777777">
            <w:pPr>
              <w:pStyle w:val="Normal6a"/>
            </w:pPr>
            <w:r w:rsidRPr="00B451DB">
              <w:t xml:space="preserve">Betalingen pr. støtteberettiget hektar differentieres efter </w:t>
            </w:r>
            <w:r w:rsidRPr="00B451DB">
              <w:rPr>
                <w:b/>
                <w:i/>
              </w:rPr>
              <w:t>en eller flere af følgende kriterier på en objektiv</w:t>
            </w:r>
            <w:r w:rsidRPr="00B451DB">
              <w:t xml:space="preserve"> og ikke-diskriminerende </w:t>
            </w:r>
            <w:r w:rsidRPr="00B451DB">
              <w:rPr>
                <w:b/>
                <w:i/>
              </w:rPr>
              <w:t>måde:</w:t>
            </w:r>
            <w:r w:rsidRPr="00B451DB">
              <w:t xml:space="preserve"> Grupper af landbrugere eller geografiske områder </w:t>
            </w:r>
            <w:r w:rsidRPr="00B451DB">
              <w:rPr>
                <w:b/>
                <w:i/>
              </w:rPr>
              <w:t xml:space="preserve">eller områdets produktivitet </w:t>
            </w:r>
            <w:r w:rsidRPr="00B451DB">
              <w:t xml:space="preserve">på grundlag af </w:t>
            </w:r>
            <w:r w:rsidRPr="00B451DB">
              <w:rPr>
                <w:b/>
                <w:i/>
              </w:rPr>
              <w:t xml:space="preserve">naturlige forhold og det deraf følgende dyrkningspotentiale og dets indvirkning på </w:t>
            </w:r>
            <w:r w:rsidRPr="00B451DB">
              <w:t>landbrugernes indkomst.</w:t>
            </w:r>
          </w:p>
        </w:tc>
      </w:tr>
    </w:tbl>
    <w:p w:rsidR="00EB16C5" w:rsidRPr="00B451DB" w:rsidP="00EB16C5" w14:paraId="627FC606"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5ADCB596" w14:textId="77777777">
      <w:r w:rsidRPr="00B451DB">
        <w:rPr>
          <w:rStyle w:val="HideTWBExt"/>
          <w:color w:val="auto"/>
        </w:rPr>
        <w:t>&lt;/Amend&gt;</w:t>
      </w:r>
    </w:p>
    <w:p w:rsidR="00EB16C5" w:rsidRPr="00B451DB" w:rsidP="00EB16C5" w14:paraId="14B2D46E"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1519</w:t>
      </w:r>
      <w:r w:rsidRPr="00B451DB">
        <w:rPr>
          <w:rStyle w:val="HideTWBExt"/>
          <w:color w:val="auto"/>
        </w:rPr>
        <w:t>&lt;/NumAm&gt;</w:t>
      </w:r>
    </w:p>
    <w:p w:rsidR="00EB16C5" w:rsidRPr="00B451DB" w:rsidP="00EB16C5" w14:paraId="2B8C3995" w14:textId="77777777">
      <w:pPr>
        <w:pStyle w:val="NormalBold"/>
      </w:pPr>
      <w:r w:rsidRPr="00B451DB">
        <w:rPr>
          <w:rStyle w:val="HideTWBExt"/>
          <w:b w:val="0"/>
          <w:color w:val="auto"/>
        </w:rPr>
        <w:t>&lt;RepeatBlock-By&gt;&lt;Members&gt;</w:t>
      </w:r>
      <w:r w:rsidRPr="00B451DB">
        <w:t>Jérémy Decerle, Laurence Farreng, Stéphanie Yon-Courtin, Grégory Allione, Pascal Canfin</w:t>
      </w:r>
      <w:r w:rsidRPr="00B451DB">
        <w:rPr>
          <w:rStyle w:val="HideTWBExt"/>
          <w:b w:val="0"/>
          <w:color w:val="auto"/>
        </w:rPr>
        <w:t>&lt;/Members&gt;</w:t>
      </w:r>
    </w:p>
    <w:p w:rsidR="00EB16C5" w:rsidRPr="00B451DB" w:rsidP="00EB16C5" w14:paraId="3D89D6C1" w14:textId="77777777">
      <w:pPr>
        <w:pStyle w:val="NormalBold"/>
      </w:pPr>
      <w:r w:rsidRPr="00B451DB">
        <w:rPr>
          <w:rStyle w:val="HideTWBExt"/>
          <w:b w:val="0"/>
          <w:color w:val="auto"/>
        </w:rPr>
        <w:t>&lt;/RepeatBlock-By&gt;</w:t>
      </w:r>
    </w:p>
    <w:p w:rsidR="00EB16C5" w:rsidRPr="00B451DB" w:rsidP="00EB16C5" w14:paraId="6C008AD8"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6BDB6D6A" w14:textId="77777777">
      <w:pPr>
        <w:pStyle w:val="NormalBold"/>
      </w:pPr>
      <w:r w:rsidRPr="00B451DB">
        <w:rPr>
          <w:rStyle w:val="HideTWBExt"/>
          <w:color w:val="auto"/>
        </w:rPr>
        <w:t>&lt;Article&gt;</w:t>
      </w:r>
      <w:r w:rsidRPr="00B451DB">
        <w:t>Artikel 6 – stk. 2 – afsnit 1</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D501D6"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5C01598B" w14:textId="77777777"/>
        </w:tc>
      </w:tr>
      <w:tr w14:paraId="6CDD3839"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18B44E81"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58346395" w14:textId="77777777">
            <w:pPr>
              <w:pStyle w:val="AmColumnHeading"/>
            </w:pPr>
            <w:r w:rsidRPr="00B451DB">
              <w:t>Ændringsforslag</w:t>
            </w:r>
          </w:p>
        </w:tc>
      </w:tr>
      <w:tr w14:paraId="23681881"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7DC2CE87" w14:textId="77777777">
            <w:pPr>
              <w:pStyle w:val="Normal6a"/>
            </w:pPr>
            <w:r w:rsidRPr="00B451DB">
              <w:t xml:space="preserve">Betalingen pr. støtteberettiget hektar differentieres efter grupper af landbrugere eller geografiske områder på grundlag af objektive og ikke-diskriminerende kriterier. De grupper af landbrugere eller geografiske områder, som ligger til grund for differentieringen af betalinger, </w:t>
            </w:r>
            <w:r w:rsidRPr="00B451DB">
              <w:t xml:space="preserve">fastsættes </w:t>
            </w:r>
            <w:r w:rsidRPr="00B451DB">
              <w:rPr>
                <w:b/>
                <w:i/>
              </w:rPr>
              <w:t>på grundlag af</w:t>
            </w:r>
            <w:r w:rsidRPr="00B451DB">
              <w:t xml:space="preserve"> landbrugernes indkomst fra landbrugsaktiviteten i en repræsentativ referenceperiode.</w:t>
            </w:r>
          </w:p>
        </w:tc>
        <w:tc>
          <w:tcPr>
            <w:tcW w:w="4876" w:type="dxa"/>
            <w:tcBorders>
              <w:top w:val="nil"/>
              <w:left w:val="nil"/>
              <w:bottom w:val="nil"/>
              <w:right w:val="nil"/>
            </w:tcBorders>
          </w:tcPr>
          <w:p w:rsidR="00EB16C5" w:rsidRPr="00B451DB" w:rsidP="008D1660" w14:paraId="3579F992" w14:textId="77777777">
            <w:pPr>
              <w:pStyle w:val="Normal6a"/>
            </w:pPr>
            <w:r w:rsidRPr="00B451DB">
              <w:t xml:space="preserve">Betalingen pr. støtteberettiget hektar differentieres efter grupper af landbrugere eller geografiske områder på grundlag af objektive og ikke-diskriminerende kriterier. De grupper af landbrugere eller geografiske områder, som ligger til grund for differentieringen af betalinger, </w:t>
            </w:r>
            <w:r w:rsidRPr="00B451DB">
              <w:t xml:space="preserve">fastsættes </w:t>
            </w:r>
            <w:r w:rsidRPr="00B451DB">
              <w:rPr>
                <w:b/>
                <w:i/>
              </w:rPr>
              <w:t xml:space="preserve">under hensyntagen til </w:t>
            </w:r>
            <w:r w:rsidRPr="00B451DB">
              <w:t>landbrugernes indkomst fra landbrugsaktiviteten i en repræsentativ referenceperiode.</w:t>
            </w:r>
          </w:p>
        </w:tc>
      </w:tr>
    </w:tbl>
    <w:p w:rsidR="00EB16C5" w:rsidRPr="00B451DB" w:rsidP="00EB16C5" w14:paraId="6B80C4C2"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460933A6" w14:textId="77777777">
      <w:r w:rsidRPr="00B451DB">
        <w:rPr>
          <w:rStyle w:val="HideTWBExt"/>
          <w:color w:val="auto"/>
        </w:rPr>
        <w:t>&lt;/Amend&gt;</w:t>
      </w:r>
    </w:p>
    <w:p w:rsidR="00EB16C5" w:rsidRPr="00B451DB" w:rsidP="00EB16C5" w14:paraId="3D44C0D1"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1520</w:t>
      </w:r>
      <w:r w:rsidRPr="00B451DB">
        <w:rPr>
          <w:rStyle w:val="HideTWBExt"/>
          <w:color w:val="auto"/>
        </w:rPr>
        <w:t>&lt;/NumAm&gt;</w:t>
      </w:r>
    </w:p>
    <w:p w:rsidR="00EB16C5" w:rsidRPr="00B451DB" w:rsidP="00EB16C5" w14:paraId="11A5EFF7" w14:textId="77777777">
      <w:pPr>
        <w:pStyle w:val="NormalBold"/>
      </w:pPr>
      <w:r w:rsidRPr="00B451DB">
        <w:rPr>
          <w:rStyle w:val="HideTWBExt"/>
          <w:b w:val="0"/>
          <w:color w:val="auto"/>
        </w:rPr>
        <w:t>&lt;RepeatBlock-By&gt;&lt;Members&gt;</w:t>
      </w:r>
      <w:r w:rsidRPr="00B451DB">
        <w:t>Arash Saeidi, Sebastian Everding, Emma Fourreau</w:t>
      </w:r>
      <w:r w:rsidRPr="00B451DB">
        <w:rPr>
          <w:rStyle w:val="HideTWBExt"/>
          <w:b w:val="0"/>
          <w:color w:val="auto"/>
        </w:rPr>
        <w:t>&lt;/Members&gt;</w:t>
      </w:r>
    </w:p>
    <w:p w:rsidR="00EB16C5" w:rsidRPr="00B451DB" w:rsidP="00EB16C5" w14:paraId="25F388A2" w14:textId="77777777">
      <w:pPr>
        <w:pStyle w:val="NormalBold"/>
      </w:pPr>
      <w:r w:rsidRPr="00B451DB">
        <w:rPr>
          <w:rStyle w:val="HideTWBExt"/>
          <w:b w:val="0"/>
          <w:color w:val="auto"/>
        </w:rPr>
        <w:t>&lt;/RepeatBlock-By&gt;</w:t>
      </w:r>
    </w:p>
    <w:p w:rsidR="00EB16C5" w:rsidRPr="00B451DB" w:rsidP="00EB16C5" w14:paraId="0ACD87A5"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09D981C9" w14:textId="77777777">
      <w:pPr>
        <w:pStyle w:val="NormalBold"/>
      </w:pPr>
      <w:r w:rsidRPr="00B451DB">
        <w:rPr>
          <w:rStyle w:val="HideTWBExt"/>
          <w:color w:val="auto"/>
        </w:rPr>
        <w:t>&lt;Article&gt;</w:t>
      </w:r>
      <w:r w:rsidRPr="00B451DB">
        <w:t>Artikel 6 – stk. 2 – afsnit 1</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B1CC37"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7854C260" w14:textId="77777777"/>
        </w:tc>
      </w:tr>
      <w:tr w14:paraId="6A548326"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4DF4572F"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31C193EC" w14:textId="77777777">
            <w:pPr>
              <w:pStyle w:val="AmColumnHeading"/>
            </w:pPr>
            <w:r w:rsidRPr="00B451DB">
              <w:t>Ændringsforslag</w:t>
            </w:r>
          </w:p>
        </w:tc>
      </w:tr>
      <w:tr w14:paraId="65C58242"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47382E68" w14:textId="77777777">
            <w:pPr>
              <w:pStyle w:val="Normal6a"/>
            </w:pPr>
            <w:r w:rsidRPr="00B451DB">
              <w:rPr>
                <w:b/>
                <w:bCs/>
                <w:i/>
                <w:iCs/>
              </w:rPr>
              <w:t>Betalingen pr. støtteberettiget hektar</w:t>
            </w:r>
            <w:r w:rsidRPr="00B451DB">
              <w:t xml:space="preserve"> differentieres efter grupper af landbrugere eller geografiske områder på grundlag af objektive og ikke-diskriminerende kriterier. De grupper af landbrugere eller geografiske områder, som ligger til grund for differentieringen af betalinger, fastsættes på grundlag af landbrugernes indkomst fra landbrugsaktiviteten i en repræsentativ referenceperiode.</w:t>
            </w:r>
          </w:p>
        </w:tc>
        <w:tc>
          <w:tcPr>
            <w:tcW w:w="4876" w:type="dxa"/>
            <w:tcBorders>
              <w:top w:val="nil"/>
              <w:left w:val="nil"/>
              <w:bottom w:val="nil"/>
              <w:right w:val="nil"/>
            </w:tcBorders>
          </w:tcPr>
          <w:p w:rsidR="00EB16C5" w:rsidRPr="00B451DB" w:rsidP="008D1660" w14:paraId="5159314F" w14:textId="1E05838A">
            <w:pPr>
              <w:pStyle w:val="Normal6a"/>
            </w:pPr>
            <w:r w:rsidRPr="00B451DB">
              <w:rPr>
                <w:b/>
                <w:bCs/>
                <w:i/>
                <w:iCs/>
              </w:rPr>
              <w:t>Betalingen pr. støtteberettiget beskæftiget</w:t>
            </w:r>
            <w:r w:rsidRPr="00B451DB">
              <w:t xml:space="preserve"> differentieres efter grupper af landbrugere eller geografiske områder på grundlag af objektive og ikke-diskriminerende kriterier. De grupper af landbrugere eller geografiske områder, som ligger til grund for differentieringen af betalinger, fastsættes på grundlag af landbrugernes indkomst fra landbrugsaktiviteten i en repræsentativ referenceperiode.</w:t>
            </w:r>
          </w:p>
        </w:tc>
      </w:tr>
    </w:tbl>
    <w:p w:rsidR="00EB16C5" w:rsidRPr="00B451DB" w:rsidP="00EB16C5" w14:paraId="652300A8" w14:textId="77777777">
      <w:pPr>
        <w:pStyle w:val="AmOrLang"/>
      </w:pPr>
      <w:r w:rsidRPr="00B451DB">
        <w:t xml:space="preserve">Or. </w:t>
      </w:r>
      <w:r w:rsidRPr="00B451DB">
        <w:rPr>
          <w:rStyle w:val="HideTWBExt"/>
          <w:color w:val="auto"/>
        </w:rPr>
        <w:t>&lt;Original&gt;</w:t>
      </w:r>
      <w:r w:rsidRPr="00B451DB">
        <w:rPr>
          <w:rStyle w:val="HideTWBInt"/>
          <w:color w:val="auto"/>
        </w:rPr>
        <w:t>{FR}</w:t>
      </w:r>
      <w:r w:rsidRPr="00B451DB">
        <w:t>fr</w:t>
      </w:r>
      <w:r w:rsidRPr="00B451DB">
        <w:rPr>
          <w:rStyle w:val="HideTWBExt"/>
          <w:color w:val="auto"/>
        </w:rPr>
        <w:t>&lt;/Original&gt;</w:t>
      </w:r>
    </w:p>
    <w:p w:rsidR="00EB16C5" w:rsidRPr="00B451DB" w:rsidP="00EB16C5" w14:paraId="0ADD0F57" w14:textId="77777777">
      <w:r w:rsidRPr="00B451DB">
        <w:rPr>
          <w:rStyle w:val="HideTWBExt"/>
          <w:color w:val="auto"/>
        </w:rPr>
        <w:t>&lt;/Amend&gt;</w:t>
      </w:r>
    </w:p>
    <w:p w:rsidR="00EB16C5" w:rsidRPr="00B451DB" w:rsidP="00EB16C5" w14:paraId="5EB72766"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1521</w:t>
      </w:r>
      <w:r w:rsidRPr="00B451DB">
        <w:rPr>
          <w:rStyle w:val="HideTWBExt"/>
          <w:color w:val="auto"/>
        </w:rPr>
        <w:t>&lt;/NumAm&gt;</w:t>
      </w:r>
    </w:p>
    <w:p w:rsidR="00EB16C5" w:rsidRPr="00B451DB" w:rsidP="00EB16C5" w14:paraId="336F6E90" w14:textId="77777777">
      <w:pPr>
        <w:pStyle w:val="NormalBold"/>
      </w:pPr>
      <w:r w:rsidRPr="00B451DB">
        <w:rPr>
          <w:rStyle w:val="HideTWBExt"/>
          <w:b w:val="0"/>
          <w:color w:val="auto"/>
        </w:rPr>
        <w:t>&lt;RepeatBlock-By&gt;&lt;Members&gt;</w:t>
      </w:r>
      <w:r w:rsidRPr="00B451DB">
        <w:t>Daniel Buda, Dan-Ştefan Motreanu</w:t>
      </w:r>
      <w:r w:rsidRPr="00B451DB">
        <w:rPr>
          <w:rStyle w:val="HideTWBExt"/>
          <w:b w:val="0"/>
          <w:color w:val="auto"/>
        </w:rPr>
        <w:t>&lt;/Members&gt;</w:t>
      </w:r>
    </w:p>
    <w:p w:rsidR="00EB16C5" w:rsidRPr="00B451DB" w:rsidP="00EB16C5" w14:paraId="54F1637A" w14:textId="77777777">
      <w:pPr>
        <w:pStyle w:val="NormalBold"/>
      </w:pPr>
      <w:r w:rsidRPr="00B451DB">
        <w:rPr>
          <w:rStyle w:val="HideTWBExt"/>
          <w:b w:val="0"/>
          <w:color w:val="auto"/>
        </w:rPr>
        <w:t>&lt;/RepeatBlock-By&gt;</w:t>
      </w:r>
    </w:p>
    <w:p w:rsidR="00EB16C5" w:rsidRPr="00B451DB" w:rsidP="00EB16C5" w14:paraId="4B821F01"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59EC417A" w14:textId="77777777">
      <w:pPr>
        <w:pStyle w:val="NormalBold"/>
      </w:pPr>
      <w:r w:rsidRPr="00B451DB">
        <w:rPr>
          <w:rStyle w:val="HideTWBExt"/>
          <w:color w:val="auto"/>
        </w:rPr>
        <w:t>&lt;Article&gt;</w:t>
      </w:r>
      <w:r w:rsidRPr="00B451DB">
        <w:t>Artikel 6 – stk. 2 – afsnit 1</w:t>
      </w:r>
      <w:r w:rsidRPr="00B451D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6B3138" w14:textId="77777777" w:rsidTr="008D1660">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5798D689" w14:textId="77777777"/>
        </w:tc>
      </w:tr>
      <w:tr w14:paraId="7E98594B" w14:textId="77777777" w:rsidTr="008D1660">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344BF6F4"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614DBEAA" w14:textId="77777777">
            <w:pPr>
              <w:pStyle w:val="AmColumnHeading"/>
            </w:pPr>
            <w:r w:rsidRPr="00B451DB">
              <w:t>Ændringsforslag</w:t>
            </w:r>
          </w:p>
        </w:tc>
      </w:tr>
      <w:tr w14:paraId="4D160285" w14:textId="77777777" w:rsidTr="008D166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35A694C6" w14:textId="77777777">
            <w:pPr>
              <w:pStyle w:val="Normal6a"/>
            </w:pPr>
            <w:r w:rsidRPr="00B451DB">
              <w:t xml:space="preserve">Betalingen pr. støtteberettiget hektar differentieres efter grupper af landbrugere eller geografiske områder på grundlag af objektive og ikke-diskriminerende kriterier. De grupper af landbrugere eller geografiske områder, som ligger til grund for differentieringen af betalinger, fastsættes på grundlag af landbrugernes indkomst fra landbrugsaktiviteten i en </w:t>
            </w:r>
            <w:r w:rsidRPr="00B451DB">
              <w:t>repræsentativ referenceperiode.</w:t>
            </w:r>
          </w:p>
        </w:tc>
        <w:tc>
          <w:tcPr>
            <w:tcW w:w="4876" w:type="dxa"/>
            <w:tcBorders>
              <w:top w:val="nil"/>
              <w:left w:val="nil"/>
              <w:bottom w:val="nil"/>
              <w:right w:val="nil"/>
            </w:tcBorders>
          </w:tcPr>
          <w:p w:rsidR="00EB16C5" w:rsidRPr="00B451DB" w:rsidP="008D1660" w14:paraId="52A63397" w14:textId="77777777">
            <w:pPr>
              <w:pStyle w:val="Normal6a"/>
            </w:pPr>
            <w:r w:rsidRPr="00B451DB">
              <w:t xml:space="preserve">Betalingen pr. støtteberettiget hektar </w:t>
            </w:r>
            <w:r w:rsidRPr="00B451DB">
              <w:rPr>
                <w:b/>
                <w:bCs/>
                <w:i/>
                <w:iCs/>
              </w:rPr>
              <w:t>kan</w:t>
            </w:r>
            <w:r w:rsidRPr="00B451DB">
              <w:t xml:space="preserve"> differentieres efter grupper af landbrugere eller geografiske områder på grundlag af objektive og ikke-diskriminerende kriterier. De grupper af landbrugere eller geografiske områder, som ligger til grund for differentieringen af betalinger, fastsættes på grundlag af landbrugernes indkomst fra landbrugsaktiviteten i en </w:t>
            </w:r>
            <w:r w:rsidRPr="00B451DB">
              <w:t>repræsentativ referenceperiode.</w:t>
            </w:r>
          </w:p>
        </w:tc>
      </w:tr>
    </w:tbl>
    <w:p w:rsidR="00EB16C5" w:rsidRPr="00B451DB" w:rsidP="00EB16C5" w14:paraId="606B79E9" w14:textId="77777777">
      <w:pPr>
        <w:pStyle w:val="AmOrLang"/>
      </w:pPr>
      <w:r w:rsidRPr="00B451DB">
        <w:t xml:space="preserve">Or. </w:t>
      </w:r>
      <w:r w:rsidRPr="00B451DB">
        <w:rPr>
          <w:rStyle w:val="HideTWBExt"/>
          <w:color w:val="auto"/>
        </w:rPr>
        <w:t>&lt;Original&gt;</w:t>
      </w:r>
      <w:r w:rsidRPr="00B451DB">
        <w:rPr>
          <w:rStyle w:val="HideTWBInt"/>
          <w:color w:val="auto"/>
        </w:rPr>
        <w:t>{RO}</w:t>
      </w:r>
      <w:r w:rsidRPr="00B451DB">
        <w:t>ro</w:t>
      </w:r>
      <w:r w:rsidRPr="00B451DB">
        <w:rPr>
          <w:rStyle w:val="HideTWBExt"/>
          <w:color w:val="auto"/>
        </w:rPr>
        <w:t>&lt;/Original&gt;</w:t>
      </w:r>
    </w:p>
    <w:p w:rsidR="00EB16C5" w:rsidRPr="00B451DB" w:rsidP="00EB16C5" w14:paraId="1630D86F" w14:textId="77777777">
      <w:r w:rsidRPr="00B451DB">
        <w:rPr>
          <w:rStyle w:val="HideTWBExt"/>
          <w:color w:val="auto"/>
        </w:rPr>
        <w:t>&lt;/Amend&gt;</w:t>
      </w:r>
    </w:p>
    <w:p w:rsidR="00EB16C5" w:rsidRPr="00B451DB" w:rsidP="00EB16C5" w14:paraId="6D793C81"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1522</w:t>
      </w:r>
      <w:r w:rsidRPr="00B451DB">
        <w:rPr>
          <w:rStyle w:val="HideTWBExt"/>
          <w:color w:val="auto"/>
        </w:rPr>
        <w:t>&lt;/NumAm&gt;</w:t>
      </w:r>
    </w:p>
    <w:p w:rsidR="00EB16C5" w:rsidRPr="00B451DB" w:rsidP="00EB16C5" w14:paraId="5F1316CD" w14:textId="77777777">
      <w:pPr>
        <w:pStyle w:val="NormalBold"/>
      </w:pPr>
      <w:r w:rsidRPr="00B451DB">
        <w:rPr>
          <w:rStyle w:val="HideTWBExt"/>
          <w:b w:val="0"/>
          <w:color w:val="auto"/>
        </w:rPr>
        <w:t>&lt;RepeatBlock-By&gt;&lt;Members&gt;</w:t>
      </w:r>
      <w:r w:rsidRPr="00B451DB">
        <w:t>Luis-Vicențiu Lazarus</w:t>
      </w:r>
      <w:r w:rsidRPr="00B451DB">
        <w:rPr>
          <w:rStyle w:val="HideTWBExt"/>
          <w:b w:val="0"/>
          <w:color w:val="auto"/>
        </w:rPr>
        <w:t>&lt;/Members&gt;</w:t>
      </w:r>
    </w:p>
    <w:p w:rsidR="00EB16C5" w:rsidRPr="00B451DB" w:rsidP="00EB16C5" w14:paraId="7A5E8CB6" w14:textId="77777777">
      <w:pPr>
        <w:pStyle w:val="NormalBold"/>
      </w:pPr>
      <w:r w:rsidRPr="00B451DB">
        <w:rPr>
          <w:rStyle w:val="HideTWBExt"/>
          <w:b w:val="0"/>
          <w:color w:val="auto"/>
        </w:rPr>
        <w:t>&lt;/RepeatBlock-By&gt;</w:t>
      </w:r>
    </w:p>
    <w:p w:rsidR="00EB16C5" w:rsidRPr="00B451DB" w:rsidP="00EB16C5" w14:paraId="184924F2"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491B1116" w14:textId="77777777">
      <w:pPr>
        <w:pStyle w:val="NormalBold"/>
      </w:pPr>
      <w:r w:rsidRPr="00B451DB">
        <w:rPr>
          <w:rStyle w:val="HideTWBExt"/>
          <w:color w:val="auto"/>
        </w:rPr>
        <w:t>&lt;Article&gt;</w:t>
      </w:r>
      <w:r w:rsidRPr="00B451DB">
        <w:t>Artikel 6 – stk. 2 – afsnit 1</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FCC214"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2E6B432C" w14:textId="77777777"/>
        </w:tc>
      </w:tr>
      <w:tr w14:paraId="0816CD8D"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72AE63F6"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273DC762" w14:textId="77777777">
            <w:pPr>
              <w:pStyle w:val="AmColumnHeading"/>
            </w:pPr>
            <w:r w:rsidRPr="00B451DB">
              <w:t>Ændringsforslag</w:t>
            </w:r>
          </w:p>
        </w:tc>
      </w:tr>
      <w:tr w14:paraId="0A4DD73B"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6DD8509E" w14:textId="77777777">
            <w:pPr>
              <w:pStyle w:val="Normal6a"/>
            </w:pPr>
            <w:r w:rsidRPr="00B451DB">
              <w:t>Betalingen pr. støtteberettiget hektar differentieres efter grupper af landbrugere eller geografiske områder på grundlag af objektive og ikke-diskriminerende kriterier. De grupper af landbrugere eller geografiske områder, som ligger til grund for differentieringen af betalinger, fastsættes på grundlag af landbrugernes indkomst fra landbrugsaktiviteten i en repræsentativ referenceperiode.</w:t>
            </w:r>
          </w:p>
        </w:tc>
        <w:tc>
          <w:tcPr>
            <w:tcW w:w="4876" w:type="dxa"/>
            <w:tcBorders>
              <w:top w:val="nil"/>
              <w:left w:val="nil"/>
              <w:bottom w:val="nil"/>
              <w:right w:val="nil"/>
            </w:tcBorders>
          </w:tcPr>
          <w:p w:rsidR="00EB16C5" w:rsidRPr="00B451DB" w:rsidP="008D1660" w14:paraId="1E99B8A8" w14:textId="77777777">
            <w:pPr>
              <w:pStyle w:val="Normal6a"/>
            </w:pPr>
            <w:r w:rsidRPr="00B451DB">
              <w:t xml:space="preserve">Betalingen pr. støtteberettiget hektar </w:t>
            </w:r>
            <w:r w:rsidRPr="00B451DB">
              <w:rPr>
                <w:b/>
                <w:i/>
              </w:rPr>
              <w:t>kan</w:t>
            </w:r>
            <w:r w:rsidRPr="00B451DB">
              <w:t xml:space="preserve"> differentieres efter grupper af landbrugere eller geografiske områder på grundlag af objektive og ikke-diskriminerende kriterier. De grupper af landbrugere eller geografiske områder, som ligger til grund for differentieringen af betalinger, fastsættes på grundlag af landbrugernes indkomst fra landbrugsaktiviteten i en repræsentativ referenceperiode.</w:t>
            </w:r>
          </w:p>
        </w:tc>
      </w:tr>
    </w:tbl>
    <w:p w:rsidR="00EB16C5" w:rsidRPr="00B451DB" w:rsidP="00EB16C5" w14:paraId="6746AFDF"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1DD5FC1E" w14:textId="77777777">
      <w:r w:rsidRPr="00B451DB">
        <w:rPr>
          <w:rStyle w:val="HideTWBExt"/>
          <w:color w:val="auto"/>
        </w:rPr>
        <w:t>&lt;/Amend&gt;</w:t>
      </w:r>
    </w:p>
    <w:p w:rsidR="00EB16C5" w:rsidRPr="00B451DB" w:rsidP="00EB16C5" w14:paraId="5416B154"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1523</w:t>
      </w:r>
      <w:r w:rsidRPr="00B451DB">
        <w:rPr>
          <w:rStyle w:val="HideTWBExt"/>
          <w:color w:val="auto"/>
        </w:rPr>
        <w:t>&lt;/NumAm&gt;</w:t>
      </w:r>
    </w:p>
    <w:p w:rsidR="00EB16C5" w:rsidRPr="00B451DB" w:rsidP="00EB16C5" w14:paraId="059DB3EB" w14:textId="77777777">
      <w:pPr>
        <w:pStyle w:val="NormalBold"/>
      </w:pPr>
      <w:r w:rsidRPr="00B451DB">
        <w:rPr>
          <w:rStyle w:val="HideTWBExt"/>
          <w:b w:val="0"/>
          <w:color w:val="auto"/>
        </w:rPr>
        <w:t>&lt;RepeatBlock-By&gt;&lt;Members&gt;</w:t>
      </w:r>
      <w:r w:rsidRPr="00B451DB">
        <w:t>Katarína Roth Neveďalová, Erik Kaliňák</w:t>
      </w:r>
      <w:r w:rsidRPr="00B451DB">
        <w:rPr>
          <w:rStyle w:val="HideTWBExt"/>
          <w:b w:val="0"/>
          <w:color w:val="auto"/>
        </w:rPr>
        <w:t>&lt;/Members&gt;</w:t>
      </w:r>
    </w:p>
    <w:p w:rsidR="00EB16C5" w:rsidRPr="00B451DB" w:rsidP="00EB16C5" w14:paraId="0E0BEE07" w14:textId="77777777">
      <w:pPr>
        <w:pStyle w:val="NormalBold"/>
      </w:pPr>
      <w:r w:rsidRPr="00B451DB">
        <w:rPr>
          <w:rStyle w:val="HideTWBExt"/>
          <w:b w:val="0"/>
          <w:color w:val="auto"/>
        </w:rPr>
        <w:t>&lt;/RepeatBlock-By&gt;</w:t>
      </w:r>
    </w:p>
    <w:p w:rsidR="00EB16C5" w:rsidRPr="00B451DB" w:rsidP="00EB16C5" w14:paraId="7AB74A19"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64A28CD4" w14:textId="77777777">
      <w:pPr>
        <w:pStyle w:val="NormalBold"/>
      </w:pPr>
      <w:r w:rsidRPr="00B451DB">
        <w:rPr>
          <w:rStyle w:val="HideTWBExt"/>
          <w:color w:val="auto"/>
        </w:rPr>
        <w:t>&lt;Article&gt;</w:t>
      </w:r>
      <w:r w:rsidRPr="00B451DB">
        <w:t>Artikel 6 – stk. 2 – afsnit 1</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FDE7C9"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4B0182A6" w14:textId="77777777"/>
        </w:tc>
      </w:tr>
      <w:tr w14:paraId="772F36DD"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0EB1B675"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52B14EF7" w14:textId="77777777">
            <w:pPr>
              <w:pStyle w:val="AmColumnHeading"/>
            </w:pPr>
            <w:r w:rsidRPr="00B451DB">
              <w:t>Ændringsforslag</w:t>
            </w:r>
          </w:p>
        </w:tc>
      </w:tr>
      <w:tr w14:paraId="74DCD61D"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6958B405" w14:textId="77777777">
            <w:pPr>
              <w:pStyle w:val="Normal6a"/>
            </w:pPr>
            <w:r w:rsidRPr="00B451DB">
              <w:t>Betalingen pr. støtteberettiget hektar differentieres efter grupper af landbrugere eller geografiske områder på grundlag af objektive og ikke-diskriminerende kriterier. De grupper af landbrugere eller geografiske områder, som ligger til grund for differentieringen af betalinger, fastsættes på grundlag af landbrugernes indkomst fra landbrugsaktiviteten i en repræsentativ referenceperiode.</w:t>
            </w:r>
          </w:p>
        </w:tc>
        <w:tc>
          <w:tcPr>
            <w:tcW w:w="4876" w:type="dxa"/>
            <w:tcBorders>
              <w:top w:val="nil"/>
              <w:left w:val="nil"/>
              <w:bottom w:val="nil"/>
              <w:right w:val="nil"/>
            </w:tcBorders>
          </w:tcPr>
          <w:p w:rsidR="00EB16C5" w:rsidRPr="00B451DB" w:rsidP="008D1660" w14:paraId="0AFF07D9" w14:textId="77777777">
            <w:pPr>
              <w:pStyle w:val="Normal6a"/>
            </w:pPr>
            <w:r w:rsidRPr="00B451DB">
              <w:t xml:space="preserve">Betalingen pr. støtteberettiget hektar </w:t>
            </w:r>
            <w:r w:rsidRPr="00B451DB">
              <w:rPr>
                <w:b/>
                <w:i/>
              </w:rPr>
              <w:t>kan</w:t>
            </w:r>
            <w:r w:rsidRPr="00B451DB">
              <w:t xml:space="preserve"> differentieres efter grupper af landbrugere eller geografiske områder på grundlag af objektive og ikke-diskriminerende kriterier. De grupper af landbrugere eller geografiske områder, som ligger til grund for differentieringen af betalinger, fastsættes på grundlag af landbrugernes indkomst fra landbrugsaktiviteten i en repræsentativ referenceperiode.</w:t>
            </w:r>
          </w:p>
        </w:tc>
      </w:tr>
    </w:tbl>
    <w:p w:rsidR="00EB16C5" w:rsidRPr="00B451DB" w:rsidP="00EB16C5" w14:paraId="570EFEE9"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75560B88" w14:textId="77777777">
      <w:r w:rsidRPr="00B451DB">
        <w:rPr>
          <w:rStyle w:val="HideTWBExt"/>
          <w:color w:val="auto"/>
        </w:rPr>
        <w:t>&lt;/Amend&gt;</w:t>
      </w:r>
    </w:p>
    <w:p w:rsidR="00EB16C5" w:rsidRPr="00B451DB" w:rsidP="00EB16C5" w14:paraId="44FE4CF7"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1524</w:t>
      </w:r>
      <w:r w:rsidRPr="00B451DB">
        <w:rPr>
          <w:rStyle w:val="HideTWBExt"/>
          <w:color w:val="auto"/>
        </w:rPr>
        <w:t>&lt;/NumAm&gt;</w:t>
      </w:r>
    </w:p>
    <w:p w:rsidR="00EB16C5" w:rsidRPr="00B451DB" w:rsidP="00EB16C5" w14:paraId="6ADB73CC" w14:textId="77777777">
      <w:pPr>
        <w:pStyle w:val="NormalBold"/>
      </w:pPr>
      <w:r w:rsidRPr="00B451DB">
        <w:rPr>
          <w:rStyle w:val="HideTWBExt"/>
          <w:b w:val="0"/>
          <w:color w:val="auto"/>
        </w:rPr>
        <w:t>&lt;RepeatBlock-By&gt;&lt;Members&gt;</w:t>
      </w:r>
      <w:r w:rsidRPr="00B451DB">
        <w:t>Georgiana Teodorescu</w:t>
      </w:r>
      <w:r w:rsidRPr="00B451DB">
        <w:rPr>
          <w:rStyle w:val="HideTWBExt"/>
          <w:b w:val="0"/>
          <w:color w:val="auto"/>
        </w:rPr>
        <w:t>&lt;/Members&gt;</w:t>
      </w:r>
    </w:p>
    <w:p w:rsidR="00EB16C5" w:rsidRPr="00B451DB" w:rsidP="00EB16C5" w14:paraId="7FF651AA" w14:textId="77777777">
      <w:pPr>
        <w:pStyle w:val="NormalBold"/>
      </w:pPr>
      <w:r w:rsidRPr="00B451DB">
        <w:rPr>
          <w:rStyle w:val="HideTWBExt"/>
          <w:b w:val="0"/>
          <w:color w:val="auto"/>
        </w:rPr>
        <w:t>&lt;/RepeatBlock-By&gt;</w:t>
      </w:r>
    </w:p>
    <w:p w:rsidR="00EB16C5" w:rsidRPr="00B451DB" w:rsidP="00EB16C5" w14:paraId="27A7F101"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70D56BC8" w14:textId="77777777">
      <w:pPr>
        <w:pStyle w:val="NormalBold"/>
      </w:pPr>
      <w:r w:rsidRPr="00B451DB">
        <w:rPr>
          <w:rStyle w:val="HideTWBExt"/>
          <w:color w:val="auto"/>
        </w:rPr>
        <w:t>&lt;Article&gt;</w:t>
      </w:r>
      <w:r w:rsidRPr="00B451DB">
        <w:t>Artikel 6 – stk. 2 – afsnit 1</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DF5377"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4694CF3E" w14:textId="77777777"/>
        </w:tc>
      </w:tr>
      <w:tr w14:paraId="31F14DF3"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7391E32E"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3EC54B94" w14:textId="77777777">
            <w:pPr>
              <w:pStyle w:val="AmColumnHeading"/>
            </w:pPr>
            <w:r w:rsidRPr="00B451DB">
              <w:t>Ændringsforslag</w:t>
            </w:r>
          </w:p>
        </w:tc>
      </w:tr>
      <w:tr w14:paraId="08046881"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1482D4F" w14:textId="77777777">
            <w:pPr>
              <w:pStyle w:val="Normal6a"/>
            </w:pPr>
            <w:r w:rsidRPr="00B451DB">
              <w:t>Betalingen pr. støtteberettiget hektar differentieres efter grupper af landbrugere eller geografiske områder på grundlag af objektive og ikke-diskriminerende kriterier. De grupper af landbrugere eller geografiske områder, som ligger til grund for differentieringen af betalinger, fastsættes på grundlag af landbrugernes indkomst fra landbrugsaktiviteten i en repræsentativ referenceperiode.</w:t>
            </w:r>
          </w:p>
        </w:tc>
        <w:tc>
          <w:tcPr>
            <w:tcW w:w="4876" w:type="dxa"/>
            <w:tcBorders>
              <w:top w:val="nil"/>
              <w:left w:val="nil"/>
              <w:bottom w:val="nil"/>
              <w:right w:val="nil"/>
            </w:tcBorders>
          </w:tcPr>
          <w:p w:rsidR="00EB16C5" w:rsidRPr="00B451DB" w:rsidP="008D1660" w14:paraId="18FEF4DC" w14:textId="77777777">
            <w:pPr>
              <w:pStyle w:val="Normal6a"/>
            </w:pPr>
            <w:r w:rsidRPr="00B451DB">
              <w:t xml:space="preserve">Betalingen pr. støtteberettiget hektar </w:t>
            </w:r>
            <w:r w:rsidRPr="00B451DB">
              <w:rPr>
                <w:b/>
                <w:i/>
              </w:rPr>
              <w:t>kan</w:t>
            </w:r>
            <w:r w:rsidRPr="00B451DB">
              <w:t xml:space="preserve"> differentieres efter grupper af landbrugere eller geografiske områder på grundlag af objektive og ikke-diskriminerende kriterier. De grupper af landbrugere eller geografiske områder, som ligger til grund for differentieringen af betalinger, fastsættes på grundlag af landbrugernes indkomst fra landbrugsaktiviteten i en repræsentativ referenceperiode.</w:t>
            </w:r>
          </w:p>
        </w:tc>
      </w:tr>
    </w:tbl>
    <w:p w:rsidR="00EB16C5" w:rsidRPr="00B451DB" w:rsidP="00EB16C5" w14:paraId="2C29C267"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5913C355" w14:textId="77777777">
      <w:r w:rsidRPr="00B451DB">
        <w:rPr>
          <w:rStyle w:val="HideTWBExt"/>
          <w:color w:val="auto"/>
        </w:rPr>
        <w:t>&lt;/Amend&gt;</w:t>
      </w:r>
    </w:p>
    <w:p w:rsidR="00EB16C5" w:rsidRPr="00B451DB" w:rsidP="00EB16C5" w14:paraId="172D9445"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1525</w:t>
      </w:r>
      <w:r w:rsidRPr="00B451DB">
        <w:rPr>
          <w:rStyle w:val="HideTWBExt"/>
          <w:color w:val="auto"/>
        </w:rPr>
        <w:t>&lt;/NumAm&gt;</w:t>
      </w:r>
    </w:p>
    <w:p w:rsidR="00EB16C5" w:rsidRPr="00B451DB" w:rsidP="00EB16C5" w14:paraId="4A9DD476" w14:textId="77777777">
      <w:pPr>
        <w:pStyle w:val="NormalBold"/>
      </w:pPr>
      <w:r w:rsidRPr="00B451DB">
        <w:rPr>
          <w:rStyle w:val="HideTWBExt"/>
          <w:b w:val="0"/>
          <w:color w:val="auto"/>
        </w:rPr>
        <w:t>&lt;RepeatBlock-By&gt;&lt;Members&gt;</w:t>
      </w:r>
      <w:r w:rsidRPr="00B451DB">
        <w:t>Alexander Bernhuber</w:t>
      </w:r>
      <w:r w:rsidRPr="00B451DB">
        <w:rPr>
          <w:rStyle w:val="HideTWBExt"/>
          <w:b w:val="0"/>
          <w:color w:val="auto"/>
        </w:rPr>
        <w:t>&lt;/Members&gt;</w:t>
      </w:r>
    </w:p>
    <w:p w:rsidR="00EB16C5" w:rsidRPr="00B451DB" w:rsidP="00EB16C5" w14:paraId="23EC91F4" w14:textId="77777777">
      <w:pPr>
        <w:pStyle w:val="NormalBold"/>
      </w:pPr>
      <w:r w:rsidRPr="00B451DB">
        <w:rPr>
          <w:rStyle w:val="HideTWBExt"/>
          <w:b w:val="0"/>
          <w:color w:val="auto"/>
        </w:rPr>
        <w:t>&lt;/RepeatBlock-By&gt;</w:t>
      </w:r>
    </w:p>
    <w:p w:rsidR="00EB16C5" w:rsidRPr="00B451DB" w:rsidP="00EB16C5" w14:paraId="45A8045F"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59BC9C55" w14:textId="77777777">
      <w:pPr>
        <w:pStyle w:val="NormalBold"/>
      </w:pPr>
      <w:r w:rsidRPr="00B451DB">
        <w:rPr>
          <w:rStyle w:val="HideTWBExt"/>
          <w:color w:val="auto"/>
        </w:rPr>
        <w:t>&lt;Article&gt;</w:t>
      </w:r>
      <w:r w:rsidRPr="00B451DB">
        <w:t>Artikel 6 – stk. 2 – afsnit 1</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2AE54C"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33C65154" w14:textId="77777777"/>
        </w:tc>
      </w:tr>
      <w:tr w14:paraId="298CDBDF"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3AAB7006"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5DF560BB" w14:textId="77777777">
            <w:pPr>
              <w:pStyle w:val="AmColumnHeading"/>
            </w:pPr>
            <w:r w:rsidRPr="00B451DB">
              <w:t>Ændringsforslag</w:t>
            </w:r>
          </w:p>
        </w:tc>
      </w:tr>
      <w:tr w14:paraId="48BB2681"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BDBD01B" w14:textId="77777777">
            <w:pPr>
              <w:pStyle w:val="Normal6a"/>
            </w:pPr>
            <w:r w:rsidRPr="00B451DB">
              <w:t>Betalingen pr. støtteberettiget hektar differentieres efter grupper af landbrugere eller geografiske områder på grundlag af objektive og ikke-diskriminerende kriterier. De grupper af landbrugere eller geografiske områder, som ligger til grund for differentieringen af betalinger, fastsættes på grundlag af landbrugernes indkomst fra landbrugsaktiviteten i en repræsentativ referenceperiode.</w:t>
            </w:r>
          </w:p>
        </w:tc>
        <w:tc>
          <w:tcPr>
            <w:tcW w:w="4876" w:type="dxa"/>
            <w:tcBorders>
              <w:top w:val="nil"/>
              <w:left w:val="nil"/>
              <w:bottom w:val="nil"/>
              <w:right w:val="nil"/>
            </w:tcBorders>
          </w:tcPr>
          <w:p w:rsidR="00EB16C5" w:rsidRPr="00B451DB" w:rsidP="008D1660" w14:paraId="5ACB6A55" w14:textId="77777777">
            <w:pPr>
              <w:pStyle w:val="Normal6a"/>
            </w:pPr>
            <w:r w:rsidRPr="00B451DB">
              <w:t xml:space="preserve">Betalingen pr. støtteberettiget hektar </w:t>
            </w:r>
            <w:r w:rsidRPr="00B451DB">
              <w:rPr>
                <w:b/>
                <w:i/>
              </w:rPr>
              <w:t>kan</w:t>
            </w:r>
            <w:r w:rsidRPr="00B451DB">
              <w:t xml:space="preserve"> differentieres efter grupper af landbrugere eller geografiske områder på grundlag af objektive og ikke-diskriminerende kriterier. De grupper af landbrugere eller geografiske områder, som ligger til grund for differentieringen af betalinger, fastsættes på grundlag af landbrugernes indkomst fra landbrugsaktiviteten i en repræsentativ referenceperiode.</w:t>
            </w:r>
          </w:p>
        </w:tc>
      </w:tr>
    </w:tbl>
    <w:p w:rsidR="00EB16C5" w:rsidRPr="000614CB" w:rsidP="00EB16C5" w14:paraId="4EC104B8" w14:textId="77777777">
      <w:pPr>
        <w:pStyle w:val="AmOrLang"/>
        <w:rPr>
          <w:lang w:val="en-GB"/>
        </w:rPr>
      </w:pPr>
      <w:r w:rsidRPr="000614CB">
        <w:rPr>
          <w:lang w:val="en-GB"/>
        </w:rPr>
        <w:t xml:space="preserve">Or. </w:t>
      </w:r>
      <w:r w:rsidRPr="000614CB">
        <w:rPr>
          <w:rStyle w:val="HideTWBExt"/>
          <w:color w:val="auto"/>
          <w:lang w:val="en-GB"/>
        </w:rPr>
        <w:t>&lt;Original&gt;</w:t>
      </w:r>
      <w:r w:rsidRPr="000614CB">
        <w:rPr>
          <w:rStyle w:val="HideTWBInt"/>
          <w:color w:val="auto"/>
          <w:lang w:val="en-GB"/>
        </w:rPr>
        <w:t>{EN}</w:t>
      </w:r>
      <w:r w:rsidRPr="000614CB">
        <w:rPr>
          <w:lang w:val="en-GB"/>
        </w:rPr>
        <w:t>en</w:t>
      </w:r>
      <w:r w:rsidRPr="000614CB">
        <w:rPr>
          <w:rStyle w:val="HideTWBExt"/>
          <w:color w:val="auto"/>
          <w:lang w:val="en-GB"/>
        </w:rPr>
        <w:t>&lt;/Original&gt;</w:t>
      </w:r>
    </w:p>
    <w:p w:rsidR="00EB16C5" w:rsidRPr="000614CB" w:rsidP="00EB16C5" w14:paraId="5DDEE939" w14:textId="77777777">
      <w:pPr>
        <w:pStyle w:val="AmJustTitle"/>
        <w:rPr>
          <w:lang w:val="en-GB"/>
        </w:rPr>
      </w:pPr>
      <w:r w:rsidRPr="000614CB">
        <w:rPr>
          <w:rStyle w:val="HideTWBExt"/>
          <w:color w:val="auto"/>
          <w:lang w:val="en-GB"/>
        </w:rPr>
        <w:t>&lt;TitreJust&gt;</w:t>
      </w:r>
      <w:r w:rsidRPr="000614CB">
        <w:rPr>
          <w:lang w:val="en-GB"/>
        </w:rPr>
        <w:t>Begrundelse</w:t>
      </w:r>
      <w:r w:rsidRPr="000614CB">
        <w:rPr>
          <w:rStyle w:val="HideTWBExt"/>
          <w:color w:val="auto"/>
          <w:lang w:val="en-GB"/>
        </w:rPr>
        <w:t>&lt;/TitreJust&gt;</w:t>
      </w:r>
    </w:p>
    <w:p w:rsidR="00EB16C5" w:rsidRPr="000614CB" w:rsidP="00EB16C5" w14:paraId="4BA61C81" w14:textId="77777777">
      <w:pPr>
        <w:pStyle w:val="AmJustText"/>
        <w:rPr>
          <w:lang w:val="en-GB"/>
        </w:rPr>
      </w:pPr>
      <w:r w:rsidRPr="000614CB">
        <w:rPr>
          <w:lang w:val="en-GB"/>
        </w:rPr>
        <w:t>The area-based income support shall ensure the broad maintenance of agriculture. The payments shall cover the costs farmers have to bear which are not covered by the market. From our point of view, it is not the right mechanism to support specific farmers who are most in need - this can be done in a more well-targeted and effective way via the starter package, the investment support, the coupled payment, etc. These tools are specifically designed to respond to the diverse needs farmers are in. Rather than mixing them with direct payments, these specialized tools should be improved / strengthened where needed, e.g. through providing easier access to small-scale investments and thus responding to the need for easy access to financing as articulated by women farmers.</w:t>
      </w:r>
    </w:p>
    <w:p w:rsidR="00EB16C5" w:rsidRPr="000614CB" w:rsidP="00EB16C5" w14:paraId="3EA050D0" w14:textId="77777777">
      <w:pPr>
        <w:rPr>
          <w:lang w:val="en-GB"/>
        </w:rPr>
      </w:pPr>
      <w:r w:rsidRPr="000614CB">
        <w:rPr>
          <w:rStyle w:val="HideTWBExt"/>
          <w:color w:val="auto"/>
          <w:lang w:val="en-GB"/>
        </w:rPr>
        <w:t>&lt;/Amend&gt;</w:t>
      </w:r>
    </w:p>
    <w:p w:rsidR="00EB16C5" w:rsidRPr="00B451DB" w:rsidP="00EB16C5" w14:paraId="226356CE"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1526</w:t>
      </w:r>
      <w:r w:rsidRPr="00B451DB">
        <w:rPr>
          <w:rStyle w:val="HideTWBExt"/>
          <w:color w:val="auto"/>
        </w:rPr>
        <w:t>&lt;/NumAm&gt;</w:t>
      </w:r>
    </w:p>
    <w:p w:rsidR="00EB16C5" w:rsidRPr="00B451DB" w:rsidP="00EB16C5" w14:paraId="5805E690" w14:textId="77777777">
      <w:pPr>
        <w:pStyle w:val="NormalBold"/>
      </w:pPr>
      <w:r w:rsidRPr="00B451DB">
        <w:rPr>
          <w:rStyle w:val="HideTWBExt"/>
          <w:b w:val="0"/>
          <w:color w:val="auto"/>
        </w:rPr>
        <w:t>&lt;RepeatBlock-By&gt;&lt;Members&gt;</w:t>
      </w:r>
      <w:r w:rsidRPr="00B451DB">
        <w:t>Ivan David</w:t>
      </w:r>
      <w:r w:rsidRPr="00B451DB">
        <w:rPr>
          <w:rStyle w:val="HideTWBExt"/>
          <w:b w:val="0"/>
          <w:color w:val="auto"/>
        </w:rPr>
        <w:t>&lt;/Members&gt;</w:t>
      </w:r>
    </w:p>
    <w:p w:rsidR="00EB16C5" w:rsidRPr="00B451DB" w:rsidP="00EB16C5" w14:paraId="756B1852" w14:textId="77777777">
      <w:pPr>
        <w:pStyle w:val="NormalBold"/>
      </w:pPr>
      <w:r w:rsidRPr="00B451DB">
        <w:rPr>
          <w:rStyle w:val="HideTWBExt"/>
          <w:b w:val="0"/>
          <w:color w:val="auto"/>
        </w:rPr>
        <w:t>&lt;/RepeatBlock-By&gt;</w:t>
      </w:r>
    </w:p>
    <w:p w:rsidR="00EB16C5" w:rsidRPr="00B451DB" w:rsidP="00EB16C5" w14:paraId="28910537"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5E81D988" w14:textId="77777777">
      <w:pPr>
        <w:pStyle w:val="NormalBold"/>
      </w:pPr>
      <w:r w:rsidRPr="00B451DB">
        <w:rPr>
          <w:rStyle w:val="HideTWBExt"/>
          <w:color w:val="auto"/>
        </w:rPr>
        <w:t>&lt;Article&gt;</w:t>
      </w:r>
      <w:r w:rsidRPr="00B451DB">
        <w:t>Artikel 6 – stk. 2 – afsnit 1</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49020F"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36832C58" w14:textId="77777777"/>
        </w:tc>
      </w:tr>
      <w:tr w14:paraId="21D96682"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48E0EE56"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782440DD" w14:textId="77777777">
            <w:pPr>
              <w:pStyle w:val="AmColumnHeading"/>
            </w:pPr>
            <w:r w:rsidRPr="00B451DB">
              <w:t>Ændringsforslag</w:t>
            </w:r>
          </w:p>
        </w:tc>
      </w:tr>
      <w:tr w14:paraId="4BB71585"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2C3E4565" w14:textId="77777777">
            <w:pPr>
              <w:pStyle w:val="Normal6a"/>
            </w:pPr>
            <w:r w:rsidRPr="00B451DB">
              <w:t>Betalingen pr. støtteberettiget hektar differentieres efter grupper af landbrugere eller geografiske områder på grundlag af objektive og ikke-diskriminerende kriterier. De grupper af landbrugere eller geografiske områder, som ligger til grund for differentieringen af betalinger, fastsættes på grundlag af landbrugernes indkomst fra landbrugsaktiviteten i en repræsentativ referenceperiode.</w:t>
            </w:r>
          </w:p>
        </w:tc>
        <w:tc>
          <w:tcPr>
            <w:tcW w:w="4876" w:type="dxa"/>
            <w:tcBorders>
              <w:top w:val="nil"/>
              <w:left w:val="nil"/>
              <w:bottom w:val="nil"/>
              <w:right w:val="nil"/>
            </w:tcBorders>
          </w:tcPr>
          <w:p w:rsidR="00EB16C5" w:rsidRPr="00B451DB" w:rsidP="008D1660" w14:paraId="6BF9080F" w14:textId="77777777">
            <w:pPr>
              <w:pStyle w:val="Normal6a"/>
            </w:pPr>
            <w:r w:rsidRPr="00B451DB">
              <w:t xml:space="preserve">Betalingen pr. støtteberettiget hektar </w:t>
            </w:r>
            <w:r w:rsidRPr="00B451DB">
              <w:rPr>
                <w:b/>
                <w:i/>
              </w:rPr>
              <w:t>kan</w:t>
            </w:r>
            <w:r w:rsidRPr="00B451DB">
              <w:t xml:space="preserve"> differentieres efter grupper af landbrugere eller geografiske områder på grundlag af objektive og ikke-diskriminerende kriterier. De grupper af landbrugere eller geografiske områder, som ligger til grund for differentieringen af betalinger, fastsættes på grundlag af landbrugernes indkomst fra landbrugsaktiviteten i en repræsentativ referenceperiode.</w:t>
            </w:r>
          </w:p>
        </w:tc>
      </w:tr>
    </w:tbl>
    <w:p w:rsidR="00EB16C5" w:rsidRPr="00B451DB" w:rsidP="00EB16C5" w14:paraId="49C162B6"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1AF4C054"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3A8312AF" w14:textId="77777777">
      <w:pPr>
        <w:pStyle w:val="AmJustText"/>
      </w:pPr>
      <w:r w:rsidRPr="00B451DB">
        <w:t>Landbrugere i pensionsalderen er fortsat omfattet af de samme regler og forpligtelser som yngre landbrugere, herunder miljøstandarder, dyrevelfærd og produktkrav. At tvinge ældre landbrugere til at give afkald på støtte for at fremskynde et generationsskifte opnår ikke en ægte, effektiv generationsmæssige forandring på en effektiv måde. Ægte generationsskifte bør være baseret på frivillig planlægning af overdragelse og på at gøre sektoren attraktiv for unge ved at vise, at landbrug kan sikre en levedygtig indkomst og er en økonomisk relevant sektor i vækst.</w:t>
      </w:r>
    </w:p>
    <w:p w:rsidR="00EB16C5" w:rsidRPr="00B451DB" w:rsidP="00EB16C5" w14:paraId="517097F1" w14:textId="77777777">
      <w:r w:rsidRPr="00B451DB">
        <w:rPr>
          <w:rStyle w:val="HideTWBExt"/>
          <w:color w:val="auto"/>
        </w:rPr>
        <w:t>&lt;/Amend&gt;</w:t>
      </w:r>
    </w:p>
    <w:p w:rsidR="00EB16C5" w:rsidRPr="00B451DB" w:rsidP="00EB16C5" w14:paraId="30C68B49"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1527</w:t>
      </w:r>
      <w:r w:rsidRPr="00B451DB">
        <w:rPr>
          <w:rStyle w:val="HideTWBExt"/>
          <w:color w:val="auto"/>
        </w:rPr>
        <w:t>&lt;/NumAm&gt;</w:t>
      </w:r>
    </w:p>
    <w:p w:rsidR="00EB16C5" w:rsidRPr="00B451DB" w:rsidP="00EB16C5" w14:paraId="4BDA429D" w14:textId="77777777">
      <w:pPr>
        <w:pStyle w:val="NormalBold"/>
      </w:pPr>
      <w:r w:rsidRPr="00B451DB">
        <w:rPr>
          <w:rStyle w:val="HideTWBExt"/>
          <w:b w:val="0"/>
          <w:color w:val="auto"/>
        </w:rPr>
        <w:t>&lt;RepeatBlock-By&gt;&lt;Members&gt;</w:t>
      </w:r>
      <w:r w:rsidRPr="00B451DB">
        <w:t>Tomáš Kubín</w:t>
      </w:r>
      <w:r w:rsidRPr="00B451DB">
        <w:rPr>
          <w:rStyle w:val="HideTWBExt"/>
          <w:b w:val="0"/>
          <w:color w:val="auto"/>
        </w:rPr>
        <w:t>&lt;/Members&gt;</w:t>
      </w:r>
    </w:p>
    <w:p w:rsidR="00EB16C5" w:rsidRPr="00B451DB" w:rsidP="00EB16C5" w14:paraId="0F3A6BBD" w14:textId="77777777">
      <w:pPr>
        <w:pStyle w:val="NormalBold"/>
      </w:pPr>
      <w:r w:rsidRPr="00B451DB">
        <w:rPr>
          <w:rStyle w:val="HideTWBExt"/>
          <w:b w:val="0"/>
          <w:color w:val="auto"/>
        </w:rPr>
        <w:t>&lt;/RepeatBlock-By&gt;</w:t>
      </w:r>
    </w:p>
    <w:p w:rsidR="00EB16C5" w:rsidRPr="00B451DB" w:rsidP="00EB16C5" w14:paraId="4F43D7F3"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78C05825" w14:textId="77777777">
      <w:pPr>
        <w:pStyle w:val="NormalBold"/>
      </w:pPr>
      <w:r w:rsidRPr="00B451DB">
        <w:rPr>
          <w:rStyle w:val="HideTWBExt"/>
          <w:color w:val="auto"/>
        </w:rPr>
        <w:t>&lt;Article&gt;</w:t>
      </w:r>
      <w:r w:rsidRPr="00B451DB">
        <w:t>Artikel 6 – stk. 2 – afsnit 1</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E5E9AC"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06027F9A" w14:textId="77777777"/>
        </w:tc>
      </w:tr>
      <w:tr w14:paraId="67D80DAE"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17424434"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643F34C3" w14:textId="77777777">
            <w:pPr>
              <w:pStyle w:val="AmColumnHeading"/>
            </w:pPr>
            <w:r w:rsidRPr="00B451DB">
              <w:t>Ændringsforslag</w:t>
            </w:r>
          </w:p>
        </w:tc>
      </w:tr>
      <w:tr w14:paraId="040B2B40"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6691BB2D" w14:textId="77777777">
            <w:pPr>
              <w:pStyle w:val="Normal6a"/>
            </w:pPr>
            <w:r w:rsidRPr="00B451DB">
              <w:t>Betalingen pr. støtteberettiget hektar differentieres efter grupper af landbrugere eller geografiske områder på grundlag af objektive og ikke-diskriminerende kriterier. De grupper af landbrugere eller geografiske områder, som ligger til grund for differentieringen af betalinger, fastsættes på grundlag af landbrugernes indkomst fra landbrugsaktiviteten i en repræsentativ referenceperiode.</w:t>
            </w:r>
          </w:p>
        </w:tc>
        <w:tc>
          <w:tcPr>
            <w:tcW w:w="4876" w:type="dxa"/>
            <w:tcBorders>
              <w:top w:val="nil"/>
              <w:left w:val="nil"/>
              <w:bottom w:val="nil"/>
              <w:right w:val="nil"/>
            </w:tcBorders>
          </w:tcPr>
          <w:p w:rsidR="00EB16C5" w:rsidRPr="00B451DB" w:rsidP="008D1660" w14:paraId="7FC6ADEC" w14:textId="77777777">
            <w:pPr>
              <w:pStyle w:val="Normal6a"/>
            </w:pPr>
            <w:r w:rsidRPr="00B451DB">
              <w:t xml:space="preserve">Betalingen pr. støtteberettiget hektar </w:t>
            </w:r>
            <w:r w:rsidRPr="00B451DB">
              <w:rPr>
                <w:b/>
                <w:i/>
              </w:rPr>
              <w:t>kan</w:t>
            </w:r>
            <w:r w:rsidRPr="00B451DB">
              <w:t xml:space="preserve"> differentieres efter grupper af landbrugere eller geografiske områder på grundlag af objektive og ikke-diskriminerende kriterier. De grupper af landbrugere eller geografiske områder, som ligger til grund for differentieringen af betalinger, fastsættes på grundlag af landbrugernes indkomst fra landbrugsaktiviteten i en repræsentativ referenceperiode.</w:t>
            </w:r>
          </w:p>
        </w:tc>
      </w:tr>
    </w:tbl>
    <w:p w:rsidR="00EB16C5" w:rsidRPr="00B451DB" w:rsidP="00EB16C5" w14:paraId="3B86FB1C"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445C383D" w14:textId="77777777">
      <w:r w:rsidRPr="00B451DB">
        <w:rPr>
          <w:rStyle w:val="HideTWBExt"/>
          <w:color w:val="auto"/>
        </w:rPr>
        <w:t>&lt;/Amend&gt;</w:t>
      </w:r>
    </w:p>
    <w:p w:rsidR="00EB16C5" w:rsidRPr="00B451DB" w:rsidP="00EB16C5" w14:paraId="5C98FC54"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1528</w:t>
      </w:r>
      <w:r w:rsidRPr="00B451DB">
        <w:rPr>
          <w:rStyle w:val="HideTWBExt"/>
          <w:color w:val="auto"/>
        </w:rPr>
        <w:t>&lt;/NumAm&gt;</w:t>
      </w:r>
    </w:p>
    <w:p w:rsidR="00EB16C5" w:rsidRPr="00B451DB" w:rsidP="00EB16C5" w14:paraId="7415147B" w14:textId="77777777">
      <w:pPr>
        <w:pStyle w:val="NormalBold"/>
      </w:pPr>
      <w:r w:rsidRPr="00B451DB">
        <w:rPr>
          <w:rStyle w:val="HideTWBExt"/>
          <w:b w:val="0"/>
          <w:color w:val="auto"/>
        </w:rPr>
        <w:t>&lt;RepeatBlock-By&gt;&lt;Members&gt;</w:t>
      </w:r>
      <w:r w:rsidRPr="00B451DB">
        <w:t>Asger Christensen, Emma Wiesner, Christine Singer</w:t>
      </w:r>
      <w:r w:rsidRPr="00B451DB">
        <w:rPr>
          <w:rStyle w:val="HideTWBExt"/>
          <w:b w:val="0"/>
          <w:color w:val="auto"/>
        </w:rPr>
        <w:t>&lt;/Members&gt;</w:t>
      </w:r>
    </w:p>
    <w:p w:rsidR="00EB16C5" w:rsidRPr="00B451DB" w:rsidP="00EB16C5" w14:paraId="67BF9716" w14:textId="77777777">
      <w:pPr>
        <w:pStyle w:val="NormalBold"/>
      </w:pPr>
      <w:r w:rsidRPr="00B451DB">
        <w:rPr>
          <w:rStyle w:val="HideTWBExt"/>
          <w:b w:val="0"/>
          <w:color w:val="auto"/>
        </w:rPr>
        <w:t>&lt;/RepeatBlock-By&gt;</w:t>
      </w:r>
    </w:p>
    <w:p w:rsidR="00EB16C5" w:rsidRPr="00B451DB" w:rsidP="00EB16C5" w14:paraId="3C14101E"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68BB22AB" w14:textId="77777777">
      <w:pPr>
        <w:pStyle w:val="NormalBold"/>
      </w:pPr>
      <w:r w:rsidRPr="00B451DB">
        <w:rPr>
          <w:rStyle w:val="HideTWBExt"/>
          <w:color w:val="auto"/>
        </w:rPr>
        <w:t>&lt;Article&gt;</w:t>
      </w:r>
      <w:r w:rsidRPr="00B451DB">
        <w:t>Artikel 6 – stk. 2 – afsnit 1</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96911F"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6E2DD6CE" w14:textId="77777777"/>
        </w:tc>
      </w:tr>
      <w:tr w14:paraId="09A92C81"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7E4A4EDD"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03C07730" w14:textId="77777777">
            <w:pPr>
              <w:pStyle w:val="AmColumnHeading"/>
            </w:pPr>
            <w:r w:rsidRPr="00B451DB">
              <w:t>Ændringsforslag</w:t>
            </w:r>
          </w:p>
        </w:tc>
      </w:tr>
      <w:tr w14:paraId="175C4D3D"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3A1D0FF4" w14:textId="77777777">
            <w:pPr>
              <w:pStyle w:val="Normal6a"/>
            </w:pPr>
            <w:r w:rsidRPr="00B451DB">
              <w:t>Betalingen pr. støtteberettiget hektar differentieres efter grupper af landbrugere eller geografiske områder på grundlag af objektive og ikke-diskriminerende kriterier. De grupper af landbrugere eller geografiske områder, som ligger til grund for differentieringen af betalinger, fastsættes på grundlag af landbrugernes indkomst fra landbrugsaktiviteten i en repræsentativ referenceperiode.</w:t>
            </w:r>
          </w:p>
        </w:tc>
        <w:tc>
          <w:tcPr>
            <w:tcW w:w="4876" w:type="dxa"/>
            <w:tcBorders>
              <w:top w:val="nil"/>
              <w:left w:val="nil"/>
              <w:bottom w:val="nil"/>
              <w:right w:val="nil"/>
            </w:tcBorders>
          </w:tcPr>
          <w:p w:rsidR="00EB16C5" w:rsidRPr="00B451DB" w:rsidP="008D1660" w14:paraId="07F9DB3C" w14:textId="77777777">
            <w:pPr>
              <w:pStyle w:val="Normal6a"/>
            </w:pPr>
            <w:r w:rsidRPr="00B451DB">
              <w:t xml:space="preserve">Betalingen pr. støtteberettiget hektar </w:t>
            </w:r>
            <w:r w:rsidRPr="00B451DB">
              <w:rPr>
                <w:b/>
                <w:i/>
              </w:rPr>
              <w:t>kan</w:t>
            </w:r>
            <w:r w:rsidRPr="00B451DB">
              <w:t xml:space="preserve"> differentieres efter grupper af landbrugere eller geografiske områder på grundlag af objektive og ikke-diskriminerende kriterier. De grupper af landbrugere eller geografiske områder, som ligger til grund for differentieringen af betalinger, fastsættes på grundlag af landbrugernes indkomst fra landbrugsaktiviteten i en repræsentativ referenceperiode.</w:t>
            </w:r>
          </w:p>
        </w:tc>
      </w:tr>
    </w:tbl>
    <w:p w:rsidR="00EB16C5" w:rsidRPr="00B451DB" w:rsidP="00EB16C5" w14:paraId="4B0BD8BA"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208640EC"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5975600B" w14:textId="77777777">
      <w:pPr>
        <w:pStyle w:val="AmJustText"/>
      </w:pPr>
      <w:r w:rsidRPr="00B451DB">
        <w:t>Den obligatoriske differentiering i arealstøtte vil gøre administrationen af den fælles landbrugspolitik væsentlig mere kompliceret og øge den administrative byrde for landbrugerne. Det bør derfor være frivilligt for medlemsstaterne at differentiere. Dette bør også omfatte unge landbrugere, hvor støtten i stedet bør ydes i form af etableringsstøtte.</w:t>
      </w:r>
    </w:p>
    <w:p w:rsidR="00EB16C5" w:rsidRPr="00B451DB" w:rsidP="00EB16C5" w14:paraId="06F27CB0" w14:textId="77777777">
      <w:r w:rsidRPr="00B451DB">
        <w:rPr>
          <w:rStyle w:val="HideTWBExt"/>
          <w:color w:val="auto"/>
        </w:rPr>
        <w:t>&lt;/Amend&gt;</w:t>
      </w:r>
    </w:p>
    <w:p w:rsidR="00EB16C5" w:rsidRPr="00B451DB" w:rsidP="00EB16C5" w14:paraId="01B06931"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1529</w:t>
      </w:r>
      <w:r w:rsidRPr="00B451DB">
        <w:rPr>
          <w:rStyle w:val="HideTWBExt"/>
          <w:color w:val="auto"/>
        </w:rPr>
        <w:t>&lt;/NumAm&gt;</w:t>
      </w:r>
    </w:p>
    <w:p w:rsidR="00EB16C5" w:rsidRPr="00B451DB" w:rsidP="00EB16C5" w14:paraId="67C03E5C" w14:textId="77777777">
      <w:pPr>
        <w:pStyle w:val="NormalBold"/>
      </w:pPr>
      <w:r w:rsidRPr="00B451DB">
        <w:rPr>
          <w:rStyle w:val="HideTWBExt"/>
          <w:b w:val="0"/>
          <w:color w:val="auto"/>
        </w:rPr>
        <w:t>&lt;RepeatBlock-By&gt;&lt;Members&gt;</w:t>
      </w:r>
      <w:r w:rsidRPr="00B451DB">
        <w:t>Anja Hazekamp, Sebastian Everding, Luke Ming Flanagan, Arash Saeidi</w:t>
      </w:r>
      <w:r w:rsidRPr="00B451DB">
        <w:rPr>
          <w:rStyle w:val="HideTWBExt"/>
          <w:b w:val="0"/>
          <w:color w:val="auto"/>
        </w:rPr>
        <w:t>&lt;/Members&gt;</w:t>
      </w:r>
    </w:p>
    <w:p w:rsidR="00EB16C5" w:rsidRPr="00B451DB" w:rsidP="00EB16C5" w14:paraId="55254D27" w14:textId="77777777">
      <w:pPr>
        <w:pStyle w:val="NormalBold"/>
      </w:pPr>
      <w:r w:rsidRPr="00B451DB">
        <w:rPr>
          <w:rStyle w:val="HideTWBExt"/>
          <w:b w:val="0"/>
          <w:color w:val="auto"/>
        </w:rPr>
        <w:t>&lt;/RepeatBlock-By&gt;</w:t>
      </w:r>
    </w:p>
    <w:p w:rsidR="00EB16C5" w:rsidRPr="00B451DB" w:rsidP="00EB16C5" w14:paraId="130DBA12"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10A80368" w14:textId="77777777">
      <w:pPr>
        <w:pStyle w:val="NormalBold"/>
      </w:pPr>
      <w:r w:rsidRPr="00B451DB">
        <w:rPr>
          <w:rStyle w:val="HideTWBExt"/>
          <w:color w:val="auto"/>
        </w:rPr>
        <w:t>&lt;Article&gt;</w:t>
      </w:r>
      <w:r w:rsidRPr="00B451DB">
        <w:t>Artikel 6 – stk. 2 – afsnit 1</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9C1B66"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18976F78" w14:textId="77777777"/>
        </w:tc>
      </w:tr>
      <w:tr w14:paraId="366F3A90"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73D3D27F"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203F460E" w14:textId="77777777">
            <w:pPr>
              <w:pStyle w:val="AmColumnHeading"/>
            </w:pPr>
            <w:r w:rsidRPr="00B451DB">
              <w:t>Ændringsforslag</w:t>
            </w:r>
          </w:p>
        </w:tc>
      </w:tr>
      <w:tr w14:paraId="50C9E069"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642677FC" w14:textId="77777777">
            <w:pPr>
              <w:pStyle w:val="Normal6a"/>
            </w:pPr>
            <w:r w:rsidRPr="00B451DB">
              <w:t xml:space="preserve">Betalingen pr. støtteberettiget hektar differentieres efter grupper af landbrugere eller geografiske områder på grundlag af </w:t>
            </w:r>
            <w:r w:rsidRPr="00B451DB">
              <w:rPr>
                <w:b/>
                <w:i/>
              </w:rPr>
              <w:t>objektive og ikke-diskriminerende</w:t>
            </w:r>
            <w:r w:rsidRPr="00B451DB">
              <w:t xml:space="preserve"> kriterier. De grupper af landbrugere eller geografiske områder, som ligger til grund for differentieringen af betalinger, fastsættes på grundlag af landbrugernes </w:t>
            </w:r>
            <w:r w:rsidRPr="00B451DB">
              <w:rPr>
                <w:b/>
                <w:i/>
              </w:rPr>
              <w:t>indkomst fra landbrugsaktiviteten i en repræsentativ referenceperiode</w:t>
            </w:r>
            <w:r w:rsidRPr="00B451DB">
              <w:t>.</w:t>
            </w:r>
          </w:p>
        </w:tc>
        <w:tc>
          <w:tcPr>
            <w:tcW w:w="4876" w:type="dxa"/>
            <w:tcBorders>
              <w:top w:val="nil"/>
              <w:left w:val="nil"/>
              <w:bottom w:val="nil"/>
              <w:right w:val="nil"/>
            </w:tcBorders>
          </w:tcPr>
          <w:p w:rsidR="00EB16C5" w:rsidRPr="00B451DB" w:rsidP="008D1660" w14:paraId="32D5D7F0" w14:textId="77777777">
            <w:pPr>
              <w:pStyle w:val="Normal6a"/>
            </w:pPr>
            <w:r w:rsidRPr="00B451DB">
              <w:t xml:space="preserve">Betalingen pr. støtteberettiget hektar differentieres efter grupper af landbrugere eller geografiske områder på grundlag af kriterier </w:t>
            </w:r>
            <w:r w:rsidRPr="00B451DB">
              <w:rPr>
                <w:b/>
                <w:i/>
              </w:rPr>
              <w:t>for bæredygtighed og dyrevelfærd</w:t>
            </w:r>
            <w:r w:rsidRPr="00B451DB">
              <w:t xml:space="preserve">. De grupper af landbrugere eller geografiske områder, som ligger til grund for differentieringen af betalinger, fastsættes på grundlag af landbrugernes </w:t>
            </w:r>
            <w:r w:rsidRPr="00B451DB">
              <w:rPr>
                <w:b/>
                <w:i/>
              </w:rPr>
              <w:t>ydeevne med hensyn til disse kriterier</w:t>
            </w:r>
            <w:r w:rsidRPr="00B451DB">
              <w:t>.</w:t>
            </w:r>
          </w:p>
        </w:tc>
      </w:tr>
    </w:tbl>
    <w:p w:rsidR="00EB16C5" w:rsidRPr="00B451DB" w:rsidP="00EB16C5" w14:paraId="6BB30E42"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4F36EC51" w14:textId="77777777">
      <w:r w:rsidRPr="00B451DB">
        <w:rPr>
          <w:rStyle w:val="HideTWBExt"/>
          <w:color w:val="auto"/>
        </w:rPr>
        <w:t>&lt;/Amend&gt;</w:t>
      </w:r>
    </w:p>
    <w:p w:rsidR="00EB16C5" w:rsidRPr="00B451DB" w:rsidP="00EB16C5" w14:paraId="3B19C036"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1530</w:t>
      </w:r>
      <w:r w:rsidRPr="00B451DB">
        <w:rPr>
          <w:rStyle w:val="HideTWBExt"/>
          <w:color w:val="auto"/>
        </w:rPr>
        <w:t>&lt;/NumAm&gt;</w:t>
      </w:r>
    </w:p>
    <w:p w:rsidR="00EB16C5" w:rsidRPr="00B451DB" w:rsidP="00EB16C5" w14:paraId="65EFA517" w14:textId="77777777">
      <w:pPr>
        <w:pStyle w:val="NormalBold"/>
      </w:pPr>
      <w:r w:rsidRPr="00B451DB">
        <w:rPr>
          <w:rStyle w:val="HideTWBExt"/>
          <w:b w:val="0"/>
          <w:color w:val="auto"/>
        </w:rPr>
        <w:t>&lt;RepeatBlock-By&gt;&lt;Members&gt;</w:t>
      </w:r>
      <w:r w:rsidRPr="00B451DB">
        <w:t>Alexander Bernhuber</w:t>
      </w:r>
      <w:r w:rsidRPr="00B451DB">
        <w:rPr>
          <w:rStyle w:val="HideTWBExt"/>
          <w:b w:val="0"/>
          <w:color w:val="auto"/>
        </w:rPr>
        <w:t>&lt;/Members&gt;</w:t>
      </w:r>
    </w:p>
    <w:p w:rsidR="00EB16C5" w:rsidRPr="00B451DB" w:rsidP="00EB16C5" w14:paraId="359D5C84" w14:textId="77777777">
      <w:pPr>
        <w:pStyle w:val="NormalBold"/>
      </w:pPr>
      <w:r w:rsidRPr="00B451DB">
        <w:rPr>
          <w:rStyle w:val="HideTWBExt"/>
          <w:b w:val="0"/>
          <w:color w:val="auto"/>
        </w:rPr>
        <w:t>&lt;/RepeatBlock-By&gt;</w:t>
      </w:r>
    </w:p>
    <w:p w:rsidR="00EB16C5" w:rsidRPr="00B451DB" w:rsidP="00EB16C5" w14:paraId="70F302C6"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35BE696E" w14:textId="77777777">
      <w:pPr>
        <w:pStyle w:val="NormalBold"/>
      </w:pPr>
      <w:r w:rsidRPr="00B451DB">
        <w:rPr>
          <w:rStyle w:val="HideTWBExt"/>
          <w:color w:val="auto"/>
        </w:rPr>
        <w:t>&lt;Article&gt;</w:t>
      </w:r>
      <w:r w:rsidRPr="00B451DB">
        <w:t>Artikel 6 – stk. 2 – afsnit 1 a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34EAA0"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64DF7268" w14:textId="77777777"/>
        </w:tc>
      </w:tr>
      <w:tr w14:paraId="76F4B19A"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6819FD13"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480EB2F8" w14:textId="77777777">
            <w:pPr>
              <w:pStyle w:val="AmColumnHeading"/>
            </w:pPr>
            <w:r w:rsidRPr="00B451DB">
              <w:t>Ændringsforslag</w:t>
            </w:r>
          </w:p>
        </w:tc>
      </w:tr>
      <w:tr w14:paraId="02729314"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244E5529" w14:textId="77777777">
            <w:pPr>
              <w:pStyle w:val="Normal6a"/>
            </w:pPr>
          </w:p>
        </w:tc>
        <w:tc>
          <w:tcPr>
            <w:tcW w:w="4876" w:type="dxa"/>
            <w:tcBorders>
              <w:top w:val="nil"/>
              <w:left w:val="nil"/>
              <w:bottom w:val="nil"/>
              <w:right w:val="nil"/>
            </w:tcBorders>
          </w:tcPr>
          <w:p w:rsidR="00EB16C5" w:rsidRPr="00B451DB" w:rsidP="008D1660" w14:paraId="6C25D53E" w14:textId="5494069F">
            <w:pPr>
              <w:pStyle w:val="Normal6a"/>
            </w:pPr>
            <w:r w:rsidRPr="00B451DB">
              <w:rPr>
                <w:b/>
                <w:i/>
              </w:rPr>
              <w:t xml:space="preserve">Medlemsstaterne kan også beslutte at differentiere beløbet for den </w:t>
            </w:r>
            <w:r w:rsidRPr="00B451DB" w:rsidR="00011B24">
              <w:rPr>
                <w:b/>
                <w:i/>
              </w:rPr>
              <w:t>arealbaserede</w:t>
            </w:r>
            <w:r w:rsidRPr="00B451DB">
              <w:rPr>
                <w:b/>
                <w:i/>
              </w:rPr>
              <w:t xml:space="preserve"> indkomststøtte pr. hektar for forskellige grupper af territorier, der står over for lignende socioøkonomiske eller agronomiske forhold, herunder traditionelle landbrugsformer, som fastsættes af medlemsstaterne, såsom traditionelle ekstensive alpine græsningsarealer. Størrelsen af den arealbaserede indkomststøtte pr. hektar kan reduceres, under hensyntagen til støtte i henhold til andre betalinger af indkomststøtte under den fælles landbrugspolitik.</w:t>
            </w:r>
          </w:p>
        </w:tc>
      </w:tr>
    </w:tbl>
    <w:p w:rsidR="00EB16C5" w:rsidRPr="00B451DB" w:rsidP="00EB16C5" w14:paraId="00811AF2"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73F35DA0" w14:textId="77777777">
      <w:r w:rsidRPr="00B451DB">
        <w:rPr>
          <w:rStyle w:val="HideTWBExt"/>
          <w:color w:val="auto"/>
        </w:rPr>
        <w:t>&lt;/Amend&gt;</w:t>
      </w:r>
    </w:p>
    <w:p w:rsidR="00EB16C5" w:rsidRPr="00B451DB" w:rsidP="00EB16C5" w14:paraId="4668CFA2"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1531</w:t>
      </w:r>
      <w:r w:rsidRPr="00B451DB">
        <w:rPr>
          <w:rStyle w:val="HideTWBExt"/>
          <w:color w:val="auto"/>
        </w:rPr>
        <w:t>&lt;/NumAm&gt;</w:t>
      </w:r>
    </w:p>
    <w:p w:rsidR="00EB16C5" w:rsidRPr="00B451DB" w:rsidP="00EB16C5" w14:paraId="3DF243A8" w14:textId="77777777">
      <w:pPr>
        <w:pStyle w:val="NormalBold"/>
      </w:pPr>
      <w:r w:rsidRPr="00B451DB">
        <w:rPr>
          <w:rStyle w:val="HideTWBExt"/>
          <w:b w:val="0"/>
          <w:color w:val="auto"/>
        </w:rPr>
        <w:t>&lt;RepeatBlock-By&gt;&lt;Members&gt;</w:t>
      </w:r>
      <w:r w:rsidRPr="00B451DB">
        <w:t>Barry Cowen, Asger Christensen, Charles Goerens, Benoit Cassart, Christine Singer, Elsi Katainen, Jérémy Decerle</w:t>
      </w:r>
      <w:r w:rsidRPr="00B451DB">
        <w:rPr>
          <w:rStyle w:val="HideTWBExt"/>
          <w:b w:val="0"/>
          <w:color w:val="auto"/>
        </w:rPr>
        <w:t>&lt;/Members&gt;</w:t>
      </w:r>
    </w:p>
    <w:p w:rsidR="00EB16C5" w:rsidRPr="00B451DB" w:rsidP="00EB16C5" w14:paraId="121A5AA7" w14:textId="77777777">
      <w:pPr>
        <w:pStyle w:val="NormalBold"/>
      </w:pPr>
      <w:r w:rsidRPr="00B451DB">
        <w:rPr>
          <w:rStyle w:val="HideTWBExt"/>
          <w:b w:val="0"/>
          <w:color w:val="auto"/>
        </w:rPr>
        <w:t>&lt;/RepeatBlock-By&gt;</w:t>
      </w:r>
    </w:p>
    <w:p w:rsidR="00EB16C5" w:rsidRPr="00B451DB" w:rsidP="00EB16C5" w14:paraId="18146B3F"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62631AAA" w14:textId="77777777">
      <w:pPr>
        <w:pStyle w:val="NormalBold"/>
      </w:pPr>
      <w:r w:rsidRPr="00B451DB">
        <w:rPr>
          <w:rStyle w:val="HideTWBExt"/>
          <w:color w:val="auto"/>
        </w:rPr>
        <w:t>&lt;Article&gt;</w:t>
      </w:r>
      <w:r w:rsidRPr="00B451DB">
        <w:t>Artikel 6 – stk. 2 – afsnit 1 a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FB7DE3"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0F02D03D" w14:textId="77777777"/>
        </w:tc>
      </w:tr>
      <w:tr w14:paraId="03F285E1"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4019637A"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290A1C75" w14:textId="77777777">
            <w:pPr>
              <w:pStyle w:val="AmColumnHeading"/>
            </w:pPr>
            <w:r w:rsidRPr="00B451DB">
              <w:t>Ændringsforslag</w:t>
            </w:r>
          </w:p>
        </w:tc>
      </w:tr>
      <w:tr w14:paraId="66F75C67"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0A06C642" w14:textId="77777777">
            <w:pPr>
              <w:pStyle w:val="Normal6a"/>
            </w:pPr>
          </w:p>
        </w:tc>
        <w:tc>
          <w:tcPr>
            <w:tcW w:w="4876" w:type="dxa"/>
            <w:tcBorders>
              <w:top w:val="nil"/>
              <w:left w:val="nil"/>
              <w:bottom w:val="nil"/>
              <w:right w:val="nil"/>
            </w:tcBorders>
          </w:tcPr>
          <w:p w:rsidR="00EB16C5" w:rsidRPr="00B451DB" w:rsidP="008D1660" w14:paraId="40F08A53" w14:textId="77777777">
            <w:pPr>
              <w:pStyle w:val="Normal6a"/>
            </w:pPr>
            <w:r w:rsidRPr="00B451DB">
              <w:rPr>
                <w:b/>
                <w:i/>
              </w:rPr>
              <w:t>I tillæg til betalingen pr. støtteberettigede hektar, som er fastsat i første afsnit, skal medlemsstaterne yde supplerende indkomststøtte til unge landbrugere, som skal fastsættes i overensstemmelse med kriterierne i artikel 1b, stk. 5.</w:t>
            </w:r>
          </w:p>
        </w:tc>
      </w:tr>
    </w:tbl>
    <w:p w:rsidR="00EB16C5" w:rsidRPr="00B451DB" w:rsidP="00EB16C5" w14:paraId="3AA0DBD9"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481ED40C" w14:textId="77777777">
      <w:r w:rsidRPr="00B451DB">
        <w:rPr>
          <w:rStyle w:val="HideTWBExt"/>
          <w:color w:val="auto"/>
        </w:rPr>
        <w:t>&lt;/Amend&gt;</w:t>
      </w:r>
    </w:p>
    <w:p w:rsidR="00EB16C5" w:rsidRPr="00B451DB" w:rsidP="00EB16C5" w14:paraId="3C0DD897"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1532</w:t>
      </w:r>
      <w:r w:rsidRPr="00B451DB">
        <w:rPr>
          <w:rStyle w:val="HideTWBExt"/>
          <w:color w:val="auto"/>
        </w:rPr>
        <w:t>&lt;/NumAm&gt;</w:t>
      </w:r>
    </w:p>
    <w:p w:rsidR="00EB16C5" w:rsidRPr="00B451DB" w:rsidP="00EB16C5" w14:paraId="7A3AF158" w14:textId="77777777">
      <w:pPr>
        <w:pStyle w:val="NormalBold"/>
      </w:pPr>
      <w:r w:rsidRPr="00B451DB">
        <w:rPr>
          <w:rStyle w:val="HideTWBExt"/>
          <w:b w:val="0"/>
          <w:color w:val="auto"/>
        </w:rPr>
        <w:t>&lt;RepeatBlock-By&gt;&lt;Members&gt;</w:t>
      </w:r>
      <w:r w:rsidRPr="00B451DB">
        <w:t>Krzysztof Hetman</w:t>
      </w:r>
      <w:r w:rsidRPr="00B451DB">
        <w:rPr>
          <w:rStyle w:val="HideTWBExt"/>
          <w:b w:val="0"/>
          <w:color w:val="auto"/>
        </w:rPr>
        <w:t>&lt;/Members&gt;</w:t>
      </w:r>
    </w:p>
    <w:p w:rsidR="00EB16C5" w:rsidRPr="00B451DB" w:rsidP="00EB16C5" w14:paraId="4249AAAA" w14:textId="77777777">
      <w:pPr>
        <w:pStyle w:val="NormalBold"/>
      </w:pPr>
      <w:r w:rsidRPr="00B451DB">
        <w:rPr>
          <w:rStyle w:val="HideTWBExt"/>
          <w:b w:val="0"/>
          <w:color w:val="auto"/>
        </w:rPr>
        <w:t>&lt;/RepeatBlock-By&gt;</w:t>
      </w:r>
    </w:p>
    <w:p w:rsidR="00EB16C5" w:rsidRPr="00B451DB" w:rsidP="00EB16C5" w14:paraId="1F25129A"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6C47656D" w14:textId="77777777">
      <w:pPr>
        <w:pStyle w:val="NormalBold"/>
      </w:pPr>
      <w:r w:rsidRPr="00B451DB">
        <w:rPr>
          <w:rStyle w:val="HideTWBExt"/>
          <w:color w:val="auto"/>
        </w:rPr>
        <w:t>&lt;Article&gt;</w:t>
      </w:r>
      <w:r w:rsidRPr="00B451DB">
        <w:t>Artikel 6 – stk. 2 – afsnit 2</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F4A78D"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0A0AEB61" w14:textId="77777777"/>
        </w:tc>
      </w:tr>
      <w:tr w14:paraId="4489BE36"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47CCB8B8"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13D74549" w14:textId="77777777">
            <w:pPr>
              <w:pStyle w:val="AmColumnHeading"/>
            </w:pPr>
            <w:r w:rsidRPr="00B451DB">
              <w:t>Ændringsforslag</w:t>
            </w:r>
          </w:p>
        </w:tc>
      </w:tr>
      <w:tr w14:paraId="7A1C8585"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7352FC66" w14:textId="77777777">
            <w:pPr>
              <w:pStyle w:val="Normal6a"/>
            </w:pPr>
            <w:r w:rsidRPr="00B451DB">
              <w:rPr>
                <w:b/>
                <w:i/>
              </w:rPr>
              <w:t>Ved differentieringen af betalingerne målretter medlemsstaterne støtten til de landbrugere, der har det største behov for støtte, navnlig unge landbrugere og nye landbrugere, kvinder, familielandbrugere eller mindre landbrugere, landbrugere, der kombinerer afgrødeproduktion og husdyrhold, eller landbrugere i områder med naturbetingede eller andre områdespecifikke begrænsninger som fastsat i overensstemmelse med artikel 8.</w:t>
            </w:r>
          </w:p>
        </w:tc>
        <w:tc>
          <w:tcPr>
            <w:tcW w:w="4876" w:type="dxa"/>
            <w:tcBorders>
              <w:top w:val="nil"/>
              <w:left w:val="nil"/>
              <w:bottom w:val="nil"/>
              <w:right w:val="nil"/>
            </w:tcBorders>
          </w:tcPr>
          <w:p w:rsidR="00EB16C5" w:rsidRPr="00B451DB" w:rsidP="008D1660" w14:paraId="51A9CCA4" w14:textId="77777777">
            <w:pPr>
              <w:pStyle w:val="Normal6a"/>
            </w:pPr>
            <w:r w:rsidRPr="00B451DB">
              <w:rPr>
                <w:b/>
                <w:i/>
              </w:rPr>
              <w:t>udgår</w:t>
            </w:r>
          </w:p>
        </w:tc>
      </w:tr>
    </w:tbl>
    <w:p w:rsidR="00EB16C5" w:rsidRPr="00B451DB" w:rsidP="00EB16C5" w14:paraId="333B2645"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7F37EEB8" w14:textId="77777777">
      <w:r w:rsidRPr="00B451DB">
        <w:rPr>
          <w:rStyle w:val="HideTWBExt"/>
          <w:color w:val="auto"/>
        </w:rPr>
        <w:t>&lt;/Amend&gt;</w:t>
      </w:r>
    </w:p>
    <w:p w:rsidR="00EB16C5" w:rsidRPr="00B451DB" w:rsidP="00EB16C5" w14:paraId="287FE5FE"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1533</w:t>
      </w:r>
      <w:r w:rsidRPr="00B451DB">
        <w:rPr>
          <w:rStyle w:val="HideTWBExt"/>
          <w:color w:val="auto"/>
        </w:rPr>
        <w:t>&lt;/NumAm&gt;</w:t>
      </w:r>
    </w:p>
    <w:p w:rsidR="00EB16C5" w:rsidRPr="00B451DB" w:rsidP="00EB16C5" w14:paraId="4DA6FDAB" w14:textId="77777777">
      <w:pPr>
        <w:pStyle w:val="NormalBold"/>
      </w:pPr>
      <w:r w:rsidRPr="00B451DB">
        <w:rPr>
          <w:rStyle w:val="HideTWBExt"/>
          <w:b w:val="0"/>
          <w:color w:val="auto"/>
        </w:rPr>
        <w:t>&lt;RepeatBlock-By&gt;&lt;Members&gt;</w:t>
      </w:r>
      <w:r w:rsidRPr="00B451DB">
        <w:t>Marion Walsmann, Oliver Schenk, Alexandra Mehnert, Ilia Lazarov</w:t>
      </w:r>
      <w:r w:rsidRPr="00B451DB">
        <w:rPr>
          <w:rStyle w:val="HideTWBExt"/>
          <w:b w:val="0"/>
          <w:color w:val="auto"/>
        </w:rPr>
        <w:t>&lt;/Members&gt;</w:t>
      </w:r>
    </w:p>
    <w:p w:rsidR="00EB16C5" w:rsidRPr="00B451DB" w:rsidP="00EB16C5" w14:paraId="1A5E5789" w14:textId="77777777">
      <w:pPr>
        <w:pStyle w:val="NormalBold"/>
      </w:pPr>
      <w:r w:rsidRPr="00B451DB">
        <w:rPr>
          <w:rStyle w:val="HideTWBExt"/>
          <w:b w:val="0"/>
          <w:color w:val="auto"/>
        </w:rPr>
        <w:t>&lt;/RepeatBlock-By&gt;</w:t>
      </w:r>
    </w:p>
    <w:p w:rsidR="00EB16C5" w:rsidRPr="00B451DB" w:rsidP="00EB16C5" w14:paraId="3050ECCD"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2B9939A2" w14:textId="77777777">
      <w:pPr>
        <w:pStyle w:val="NormalBold"/>
      </w:pPr>
      <w:r w:rsidRPr="00B451DB">
        <w:rPr>
          <w:rStyle w:val="HideTWBExt"/>
          <w:color w:val="auto"/>
        </w:rPr>
        <w:t>&lt;Article&gt;</w:t>
      </w:r>
      <w:r w:rsidRPr="00B451DB">
        <w:t>Artikel 6 – stk. 2 – afsnit 2</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C9EFDD"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3044C86E" w14:textId="77777777"/>
        </w:tc>
      </w:tr>
      <w:tr w14:paraId="4BEC12E4"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3303CB33"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33973C2B" w14:textId="77777777">
            <w:pPr>
              <w:pStyle w:val="AmColumnHeading"/>
            </w:pPr>
            <w:r w:rsidRPr="00B451DB">
              <w:t>Ændringsforslag</w:t>
            </w:r>
          </w:p>
        </w:tc>
      </w:tr>
      <w:tr w14:paraId="5930C489"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3A9D836E" w14:textId="77777777">
            <w:pPr>
              <w:pStyle w:val="Normal6a"/>
            </w:pPr>
            <w:r w:rsidRPr="00B451DB">
              <w:rPr>
                <w:b/>
                <w:i/>
              </w:rPr>
              <w:t>Ved differentieringen af betalingerne målretter medlemsstaterne støtten til de landbrugere, der har det største behov for støtte, navnlig unge landbrugere og nye landbrugere, kvinder, familielandbrugere eller mindre landbrugere, landbrugere, der kombinerer afgrødeproduktion og husdyrhold, eller landbrugere i områder med naturbetingede eller andre områdespecifikke begrænsninger som fastsat i overensstemmelse med artikel 8.</w:t>
            </w:r>
          </w:p>
        </w:tc>
        <w:tc>
          <w:tcPr>
            <w:tcW w:w="4876" w:type="dxa"/>
            <w:tcBorders>
              <w:top w:val="nil"/>
              <w:left w:val="nil"/>
              <w:bottom w:val="nil"/>
              <w:right w:val="nil"/>
            </w:tcBorders>
          </w:tcPr>
          <w:p w:rsidR="00EB16C5" w:rsidRPr="00B451DB" w:rsidP="008D1660" w14:paraId="47C7DB31" w14:textId="77777777">
            <w:pPr>
              <w:pStyle w:val="Normal6a"/>
            </w:pPr>
            <w:r w:rsidRPr="00B451DB">
              <w:rPr>
                <w:b/>
                <w:i/>
              </w:rPr>
              <w:t>udgår</w:t>
            </w:r>
          </w:p>
        </w:tc>
      </w:tr>
    </w:tbl>
    <w:p w:rsidR="00EB16C5" w:rsidRPr="00B451DB" w:rsidP="00EB16C5" w14:paraId="3EF09E87"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2FFE63F5" w14:textId="77777777">
      <w:r w:rsidRPr="00B451DB">
        <w:rPr>
          <w:rStyle w:val="HideTWBExt"/>
          <w:color w:val="auto"/>
        </w:rPr>
        <w:t>&lt;/Amend&gt;</w:t>
      </w:r>
    </w:p>
    <w:p w:rsidR="00EB16C5" w:rsidRPr="00B451DB" w:rsidP="00EB16C5" w14:paraId="51772EB5"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1534</w:t>
      </w:r>
      <w:r w:rsidRPr="00B451DB">
        <w:rPr>
          <w:rStyle w:val="HideTWBExt"/>
          <w:color w:val="auto"/>
        </w:rPr>
        <w:t>&lt;/NumAm&gt;</w:t>
      </w:r>
    </w:p>
    <w:p w:rsidR="00EB16C5" w:rsidRPr="00B451DB" w:rsidP="00EB16C5" w14:paraId="6447A69A" w14:textId="77777777">
      <w:pPr>
        <w:pStyle w:val="NormalBold"/>
      </w:pPr>
      <w:r w:rsidRPr="00B451DB">
        <w:rPr>
          <w:rStyle w:val="HideTWBExt"/>
          <w:b w:val="0"/>
          <w:color w:val="auto"/>
        </w:rPr>
        <w:t>&lt;RepeatBlock-By&gt;&lt;Members&gt;</w:t>
      </w:r>
      <w:r w:rsidRPr="00B451DB">
        <w:t>Thomas Waitz</w:t>
      </w:r>
      <w:r w:rsidRPr="00B451DB">
        <w:rPr>
          <w:rStyle w:val="HideTWBExt"/>
          <w:b w:val="0"/>
          <w:color w:val="auto"/>
        </w:rPr>
        <w:t>&lt;/Members&gt;</w:t>
      </w:r>
    </w:p>
    <w:p w:rsidR="00EB16C5" w:rsidRPr="00B451DB" w:rsidP="00EB16C5" w14:paraId="2BCF3B69" w14:textId="77777777">
      <w:r w:rsidRPr="00B451DB">
        <w:rPr>
          <w:rStyle w:val="HideTWBExt"/>
          <w:color w:val="auto"/>
        </w:rPr>
        <w:t>&lt;AuNomDe&gt;</w:t>
      </w:r>
      <w:r w:rsidRPr="00B451DB">
        <w:rPr>
          <w:rStyle w:val="HideTWBInt"/>
          <w:color w:val="auto"/>
        </w:rPr>
        <w:t>{Verts/ALE}</w:t>
      </w:r>
      <w:r w:rsidRPr="00B451DB">
        <w:t>for Verts/ALE-Gruppen</w:t>
      </w:r>
      <w:r w:rsidRPr="00B451DB">
        <w:rPr>
          <w:rStyle w:val="HideTWBExt"/>
          <w:color w:val="auto"/>
        </w:rPr>
        <w:t>&lt;/AuNomDe&gt;</w:t>
      </w:r>
    </w:p>
    <w:p w:rsidR="00EB16C5" w:rsidRPr="00B451DB" w:rsidP="00EB16C5" w14:paraId="48270056" w14:textId="77777777">
      <w:pPr>
        <w:pStyle w:val="NormalBold"/>
      </w:pPr>
      <w:r w:rsidRPr="00B451DB">
        <w:rPr>
          <w:rStyle w:val="HideTWBExt"/>
          <w:b w:val="0"/>
          <w:color w:val="auto"/>
        </w:rPr>
        <w:t>&lt;Members&gt;</w:t>
      </w:r>
      <w:r w:rsidRPr="00B451DB">
        <w:t>Ana Miranda Paz</w:t>
      </w:r>
      <w:r w:rsidRPr="00B451DB">
        <w:rPr>
          <w:rStyle w:val="HideTWBExt"/>
          <w:b w:val="0"/>
          <w:color w:val="auto"/>
        </w:rPr>
        <w:t>&lt;/Members&gt;</w:t>
      </w:r>
    </w:p>
    <w:p w:rsidR="00EB16C5" w:rsidRPr="00B451DB" w:rsidP="00EB16C5" w14:paraId="1B44D13D" w14:textId="77777777">
      <w:pPr>
        <w:pStyle w:val="NormalBold"/>
      </w:pPr>
      <w:r w:rsidRPr="00B451DB">
        <w:rPr>
          <w:rStyle w:val="HideTWBExt"/>
          <w:b w:val="0"/>
          <w:color w:val="auto"/>
        </w:rPr>
        <w:t>&lt;/RepeatBlock-By&gt;</w:t>
      </w:r>
    </w:p>
    <w:p w:rsidR="00EB16C5" w:rsidRPr="00B451DB" w:rsidP="00EB16C5" w14:paraId="3A1BDD83"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5A0DC7F3" w14:textId="77777777">
      <w:pPr>
        <w:pStyle w:val="NormalBold"/>
      </w:pPr>
      <w:r w:rsidRPr="00B451DB">
        <w:rPr>
          <w:rStyle w:val="HideTWBExt"/>
          <w:color w:val="auto"/>
        </w:rPr>
        <w:t>&lt;Article&gt;</w:t>
      </w:r>
      <w:r w:rsidRPr="00B451DB">
        <w:t>Artikel 6 – stk. 2 – afsnit 2</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A86E1B"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5DBC9B8E" w14:textId="77777777"/>
        </w:tc>
      </w:tr>
      <w:tr w14:paraId="13E5DF72"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0394BB48"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7BE178D8" w14:textId="77777777">
            <w:pPr>
              <w:pStyle w:val="AmColumnHeading"/>
            </w:pPr>
            <w:r w:rsidRPr="00B451DB">
              <w:t>Ændringsforslag</w:t>
            </w:r>
          </w:p>
        </w:tc>
      </w:tr>
      <w:tr w14:paraId="3202B7FE"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74B9DE52" w14:textId="77777777">
            <w:pPr>
              <w:pStyle w:val="Normal6a"/>
            </w:pPr>
            <w:r w:rsidRPr="00B451DB">
              <w:t>Ved differentieringen af betalingerne målretter medlemsstaterne støtten til de landbrugere, der har det største behov for støtte, navnlig unge landbrugere og nye landbrugere, kvinder, familielandbrugere eller mindre landbrugere, landbrugere, der kombinerer afgrødeproduktion og husdyrhold, eller landbrugere i områder med naturbetingede eller andre områdespecifikke begrænsninger som fastsat i overensstemmelse med artikel 8.</w:t>
            </w:r>
          </w:p>
        </w:tc>
        <w:tc>
          <w:tcPr>
            <w:tcW w:w="4876" w:type="dxa"/>
            <w:tcBorders>
              <w:top w:val="nil"/>
              <w:left w:val="nil"/>
              <w:bottom w:val="nil"/>
              <w:right w:val="nil"/>
            </w:tcBorders>
          </w:tcPr>
          <w:p w:rsidR="00EB16C5" w:rsidRPr="00B451DB" w:rsidP="008D1660" w14:paraId="1992DBB0" w14:textId="4DCED229">
            <w:pPr>
              <w:pStyle w:val="Normal6a"/>
            </w:pPr>
            <w:r w:rsidRPr="00B451DB">
              <w:t xml:space="preserve">Ved differentieringen af betalingerne målretter medlemsstaterne støtten til de landbrugere, der </w:t>
            </w:r>
            <w:r w:rsidRPr="00B451DB">
              <w:rPr>
                <w:b/>
                <w:i/>
              </w:rPr>
              <w:t xml:space="preserve">leverer flere offentlige goder og </w:t>
            </w:r>
            <w:r w:rsidRPr="00B451DB">
              <w:t xml:space="preserve">har det største behov for støtte, navnlig unge landbrugere og nye landbrugere, </w:t>
            </w:r>
            <w:r w:rsidRPr="00B451DB">
              <w:rPr>
                <w:b/>
                <w:i/>
              </w:rPr>
              <w:t>økologiske landbrugere,</w:t>
            </w:r>
            <w:r w:rsidRPr="00B451DB">
              <w:t xml:space="preserve"> kvinder, familielandbrugere eller mindre landbrugere, landbrugere, der kombinerer afgrødeproduktion og husdyrhold</w:t>
            </w:r>
            <w:r w:rsidRPr="00B451DB">
              <w:rPr>
                <w:b/>
                <w:i/>
              </w:rPr>
              <w:t xml:space="preserve">, og landbrugere, der forarbejder fødevarer på bedriften og sælger dem direkte, landbrugere med ekstensive husdyrhold og dem, der ekstensiverer deres husdyrproduktion, landbrugere, som vedtager en overgangsproces til et modstandsdygtigt produktionssystem, landbrugere, der gennemfører aktiviteter til gavn for miljø, klima og dyrevelfærd i </w:t>
            </w:r>
            <w:r w:rsidRPr="00B451DB">
              <w:rPr>
                <w:b/>
                <w:i/>
              </w:rPr>
              <w:t>overensstemmelse med artikel 4 og 4a i denne forordning</w:t>
            </w:r>
            <w:r w:rsidRPr="00B451DB">
              <w:t xml:space="preserve">, eller landbrugere i områder med naturbetingede eller andre områdespecifikke begrænsninger som fastsat i overensstemmelse med artikel 8. </w:t>
            </w:r>
            <w:r w:rsidRPr="00B451DB">
              <w:rPr>
                <w:b/>
                <w:i/>
              </w:rPr>
              <w:t>I ekstensive husdyrsystemer skal støtte ydes til silvopastorale, skovbevoksede, buskbevoksede og andre heterogene græsningsarealer, hvor afgræsning med husdyr finder sted.</w:t>
            </w:r>
          </w:p>
        </w:tc>
      </w:tr>
      <w:tr w14:paraId="6A557211"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2D5968EF" w14:textId="77777777">
            <w:pPr>
              <w:pStyle w:val="Normal6a"/>
            </w:pPr>
          </w:p>
        </w:tc>
        <w:tc>
          <w:tcPr>
            <w:tcW w:w="4876" w:type="dxa"/>
            <w:tcBorders>
              <w:top w:val="nil"/>
              <w:left w:val="nil"/>
              <w:bottom w:val="nil"/>
              <w:right w:val="nil"/>
            </w:tcBorders>
          </w:tcPr>
          <w:p w:rsidR="00EB16C5" w:rsidRPr="00B451DB" w:rsidP="008D1660" w14:paraId="5A1B749C" w14:textId="77777777">
            <w:pPr>
              <w:pStyle w:val="Normal6a"/>
            </w:pPr>
            <w:r w:rsidRPr="00B451DB">
              <w:rPr>
                <w:b/>
                <w:i/>
              </w:rPr>
              <w:t>Når betalingerne differentieres på grundlag af dyrevelfærdsmæssig ydeevne, skal medlemsstaterne rette støtten mod landbrugere, som opnår højere niveauer for dyrevelfærd end krævet i EU's og national lovgivning, og som afholder yderligere omkostninger eller mister indkomst eller leverer yderligere offentlige goder som følge heraf.</w:t>
            </w:r>
          </w:p>
        </w:tc>
      </w:tr>
    </w:tbl>
    <w:p w:rsidR="00EB16C5" w:rsidRPr="00B451DB" w:rsidP="00EB16C5" w14:paraId="6B05D781"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5A296E31" w14:textId="77777777">
      <w:r w:rsidRPr="00B451DB">
        <w:rPr>
          <w:rStyle w:val="HideTWBExt"/>
          <w:color w:val="auto"/>
        </w:rPr>
        <w:t>&lt;/Amend&gt;</w:t>
      </w:r>
    </w:p>
    <w:p w:rsidR="00EB16C5" w:rsidRPr="00B451DB" w:rsidP="00EB16C5" w14:paraId="3D123B44"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1535</w:t>
      </w:r>
      <w:r w:rsidRPr="00B451DB">
        <w:rPr>
          <w:rStyle w:val="HideTWBExt"/>
          <w:color w:val="auto"/>
        </w:rPr>
        <w:t>&lt;/NumAm&gt;</w:t>
      </w:r>
    </w:p>
    <w:p w:rsidR="00EB16C5" w:rsidRPr="00B451DB" w:rsidP="00EB16C5" w14:paraId="7F7874BE" w14:textId="77777777">
      <w:pPr>
        <w:pStyle w:val="NormalBold"/>
      </w:pPr>
      <w:r w:rsidRPr="00B451DB">
        <w:rPr>
          <w:rStyle w:val="HideTWBExt"/>
          <w:b w:val="0"/>
          <w:color w:val="auto"/>
        </w:rPr>
        <w:t>&lt;RepeatBlock-By&gt;&lt;Members&gt;</w:t>
      </w:r>
      <w:r w:rsidRPr="00B451DB">
        <w:t>Sakis Arnaoutoglou</w:t>
      </w:r>
      <w:r w:rsidRPr="00B451DB">
        <w:rPr>
          <w:rStyle w:val="HideTWBExt"/>
          <w:b w:val="0"/>
          <w:color w:val="auto"/>
        </w:rPr>
        <w:t>&lt;/Members&gt;</w:t>
      </w:r>
    </w:p>
    <w:p w:rsidR="00EB16C5" w:rsidRPr="00B451DB" w:rsidP="00EB16C5" w14:paraId="4B23A372" w14:textId="77777777">
      <w:pPr>
        <w:pStyle w:val="NormalBold"/>
      </w:pPr>
      <w:r w:rsidRPr="00B451DB">
        <w:rPr>
          <w:rStyle w:val="HideTWBExt"/>
          <w:b w:val="0"/>
          <w:color w:val="auto"/>
        </w:rPr>
        <w:t>&lt;/RepeatBlock-By&gt;</w:t>
      </w:r>
    </w:p>
    <w:p w:rsidR="00EB16C5" w:rsidRPr="00B451DB" w:rsidP="00EB16C5" w14:paraId="31422129"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50FEE614" w14:textId="77777777">
      <w:pPr>
        <w:pStyle w:val="NormalBold"/>
      </w:pPr>
      <w:r w:rsidRPr="00B451DB">
        <w:rPr>
          <w:rStyle w:val="HideTWBExt"/>
          <w:color w:val="auto"/>
        </w:rPr>
        <w:t>&lt;Article&gt;</w:t>
      </w:r>
      <w:r w:rsidRPr="00B451DB">
        <w:t>Artikel 6 – stk. 2 – afsnit 2</w:t>
      </w:r>
      <w:r w:rsidRPr="00B451D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A87515" w14:textId="77777777" w:rsidTr="008D1660">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5DCD7258" w14:textId="77777777"/>
        </w:tc>
      </w:tr>
      <w:tr w14:paraId="349F8A17" w14:textId="77777777" w:rsidTr="008D1660">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32A07BAC"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51B5558B" w14:textId="77777777">
            <w:pPr>
              <w:pStyle w:val="AmColumnHeading"/>
            </w:pPr>
            <w:r w:rsidRPr="00B451DB">
              <w:t>Ændringsforslag</w:t>
            </w:r>
          </w:p>
        </w:tc>
      </w:tr>
      <w:tr w14:paraId="4A4A4A16" w14:textId="77777777" w:rsidTr="008D166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678170F7" w14:textId="77777777">
            <w:pPr>
              <w:pStyle w:val="Normal6a"/>
            </w:pPr>
            <w:r w:rsidRPr="00B451DB">
              <w:t>Ved differentieringen af betalingerne målretter medlemsstaterne støtten til de landbrugere, der har det største behov for støtte, navnlig unge landbrugere og nye landbrugere, kvinder, familielandbrugere eller mindre landbrugere, landbrugere, der kombinerer afgrødeproduktion og husdyrhold, eller landbrugere i områder med naturbetingede eller andre områdespecifikke begrænsninger som fastsat i overensstemmelse med artikel 8.</w:t>
            </w:r>
          </w:p>
        </w:tc>
        <w:tc>
          <w:tcPr>
            <w:tcW w:w="4876" w:type="dxa"/>
            <w:tcBorders>
              <w:top w:val="nil"/>
              <w:left w:val="nil"/>
              <w:bottom w:val="nil"/>
              <w:right w:val="nil"/>
            </w:tcBorders>
          </w:tcPr>
          <w:p w:rsidR="00EB16C5" w:rsidRPr="00B451DB" w:rsidP="008D1660" w14:paraId="6BD7A10C" w14:textId="77777777">
            <w:pPr>
              <w:pStyle w:val="Normal6a"/>
            </w:pPr>
            <w:r w:rsidRPr="00B451DB">
              <w:t>Ved differentieringen af betalingerne målretter medlemsstaterne støtten til de landbrugere, der har det største behov for støtte, navnlig unge landbrugere og nye landbrugere, kvinder, familielandbrugere eller mindre landbrugere, landbrugere, der kombinerer afgrødeproduktion og husdyrhold, eller landbrugere i områder med naturbetingede eller andre områdespecifikke begrænsninger som fastsat i overensstemmelse med artikel 8.</w:t>
            </w:r>
          </w:p>
        </w:tc>
      </w:tr>
      <w:tr w14:paraId="286C309D" w14:textId="77777777" w:rsidTr="008D166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F090A3B" w14:textId="77777777">
            <w:pPr>
              <w:pStyle w:val="Normal6a"/>
            </w:pPr>
          </w:p>
        </w:tc>
        <w:tc>
          <w:tcPr>
            <w:tcW w:w="4876" w:type="dxa"/>
            <w:tcBorders>
              <w:top w:val="nil"/>
              <w:left w:val="nil"/>
              <w:bottom w:val="nil"/>
              <w:right w:val="nil"/>
            </w:tcBorders>
          </w:tcPr>
          <w:p w:rsidR="00EB16C5" w:rsidRPr="00B451DB" w:rsidP="008D1660" w14:paraId="38DA43EA" w14:textId="126144EA">
            <w:pPr>
              <w:pStyle w:val="Normal6a"/>
            </w:pPr>
            <w:r w:rsidRPr="00B451DB">
              <w:rPr>
                <w:b/>
                <w:i/>
              </w:rPr>
              <w:t xml:space="preserve">Medlemsstaterne prioriterer </w:t>
            </w:r>
            <w:r w:rsidRPr="00B451DB" w:rsidR="002C07D1">
              <w:rPr>
                <w:b/>
                <w:i/>
              </w:rPr>
              <w:t xml:space="preserve">navnlig </w:t>
            </w:r>
            <w:r w:rsidRPr="00B451DB">
              <w:rPr>
                <w:b/>
                <w:i/>
              </w:rPr>
              <w:t xml:space="preserve">bjerg-, ø- og grænseregioner samt regioner i den yderste periferi og tager hensyn til de øgede produktionsomkostninger, den </w:t>
            </w:r>
            <w:r w:rsidRPr="00B451DB">
              <w:rPr>
                <w:b/>
                <w:i/>
              </w:rPr>
              <w:t xml:space="preserve">demografiske tilbagegang, behov for fødevaresikkerhed og Unionens territoriale sammenhæng ved at afsætte en minimumsprocentdel af </w:t>
            </w:r>
            <w:r w:rsidRPr="00B451DB" w:rsidR="002C07D1">
              <w:rPr>
                <w:b/>
                <w:i/>
              </w:rPr>
              <w:t xml:space="preserve">det nationale rammebeløb til indkomststøtte </w:t>
            </w:r>
            <w:r w:rsidRPr="00B451DB">
              <w:rPr>
                <w:b/>
                <w:i/>
              </w:rPr>
              <w:t>til landbrugere i disse regioner.</w:t>
            </w:r>
          </w:p>
        </w:tc>
      </w:tr>
    </w:tbl>
    <w:p w:rsidR="00EB16C5" w:rsidRPr="00B451DB" w:rsidP="00EB16C5" w14:paraId="5991D13F" w14:textId="77777777">
      <w:pPr>
        <w:pStyle w:val="AmOrLang"/>
      </w:pPr>
      <w:r w:rsidRPr="00B451DB">
        <w:t xml:space="preserve">Or. </w:t>
      </w:r>
      <w:r w:rsidRPr="00B451DB">
        <w:rPr>
          <w:rStyle w:val="HideTWBExt"/>
          <w:color w:val="auto"/>
        </w:rPr>
        <w:t>&lt;Original&gt;</w:t>
      </w:r>
      <w:r w:rsidRPr="00B451DB">
        <w:rPr>
          <w:rStyle w:val="HideTWBInt"/>
          <w:color w:val="auto"/>
        </w:rPr>
        <w:t>{EL}</w:t>
      </w:r>
      <w:r w:rsidRPr="00B451DB">
        <w:t>el</w:t>
      </w:r>
      <w:r w:rsidRPr="00B451DB">
        <w:rPr>
          <w:rStyle w:val="HideTWBExt"/>
          <w:color w:val="auto"/>
        </w:rPr>
        <w:t>&lt;/Original&gt;</w:t>
      </w:r>
    </w:p>
    <w:p w:rsidR="00EB16C5" w:rsidRPr="00B451DB" w:rsidP="00EB16C5" w14:paraId="4A155266" w14:textId="77777777">
      <w:r w:rsidRPr="00B451DB">
        <w:rPr>
          <w:rStyle w:val="HideTWBExt"/>
          <w:color w:val="auto"/>
        </w:rPr>
        <w:t>&lt;/Amend&gt;</w:t>
      </w:r>
    </w:p>
    <w:p w:rsidR="00EB16C5" w:rsidRPr="00B451DB" w:rsidP="00EB16C5" w14:paraId="2C698CE4"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1536</w:t>
      </w:r>
      <w:r w:rsidRPr="00B451DB">
        <w:rPr>
          <w:rStyle w:val="HideTWBExt"/>
          <w:color w:val="auto"/>
        </w:rPr>
        <w:t>&lt;/NumAm&gt;</w:t>
      </w:r>
    </w:p>
    <w:p w:rsidR="00EB16C5" w:rsidRPr="00B451DB" w:rsidP="00EB16C5" w14:paraId="684ED966" w14:textId="77777777">
      <w:pPr>
        <w:pStyle w:val="NormalBold"/>
      </w:pPr>
      <w:r w:rsidRPr="00B451DB">
        <w:rPr>
          <w:rStyle w:val="HideTWBExt"/>
          <w:b w:val="0"/>
          <w:color w:val="auto"/>
        </w:rPr>
        <w:t>&lt;RepeatBlock-By&gt;&lt;Members&gt;</w:t>
      </w:r>
      <w:r w:rsidRPr="00B451DB">
        <w:t>Maria Noichl</w:t>
      </w:r>
      <w:r w:rsidRPr="00B451DB">
        <w:rPr>
          <w:rStyle w:val="HideTWBExt"/>
          <w:b w:val="0"/>
          <w:color w:val="auto"/>
        </w:rPr>
        <w:t>&lt;/Members&gt;</w:t>
      </w:r>
    </w:p>
    <w:p w:rsidR="00EB16C5" w:rsidRPr="00B451DB" w:rsidP="00EB16C5" w14:paraId="33F6FE57" w14:textId="77777777">
      <w:pPr>
        <w:pStyle w:val="NormalBold"/>
      </w:pPr>
      <w:r w:rsidRPr="00B451DB">
        <w:rPr>
          <w:rStyle w:val="HideTWBExt"/>
          <w:b w:val="0"/>
          <w:color w:val="auto"/>
        </w:rPr>
        <w:t>&lt;/RepeatBlock-By&gt;</w:t>
      </w:r>
    </w:p>
    <w:p w:rsidR="00EB16C5" w:rsidRPr="00B451DB" w:rsidP="00EB16C5" w14:paraId="258812BE"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7043D345" w14:textId="77777777">
      <w:pPr>
        <w:pStyle w:val="NormalBold"/>
      </w:pPr>
      <w:r w:rsidRPr="00B451DB">
        <w:rPr>
          <w:rStyle w:val="HideTWBExt"/>
          <w:color w:val="auto"/>
        </w:rPr>
        <w:t>&lt;Article&gt;</w:t>
      </w:r>
      <w:r w:rsidRPr="00B451DB">
        <w:t>Artikel 6 – stk. 2 – afsnit 2</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DA2D8B"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750CEC82" w14:textId="77777777"/>
        </w:tc>
      </w:tr>
      <w:tr w14:paraId="1F554FE0"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4C11D9C7"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63DC8E8B" w14:textId="77777777">
            <w:pPr>
              <w:pStyle w:val="AmColumnHeading"/>
            </w:pPr>
            <w:r w:rsidRPr="00B451DB">
              <w:t>Ændringsforslag</w:t>
            </w:r>
          </w:p>
        </w:tc>
      </w:tr>
      <w:tr w14:paraId="67050081"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26E61500" w14:textId="77777777">
            <w:pPr>
              <w:pStyle w:val="Normal6a"/>
            </w:pPr>
            <w:r w:rsidRPr="00B451DB">
              <w:t>Ved differentieringen af betalingerne målretter medlemsstaterne støtten til de landbrugere, der har det største behov for støtte, navnlig unge landbrugere og nye landbrugere, kvinder, familielandbrugere eller mindre landbrugere, landbrugere, der kombinerer afgrødeproduktion og husdyrhold, eller landbrugere i områder med naturbetingede eller andre områdespecifikke begrænsninger som fastsat i overensstemmelse med artikel 8.</w:t>
            </w:r>
          </w:p>
        </w:tc>
        <w:tc>
          <w:tcPr>
            <w:tcW w:w="4876" w:type="dxa"/>
            <w:tcBorders>
              <w:top w:val="nil"/>
              <w:left w:val="nil"/>
              <w:bottom w:val="nil"/>
              <w:right w:val="nil"/>
            </w:tcBorders>
          </w:tcPr>
          <w:p w:rsidR="00EB16C5" w:rsidRPr="00B451DB" w:rsidP="008D1660" w14:paraId="63C0658F" w14:textId="77777777">
            <w:pPr>
              <w:pStyle w:val="Normal6a"/>
            </w:pPr>
            <w:r w:rsidRPr="00B451DB">
              <w:t xml:space="preserve">Ved differentieringen af betalingerne målretter medlemsstaterne støtten til de landbrugere, der har det største behov for støtte, navnlig unge landbrugere og nye landbrugere, kvinder, familielandbrugere eller mindre landbrugere, landbrugere, der kombinerer afgrødeproduktion og husdyrhold, </w:t>
            </w:r>
            <w:r w:rsidRPr="00B451DB">
              <w:rPr>
                <w:b/>
                <w:i/>
              </w:rPr>
              <w:t>husdyravlere, der udvider deres produktion og omlægger til mere modstandsdygtige produktionssystemer, samt landbrugere, der sikrer et højere dyrevelfærdsniveau end krævet i EU-lovgivningen og den nationale lovgivning og derved pådrager sig yderligere omkostninger eller indkomsttab eller leverer yderligere offentlige goder,</w:t>
            </w:r>
            <w:r w:rsidRPr="00B451DB">
              <w:t xml:space="preserve"> eller landbrugere i områder med naturbetingede eller andre områdespecifikke begrænsninger som fastsat i overensstemmelse med artikel 8.</w:t>
            </w:r>
          </w:p>
        </w:tc>
      </w:tr>
    </w:tbl>
    <w:p w:rsidR="00EB16C5" w:rsidRPr="00B451DB" w:rsidP="00EB16C5" w14:paraId="45F141BC" w14:textId="77777777">
      <w:pPr>
        <w:pStyle w:val="AmOrLang"/>
      </w:pPr>
      <w:r w:rsidRPr="00B451DB">
        <w:t xml:space="preserve">Or. </w:t>
      </w:r>
      <w:r w:rsidRPr="00B451DB">
        <w:rPr>
          <w:rStyle w:val="HideTWBExt"/>
          <w:color w:val="auto"/>
        </w:rPr>
        <w:t>&lt;Original&gt;</w:t>
      </w:r>
      <w:r w:rsidRPr="00B451DB">
        <w:rPr>
          <w:rStyle w:val="HideTWBInt"/>
          <w:color w:val="auto"/>
        </w:rPr>
        <w:t>{DE}</w:t>
      </w:r>
      <w:r w:rsidRPr="00B451DB">
        <w:t>de</w:t>
      </w:r>
      <w:r w:rsidRPr="00B451DB">
        <w:rPr>
          <w:rStyle w:val="HideTWBExt"/>
          <w:color w:val="auto"/>
        </w:rPr>
        <w:t>&lt;/Original&gt;</w:t>
      </w:r>
    </w:p>
    <w:p w:rsidR="00EB16C5" w:rsidRPr="00B451DB" w:rsidP="00EB16C5" w14:paraId="396DE352" w14:textId="43E0DDF4">
      <w:r w:rsidRPr="00B451DB">
        <w:rPr>
          <w:rStyle w:val="HideTWBExt"/>
          <w:color w:val="auto"/>
        </w:rPr>
        <w:t>&lt;/Amend&gt;</w:t>
      </w:r>
    </w:p>
    <w:p w:rsidR="00EB16C5" w:rsidRPr="00B451DB" w:rsidP="00EB16C5" w14:paraId="5546D8D8"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1537</w:t>
      </w:r>
      <w:r w:rsidRPr="00B451DB">
        <w:rPr>
          <w:rStyle w:val="HideTWBExt"/>
          <w:color w:val="auto"/>
        </w:rPr>
        <w:t>&lt;/NumAm&gt;</w:t>
      </w:r>
    </w:p>
    <w:p w:rsidR="00EB16C5" w:rsidRPr="00B451DB" w:rsidP="00EB16C5" w14:paraId="19F9C5E4" w14:textId="77777777">
      <w:pPr>
        <w:pStyle w:val="NormalBold"/>
      </w:pPr>
      <w:r w:rsidRPr="00B451DB">
        <w:rPr>
          <w:rStyle w:val="HideTWBExt"/>
          <w:b w:val="0"/>
          <w:color w:val="auto"/>
        </w:rPr>
        <w:t>&lt;RepeatBlock-By&gt;&lt;Members&gt;</w:t>
      </w:r>
      <w:r w:rsidRPr="00B451DB">
        <w:t>Ciaran Mullooly, Michael McNamara</w:t>
      </w:r>
      <w:r w:rsidRPr="00B451DB">
        <w:rPr>
          <w:rStyle w:val="HideTWBExt"/>
          <w:b w:val="0"/>
          <w:color w:val="auto"/>
        </w:rPr>
        <w:t>&lt;/Members&gt;</w:t>
      </w:r>
    </w:p>
    <w:p w:rsidR="00EB16C5" w:rsidRPr="00B451DB" w:rsidP="00EB16C5" w14:paraId="1E297321" w14:textId="77777777">
      <w:pPr>
        <w:pStyle w:val="NormalBold"/>
      </w:pPr>
      <w:r w:rsidRPr="00B451DB">
        <w:rPr>
          <w:rStyle w:val="HideTWBExt"/>
          <w:b w:val="0"/>
          <w:color w:val="auto"/>
        </w:rPr>
        <w:t>&lt;/RepeatBlock-By&gt;</w:t>
      </w:r>
    </w:p>
    <w:p w:rsidR="00EB16C5" w:rsidRPr="00B451DB" w:rsidP="00EB16C5" w14:paraId="37326E6A"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24C29F8B" w14:textId="77777777">
      <w:pPr>
        <w:pStyle w:val="NormalBold"/>
      </w:pPr>
      <w:r w:rsidRPr="00B451DB">
        <w:rPr>
          <w:rStyle w:val="HideTWBExt"/>
          <w:color w:val="auto"/>
        </w:rPr>
        <w:t>&lt;Article&gt;</w:t>
      </w:r>
      <w:r w:rsidRPr="00B451DB">
        <w:t>Artikel 6 – stk. 2 – afsnit 2</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BB7733"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596F5277" w14:textId="77777777"/>
        </w:tc>
      </w:tr>
      <w:tr w14:paraId="35CED3E2"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18D89C72"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48F68EBD" w14:textId="77777777">
            <w:pPr>
              <w:pStyle w:val="AmColumnHeading"/>
            </w:pPr>
            <w:r w:rsidRPr="00B451DB">
              <w:t>Ændringsforslag</w:t>
            </w:r>
          </w:p>
        </w:tc>
      </w:tr>
      <w:tr w14:paraId="37D3B725"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5AA35C2B" w14:textId="77777777">
            <w:pPr>
              <w:pStyle w:val="Normal6a"/>
            </w:pPr>
            <w:r w:rsidRPr="00B451DB">
              <w:t>Ved differentieringen af betalingerne målretter medlemsstaterne støtten til de landbrugere, der har det største behov for støtte, navnlig unge landbrugere og nye landbrugere, kvinder, familielandbrugere eller mindre landbrugere, landbrugere, der kombinerer afgrødeproduktion og husdyrhold, eller landbrugere i områder med naturbetingede eller andre områdespecifikke begrænsninger som fastsat i overensstemmelse med artikel 8.</w:t>
            </w:r>
          </w:p>
        </w:tc>
        <w:tc>
          <w:tcPr>
            <w:tcW w:w="4876" w:type="dxa"/>
            <w:tcBorders>
              <w:top w:val="nil"/>
              <w:left w:val="nil"/>
              <w:bottom w:val="nil"/>
              <w:right w:val="nil"/>
            </w:tcBorders>
          </w:tcPr>
          <w:p w:rsidR="00EB16C5" w:rsidRPr="00B451DB" w:rsidP="008D1660" w14:paraId="4813BA02" w14:textId="77777777">
            <w:pPr>
              <w:pStyle w:val="Normal6a"/>
            </w:pPr>
            <w:r w:rsidRPr="00B451DB">
              <w:t>Ved differentieringen af betalingerne målretter medlemsstaterne støtten til de landbrugere, der har det største behov for støtte, navnlig unge landbrugere og nye landbrugere, kvinder, familielandbrugere eller mindre landbrugere, landbrugere, der kombinerer afgrødeproduktion og husdyrhold, eller landbrugere</w:t>
            </w:r>
            <w:r w:rsidRPr="00B451DB">
              <w:rPr>
                <w:b/>
                <w:i/>
              </w:rPr>
              <w:t xml:space="preserve">, der forvalter Natura 2000-områder, som står over for specifikke begrænsninger i forbindelse med overholdelse af obligatoriske forpligtelser, eller landbrugere </w:t>
            </w:r>
            <w:r w:rsidRPr="00B451DB">
              <w:t xml:space="preserve">i områder med naturbetingede eller andre områdespecifikke begrænsninger som fastsat i overensstemmelse med artikel 8. </w:t>
            </w:r>
            <w:r w:rsidRPr="00B451DB">
              <w:rPr>
                <w:b/>
                <w:i/>
              </w:rPr>
              <w:t>Medlemsstaterne skal sikre, at støtte i henhold til denne artikel rettes mod aktive landbrugere, herunder landbrugere med to indkomster, som udfører en landbrugsaktivitet på deres bedrift og bidrager til Unionens fødevaresikkerhed og levedygtigheden i lokalsamfund i landdistrikterne.</w:t>
            </w:r>
          </w:p>
        </w:tc>
      </w:tr>
    </w:tbl>
    <w:p w:rsidR="00EB16C5" w:rsidRPr="00B451DB" w:rsidP="00EB16C5" w14:paraId="5025C6CE"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5448A7CC" w14:textId="77777777">
      <w:r w:rsidRPr="00B451DB">
        <w:rPr>
          <w:rStyle w:val="HideTWBExt"/>
          <w:color w:val="auto"/>
        </w:rPr>
        <w:t>&lt;/Amend&gt;</w:t>
      </w:r>
    </w:p>
    <w:p w:rsidR="00EB16C5" w:rsidRPr="00B451DB" w:rsidP="00EB16C5" w14:paraId="08871F61"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1538</w:t>
      </w:r>
      <w:r w:rsidRPr="00B451DB">
        <w:rPr>
          <w:rStyle w:val="HideTWBExt"/>
          <w:color w:val="auto"/>
        </w:rPr>
        <w:t>&lt;/NumAm&gt;</w:t>
      </w:r>
    </w:p>
    <w:p w:rsidR="00EB16C5" w:rsidRPr="00B451DB" w:rsidP="00EB16C5" w14:paraId="42CB7646" w14:textId="77777777">
      <w:pPr>
        <w:pStyle w:val="NormalBold"/>
      </w:pPr>
      <w:r w:rsidRPr="00B451DB">
        <w:rPr>
          <w:rStyle w:val="HideTWBExt"/>
          <w:b w:val="0"/>
          <w:color w:val="auto"/>
        </w:rPr>
        <w:t>&lt;RepeatBlock-By&gt;&lt;Members&gt;</w:t>
      </w:r>
      <w:r w:rsidRPr="00B451DB">
        <w:t>Maria Walsh</w:t>
      </w:r>
      <w:r w:rsidRPr="00B451DB">
        <w:rPr>
          <w:rStyle w:val="HideTWBExt"/>
          <w:b w:val="0"/>
          <w:color w:val="auto"/>
        </w:rPr>
        <w:t>&lt;/Members&gt;</w:t>
      </w:r>
    </w:p>
    <w:p w:rsidR="00EB16C5" w:rsidRPr="00B451DB" w:rsidP="00EB16C5" w14:paraId="12853173" w14:textId="77777777">
      <w:pPr>
        <w:pStyle w:val="NormalBold"/>
      </w:pPr>
      <w:r w:rsidRPr="00B451DB">
        <w:rPr>
          <w:rStyle w:val="HideTWBExt"/>
          <w:b w:val="0"/>
          <w:color w:val="auto"/>
        </w:rPr>
        <w:t>&lt;/RepeatBlock-By&gt;</w:t>
      </w:r>
    </w:p>
    <w:p w:rsidR="00EB16C5" w:rsidRPr="00B451DB" w:rsidP="00EB16C5" w14:paraId="1AC6D056"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583338A0" w14:textId="77777777">
      <w:pPr>
        <w:pStyle w:val="NormalBold"/>
      </w:pPr>
      <w:r w:rsidRPr="00B451DB">
        <w:rPr>
          <w:rStyle w:val="HideTWBExt"/>
          <w:color w:val="auto"/>
        </w:rPr>
        <w:t>&lt;Article&gt;</w:t>
      </w:r>
      <w:r w:rsidRPr="00B451DB">
        <w:t>Artikel 6 – stk. 2 – afsnit 2</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98A736"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4010339B" w14:textId="77777777"/>
        </w:tc>
      </w:tr>
      <w:tr w14:paraId="35AE63FD"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23539DA8"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59D4041B" w14:textId="77777777">
            <w:pPr>
              <w:pStyle w:val="AmColumnHeading"/>
            </w:pPr>
            <w:r w:rsidRPr="00B451DB">
              <w:t>Ændringsforslag</w:t>
            </w:r>
          </w:p>
        </w:tc>
      </w:tr>
      <w:tr w14:paraId="0B93E7E7"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7E3EB520" w14:textId="77777777">
            <w:pPr>
              <w:pStyle w:val="Normal6a"/>
            </w:pPr>
            <w:r w:rsidRPr="00B451DB">
              <w:t xml:space="preserve">Ved differentieringen af betalingerne målretter medlemsstaterne støtten til de landbrugere, der har det største behov for støtte, navnlig unge landbrugere og nye landbrugere, kvinder, familielandbrugere eller mindre landbrugere, landbrugere, der kombinerer afgrødeproduktion og husdyrhold, eller landbrugere i områder med naturbetingede eller andre områdespecifikke begrænsninger som </w:t>
            </w:r>
            <w:r w:rsidRPr="00B451DB">
              <w:t>fastsat i overensstemmelse med artikel 8.</w:t>
            </w:r>
          </w:p>
        </w:tc>
        <w:tc>
          <w:tcPr>
            <w:tcW w:w="4876" w:type="dxa"/>
            <w:tcBorders>
              <w:top w:val="nil"/>
              <w:left w:val="nil"/>
              <w:bottom w:val="nil"/>
              <w:right w:val="nil"/>
            </w:tcBorders>
          </w:tcPr>
          <w:p w:rsidR="00EB16C5" w:rsidRPr="00B451DB" w:rsidP="008D1660" w14:paraId="46B7931F" w14:textId="77777777">
            <w:pPr>
              <w:pStyle w:val="Normal6a"/>
            </w:pPr>
            <w:r w:rsidRPr="00B451DB">
              <w:t xml:space="preserve">Ved differentieringen af betalingerne målretter medlemsstaterne støtten til de landbrugere, der har det største behov for støtte, navnlig unge landbrugere og nye landbrugere, kvinder, familielandbrugere eller mindre landbrugere, </w:t>
            </w:r>
            <w:r w:rsidRPr="00B451DB">
              <w:rPr>
                <w:b/>
                <w:i/>
              </w:rPr>
              <w:t xml:space="preserve">deltidslandbrugere, højlandslandbrugere, landbrugere, der driver ekstensiv husdyrproduktion, herunder kød fra ammekøer og får eller husdyrsystemer af </w:t>
            </w:r>
            <w:r w:rsidRPr="00B451DB">
              <w:rPr>
                <w:b/>
                <w:i/>
              </w:rPr>
              <w:t xml:space="preserve">miljømæssig og socioøkonomisk betydning, herunder dem, der forvalter overdrev og permanente græsarealer, landbrugere, som forvalter arealer, der står over for specifikke begrænsninger i relation til overholdelse af obligatoriske miljøforpligtelser, </w:t>
            </w:r>
            <w:r w:rsidRPr="00B451DB">
              <w:t>landbrugere, der kombinerer afgrødeproduktion og husdyrhold, eller landbrugere i områder med naturbetingede eller andre områdespecifikke begrænsninger som fastsat i overensstemmelse med artikel 8.</w:t>
            </w:r>
          </w:p>
        </w:tc>
      </w:tr>
    </w:tbl>
    <w:p w:rsidR="00EB16C5" w:rsidRPr="00B451DB" w:rsidP="00EB16C5" w14:paraId="44344203"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23D556AA" w14:textId="77777777">
      <w:r w:rsidRPr="00B451DB">
        <w:rPr>
          <w:rStyle w:val="HideTWBExt"/>
          <w:color w:val="auto"/>
        </w:rPr>
        <w:t>&lt;/Amend&gt;</w:t>
      </w:r>
    </w:p>
    <w:p w:rsidR="00EB16C5" w:rsidRPr="00B451DB" w:rsidP="00EB16C5" w14:paraId="5B7394A8"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1539</w:t>
      </w:r>
      <w:r w:rsidRPr="00B451DB">
        <w:rPr>
          <w:rStyle w:val="HideTWBExt"/>
          <w:color w:val="auto"/>
        </w:rPr>
        <w:t>&lt;/NumAm&gt;</w:t>
      </w:r>
    </w:p>
    <w:p w:rsidR="00EB16C5" w:rsidRPr="00B451DB" w:rsidP="00EB16C5" w14:paraId="7C1ACA91" w14:textId="77777777">
      <w:pPr>
        <w:pStyle w:val="NormalBold"/>
      </w:pPr>
      <w:r w:rsidRPr="00B451DB">
        <w:rPr>
          <w:rStyle w:val="HideTWBExt"/>
          <w:b w:val="0"/>
          <w:color w:val="auto"/>
        </w:rPr>
        <w:t>&lt;RepeatBlock-By&gt;&lt;Members&gt;</w:t>
      </w:r>
      <w:r w:rsidRPr="00B451DB">
        <w:t>Eric Sargiacomo, Claire Fita</w:t>
      </w:r>
      <w:r w:rsidRPr="00B451DB">
        <w:rPr>
          <w:rStyle w:val="HideTWBExt"/>
          <w:b w:val="0"/>
          <w:color w:val="auto"/>
        </w:rPr>
        <w:t>&lt;/Members&gt;</w:t>
      </w:r>
    </w:p>
    <w:p w:rsidR="00EB16C5" w:rsidRPr="00B451DB" w:rsidP="00EB16C5" w14:paraId="2ADA1F34" w14:textId="77777777">
      <w:pPr>
        <w:pStyle w:val="NormalBold"/>
      </w:pPr>
      <w:r w:rsidRPr="00B451DB">
        <w:rPr>
          <w:rStyle w:val="HideTWBExt"/>
          <w:b w:val="0"/>
          <w:color w:val="auto"/>
        </w:rPr>
        <w:t>&lt;/RepeatBlock-By&gt;</w:t>
      </w:r>
    </w:p>
    <w:p w:rsidR="00EB16C5" w:rsidRPr="00B451DB" w:rsidP="00EB16C5" w14:paraId="0CEBD18E"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4DD2E8E3" w14:textId="77777777">
      <w:pPr>
        <w:pStyle w:val="NormalBold"/>
      </w:pPr>
      <w:r w:rsidRPr="00B451DB">
        <w:rPr>
          <w:rStyle w:val="HideTWBExt"/>
          <w:color w:val="auto"/>
        </w:rPr>
        <w:t>&lt;Article&gt;</w:t>
      </w:r>
      <w:r w:rsidRPr="00B451DB">
        <w:t>Artikel 6 – stk. 2 – afsnit 2</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B71E3C"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2F3D1E10" w14:textId="77777777"/>
        </w:tc>
      </w:tr>
      <w:tr w14:paraId="334D6BCA"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4A0FB625"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57CB74D1" w14:textId="77777777">
            <w:pPr>
              <w:pStyle w:val="AmColumnHeading"/>
            </w:pPr>
            <w:r w:rsidRPr="00B451DB">
              <w:t>Ændringsforslag</w:t>
            </w:r>
          </w:p>
        </w:tc>
      </w:tr>
      <w:tr w14:paraId="7D0A1642"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3C2CF382" w14:textId="77777777">
            <w:pPr>
              <w:pStyle w:val="Normal6a"/>
            </w:pPr>
            <w:r w:rsidRPr="00B451DB">
              <w:t>Ved differentieringen af betalingerne målretter medlemsstaterne støtten til de landbrugere, der har det største behov for støtte, navnlig unge landbrugere og nye landbrugere, kvinder, familielandbrugere eller mindre landbrugere, landbrugere, der kombinerer afgrødeproduktion og husdyrhold, eller landbrugere i områder med naturbetingede eller andre områdespecifikke begrænsninger som fastsat i overensstemmelse med artikel 8.</w:t>
            </w:r>
          </w:p>
        </w:tc>
        <w:tc>
          <w:tcPr>
            <w:tcW w:w="4876" w:type="dxa"/>
            <w:tcBorders>
              <w:top w:val="nil"/>
              <w:left w:val="nil"/>
              <w:bottom w:val="nil"/>
              <w:right w:val="nil"/>
            </w:tcBorders>
          </w:tcPr>
          <w:p w:rsidR="00EB16C5" w:rsidRPr="00B451DB" w:rsidP="008D1660" w14:paraId="238694E0" w14:textId="77777777">
            <w:pPr>
              <w:pStyle w:val="Normal6a"/>
            </w:pPr>
            <w:r w:rsidRPr="00B451DB">
              <w:t>Ved differentieringen af betalingerne målretter medlemsstaterne støtten til de landbrugere, der har det største behov for støtte, navnlig unge landbrugere og nye landbrugere, kvinder, familielandbrugere eller mindre landbrugere, landbrugere, der kombinerer afgrødeproduktion og husdyrhold, eller landbrugere i områder med naturbetingede eller andre områdespecifikke begrænsninger som fastsat i overensstemmelse med artikel 8.</w:t>
            </w:r>
          </w:p>
        </w:tc>
      </w:tr>
      <w:tr w14:paraId="7056AC05"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0704EDB9" w14:textId="77777777">
            <w:pPr>
              <w:pStyle w:val="Normal6a"/>
            </w:pPr>
          </w:p>
        </w:tc>
        <w:tc>
          <w:tcPr>
            <w:tcW w:w="4876" w:type="dxa"/>
            <w:tcBorders>
              <w:top w:val="nil"/>
              <w:left w:val="nil"/>
              <w:bottom w:val="nil"/>
              <w:right w:val="nil"/>
            </w:tcBorders>
          </w:tcPr>
          <w:p w:rsidR="00EB16C5" w:rsidRPr="00B451DB" w:rsidP="008D1660" w14:paraId="63207C8A" w14:textId="389D8C91">
            <w:pPr>
              <w:pStyle w:val="Normal6a"/>
            </w:pPr>
            <w:r w:rsidRPr="00B451DB">
              <w:rPr>
                <w:b/>
                <w:i/>
              </w:rPr>
              <w:t xml:space="preserve">Differentieringen af betalinger skal i tillæg til indkomstkriterier tage hensyn til den særlige sårbarhed for bedrifter, som står over for klimamæssige risici (tørker, naturbrande og oversvømmelser), for derved at give mulighed for en målrettet forhøjelse af støtten til bedrifter i klimasårbare zoner, herunder via DABIS-graduering eller specifikke </w:t>
            </w:r>
            <w:r w:rsidRPr="00B451DB" w:rsidR="00011B24">
              <w:rPr>
                <w:b/>
                <w:i/>
              </w:rPr>
              <w:t>arealbaserede</w:t>
            </w:r>
            <w:r w:rsidRPr="00B451DB">
              <w:rPr>
                <w:b/>
                <w:i/>
              </w:rPr>
              <w:t xml:space="preserve"> bonusser.</w:t>
            </w:r>
          </w:p>
        </w:tc>
      </w:tr>
    </w:tbl>
    <w:p w:rsidR="00EB16C5" w:rsidRPr="00B451DB" w:rsidP="00EB16C5" w14:paraId="48123F9D"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7F1F575A"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7067186B" w14:textId="0F265C10">
      <w:pPr>
        <w:pStyle w:val="AmJustText"/>
      </w:pPr>
      <w:r w:rsidRPr="00B451DB">
        <w:t xml:space="preserve">Middelhavsområdet oplever de mest alvorlige virkninger af klimaændringer: </w:t>
      </w:r>
      <w:r w:rsidRPr="00B451DB" w:rsidR="00011B24">
        <w:t>e</w:t>
      </w:r>
      <w:r w:rsidRPr="00B451DB">
        <w:t>t 20-30 % fald i afgrødeudbytte (JRC 2025), tilbagevendende tørker, naturbrande og kronisk vandstress.</w:t>
      </w:r>
    </w:p>
    <w:p w:rsidR="00EB16C5" w:rsidRPr="00B451DB" w:rsidP="00EB16C5" w14:paraId="3E20C379" w14:textId="77777777">
      <w:pPr>
        <w:pStyle w:val="AmJustText"/>
      </w:pPr>
      <w:r w:rsidRPr="00B451DB">
        <w:t>Den fælles landbrugspolitik efter 2027 skal indarbejde en geografi for klimasårbarhed og give mulighed for at differentiere støtten på grundlag af dette kriterium.</w:t>
      </w:r>
    </w:p>
    <w:p w:rsidR="00EB16C5" w:rsidRPr="00B451DB" w:rsidP="00EB16C5" w14:paraId="09F7C384" w14:textId="77777777">
      <w:r w:rsidRPr="00B451DB">
        <w:rPr>
          <w:rStyle w:val="HideTWBExt"/>
          <w:color w:val="auto"/>
        </w:rPr>
        <w:t>&lt;/Amend&gt;</w:t>
      </w:r>
    </w:p>
    <w:p w:rsidR="00EB16C5" w:rsidRPr="00B451DB" w:rsidP="00EB16C5" w14:paraId="16077E40"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1540</w:t>
      </w:r>
      <w:r w:rsidRPr="00B451DB">
        <w:rPr>
          <w:rStyle w:val="HideTWBExt"/>
          <w:color w:val="auto"/>
        </w:rPr>
        <w:t>&lt;/NumAm&gt;</w:t>
      </w:r>
    </w:p>
    <w:p w:rsidR="00EB16C5" w:rsidRPr="00B451DB" w:rsidP="00EB16C5" w14:paraId="388313CC" w14:textId="77777777">
      <w:pPr>
        <w:pStyle w:val="NormalBold"/>
      </w:pPr>
      <w:r w:rsidRPr="00B451DB">
        <w:rPr>
          <w:rStyle w:val="HideTWBExt"/>
          <w:b w:val="0"/>
          <w:color w:val="auto"/>
        </w:rPr>
        <w:t>&lt;RepeatBlock-By&gt;&lt;Members&gt;</w:t>
      </w:r>
      <w:r w:rsidRPr="00B451DB">
        <w:t>Céline Imart</w:t>
      </w:r>
      <w:r w:rsidRPr="00B451DB">
        <w:rPr>
          <w:rStyle w:val="HideTWBExt"/>
          <w:b w:val="0"/>
          <w:color w:val="auto"/>
        </w:rPr>
        <w:t>&lt;/Members&gt;</w:t>
      </w:r>
    </w:p>
    <w:p w:rsidR="00EB16C5" w:rsidRPr="00B451DB" w:rsidP="00EB16C5" w14:paraId="179B5BF1" w14:textId="77777777">
      <w:pPr>
        <w:pStyle w:val="NormalBold"/>
      </w:pPr>
      <w:r w:rsidRPr="00B451DB">
        <w:rPr>
          <w:rStyle w:val="HideTWBExt"/>
          <w:b w:val="0"/>
          <w:color w:val="auto"/>
        </w:rPr>
        <w:t>&lt;/RepeatBlock-By&gt;</w:t>
      </w:r>
    </w:p>
    <w:p w:rsidR="00EB16C5" w:rsidRPr="00B451DB" w:rsidP="00EB16C5" w14:paraId="3E22F66E"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5E54B78B" w14:textId="77777777">
      <w:pPr>
        <w:pStyle w:val="NormalBold"/>
      </w:pPr>
      <w:r w:rsidRPr="00B451DB">
        <w:rPr>
          <w:rStyle w:val="HideTWBExt"/>
          <w:color w:val="auto"/>
        </w:rPr>
        <w:t>&lt;Article&gt;</w:t>
      </w:r>
      <w:r w:rsidRPr="00B451DB">
        <w:t>Artikel 6 – stk. 2 – afsnit 2</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C7C05E"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73124AAD" w14:textId="77777777"/>
        </w:tc>
      </w:tr>
      <w:tr w14:paraId="3A667101"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4D2B90D1"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1B5F8462" w14:textId="77777777">
            <w:pPr>
              <w:pStyle w:val="AmColumnHeading"/>
            </w:pPr>
            <w:r w:rsidRPr="00B451DB">
              <w:t>Ændringsforslag</w:t>
            </w:r>
          </w:p>
        </w:tc>
      </w:tr>
      <w:tr w14:paraId="18D4F527"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0709FF32" w14:textId="77777777">
            <w:pPr>
              <w:pStyle w:val="Normal6a"/>
            </w:pPr>
            <w:r w:rsidRPr="00B451DB">
              <w:rPr>
                <w:b/>
                <w:bCs/>
                <w:i/>
                <w:iCs/>
              </w:rPr>
              <w:t xml:space="preserve">Ved differentieringen af </w:t>
            </w:r>
            <w:r w:rsidRPr="00B451DB">
              <w:t>betalingerne målretter</w:t>
            </w:r>
            <w:r w:rsidRPr="00B451DB">
              <w:rPr>
                <w:b/>
                <w:bCs/>
                <w:i/>
                <w:iCs/>
              </w:rPr>
              <w:t xml:space="preserve"> medlemsstaterne støtten til</w:t>
            </w:r>
            <w:r w:rsidRPr="00B451DB">
              <w:t xml:space="preserve"> </w:t>
            </w:r>
            <w:r w:rsidRPr="00B451DB">
              <w:rPr>
                <w:b/>
                <w:bCs/>
                <w:i/>
                <w:iCs/>
              </w:rPr>
              <w:t>de</w:t>
            </w:r>
            <w:r w:rsidRPr="00B451DB">
              <w:t xml:space="preserve"> </w:t>
            </w:r>
            <w:r w:rsidRPr="00B451DB">
              <w:rPr>
                <w:b/>
                <w:bCs/>
                <w:i/>
                <w:iCs/>
              </w:rPr>
              <w:t xml:space="preserve">landbrugere, der har det største behov for støtte, </w:t>
            </w:r>
            <w:r w:rsidRPr="00B451DB">
              <w:t>navnlig unge landbrugere</w:t>
            </w:r>
            <w:r w:rsidRPr="00B451DB">
              <w:rPr>
                <w:b/>
                <w:bCs/>
                <w:i/>
                <w:iCs/>
              </w:rPr>
              <w:t xml:space="preserve"> og nye landbrugere, kvinder, familielandbrugere eller mindre landbrugere, landbrugere, der kombinerer afgrødeproduktion og husdyrhold, eller landbrugere i områder med naturbetingede eller andre områdespecifikke begrænsninger som fastsat i overensstemmelse med artikel 8.</w:t>
            </w:r>
          </w:p>
        </w:tc>
        <w:tc>
          <w:tcPr>
            <w:tcW w:w="4876" w:type="dxa"/>
            <w:tcBorders>
              <w:top w:val="nil"/>
              <w:left w:val="nil"/>
              <w:bottom w:val="nil"/>
              <w:right w:val="nil"/>
            </w:tcBorders>
          </w:tcPr>
          <w:p w:rsidR="00EB16C5" w:rsidRPr="00B451DB" w:rsidP="008D1660" w14:paraId="258FCDC0" w14:textId="77777777">
            <w:pPr>
              <w:pStyle w:val="Normal6a"/>
            </w:pPr>
            <w:r w:rsidRPr="00B451DB">
              <w:rPr>
                <w:b/>
                <w:bCs/>
                <w:i/>
                <w:iCs/>
              </w:rPr>
              <w:t xml:space="preserve">Når medlemsstaterne differentierer </w:t>
            </w:r>
            <w:r w:rsidRPr="00B451DB">
              <w:t>betalingerne</w:t>
            </w:r>
            <w:r w:rsidRPr="00B451DB">
              <w:rPr>
                <w:b/>
                <w:bCs/>
                <w:i/>
                <w:iCs/>
              </w:rPr>
              <w:t xml:space="preserve">, </w:t>
            </w:r>
            <w:r w:rsidRPr="00B451DB">
              <w:t xml:space="preserve">målretter </w:t>
            </w:r>
            <w:r w:rsidRPr="00B451DB">
              <w:rPr>
                <w:b/>
                <w:bCs/>
                <w:i/>
                <w:iCs/>
              </w:rPr>
              <w:t xml:space="preserve">de </w:t>
            </w:r>
            <w:r w:rsidRPr="00B451DB">
              <w:t xml:space="preserve">navnlig </w:t>
            </w:r>
            <w:r w:rsidRPr="00B451DB">
              <w:rPr>
                <w:b/>
                <w:bCs/>
                <w:i/>
                <w:iCs/>
              </w:rPr>
              <w:t xml:space="preserve">støtten til </w:t>
            </w:r>
            <w:r w:rsidRPr="00B451DB">
              <w:t>unge landbrugere</w:t>
            </w:r>
            <w:r w:rsidRPr="00B451DB">
              <w:rPr>
                <w:b/>
                <w:bCs/>
                <w:i/>
                <w:iCs/>
              </w:rPr>
              <w:t>.</w:t>
            </w:r>
          </w:p>
        </w:tc>
      </w:tr>
    </w:tbl>
    <w:p w:rsidR="00EB16C5" w:rsidRPr="00B451DB" w:rsidP="00EB16C5" w14:paraId="3CCD87B3" w14:textId="77777777">
      <w:pPr>
        <w:pStyle w:val="AmOrLang"/>
      </w:pPr>
      <w:r w:rsidRPr="00B451DB">
        <w:t xml:space="preserve">Or. </w:t>
      </w:r>
      <w:r w:rsidRPr="00B451DB">
        <w:rPr>
          <w:rStyle w:val="HideTWBExt"/>
          <w:color w:val="auto"/>
        </w:rPr>
        <w:t>&lt;Original&gt;</w:t>
      </w:r>
      <w:r w:rsidRPr="00B451DB">
        <w:rPr>
          <w:rStyle w:val="HideTWBInt"/>
          <w:color w:val="auto"/>
        </w:rPr>
        <w:t>{FR}</w:t>
      </w:r>
      <w:r w:rsidRPr="00B451DB">
        <w:t>fr</w:t>
      </w:r>
      <w:r w:rsidRPr="00B451DB">
        <w:rPr>
          <w:rStyle w:val="HideTWBExt"/>
          <w:color w:val="auto"/>
        </w:rPr>
        <w:t>&lt;/Original&gt;</w:t>
      </w:r>
    </w:p>
    <w:p w:rsidR="00EB16C5" w:rsidRPr="00B451DB" w:rsidP="00EB16C5" w14:paraId="33DBB026" w14:textId="77777777">
      <w:r w:rsidRPr="00B451DB">
        <w:rPr>
          <w:rStyle w:val="HideTWBExt"/>
          <w:color w:val="auto"/>
        </w:rPr>
        <w:t>&lt;/Amend&gt;</w:t>
      </w:r>
    </w:p>
    <w:p w:rsidR="00EB16C5" w:rsidRPr="00B451DB" w:rsidP="00EB16C5" w14:paraId="3C74DA7F"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1541</w:t>
      </w:r>
      <w:r w:rsidRPr="00B451DB">
        <w:rPr>
          <w:rStyle w:val="HideTWBExt"/>
          <w:color w:val="auto"/>
        </w:rPr>
        <w:t>&lt;/NumAm&gt;</w:t>
      </w:r>
    </w:p>
    <w:p w:rsidR="00EB16C5" w:rsidRPr="00B451DB" w:rsidP="00EB16C5" w14:paraId="69EF0896" w14:textId="77777777">
      <w:pPr>
        <w:pStyle w:val="NormalBold"/>
      </w:pPr>
      <w:r w:rsidRPr="00B451DB">
        <w:rPr>
          <w:rStyle w:val="HideTWBExt"/>
          <w:b w:val="0"/>
          <w:color w:val="auto"/>
        </w:rPr>
        <w:t>&lt;RepeatBlock-By&gt;&lt;Members&gt;</w:t>
      </w:r>
      <w:r w:rsidRPr="00B451DB">
        <w:t>Anja Hazekamp, Sebastian Everding, Arash Saeidi</w:t>
      </w:r>
      <w:r w:rsidRPr="00B451DB">
        <w:rPr>
          <w:rStyle w:val="HideTWBExt"/>
          <w:b w:val="0"/>
          <w:color w:val="auto"/>
        </w:rPr>
        <w:t>&lt;/Members&gt;</w:t>
      </w:r>
    </w:p>
    <w:p w:rsidR="00EB16C5" w:rsidRPr="00B451DB" w:rsidP="00EB16C5" w14:paraId="12294327" w14:textId="77777777">
      <w:pPr>
        <w:pStyle w:val="NormalBold"/>
      </w:pPr>
      <w:r w:rsidRPr="00B451DB">
        <w:rPr>
          <w:rStyle w:val="HideTWBExt"/>
          <w:b w:val="0"/>
          <w:color w:val="auto"/>
        </w:rPr>
        <w:t>&lt;/RepeatBlock-By&gt;</w:t>
      </w:r>
    </w:p>
    <w:p w:rsidR="00EB16C5" w:rsidRPr="00B451DB" w:rsidP="00EB16C5" w14:paraId="5401EEC8"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693250A9" w14:textId="77777777">
      <w:pPr>
        <w:pStyle w:val="NormalBold"/>
      </w:pPr>
      <w:r w:rsidRPr="00B451DB">
        <w:rPr>
          <w:rStyle w:val="HideTWBExt"/>
          <w:color w:val="auto"/>
        </w:rPr>
        <w:t>&lt;Article&gt;</w:t>
      </w:r>
      <w:r w:rsidRPr="00B451DB">
        <w:t>Artikel 6 – stk. 2 – afsnit 2</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9151AD"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4A4D53B6" w14:textId="77777777"/>
        </w:tc>
      </w:tr>
      <w:tr w14:paraId="0702D362"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48F7042F"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47684A9A" w14:textId="77777777">
            <w:pPr>
              <w:pStyle w:val="AmColumnHeading"/>
            </w:pPr>
            <w:r w:rsidRPr="00B451DB">
              <w:t>Ændringsforslag</w:t>
            </w:r>
          </w:p>
        </w:tc>
      </w:tr>
      <w:tr w14:paraId="788A5C41"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2741D7D" w14:textId="77777777">
            <w:pPr>
              <w:pStyle w:val="Normal6a"/>
            </w:pPr>
            <w:r w:rsidRPr="00B451DB">
              <w:t xml:space="preserve">Ved differentieringen af betalingerne målretter medlemsstaterne støtten til de landbrugere, der har det største behov for støtte, navnlig unge landbrugere og nye landbrugere, kvinder, familielandbrugere eller mindre landbrugere, landbrugere, der </w:t>
            </w:r>
            <w:r w:rsidRPr="00B451DB">
              <w:rPr>
                <w:b/>
                <w:i/>
              </w:rPr>
              <w:t>kombinerer afgrødeproduktion og husdyrhold</w:t>
            </w:r>
            <w:r w:rsidRPr="00B451DB">
              <w:t xml:space="preserve">, eller landbrugere i områder </w:t>
            </w:r>
            <w:r w:rsidRPr="00B451DB">
              <w:t>med naturbetingede eller andre områdespecifikke begrænsninger som fastsat i overensstemmelse med artikel 8.</w:t>
            </w:r>
          </w:p>
        </w:tc>
        <w:tc>
          <w:tcPr>
            <w:tcW w:w="4876" w:type="dxa"/>
            <w:tcBorders>
              <w:top w:val="nil"/>
              <w:left w:val="nil"/>
              <w:bottom w:val="nil"/>
              <w:right w:val="nil"/>
            </w:tcBorders>
          </w:tcPr>
          <w:p w:rsidR="00EB16C5" w:rsidRPr="00B451DB" w:rsidP="008D1660" w14:paraId="0B9BF172" w14:textId="77777777">
            <w:pPr>
              <w:pStyle w:val="Normal6a"/>
            </w:pPr>
            <w:r w:rsidRPr="00B451DB">
              <w:t xml:space="preserve">Ved differentieringen af betalingerne målretter medlemsstaterne støtten til de landbrugere, der har det største behov for støtte, navnlig unge landbrugere og nye landbrugere, kvinder, familielandbrugere eller mindre landbrugere, landbrugere, der </w:t>
            </w:r>
            <w:r w:rsidRPr="00B451DB">
              <w:rPr>
                <w:b/>
                <w:i/>
              </w:rPr>
              <w:t xml:space="preserve">ekstensiverer deres produktion, herunder sænker belægningsgrader og overgår til </w:t>
            </w:r>
            <w:r w:rsidRPr="00B451DB">
              <w:rPr>
                <w:b/>
                <w:i/>
              </w:rPr>
              <w:t>produktionssystemer uden bure, landbrugere, der dyrker proteinafgrøder til fødevareproduktion, landbrugere, der er certificeret i overensstemmelse med Europa-Parlamentets og Rådets forordning (EU) 2018/848,</w:t>
            </w:r>
            <w:r w:rsidRPr="00B451DB">
              <w:t xml:space="preserve"> eller landbrugere i områder med naturbetingede eller andre områdespecifikke begrænsninger som fastsat i overensstemmelse med artikel 8.</w:t>
            </w:r>
          </w:p>
        </w:tc>
      </w:tr>
    </w:tbl>
    <w:p w:rsidR="00EB16C5" w:rsidRPr="00B451DB" w:rsidP="00EB16C5" w14:paraId="6F023281"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425879AC" w14:textId="77777777">
      <w:r w:rsidRPr="00B451DB">
        <w:rPr>
          <w:rStyle w:val="HideTWBExt"/>
          <w:color w:val="auto"/>
        </w:rPr>
        <w:t>&lt;/Amend&gt;</w:t>
      </w:r>
    </w:p>
    <w:p w:rsidR="00EB16C5" w:rsidRPr="00B451DB" w:rsidP="00EB16C5" w14:paraId="5C4AD8CB"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1542</w:t>
      </w:r>
      <w:r w:rsidRPr="00B451DB">
        <w:rPr>
          <w:rStyle w:val="HideTWBExt"/>
          <w:color w:val="auto"/>
        </w:rPr>
        <w:t>&lt;/NumAm&gt;</w:t>
      </w:r>
    </w:p>
    <w:p w:rsidR="00EB16C5" w:rsidRPr="00B451DB" w:rsidP="00EB16C5" w14:paraId="3E6BC1EE" w14:textId="77777777">
      <w:pPr>
        <w:pStyle w:val="NormalBold"/>
      </w:pPr>
      <w:r w:rsidRPr="00B451DB">
        <w:rPr>
          <w:rStyle w:val="HideTWBExt"/>
          <w:b w:val="0"/>
          <w:color w:val="auto"/>
        </w:rPr>
        <w:t>&lt;RepeatBlock-By&gt;&lt;Members&gt;</w:t>
      </w:r>
      <w:r w:rsidRPr="00B451DB">
        <w:t>Salvatore De Meo</w:t>
      </w:r>
      <w:r w:rsidRPr="00B451DB">
        <w:rPr>
          <w:rStyle w:val="HideTWBExt"/>
          <w:b w:val="0"/>
          <w:color w:val="auto"/>
        </w:rPr>
        <w:t>&lt;/Members&gt;</w:t>
      </w:r>
    </w:p>
    <w:p w:rsidR="00EB16C5" w:rsidRPr="00B451DB" w:rsidP="00EB16C5" w14:paraId="46FBADAA" w14:textId="77777777">
      <w:pPr>
        <w:pStyle w:val="NormalBold"/>
      </w:pPr>
      <w:r w:rsidRPr="00B451DB">
        <w:rPr>
          <w:rStyle w:val="HideTWBExt"/>
          <w:b w:val="0"/>
          <w:color w:val="auto"/>
        </w:rPr>
        <w:t>&lt;/RepeatBlock-By&gt;</w:t>
      </w:r>
    </w:p>
    <w:p w:rsidR="00EB16C5" w:rsidRPr="00B451DB" w:rsidP="00EB16C5" w14:paraId="4042234E"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44514B4A" w14:textId="77777777">
      <w:pPr>
        <w:pStyle w:val="NormalBold"/>
      </w:pPr>
      <w:r w:rsidRPr="00B451DB">
        <w:rPr>
          <w:rStyle w:val="HideTWBExt"/>
          <w:color w:val="auto"/>
        </w:rPr>
        <w:t>&lt;Article&gt;</w:t>
      </w:r>
      <w:r w:rsidRPr="00B451DB">
        <w:t>Artikel 6 – stk. 2 – afsnit 2</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73C973"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7DC23B8F" w14:textId="77777777"/>
        </w:tc>
      </w:tr>
      <w:tr w14:paraId="2FF5A009"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3803F4DA"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0AD53241" w14:textId="77777777">
            <w:pPr>
              <w:pStyle w:val="AmColumnHeading"/>
            </w:pPr>
            <w:r w:rsidRPr="00B451DB">
              <w:t>Ændringsforslag</w:t>
            </w:r>
          </w:p>
        </w:tc>
      </w:tr>
      <w:tr w14:paraId="68C4E881"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7D094A7D" w14:textId="77777777">
            <w:pPr>
              <w:pStyle w:val="Normal6a"/>
            </w:pPr>
            <w:r w:rsidRPr="00B451DB">
              <w:t xml:space="preserve">Ved differentieringen af betalingerne </w:t>
            </w:r>
            <w:r w:rsidRPr="00B451DB">
              <w:rPr>
                <w:b/>
                <w:bCs/>
                <w:i/>
                <w:iCs/>
              </w:rPr>
              <w:t>målretter</w:t>
            </w:r>
            <w:r w:rsidRPr="00B451DB">
              <w:t xml:space="preserve"> medlemsstaterne støtten til </w:t>
            </w:r>
            <w:r w:rsidRPr="00B451DB">
              <w:rPr>
                <w:b/>
                <w:bCs/>
                <w:i/>
                <w:iCs/>
              </w:rPr>
              <w:t>de</w:t>
            </w:r>
            <w:r w:rsidRPr="00B451DB">
              <w:t xml:space="preserve"> landbrugere</w:t>
            </w:r>
            <w:r w:rsidRPr="00B451DB">
              <w:rPr>
                <w:b/>
                <w:bCs/>
                <w:i/>
                <w:iCs/>
              </w:rPr>
              <w:t>, der har det største behov for støtte</w:t>
            </w:r>
            <w:r w:rsidRPr="00B451DB">
              <w:t>, navnlig unge landbrugere og nye landbrugere, kvinder, familielandbrugere eller mindre landbrugere, landbrugere, der kombinerer afgrødeproduktion og husdyrhold, eller landbrugere i områder med naturbetingede eller andre områdespecifikke begrænsninger som fastsat i overensstemmelse med artikel 8.</w:t>
            </w:r>
          </w:p>
        </w:tc>
        <w:tc>
          <w:tcPr>
            <w:tcW w:w="4876" w:type="dxa"/>
            <w:tcBorders>
              <w:top w:val="nil"/>
              <w:left w:val="nil"/>
              <w:bottom w:val="nil"/>
              <w:right w:val="nil"/>
            </w:tcBorders>
          </w:tcPr>
          <w:p w:rsidR="00EB16C5" w:rsidRPr="00B451DB" w:rsidP="008D1660" w14:paraId="687B99B7" w14:textId="09796C5E">
            <w:pPr>
              <w:pStyle w:val="Normal6a"/>
            </w:pPr>
            <w:r w:rsidRPr="00B451DB">
              <w:t xml:space="preserve">Ved differentieringen af betalingerne </w:t>
            </w:r>
            <w:r w:rsidRPr="00B451DB">
              <w:rPr>
                <w:b/>
                <w:bCs/>
                <w:i/>
                <w:iCs/>
              </w:rPr>
              <w:t>kan</w:t>
            </w:r>
            <w:r w:rsidRPr="00B451DB">
              <w:rPr>
                <w:b/>
                <w:bCs/>
              </w:rPr>
              <w:t xml:space="preserve"> </w:t>
            </w:r>
            <w:r w:rsidRPr="00B451DB">
              <w:t xml:space="preserve">medlemsstaterne </w:t>
            </w:r>
            <w:r w:rsidRPr="00B451DB">
              <w:rPr>
                <w:b/>
                <w:bCs/>
                <w:i/>
                <w:iCs/>
              </w:rPr>
              <w:t xml:space="preserve">målrette </w:t>
            </w:r>
            <w:r w:rsidRPr="00B451DB">
              <w:t xml:space="preserve">støtten til </w:t>
            </w:r>
            <w:r w:rsidRPr="00B451DB">
              <w:rPr>
                <w:b/>
                <w:bCs/>
                <w:i/>
                <w:iCs/>
              </w:rPr>
              <w:t>bestemte kategorier af</w:t>
            </w:r>
            <w:r w:rsidRPr="00B451DB">
              <w:t xml:space="preserve"> landbrugere, navnlig unge landbrugere og nye landbrugere, kvinder, familielandbrugere eller mindre landbrugere, landbrugere, der kombinerer afgrødeproduktion og husdyrhold, eller landbrugere i områder med naturbetingede eller andre områdespecifikke begrænsninger som fastsat i overensstemmelse med artikel 8. </w:t>
            </w:r>
            <w:r w:rsidRPr="00B451DB">
              <w:rPr>
                <w:b/>
                <w:i/>
              </w:rPr>
              <w:t xml:space="preserve">Medlemsstaterne kan desuden differentiere støtten under hensyntagen til intensiteten af den landbrugsaktivitet, der udøves, på grundlag af objektive og </w:t>
            </w:r>
            <w:r w:rsidRPr="00B451DB" w:rsidR="00011B24">
              <w:rPr>
                <w:b/>
                <w:i/>
              </w:rPr>
              <w:t>ikkediskriminerende</w:t>
            </w:r>
            <w:r w:rsidRPr="00B451DB" w:rsidR="00011B24">
              <w:rPr>
                <w:b/>
                <w:i/>
              </w:rPr>
              <w:t xml:space="preserve"> </w:t>
            </w:r>
            <w:r w:rsidRPr="00B451DB">
              <w:rPr>
                <w:b/>
                <w:i/>
              </w:rPr>
              <w:t>kriterier, som medlemsstaterne selv fastsætter.</w:t>
            </w:r>
          </w:p>
        </w:tc>
      </w:tr>
    </w:tbl>
    <w:p w:rsidR="00EB16C5" w:rsidRPr="00B451DB" w:rsidP="00EB16C5" w14:paraId="651893B3" w14:textId="77777777">
      <w:pPr>
        <w:pStyle w:val="AmOrLang"/>
      </w:pPr>
      <w:r w:rsidRPr="00B451DB">
        <w:t xml:space="preserve">Or. </w:t>
      </w:r>
      <w:r w:rsidRPr="00B451DB">
        <w:rPr>
          <w:rStyle w:val="HideTWBExt"/>
          <w:color w:val="auto"/>
        </w:rPr>
        <w:t>&lt;Original&gt;</w:t>
      </w:r>
      <w:r w:rsidRPr="00B451DB">
        <w:rPr>
          <w:rStyle w:val="HideTWBInt"/>
          <w:color w:val="auto"/>
        </w:rPr>
        <w:t>{IT}</w:t>
      </w:r>
      <w:r w:rsidRPr="00B451DB">
        <w:t>it</w:t>
      </w:r>
      <w:r w:rsidRPr="00B451DB">
        <w:rPr>
          <w:rStyle w:val="HideTWBExt"/>
          <w:color w:val="auto"/>
        </w:rPr>
        <w:t>&lt;/Original&gt;</w:t>
      </w:r>
    </w:p>
    <w:p w:rsidR="00EB16C5" w:rsidRPr="00B451DB" w:rsidP="00EB16C5" w14:paraId="7AE71703" w14:textId="77777777">
      <w:r w:rsidRPr="00B451DB">
        <w:rPr>
          <w:rStyle w:val="HideTWBExt"/>
          <w:color w:val="auto"/>
        </w:rPr>
        <w:t>&lt;/Amend&gt;</w:t>
      </w:r>
    </w:p>
    <w:p w:rsidR="00EB16C5" w:rsidRPr="00B451DB" w:rsidP="00EB16C5" w14:paraId="17037525"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1543</w:t>
      </w:r>
      <w:r w:rsidRPr="00B451DB">
        <w:rPr>
          <w:rStyle w:val="HideTWBExt"/>
          <w:color w:val="auto"/>
        </w:rPr>
        <w:t>&lt;/NumAm&gt;</w:t>
      </w:r>
    </w:p>
    <w:p w:rsidR="00EB16C5" w:rsidRPr="00B451DB" w:rsidP="00EB16C5" w14:paraId="7AB1D438" w14:textId="77777777">
      <w:pPr>
        <w:pStyle w:val="NormalBold"/>
      </w:pPr>
      <w:r w:rsidRPr="00B451DB">
        <w:rPr>
          <w:rStyle w:val="HideTWBExt"/>
          <w:b w:val="0"/>
          <w:color w:val="auto"/>
        </w:rPr>
        <w:t>&lt;RepeatBlock-By&gt;&lt;Members&gt;</w:t>
      </w:r>
      <w:r w:rsidRPr="00B451DB">
        <w:t>Carmen Crespo Díaz, Elena Nevado del Campo, Juan Ignacio Zoido Álvarez</w:t>
      </w:r>
      <w:r w:rsidRPr="00B451DB">
        <w:rPr>
          <w:rStyle w:val="HideTWBExt"/>
          <w:b w:val="0"/>
          <w:color w:val="auto"/>
        </w:rPr>
        <w:t>&lt;/Members&gt;</w:t>
      </w:r>
    </w:p>
    <w:p w:rsidR="00EB16C5" w:rsidRPr="00B451DB" w:rsidP="00EB16C5" w14:paraId="13276900" w14:textId="77777777">
      <w:pPr>
        <w:pStyle w:val="NormalBold"/>
      </w:pPr>
      <w:r w:rsidRPr="00B451DB">
        <w:rPr>
          <w:rStyle w:val="HideTWBExt"/>
          <w:b w:val="0"/>
          <w:color w:val="auto"/>
        </w:rPr>
        <w:t>&lt;/RepeatBlock-By&gt;</w:t>
      </w:r>
    </w:p>
    <w:p w:rsidR="00EB16C5" w:rsidRPr="00B451DB" w:rsidP="00EB16C5" w14:paraId="69F3D3D4"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4A125A03" w14:textId="77777777">
      <w:pPr>
        <w:pStyle w:val="NormalBold"/>
      </w:pPr>
      <w:r w:rsidRPr="00B451DB">
        <w:rPr>
          <w:rStyle w:val="HideTWBExt"/>
          <w:color w:val="auto"/>
        </w:rPr>
        <w:t>&lt;Article&gt;</w:t>
      </w:r>
      <w:r w:rsidRPr="00B451DB">
        <w:t>Artikel 6 – stk. 2 – afsnit 2</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225969"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3D13F171" w14:textId="77777777"/>
        </w:tc>
      </w:tr>
      <w:tr w14:paraId="04E1C296"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5DCCF76C"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1B3CC1C1" w14:textId="77777777">
            <w:pPr>
              <w:pStyle w:val="AmColumnHeading"/>
            </w:pPr>
            <w:r w:rsidRPr="00B451DB">
              <w:t>Ændringsforslag</w:t>
            </w:r>
          </w:p>
        </w:tc>
      </w:tr>
      <w:tr w14:paraId="5639F2C5"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63F2B42E" w14:textId="77777777">
            <w:pPr>
              <w:pStyle w:val="Normal6a"/>
            </w:pPr>
            <w:r w:rsidRPr="00B451DB">
              <w:t xml:space="preserve">Ved differentieringen af betalingerne </w:t>
            </w:r>
            <w:r w:rsidRPr="00B451DB">
              <w:rPr>
                <w:b/>
                <w:bCs/>
                <w:i/>
                <w:iCs/>
              </w:rPr>
              <w:t>målretter</w:t>
            </w:r>
            <w:r w:rsidRPr="00B451DB">
              <w:t xml:space="preserve"> medlemsstaterne støtten til de landbrugere, der har det største behov for støtte, navnlig unge landbrugere </w:t>
            </w:r>
            <w:r w:rsidRPr="00B451DB">
              <w:rPr>
                <w:b/>
                <w:bCs/>
                <w:i/>
                <w:iCs/>
              </w:rPr>
              <w:t>og nye landbrugere</w:t>
            </w:r>
            <w:r w:rsidRPr="00B451DB">
              <w:t xml:space="preserve">, kvinder, </w:t>
            </w:r>
            <w:r w:rsidRPr="00B451DB">
              <w:rPr>
                <w:b/>
                <w:bCs/>
                <w:i/>
                <w:iCs/>
              </w:rPr>
              <w:t>familielandbrugere</w:t>
            </w:r>
            <w:r w:rsidRPr="00B451DB">
              <w:t xml:space="preserve"> eller mindre landbrugere</w:t>
            </w:r>
            <w:r w:rsidRPr="00B451DB">
              <w:rPr>
                <w:b/>
                <w:bCs/>
                <w:i/>
                <w:iCs/>
              </w:rPr>
              <w:t>, landbrugere, der kombinerer afgrødeproduktion og husdyrhold, eller landbrugere i områder med naturbetingede eller andre områdespecifikke begrænsninger som fastsat i overensstemmelse med artikel 8</w:t>
            </w:r>
            <w:r w:rsidRPr="00B451DB">
              <w:t>.</w:t>
            </w:r>
          </w:p>
        </w:tc>
        <w:tc>
          <w:tcPr>
            <w:tcW w:w="4876" w:type="dxa"/>
            <w:tcBorders>
              <w:top w:val="nil"/>
              <w:left w:val="nil"/>
              <w:bottom w:val="nil"/>
              <w:right w:val="nil"/>
            </w:tcBorders>
          </w:tcPr>
          <w:p w:rsidR="00EB16C5" w:rsidRPr="00B451DB" w:rsidP="008D1660" w14:paraId="70F731AF" w14:textId="77777777">
            <w:pPr>
              <w:pStyle w:val="Normal6a"/>
            </w:pPr>
            <w:r w:rsidRPr="00B451DB">
              <w:t xml:space="preserve">Ved differentieringen af betalingerne </w:t>
            </w:r>
            <w:r w:rsidRPr="00B451DB">
              <w:rPr>
                <w:b/>
                <w:bCs/>
                <w:i/>
                <w:iCs/>
              </w:rPr>
              <w:t>kan</w:t>
            </w:r>
            <w:r w:rsidRPr="00B451DB">
              <w:rPr>
                <w:b/>
                <w:bCs/>
              </w:rPr>
              <w:t xml:space="preserve"> </w:t>
            </w:r>
            <w:r w:rsidRPr="00B451DB">
              <w:t xml:space="preserve">medlemsstaterne </w:t>
            </w:r>
            <w:r w:rsidRPr="00B451DB">
              <w:rPr>
                <w:b/>
                <w:bCs/>
                <w:i/>
                <w:iCs/>
              </w:rPr>
              <w:t xml:space="preserve">målrette </w:t>
            </w:r>
            <w:r w:rsidRPr="00B451DB">
              <w:t>støtten til de landbrugere, der har det største behov for støtte, navnlig unge landbrugere, kvinder, eller mindre landbrugere.</w:t>
            </w:r>
          </w:p>
        </w:tc>
      </w:tr>
    </w:tbl>
    <w:p w:rsidR="00EB16C5" w:rsidRPr="00B451DB" w:rsidP="00EB16C5" w14:paraId="08235480" w14:textId="77777777">
      <w:pPr>
        <w:pStyle w:val="AmOrLang"/>
      </w:pPr>
      <w:r w:rsidRPr="00B451DB">
        <w:t xml:space="preserve">Or. </w:t>
      </w:r>
      <w:r w:rsidRPr="00B451DB">
        <w:rPr>
          <w:rStyle w:val="HideTWBExt"/>
          <w:color w:val="auto"/>
        </w:rPr>
        <w:t>&lt;Original&gt;</w:t>
      </w:r>
      <w:r w:rsidRPr="00B451DB">
        <w:rPr>
          <w:rStyle w:val="HideTWBInt"/>
          <w:color w:val="auto"/>
        </w:rPr>
        <w:t>{ES}</w:t>
      </w:r>
      <w:r w:rsidRPr="00B451DB">
        <w:t>es</w:t>
      </w:r>
      <w:r w:rsidRPr="00B451DB">
        <w:rPr>
          <w:rStyle w:val="HideTWBExt"/>
          <w:color w:val="auto"/>
        </w:rPr>
        <w:t>&lt;/Original&gt;</w:t>
      </w:r>
    </w:p>
    <w:p w:rsidR="00EB16C5" w:rsidRPr="00B451DB" w:rsidP="00EB16C5" w14:paraId="4E6D5950" w14:textId="77777777">
      <w:r w:rsidRPr="00B451DB">
        <w:rPr>
          <w:rStyle w:val="HideTWBExt"/>
          <w:color w:val="auto"/>
        </w:rPr>
        <w:t>&lt;/Amend&gt;</w:t>
      </w:r>
    </w:p>
    <w:p w:rsidR="00EB16C5" w:rsidRPr="00B451DB" w:rsidP="00EB16C5" w14:paraId="427D4AAE"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1544</w:t>
      </w:r>
      <w:r w:rsidRPr="00B451DB">
        <w:rPr>
          <w:rStyle w:val="HideTWBExt"/>
          <w:color w:val="auto"/>
        </w:rPr>
        <w:t>&lt;/NumAm&gt;</w:t>
      </w:r>
    </w:p>
    <w:p w:rsidR="00EB16C5" w:rsidRPr="00B451DB" w:rsidP="00EB16C5" w14:paraId="5BA6D4F8" w14:textId="77777777">
      <w:pPr>
        <w:pStyle w:val="NormalBold"/>
      </w:pPr>
      <w:r w:rsidRPr="00B451DB">
        <w:rPr>
          <w:rStyle w:val="HideTWBExt"/>
          <w:b w:val="0"/>
          <w:color w:val="auto"/>
        </w:rPr>
        <w:t>&lt;RepeatBlock-By&gt;&lt;Members&gt;</w:t>
      </w:r>
      <w:r w:rsidRPr="00B451DB">
        <w:t>Carlo Fidanza, Waldemar Buda</w:t>
      </w:r>
      <w:r w:rsidRPr="00B451DB">
        <w:rPr>
          <w:rStyle w:val="HideTWBExt"/>
          <w:b w:val="0"/>
          <w:color w:val="auto"/>
        </w:rPr>
        <w:t>&lt;/Members&gt;</w:t>
      </w:r>
    </w:p>
    <w:p w:rsidR="00EB16C5" w:rsidRPr="00B451DB" w:rsidP="00EB16C5" w14:paraId="2A450D2E" w14:textId="77777777">
      <w:pPr>
        <w:pStyle w:val="NormalBold"/>
      </w:pPr>
      <w:r w:rsidRPr="00B451DB">
        <w:rPr>
          <w:rStyle w:val="HideTWBExt"/>
          <w:b w:val="0"/>
          <w:color w:val="auto"/>
        </w:rPr>
        <w:t>&lt;/RepeatBlock-By&gt;</w:t>
      </w:r>
    </w:p>
    <w:p w:rsidR="00EB16C5" w:rsidRPr="00B451DB" w:rsidP="00EB16C5" w14:paraId="36176472"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3A752EE0" w14:textId="77777777">
      <w:pPr>
        <w:pStyle w:val="NormalBold"/>
      </w:pPr>
      <w:r w:rsidRPr="00B451DB">
        <w:rPr>
          <w:rStyle w:val="HideTWBExt"/>
          <w:color w:val="auto"/>
        </w:rPr>
        <w:t>&lt;Article&gt;</w:t>
      </w:r>
      <w:r w:rsidRPr="00B451DB">
        <w:t>Artikel 6 – stk. 2 – afsnit 2</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3BD5A7"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3C940976" w14:textId="77777777"/>
        </w:tc>
      </w:tr>
      <w:tr w14:paraId="63D5DDA0"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10801CB8"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1DDA8966" w14:textId="77777777">
            <w:pPr>
              <w:pStyle w:val="AmColumnHeading"/>
            </w:pPr>
            <w:r w:rsidRPr="00B451DB">
              <w:t>Ændringsforslag</w:t>
            </w:r>
          </w:p>
        </w:tc>
      </w:tr>
      <w:tr w14:paraId="006DBF4C"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EA43F95" w14:textId="77777777">
            <w:pPr>
              <w:pStyle w:val="Normal6a"/>
            </w:pPr>
            <w:r w:rsidRPr="00B451DB">
              <w:t xml:space="preserve">Ved differentieringen af betalingerne </w:t>
            </w:r>
            <w:r w:rsidRPr="00B451DB">
              <w:rPr>
                <w:b/>
                <w:i/>
              </w:rPr>
              <w:t>målretter</w:t>
            </w:r>
            <w:r w:rsidRPr="00B451DB">
              <w:t xml:space="preserve"> medlemsstaterne støtten </w:t>
            </w:r>
            <w:r w:rsidRPr="00B451DB">
              <w:rPr>
                <w:b/>
                <w:i/>
              </w:rPr>
              <w:t>til de landbrugere, der har det største behov for støtte,</w:t>
            </w:r>
            <w:r w:rsidRPr="00B451DB">
              <w:t xml:space="preserve"> navnlig unge landbrugere og nye landbrugere, kvinder, familielandbrugere eller mindre landbrugere, landbrugere, der kombinerer afgrødeproduktion og husdyrhold, eller landbrugere i områder med naturbetingede eller andre områdespecifikke begrænsninger som fastsat i overensstemmelse med artikel 8.</w:t>
            </w:r>
          </w:p>
        </w:tc>
        <w:tc>
          <w:tcPr>
            <w:tcW w:w="4876" w:type="dxa"/>
            <w:tcBorders>
              <w:top w:val="nil"/>
              <w:left w:val="nil"/>
              <w:bottom w:val="nil"/>
              <w:right w:val="nil"/>
            </w:tcBorders>
          </w:tcPr>
          <w:p w:rsidR="00EB16C5" w:rsidRPr="00B451DB" w:rsidP="008D1660" w14:paraId="1E2805A8" w14:textId="123F06D3">
            <w:pPr>
              <w:pStyle w:val="Normal6a"/>
            </w:pPr>
            <w:r w:rsidRPr="00B451DB">
              <w:t xml:space="preserve">Ved differentieringen af betalingerne </w:t>
            </w:r>
            <w:r w:rsidRPr="00B451DB">
              <w:rPr>
                <w:b/>
                <w:i/>
              </w:rPr>
              <w:t>kan</w:t>
            </w:r>
            <w:r w:rsidRPr="00B451DB">
              <w:t xml:space="preserve"> medlemsstaterne </w:t>
            </w:r>
            <w:r w:rsidRPr="00B451DB">
              <w:rPr>
                <w:b/>
                <w:i/>
              </w:rPr>
              <w:t xml:space="preserve">målrette </w:t>
            </w:r>
            <w:r w:rsidRPr="00B451DB">
              <w:t xml:space="preserve">støtten </w:t>
            </w:r>
            <w:r w:rsidRPr="00B451DB">
              <w:rPr>
                <w:b/>
                <w:i/>
              </w:rPr>
              <w:t xml:space="preserve">med tanke på </w:t>
            </w:r>
            <w:r w:rsidRPr="00B451DB">
              <w:t xml:space="preserve">navnlig unge landbrugere og nye landbrugere, kvinder, familielandbrugere eller mindre landbrugere, landbrugere, der kombinerer afgrødeproduktion og husdyrhold, eller landbrugere i områder med naturbetingede eller andre områdespecifikke begrænsninger som fastsat i overensstemmelse med artikel 8. </w:t>
            </w:r>
            <w:r w:rsidRPr="00B451DB">
              <w:rPr>
                <w:b/>
                <w:i/>
              </w:rPr>
              <w:t xml:space="preserve">Medlemsstaterne kan endvidere differentiere støtteniveauet i henhold til intensiteten af den landbrugsaktivitet, der udføres, på grundlag af objektive og </w:t>
            </w:r>
            <w:r w:rsidRPr="00B451DB" w:rsidR="00011B24">
              <w:rPr>
                <w:b/>
                <w:i/>
              </w:rPr>
              <w:t>ikke-diskriminerende</w:t>
            </w:r>
            <w:r w:rsidRPr="00B451DB" w:rsidR="00011B24">
              <w:rPr>
                <w:b/>
                <w:i/>
              </w:rPr>
              <w:t xml:space="preserve"> </w:t>
            </w:r>
            <w:r w:rsidRPr="00B451DB">
              <w:rPr>
                <w:b/>
                <w:i/>
              </w:rPr>
              <w:t>kriterier, som skal fastsættes af medlemsstaten.</w:t>
            </w:r>
          </w:p>
        </w:tc>
      </w:tr>
    </w:tbl>
    <w:p w:rsidR="00EB16C5" w:rsidRPr="00B451DB" w:rsidP="00EB16C5" w14:paraId="0D50821B"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649C01D3"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4FFEF3F3" w14:textId="77777777">
      <w:pPr>
        <w:pStyle w:val="AmJustText"/>
      </w:pPr>
      <w:r w:rsidRPr="00B451DB">
        <w:t>Den fælles landbrugspolitik kan ikke anses for at være en behovsbaseret politik, men skal betragtes som en politik, der har til formål at sikre, at landbrugssektoren forbliver konkurrencedygtig.</w:t>
      </w:r>
    </w:p>
    <w:p w:rsidR="00EB16C5" w:rsidRPr="00B451DB" w:rsidP="00EB16C5" w14:paraId="02E18FD7" w14:textId="77777777">
      <w:r w:rsidRPr="00B451DB">
        <w:rPr>
          <w:rStyle w:val="HideTWBExt"/>
          <w:color w:val="auto"/>
        </w:rPr>
        <w:t>&lt;/Amend&gt;</w:t>
      </w:r>
    </w:p>
    <w:p w:rsidR="00EB16C5" w:rsidRPr="00B451DB" w:rsidP="00EB16C5" w14:paraId="4EF218BD"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1545</w:t>
      </w:r>
      <w:r w:rsidRPr="00B451DB">
        <w:rPr>
          <w:rStyle w:val="HideTWBExt"/>
          <w:color w:val="auto"/>
        </w:rPr>
        <w:t>&lt;/NumAm&gt;</w:t>
      </w:r>
    </w:p>
    <w:p w:rsidR="00EB16C5" w:rsidRPr="00B451DB" w:rsidP="00EB16C5" w14:paraId="38ABE21A" w14:textId="77777777">
      <w:pPr>
        <w:pStyle w:val="NormalBold"/>
      </w:pPr>
      <w:r w:rsidRPr="00B451DB">
        <w:rPr>
          <w:rStyle w:val="HideTWBExt"/>
          <w:b w:val="0"/>
          <w:color w:val="auto"/>
        </w:rPr>
        <w:t>&lt;RepeatBlock-By&gt;&lt;Members&gt;</w:t>
      </w:r>
      <w:r w:rsidRPr="00B451DB">
        <w:t>Waldemar Buda</w:t>
      </w:r>
      <w:r w:rsidRPr="00B451DB">
        <w:rPr>
          <w:rStyle w:val="HideTWBExt"/>
          <w:b w:val="0"/>
          <w:color w:val="auto"/>
        </w:rPr>
        <w:t>&lt;/Members&gt;</w:t>
      </w:r>
    </w:p>
    <w:p w:rsidR="00EB16C5" w:rsidRPr="00B451DB" w:rsidP="00EB16C5" w14:paraId="350DD850" w14:textId="77777777">
      <w:pPr>
        <w:pStyle w:val="NormalBold"/>
      </w:pPr>
      <w:r w:rsidRPr="00B451DB">
        <w:rPr>
          <w:rStyle w:val="HideTWBExt"/>
          <w:b w:val="0"/>
          <w:color w:val="auto"/>
        </w:rPr>
        <w:t>&lt;/RepeatBlock-By&gt;</w:t>
      </w:r>
    </w:p>
    <w:p w:rsidR="00EB16C5" w:rsidRPr="00B451DB" w:rsidP="00EB16C5" w14:paraId="6F3038DF"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2802AB9D" w14:textId="77777777">
      <w:pPr>
        <w:pStyle w:val="NormalBold"/>
      </w:pPr>
      <w:r w:rsidRPr="00B451DB">
        <w:rPr>
          <w:rStyle w:val="HideTWBExt"/>
          <w:color w:val="auto"/>
        </w:rPr>
        <w:t>&lt;Article&gt;</w:t>
      </w:r>
      <w:r w:rsidRPr="00B451DB">
        <w:t>Artikel 6 – stk. 2 – afsnit 2</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84227F"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097E6F65" w14:textId="77777777"/>
        </w:tc>
      </w:tr>
      <w:tr w14:paraId="7FD4BF64"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322C53CE"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6997CE5D" w14:textId="77777777">
            <w:pPr>
              <w:pStyle w:val="AmColumnHeading"/>
            </w:pPr>
            <w:r w:rsidRPr="00B451DB">
              <w:t>Ændringsforslag</w:t>
            </w:r>
          </w:p>
        </w:tc>
      </w:tr>
      <w:tr w14:paraId="7953EF70"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FBF57F7" w14:textId="77777777">
            <w:pPr>
              <w:pStyle w:val="Normal6a"/>
            </w:pPr>
            <w:r w:rsidRPr="00B451DB">
              <w:t xml:space="preserve">Ved differentieringen af betalingerne målretter medlemsstaterne støtten til de landbrugere, der har det største behov for støtte, navnlig unge landbrugere og nye landbrugere, </w:t>
            </w:r>
            <w:r w:rsidRPr="00B451DB">
              <w:rPr>
                <w:b/>
                <w:i/>
              </w:rPr>
              <w:t>kvinder,</w:t>
            </w:r>
            <w:r w:rsidRPr="00B451DB">
              <w:t xml:space="preserve"> familielandbrugere eller mindre landbrugere, landbrugere, der kombinerer afgrødeproduktion og husdyrhold, eller landbrugere i områder med naturbetingede eller andre områdespecifikke begrænsninger som fastsat i overensstemmelse med artikel 8.</w:t>
            </w:r>
          </w:p>
        </w:tc>
        <w:tc>
          <w:tcPr>
            <w:tcW w:w="4876" w:type="dxa"/>
            <w:tcBorders>
              <w:top w:val="nil"/>
              <w:left w:val="nil"/>
              <w:bottom w:val="nil"/>
              <w:right w:val="nil"/>
            </w:tcBorders>
          </w:tcPr>
          <w:p w:rsidR="00EB16C5" w:rsidRPr="00B451DB" w:rsidP="008D1660" w14:paraId="0A9E634B" w14:textId="77777777">
            <w:pPr>
              <w:pStyle w:val="Normal6a"/>
            </w:pPr>
            <w:r w:rsidRPr="00B451DB">
              <w:t>Ved differentieringen af betalingerne målretter medlemsstaterne støtten til de landbrugere, der har det største behov for støtte, navnlig unge landbrugere og nye landbrugere, familielandbrugere eller mindre landbrugere, landbrugere, der kombinerer afgrødeproduktion og husdyrhold,</w:t>
            </w:r>
            <w:r w:rsidRPr="00B451DB">
              <w:rPr>
                <w:b/>
                <w:i/>
              </w:rPr>
              <w:t xml:space="preserve"> sektorer, som er særlig påvirket af stigende produktionsomkostninger, sanitære og plantesanitære risici, volatilitet i energipriser eller ekstern konkurrence forårsaget af internationale handelsaftaler,</w:t>
            </w:r>
            <w:r w:rsidRPr="00B451DB">
              <w:t xml:space="preserve"> eller landbrugere i områder med naturbetingede eller andre områdespecifikke begrænsninger som fastsat i overensstemmelse med artikel 8.</w:t>
            </w:r>
          </w:p>
        </w:tc>
      </w:tr>
    </w:tbl>
    <w:p w:rsidR="00EB16C5" w:rsidRPr="00B451DB" w:rsidP="00EB16C5" w14:paraId="2415888F"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6924ACF0" w14:textId="77777777">
      <w:r w:rsidRPr="00B451DB">
        <w:rPr>
          <w:rStyle w:val="HideTWBExt"/>
          <w:color w:val="auto"/>
        </w:rPr>
        <w:t>&lt;/Amend&gt;</w:t>
      </w:r>
    </w:p>
    <w:p w:rsidR="00EB16C5" w:rsidRPr="00B451DB" w:rsidP="00EB16C5" w14:paraId="0240321B"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1546</w:t>
      </w:r>
      <w:r w:rsidRPr="00B451DB">
        <w:rPr>
          <w:rStyle w:val="HideTWBExt"/>
          <w:color w:val="auto"/>
        </w:rPr>
        <w:t>&lt;/NumAm&gt;</w:t>
      </w:r>
    </w:p>
    <w:p w:rsidR="00EB16C5" w:rsidRPr="00B451DB" w:rsidP="00EB16C5" w14:paraId="73CEF8A4" w14:textId="77777777">
      <w:pPr>
        <w:pStyle w:val="NormalBold"/>
      </w:pPr>
      <w:r w:rsidRPr="00B451DB">
        <w:rPr>
          <w:rStyle w:val="HideTWBExt"/>
          <w:b w:val="0"/>
          <w:color w:val="auto"/>
        </w:rPr>
        <w:t>&lt;RepeatBlock-By&gt;&lt;Members&gt;</w:t>
      </w:r>
      <w:r w:rsidRPr="00B451DB">
        <w:t>Dario Nardella, André Franqueira Rodrigues, Cristina Maestre, Eric Sargiacomo, Stefano Bonaccini, Claire Fita, Elena Sancho Murillo, Camilla Laureti</w:t>
      </w:r>
      <w:r w:rsidRPr="00B451DB">
        <w:rPr>
          <w:rStyle w:val="HideTWBExt"/>
          <w:b w:val="0"/>
          <w:color w:val="auto"/>
        </w:rPr>
        <w:t>&lt;/Members&gt;</w:t>
      </w:r>
    </w:p>
    <w:p w:rsidR="00EB16C5" w:rsidRPr="00B451DB" w:rsidP="00EB16C5" w14:paraId="6625ACAE" w14:textId="77777777">
      <w:pPr>
        <w:pStyle w:val="NormalBold"/>
      </w:pPr>
      <w:r w:rsidRPr="00B451DB">
        <w:rPr>
          <w:rStyle w:val="HideTWBExt"/>
          <w:b w:val="0"/>
          <w:color w:val="auto"/>
        </w:rPr>
        <w:t>&lt;/RepeatBlock-By&gt;</w:t>
      </w:r>
    </w:p>
    <w:p w:rsidR="00EB16C5" w:rsidRPr="00B451DB" w:rsidP="00EB16C5" w14:paraId="4E5E7EC7"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1A3283E5" w14:textId="77777777">
      <w:pPr>
        <w:pStyle w:val="NormalBold"/>
      </w:pPr>
      <w:r w:rsidRPr="00B451DB">
        <w:rPr>
          <w:rStyle w:val="HideTWBExt"/>
          <w:color w:val="auto"/>
        </w:rPr>
        <w:t>&lt;Article&gt;</w:t>
      </w:r>
      <w:r w:rsidRPr="00B451DB">
        <w:t>Artikel 6 – stk. 2 – afsnit 2</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414BA9"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1EFA9560" w14:textId="77777777"/>
        </w:tc>
      </w:tr>
      <w:tr w14:paraId="65A8874E"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7A004651"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77968CE8" w14:textId="77777777">
            <w:pPr>
              <w:pStyle w:val="AmColumnHeading"/>
            </w:pPr>
            <w:r w:rsidRPr="00B451DB">
              <w:t>Ændringsforslag</w:t>
            </w:r>
          </w:p>
        </w:tc>
      </w:tr>
      <w:tr w14:paraId="402A63C9"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0D5BB240" w14:textId="77777777">
            <w:pPr>
              <w:pStyle w:val="Normal6a"/>
            </w:pPr>
            <w:r w:rsidRPr="00B451DB">
              <w:t xml:space="preserve">Ved differentieringen af betalingerne målretter medlemsstaterne støtten til de landbrugere, der har det største behov for </w:t>
            </w:r>
            <w:r w:rsidRPr="00B451DB">
              <w:t>støtte, navnlig unge landbrugere og nye landbrugere, kvinder, familielandbrugere eller mindre landbrugere, landbrugere, der kombinerer afgrødeproduktion og husdyrhold, eller landbrugere i områder med naturbetingede eller andre områdespecifikke begrænsninger som fastsat i overensstemmelse med artikel 8.</w:t>
            </w:r>
          </w:p>
        </w:tc>
        <w:tc>
          <w:tcPr>
            <w:tcW w:w="4876" w:type="dxa"/>
            <w:tcBorders>
              <w:top w:val="nil"/>
              <w:left w:val="nil"/>
              <w:bottom w:val="nil"/>
              <w:right w:val="nil"/>
            </w:tcBorders>
          </w:tcPr>
          <w:p w:rsidR="00EB16C5" w:rsidRPr="00B451DB" w:rsidP="008D1660" w14:paraId="11D1FED8" w14:textId="77777777">
            <w:pPr>
              <w:pStyle w:val="Normal6a"/>
            </w:pPr>
            <w:r w:rsidRPr="00B451DB">
              <w:t xml:space="preserve">Ved differentieringen af betalingerne målretter medlemsstaterne støtten til de landbrugere, der har det største behov for </w:t>
            </w:r>
            <w:r w:rsidRPr="00B451DB">
              <w:t xml:space="preserve">støtte, navnlig unge landbrugere og nye landbrugere, kvinder, familielandbrugere eller mindre landbrugere, landbrugere, der kombinerer afgrødeproduktion og husdyrhold, eller landbrugere i områder med naturbetingede eller andre områdespecifikke begrænsninger som fastsat i overensstemmelse med artikel 8 </w:t>
            </w:r>
            <w:r w:rsidRPr="00B451DB">
              <w:rPr>
                <w:b/>
                <w:i/>
              </w:rPr>
              <w:t>samt landbrugere, der skaber og opretholder arbejdspladser, under hensyntagen til antallet af beskæftigede og kvaliteten og stabiliteten af ansættelsen</w:t>
            </w:r>
            <w:r w:rsidRPr="00B451DB">
              <w:t>.</w:t>
            </w:r>
          </w:p>
        </w:tc>
      </w:tr>
    </w:tbl>
    <w:p w:rsidR="00EB16C5" w:rsidRPr="00B451DB" w:rsidP="00EB16C5" w14:paraId="3542DC27"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61049E9B"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0945835E" w14:textId="673DB5BF">
      <w:pPr>
        <w:pStyle w:val="AmJustText"/>
      </w:pPr>
      <w:r w:rsidRPr="00B451DB">
        <w:t xml:space="preserve">Direkte betalinger bør ikke bestemmes alene på grundlag af støtteberettigede </w:t>
      </w:r>
      <w:r w:rsidRPr="00B451DB" w:rsidR="00011B24">
        <w:t>hektar</w:t>
      </w:r>
      <w:r w:rsidRPr="00B451DB">
        <w:t xml:space="preserve"> og dyr, men også niveauet og kvaliteten af beskæftigelse, herunder lønninger, social</w:t>
      </w:r>
      <w:r w:rsidRPr="00B451DB" w:rsidR="00011B24">
        <w:t xml:space="preserve">e </w:t>
      </w:r>
      <w:r w:rsidRPr="00B451DB">
        <w:t>bidrag og ansættelsesstabilitet. En sådan tilgang vil gøre det muligt for den fælles landbrugspolitik at yde et meningsfuldt bidrag til bekæmpelse af sort arbejde og utilstrækkeligt deklareret arbejde i sektoren, samtidig med at den effektivt fremmer anstændig beskæftigelse og bæredygtig vækst i landdistrikter.</w:t>
      </w:r>
    </w:p>
    <w:p w:rsidR="00EB16C5" w:rsidRPr="00B451DB" w:rsidP="00EB16C5" w14:paraId="4ACD6592" w14:textId="77777777">
      <w:r w:rsidRPr="00B451DB">
        <w:rPr>
          <w:rStyle w:val="HideTWBExt"/>
          <w:color w:val="auto"/>
        </w:rPr>
        <w:t>&lt;/Amend&gt;</w:t>
      </w:r>
    </w:p>
    <w:p w:rsidR="00EB16C5" w:rsidRPr="00B451DB" w:rsidP="00EB16C5" w14:paraId="7F101549"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1547</w:t>
      </w:r>
      <w:r w:rsidRPr="00B451DB">
        <w:rPr>
          <w:rStyle w:val="HideTWBExt"/>
          <w:color w:val="auto"/>
        </w:rPr>
        <w:t>&lt;/NumAm&gt;</w:t>
      </w:r>
    </w:p>
    <w:p w:rsidR="00EB16C5" w:rsidRPr="00B451DB" w:rsidP="00EB16C5" w14:paraId="270D8045" w14:textId="77777777">
      <w:pPr>
        <w:pStyle w:val="NormalBold"/>
      </w:pPr>
      <w:r w:rsidRPr="00B451DB">
        <w:rPr>
          <w:rStyle w:val="HideTWBExt"/>
          <w:b w:val="0"/>
          <w:color w:val="auto"/>
        </w:rPr>
        <w:t>&lt;RepeatBlock-By&gt;&lt;Members&gt;</w:t>
      </w:r>
      <w:r w:rsidRPr="00B451DB">
        <w:t>Luke Ming Flanagan, Konstantinos Arvanitis, Arash Saeidi</w:t>
      </w:r>
      <w:r w:rsidRPr="00B451DB">
        <w:rPr>
          <w:rStyle w:val="HideTWBExt"/>
          <w:b w:val="0"/>
          <w:color w:val="auto"/>
        </w:rPr>
        <w:t>&lt;/Members&gt;</w:t>
      </w:r>
    </w:p>
    <w:p w:rsidR="00EB16C5" w:rsidRPr="00B451DB" w:rsidP="00EB16C5" w14:paraId="4BFE8D17" w14:textId="77777777">
      <w:r w:rsidRPr="00B451DB">
        <w:rPr>
          <w:rStyle w:val="HideTWBExt"/>
          <w:color w:val="auto"/>
        </w:rPr>
        <w:t>&lt;AuNomDe&gt;</w:t>
      </w:r>
      <w:r w:rsidRPr="00B451DB">
        <w:rPr>
          <w:rStyle w:val="HideTWBInt"/>
          <w:color w:val="auto"/>
        </w:rPr>
        <w:t>{The Left}</w:t>
      </w:r>
      <w:r w:rsidRPr="00B451DB">
        <w:t>for The Left-Gruppen</w:t>
      </w:r>
      <w:r w:rsidRPr="00B451DB">
        <w:rPr>
          <w:rStyle w:val="HideTWBExt"/>
          <w:color w:val="auto"/>
        </w:rPr>
        <w:t>&lt;/AuNomDe&gt;</w:t>
      </w:r>
    </w:p>
    <w:p w:rsidR="00EB16C5" w:rsidRPr="00B451DB" w:rsidP="00EB16C5" w14:paraId="7F7783C4" w14:textId="77777777">
      <w:pPr>
        <w:pStyle w:val="NormalBold"/>
      </w:pPr>
      <w:r w:rsidRPr="00B451DB">
        <w:rPr>
          <w:rStyle w:val="HideTWBExt"/>
          <w:b w:val="0"/>
          <w:color w:val="auto"/>
        </w:rPr>
        <w:t>&lt;/RepeatBlock-By&gt;</w:t>
      </w:r>
    </w:p>
    <w:p w:rsidR="00EB16C5" w:rsidRPr="00B451DB" w:rsidP="00EB16C5" w14:paraId="2707034C"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53162F48" w14:textId="77777777">
      <w:pPr>
        <w:pStyle w:val="NormalBold"/>
      </w:pPr>
      <w:r w:rsidRPr="00B451DB">
        <w:rPr>
          <w:rStyle w:val="HideTWBExt"/>
          <w:color w:val="auto"/>
        </w:rPr>
        <w:t>&lt;Article&gt;</w:t>
      </w:r>
      <w:r w:rsidRPr="00B451DB">
        <w:t>Artikel 6 – stk. 2 – afsnit 2</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159866"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1520D199" w14:textId="77777777"/>
        </w:tc>
      </w:tr>
      <w:tr w14:paraId="0214F5E2"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02845547"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29C83E90" w14:textId="77777777">
            <w:pPr>
              <w:pStyle w:val="AmColumnHeading"/>
            </w:pPr>
            <w:r w:rsidRPr="00B451DB">
              <w:t>Ændringsforslag</w:t>
            </w:r>
          </w:p>
        </w:tc>
      </w:tr>
      <w:tr w14:paraId="59C5C076"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792981DD" w14:textId="77777777">
            <w:pPr>
              <w:pStyle w:val="Normal6a"/>
            </w:pPr>
            <w:r w:rsidRPr="00B451DB">
              <w:t>Ved differentieringen af betalingerne målretter medlemsstaterne støtten til de landbrugere, der har det største behov for støtte, navnlig unge landbrugere og nye landbrugere, kvinder, familielandbrugere eller mindre landbrugere, landbrugere, der kombinerer afgrødeproduktion og husdyrhold, eller landbrugere i områder med naturbetingede eller andre områdespecifikke begrænsninger som fastsat i overensstemmelse med artikel 8.</w:t>
            </w:r>
          </w:p>
        </w:tc>
        <w:tc>
          <w:tcPr>
            <w:tcW w:w="4876" w:type="dxa"/>
            <w:tcBorders>
              <w:top w:val="nil"/>
              <w:left w:val="nil"/>
              <w:bottom w:val="nil"/>
              <w:right w:val="nil"/>
            </w:tcBorders>
          </w:tcPr>
          <w:p w:rsidR="00EB16C5" w:rsidRPr="00B451DB" w:rsidP="008D1660" w14:paraId="48680647" w14:textId="77777777">
            <w:pPr>
              <w:pStyle w:val="Normal6a"/>
            </w:pPr>
            <w:r w:rsidRPr="00B451DB">
              <w:t>Ved differentieringen af betalingerne målretter medlemsstaterne støtten til de landbrugere, der har det største behov for støtte, navnlig unge landbrugere og nye landbrugere, kvinder, familielandbrugere eller mindre landbrugere, landbrugere, der kombinerer afgrødeproduktion og husdyrhold, eller landbrugere</w:t>
            </w:r>
            <w:r w:rsidRPr="00B451DB">
              <w:rPr>
                <w:b/>
                <w:i/>
              </w:rPr>
              <w:t xml:space="preserve">, der forvalter Natura 2000-områder, som står over for specifikke begrænsninger i relation til overholdelse af obligatoriske forpligtelser, og landbrugere </w:t>
            </w:r>
            <w:r w:rsidRPr="00B451DB">
              <w:t xml:space="preserve">i områder med naturbetingede eller andre </w:t>
            </w:r>
            <w:r w:rsidRPr="00B451DB">
              <w:t>områdespecifikke begrænsninger som fastsat i overensstemmelse med artikel 8.</w:t>
            </w:r>
          </w:p>
        </w:tc>
      </w:tr>
    </w:tbl>
    <w:p w:rsidR="00EB16C5" w:rsidRPr="00B451DB" w:rsidP="00EB16C5" w14:paraId="12755393"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3A13E6AD"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28853E23" w14:textId="77777777">
      <w:pPr>
        <w:pStyle w:val="AmJustText"/>
      </w:pPr>
      <w:r w:rsidRPr="00B451DB">
        <w:t>Landbrugere, som dyrker Natura-områder, står over for mange begrænsninger i relation til overholdelse af obligatoriske forpligtelser, der har konsekvenser for omkostninger, som andre landbrugere ikke har.</w:t>
      </w:r>
    </w:p>
    <w:p w:rsidR="00EB16C5" w:rsidRPr="00B451DB" w:rsidP="00EB16C5" w14:paraId="1AAD7C8A" w14:textId="77777777">
      <w:r w:rsidRPr="00B451DB">
        <w:rPr>
          <w:rStyle w:val="HideTWBExt"/>
          <w:color w:val="auto"/>
        </w:rPr>
        <w:t>&lt;/Amend&gt;</w:t>
      </w:r>
    </w:p>
    <w:p w:rsidR="00EB16C5" w:rsidRPr="00B451DB" w:rsidP="00EB16C5" w14:paraId="085A7D6C"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1548</w:t>
      </w:r>
      <w:r w:rsidRPr="00B451DB">
        <w:rPr>
          <w:rStyle w:val="HideTWBExt"/>
          <w:color w:val="auto"/>
        </w:rPr>
        <w:t>&lt;/NumAm&gt;</w:t>
      </w:r>
    </w:p>
    <w:p w:rsidR="00EB16C5" w:rsidRPr="00B451DB" w:rsidP="00EB16C5" w14:paraId="128A42DF" w14:textId="77777777">
      <w:pPr>
        <w:pStyle w:val="NormalBold"/>
      </w:pPr>
      <w:r w:rsidRPr="00B451DB">
        <w:rPr>
          <w:rStyle w:val="HideTWBExt"/>
          <w:b w:val="0"/>
          <w:color w:val="auto"/>
        </w:rPr>
        <w:t>&lt;RepeatBlock-By&gt;&lt;Members&gt;</w:t>
      </w:r>
      <w:r w:rsidRPr="00B451DB">
        <w:t>Jérémy Decerle</w:t>
      </w:r>
      <w:r w:rsidRPr="00B451DB">
        <w:rPr>
          <w:rStyle w:val="HideTWBExt"/>
          <w:b w:val="0"/>
          <w:color w:val="auto"/>
        </w:rPr>
        <w:t>&lt;/Members&gt;</w:t>
      </w:r>
    </w:p>
    <w:p w:rsidR="00EB16C5" w:rsidRPr="00B451DB" w:rsidP="00EB16C5" w14:paraId="5D34260C" w14:textId="77777777">
      <w:pPr>
        <w:pStyle w:val="NormalBold"/>
      </w:pPr>
      <w:r w:rsidRPr="00B451DB">
        <w:rPr>
          <w:rStyle w:val="HideTWBExt"/>
          <w:b w:val="0"/>
          <w:color w:val="auto"/>
        </w:rPr>
        <w:t>&lt;/RepeatBlock-By&gt;</w:t>
      </w:r>
    </w:p>
    <w:p w:rsidR="00EB16C5" w:rsidRPr="00B451DB" w:rsidP="00EB16C5" w14:paraId="34A48DAD"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27DBEE3B" w14:textId="77777777">
      <w:pPr>
        <w:pStyle w:val="NormalBold"/>
      </w:pPr>
      <w:r w:rsidRPr="00B451DB">
        <w:rPr>
          <w:rStyle w:val="HideTWBExt"/>
          <w:color w:val="auto"/>
        </w:rPr>
        <w:t>&lt;Article&gt;</w:t>
      </w:r>
      <w:r w:rsidRPr="00B451DB">
        <w:t>Artikel 6 – stk. 2 – afsnit 2</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8EDD89"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3B4F12BE" w14:textId="77777777"/>
        </w:tc>
      </w:tr>
      <w:tr w14:paraId="685A05E4"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7AD5BACA"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746BD868" w14:textId="77777777">
            <w:pPr>
              <w:pStyle w:val="AmColumnHeading"/>
            </w:pPr>
            <w:r w:rsidRPr="00B451DB">
              <w:t>Ændringsforslag</w:t>
            </w:r>
          </w:p>
        </w:tc>
      </w:tr>
      <w:tr w14:paraId="1BA4F584"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60A0DC42" w14:textId="77777777">
            <w:pPr>
              <w:pStyle w:val="Normal6a"/>
            </w:pPr>
            <w:r w:rsidRPr="00B451DB">
              <w:t>Ved differentieringen af betalingerne målretter medlemsstaterne støtten til de landbrugere, der har det største behov for støtte, navnlig unge landbrugere og nye landbrugere, kvinder, familielandbrugere eller mindre landbrugere, landbrugere, der kombinerer afgrødeproduktion og husdyrhold, eller landbrugere i områder med naturbetingede eller andre områdespecifikke begrænsninger som fastsat i overensstemmelse med artikel 8.</w:t>
            </w:r>
          </w:p>
        </w:tc>
        <w:tc>
          <w:tcPr>
            <w:tcW w:w="4876" w:type="dxa"/>
            <w:tcBorders>
              <w:top w:val="nil"/>
              <w:left w:val="nil"/>
              <w:bottom w:val="nil"/>
              <w:right w:val="nil"/>
            </w:tcBorders>
          </w:tcPr>
          <w:p w:rsidR="00EB16C5" w:rsidRPr="00B451DB" w:rsidP="008D1660" w14:paraId="162EC76A" w14:textId="77777777">
            <w:pPr>
              <w:pStyle w:val="Normal6a"/>
            </w:pPr>
            <w:r w:rsidRPr="00B451DB">
              <w:t xml:space="preserve">Ved differentieringen af betalingerne målretter medlemsstaterne støtten til de landbrugere, der har det største behov for støtte, navnlig unge landbrugere og nye landbrugere, kvinder, familielandbrugere eller mindre landbrugere, landbrugere, der kombinerer afgrødeproduktion og husdyrhold, </w:t>
            </w:r>
            <w:r w:rsidRPr="00B451DB">
              <w:rPr>
                <w:b/>
                <w:bCs/>
                <w:i/>
                <w:iCs/>
              </w:rPr>
              <w:t>landbrugere, der dyrker en væsentlig grad af forskellige afgrøder i forhold til deres areal,</w:t>
            </w:r>
            <w:r w:rsidRPr="00B451DB">
              <w:t xml:space="preserve"> eller landbrugere i områder med naturbetingede eller andre områdespecifikke begrænsninger som fastsat i overensstemmelse med artikel 8.</w:t>
            </w:r>
          </w:p>
        </w:tc>
      </w:tr>
    </w:tbl>
    <w:p w:rsidR="00EB16C5" w:rsidRPr="00B451DB" w:rsidP="00EB16C5" w14:paraId="226B91C9" w14:textId="77777777">
      <w:pPr>
        <w:pStyle w:val="AmOrLang"/>
      </w:pPr>
      <w:r w:rsidRPr="00B451DB">
        <w:t xml:space="preserve">Or. </w:t>
      </w:r>
      <w:r w:rsidRPr="00B451DB">
        <w:rPr>
          <w:rStyle w:val="HideTWBExt"/>
          <w:color w:val="auto"/>
        </w:rPr>
        <w:t>&lt;Original&gt;</w:t>
      </w:r>
      <w:r w:rsidRPr="00B451DB">
        <w:rPr>
          <w:rStyle w:val="HideTWBInt"/>
          <w:color w:val="auto"/>
        </w:rPr>
        <w:t>{FR}</w:t>
      </w:r>
      <w:r w:rsidRPr="00B451DB">
        <w:t>fr</w:t>
      </w:r>
      <w:r w:rsidRPr="00B451DB">
        <w:rPr>
          <w:rStyle w:val="HideTWBExt"/>
          <w:color w:val="auto"/>
        </w:rPr>
        <w:t>&lt;/Original&gt;</w:t>
      </w:r>
    </w:p>
    <w:p w:rsidR="00EB16C5" w:rsidRPr="00B451DB" w:rsidP="00EB16C5" w14:paraId="13C494C7" w14:textId="77777777">
      <w:r w:rsidRPr="00B451DB">
        <w:rPr>
          <w:rStyle w:val="HideTWBExt"/>
          <w:color w:val="auto"/>
        </w:rPr>
        <w:t>&lt;/Amend&gt;</w:t>
      </w:r>
    </w:p>
    <w:p w:rsidR="00EB16C5" w:rsidRPr="00B451DB" w:rsidP="00EB16C5" w14:paraId="5F2E763A"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1549</w:t>
      </w:r>
      <w:r w:rsidRPr="00B451DB">
        <w:rPr>
          <w:rStyle w:val="HideTWBExt"/>
          <w:color w:val="auto"/>
        </w:rPr>
        <w:t>&lt;/NumAm&gt;</w:t>
      </w:r>
    </w:p>
    <w:p w:rsidR="00EB16C5" w:rsidRPr="00B451DB" w:rsidP="00EB16C5" w14:paraId="147A86CF" w14:textId="77777777">
      <w:pPr>
        <w:pStyle w:val="NormalBold"/>
      </w:pPr>
      <w:r w:rsidRPr="00B451DB">
        <w:rPr>
          <w:rStyle w:val="HideTWBExt"/>
          <w:b w:val="0"/>
          <w:color w:val="auto"/>
        </w:rPr>
        <w:t>&lt;RepeatBlock-By&gt;&lt;Members&gt;</w:t>
      </w:r>
      <w:r w:rsidRPr="00B451DB">
        <w:t>Michal Wiezik</w:t>
      </w:r>
      <w:r w:rsidRPr="00B451DB">
        <w:rPr>
          <w:rStyle w:val="HideTWBExt"/>
          <w:b w:val="0"/>
          <w:color w:val="auto"/>
        </w:rPr>
        <w:t>&lt;/Members&gt;</w:t>
      </w:r>
    </w:p>
    <w:p w:rsidR="00EB16C5" w:rsidRPr="00B451DB" w:rsidP="00EB16C5" w14:paraId="3B9270B7" w14:textId="77777777">
      <w:pPr>
        <w:pStyle w:val="NormalBold"/>
      </w:pPr>
      <w:r w:rsidRPr="00B451DB">
        <w:rPr>
          <w:rStyle w:val="HideTWBExt"/>
          <w:b w:val="0"/>
          <w:color w:val="auto"/>
        </w:rPr>
        <w:t>&lt;/RepeatBlock-By&gt;</w:t>
      </w:r>
    </w:p>
    <w:p w:rsidR="00EB16C5" w:rsidRPr="00B451DB" w:rsidP="00EB16C5" w14:paraId="7BFAFB30"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6683510D" w14:textId="77777777">
      <w:pPr>
        <w:pStyle w:val="NormalBold"/>
      </w:pPr>
      <w:r w:rsidRPr="00B451DB">
        <w:rPr>
          <w:rStyle w:val="HideTWBExt"/>
          <w:color w:val="auto"/>
        </w:rPr>
        <w:t>&lt;Article&gt;</w:t>
      </w:r>
      <w:r w:rsidRPr="00B451DB">
        <w:t>Artikel 6 – stk. 2 – afsnit 2</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7D5842"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56C96039" w14:textId="77777777"/>
        </w:tc>
      </w:tr>
      <w:tr w14:paraId="46F757A9"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11AF7E86"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1495840B" w14:textId="77777777">
            <w:pPr>
              <w:pStyle w:val="AmColumnHeading"/>
            </w:pPr>
            <w:r w:rsidRPr="00B451DB">
              <w:t>Ændringsforslag</w:t>
            </w:r>
          </w:p>
        </w:tc>
      </w:tr>
      <w:tr w14:paraId="34CDE28A"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9EADB0B" w14:textId="77777777">
            <w:pPr>
              <w:pStyle w:val="Normal6a"/>
            </w:pPr>
            <w:r w:rsidRPr="00B451DB">
              <w:t xml:space="preserve">Ved differentieringen af betalingerne målretter medlemsstaterne støtten til de </w:t>
            </w:r>
            <w:r w:rsidRPr="00B451DB">
              <w:t>landbrugere, der har det største behov for støtte, navnlig unge landbrugere og nye landbrugere, kvinder, familielandbrugere eller mindre landbrugere, landbrugere, der kombinerer afgrødeproduktion og husdyrhold, eller landbrugere i områder med naturbetingede eller andre områdespecifikke begrænsninger som fastsat i overensstemmelse med artikel 8.</w:t>
            </w:r>
          </w:p>
        </w:tc>
        <w:tc>
          <w:tcPr>
            <w:tcW w:w="4876" w:type="dxa"/>
            <w:tcBorders>
              <w:top w:val="nil"/>
              <w:left w:val="nil"/>
              <w:bottom w:val="nil"/>
              <w:right w:val="nil"/>
            </w:tcBorders>
          </w:tcPr>
          <w:p w:rsidR="00EB16C5" w:rsidRPr="00B451DB" w:rsidP="008D1660" w14:paraId="61E1F702" w14:textId="77777777">
            <w:pPr>
              <w:pStyle w:val="Normal6a"/>
            </w:pPr>
            <w:r w:rsidRPr="00B451DB">
              <w:t xml:space="preserve">Ved differentieringen af betalingerne målretter medlemsstaterne støtten til de </w:t>
            </w:r>
            <w:r w:rsidRPr="00B451DB">
              <w:t>landbrugere, der har det største behov for støtte, navnlig unge landbrugere og nye landbrugere, kvinder, familielandbrugere eller mindre landbrugere</w:t>
            </w:r>
            <w:r w:rsidRPr="00B451DB">
              <w:rPr>
                <w:b/>
                <w:i/>
              </w:rPr>
              <w:t>, økologiske landbrugere, landbrugere, der praktiserer agroøkologi, landbrugere, der ekstensiverer deres produktionssystem</w:t>
            </w:r>
            <w:r w:rsidRPr="00B451DB">
              <w:t>, landbrugere, der kombinerer afgrødeproduktion og husdyrhold, eller landbrugere i områder med naturbetingede eller andre områdespecifikke begrænsninger som fastsat i overensstemmelse med artikel 8.</w:t>
            </w:r>
          </w:p>
        </w:tc>
      </w:tr>
    </w:tbl>
    <w:p w:rsidR="00EB16C5" w:rsidRPr="00B451DB" w:rsidP="00EB16C5" w14:paraId="5978A7AA"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04C5154E" w14:textId="77777777">
      <w:r w:rsidRPr="00B451DB">
        <w:rPr>
          <w:rStyle w:val="HideTWBExt"/>
          <w:color w:val="auto"/>
        </w:rPr>
        <w:t>&lt;/Amend&gt;</w:t>
      </w:r>
    </w:p>
    <w:p w:rsidR="00EB16C5" w:rsidRPr="00B451DB" w:rsidP="00EB16C5" w14:paraId="769BD819"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1550</w:t>
      </w:r>
      <w:r w:rsidRPr="00B451DB">
        <w:rPr>
          <w:rStyle w:val="HideTWBExt"/>
          <w:color w:val="auto"/>
        </w:rPr>
        <w:t>&lt;/NumAm&gt;</w:t>
      </w:r>
    </w:p>
    <w:p w:rsidR="00EB16C5" w:rsidRPr="00B451DB" w:rsidP="00EB16C5" w14:paraId="53BE34D0" w14:textId="77777777">
      <w:pPr>
        <w:pStyle w:val="NormalBold"/>
      </w:pPr>
      <w:r w:rsidRPr="00B451DB">
        <w:rPr>
          <w:rStyle w:val="HideTWBExt"/>
          <w:b w:val="0"/>
          <w:color w:val="auto"/>
        </w:rPr>
        <w:t>&lt;RepeatBlock-By&gt;&lt;Members&gt;</w:t>
      </w:r>
      <w:r w:rsidRPr="00B451DB">
        <w:t>Claudiu-Richard Târziu</w:t>
      </w:r>
      <w:r w:rsidRPr="00B451DB">
        <w:rPr>
          <w:rStyle w:val="HideTWBExt"/>
          <w:b w:val="0"/>
          <w:color w:val="auto"/>
        </w:rPr>
        <w:t>&lt;/Members&gt;</w:t>
      </w:r>
    </w:p>
    <w:p w:rsidR="00EB16C5" w:rsidRPr="00B451DB" w:rsidP="00EB16C5" w14:paraId="42FCE19C" w14:textId="77777777">
      <w:pPr>
        <w:pStyle w:val="NormalBold"/>
      </w:pPr>
      <w:r w:rsidRPr="00B451DB">
        <w:rPr>
          <w:rStyle w:val="HideTWBExt"/>
          <w:b w:val="0"/>
          <w:color w:val="auto"/>
        </w:rPr>
        <w:t>&lt;/RepeatBlock-By&gt;</w:t>
      </w:r>
    </w:p>
    <w:p w:rsidR="00EB16C5" w:rsidRPr="00B451DB" w:rsidP="00EB16C5" w14:paraId="7A67F389"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00F6D51F" w14:textId="77777777">
      <w:pPr>
        <w:pStyle w:val="NormalBold"/>
      </w:pPr>
      <w:r w:rsidRPr="00B451DB">
        <w:rPr>
          <w:rStyle w:val="HideTWBExt"/>
          <w:color w:val="auto"/>
        </w:rPr>
        <w:t>&lt;Article&gt;</w:t>
      </w:r>
      <w:r w:rsidRPr="00B451DB">
        <w:t>Artikel 6 – stk. 2 – afsnit 2</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C2AE48"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185AAD9A" w14:textId="77777777"/>
        </w:tc>
      </w:tr>
      <w:tr w14:paraId="3EB2A186"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6CA4F47B"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0F43FFA2" w14:textId="77777777">
            <w:pPr>
              <w:pStyle w:val="AmColumnHeading"/>
            </w:pPr>
            <w:r w:rsidRPr="00B451DB">
              <w:t>Ændringsforslag</w:t>
            </w:r>
          </w:p>
        </w:tc>
      </w:tr>
      <w:tr w14:paraId="6F817998"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65EB69F1" w14:textId="77777777">
            <w:pPr>
              <w:pStyle w:val="Normal6a"/>
            </w:pPr>
            <w:r w:rsidRPr="00B451DB">
              <w:t xml:space="preserve">Ved differentieringen af betalingerne målretter medlemsstaterne støtten til de landbrugere, der har det største behov for støtte, </w:t>
            </w:r>
            <w:r w:rsidRPr="00B451DB">
              <w:rPr>
                <w:b/>
                <w:i/>
              </w:rPr>
              <w:t>navnlig unge landbrugere og nye landbrugere, kvinder, familielandbrugere eller mindre landbrugere,</w:t>
            </w:r>
            <w:r w:rsidRPr="00B451DB">
              <w:t xml:space="preserve"> landbrugere</w:t>
            </w:r>
            <w:r w:rsidRPr="00B451DB">
              <w:rPr>
                <w:b/>
                <w:i/>
              </w:rPr>
              <w:t>, der kombinerer afgrødeproduktion og husdyrhold, eller landbrugere i områder med naturbetingede eller andre områdespecifikke begrænsninger som fastsat i overensstemmelse med artikel 8</w:t>
            </w:r>
            <w:r w:rsidRPr="00B451DB">
              <w:t>.</w:t>
            </w:r>
          </w:p>
        </w:tc>
        <w:tc>
          <w:tcPr>
            <w:tcW w:w="4876" w:type="dxa"/>
            <w:tcBorders>
              <w:top w:val="nil"/>
              <w:left w:val="nil"/>
              <w:bottom w:val="nil"/>
              <w:right w:val="nil"/>
            </w:tcBorders>
          </w:tcPr>
          <w:p w:rsidR="00EB16C5" w:rsidRPr="00B451DB" w:rsidP="008D1660" w14:paraId="134C41B5" w14:textId="77777777">
            <w:pPr>
              <w:pStyle w:val="Normal6a"/>
            </w:pPr>
            <w:r w:rsidRPr="00B451DB">
              <w:t xml:space="preserve">Ved differentieringen af betalingerne målretter medlemsstaterne støtten til de landbrugere, der har det største behov for støtte, </w:t>
            </w:r>
            <w:r w:rsidRPr="00B451DB">
              <w:rPr>
                <w:b/>
                <w:i/>
              </w:rPr>
              <w:t xml:space="preserve">samtidig med at der sikres ligebehandling af aktive </w:t>
            </w:r>
            <w:r w:rsidRPr="00B451DB">
              <w:t>landbrugere</w:t>
            </w:r>
            <w:r w:rsidRPr="00B451DB">
              <w:rPr>
                <w:b/>
                <w:i/>
              </w:rPr>
              <w:t>, og diskrimination mellem forskellige bedriftsstrukturer og produktionsmodeller undgås</w:t>
            </w:r>
            <w:r w:rsidRPr="00B451DB">
              <w:t>.</w:t>
            </w:r>
          </w:p>
        </w:tc>
      </w:tr>
    </w:tbl>
    <w:p w:rsidR="00EB16C5" w:rsidRPr="00B451DB" w:rsidP="00EB16C5" w14:paraId="5522A8F0"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2DB7EE9B" w14:textId="77777777">
      <w:r w:rsidRPr="00B451DB">
        <w:rPr>
          <w:rStyle w:val="HideTWBExt"/>
          <w:color w:val="auto"/>
        </w:rPr>
        <w:t>&lt;/Amend&gt;</w:t>
      </w:r>
    </w:p>
    <w:p w:rsidR="00EB16C5" w:rsidRPr="00B451DB" w:rsidP="00EB16C5" w14:paraId="0A9FA587"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1551</w:t>
      </w:r>
      <w:r w:rsidRPr="00B451DB">
        <w:rPr>
          <w:rStyle w:val="HideTWBExt"/>
          <w:color w:val="auto"/>
        </w:rPr>
        <w:t>&lt;/NumAm&gt;</w:t>
      </w:r>
    </w:p>
    <w:p w:rsidR="00EB16C5" w:rsidRPr="00B451DB" w:rsidP="00EB16C5" w14:paraId="299DD7BA" w14:textId="77777777">
      <w:pPr>
        <w:pStyle w:val="NormalBold"/>
      </w:pPr>
      <w:r w:rsidRPr="00B451DB">
        <w:rPr>
          <w:rStyle w:val="HideTWBExt"/>
          <w:b w:val="0"/>
          <w:color w:val="auto"/>
        </w:rPr>
        <w:t>&lt;RepeatBlock-By&gt;&lt;Members&gt;</w:t>
      </w:r>
      <w:r w:rsidRPr="00B451DB">
        <w:t>Daniel Buda, Dan-Ştefan Motreanu</w:t>
      </w:r>
      <w:r w:rsidRPr="00B451DB">
        <w:rPr>
          <w:rStyle w:val="HideTWBExt"/>
          <w:b w:val="0"/>
          <w:color w:val="auto"/>
        </w:rPr>
        <w:t>&lt;/Members&gt;</w:t>
      </w:r>
    </w:p>
    <w:p w:rsidR="00EB16C5" w:rsidRPr="00B451DB" w:rsidP="00EB16C5" w14:paraId="2769D071" w14:textId="77777777">
      <w:pPr>
        <w:pStyle w:val="NormalBold"/>
      </w:pPr>
      <w:r w:rsidRPr="00B451DB">
        <w:rPr>
          <w:rStyle w:val="HideTWBExt"/>
          <w:b w:val="0"/>
          <w:color w:val="auto"/>
        </w:rPr>
        <w:t>&lt;/RepeatBlock-By&gt;</w:t>
      </w:r>
    </w:p>
    <w:p w:rsidR="00EB16C5" w:rsidRPr="00B451DB" w:rsidP="00EB16C5" w14:paraId="216E38AC"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1C80EC1D" w14:textId="77777777">
      <w:pPr>
        <w:pStyle w:val="NormalBold"/>
      </w:pPr>
      <w:r w:rsidRPr="00B451DB">
        <w:rPr>
          <w:rStyle w:val="HideTWBExt"/>
          <w:color w:val="auto"/>
        </w:rPr>
        <w:t>&lt;Article&gt;</w:t>
      </w:r>
      <w:r w:rsidRPr="00B451DB">
        <w:t>Artikel 6 – stk. 2 – afsnit 2</w:t>
      </w:r>
      <w:r w:rsidRPr="00B451D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8460DE" w14:textId="77777777" w:rsidTr="008D1660">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18EECEE8" w14:textId="77777777"/>
        </w:tc>
      </w:tr>
      <w:tr w14:paraId="396C3418" w14:textId="77777777" w:rsidTr="008D1660">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1D84DC2C"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0CFF4E51" w14:textId="77777777">
            <w:pPr>
              <w:pStyle w:val="AmColumnHeading"/>
            </w:pPr>
            <w:r w:rsidRPr="00B451DB">
              <w:t>Ændringsforslag</w:t>
            </w:r>
          </w:p>
        </w:tc>
      </w:tr>
      <w:tr w14:paraId="0B61A795" w14:textId="77777777" w:rsidTr="008D166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07175F2E" w14:textId="77777777">
            <w:pPr>
              <w:pStyle w:val="Normal6a"/>
            </w:pPr>
            <w:r w:rsidRPr="00B451DB">
              <w:t>Ved differentieringen af betalingerne målretter medlemsstaterne støtten til de landbrugere, der har det største behov for støtte, navnlig unge landbrugere og nye landbrugere, kvinder, familielandbrugere eller mindre landbrugere, landbrugere, der kombinerer afgrødeproduktion og husdyrhold, eller landbrugere i områder med naturbetingede eller andre områdespecifikke begrænsninger som fastsat i overensstemmelse med artikel 8.</w:t>
            </w:r>
          </w:p>
        </w:tc>
        <w:tc>
          <w:tcPr>
            <w:tcW w:w="4876" w:type="dxa"/>
            <w:tcBorders>
              <w:top w:val="nil"/>
              <w:left w:val="nil"/>
              <w:bottom w:val="nil"/>
              <w:right w:val="nil"/>
            </w:tcBorders>
          </w:tcPr>
          <w:p w:rsidR="00EB16C5" w:rsidRPr="00B451DB" w:rsidP="008D1660" w14:paraId="26AB0EC0" w14:textId="77777777">
            <w:pPr>
              <w:pStyle w:val="Normal6a"/>
            </w:pPr>
            <w:r w:rsidRPr="00B451DB">
              <w:t xml:space="preserve">Ved differentieringen af betalingerne målretter medlemsstaterne støtten til de landbrugere, der har det største behov for støtte, navnlig unge landbrugere og </w:t>
            </w:r>
            <w:r w:rsidRPr="00B451DB">
              <w:rPr>
                <w:b/>
                <w:bCs/>
                <w:i/>
                <w:iCs/>
              </w:rPr>
              <w:t>eventuelt</w:t>
            </w:r>
            <w:r w:rsidRPr="00B451DB">
              <w:t xml:space="preserve"> nye landbrugere, kvinder, familielandbrugere eller mindre landbrugere, landbrugere, der kombinerer afgrødeproduktion og husdyrhold, eller landbrugere i områder med naturbetingede eller andre områdespecifikke begrænsninger som fastsat i overensstemmelse med artikel 8.</w:t>
            </w:r>
          </w:p>
        </w:tc>
      </w:tr>
    </w:tbl>
    <w:p w:rsidR="00EB16C5" w:rsidRPr="00B451DB" w:rsidP="00EB16C5" w14:paraId="3C66ABB6" w14:textId="77777777">
      <w:pPr>
        <w:pStyle w:val="AmOrLang"/>
      </w:pPr>
      <w:r w:rsidRPr="00B451DB">
        <w:t xml:space="preserve">Or. </w:t>
      </w:r>
      <w:r w:rsidRPr="00B451DB">
        <w:rPr>
          <w:rStyle w:val="HideTWBExt"/>
          <w:color w:val="auto"/>
        </w:rPr>
        <w:t>&lt;Original&gt;</w:t>
      </w:r>
      <w:r w:rsidRPr="00B451DB">
        <w:rPr>
          <w:rStyle w:val="HideTWBInt"/>
          <w:color w:val="auto"/>
        </w:rPr>
        <w:t>{RO}</w:t>
      </w:r>
      <w:r w:rsidRPr="00B451DB">
        <w:t>ro</w:t>
      </w:r>
      <w:r w:rsidRPr="00B451DB">
        <w:rPr>
          <w:rStyle w:val="HideTWBExt"/>
          <w:color w:val="auto"/>
        </w:rPr>
        <w:t>&lt;/Original&gt;</w:t>
      </w:r>
    </w:p>
    <w:p w:rsidR="00EB16C5" w:rsidRPr="00B451DB" w:rsidP="00EB16C5" w14:paraId="49D641E1" w14:textId="77777777">
      <w:r w:rsidRPr="00B451DB">
        <w:rPr>
          <w:rStyle w:val="HideTWBExt"/>
          <w:color w:val="auto"/>
        </w:rPr>
        <w:t>&lt;/Amend&gt;</w:t>
      </w:r>
    </w:p>
    <w:p w:rsidR="00EB16C5" w:rsidRPr="00B451DB" w:rsidP="00EB16C5" w14:paraId="3FAC94DF"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1552</w:t>
      </w:r>
      <w:r w:rsidRPr="00B451DB">
        <w:rPr>
          <w:rStyle w:val="HideTWBExt"/>
          <w:color w:val="auto"/>
        </w:rPr>
        <w:t>&lt;/NumAm&gt;</w:t>
      </w:r>
    </w:p>
    <w:p w:rsidR="00EB16C5" w:rsidRPr="00B451DB" w:rsidP="00EB16C5" w14:paraId="5AD8075A" w14:textId="77777777">
      <w:pPr>
        <w:pStyle w:val="NormalBold"/>
      </w:pPr>
      <w:r w:rsidRPr="00B451DB">
        <w:rPr>
          <w:rStyle w:val="HideTWBExt"/>
          <w:b w:val="0"/>
          <w:color w:val="auto"/>
        </w:rPr>
        <w:t>&lt;RepeatBlock-By&gt;&lt;Members&gt;</w:t>
      </w:r>
      <w:r w:rsidRPr="00B451DB">
        <w:t>Raffaele Stancanelli, Isabella Tovaglieri, Ton Diepeveen, Gilles Pennelle, Valérie Deloge, Barbara Bonte, Mireia Borrás Pabón, Csaba Dömötör, Tomáš Kubín, Vilis Krištopans</w:t>
      </w:r>
      <w:r w:rsidRPr="00B451DB">
        <w:rPr>
          <w:rStyle w:val="HideTWBExt"/>
          <w:b w:val="0"/>
          <w:color w:val="auto"/>
        </w:rPr>
        <w:t>&lt;/Members&gt;</w:t>
      </w:r>
    </w:p>
    <w:p w:rsidR="00EB16C5" w:rsidRPr="00B451DB" w:rsidP="00EB16C5" w14:paraId="2C9EE775" w14:textId="77777777">
      <w:pPr>
        <w:pStyle w:val="NormalBold"/>
      </w:pPr>
      <w:r w:rsidRPr="00B451DB">
        <w:rPr>
          <w:rStyle w:val="HideTWBExt"/>
          <w:b w:val="0"/>
          <w:color w:val="auto"/>
        </w:rPr>
        <w:t>&lt;/RepeatBlock-By&gt;</w:t>
      </w:r>
    </w:p>
    <w:p w:rsidR="00EB16C5" w:rsidRPr="00B451DB" w:rsidP="00EB16C5" w14:paraId="67222C39"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250773CE" w14:textId="77777777">
      <w:pPr>
        <w:pStyle w:val="NormalBold"/>
      </w:pPr>
      <w:r w:rsidRPr="00B451DB">
        <w:rPr>
          <w:rStyle w:val="HideTWBExt"/>
          <w:color w:val="auto"/>
        </w:rPr>
        <w:t>&lt;Article&gt;</w:t>
      </w:r>
      <w:r w:rsidRPr="00B451DB">
        <w:t>Artikel 6 – stk. 2 – afsnit 2</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0B04B2"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29F26B4C" w14:textId="77777777"/>
        </w:tc>
      </w:tr>
      <w:tr w14:paraId="69E85191"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45C00272"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722AAAD3" w14:textId="77777777">
            <w:pPr>
              <w:pStyle w:val="AmColumnHeading"/>
            </w:pPr>
            <w:r w:rsidRPr="00B451DB">
              <w:t>Ændringsforslag</w:t>
            </w:r>
          </w:p>
        </w:tc>
      </w:tr>
      <w:tr w14:paraId="5959B867"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08E1DB1" w14:textId="77777777">
            <w:pPr>
              <w:pStyle w:val="Normal6a"/>
            </w:pPr>
            <w:r w:rsidRPr="00B451DB">
              <w:rPr>
                <w:b/>
                <w:i/>
              </w:rPr>
              <w:t xml:space="preserve">Ved differentieringen af </w:t>
            </w:r>
            <w:r w:rsidRPr="00B451DB">
              <w:t xml:space="preserve">betalingerne </w:t>
            </w:r>
            <w:r w:rsidRPr="00B451DB">
              <w:rPr>
                <w:b/>
                <w:i/>
              </w:rPr>
              <w:t xml:space="preserve">målretter medlemsstaterne </w:t>
            </w:r>
            <w:r w:rsidRPr="00B451DB">
              <w:t xml:space="preserve">støtten til </w:t>
            </w:r>
            <w:r w:rsidRPr="00B451DB">
              <w:rPr>
                <w:b/>
                <w:i/>
              </w:rPr>
              <w:t>de landbrugere, der har det største behov for støtte, navnlig</w:t>
            </w:r>
            <w:r w:rsidRPr="00B451DB">
              <w:t xml:space="preserve"> unge landbrugere og nye landbrugere, kvinder, familielandbrugere eller mindre landbrugere, landbrugere, der kombinerer afgrødeproduktion og husdyrhold, eller landbrugere i områder med naturbetingede eller andre områdespecifikke begrænsninger som fastsat i overensstemmelse med artikel 8.</w:t>
            </w:r>
          </w:p>
        </w:tc>
        <w:tc>
          <w:tcPr>
            <w:tcW w:w="4876" w:type="dxa"/>
            <w:tcBorders>
              <w:top w:val="nil"/>
              <w:left w:val="nil"/>
              <w:bottom w:val="nil"/>
              <w:right w:val="nil"/>
            </w:tcBorders>
          </w:tcPr>
          <w:p w:rsidR="00EB16C5" w:rsidRPr="00B451DB" w:rsidP="008D1660" w14:paraId="3715C600" w14:textId="77777777">
            <w:pPr>
              <w:pStyle w:val="Normal6a"/>
            </w:pPr>
            <w:r w:rsidRPr="00B451DB">
              <w:rPr>
                <w:b/>
                <w:i/>
              </w:rPr>
              <w:t>Hvis medlemsstaterne differentierer</w:t>
            </w:r>
            <w:r w:rsidRPr="00B451DB">
              <w:t xml:space="preserve"> betalingerne</w:t>
            </w:r>
            <w:r w:rsidRPr="00B451DB">
              <w:rPr>
                <w:b/>
                <w:i/>
              </w:rPr>
              <w:t>, kan de målrette</w:t>
            </w:r>
            <w:r w:rsidRPr="00B451DB">
              <w:t xml:space="preserve"> støtten til unge landbrugere og nye landbrugere, kvinder, familielandbrugere eller mindre landbrugere, landbrugere, der kombinerer afgrødeproduktion og husdyrhold, eller landbrugere i områder med naturbetingede eller andre områdespecifikke begrænsninger som fastsat i overensstemmelse med artikel 8.</w:t>
            </w:r>
          </w:p>
        </w:tc>
      </w:tr>
    </w:tbl>
    <w:p w:rsidR="00EB16C5" w:rsidRPr="00B451DB" w:rsidP="00EB16C5" w14:paraId="62042F6B"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559BFA34" w14:textId="77777777">
      <w:r w:rsidRPr="00B451DB">
        <w:rPr>
          <w:rStyle w:val="HideTWBExt"/>
          <w:color w:val="auto"/>
        </w:rPr>
        <w:t>&lt;/Amend&gt;</w:t>
      </w:r>
    </w:p>
    <w:p w:rsidR="00EB16C5" w:rsidRPr="00B451DB" w:rsidP="00EB16C5" w14:paraId="5D575A05"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1553</w:t>
      </w:r>
      <w:r w:rsidRPr="00B451DB">
        <w:rPr>
          <w:rStyle w:val="HideTWBExt"/>
          <w:color w:val="auto"/>
        </w:rPr>
        <w:t>&lt;/NumAm&gt;</w:t>
      </w:r>
    </w:p>
    <w:p w:rsidR="00EB16C5" w:rsidRPr="00B451DB" w:rsidP="00EB16C5" w14:paraId="7B2558C4" w14:textId="77777777">
      <w:pPr>
        <w:pStyle w:val="NormalBold"/>
      </w:pPr>
      <w:r w:rsidRPr="00B451DB">
        <w:rPr>
          <w:rStyle w:val="HideTWBExt"/>
          <w:b w:val="0"/>
          <w:color w:val="auto"/>
        </w:rPr>
        <w:t>&lt;RepeatBlock-By&gt;&lt;Members&gt;</w:t>
      </w:r>
      <w:r w:rsidRPr="00B451DB">
        <w:t>Luis-Vicențiu Lazarus</w:t>
      </w:r>
      <w:r w:rsidRPr="00B451DB">
        <w:rPr>
          <w:rStyle w:val="HideTWBExt"/>
          <w:b w:val="0"/>
          <w:color w:val="auto"/>
        </w:rPr>
        <w:t>&lt;/Members&gt;</w:t>
      </w:r>
    </w:p>
    <w:p w:rsidR="00EB16C5" w:rsidRPr="00B451DB" w:rsidP="00EB16C5" w14:paraId="62CB4712" w14:textId="77777777">
      <w:pPr>
        <w:pStyle w:val="NormalBold"/>
      </w:pPr>
      <w:r w:rsidRPr="00B451DB">
        <w:rPr>
          <w:rStyle w:val="HideTWBExt"/>
          <w:b w:val="0"/>
          <w:color w:val="auto"/>
        </w:rPr>
        <w:t>&lt;/RepeatBlock-By&gt;</w:t>
      </w:r>
    </w:p>
    <w:p w:rsidR="00EB16C5" w:rsidRPr="00B451DB" w:rsidP="00EB16C5" w14:paraId="2B725EB9"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5DA8A93C" w14:textId="77777777">
      <w:pPr>
        <w:pStyle w:val="NormalBold"/>
      </w:pPr>
      <w:r w:rsidRPr="00B451DB">
        <w:rPr>
          <w:rStyle w:val="HideTWBExt"/>
          <w:color w:val="auto"/>
        </w:rPr>
        <w:t>&lt;Article&gt;</w:t>
      </w:r>
      <w:r w:rsidRPr="00B451DB">
        <w:t>Artikel 6 – stk. 2 – afsnit 2</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D66C5D"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2A714E52" w14:textId="77777777"/>
        </w:tc>
      </w:tr>
      <w:tr w14:paraId="2052EFDB"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58081E0D"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4A75B2A3" w14:textId="77777777">
            <w:pPr>
              <w:pStyle w:val="AmColumnHeading"/>
            </w:pPr>
            <w:r w:rsidRPr="00B451DB">
              <w:t>Ændringsforslag</w:t>
            </w:r>
          </w:p>
        </w:tc>
      </w:tr>
      <w:tr w14:paraId="65E3DDA1"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28C879D4" w14:textId="77777777">
            <w:pPr>
              <w:pStyle w:val="Normal6a"/>
            </w:pPr>
            <w:r w:rsidRPr="00B451DB">
              <w:rPr>
                <w:b/>
                <w:i/>
              </w:rPr>
              <w:t>Ved differentieringen</w:t>
            </w:r>
            <w:r w:rsidRPr="00B451DB">
              <w:t xml:space="preserve"> af betalingerne målretter medlemsstaterne støtten til de landbrugere, der har det største behov for støtte, navnlig unge landbrugere og nye landbrugere, kvinder, familielandbrugere eller mindre landbrugere, landbrugere, der kombinerer afgrødeproduktion og husdyrhold, eller landbrugere i områder med naturbetingede eller andre områdespecifikke begrænsninger som fastsat i overensstemmelse med artikel 8.</w:t>
            </w:r>
          </w:p>
        </w:tc>
        <w:tc>
          <w:tcPr>
            <w:tcW w:w="4876" w:type="dxa"/>
            <w:tcBorders>
              <w:top w:val="nil"/>
              <w:left w:val="nil"/>
              <w:bottom w:val="nil"/>
              <w:right w:val="nil"/>
            </w:tcBorders>
          </w:tcPr>
          <w:p w:rsidR="00EB16C5" w:rsidRPr="00B451DB" w:rsidP="008D1660" w14:paraId="2DF6889E" w14:textId="77777777">
            <w:pPr>
              <w:pStyle w:val="Normal6a"/>
            </w:pPr>
            <w:r w:rsidRPr="00B451DB">
              <w:rPr>
                <w:b/>
                <w:i/>
              </w:rPr>
              <w:t xml:space="preserve">I tilfælde af differentiering </w:t>
            </w:r>
            <w:r w:rsidRPr="00B451DB">
              <w:t>af betalingerne målretter medlemsstaterne støtten til de landbrugere, der har det største behov for støtte, navnlig unge landbrugere og nye landbrugere, kvinder, familielandbrugere eller mindre landbrugere, landbrugere, der kombinerer afgrødeproduktion og husdyrhold, eller landbrugere i områder med naturbetingede eller andre områdespecifikke begrænsninger som fastsat i overensstemmelse med artikel 8.</w:t>
            </w:r>
          </w:p>
        </w:tc>
      </w:tr>
    </w:tbl>
    <w:p w:rsidR="00EB16C5" w:rsidRPr="00B451DB" w:rsidP="00EB16C5" w14:paraId="71BA4739"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124B3877" w14:textId="77777777">
      <w:r w:rsidRPr="00B451DB">
        <w:rPr>
          <w:rStyle w:val="HideTWBExt"/>
          <w:color w:val="auto"/>
        </w:rPr>
        <w:t>&lt;/Amend&gt;</w:t>
      </w:r>
    </w:p>
    <w:p w:rsidR="00EB16C5" w:rsidRPr="00B451DB" w:rsidP="00EB16C5" w14:paraId="0B5B5BCD"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1554</w:t>
      </w:r>
      <w:r w:rsidRPr="00B451DB">
        <w:rPr>
          <w:rStyle w:val="HideTWBExt"/>
          <w:color w:val="auto"/>
        </w:rPr>
        <w:t>&lt;/NumAm&gt;</w:t>
      </w:r>
    </w:p>
    <w:p w:rsidR="00EB16C5" w:rsidRPr="00B451DB" w:rsidP="00EB16C5" w14:paraId="4ADD7FAB" w14:textId="77777777">
      <w:pPr>
        <w:pStyle w:val="NormalBold"/>
      </w:pPr>
      <w:r w:rsidRPr="00B451DB">
        <w:rPr>
          <w:rStyle w:val="HideTWBExt"/>
          <w:b w:val="0"/>
          <w:color w:val="auto"/>
        </w:rPr>
        <w:t>&lt;RepeatBlock-By&gt;&lt;Members&gt;</w:t>
      </w:r>
      <w:r w:rsidRPr="00B451DB">
        <w:t>Katarína Roth Neveďalová, Erik Kaliňák</w:t>
      </w:r>
      <w:r w:rsidRPr="00B451DB">
        <w:rPr>
          <w:rStyle w:val="HideTWBExt"/>
          <w:b w:val="0"/>
          <w:color w:val="auto"/>
        </w:rPr>
        <w:t>&lt;/Members&gt;</w:t>
      </w:r>
    </w:p>
    <w:p w:rsidR="00EB16C5" w:rsidRPr="00B451DB" w:rsidP="00EB16C5" w14:paraId="2E77A5CE" w14:textId="77777777">
      <w:pPr>
        <w:pStyle w:val="NormalBold"/>
      </w:pPr>
      <w:r w:rsidRPr="00B451DB">
        <w:rPr>
          <w:rStyle w:val="HideTWBExt"/>
          <w:b w:val="0"/>
          <w:color w:val="auto"/>
        </w:rPr>
        <w:t>&lt;/RepeatBlock-By&gt;</w:t>
      </w:r>
    </w:p>
    <w:p w:rsidR="00EB16C5" w:rsidRPr="00B451DB" w:rsidP="00EB16C5" w14:paraId="3F208BC7"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5E9F371E" w14:textId="77777777">
      <w:pPr>
        <w:pStyle w:val="NormalBold"/>
      </w:pPr>
      <w:r w:rsidRPr="00B451DB">
        <w:rPr>
          <w:rStyle w:val="HideTWBExt"/>
          <w:color w:val="auto"/>
        </w:rPr>
        <w:t>&lt;Article&gt;</w:t>
      </w:r>
      <w:r w:rsidRPr="00B451DB">
        <w:t>Artikel 6 – stk. 2 – afsnit 2</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05B313"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1D127455" w14:textId="77777777"/>
        </w:tc>
      </w:tr>
      <w:tr w14:paraId="0D69AC84"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3DB3C3B5"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3467CE7F" w14:textId="77777777">
            <w:pPr>
              <w:pStyle w:val="AmColumnHeading"/>
            </w:pPr>
            <w:r w:rsidRPr="00B451DB">
              <w:t>Ændringsforslag</w:t>
            </w:r>
          </w:p>
        </w:tc>
      </w:tr>
      <w:tr w14:paraId="136B3476"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2A0BF748" w14:textId="77777777">
            <w:pPr>
              <w:pStyle w:val="Normal6a"/>
            </w:pPr>
            <w:r w:rsidRPr="00B451DB">
              <w:rPr>
                <w:b/>
                <w:i/>
              </w:rPr>
              <w:t>Ved differentieringen</w:t>
            </w:r>
            <w:r w:rsidRPr="00B451DB">
              <w:t xml:space="preserve"> af betalingerne målretter medlemsstaterne støtten til de landbrugere, der har det største behov for støtte, navnlig unge landbrugere og nye landbrugere, kvinder, familielandbrugere eller mindre landbrugere, landbrugere, der kombinerer afgrødeproduktion og husdyrhold, eller landbrugere i områder med naturbetingede eller andre områdespecifikke begrænsninger som fastsat i overensstemmelse med artikel 8.</w:t>
            </w:r>
          </w:p>
        </w:tc>
        <w:tc>
          <w:tcPr>
            <w:tcW w:w="4876" w:type="dxa"/>
            <w:tcBorders>
              <w:top w:val="nil"/>
              <w:left w:val="nil"/>
              <w:bottom w:val="nil"/>
              <w:right w:val="nil"/>
            </w:tcBorders>
          </w:tcPr>
          <w:p w:rsidR="00EB16C5" w:rsidRPr="00B451DB" w:rsidP="008D1660" w14:paraId="281A48E5" w14:textId="77777777">
            <w:pPr>
              <w:pStyle w:val="Normal6a"/>
            </w:pPr>
            <w:r w:rsidRPr="00B451DB">
              <w:rPr>
                <w:b/>
                <w:i/>
              </w:rPr>
              <w:t xml:space="preserve">I tilfælde af differentiering </w:t>
            </w:r>
            <w:r w:rsidRPr="00B451DB">
              <w:t>af betalingerne målretter medlemsstaterne støtten til de landbrugere, der har det største behov for støtte, navnlig unge landbrugere og nye landbrugere, kvinder, familielandbrugere eller mindre landbrugere, landbrugere, der kombinerer afgrødeproduktion og husdyrhold, eller landbrugere i områder med naturbetingede eller andre områdespecifikke begrænsninger som fastsat i overensstemmelse med artikel 8.</w:t>
            </w:r>
          </w:p>
        </w:tc>
      </w:tr>
    </w:tbl>
    <w:p w:rsidR="00EB16C5" w:rsidRPr="00B451DB" w:rsidP="00EB16C5" w14:paraId="12C86059"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2C24E2C4" w14:textId="77777777">
      <w:r w:rsidRPr="00B451DB">
        <w:rPr>
          <w:rStyle w:val="HideTWBExt"/>
          <w:color w:val="auto"/>
        </w:rPr>
        <w:t>&lt;/Amend&gt;</w:t>
      </w:r>
    </w:p>
    <w:p w:rsidR="00EB16C5" w:rsidRPr="00B451DB" w:rsidP="00EB16C5" w14:paraId="6F7C6CB1"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1555</w:t>
      </w:r>
      <w:r w:rsidRPr="00B451DB">
        <w:rPr>
          <w:rStyle w:val="HideTWBExt"/>
          <w:color w:val="auto"/>
        </w:rPr>
        <w:t>&lt;/NumAm&gt;</w:t>
      </w:r>
    </w:p>
    <w:p w:rsidR="00EB16C5" w:rsidRPr="00B451DB" w:rsidP="00EB16C5" w14:paraId="1362C73A" w14:textId="77777777">
      <w:pPr>
        <w:pStyle w:val="NormalBold"/>
      </w:pPr>
      <w:r w:rsidRPr="00B451DB">
        <w:rPr>
          <w:rStyle w:val="HideTWBExt"/>
          <w:b w:val="0"/>
          <w:color w:val="auto"/>
        </w:rPr>
        <w:t>&lt;RepeatBlock-By&gt;&lt;Members&gt;</w:t>
      </w:r>
      <w:r w:rsidRPr="00B451DB">
        <w:t>Georgiana Teodorescu</w:t>
      </w:r>
      <w:r w:rsidRPr="00B451DB">
        <w:rPr>
          <w:rStyle w:val="HideTWBExt"/>
          <w:b w:val="0"/>
          <w:color w:val="auto"/>
        </w:rPr>
        <w:t>&lt;/Members&gt;</w:t>
      </w:r>
    </w:p>
    <w:p w:rsidR="00EB16C5" w:rsidRPr="00B451DB" w:rsidP="00EB16C5" w14:paraId="4F81B889" w14:textId="77777777">
      <w:pPr>
        <w:pStyle w:val="NormalBold"/>
      </w:pPr>
      <w:r w:rsidRPr="00B451DB">
        <w:rPr>
          <w:rStyle w:val="HideTWBExt"/>
          <w:b w:val="0"/>
          <w:color w:val="auto"/>
        </w:rPr>
        <w:t>&lt;/RepeatBlock-By&gt;</w:t>
      </w:r>
    </w:p>
    <w:p w:rsidR="00EB16C5" w:rsidRPr="00B451DB" w:rsidP="00EB16C5" w14:paraId="3E915003"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67B760AC" w14:textId="77777777">
      <w:pPr>
        <w:pStyle w:val="NormalBold"/>
      </w:pPr>
      <w:r w:rsidRPr="00B451DB">
        <w:rPr>
          <w:rStyle w:val="HideTWBExt"/>
          <w:color w:val="auto"/>
        </w:rPr>
        <w:t>&lt;Article&gt;</w:t>
      </w:r>
      <w:r w:rsidRPr="00B451DB">
        <w:t>Artikel 6 – stk. 2 – afsnit 2</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BAE847"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0104A1AC" w14:textId="77777777"/>
        </w:tc>
      </w:tr>
      <w:tr w14:paraId="47D212D0"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026DA664"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43950AF4" w14:textId="77777777">
            <w:pPr>
              <w:pStyle w:val="AmColumnHeading"/>
            </w:pPr>
            <w:r w:rsidRPr="00B451DB">
              <w:t>Ændringsforslag</w:t>
            </w:r>
          </w:p>
        </w:tc>
      </w:tr>
      <w:tr w14:paraId="4266D2A0"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61289864" w14:textId="77777777">
            <w:pPr>
              <w:pStyle w:val="Normal6a"/>
            </w:pPr>
            <w:r w:rsidRPr="00B451DB">
              <w:rPr>
                <w:b/>
                <w:i/>
              </w:rPr>
              <w:t>Ved differentieringen</w:t>
            </w:r>
            <w:r w:rsidRPr="00B451DB">
              <w:t xml:space="preserve"> af betalingerne målretter medlemsstaterne støtten til de landbrugere, der har det største behov for støtte, navnlig unge landbrugere og nye landbrugere, kvinder, familielandbrugere eller mindre landbrugere, landbrugere, der kombinerer afgrødeproduktion og husdyrhold, eller landbrugere i områder med naturbetingede eller andre områdespecifikke begrænsninger som fastsat i overensstemmelse med artikel 8.</w:t>
            </w:r>
          </w:p>
        </w:tc>
        <w:tc>
          <w:tcPr>
            <w:tcW w:w="4876" w:type="dxa"/>
            <w:tcBorders>
              <w:top w:val="nil"/>
              <w:left w:val="nil"/>
              <w:bottom w:val="nil"/>
              <w:right w:val="nil"/>
            </w:tcBorders>
          </w:tcPr>
          <w:p w:rsidR="00EB16C5" w:rsidRPr="00B451DB" w:rsidP="008D1660" w14:paraId="6D6B2491" w14:textId="77777777">
            <w:pPr>
              <w:pStyle w:val="Normal6a"/>
            </w:pPr>
            <w:r w:rsidRPr="00B451DB">
              <w:rPr>
                <w:b/>
                <w:i/>
              </w:rPr>
              <w:t xml:space="preserve">I tilfælde af differentiering </w:t>
            </w:r>
            <w:r w:rsidRPr="00B451DB">
              <w:t>af betalingerne målretter medlemsstaterne støtten til de landbrugere, der har det største behov for støtte, navnlig unge landbrugere og nye landbrugere, kvinder, familielandbrugere eller mindre landbrugere, landbrugere, der kombinerer afgrødeproduktion og husdyrhold, eller landbrugere i områder med naturbetingede eller andre områdespecifikke begrænsninger som fastsat i overensstemmelse med artikel 8.</w:t>
            </w:r>
          </w:p>
        </w:tc>
      </w:tr>
    </w:tbl>
    <w:p w:rsidR="00EB16C5" w:rsidRPr="00B451DB" w:rsidP="00EB16C5" w14:paraId="7DAB1904"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27EBA6F1" w14:textId="77777777">
      <w:r w:rsidRPr="00B451DB">
        <w:rPr>
          <w:rStyle w:val="HideTWBExt"/>
          <w:color w:val="auto"/>
        </w:rPr>
        <w:t>&lt;/Amend&gt;</w:t>
      </w:r>
    </w:p>
    <w:p w:rsidR="00EB16C5" w:rsidRPr="00B451DB" w:rsidP="00EB16C5" w14:paraId="734754B9"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1556</w:t>
      </w:r>
      <w:r w:rsidRPr="00B451DB">
        <w:rPr>
          <w:rStyle w:val="HideTWBExt"/>
          <w:color w:val="auto"/>
        </w:rPr>
        <w:t>&lt;/NumAm&gt;</w:t>
      </w:r>
    </w:p>
    <w:p w:rsidR="00EB16C5" w:rsidRPr="00B451DB" w:rsidP="00EB16C5" w14:paraId="128A3240" w14:textId="77777777">
      <w:pPr>
        <w:pStyle w:val="NormalBold"/>
      </w:pPr>
      <w:r w:rsidRPr="00B451DB">
        <w:rPr>
          <w:rStyle w:val="HideTWBExt"/>
          <w:b w:val="0"/>
          <w:color w:val="auto"/>
        </w:rPr>
        <w:t>&lt;RepeatBlock-By&gt;&lt;Members&gt;</w:t>
      </w:r>
      <w:r w:rsidRPr="00B451DB">
        <w:t>Ivan David</w:t>
      </w:r>
      <w:r w:rsidRPr="00B451DB">
        <w:rPr>
          <w:rStyle w:val="HideTWBExt"/>
          <w:b w:val="0"/>
          <w:color w:val="auto"/>
        </w:rPr>
        <w:t>&lt;/Members&gt;</w:t>
      </w:r>
    </w:p>
    <w:p w:rsidR="00EB16C5" w:rsidRPr="00B451DB" w:rsidP="00EB16C5" w14:paraId="5AB66A3C" w14:textId="77777777">
      <w:pPr>
        <w:pStyle w:val="NormalBold"/>
      </w:pPr>
      <w:r w:rsidRPr="00B451DB">
        <w:rPr>
          <w:rStyle w:val="HideTWBExt"/>
          <w:b w:val="0"/>
          <w:color w:val="auto"/>
        </w:rPr>
        <w:t>&lt;/RepeatBlock-By&gt;</w:t>
      </w:r>
    </w:p>
    <w:p w:rsidR="00EB16C5" w:rsidRPr="00B451DB" w:rsidP="00EB16C5" w14:paraId="2316675A"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2D879C39" w14:textId="77777777">
      <w:pPr>
        <w:pStyle w:val="NormalBold"/>
      </w:pPr>
      <w:r w:rsidRPr="00B451DB">
        <w:rPr>
          <w:rStyle w:val="HideTWBExt"/>
          <w:color w:val="auto"/>
        </w:rPr>
        <w:t>&lt;Article&gt;</w:t>
      </w:r>
      <w:r w:rsidRPr="00B451DB">
        <w:t>Artikel 6 – stk. 2 – afsnit 2</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8AA8E3"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4680F6D8" w14:textId="77777777"/>
        </w:tc>
      </w:tr>
      <w:tr w14:paraId="335A956E"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4E7E064C"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53C478C9" w14:textId="77777777">
            <w:pPr>
              <w:pStyle w:val="AmColumnHeading"/>
            </w:pPr>
            <w:r w:rsidRPr="00B451DB">
              <w:t>Ændringsforslag</w:t>
            </w:r>
          </w:p>
        </w:tc>
      </w:tr>
      <w:tr w14:paraId="16A10C45"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352371B5" w14:textId="77777777">
            <w:pPr>
              <w:pStyle w:val="Normal6a"/>
            </w:pPr>
            <w:r w:rsidRPr="00B451DB">
              <w:rPr>
                <w:b/>
                <w:i/>
              </w:rPr>
              <w:t>Ved differentieringen</w:t>
            </w:r>
            <w:r w:rsidRPr="00B451DB">
              <w:t xml:space="preserve"> af betalingerne målretter medlemsstaterne støtten til de landbrugere, der har det største behov for støtte, navnlig unge landbrugere og nye landbrugere, kvinder, familielandbrugere eller mindre landbrugere, landbrugere, der kombinerer afgrødeproduktion og husdyrhold, eller landbrugere i områder med naturbetingede eller andre områdespecifikke begrænsninger som fastsat i overensstemmelse med artikel 8.</w:t>
            </w:r>
          </w:p>
        </w:tc>
        <w:tc>
          <w:tcPr>
            <w:tcW w:w="4876" w:type="dxa"/>
            <w:tcBorders>
              <w:top w:val="nil"/>
              <w:left w:val="nil"/>
              <w:bottom w:val="nil"/>
              <w:right w:val="nil"/>
            </w:tcBorders>
          </w:tcPr>
          <w:p w:rsidR="00EB16C5" w:rsidRPr="00B451DB" w:rsidP="008D1660" w14:paraId="2BCDF0F1" w14:textId="77777777">
            <w:pPr>
              <w:pStyle w:val="Normal6a"/>
            </w:pPr>
            <w:r w:rsidRPr="00B451DB">
              <w:rPr>
                <w:b/>
                <w:i/>
              </w:rPr>
              <w:t xml:space="preserve">I tilfælde af differentiering </w:t>
            </w:r>
            <w:r w:rsidRPr="00B451DB">
              <w:t>af betalingerne målretter medlemsstaterne støtten til de landbrugere, der har det største behov for støtte, navnlig unge landbrugere og nye landbrugere, kvinder, familielandbrugere eller mindre landbrugere, landbrugere, der kombinerer afgrødeproduktion og husdyrhold, eller landbrugere i områder med naturbetingede eller andre områdespecifikke begrænsninger som fastsat i overensstemmelse med artikel 8.</w:t>
            </w:r>
          </w:p>
        </w:tc>
      </w:tr>
    </w:tbl>
    <w:p w:rsidR="00EB16C5" w:rsidRPr="00B451DB" w:rsidP="00EB16C5" w14:paraId="3B6067D1"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7C7B91F7"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2B9BB727" w14:textId="77777777">
      <w:pPr>
        <w:pStyle w:val="AmJustText"/>
      </w:pPr>
      <w:r w:rsidRPr="00B451DB">
        <w:t>Landbrugere i pensionsalderen er fortsat omfattet af de samme regler og forpligtelser som yngre landbrugere, herunder miljøstandarder, dyrevelfærd og produktkrav. At tvinge ældre landbrugere til at give afkald på støtte for at fremskynde et generationsskifte opnår ikke en ægte, effektiv generationsmæssige forandring på en effektiv måde. Ægte generationsskifte bør være baseret på frivillig planlægning af overdragelse og på at gøre sektoren attraktiv for unge ved at vise, at landbrug kan sikre en levedygtig indkomst og er en økonomisk relevant sektor i vækst.</w:t>
      </w:r>
    </w:p>
    <w:p w:rsidR="00EB16C5" w:rsidRPr="00B451DB" w:rsidP="00EB16C5" w14:paraId="0FCE27EA" w14:textId="77777777">
      <w:r w:rsidRPr="00B451DB">
        <w:rPr>
          <w:rStyle w:val="HideTWBExt"/>
          <w:color w:val="auto"/>
        </w:rPr>
        <w:t>&lt;/Amend&gt;</w:t>
      </w:r>
    </w:p>
    <w:p w:rsidR="00EB16C5" w:rsidRPr="00B451DB" w:rsidP="00EB16C5" w14:paraId="39ABCB66"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1557</w:t>
      </w:r>
      <w:r w:rsidRPr="00B451DB">
        <w:rPr>
          <w:rStyle w:val="HideTWBExt"/>
          <w:color w:val="auto"/>
        </w:rPr>
        <w:t>&lt;/NumAm&gt;</w:t>
      </w:r>
    </w:p>
    <w:p w:rsidR="00EB16C5" w:rsidRPr="00B451DB" w:rsidP="00EB16C5" w14:paraId="0EA6DB4E" w14:textId="77777777">
      <w:pPr>
        <w:pStyle w:val="NormalBold"/>
      </w:pPr>
      <w:r w:rsidRPr="00B451DB">
        <w:rPr>
          <w:rStyle w:val="HideTWBExt"/>
          <w:b w:val="0"/>
          <w:color w:val="auto"/>
        </w:rPr>
        <w:t>&lt;RepeatBlock-By&gt;&lt;Members&gt;</w:t>
      </w:r>
      <w:r w:rsidRPr="00B451DB">
        <w:t>Anja Hazekamp, Sebastian Everding, Luke Ming Flanagan, Arash Saeidi</w:t>
      </w:r>
      <w:r w:rsidRPr="00B451DB">
        <w:rPr>
          <w:rStyle w:val="HideTWBExt"/>
          <w:b w:val="0"/>
          <w:color w:val="auto"/>
        </w:rPr>
        <w:t>&lt;/Members&gt;</w:t>
      </w:r>
    </w:p>
    <w:p w:rsidR="00EB16C5" w:rsidRPr="00B451DB" w:rsidP="00EB16C5" w14:paraId="3237EB3F" w14:textId="77777777">
      <w:pPr>
        <w:pStyle w:val="NormalBold"/>
      </w:pPr>
      <w:r w:rsidRPr="00B451DB">
        <w:rPr>
          <w:rStyle w:val="HideTWBExt"/>
          <w:b w:val="0"/>
          <w:color w:val="auto"/>
        </w:rPr>
        <w:t>&lt;/RepeatBlock-By&gt;</w:t>
      </w:r>
    </w:p>
    <w:p w:rsidR="00EB16C5" w:rsidRPr="00B451DB" w:rsidP="00EB16C5" w14:paraId="2648944C"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496DFB3B" w14:textId="77777777">
      <w:pPr>
        <w:pStyle w:val="NormalBold"/>
      </w:pPr>
      <w:r w:rsidRPr="00B451DB">
        <w:rPr>
          <w:rStyle w:val="HideTWBExt"/>
          <w:color w:val="auto"/>
        </w:rPr>
        <w:t>&lt;Article&gt;</w:t>
      </w:r>
      <w:r w:rsidRPr="00B451DB">
        <w:t>Artikel 6 – stk. 2 – afsnit 2 a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3E423E"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1B4BD530" w14:textId="77777777"/>
        </w:tc>
      </w:tr>
      <w:tr w14:paraId="57460F3C"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3A801A04"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5F72EEF5" w14:textId="77777777">
            <w:pPr>
              <w:pStyle w:val="AmColumnHeading"/>
            </w:pPr>
            <w:r w:rsidRPr="00B451DB">
              <w:t>Ændringsforslag</w:t>
            </w:r>
          </w:p>
        </w:tc>
      </w:tr>
      <w:tr w14:paraId="754F3487"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35C34FA8" w14:textId="77777777">
            <w:pPr>
              <w:pStyle w:val="Normal6a"/>
            </w:pPr>
          </w:p>
        </w:tc>
        <w:tc>
          <w:tcPr>
            <w:tcW w:w="4876" w:type="dxa"/>
            <w:tcBorders>
              <w:top w:val="nil"/>
              <w:left w:val="nil"/>
              <w:bottom w:val="nil"/>
              <w:right w:val="nil"/>
            </w:tcBorders>
          </w:tcPr>
          <w:p w:rsidR="00EB16C5" w:rsidRPr="00B451DB" w:rsidP="008D1660" w14:paraId="20D3B839" w14:textId="77777777">
            <w:pPr>
              <w:pStyle w:val="Normal6a"/>
            </w:pPr>
            <w:r w:rsidRPr="00B451DB">
              <w:rPr>
                <w:b/>
                <w:i/>
              </w:rPr>
              <w:t>Når medlemsstaterne differentierer betalingerne på grundlag af dyrevelfærdsrelateret ydeevne, skal de målrette støtte til landbrugere, som anvender de bedste miljømæssige og klimaindsatsmæssige praksisser, et højt biodiversitetsniveau, bevarelsen af naturressourcer og anvendelsen af høje dyrevelfærdsstandarder som fastsat i forordning (EU) 2018/848.</w:t>
            </w:r>
          </w:p>
        </w:tc>
      </w:tr>
    </w:tbl>
    <w:p w:rsidR="00EB16C5" w:rsidRPr="00B451DB" w:rsidP="00EB16C5" w14:paraId="7A9F065E"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41C43092" w14:textId="77777777">
      <w:r w:rsidRPr="00B451DB">
        <w:rPr>
          <w:rStyle w:val="HideTWBExt"/>
          <w:color w:val="auto"/>
        </w:rPr>
        <w:t>&lt;/Amend&gt;</w:t>
      </w:r>
    </w:p>
    <w:p w:rsidR="00EB16C5" w:rsidRPr="00B451DB" w:rsidP="00EB16C5" w14:paraId="33017A21"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1558</w:t>
      </w:r>
      <w:r w:rsidRPr="00B451DB">
        <w:rPr>
          <w:rStyle w:val="HideTWBExt"/>
          <w:color w:val="auto"/>
        </w:rPr>
        <w:t>&lt;/NumAm&gt;</w:t>
      </w:r>
    </w:p>
    <w:p w:rsidR="00EB16C5" w:rsidRPr="00B451DB" w:rsidP="00EB16C5" w14:paraId="5AB706D3" w14:textId="77777777">
      <w:pPr>
        <w:pStyle w:val="NormalBold"/>
      </w:pPr>
      <w:r w:rsidRPr="00B451DB">
        <w:rPr>
          <w:rStyle w:val="HideTWBExt"/>
          <w:b w:val="0"/>
          <w:color w:val="auto"/>
        </w:rPr>
        <w:t>&lt;RepeatBlock-By&gt;&lt;Members&gt;</w:t>
      </w:r>
      <w:r w:rsidRPr="00B451DB">
        <w:t>Krzysztof Hetman</w:t>
      </w:r>
      <w:r w:rsidRPr="00B451DB">
        <w:rPr>
          <w:rStyle w:val="HideTWBExt"/>
          <w:b w:val="0"/>
          <w:color w:val="auto"/>
        </w:rPr>
        <w:t>&lt;/Members&gt;</w:t>
      </w:r>
    </w:p>
    <w:p w:rsidR="00EB16C5" w:rsidRPr="00B451DB" w:rsidP="00EB16C5" w14:paraId="3A8DA764" w14:textId="77777777">
      <w:pPr>
        <w:pStyle w:val="NormalBold"/>
      </w:pPr>
      <w:r w:rsidRPr="00B451DB">
        <w:rPr>
          <w:rStyle w:val="HideTWBExt"/>
          <w:b w:val="0"/>
          <w:color w:val="auto"/>
        </w:rPr>
        <w:t>&lt;/RepeatBlock-By&gt;</w:t>
      </w:r>
    </w:p>
    <w:p w:rsidR="00EB16C5" w:rsidRPr="00B451DB" w:rsidP="00EB16C5" w14:paraId="675B7FE4"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3C46427E" w14:textId="77777777">
      <w:pPr>
        <w:pStyle w:val="NormalBold"/>
      </w:pPr>
      <w:r w:rsidRPr="00B451DB">
        <w:rPr>
          <w:rStyle w:val="HideTWBExt"/>
          <w:color w:val="auto"/>
        </w:rPr>
        <w:t>&lt;Article&gt;</w:t>
      </w:r>
      <w:r w:rsidRPr="00B451DB">
        <w:t>Artikel 6 – stk. 2 – afsnit 2 a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4005FF"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6E71AE7E" w14:textId="77777777"/>
        </w:tc>
      </w:tr>
      <w:tr w14:paraId="3DF23CB6"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2532C29B"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27608C47" w14:textId="77777777">
            <w:pPr>
              <w:pStyle w:val="AmColumnHeading"/>
            </w:pPr>
            <w:r w:rsidRPr="00B451DB">
              <w:t>Ændringsforslag</w:t>
            </w:r>
          </w:p>
        </w:tc>
      </w:tr>
      <w:tr w14:paraId="61649D7F"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10FDF72" w14:textId="77777777">
            <w:pPr>
              <w:pStyle w:val="Normal6a"/>
            </w:pPr>
          </w:p>
        </w:tc>
        <w:tc>
          <w:tcPr>
            <w:tcW w:w="4876" w:type="dxa"/>
            <w:tcBorders>
              <w:top w:val="nil"/>
              <w:left w:val="nil"/>
              <w:bottom w:val="nil"/>
              <w:right w:val="nil"/>
            </w:tcBorders>
          </w:tcPr>
          <w:p w:rsidR="00EB16C5" w:rsidRPr="00B451DB" w:rsidP="008D1660" w14:paraId="28FBDD46" w14:textId="77777777">
            <w:pPr>
              <w:pStyle w:val="Normal6a"/>
            </w:pPr>
            <w:r w:rsidRPr="00B451DB">
              <w:rPr>
                <w:b/>
                <w:i/>
              </w:rPr>
              <w:t>Medlemsstaterne kan også målrette støtte til landbrugere, som træffer foranstaltninger med henblik på at opretholde eller forbedre deres indkomster eller konkurrenceevne såsom ved at deltage i kollektiv organisering af produktion (dvs. producentgrupper eller kooperativer).</w:t>
            </w:r>
          </w:p>
        </w:tc>
      </w:tr>
    </w:tbl>
    <w:p w:rsidR="00EB16C5" w:rsidRPr="00B451DB" w:rsidP="00EB16C5" w14:paraId="6BFAED85"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14770619"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3531AD72" w14:textId="77777777">
      <w:pPr>
        <w:pStyle w:val="AmJustText"/>
      </w:pPr>
      <w:r w:rsidRPr="00B451DB">
        <w:t>Medlemsstaterne bør også kunne yde højere betalinger til andre kategorier af landbrugere/aktiviteter med henblik på at tilvejebringe incitamenter.</w:t>
      </w:r>
    </w:p>
    <w:p w:rsidR="00EB16C5" w:rsidRPr="00B451DB" w:rsidP="00EB16C5" w14:paraId="4DD7C960" w14:textId="77777777">
      <w:r w:rsidRPr="00B451DB">
        <w:rPr>
          <w:rStyle w:val="HideTWBExt"/>
          <w:color w:val="auto"/>
        </w:rPr>
        <w:t>&lt;/Amend&gt;</w:t>
      </w:r>
    </w:p>
    <w:p w:rsidR="00EB16C5" w:rsidRPr="00B451DB" w:rsidP="00EB16C5" w14:paraId="03F886D3"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1559</w:t>
      </w:r>
      <w:r w:rsidRPr="00B451DB">
        <w:rPr>
          <w:rStyle w:val="HideTWBExt"/>
          <w:color w:val="auto"/>
        </w:rPr>
        <w:t>&lt;/NumAm&gt;</w:t>
      </w:r>
    </w:p>
    <w:p w:rsidR="00EB16C5" w:rsidRPr="00B451DB" w:rsidP="00EB16C5" w14:paraId="7058EDFF" w14:textId="77777777">
      <w:pPr>
        <w:pStyle w:val="NormalBold"/>
      </w:pPr>
      <w:r w:rsidRPr="00B451DB">
        <w:rPr>
          <w:rStyle w:val="HideTWBExt"/>
          <w:b w:val="0"/>
          <w:color w:val="auto"/>
        </w:rPr>
        <w:t>&lt;RepeatBlock-By&gt;&lt;Members&gt;</w:t>
      </w:r>
      <w:r w:rsidRPr="00B451DB">
        <w:t>Arash Saeidi, Sebastian Everding, Emma Fourreau</w:t>
      </w:r>
      <w:r w:rsidRPr="00B451DB">
        <w:rPr>
          <w:rStyle w:val="HideTWBExt"/>
          <w:b w:val="0"/>
          <w:color w:val="auto"/>
        </w:rPr>
        <w:t>&lt;/Members&gt;</w:t>
      </w:r>
    </w:p>
    <w:p w:rsidR="00EB16C5" w:rsidRPr="00B451DB" w:rsidP="00EB16C5" w14:paraId="1EAF39F4" w14:textId="77777777">
      <w:pPr>
        <w:pStyle w:val="NormalBold"/>
      </w:pPr>
      <w:r w:rsidRPr="00B451DB">
        <w:rPr>
          <w:rStyle w:val="HideTWBExt"/>
          <w:b w:val="0"/>
          <w:color w:val="auto"/>
        </w:rPr>
        <w:t>&lt;/RepeatBlock-By&gt;</w:t>
      </w:r>
    </w:p>
    <w:p w:rsidR="00EB16C5" w:rsidRPr="00B451DB" w:rsidP="00EB16C5" w14:paraId="434F069B"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49BD2E4B" w14:textId="77777777">
      <w:pPr>
        <w:pStyle w:val="NormalBold"/>
      </w:pPr>
      <w:r w:rsidRPr="00B451DB">
        <w:rPr>
          <w:rStyle w:val="HideTWBExt"/>
          <w:color w:val="auto"/>
        </w:rPr>
        <w:t>&lt;Article&gt;</w:t>
      </w:r>
      <w:r w:rsidRPr="00B451DB">
        <w:t>Artikel 6 – stk. 2 – afsnit 2 a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B9EDAF"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79A5BFBF" w14:textId="77777777"/>
        </w:tc>
      </w:tr>
      <w:tr w14:paraId="481ED7FA"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05E0309D"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04B5A8F1" w14:textId="77777777">
            <w:pPr>
              <w:pStyle w:val="AmColumnHeading"/>
            </w:pPr>
            <w:r w:rsidRPr="00B451DB">
              <w:t>Ændringsforslag</w:t>
            </w:r>
          </w:p>
        </w:tc>
      </w:tr>
      <w:tr w14:paraId="5EED8DE6"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62507506" w14:textId="77777777">
            <w:pPr>
              <w:pStyle w:val="Normal6a"/>
            </w:pPr>
          </w:p>
        </w:tc>
        <w:tc>
          <w:tcPr>
            <w:tcW w:w="4876" w:type="dxa"/>
            <w:tcBorders>
              <w:top w:val="nil"/>
              <w:left w:val="nil"/>
              <w:bottom w:val="nil"/>
              <w:right w:val="nil"/>
            </w:tcBorders>
          </w:tcPr>
          <w:p w:rsidR="00EB16C5" w:rsidRPr="00B451DB" w:rsidP="008D1660" w14:paraId="43A653E7" w14:textId="77777777">
            <w:pPr>
              <w:pStyle w:val="Normal6a"/>
            </w:pPr>
            <w:r w:rsidRPr="00B451DB">
              <w:rPr>
                <w:b/>
                <w:i/>
              </w:rPr>
              <w:t>For at sikre en retfærdig fordeling af offentlige midler og forhindre jordspekulation udelukker medlemsstaterne enhver støttemodtager, hvis ikkelandbrugsmæssige indkomst overstiger tre gange den nationale medianindkomst, fra denne støtte.</w:t>
            </w:r>
          </w:p>
        </w:tc>
      </w:tr>
    </w:tbl>
    <w:p w:rsidR="00EB16C5" w:rsidRPr="000614CB" w:rsidP="00EB16C5" w14:paraId="5A69873F" w14:textId="77777777">
      <w:pPr>
        <w:pStyle w:val="AmOrLang"/>
        <w:rPr>
          <w:lang w:val="sv-SE"/>
        </w:rPr>
      </w:pPr>
      <w:r w:rsidRPr="000614CB">
        <w:rPr>
          <w:lang w:val="sv-SE"/>
        </w:rPr>
        <w:t xml:space="preserve">Or. </w:t>
      </w:r>
      <w:r w:rsidRPr="000614CB">
        <w:rPr>
          <w:rStyle w:val="HideTWBExt"/>
          <w:color w:val="auto"/>
          <w:lang w:val="sv-SE"/>
        </w:rPr>
        <w:t>&lt;Original&gt;</w:t>
      </w:r>
      <w:r w:rsidRPr="000614CB">
        <w:rPr>
          <w:rStyle w:val="HideTWBInt"/>
          <w:color w:val="auto"/>
          <w:lang w:val="sv-SE"/>
        </w:rPr>
        <w:t>{FR}</w:t>
      </w:r>
      <w:r w:rsidRPr="000614CB">
        <w:rPr>
          <w:lang w:val="sv-SE"/>
        </w:rPr>
        <w:t>fr</w:t>
      </w:r>
      <w:r w:rsidRPr="000614CB">
        <w:rPr>
          <w:rStyle w:val="HideTWBExt"/>
          <w:color w:val="auto"/>
          <w:lang w:val="sv-SE"/>
        </w:rPr>
        <w:t>&lt;/Original&gt;</w:t>
      </w:r>
    </w:p>
    <w:p w:rsidR="00EB16C5" w:rsidRPr="000614CB" w:rsidP="00EB16C5" w14:paraId="1D765BCC" w14:textId="77777777">
      <w:pPr>
        <w:rPr>
          <w:lang w:val="sv-SE"/>
        </w:rPr>
      </w:pPr>
      <w:r w:rsidRPr="000614CB">
        <w:rPr>
          <w:rStyle w:val="HideTWBExt"/>
          <w:color w:val="auto"/>
          <w:lang w:val="sv-SE"/>
        </w:rPr>
        <w:t>&lt;/Amend&gt;</w:t>
      </w:r>
    </w:p>
    <w:p w:rsidR="00EB16C5" w:rsidRPr="000614CB" w:rsidP="00EB16C5" w14:paraId="67F79915" w14:textId="77777777">
      <w:pPr>
        <w:pStyle w:val="AmNumberTabs"/>
        <w:rPr>
          <w:lang w:val="sv-SE"/>
        </w:rPr>
      </w:pPr>
      <w:r w:rsidRPr="000614CB">
        <w:rPr>
          <w:rStyle w:val="HideTWBExt"/>
          <w:color w:val="auto"/>
          <w:lang w:val="sv-SE"/>
        </w:rPr>
        <w:t>&lt;Amend&gt;</w:t>
      </w:r>
      <w:r w:rsidRPr="000614CB">
        <w:rPr>
          <w:lang w:val="sv-SE"/>
        </w:rPr>
        <w:t>Ændringsforslag</w:t>
      </w:r>
      <w:r w:rsidRPr="000614CB">
        <w:rPr>
          <w:lang w:val="sv-SE"/>
        </w:rPr>
        <w:tab/>
      </w:r>
      <w:r w:rsidRPr="000614CB">
        <w:rPr>
          <w:lang w:val="sv-SE"/>
        </w:rPr>
        <w:tab/>
      </w:r>
      <w:r w:rsidRPr="000614CB">
        <w:rPr>
          <w:rStyle w:val="HideTWBExt"/>
          <w:color w:val="auto"/>
          <w:lang w:val="sv-SE"/>
        </w:rPr>
        <w:t>&lt;NumAm&gt;</w:t>
      </w:r>
      <w:r w:rsidRPr="000614CB">
        <w:rPr>
          <w:lang w:val="sv-SE"/>
        </w:rPr>
        <w:t>1560</w:t>
      </w:r>
      <w:r w:rsidRPr="000614CB">
        <w:rPr>
          <w:rStyle w:val="HideTWBExt"/>
          <w:color w:val="auto"/>
          <w:lang w:val="sv-SE"/>
        </w:rPr>
        <w:t>&lt;/NumAm&gt;</w:t>
      </w:r>
    </w:p>
    <w:p w:rsidR="00EB16C5" w:rsidRPr="000614CB" w:rsidP="00EB16C5" w14:paraId="20B8A002" w14:textId="77777777">
      <w:pPr>
        <w:pStyle w:val="NormalBold"/>
        <w:rPr>
          <w:lang w:val="sv-SE"/>
        </w:rPr>
      </w:pPr>
      <w:r w:rsidRPr="000614CB">
        <w:rPr>
          <w:rStyle w:val="HideTWBExt"/>
          <w:b w:val="0"/>
          <w:color w:val="auto"/>
          <w:lang w:val="sv-SE"/>
        </w:rPr>
        <w:t>&lt;RepeatBlock-By&gt;&lt;Members&gt;</w:t>
      </w:r>
      <w:r w:rsidRPr="000614CB">
        <w:rPr>
          <w:lang w:val="sv-SE"/>
        </w:rPr>
        <w:t>Marion Walsmann, Oliver Schenk, Ilia Lazarov</w:t>
      </w:r>
      <w:r w:rsidRPr="000614CB">
        <w:rPr>
          <w:rStyle w:val="HideTWBExt"/>
          <w:b w:val="0"/>
          <w:color w:val="auto"/>
          <w:lang w:val="sv-SE"/>
        </w:rPr>
        <w:t>&lt;/Members&gt;</w:t>
      </w:r>
    </w:p>
    <w:p w:rsidR="00EB16C5" w:rsidRPr="000614CB" w:rsidP="00EB16C5" w14:paraId="65DF3D59" w14:textId="77777777">
      <w:pPr>
        <w:pStyle w:val="NormalBold"/>
        <w:rPr>
          <w:lang w:val="sv-SE"/>
        </w:rPr>
      </w:pPr>
      <w:r w:rsidRPr="000614CB">
        <w:rPr>
          <w:rStyle w:val="HideTWBExt"/>
          <w:b w:val="0"/>
          <w:color w:val="auto"/>
          <w:lang w:val="sv-SE"/>
        </w:rPr>
        <w:t>&lt;/RepeatBlock-By&gt;</w:t>
      </w:r>
    </w:p>
    <w:p w:rsidR="00EB16C5" w:rsidRPr="00B451DB" w:rsidP="00EB16C5" w14:paraId="40416A41"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2896212C" w14:textId="77777777">
      <w:pPr>
        <w:pStyle w:val="NormalBold"/>
      </w:pPr>
      <w:r w:rsidRPr="00B451DB">
        <w:rPr>
          <w:rStyle w:val="HideTWBExt"/>
          <w:color w:val="auto"/>
        </w:rPr>
        <w:t>&lt;Article&gt;</w:t>
      </w:r>
      <w:r w:rsidRPr="00B451DB">
        <w:t>Artikel 6 – stk. 2 – afsnit 3</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59C7B1"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22835B7E" w14:textId="77777777"/>
        </w:tc>
      </w:tr>
      <w:tr w14:paraId="0CFFA0C3"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234E9FC1"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1A536969" w14:textId="77777777">
            <w:pPr>
              <w:pStyle w:val="AmColumnHeading"/>
            </w:pPr>
            <w:r w:rsidRPr="00B451DB">
              <w:t>Ændringsforslag</w:t>
            </w:r>
          </w:p>
        </w:tc>
      </w:tr>
      <w:tr w14:paraId="4C9F1B8E"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45C7147C" w14:textId="77777777">
            <w:pPr>
              <w:pStyle w:val="Normal6a"/>
            </w:pPr>
            <w:r w:rsidRPr="00B451DB">
              <w:rPr>
                <w:b/>
                <w:i/>
              </w:rPr>
              <w:t>Differentieringen af betalinger kan ske i form af udbetaling af årlige faste beløb, der helt eller delvist erstatter den arealbaserede indkomststøtte pr. støtteberettiget hektar. Medlemsstaterne forhøjer den støtte pr. støtteberettiget hektar, der ydes til unge landbrugere.</w:t>
            </w:r>
          </w:p>
        </w:tc>
        <w:tc>
          <w:tcPr>
            <w:tcW w:w="4876" w:type="dxa"/>
            <w:tcBorders>
              <w:top w:val="nil"/>
              <w:left w:val="nil"/>
              <w:bottom w:val="nil"/>
              <w:right w:val="nil"/>
            </w:tcBorders>
          </w:tcPr>
          <w:p w:rsidR="00EB16C5" w:rsidRPr="00B451DB" w:rsidP="008D1660" w14:paraId="0169A301" w14:textId="77777777">
            <w:pPr>
              <w:pStyle w:val="Normal6a"/>
            </w:pPr>
            <w:r w:rsidRPr="00B451DB">
              <w:rPr>
                <w:b/>
                <w:i/>
              </w:rPr>
              <w:t>udgår</w:t>
            </w:r>
          </w:p>
        </w:tc>
      </w:tr>
    </w:tbl>
    <w:p w:rsidR="00EB16C5" w:rsidRPr="00B451DB" w:rsidP="00EB16C5" w14:paraId="0EF0E74A"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4AE5B283" w14:textId="77777777">
      <w:r w:rsidRPr="00B451DB">
        <w:rPr>
          <w:rStyle w:val="HideTWBExt"/>
          <w:color w:val="auto"/>
        </w:rPr>
        <w:t>&lt;/Amend&gt;</w:t>
      </w:r>
    </w:p>
    <w:p w:rsidR="00EB16C5" w:rsidRPr="00B451DB" w:rsidP="00EB16C5" w14:paraId="4F00A696"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1561</w:t>
      </w:r>
      <w:r w:rsidRPr="00B451DB">
        <w:rPr>
          <w:rStyle w:val="HideTWBExt"/>
          <w:color w:val="auto"/>
        </w:rPr>
        <w:t>&lt;/NumAm&gt;</w:t>
      </w:r>
    </w:p>
    <w:p w:rsidR="00EB16C5" w:rsidRPr="00B451DB" w:rsidP="00EB16C5" w14:paraId="6703B2D0" w14:textId="77777777">
      <w:pPr>
        <w:pStyle w:val="NormalBold"/>
      </w:pPr>
      <w:r w:rsidRPr="00B451DB">
        <w:rPr>
          <w:rStyle w:val="HideTWBExt"/>
          <w:b w:val="0"/>
          <w:color w:val="auto"/>
        </w:rPr>
        <w:t>&lt;RepeatBlock-By&gt;&lt;Members&gt;</w:t>
      </w:r>
      <w:r w:rsidRPr="00B451DB">
        <w:t>Thomas Waitz</w:t>
      </w:r>
      <w:r w:rsidRPr="00B451DB">
        <w:rPr>
          <w:rStyle w:val="HideTWBExt"/>
          <w:b w:val="0"/>
          <w:color w:val="auto"/>
        </w:rPr>
        <w:t>&lt;/Members&gt;</w:t>
      </w:r>
    </w:p>
    <w:p w:rsidR="00EB16C5" w:rsidRPr="00B451DB" w:rsidP="00EB16C5" w14:paraId="13EFCC1A" w14:textId="77777777">
      <w:r w:rsidRPr="00B451DB">
        <w:rPr>
          <w:rStyle w:val="HideTWBExt"/>
          <w:color w:val="auto"/>
        </w:rPr>
        <w:t>&lt;AuNomDe&gt;</w:t>
      </w:r>
      <w:r w:rsidRPr="00B451DB">
        <w:rPr>
          <w:rStyle w:val="HideTWBInt"/>
          <w:color w:val="auto"/>
        </w:rPr>
        <w:t>{Verts/ALE}</w:t>
      </w:r>
      <w:r w:rsidRPr="00B451DB">
        <w:t>for Verts/ALE-Gruppen</w:t>
      </w:r>
      <w:r w:rsidRPr="00B451DB">
        <w:rPr>
          <w:rStyle w:val="HideTWBExt"/>
          <w:color w:val="auto"/>
        </w:rPr>
        <w:t>&lt;/AuNomDe&gt;</w:t>
      </w:r>
    </w:p>
    <w:p w:rsidR="00EB16C5" w:rsidRPr="00B451DB" w:rsidP="00EB16C5" w14:paraId="7175C28E" w14:textId="77777777">
      <w:pPr>
        <w:pStyle w:val="NormalBold"/>
      </w:pPr>
      <w:r w:rsidRPr="00B451DB">
        <w:rPr>
          <w:rStyle w:val="HideTWBExt"/>
          <w:b w:val="0"/>
          <w:color w:val="auto"/>
        </w:rPr>
        <w:t>&lt;Members&gt;</w:t>
      </w:r>
      <w:r w:rsidRPr="00B451DB">
        <w:t>Cristina Guarda</w:t>
      </w:r>
      <w:r w:rsidRPr="00B451DB">
        <w:rPr>
          <w:rStyle w:val="HideTWBExt"/>
          <w:b w:val="0"/>
          <w:color w:val="auto"/>
        </w:rPr>
        <w:t>&lt;/Members&gt;</w:t>
      </w:r>
    </w:p>
    <w:p w:rsidR="00EB16C5" w:rsidRPr="00B451DB" w:rsidP="00EB16C5" w14:paraId="4DB5BBDE" w14:textId="77777777">
      <w:pPr>
        <w:pStyle w:val="NormalBold"/>
      </w:pPr>
      <w:r w:rsidRPr="00B451DB">
        <w:rPr>
          <w:rStyle w:val="HideTWBExt"/>
          <w:b w:val="0"/>
          <w:color w:val="auto"/>
        </w:rPr>
        <w:t>&lt;/RepeatBlock-By&gt;</w:t>
      </w:r>
    </w:p>
    <w:p w:rsidR="00EB16C5" w:rsidRPr="00B451DB" w:rsidP="00EB16C5" w14:paraId="4FF51E45"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0997291E" w14:textId="77777777">
      <w:pPr>
        <w:pStyle w:val="NormalBold"/>
      </w:pPr>
      <w:r w:rsidRPr="00B451DB">
        <w:rPr>
          <w:rStyle w:val="HideTWBExt"/>
          <w:color w:val="auto"/>
        </w:rPr>
        <w:t>&lt;Article&gt;</w:t>
      </w:r>
      <w:r w:rsidRPr="00B451DB">
        <w:t>Artikel 6 – stk. 2 – afsnit 3</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4D5476"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07111488" w14:textId="77777777"/>
        </w:tc>
      </w:tr>
      <w:tr w14:paraId="65D00C33"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72AE0F67"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1A91C8C6" w14:textId="77777777">
            <w:pPr>
              <w:pStyle w:val="AmColumnHeading"/>
            </w:pPr>
            <w:r w:rsidRPr="00B451DB">
              <w:t>Ændringsforslag</w:t>
            </w:r>
          </w:p>
        </w:tc>
      </w:tr>
      <w:tr w14:paraId="26D2ADAF"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7970EA2C" w14:textId="77777777">
            <w:pPr>
              <w:pStyle w:val="Normal6a"/>
            </w:pPr>
            <w:r w:rsidRPr="00B451DB">
              <w:t>Differentieringen af betalinger kan ske i form af udbetaling af årlige faste beløb, der helt eller delvist erstatter den arealbaserede indkomststøtte pr. støtteberettiget hektar. Medlemsstaterne forhøjer den støtte pr. støtteberettiget hektar, der ydes til unge landbrugere.</w:t>
            </w:r>
          </w:p>
        </w:tc>
        <w:tc>
          <w:tcPr>
            <w:tcW w:w="4876" w:type="dxa"/>
            <w:tcBorders>
              <w:top w:val="nil"/>
              <w:left w:val="nil"/>
              <w:bottom w:val="nil"/>
              <w:right w:val="nil"/>
            </w:tcBorders>
          </w:tcPr>
          <w:p w:rsidR="00EB16C5" w:rsidRPr="00B451DB" w:rsidP="008D1660" w14:paraId="7BD49E87" w14:textId="77777777">
            <w:pPr>
              <w:pStyle w:val="Normal6a"/>
            </w:pPr>
            <w:r w:rsidRPr="00B451DB">
              <w:t xml:space="preserve">Differentieringen af betalinger kan ske i form af udbetaling af årlige faste beløb, der helt eller delvist erstatter den arealbaserede indkomststøtte pr. støtteberettiget hektar. Medlemsstaterne forhøjer den støtte pr. støtteberettiget hektar, der ydes til unge </w:t>
            </w:r>
            <w:r w:rsidRPr="00B451DB">
              <w:rPr>
                <w:b/>
                <w:i/>
              </w:rPr>
              <w:t xml:space="preserve">og nye </w:t>
            </w:r>
            <w:r w:rsidRPr="00B451DB">
              <w:t>landbrugere</w:t>
            </w:r>
            <w:r w:rsidRPr="00B451DB">
              <w:rPr>
                <w:b/>
                <w:i/>
              </w:rPr>
              <w:t>, i overensstemmelse med kravet om, at mindst 10 % af beløbet dedikeret til indkomststøtte under den fælles landbrugspolitik, som medlemsstaterne skal allokere til interventioner for unge landbrugere i henhold til artikel 35, stk. 4, nr. 3), første afsnit (nyt) [støtte til unge landbrugere], i [NRP-forordningen], og inden for det samlede maksimumbeløb, der er tilladt for arealbaseret indkomststøtte som fastsat i denne artikel</w:t>
            </w:r>
            <w:r w:rsidRPr="00B451DB">
              <w:t>.</w:t>
            </w:r>
          </w:p>
        </w:tc>
      </w:tr>
    </w:tbl>
    <w:p w:rsidR="00EB16C5" w:rsidRPr="00B451DB" w:rsidP="00EB16C5" w14:paraId="7B5DEA29"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5CED340F" w14:textId="77777777">
      <w:r w:rsidRPr="00B451DB">
        <w:rPr>
          <w:rStyle w:val="HideTWBExt"/>
          <w:color w:val="auto"/>
        </w:rPr>
        <w:t>&lt;/Amend&gt;</w:t>
      </w:r>
    </w:p>
    <w:p w:rsidR="00EB16C5" w:rsidRPr="00B451DB" w:rsidP="00EB16C5" w14:paraId="2D0A0312"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1562</w:t>
      </w:r>
      <w:r w:rsidRPr="00B451DB">
        <w:rPr>
          <w:rStyle w:val="HideTWBExt"/>
          <w:color w:val="auto"/>
        </w:rPr>
        <w:t>&lt;/NumAm&gt;</w:t>
      </w:r>
    </w:p>
    <w:p w:rsidR="00EB16C5" w:rsidRPr="00B451DB" w:rsidP="00EB16C5" w14:paraId="74249CA2" w14:textId="77777777">
      <w:pPr>
        <w:pStyle w:val="NormalBold"/>
      </w:pPr>
      <w:r w:rsidRPr="00B451DB">
        <w:rPr>
          <w:rStyle w:val="HideTWBExt"/>
          <w:b w:val="0"/>
          <w:color w:val="auto"/>
        </w:rPr>
        <w:t>&lt;RepeatBlock-By&gt;&lt;Members&gt;</w:t>
      </w:r>
      <w:r w:rsidRPr="00B451DB">
        <w:t>Barry Cowen, Asger Christensen, Michal Wiezik, Charles Goerens, Benoit Cassart, Christine Singer, Elsi Katainen, Jérémy Decerle</w:t>
      </w:r>
      <w:r w:rsidRPr="00B451DB">
        <w:rPr>
          <w:rStyle w:val="HideTWBExt"/>
          <w:b w:val="0"/>
          <w:color w:val="auto"/>
        </w:rPr>
        <w:t>&lt;/Members&gt;</w:t>
      </w:r>
    </w:p>
    <w:p w:rsidR="00EB16C5" w:rsidRPr="00B451DB" w:rsidP="00EB16C5" w14:paraId="3B99DD8D" w14:textId="77777777">
      <w:pPr>
        <w:pStyle w:val="NormalBold"/>
      </w:pPr>
      <w:r w:rsidRPr="00B451DB">
        <w:rPr>
          <w:rStyle w:val="HideTWBExt"/>
          <w:b w:val="0"/>
          <w:color w:val="auto"/>
        </w:rPr>
        <w:t>&lt;/RepeatBlock-By&gt;</w:t>
      </w:r>
    </w:p>
    <w:p w:rsidR="00EB16C5" w:rsidRPr="00B451DB" w:rsidP="00EB16C5" w14:paraId="18D536E1"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46A7023F" w14:textId="77777777">
      <w:pPr>
        <w:pStyle w:val="NormalBold"/>
      </w:pPr>
      <w:r w:rsidRPr="00B451DB">
        <w:rPr>
          <w:rStyle w:val="HideTWBExt"/>
          <w:color w:val="auto"/>
        </w:rPr>
        <w:t>&lt;Article&gt;</w:t>
      </w:r>
      <w:r w:rsidRPr="00B451DB">
        <w:t>Artikel 6 – stk. 2 – afsnit 3</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3CEC3B"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100E00AF" w14:textId="77777777"/>
        </w:tc>
      </w:tr>
      <w:tr w14:paraId="5DFF929F"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303F3ED2"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0559B84A" w14:textId="77777777">
            <w:pPr>
              <w:pStyle w:val="AmColumnHeading"/>
            </w:pPr>
            <w:r w:rsidRPr="00B451DB">
              <w:t>Ændringsforslag</w:t>
            </w:r>
          </w:p>
        </w:tc>
      </w:tr>
      <w:tr w14:paraId="503D7CD1"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30A8D041" w14:textId="77777777">
            <w:pPr>
              <w:pStyle w:val="Normal6a"/>
            </w:pPr>
            <w:r w:rsidRPr="00B451DB">
              <w:t>Differentieringen af betalinger kan ske i form af udbetaling af årlige faste beløb, der helt eller delvist erstatter den arealbaserede indkomststøtte pr. støtteberettiget hektar. Medlemsstaterne forhøjer den støtte pr. støtteberettiget hektar, der ydes til unge landbrugere.</w:t>
            </w:r>
          </w:p>
        </w:tc>
        <w:tc>
          <w:tcPr>
            <w:tcW w:w="4876" w:type="dxa"/>
            <w:tcBorders>
              <w:top w:val="nil"/>
              <w:left w:val="nil"/>
              <w:bottom w:val="nil"/>
              <w:right w:val="nil"/>
            </w:tcBorders>
          </w:tcPr>
          <w:p w:rsidR="00EB16C5" w:rsidRPr="00B451DB" w:rsidP="008D1660" w14:paraId="574A1611" w14:textId="77777777">
            <w:pPr>
              <w:pStyle w:val="Normal6a"/>
            </w:pPr>
            <w:r w:rsidRPr="00B451DB">
              <w:t>Differentieringen af betalinger kan ske i form af udbetaling af årlige faste beløb, der helt eller delvist erstatter den arealbaserede indkomststøtte pr. støtteberettiget hektar. Medlemsstaterne forhøjer den støtte pr. støtteberettiget hektar, der ydes til unge landbrugere</w:t>
            </w:r>
            <w:r w:rsidRPr="00B451DB">
              <w:rPr>
                <w:b/>
                <w:i/>
              </w:rPr>
              <w:t xml:space="preserve">, i overensstemmelse med kravet om, at mindst 10 % af beløbet dedikeret til de interventioner under den fælles landbrugspolitik, der er fastsat i artikel 10, stk. 2, litra a), nr. ii), i forordning (EU) 202X/XXXX [NRP], og som medlemsstaterne skal allokere til interventioner rettet mod unge </w:t>
            </w:r>
            <w:r w:rsidRPr="00B451DB">
              <w:rPr>
                <w:b/>
                <w:i/>
              </w:rPr>
              <w:t>landbrugere i henhold til artikel 35, stk. 4, nr. 3), første afsnit (nyt) [støtte til unge landbrugere], i forordning (EU) 202X/XXXX [NRP-forordningen]</w:t>
            </w:r>
            <w:r w:rsidRPr="00B451DB">
              <w:t>.</w:t>
            </w:r>
          </w:p>
        </w:tc>
      </w:tr>
    </w:tbl>
    <w:p w:rsidR="00EB16C5" w:rsidRPr="00B451DB" w:rsidP="00EB16C5" w14:paraId="61EA3451"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70E5F1D2" w14:textId="77777777">
      <w:r w:rsidRPr="00B451DB">
        <w:rPr>
          <w:rStyle w:val="HideTWBExt"/>
          <w:color w:val="auto"/>
        </w:rPr>
        <w:t>&lt;/Amend&gt;</w:t>
      </w:r>
    </w:p>
    <w:p w:rsidR="00EB16C5" w:rsidRPr="00B451DB" w:rsidP="00EB16C5" w14:paraId="18B3C571"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1563</w:t>
      </w:r>
      <w:r w:rsidRPr="00B451DB">
        <w:rPr>
          <w:rStyle w:val="HideTWBExt"/>
          <w:color w:val="auto"/>
        </w:rPr>
        <w:t>&lt;/NumAm&gt;</w:t>
      </w:r>
    </w:p>
    <w:p w:rsidR="00EB16C5" w:rsidRPr="00B451DB" w:rsidP="00EB16C5" w14:paraId="43AA2DD5" w14:textId="77777777">
      <w:pPr>
        <w:pStyle w:val="NormalBold"/>
      </w:pPr>
      <w:r w:rsidRPr="00B451DB">
        <w:rPr>
          <w:rStyle w:val="HideTWBExt"/>
          <w:b w:val="0"/>
          <w:color w:val="auto"/>
        </w:rPr>
        <w:t>&lt;RepeatBlock-By&gt;&lt;Members&gt;</w:t>
      </w:r>
      <w:r w:rsidRPr="00B451DB">
        <w:t>Sebastian Everding, Luke Ming Flanagan, Anja Hazekamp, Arash Saeidi</w:t>
      </w:r>
      <w:r w:rsidRPr="00B451DB">
        <w:rPr>
          <w:rStyle w:val="HideTWBExt"/>
          <w:b w:val="0"/>
          <w:color w:val="auto"/>
        </w:rPr>
        <w:t>&lt;/Members&gt;</w:t>
      </w:r>
    </w:p>
    <w:p w:rsidR="00EB16C5" w:rsidRPr="00B451DB" w:rsidP="00EB16C5" w14:paraId="72AD1D8A" w14:textId="77777777">
      <w:pPr>
        <w:pStyle w:val="NormalBold"/>
      </w:pPr>
      <w:r w:rsidRPr="00B451DB">
        <w:rPr>
          <w:rStyle w:val="HideTWBExt"/>
          <w:b w:val="0"/>
          <w:color w:val="auto"/>
        </w:rPr>
        <w:t>&lt;/RepeatBlock-By&gt;</w:t>
      </w:r>
    </w:p>
    <w:p w:rsidR="00EB16C5" w:rsidRPr="00B451DB" w:rsidP="00EB16C5" w14:paraId="76533D2D"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725EE5E6" w14:textId="77777777">
      <w:pPr>
        <w:pStyle w:val="NormalBold"/>
      </w:pPr>
      <w:r w:rsidRPr="00B451DB">
        <w:rPr>
          <w:rStyle w:val="HideTWBExt"/>
          <w:color w:val="auto"/>
        </w:rPr>
        <w:t>&lt;Article&gt;</w:t>
      </w:r>
      <w:r w:rsidRPr="00B451DB">
        <w:t>Artikel 6 – stk. 2 – afsnit 3</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7439EF"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3DA6A0D1" w14:textId="77777777"/>
        </w:tc>
      </w:tr>
      <w:tr w14:paraId="713D462B"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51DF4EA7"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7ED94BC8" w14:textId="77777777">
            <w:pPr>
              <w:pStyle w:val="AmColumnHeading"/>
            </w:pPr>
            <w:r w:rsidRPr="00B451DB">
              <w:t>Ændringsforslag</w:t>
            </w:r>
          </w:p>
        </w:tc>
      </w:tr>
      <w:tr w14:paraId="0CD6BD48"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56B9CC0B" w14:textId="77777777">
            <w:pPr>
              <w:pStyle w:val="Normal6a"/>
            </w:pPr>
            <w:r w:rsidRPr="00B451DB">
              <w:t>Differentieringen af betalinger kan ske i form af udbetaling af årlige faste beløb, der helt eller delvist erstatter den arealbaserede indkomststøtte pr. støtteberettiget hektar. Medlemsstaterne forhøjer den støtte pr. støtteberettiget hektar, der ydes til unge landbrugere.</w:t>
            </w:r>
          </w:p>
        </w:tc>
        <w:tc>
          <w:tcPr>
            <w:tcW w:w="4876" w:type="dxa"/>
            <w:tcBorders>
              <w:top w:val="nil"/>
              <w:left w:val="nil"/>
              <w:bottom w:val="nil"/>
              <w:right w:val="nil"/>
            </w:tcBorders>
          </w:tcPr>
          <w:p w:rsidR="00EB16C5" w:rsidRPr="00B451DB" w:rsidP="008D1660" w14:paraId="30D5958B" w14:textId="77777777">
            <w:pPr>
              <w:pStyle w:val="Normal6a"/>
            </w:pPr>
            <w:r w:rsidRPr="00B451DB">
              <w:rPr>
                <w:b/>
                <w:i/>
              </w:rPr>
              <w:t>Når betalingerne differentieres på grundlag af dyrevelfærdsmæssig ydeevne, skal medlemsstaterne rette støtten mod landbrugere, som opnår højere dyrevelfærd end krævet i EU's og national lovgivning, og som afholder yderligere omkostninger eller mister indkomst eller leverer yderligere offentlige goder som følge heraf.</w:t>
            </w:r>
            <w:r w:rsidRPr="00B451DB">
              <w:t xml:space="preserve"> Differentieringen af betalinger kan ske i form af udbetaling af årlige faste beløb, der helt eller delvist erstatter den arealbaserede indkomststøtte pr. støtteberettiget hektar. Medlemsstaterne forhøjer den støtte pr. støtteberettiget hektar, der ydes til unge landbrugere.</w:t>
            </w:r>
          </w:p>
        </w:tc>
      </w:tr>
    </w:tbl>
    <w:p w:rsidR="00EB16C5" w:rsidRPr="00B451DB" w:rsidP="00EB16C5" w14:paraId="25282715"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107025C0" w14:textId="77777777">
      <w:r w:rsidRPr="00B451DB">
        <w:rPr>
          <w:rStyle w:val="HideTWBExt"/>
          <w:color w:val="auto"/>
        </w:rPr>
        <w:t>&lt;/Amend&gt;</w:t>
      </w:r>
    </w:p>
    <w:p w:rsidR="00EB16C5" w:rsidRPr="00B451DB" w:rsidP="00EB16C5" w14:paraId="2712CE2E"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1564</w:t>
      </w:r>
      <w:r w:rsidRPr="00B451DB">
        <w:rPr>
          <w:rStyle w:val="HideTWBExt"/>
          <w:color w:val="auto"/>
        </w:rPr>
        <w:t>&lt;/NumAm&gt;</w:t>
      </w:r>
    </w:p>
    <w:p w:rsidR="00EB16C5" w:rsidRPr="00B451DB" w:rsidP="00EB16C5" w14:paraId="177C7DC6" w14:textId="77777777">
      <w:pPr>
        <w:pStyle w:val="NormalBold"/>
      </w:pPr>
      <w:r w:rsidRPr="00B451DB">
        <w:rPr>
          <w:rStyle w:val="HideTWBExt"/>
          <w:b w:val="0"/>
          <w:color w:val="auto"/>
        </w:rPr>
        <w:t>&lt;RepeatBlock-By&gt;&lt;Members&gt;</w:t>
      </w:r>
      <w:r w:rsidRPr="00B451DB">
        <w:t>Maria Walsh</w:t>
      </w:r>
      <w:r w:rsidRPr="00B451DB">
        <w:rPr>
          <w:rStyle w:val="HideTWBExt"/>
          <w:b w:val="0"/>
          <w:color w:val="auto"/>
        </w:rPr>
        <w:t>&lt;/Members&gt;</w:t>
      </w:r>
    </w:p>
    <w:p w:rsidR="00EB16C5" w:rsidRPr="00B451DB" w:rsidP="00EB16C5" w14:paraId="1DF1DE36" w14:textId="77777777">
      <w:pPr>
        <w:pStyle w:val="NormalBold"/>
      </w:pPr>
      <w:r w:rsidRPr="00B451DB">
        <w:rPr>
          <w:rStyle w:val="HideTWBExt"/>
          <w:b w:val="0"/>
          <w:color w:val="auto"/>
        </w:rPr>
        <w:t>&lt;/RepeatBlock-By&gt;</w:t>
      </w:r>
    </w:p>
    <w:p w:rsidR="00EB16C5" w:rsidRPr="00B451DB" w:rsidP="00EB16C5" w14:paraId="62E689D1"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41420CB7" w14:textId="77777777">
      <w:pPr>
        <w:pStyle w:val="NormalBold"/>
      </w:pPr>
      <w:r w:rsidRPr="00B451DB">
        <w:rPr>
          <w:rStyle w:val="HideTWBExt"/>
          <w:color w:val="auto"/>
        </w:rPr>
        <w:t>&lt;Article&gt;</w:t>
      </w:r>
      <w:r w:rsidRPr="00B451DB">
        <w:t>Artikel 6 – stk. 2 – afsnit 3</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2F93FB"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1DEE90A4" w14:textId="77777777"/>
        </w:tc>
      </w:tr>
      <w:tr w14:paraId="1A6F4690"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104CEB10"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71E28759" w14:textId="77777777">
            <w:pPr>
              <w:pStyle w:val="AmColumnHeading"/>
            </w:pPr>
            <w:r w:rsidRPr="00B451DB">
              <w:t>Ændringsforslag</w:t>
            </w:r>
          </w:p>
        </w:tc>
      </w:tr>
      <w:tr w14:paraId="796DCC2B"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39F2C513" w14:textId="77777777">
            <w:pPr>
              <w:pStyle w:val="Normal6a"/>
            </w:pPr>
            <w:r w:rsidRPr="00B451DB">
              <w:t xml:space="preserve">Differentieringen af betalinger kan ske i form af udbetaling af årlige faste beløb, der helt eller delvist erstatter den arealbaserede indkomststøtte pr. støtteberettiget hektar. </w:t>
            </w:r>
            <w:r w:rsidRPr="00B451DB">
              <w:t>Medlemsstaterne forhøjer den støtte pr. støtteberettiget hektar, der ydes til unge landbrugere.</w:t>
            </w:r>
          </w:p>
        </w:tc>
        <w:tc>
          <w:tcPr>
            <w:tcW w:w="4876" w:type="dxa"/>
            <w:tcBorders>
              <w:top w:val="nil"/>
              <w:left w:val="nil"/>
              <w:bottom w:val="nil"/>
              <w:right w:val="nil"/>
            </w:tcBorders>
          </w:tcPr>
          <w:p w:rsidR="00EB16C5" w:rsidRPr="00B451DB" w:rsidP="008D1660" w14:paraId="317F3DAC" w14:textId="77777777">
            <w:pPr>
              <w:pStyle w:val="Normal6a"/>
            </w:pPr>
            <w:r w:rsidRPr="00B451DB">
              <w:t xml:space="preserve">Differentieringen af betalinger kan ske i form af udbetaling af årlige faste beløb, der helt eller delvist erstatter den arealbaserede indkomststøtte pr. støtteberettiget hektar. </w:t>
            </w:r>
            <w:r w:rsidRPr="00B451DB">
              <w:t>Medlemsstaterne forhøjer den støtte pr. støtteberettiget hektar, der ydes til unge landbrugere</w:t>
            </w:r>
            <w:r w:rsidRPr="00B451DB">
              <w:rPr>
                <w:b/>
                <w:i/>
              </w:rPr>
              <w:t>, i overensstemmelse med kravet om, at mindst 10 % af det beløb, der dedikeres til indkomststøtte under den fælles landbrugspolitik, skal allokeres til interventioner, som er rettet mod unge landbrugere i henhold til artikel 35, stk. 4, nr. 3), første afsnit (nyt) [støtte til unge landbrugere], i forordning (EU) 202X/XXXX [NRP]</w:t>
            </w:r>
            <w:r w:rsidRPr="00B451DB">
              <w:t>.</w:t>
            </w:r>
          </w:p>
        </w:tc>
      </w:tr>
    </w:tbl>
    <w:p w:rsidR="00EB16C5" w:rsidRPr="00B451DB" w:rsidP="00EB16C5" w14:paraId="043E81EA"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6D0A9DE2"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4B57E9ED" w14:textId="45725AF8">
      <w:pPr>
        <w:pStyle w:val="AmJustText"/>
      </w:pPr>
      <w:r w:rsidRPr="00B451DB">
        <w:t>Ændringsforslaget præciserer, at medlemsstaterne bør bruge mindst 10 % af minimumsbudgettet for unge landbrugere på unge landbrugeres instrumenter til interventioner, der er allokeret i henhold til indkomststøtten, i overensstemmelse med artikel 35, stk. 4, i forordning (EU) 202X/XXXX [NRP].</w:t>
      </w:r>
    </w:p>
    <w:p w:rsidR="00EB16C5" w:rsidRPr="00B451DB" w:rsidP="00EB16C5" w14:paraId="06B608A3" w14:textId="77777777">
      <w:r w:rsidRPr="00B451DB">
        <w:rPr>
          <w:rStyle w:val="HideTWBExt"/>
          <w:color w:val="auto"/>
        </w:rPr>
        <w:t>&lt;/Amend&gt;</w:t>
      </w:r>
    </w:p>
    <w:p w:rsidR="00EB16C5" w:rsidRPr="00B451DB" w:rsidP="00EB16C5" w14:paraId="42B7FEF1"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1565</w:t>
      </w:r>
      <w:r w:rsidRPr="00B451DB">
        <w:rPr>
          <w:rStyle w:val="HideTWBExt"/>
          <w:color w:val="auto"/>
        </w:rPr>
        <w:t>&lt;/NumAm&gt;</w:t>
      </w:r>
    </w:p>
    <w:p w:rsidR="00EB16C5" w:rsidRPr="00B451DB" w:rsidP="00EB16C5" w14:paraId="27BC42DD" w14:textId="77777777">
      <w:pPr>
        <w:pStyle w:val="NormalBold"/>
      </w:pPr>
      <w:r w:rsidRPr="00B451DB">
        <w:rPr>
          <w:rStyle w:val="HideTWBExt"/>
          <w:b w:val="0"/>
          <w:color w:val="auto"/>
        </w:rPr>
        <w:t>&lt;RepeatBlock-By&gt;&lt;Members&gt;</w:t>
      </w:r>
      <w:r w:rsidRPr="00B451DB">
        <w:t>Wouter Beke, Pascal Arimont</w:t>
      </w:r>
      <w:r w:rsidRPr="00B451DB">
        <w:rPr>
          <w:rStyle w:val="HideTWBExt"/>
          <w:b w:val="0"/>
          <w:color w:val="auto"/>
        </w:rPr>
        <w:t>&lt;/Members&gt;</w:t>
      </w:r>
    </w:p>
    <w:p w:rsidR="00EB16C5" w:rsidRPr="00B451DB" w:rsidP="00EB16C5" w14:paraId="7C5DCD8E" w14:textId="77777777">
      <w:pPr>
        <w:pStyle w:val="NormalBold"/>
      </w:pPr>
      <w:r w:rsidRPr="00B451DB">
        <w:rPr>
          <w:rStyle w:val="HideTWBExt"/>
          <w:b w:val="0"/>
          <w:color w:val="auto"/>
        </w:rPr>
        <w:t>&lt;/RepeatBlock-By&gt;</w:t>
      </w:r>
    </w:p>
    <w:p w:rsidR="00EB16C5" w:rsidRPr="00B451DB" w:rsidP="00EB16C5" w14:paraId="35A3C669"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66FF6D81" w14:textId="77777777">
      <w:pPr>
        <w:pStyle w:val="NormalBold"/>
      </w:pPr>
      <w:r w:rsidRPr="00B451DB">
        <w:rPr>
          <w:rStyle w:val="HideTWBExt"/>
          <w:color w:val="auto"/>
        </w:rPr>
        <w:t>&lt;Article&gt;</w:t>
      </w:r>
      <w:r w:rsidRPr="00B451DB">
        <w:t>Artikel 6 – stk. 2 – afsnit 3</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64228A"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7018D304" w14:textId="77777777"/>
        </w:tc>
      </w:tr>
      <w:tr w14:paraId="248E3743"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338DB2C5"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5E0FF09A" w14:textId="77777777">
            <w:pPr>
              <w:pStyle w:val="AmColumnHeading"/>
            </w:pPr>
            <w:r w:rsidRPr="00B451DB">
              <w:t>Ændringsforslag</w:t>
            </w:r>
          </w:p>
        </w:tc>
      </w:tr>
      <w:tr w14:paraId="6E3E5D8A"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7EEACDB8" w14:textId="77777777">
            <w:pPr>
              <w:pStyle w:val="Normal6a"/>
            </w:pPr>
            <w:r w:rsidRPr="00B451DB">
              <w:t>Differentieringen af betalinger kan ske i form af udbetaling af årlige faste beløb, der helt eller delvist erstatter den arealbaserede indkomststøtte pr. støtteberettiget hektar. Medlemsstaterne forhøjer den støtte pr. støtteberettiget hektar, der ydes til unge landbrugere.</w:t>
            </w:r>
          </w:p>
        </w:tc>
        <w:tc>
          <w:tcPr>
            <w:tcW w:w="4876" w:type="dxa"/>
            <w:tcBorders>
              <w:top w:val="nil"/>
              <w:left w:val="nil"/>
              <w:bottom w:val="nil"/>
              <w:right w:val="nil"/>
            </w:tcBorders>
          </w:tcPr>
          <w:p w:rsidR="00EB16C5" w:rsidRPr="00B451DB" w:rsidP="008D1660" w14:paraId="10E2F785" w14:textId="77777777">
            <w:pPr>
              <w:pStyle w:val="Normal6a"/>
            </w:pPr>
            <w:r w:rsidRPr="00B451DB">
              <w:t>Differentieringen af betalinger kan ske i form af udbetaling af årlige faste beløb, der helt eller delvist erstatter den arealbaserede indkomststøtte pr. støtteberettiget hektar. Medlemsstaterne forhøjer den støtte pr. støtteberettiget hektar, der ydes til unge landbrugere</w:t>
            </w:r>
            <w:r w:rsidRPr="00B451DB">
              <w:rPr>
                <w:b/>
                <w:i/>
              </w:rPr>
              <w:t>, i overensstemmelse med kravet om, at mindst 10 % af det beløb, der dedikeres til indkomststøtte under den fælles landbrugspolitik, skal allokeres til interventioner, som er rettet mod unge landbrugere i henhold til artikel 35, stk. 4, nr. 3), første afsnit (nyt) [støtte til unge landbrugere], i forordning (EU) 202X/XXXX [NRP]</w:t>
            </w:r>
            <w:r w:rsidRPr="00B451DB">
              <w:t>.</w:t>
            </w:r>
          </w:p>
        </w:tc>
      </w:tr>
    </w:tbl>
    <w:p w:rsidR="00EB16C5" w:rsidRPr="00B451DB" w:rsidP="00EB16C5" w14:paraId="6997681F"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70826A2A" w14:textId="77777777">
      <w:r w:rsidRPr="00B451DB">
        <w:rPr>
          <w:rStyle w:val="HideTWBExt"/>
          <w:color w:val="auto"/>
        </w:rPr>
        <w:t>&lt;/Amend&gt;</w:t>
      </w:r>
    </w:p>
    <w:p w:rsidR="00EB16C5" w:rsidRPr="00B451DB" w:rsidP="00EB16C5" w14:paraId="3D9363BF"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1566</w:t>
      </w:r>
      <w:r w:rsidRPr="00B451DB">
        <w:rPr>
          <w:rStyle w:val="HideTWBExt"/>
          <w:color w:val="auto"/>
        </w:rPr>
        <w:t>&lt;/NumAm&gt;</w:t>
      </w:r>
    </w:p>
    <w:p w:rsidR="00EB16C5" w:rsidRPr="00B451DB" w:rsidP="00EB16C5" w14:paraId="5A66649C" w14:textId="77777777">
      <w:pPr>
        <w:pStyle w:val="NormalBold"/>
      </w:pPr>
      <w:r w:rsidRPr="00B451DB">
        <w:rPr>
          <w:rStyle w:val="HideTWBExt"/>
          <w:b w:val="0"/>
          <w:color w:val="auto"/>
        </w:rPr>
        <w:t>&lt;RepeatBlock-By&gt;&lt;Members&gt;</w:t>
      </w:r>
      <w:r w:rsidRPr="00B451DB">
        <w:t>Vilis Krištopans</w:t>
      </w:r>
      <w:r w:rsidRPr="00B451DB">
        <w:rPr>
          <w:rStyle w:val="HideTWBExt"/>
          <w:b w:val="0"/>
          <w:color w:val="auto"/>
        </w:rPr>
        <w:t>&lt;/Members&gt;</w:t>
      </w:r>
    </w:p>
    <w:p w:rsidR="00EB16C5" w:rsidRPr="00B451DB" w:rsidP="00EB16C5" w14:paraId="252EA6CA" w14:textId="77777777">
      <w:pPr>
        <w:pStyle w:val="NormalBold"/>
      </w:pPr>
      <w:r w:rsidRPr="00B451DB">
        <w:rPr>
          <w:rStyle w:val="HideTWBExt"/>
          <w:b w:val="0"/>
          <w:color w:val="auto"/>
        </w:rPr>
        <w:t>&lt;/RepeatBlock-By&gt;</w:t>
      </w:r>
    </w:p>
    <w:p w:rsidR="00EB16C5" w:rsidRPr="00B451DB" w:rsidP="00EB16C5" w14:paraId="09C15F5D"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5A742D4E" w14:textId="77777777">
      <w:pPr>
        <w:pStyle w:val="NormalBold"/>
      </w:pPr>
      <w:r w:rsidRPr="00B451DB">
        <w:rPr>
          <w:rStyle w:val="HideTWBExt"/>
          <w:color w:val="auto"/>
        </w:rPr>
        <w:t>&lt;Article&gt;</w:t>
      </w:r>
      <w:r w:rsidRPr="00B451DB">
        <w:t>Artikel 6 – stk. 2 – afsnit 3</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1DF033"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35FADDDB" w14:textId="77777777"/>
        </w:tc>
      </w:tr>
      <w:tr w14:paraId="0118E5FC"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3B94C5F8"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557B953B" w14:textId="77777777">
            <w:pPr>
              <w:pStyle w:val="AmColumnHeading"/>
            </w:pPr>
            <w:r w:rsidRPr="00B451DB">
              <w:t>Ændringsforslag</w:t>
            </w:r>
          </w:p>
        </w:tc>
      </w:tr>
      <w:tr w14:paraId="3B0877CC"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333B9717" w14:textId="77777777">
            <w:pPr>
              <w:pStyle w:val="Normal6a"/>
            </w:pPr>
            <w:r w:rsidRPr="00B451DB">
              <w:t>Differentieringen af betalinger kan ske i form af udbetaling af årlige faste beløb, der helt eller delvist erstatter den arealbaserede indkomststøtte pr. støtteberettiget hektar. Medlemsstaterne forhøjer den støtte pr. støtteberettiget hektar, der ydes til unge landbrugere.</w:t>
            </w:r>
          </w:p>
        </w:tc>
        <w:tc>
          <w:tcPr>
            <w:tcW w:w="4876" w:type="dxa"/>
            <w:tcBorders>
              <w:top w:val="nil"/>
              <w:left w:val="nil"/>
              <w:bottom w:val="nil"/>
              <w:right w:val="nil"/>
            </w:tcBorders>
          </w:tcPr>
          <w:p w:rsidR="00EB16C5" w:rsidRPr="00B451DB" w:rsidP="008D1660" w14:paraId="10201D15" w14:textId="77777777">
            <w:pPr>
              <w:pStyle w:val="Normal6a"/>
            </w:pPr>
            <w:r w:rsidRPr="00B451DB">
              <w:t>Differentieringen af betalinger kan ske i form af udbetaling af årlige faste beløb, der helt eller delvist erstatter den arealbaserede indkomststøtte pr. støtteberettiget hektar. Medlemsstaterne forhøjer den støtte pr. støtteberettiget hektar, der ydes til unge landbrugere</w:t>
            </w:r>
            <w:r w:rsidRPr="00B451DB">
              <w:rPr>
                <w:b/>
                <w:i/>
              </w:rPr>
              <w:t>, i overensstemmelse med kravet om, at mindst 8 % af det beløb, der dedikeres til indkomststøtte under den fælles landbrugspolitik, skal allokeres til interventioner, som er rettet mod unge landbrugere i henhold til artikel 35, stk. 4, nr. 3), første afsnit (nyt) [støtte til unge landbrugere], i forordning (EU) 202X/XXXX [NRP]</w:t>
            </w:r>
            <w:r w:rsidRPr="00B451DB">
              <w:t>.</w:t>
            </w:r>
          </w:p>
        </w:tc>
      </w:tr>
    </w:tbl>
    <w:p w:rsidR="00EB16C5" w:rsidRPr="00B451DB" w:rsidP="00EB16C5" w14:paraId="4EE8A20A"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4D9D4262" w14:textId="77777777">
      <w:r w:rsidRPr="00B451DB">
        <w:rPr>
          <w:rStyle w:val="HideTWBExt"/>
          <w:color w:val="auto"/>
        </w:rPr>
        <w:t>&lt;/Amend&gt;</w:t>
      </w:r>
    </w:p>
    <w:p w:rsidR="00EB16C5" w:rsidRPr="00B451DB" w:rsidP="00EB16C5" w14:paraId="4A17C475"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1567</w:t>
      </w:r>
      <w:r w:rsidRPr="00B451DB">
        <w:rPr>
          <w:rStyle w:val="HideTWBExt"/>
          <w:color w:val="auto"/>
        </w:rPr>
        <w:t>&lt;/NumAm&gt;</w:t>
      </w:r>
    </w:p>
    <w:p w:rsidR="00EB16C5" w:rsidRPr="00B451DB" w:rsidP="00EB16C5" w14:paraId="0CD8A09D" w14:textId="77777777">
      <w:pPr>
        <w:pStyle w:val="NormalBold"/>
      </w:pPr>
      <w:r w:rsidRPr="00B451DB">
        <w:rPr>
          <w:rStyle w:val="HideTWBExt"/>
          <w:b w:val="0"/>
          <w:color w:val="auto"/>
        </w:rPr>
        <w:t>&lt;RepeatBlock-By&gt;&lt;Members&gt;</w:t>
      </w:r>
      <w:r w:rsidRPr="00B451DB">
        <w:t>Christine Singer, Ciaran Mullooly</w:t>
      </w:r>
      <w:r w:rsidRPr="00B451DB">
        <w:rPr>
          <w:rStyle w:val="HideTWBExt"/>
          <w:b w:val="0"/>
          <w:color w:val="auto"/>
        </w:rPr>
        <w:t>&lt;/Members&gt;</w:t>
      </w:r>
    </w:p>
    <w:p w:rsidR="00EB16C5" w:rsidRPr="00B451DB" w:rsidP="00EB16C5" w14:paraId="6D964DEC" w14:textId="77777777">
      <w:pPr>
        <w:pStyle w:val="NormalBold"/>
      </w:pPr>
      <w:r w:rsidRPr="00B451DB">
        <w:rPr>
          <w:rStyle w:val="HideTWBExt"/>
          <w:b w:val="0"/>
          <w:color w:val="auto"/>
        </w:rPr>
        <w:t>&lt;/RepeatBlock-By&gt;</w:t>
      </w:r>
    </w:p>
    <w:p w:rsidR="00EB16C5" w:rsidRPr="00B451DB" w:rsidP="00EB16C5" w14:paraId="3A383AFD"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1A3BD740" w14:textId="77777777">
      <w:pPr>
        <w:pStyle w:val="NormalBold"/>
      </w:pPr>
      <w:r w:rsidRPr="00B451DB">
        <w:rPr>
          <w:rStyle w:val="HideTWBExt"/>
          <w:color w:val="auto"/>
        </w:rPr>
        <w:t>&lt;Article&gt;</w:t>
      </w:r>
      <w:r w:rsidRPr="00B451DB">
        <w:t>Artikel 6 – stk. 2 – afsnit 3</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5E666F"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04BD75D7" w14:textId="77777777"/>
        </w:tc>
      </w:tr>
      <w:tr w14:paraId="483711E2"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078CAC69"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3ABEE3D4" w14:textId="77777777">
            <w:pPr>
              <w:pStyle w:val="AmColumnHeading"/>
            </w:pPr>
            <w:r w:rsidRPr="00B451DB">
              <w:t>Ændringsforslag</w:t>
            </w:r>
          </w:p>
        </w:tc>
      </w:tr>
      <w:tr w14:paraId="61082621"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03B5EB17" w14:textId="77777777">
            <w:pPr>
              <w:pStyle w:val="Normal6a"/>
            </w:pPr>
            <w:r w:rsidRPr="00B451DB">
              <w:t xml:space="preserve">Differentieringen af betalinger kan ske i form af udbetaling af årlige faste beløb, der helt eller delvist erstatter den arealbaserede indkomststøtte pr. støtteberettiget hektar. Medlemsstaterne </w:t>
            </w:r>
            <w:r w:rsidRPr="00B451DB">
              <w:rPr>
                <w:b/>
                <w:i/>
              </w:rPr>
              <w:t>forhøjer</w:t>
            </w:r>
            <w:r w:rsidRPr="00B451DB">
              <w:t xml:space="preserve"> den støtte pr. støtteberettiget hektar, der ydes til unge landbrugere.</w:t>
            </w:r>
          </w:p>
        </w:tc>
        <w:tc>
          <w:tcPr>
            <w:tcW w:w="4876" w:type="dxa"/>
            <w:tcBorders>
              <w:top w:val="nil"/>
              <w:left w:val="nil"/>
              <w:bottom w:val="nil"/>
              <w:right w:val="nil"/>
            </w:tcBorders>
          </w:tcPr>
          <w:p w:rsidR="00EB16C5" w:rsidRPr="00B451DB" w:rsidP="008D1660" w14:paraId="7508789D" w14:textId="77777777">
            <w:pPr>
              <w:pStyle w:val="Normal6a"/>
            </w:pPr>
            <w:r w:rsidRPr="00B451DB">
              <w:t xml:space="preserve">Differentieringen af betalinger kan ske i form af udbetaling af årlige faste beløb, der helt eller delvist erstatter den arealbaserede indkomststøtte pr. støtteberettiget hektar. Medlemsstaterne </w:t>
            </w:r>
            <w:r w:rsidRPr="00B451DB">
              <w:rPr>
                <w:b/>
                <w:i/>
              </w:rPr>
              <w:t>kan forhøje</w:t>
            </w:r>
            <w:r w:rsidRPr="00B451DB">
              <w:t xml:space="preserve"> den støtte pr. støtteberettiget hektar, der ydes til unge landbrugere</w:t>
            </w:r>
            <w:r w:rsidRPr="00B451DB">
              <w:rPr>
                <w:b/>
                <w:i/>
              </w:rPr>
              <w:t>, i overensstemmelse med deres strategi for generationsskifte og startpakken til unge landbrugere, som er omhandlet i artikel 15 og 16 i denne forordning</w:t>
            </w:r>
            <w:r w:rsidRPr="00B451DB">
              <w:t>.</w:t>
            </w:r>
          </w:p>
        </w:tc>
      </w:tr>
    </w:tbl>
    <w:p w:rsidR="00EB16C5" w:rsidRPr="00B451DB" w:rsidP="00EB16C5" w14:paraId="10ABAD03"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25190A95"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4CB7BC56" w14:textId="4F18BC3A">
      <w:pPr>
        <w:pStyle w:val="AmJustText"/>
      </w:pPr>
      <w:r w:rsidRPr="00B451DB">
        <w:t xml:space="preserve">Yderligere arealbaseret indkomststøtte til unge landbrugere bør fortsat være valgfri for medlemsstaterne og være kohærent med strategien for generationsskifte og startpakken til unge landbrugere. Dette sikrer bedre målretning, bevarer fleksibiliteten og undgår at omdanne </w:t>
      </w:r>
      <w:r w:rsidRPr="00B451DB" w:rsidR="00011B24">
        <w:t>arealbaseret</w:t>
      </w:r>
      <w:r w:rsidRPr="00B451DB">
        <w:t xml:space="preserve"> indkomststøtte til et isoleret obligatorisk supplement.</w:t>
      </w:r>
    </w:p>
    <w:p w:rsidR="00EB16C5" w:rsidRPr="00B451DB" w:rsidP="00EB16C5" w14:paraId="3FC110A6" w14:textId="77777777">
      <w:r w:rsidRPr="00B451DB">
        <w:rPr>
          <w:rStyle w:val="HideTWBExt"/>
          <w:color w:val="auto"/>
        </w:rPr>
        <w:t>&lt;/Amend&gt;</w:t>
      </w:r>
    </w:p>
    <w:p w:rsidR="00EB16C5" w:rsidRPr="00B451DB" w:rsidP="00EB16C5" w14:paraId="476F1695"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1568</w:t>
      </w:r>
      <w:r w:rsidRPr="00B451DB">
        <w:rPr>
          <w:rStyle w:val="HideTWBExt"/>
          <w:color w:val="auto"/>
        </w:rPr>
        <w:t>&lt;/NumAm&gt;</w:t>
      </w:r>
    </w:p>
    <w:p w:rsidR="00EB16C5" w:rsidRPr="00B451DB" w:rsidP="00EB16C5" w14:paraId="0BC224EE" w14:textId="77777777">
      <w:pPr>
        <w:pStyle w:val="NormalBold"/>
      </w:pPr>
      <w:r w:rsidRPr="00B451DB">
        <w:rPr>
          <w:rStyle w:val="HideTWBExt"/>
          <w:b w:val="0"/>
          <w:color w:val="auto"/>
        </w:rPr>
        <w:t>&lt;RepeatBlock-By&gt;&lt;Members&gt;</w:t>
      </w:r>
      <w:r w:rsidRPr="00B451DB">
        <w:t>Daniel Buda, Dan-Ştefan Motreanu</w:t>
      </w:r>
      <w:r w:rsidRPr="00B451DB">
        <w:rPr>
          <w:rStyle w:val="HideTWBExt"/>
          <w:b w:val="0"/>
          <w:color w:val="auto"/>
        </w:rPr>
        <w:t>&lt;/Members&gt;</w:t>
      </w:r>
    </w:p>
    <w:p w:rsidR="00EB16C5" w:rsidRPr="00B451DB" w:rsidP="00EB16C5" w14:paraId="320F66EC" w14:textId="77777777">
      <w:pPr>
        <w:pStyle w:val="NormalBold"/>
      </w:pPr>
      <w:r w:rsidRPr="00B451DB">
        <w:rPr>
          <w:rStyle w:val="HideTWBExt"/>
          <w:b w:val="0"/>
          <w:color w:val="auto"/>
        </w:rPr>
        <w:t>&lt;/RepeatBlock-By&gt;</w:t>
      </w:r>
    </w:p>
    <w:p w:rsidR="00EB16C5" w:rsidRPr="00B451DB" w:rsidP="00EB16C5" w14:paraId="13EC48E0"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6AB46462" w14:textId="77777777">
      <w:pPr>
        <w:pStyle w:val="NormalBold"/>
      </w:pPr>
      <w:r w:rsidRPr="00B451DB">
        <w:rPr>
          <w:rStyle w:val="HideTWBExt"/>
          <w:color w:val="auto"/>
        </w:rPr>
        <w:t>&lt;Article&gt;</w:t>
      </w:r>
      <w:r w:rsidRPr="00B451DB">
        <w:t>Artikel 6 – stk. 2 – afsnit 3</w:t>
      </w:r>
      <w:r w:rsidRPr="00B451D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6C3865" w14:textId="77777777" w:rsidTr="008D1660">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257BE77C" w14:textId="77777777"/>
        </w:tc>
      </w:tr>
      <w:tr w14:paraId="075D4A67" w14:textId="77777777" w:rsidTr="008D1660">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5BBC44F2"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60ADD1FA" w14:textId="77777777">
            <w:pPr>
              <w:pStyle w:val="AmColumnHeading"/>
            </w:pPr>
            <w:r w:rsidRPr="00B451DB">
              <w:t>Ændringsforslag</w:t>
            </w:r>
          </w:p>
        </w:tc>
      </w:tr>
      <w:tr w14:paraId="4223BA5F" w14:textId="77777777" w:rsidTr="008D166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20FBF815" w14:textId="77777777">
            <w:pPr>
              <w:pStyle w:val="Normal6a"/>
            </w:pPr>
            <w:r w:rsidRPr="00B451DB">
              <w:t xml:space="preserve">Differentieringen af betalinger kan ske i form af udbetaling af årlige faste beløb, der helt eller delvist erstatter den arealbaserede indkomststøtte pr. støtteberettiget hektar. Medlemsstaterne </w:t>
            </w:r>
            <w:r w:rsidRPr="00B451DB">
              <w:rPr>
                <w:b/>
                <w:bCs/>
                <w:i/>
                <w:iCs/>
              </w:rPr>
              <w:t>forhøjer</w:t>
            </w:r>
            <w:r w:rsidRPr="00B451DB">
              <w:t xml:space="preserve"> den støtte pr. støtteberettiget hektar, der ydes til unge landbrugere.</w:t>
            </w:r>
          </w:p>
        </w:tc>
        <w:tc>
          <w:tcPr>
            <w:tcW w:w="4876" w:type="dxa"/>
            <w:tcBorders>
              <w:top w:val="nil"/>
              <w:left w:val="nil"/>
              <w:bottom w:val="nil"/>
              <w:right w:val="nil"/>
            </w:tcBorders>
          </w:tcPr>
          <w:p w:rsidR="00EB16C5" w:rsidRPr="00B451DB" w:rsidP="008D1660" w14:paraId="7D690CF9" w14:textId="77777777">
            <w:pPr>
              <w:pStyle w:val="Normal6a"/>
            </w:pPr>
            <w:r w:rsidRPr="00B451DB">
              <w:t xml:space="preserve">Differentieringen af betalinger kan ske i form af udbetaling af årlige faste beløb, der helt eller delvist erstatter den arealbaserede indkomststøtte pr. støtteberettiget hektar. Medlemsstaterne </w:t>
            </w:r>
            <w:r w:rsidRPr="00B451DB">
              <w:rPr>
                <w:b/>
                <w:bCs/>
                <w:i/>
                <w:iCs/>
              </w:rPr>
              <w:t>kan forhøje</w:t>
            </w:r>
            <w:r w:rsidRPr="00B451DB">
              <w:t xml:space="preserve"> den støtte pr. støtteberettiget hektar, der ydes til unge landbrugere</w:t>
            </w:r>
            <w:r w:rsidRPr="00B451DB">
              <w:rPr>
                <w:b/>
                <w:bCs/>
                <w:i/>
                <w:iCs/>
              </w:rPr>
              <w:t>, uden at dette berører tildelingen af supplerende indkomststøtte til unge landbrugere i henhold til artikel 6a</w:t>
            </w:r>
            <w:r w:rsidRPr="00B451DB">
              <w:t>.</w:t>
            </w:r>
          </w:p>
        </w:tc>
      </w:tr>
    </w:tbl>
    <w:p w:rsidR="00EB16C5" w:rsidRPr="00B451DB" w:rsidP="00EB16C5" w14:paraId="6FB1A98C" w14:textId="77777777">
      <w:pPr>
        <w:pStyle w:val="AmOrLang"/>
      </w:pPr>
      <w:r w:rsidRPr="00B451DB">
        <w:t xml:space="preserve">Or. </w:t>
      </w:r>
      <w:r w:rsidRPr="00B451DB">
        <w:rPr>
          <w:rStyle w:val="HideTWBExt"/>
          <w:color w:val="auto"/>
        </w:rPr>
        <w:t>&lt;Original&gt;</w:t>
      </w:r>
      <w:r w:rsidRPr="00B451DB">
        <w:rPr>
          <w:rStyle w:val="HideTWBInt"/>
          <w:color w:val="auto"/>
        </w:rPr>
        <w:t>{RO}</w:t>
      </w:r>
      <w:r w:rsidRPr="00B451DB">
        <w:t>ro</w:t>
      </w:r>
      <w:r w:rsidRPr="00B451DB">
        <w:rPr>
          <w:rStyle w:val="HideTWBExt"/>
          <w:color w:val="auto"/>
        </w:rPr>
        <w:t>&lt;/Original&gt;</w:t>
      </w:r>
    </w:p>
    <w:p w:rsidR="00EB16C5" w:rsidRPr="00B451DB" w:rsidP="00EB16C5" w14:paraId="0DC2544D" w14:textId="77777777">
      <w:r w:rsidRPr="00B451DB">
        <w:rPr>
          <w:rStyle w:val="HideTWBExt"/>
          <w:color w:val="auto"/>
        </w:rPr>
        <w:t>&lt;/Amend&gt;</w:t>
      </w:r>
    </w:p>
    <w:p w:rsidR="00EB16C5" w:rsidRPr="00B451DB" w:rsidP="00EB16C5" w14:paraId="401419B5"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1569</w:t>
      </w:r>
      <w:r w:rsidRPr="00B451DB">
        <w:rPr>
          <w:rStyle w:val="HideTWBExt"/>
          <w:color w:val="auto"/>
        </w:rPr>
        <w:t>&lt;/NumAm&gt;</w:t>
      </w:r>
    </w:p>
    <w:p w:rsidR="00EB16C5" w:rsidRPr="00B451DB" w:rsidP="00EB16C5" w14:paraId="5E2B04A1" w14:textId="77777777">
      <w:pPr>
        <w:pStyle w:val="NormalBold"/>
      </w:pPr>
      <w:r w:rsidRPr="00B451DB">
        <w:rPr>
          <w:rStyle w:val="HideTWBExt"/>
          <w:b w:val="0"/>
          <w:color w:val="auto"/>
        </w:rPr>
        <w:t>&lt;RepeatBlock-By&gt;&lt;Members&gt;</w:t>
      </w:r>
      <w:r w:rsidRPr="00B451DB">
        <w:t>Arash Saeidi, Sebastian Everding, Emma Fourreau</w:t>
      </w:r>
      <w:r w:rsidRPr="00B451DB">
        <w:rPr>
          <w:rStyle w:val="HideTWBExt"/>
          <w:b w:val="0"/>
          <w:color w:val="auto"/>
        </w:rPr>
        <w:t>&lt;/Members&gt;</w:t>
      </w:r>
    </w:p>
    <w:p w:rsidR="00EB16C5" w:rsidRPr="00B451DB" w:rsidP="00EB16C5" w14:paraId="335D7718" w14:textId="77777777">
      <w:pPr>
        <w:pStyle w:val="NormalBold"/>
      </w:pPr>
      <w:r w:rsidRPr="00B451DB">
        <w:rPr>
          <w:rStyle w:val="HideTWBExt"/>
          <w:b w:val="0"/>
          <w:color w:val="auto"/>
        </w:rPr>
        <w:t>&lt;/RepeatBlock-By&gt;</w:t>
      </w:r>
    </w:p>
    <w:p w:rsidR="00EB16C5" w:rsidRPr="00B451DB" w:rsidP="00EB16C5" w14:paraId="23AEAF0F"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7F7E9608" w14:textId="77777777">
      <w:pPr>
        <w:pStyle w:val="NormalBold"/>
      </w:pPr>
      <w:r w:rsidRPr="00B451DB">
        <w:rPr>
          <w:rStyle w:val="HideTWBExt"/>
          <w:color w:val="auto"/>
        </w:rPr>
        <w:t>&lt;Article&gt;</w:t>
      </w:r>
      <w:r w:rsidRPr="00B451DB">
        <w:t>Artikel 6 – stk. 2 – afsnit 3</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019B87"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364EAAF7" w14:textId="77777777"/>
        </w:tc>
      </w:tr>
      <w:tr w14:paraId="551C9581"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6FB83CB1"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09FD4A6B" w14:textId="77777777">
            <w:pPr>
              <w:pStyle w:val="AmColumnHeading"/>
            </w:pPr>
            <w:r w:rsidRPr="00B451DB">
              <w:t>Ændringsforslag</w:t>
            </w:r>
          </w:p>
        </w:tc>
      </w:tr>
      <w:tr w14:paraId="059FE36A"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44A05D44" w14:textId="77777777">
            <w:pPr>
              <w:pStyle w:val="Normal6a"/>
            </w:pPr>
            <w:r w:rsidRPr="00B451DB">
              <w:t xml:space="preserve">Differentieringen af betalinger kan ske i form af udbetaling af årlige faste beløb, der helt eller delvist erstatter </w:t>
            </w:r>
            <w:r w:rsidRPr="00B451DB">
              <w:rPr>
                <w:b/>
                <w:bCs/>
                <w:i/>
                <w:iCs/>
              </w:rPr>
              <w:t>den</w:t>
            </w:r>
            <w:r w:rsidRPr="00B451DB">
              <w:t xml:space="preserve"> </w:t>
            </w:r>
            <w:r w:rsidRPr="00B451DB">
              <w:rPr>
                <w:b/>
                <w:bCs/>
                <w:i/>
                <w:iCs/>
              </w:rPr>
              <w:t>arealbaserede</w:t>
            </w:r>
            <w:r w:rsidRPr="00B451DB">
              <w:t xml:space="preserve"> </w:t>
            </w:r>
            <w:r w:rsidRPr="00B451DB">
              <w:rPr>
                <w:b/>
                <w:bCs/>
                <w:i/>
                <w:iCs/>
              </w:rPr>
              <w:t>indkomststøtte pr. støtteberettiget hektar.</w:t>
            </w:r>
            <w:r w:rsidRPr="00B451DB">
              <w:t xml:space="preserve"> Medlemsstaterne forhøjer den støtte pr. støtteberettiget hektar, der ydes til unge landbrugere.</w:t>
            </w:r>
          </w:p>
        </w:tc>
        <w:tc>
          <w:tcPr>
            <w:tcW w:w="4876" w:type="dxa"/>
            <w:tcBorders>
              <w:top w:val="nil"/>
              <w:left w:val="nil"/>
              <w:bottom w:val="nil"/>
              <w:right w:val="nil"/>
            </w:tcBorders>
          </w:tcPr>
          <w:p w:rsidR="00EB16C5" w:rsidRPr="00B451DB" w:rsidP="008D1660" w14:paraId="5726C6A7" w14:textId="6CD2D24D">
            <w:pPr>
              <w:pStyle w:val="Normal6a"/>
            </w:pPr>
            <w:r w:rsidRPr="00B451DB">
              <w:t xml:space="preserve">Differentieringen af betalinger kan ske i form af udbetaling af årlige faste beløb, der helt eller delvist erstatter </w:t>
            </w:r>
            <w:r w:rsidRPr="00B451DB" w:rsidR="00F9560D">
              <w:rPr>
                <w:b/>
                <w:bCs/>
                <w:i/>
                <w:iCs/>
              </w:rPr>
              <w:t>betalingen pr. støtteberettiget beskæftiget</w:t>
            </w:r>
            <w:r w:rsidRPr="00B451DB">
              <w:t xml:space="preserve">. Medlemsstaterne forhøjer den støtte pr. støtteberettiget hektar, der ydes til unge landbrugere </w:t>
            </w:r>
            <w:r w:rsidRPr="00B451DB">
              <w:rPr>
                <w:b/>
                <w:bCs/>
                <w:i/>
                <w:iCs/>
              </w:rPr>
              <w:t>og nye landbrugere</w:t>
            </w:r>
            <w:r w:rsidRPr="00B451DB">
              <w:t xml:space="preserve">. </w:t>
            </w:r>
            <w:r w:rsidRPr="00B451DB">
              <w:rPr>
                <w:b/>
                <w:i/>
              </w:rPr>
              <w:t xml:space="preserve">Medlemsstaterne øger støtten til unge </w:t>
            </w:r>
            <w:r w:rsidRPr="00B451DB">
              <w:rPr>
                <w:b/>
                <w:i/>
              </w:rPr>
              <w:t>landbrugere og nye landbrugere gennem et differentieret årligt fast tillæg.</w:t>
            </w:r>
          </w:p>
        </w:tc>
      </w:tr>
    </w:tbl>
    <w:p w:rsidR="00EB16C5" w:rsidRPr="00B451DB" w:rsidP="00EB16C5" w14:paraId="61E41ED1" w14:textId="77777777">
      <w:pPr>
        <w:pStyle w:val="AmOrLang"/>
      </w:pPr>
      <w:r w:rsidRPr="00B451DB">
        <w:t xml:space="preserve">Or. </w:t>
      </w:r>
      <w:r w:rsidRPr="00B451DB">
        <w:rPr>
          <w:rStyle w:val="HideTWBExt"/>
          <w:color w:val="auto"/>
        </w:rPr>
        <w:t>&lt;Original&gt;</w:t>
      </w:r>
      <w:r w:rsidRPr="00B451DB">
        <w:rPr>
          <w:rStyle w:val="HideTWBInt"/>
          <w:color w:val="auto"/>
        </w:rPr>
        <w:t>{FR}</w:t>
      </w:r>
      <w:r w:rsidRPr="00B451DB">
        <w:t>fr</w:t>
      </w:r>
      <w:r w:rsidRPr="00B451DB">
        <w:rPr>
          <w:rStyle w:val="HideTWBExt"/>
          <w:color w:val="auto"/>
        </w:rPr>
        <w:t>&lt;/Original&gt;</w:t>
      </w:r>
    </w:p>
    <w:p w:rsidR="00EB16C5" w:rsidRPr="00B451DB" w:rsidP="00EB16C5" w14:paraId="077F1271" w14:textId="77777777">
      <w:r w:rsidRPr="00B451DB">
        <w:rPr>
          <w:rStyle w:val="HideTWBExt"/>
          <w:color w:val="auto"/>
        </w:rPr>
        <w:t>&lt;/Amend&gt;</w:t>
      </w:r>
    </w:p>
    <w:p w:rsidR="00EB16C5" w:rsidRPr="00B451DB" w:rsidP="00EB16C5" w14:paraId="6435D12F"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1570</w:t>
      </w:r>
      <w:r w:rsidRPr="00B451DB">
        <w:rPr>
          <w:rStyle w:val="HideTWBExt"/>
          <w:color w:val="auto"/>
        </w:rPr>
        <w:t>&lt;/NumAm&gt;</w:t>
      </w:r>
    </w:p>
    <w:p w:rsidR="00EB16C5" w:rsidRPr="00B451DB" w:rsidP="00EB16C5" w14:paraId="7FA6DF52" w14:textId="77777777">
      <w:pPr>
        <w:pStyle w:val="NormalBold"/>
      </w:pPr>
      <w:r w:rsidRPr="00B451DB">
        <w:rPr>
          <w:rStyle w:val="HideTWBExt"/>
          <w:b w:val="0"/>
          <w:color w:val="auto"/>
        </w:rPr>
        <w:t>&lt;RepeatBlock-By&gt;&lt;Members&gt;</w:t>
      </w:r>
      <w:r w:rsidRPr="00B451DB">
        <w:t>Marta Wcisło</w:t>
      </w:r>
      <w:r w:rsidRPr="00B451DB">
        <w:rPr>
          <w:rStyle w:val="HideTWBExt"/>
          <w:b w:val="0"/>
          <w:color w:val="auto"/>
        </w:rPr>
        <w:t>&lt;/Members&gt;</w:t>
      </w:r>
    </w:p>
    <w:p w:rsidR="00EB16C5" w:rsidRPr="00B451DB" w:rsidP="00EB16C5" w14:paraId="3FD25888" w14:textId="77777777">
      <w:pPr>
        <w:pStyle w:val="NormalBold"/>
      </w:pPr>
      <w:r w:rsidRPr="00B451DB">
        <w:rPr>
          <w:rStyle w:val="HideTWBExt"/>
          <w:b w:val="0"/>
          <w:color w:val="auto"/>
        </w:rPr>
        <w:t>&lt;/RepeatBlock-By&gt;</w:t>
      </w:r>
    </w:p>
    <w:p w:rsidR="00EB16C5" w:rsidRPr="00B451DB" w:rsidP="00EB16C5" w14:paraId="039B2A1C"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72AB1955" w14:textId="77777777">
      <w:pPr>
        <w:pStyle w:val="NormalBold"/>
      </w:pPr>
      <w:r w:rsidRPr="00B451DB">
        <w:rPr>
          <w:rStyle w:val="HideTWBExt"/>
          <w:color w:val="auto"/>
        </w:rPr>
        <w:t>&lt;Article&gt;</w:t>
      </w:r>
      <w:r w:rsidRPr="00B451DB">
        <w:t>Artikel 6 – stk. 2 – afsnit 3</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CD3B2B"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28F7D5AE" w14:textId="77777777"/>
        </w:tc>
      </w:tr>
      <w:tr w14:paraId="4EC1F6C2"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4A63BAFC"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6F0931A2" w14:textId="77777777">
            <w:pPr>
              <w:pStyle w:val="AmColumnHeading"/>
            </w:pPr>
            <w:r w:rsidRPr="00B451DB">
              <w:t>Ændringsforslag</w:t>
            </w:r>
          </w:p>
        </w:tc>
      </w:tr>
      <w:tr w14:paraId="259E1099"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02244154" w14:textId="77777777">
            <w:pPr>
              <w:pStyle w:val="Normal6a"/>
            </w:pPr>
            <w:r w:rsidRPr="00B451DB">
              <w:rPr>
                <w:b/>
                <w:i/>
              </w:rPr>
              <w:t>Differentieringen af betalinger</w:t>
            </w:r>
            <w:r w:rsidRPr="00B451DB">
              <w:t xml:space="preserve"> kan </w:t>
            </w:r>
            <w:r w:rsidRPr="00B451DB">
              <w:rPr>
                <w:b/>
                <w:i/>
              </w:rPr>
              <w:t>ske i</w:t>
            </w:r>
            <w:r w:rsidRPr="00B451DB">
              <w:t xml:space="preserve"> form af udbetaling af årlige faste beløb, der helt eller delvist erstatter den arealbaserede indkomststøtte pr. støtteberettiget hektar. </w:t>
            </w:r>
            <w:r w:rsidRPr="00B451DB">
              <w:rPr>
                <w:b/>
                <w:i/>
              </w:rPr>
              <w:t>Medlemsstaterne forhøjer den støtte pr. støtteberettiget hektar, der ydes til unge landbrugere.</w:t>
            </w:r>
          </w:p>
        </w:tc>
        <w:tc>
          <w:tcPr>
            <w:tcW w:w="4876" w:type="dxa"/>
            <w:tcBorders>
              <w:top w:val="nil"/>
              <w:left w:val="nil"/>
              <w:bottom w:val="nil"/>
              <w:right w:val="nil"/>
            </w:tcBorders>
          </w:tcPr>
          <w:p w:rsidR="00EB16C5" w:rsidRPr="00B451DB" w:rsidP="008D1660" w14:paraId="43EAE69E" w14:textId="77777777">
            <w:pPr>
              <w:pStyle w:val="Normal6a"/>
            </w:pPr>
            <w:r w:rsidRPr="00B451DB">
              <w:rPr>
                <w:b/>
                <w:i/>
              </w:rPr>
              <w:t xml:space="preserve">Støtten i henhold til denne artikel </w:t>
            </w:r>
            <w:r w:rsidRPr="00B451DB">
              <w:t xml:space="preserve">kan </w:t>
            </w:r>
            <w:r w:rsidRPr="00B451DB">
              <w:rPr>
                <w:b/>
                <w:i/>
              </w:rPr>
              <w:t xml:space="preserve">ydes i </w:t>
            </w:r>
            <w:r w:rsidRPr="00B451DB">
              <w:t>form af udbetaling af årlige faste beløb, der helt eller delvist erstatter den arealbaserede indkomststøtte pr. støtteberettiget hektar.</w:t>
            </w:r>
          </w:p>
        </w:tc>
      </w:tr>
    </w:tbl>
    <w:p w:rsidR="00EB16C5" w:rsidRPr="00B451DB" w:rsidP="00EB16C5" w14:paraId="3BEF75DB"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6C8915D8" w14:textId="77777777">
      <w:r w:rsidRPr="00B451DB">
        <w:rPr>
          <w:rStyle w:val="HideTWBExt"/>
          <w:color w:val="auto"/>
        </w:rPr>
        <w:t>&lt;/Amend&gt;</w:t>
      </w:r>
    </w:p>
    <w:p w:rsidR="00EB16C5" w:rsidRPr="00B451DB" w:rsidP="00EB16C5" w14:paraId="042D29C6"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1571</w:t>
      </w:r>
      <w:r w:rsidRPr="00B451DB">
        <w:rPr>
          <w:rStyle w:val="HideTWBExt"/>
          <w:color w:val="auto"/>
        </w:rPr>
        <w:t>&lt;/NumAm&gt;</w:t>
      </w:r>
    </w:p>
    <w:p w:rsidR="00EB16C5" w:rsidRPr="00B451DB" w:rsidP="00EB16C5" w14:paraId="53A83FFC" w14:textId="77777777">
      <w:pPr>
        <w:pStyle w:val="NormalBold"/>
      </w:pPr>
      <w:r w:rsidRPr="00B451DB">
        <w:rPr>
          <w:rStyle w:val="HideTWBExt"/>
          <w:b w:val="0"/>
          <w:color w:val="auto"/>
        </w:rPr>
        <w:t>&lt;RepeatBlock-By&gt;&lt;Members&gt;</w:t>
      </w:r>
      <w:r w:rsidRPr="00B451DB">
        <w:t>Krzysztof Hetman</w:t>
      </w:r>
      <w:r w:rsidRPr="00B451DB">
        <w:rPr>
          <w:rStyle w:val="HideTWBExt"/>
          <w:b w:val="0"/>
          <w:color w:val="auto"/>
        </w:rPr>
        <w:t>&lt;/Members&gt;</w:t>
      </w:r>
    </w:p>
    <w:p w:rsidR="00EB16C5" w:rsidRPr="00B451DB" w:rsidP="00EB16C5" w14:paraId="78AB8315" w14:textId="77777777">
      <w:pPr>
        <w:pStyle w:val="NormalBold"/>
      </w:pPr>
      <w:r w:rsidRPr="00B451DB">
        <w:rPr>
          <w:rStyle w:val="HideTWBExt"/>
          <w:b w:val="0"/>
          <w:color w:val="auto"/>
        </w:rPr>
        <w:t>&lt;/RepeatBlock-By&gt;</w:t>
      </w:r>
    </w:p>
    <w:p w:rsidR="00EB16C5" w:rsidRPr="00B451DB" w:rsidP="00EB16C5" w14:paraId="66D0A2FB"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6D0955D1" w14:textId="77777777">
      <w:pPr>
        <w:pStyle w:val="NormalBold"/>
      </w:pPr>
      <w:r w:rsidRPr="00B451DB">
        <w:rPr>
          <w:rStyle w:val="HideTWBExt"/>
          <w:color w:val="auto"/>
        </w:rPr>
        <w:t>&lt;Article&gt;</w:t>
      </w:r>
      <w:r w:rsidRPr="00B451DB">
        <w:t>Artikel 6 – stk. 2 – afsnit 3</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0B11BC"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1A2E1C94" w14:textId="77777777"/>
        </w:tc>
      </w:tr>
      <w:tr w14:paraId="5EBF79B8"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21B44D70"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1D0B8A25" w14:textId="77777777">
            <w:pPr>
              <w:pStyle w:val="AmColumnHeading"/>
            </w:pPr>
            <w:r w:rsidRPr="00B451DB">
              <w:t>Ændringsforslag</w:t>
            </w:r>
          </w:p>
        </w:tc>
      </w:tr>
      <w:tr w14:paraId="5CFE6B4E"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72AD5E3C" w14:textId="77777777">
            <w:pPr>
              <w:pStyle w:val="Normal6a"/>
            </w:pPr>
            <w:r w:rsidRPr="00B451DB">
              <w:rPr>
                <w:b/>
                <w:i/>
              </w:rPr>
              <w:t>Differentieringen af betalinger</w:t>
            </w:r>
            <w:r w:rsidRPr="00B451DB">
              <w:t xml:space="preserve"> kan </w:t>
            </w:r>
            <w:r w:rsidRPr="00B451DB">
              <w:rPr>
                <w:b/>
                <w:i/>
              </w:rPr>
              <w:t xml:space="preserve">ske </w:t>
            </w:r>
            <w:r w:rsidRPr="00B451DB">
              <w:rPr>
                <w:bCs/>
                <w:iCs/>
              </w:rPr>
              <w:t>i</w:t>
            </w:r>
            <w:r w:rsidRPr="00B451DB">
              <w:t xml:space="preserve"> form af udbetaling af årlige faste beløb, der helt eller delvist erstatter den arealbaserede indkomststøtte pr. støtteberettiget hektar. </w:t>
            </w:r>
            <w:r w:rsidRPr="00B451DB">
              <w:rPr>
                <w:b/>
                <w:i/>
              </w:rPr>
              <w:t>Medlemsstaterne forhøjer den støtte pr. støtteberettiget hektar, der ydes til unge landbrugere.</w:t>
            </w:r>
          </w:p>
        </w:tc>
        <w:tc>
          <w:tcPr>
            <w:tcW w:w="4876" w:type="dxa"/>
            <w:tcBorders>
              <w:top w:val="nil"/>
              <w:left w:val="nil"/>
              <w:bottom w:val="nil"/>
              <w:right w:val="nil"/>
            </w:tcBorders>
          </w:tcPr>
          <w:p w:rsidR="00EB16C5" w:rsidRPr="00B451DB" w:rsidP="008D1660" w14:paraId="00050E33" w14:textId="5F4FAF57">
            <w:pPr>
              <w:pStyle w:val="Normal6a"/>
            </w:pPr>
            <w:r w:rsidRPr="00B451DB">
              <w:rPr>
                <w:b/>
                <w:i/>
              </w:rPr>
              <w:t xml:space="preserve">Støtten i henhold til denne artikel </w:t>
            </w:r>
            <w:r w:rsidRPr="00B451DB">
              <w:t xml:space="preserve">kan </w:t>
            </w:r>
            <w:r w:rsidRPr="00B451DB">
              <w:rPr>
                <w:b/>
                <w:i/>
              </w:rPr>
              <w:t xml:space="preserve">ydes </w:t>
            </w:r>
            <w:r w:rsidRPr="00B451DB" w:rsidR="00011B24">
              <w:rPr>
                <w:bCs/>
                <w:iCs/>
              </w:rPr>
              <w:t>i</w:t>
            </w:r>
            <w:r w:rsidRPr="00B451DB" w:rsidR="00011B24">
              <w:rPr>
                <w:b/>
                <w:i/>
              </w:rPr>
              <w:t xml:space="preserve"> </w:t>
            </w:r>
            <w:r w:rsidRPr="00B451DB">
              <w:t>form af udbetaling af årlige faste beløb, der helt eller delvist erstatter den arealbaserede indkomststøtte pr. støtteberettiget hektar.</w:t>
            </w:r>
          </w:p>
        </w:tc>
      </w:tr>
    </w:tbl>
    <w:p w:rsidR="00EB16C5" w:rsidRPr="00B451DB" w:rsidP="00EB16C5" w14:paraId="276772B2"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46A7D275" w14:textId="77777777">
      <w:r w:rsidRPr="00B451DB">
        <w:rPr>
          <w:rStyle w:val="HideTWBExt"/>
          <w:color w:val="auto"/>
        </w:rPr>
        <w:t>&lt;/Amend&gt;</w:t>
      </w:r>
    </w:p>
    <w:p w:rsidR="00EB16C5" w:rsidRPr="00B451DB" w:rsidP="00EB16C5" w14:paraId="28C38C72"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1572</w:t>
      </w:r>
      <w:r w:rsidRPr="00B451DB">
        <w:rPr>
          <w:rStyle w:val="HideTWBExt"/>
          <w:color w:val="auto"/>
        </w:rPr>
        <w:t>&lt;/NumAm&gt;</w:t>
      </w:r>
    </w:p>
    <w:p w:rsidR="00EB16C5" w:rsidRPr="00B451DB" w:rsidP="00EB16C5" w14:paraId="70EFBF69" w14:textId="77777777">
      <w:pPr>
        <w:pStyle w:val="NormalBold"/>
      </w:pPr>
      <w:r w:rsidRPr="00B451DB">
        <w:rPr>
          <w:rStyle w:val="HideTWBExt"/>
          <w:b w:val="0"/>
          <w:color w:val="auto"/>
        </w:rPr>
        <w:t>&lt;RepeatBlock-By&gt;&lt;Members&gt;</w:t>
      </w:r>
      <w:r w:rsidRPr="00B451DB">
        <w:t>Jérémy Decerle, Laurence Farreng, Stéphanie Yon-Courtin, Grégory Allione, Pascal Canfin</w:t>
      </w:r>
      <w:r w:rsidRPr="00B451DB">
        <w:rPr>
          <w:rStyle w:val="HideTWBExt"/>
          <w:b w:val="0"/>
          <w:color w:val="auto"/>
        </w:rPr>
        <w:t>&lt;/Members&gt;</w:t>
      </w:r>
    </w:p>
    <w:p w:rsidR="00EB16C5" w:rsidRPr="00B451DB" w:rsidP="00EB16C5" w14:paraId="388F22B8" w14:textId="77777777">
      <w:pPr>
        <w:pStyle w:val="NormalBold"/>
      </w:pPr>
      <w:r w:rsidRPr="00B451DB">
        <w:rPr>
          <w:rStyle w:val="HideTWBExt"/>
          <w:b w:val="0"/>
          <w:color w:val="auto"/>
        </w:rPr>
        <w:t>&lt;/RepeatBlock-By&gt;</w:t>
      </w:r>
    </w:p>
    <w:p w:rsidR="00EB16C5" w:rsidRPr="00B451DB" w:rsidP="00EB16C5" w14:paraId="6633C52F"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6B207BD5" w14:textId="77777777">
      <w:pPr>
        <w:pStyle w:val="NormalBold"/>
      </w:pPr>
      <w:r w:rsidRPr="00B451DB">
        <w:rPr>
          <w:rStyle w:val="HideTWBExt"/>
          <w:color w:val="auto"/>
        </w:rPr>
        <w:t>&lt;Article&gt;</w:t>
      </w:r>
      <w:r w:rsidRPr="00B451DB">
        <w:t>Artikel 6 – stk. 2 – afsnit 3</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AF9109"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583B7976" w14:textId="77777777"/>
        </w:tc>
      </w:tr>
      <w:tr w14:paraId="4AE7EC86"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765BF90F"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416E98C7" w14:textId="77777777">
            <w:pPr>
              <w:pStyle w:val="AmColumnHeading"/>
            </w:pPr>
            <w:r w:rsidRPr="00B451DB">
              <w:t>Ændringsforslag</w:t>
            </w:r>
          </w:p>
        </w:tc>
      </w:tr>
      <w:tr w14:paraId="085856FA"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3E69AF8A" w14:textId="77777777">
            <w:pPr>
              <w:pStyle w:val="Normal6a"/>
            </w:pPr>
            <w:r w:rsidRPr="00B451DB">
              <w:t xml:space="preserve">Differentieringen af betalinger kan ske i form af udbetaling af årlige faste beløb, der helt eller delvist erstatter den arealbaserede indkomststøtte pr. støtteberettiget hektar. Medlemsstaterne forhøjer den støtte </w:t>
            </w:r>
            <w:r w:rsidRPr="00B451DB">
              <w:rPr>
                <w:b/>
                <w:i/>
              </w:rPr>
              <w:t>pr. støtteberettiget hektar</w:t>
            </w:r>
            <w:r w:rsidRPr="00B451DB">
              <w:t>, der ydes til unge landbrugere.</w:t>
            </w:r>
          </w:p>
        </w:tc>
        <w:tc>
          <w:tcPr>
            <w:tcW w:w="4876" w:type="dxa"/>
            <w:tcBorders>
              <w:top w:val="nil"/>
              <w:left w:val="nil"/>
              <w:bottom w:val="nil"/>
              <w:right w:val="nil"/>
            </w:tcBorders>
          </w:tcPr>
          <w:p w:rsidR="00EB16C5" w:rsidRPr="00B451DB" w:rsidP="008D1660" w14:paraId="77801952" w14:textId="77777777">
            <w:pPr>
              <w:pStyle w:val="Normal6a"/>
            </w:pPr>
            <w:r w:rsidRPr="00B451DB">
              <w:t>Differentieringen af betalinger kan ske i form af udbetaling af årlige faste beløb, der helt eller delvist erstatter den arealbaserede indkomststøtte pr. støtteberettiget hektar. Medlemsstaterne forhøjer den støtte, der ydes til unge landbrugere</w:t>
            </w:r>
            <w:r w:rsidRPr="00B451DB">
              <w:rPr>
                <w:b/>
                <w:i/>
              </w:rPr>
              <w:t xml:space="preserve"> pr. støtteberettiget hektar eller som et supplerende fast beløb</w:t>
            </w:r>
            <w:r w:rsidRPr="00B451DB">
              <w:t>.</w:t>
            </w:r>
          </w:p>
        </w:tc>
      </w:tr>
    </w:tbl>
    <w:p w:rsidR="00EB16C5" w:rsidRPr="00B451DB" w:rsidP="00EB16C5" w14:paraId="400D75C9"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5F6C6600" w14:textId="77777777">
      <w:r w:rsidRPr="00B451DB">
        <w:rPr>
          <w:rStyle w:val="HideTWBExt"/>
          <w:color w:val="auto"/>
        </w:rPr>
        <w:t>&lt;/Amend&gt;</w:t>
      </w:r>
    </w:p>
    <w:p w:rsidR="00EB16C5" w:rsidRPr="00B451DB" w:rsidP="00EB16C5" w14:paraId="74B2A324"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1573</w:t>
      </w:r>
      <w:r w:rsidRPr="00B451DB">
        <w:rPr>
          <w:rStyle w:val="HideTWBExt"/>
          <w:color w:val="auto"/>
        </w:rPr>
        <w:t>&lt;/NumAm&gt;</w:t>
      </w:r>
    </w:p>
    <w:p w:rsidR="00EB16C5" w:rsidRPr="00B451DB" w:rsidP="00EB16C5" w14:paraId="04299025" w14:textId="77777777">
      <w:pPr>
        <w:pStyle w:val="NormalBold"/>
      </w:pPr>
      <w:r w:rsidRPr="00B451DB">
        <w:rPr>
          <w:rStyle w:val="HideTWBExt"/>
          <w:b w:val="0"/>
          <w:color w:val="auto"/>
        </w:rPr>
        <w:t>&lt;RepeatBlock-By&gt;&lt;Members&gt;</w:t>
      </w:r>
      <w:r w:rsidRPr="00B451DB">
        <w:t>Asger Christensen, Christine Singer</w:t>
      </w:r>
      <w:r w:rsidRPr="00B451DB">
        <w:rPr>
          <w:rStyle w:val="HideTWBExt"/>
          <w:b w:val="0"/>
          <w:color w:val="auto"/>
        </w:rPr>
        <w:t>&lt;/Members&gt;</w:t>
      </w:r>
    </w:p>
    <w:p w:rsidR="00EB16C5" w:rsidRPr="00B451DB" w:rsidP="00EB16C5" w14:paraId="498B9CDB" w14:textId="77777777">
      <w:pPr>
        <w:pStyle w:val="NormalBold"/>
      </w:pPr>
      <w:r w:rsidRPr="00B451DB">
        <w:rPr>
          <w:rStyle w:val="HideTWBExt"/>
          <w:b w:val="0"/>
          <w:color w:val="auto"/>
        </w:rPr>
        <w:t>&lt;/RepeatBlock-By&gt;</w:t>
      </w:r>
    </w:p>
    <w:p w:rsidR="00EB16C5" w:rsidRPr="00B451DB" w:rsidP="00EB16C5" w14:paraId="0C0D46FE"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7469320C" w14:textId="77777777">
      <w:pPr>
        <w:pStyle w:val="NormalBold"/>
      </w:pPr>
      <w:r w:rsidRPr="00B451DB">
        <w:rPr>
          <w:rStyle w:val="HideTWBExt"/>
          <w:color w:val="auto"/>
        </w:rPr>
        <w:t>&lt;Article&gt;</w:t>
      </w:r>
      <w:r w:rsidRPr="00B451DB">
        <w:t>Artikel 6 – stk. 2 – afsnit 3</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810455"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02B1E3E9" w14:textId="77777777"/>
        </w:tc>
      </w:tr>
      <w:tr w14:paraId="1F6F07F5"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599034E7"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0C4A74C9" w14:textId="77777777">
            <w:pPr>
              <w:pStyle w:val="AmColumnHeading"/>
            </w:pPr>
            <w:r w:rsidRPr="00B451DB">
              <w:t>Ændringsforslag</w:t>
            </w:r>
          </w:p>
        </w:tc>
      </w:tr>
      <w:tr w14:paraId="430D4354"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0190F9AE" w14:textId="77777777">
            <w:pPr>
              <w:pStyle w:val="Normal6a"/>
            </w:pPr>
            <w:r w:rsidRPr="00B451DB">
              <w:t xml:space="preserve">Differentieringen af betalinger kan ske i form af udbetaling af årlige faste beløb, der helt eller delvist erstatter den arealbaserede indkomststøtte pr. støtteberettiget hektar. Medlemsstaterne </w:t>
            </w:r>
            <w:r w:rsidRPr="00B451DB">
              <w:rPr>
                <w:b/>
                <w:i/>
              </w:rPr>
              <w:t xml:space="preserve">forhøjer </w:t>
            </w:r>
            <w:r w:rsidRPr="00B451DB">
              <w:t>den støtte pr. støtteberettiget hektar, der ydes til unge landbrugere.</w:t>
            </w:r>
          </w:p>
        </w:tc>
        <w:tc>
          <w:tcPr>
            <w:tcW w:w="4876" w:type="dxa"/>
            <w:tcBorders>
              <w:top w:val="nil"/>
              <w:left w:val="nil"/>
              <w:bottom w:val="nil"/>
              <w:right w:val="nil"/>
            </w:tcBorders>
          </w:tcPr>
          <w:p w:rsidR="00EB16C5" w:rsidRPr="00B451DB" w:rsidP="008D1660" w14:paraId="31C73A1D" w14:textId="77777777">
            <w:pPr>
              <w:pStyle w:val="Normal6a"/>
            </w:pPr>
            <w:r w:rsidRPr="00B451DB">
              <w:t xml:space="preserve">Differentieringen af betalinger kan ske i form af udbetaling af årlige faste beløb, der helt eller delvist erstatter den arealbaserede indkomststøtte pr. støtteberettiget hektar. Medlemsstaterne </w:t>
            </w:r>
            <w:r w:rsidRPr="00B451DB">
              <w:rPr>
                <w:b/>
                <w:i/>
              </w:rPr>
              <w:t xml:space="preserve">kan forhøje </w:t>
            </w:r>
            <w:r w:rsidRPr="00B451DB">
              <w:t>den støtte pr. støtteberettiget hektar, der ydes til unge landbrugere.</w:t>
            </w:r>
          </w:p>
        </w:tc>
      </w:tr>
    </w:tbl>
    <w:p w:rsidR="00EB16C5" w:rsidRPr="00B451DB" w:rsidP="00EB16C5" w14:paraId="6EDCB5DB"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24398DE5" w14:textId="77777777">
      <w:r w:rsidRPr="00B451DB">
        <w:rPr>
          <w:rStyle w:val="HideTWBExt"/>
          <w:color w:val="auto"/>
        </w:rPr>
        <w:t>&lt;/Amend&gt;</w:t>
      </w:r>
    </w:p>
    <w:p w:rsidR="00EB16C5" w:rsidRPr="00B451DB" w:rsidP="00EB16C5" w14:paraId="5632C749"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1574</w:t>
      </w:r>
      <w:r w:rsidRPr="00B451DB">
        <w:rPr>
          <w:rStyle w:val="HideTWBExt"/>
          <w:color w:val="auto"/>
        </w:rPr>
        <w:t>&lt;/NumAm&gt;</w:t>
      </w:r>
    </w:p>
    <w:p w:rsidR="00EB16C5" w:rsidRPr="00B451DB" w:rsidP="00EB16C5" w14:paraId="75141ECC" w14:textId="77777777">
      <w:pPr>
        <w:pStyle w:val="NormalBold"/>
      </w:pPr>
      <w:r w:rsidRPr="00B451DB">
        <w:rPr>
          <w:rStyle w:val="HideTWBExt"/>
          <w:b w:val="0"/>
          <w:color w:val="auto"/>
        </w:rPr>
        <w:t>&lt;RepeatBlock-By&gt;&lt;Members&gt;</w:t>
      </w:r>
      <w:r w:rsidRPr="00B451DB">
        <w:t>Alexander Bernhuber</w:t>
      </w:r>
      <w:r w:rsidRPr="00B451DB">
        <w:rPr>
          <w:rStyle w:val="HideTWBExt"/>
          <w:b w:val="0"/>
          <w:color w:val="auto"/>
        </w:rPr>
        <w:t>&lt;/Members&gt;</w:t>
      </w:r>
    </w:p>
    <w:p w:rsidR="00EB16C5" w:rsidRPr="00B451DB" w:rsidP="00EB16C5" w14:paraId="1FEE6BCD" w14:textId="77777777">
      <w:pPr>
        <w:pStyle w:val="NormalBold"/>
      </w:pPr>
      <w:r w:rsidRPr="00B451DB">
        <w:rPr>
          <w:rStyle w:val="HideTWBExt"/>
          <w:b w:val="0"/>
          <w:color w:val="auto"/>
        </w:rPr>
        <w:t>&lt;/RepeatBlock-By&gt;</w:t>
      </w:r>
    </w:p>
    <w:p w:rsidR="00EB16C5" w:rsidRPr="00B451DB" w:rsidP="00EB16C5" w14:paraId="18AA5C56"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5AA4FFF2" w14:textId="77777777">
      <w:pPr>
        <w:pStyle w:val="NormalBold"/>
      </w:pPr>
      <w:r w:rsidRPr="00B451DB">
        <w:rPr>
          <w:rStyle w:val="HideTWBExt"/>
          <w:color w:val="auto"/>
        </w:rPr>
        <w:t>&lt;Article&gt;</w:t>
      </w:r>
      <w:r w:rsidRPr="00B451DB">
        <w:t>Artikel 6 – stk. 2 – afsnit 3</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803964"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06FBC34E" w14:textId="77777777"/>
        </w:tc>
      </w:tr>
      <w:tr w14:paraId="1066EDD0"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692671B0"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02E46E45" w14:textId="77777777">
            <w:pPr>
              <w:pStyle w:val="AmColumnHeading"/>
            </w:pPr>
            <w:r w:rsidRPr="00B451DB">
              <w:t>Ændringsforslag</w:t>
            </w:r>
          </w:p>
        </w:tc>
      </w:tr>
      <w:tr w14:paraId="6219FBEB"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57BE0680" w14:textId="77777777">
            <w:pPr>
              <w:pStyle w:val="Normal6a"/>
            </w:pPr>
            <w:r w:rsidRPr="00B451DB">
              <w:t xml:space="preserve">Differentieringen af betalinger kan ske i form af udbetaling af årlige faste beløb, der helt eller delvist erstatter den arealbaserede indkomststøtte pr. støtteberettiget hektar. Medlemsstaterne </w:t>
            </w:r>
            <w:r w:rsidRPr="00B451DB">
              <w:rPr>
                <w:b/>
                <w:i/>
              </w:rPr>
              <w:t xml:space="preserve">forhøjer </w:t>
            </w:r>
            <w:r w:rsidRPr="00B451DB">
              <w:t>den støtte pr. støtteberettiget hektar, der ydes til unge landbrugere.</w:t>
            </w:r>
          </w:p>
        </w:tc>
        <w:tc>
          <w:tcPr>
            <w:tcW w:w="4876" w:type="dxa"/>
            <w:tcBorders>
              <w:top w:val="nil"/>
              <w:left w:val="nil"/>
              <w:bottom w:val="nil"/>
              <w:right w:val="nil"/>
            </w:tcBorders>
          </w:tcPr>
          <w:p w:rsidR="00EB16C5" w:rsidRPr="00B451DB" w:rsidP="008D1660" w14:paraId="300C4759" w14:textId="77777777">
            <w:pPr>
              <w:pStyle w:val="Normal6a"/>
            </w:pPr>
            <w:r w:rsidRPr="00B451DB">
              <w:t xml:space="preserve">Differentieringen af betalinger kan ske i form af udbetaling af årlige faste beløb, der helt eller delvist erstatter den arealbaserede indkomststøtte pr. støtteberettiget hektar. Medlemsstaterne </w:t>
            </w:r>
            <w:r w:rsidRPr="00B451DB">
              <w:rPr>
                <w:b/>
                <w:i/>
              </w:rPr>
              <w:t xml:space="preserve">kan forhøje </w:t>
            </w:r>
            <w:r w:rsidRPr="00B451DB">
              <w:t>den støtte pr. støtteberettiget hektar, der ydes til unge landbrugere.</w:t>
            </w:r>
          </w:p>
        </w:tc>
      </w:tr>
    </w:tbl>
    <w:p w:rsidR="00EB16C5" w:rsidRPr="00B451DB" w:rsidP="00EB16C5" w14:paraId="19E2575E"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1B3E6154" w14:textId="77777777">
      <w:r w:rsidRPr="00B451DB">
        <w:rPr>
          <w:rStyle w:val="HideTWBExt"/>
          <w:color w:val="auto"/>
        </w:rPr>
        <w:t>&lt;/Amend&gt;</w:t>
      </w:r>
    </w:p>
    <w:p w:rsidR="00EB16C5" w:rsidRPr="00B451DB" w:rsidP="00EB16C5" w14:paraId="60277179"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1575</w:t>
      </w:r>
      <w:r w:rsidRPr="00B451DB">
        <w:rPr>
          <w:rStyle w:val="HideTWBExt"/>
          <w:color w:val="auto"/>
        </w:rPr>
        <w:t>&lt;/NumAm&gt;</w:t>
      </w:r>
    </w:p>
    <w:p w:rsidR="00EB16C5" w:rsidRPr="00B451DB" w:rsidP="00EB16C5" w14:paraId="64391049" w14:textId="77777777">
      <w:pPr>
        <w:pStyle w:val="NormalBold"/>
      </w:pPr>
      <w:r w:rsidRPr="00B451DB">
        <w:rPr>
          <w:rStyle w:val="HideTWBExt"/>
          <w:b w:val="0"/>
          <w:color w:val="auto"/>
        </w:rPr>
        <w:t>&lt;RepeatBlock-By&gt;&lt;Members&gt;</w:t>
      </w:r>
      <w:r w:rsidRPr="00B451DB">
        <w:t>Barry Cowen, Asger Christensen, Christine Singer, Elsi Katainen, Jérémy Decerle</w:t>
      </w:r>
      <w:r w:rsidRPr="00B451DB">
        <w:rPr>
          <w:rStyle w:val="HideTWBExt"/>
          <w:b w:val="0"/>
          <w:color w:val="auto"/>
        </w:rPr>
        <w:t>&lt;/Members&gt;</w:t>
      </w:r>
    </w:p>
    <w:p w:rsidR="00EB16C5" w:rsidRPr="00B451DB" w:rsidP="00EB16C5" w14:paraId="7C32BED8" w14:textId="77777777">
      <w:pPr>
        <w:pStyle w:val="NormalBold"/>
      </w:pPr>
      <w:r w:rsidRPr="00B451DB">
        <w:rPr>
          <w:rStyle w:val="HideTWBExt"/>
          <w:b w:val="0"/>
          <w:color w:val="auto"/>
        </w:rPr>
        <w:t>&lt;/RepeatBlock-By&gt;</w:t>
      </w:r>
    </w:p>
    <w:p w:rsidR="00EB16C5" w:rsidRPr="00B451DB" w:rsidP="00EB16C5" w14:paraId="41D06E1D"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741D1BEF" w14:textId="77777777">
      <w:pPr>
        <w:pStyle w:val="NormalBold"/>
      </w:pPr>
      <w:r w:rsidRPr="00B451DB">
        <w:rPr>
          <w:rStyle w:val="HideTWBExt"/>
          <w:color w:val="auto"/>
        </w:rPr>
        <w:t>&lt;Article&gt;</w:t>
      </w:r>
      <w:r w:rsidRPr="00B451DB">
        <w:t>Artikel 6 – stk. 2 – afsnit 3 a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7F7667"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1BC59204" w14:textId="77777777"/>
        </w:tc>
      </w:tr>
      <w:tr w14:paraId="24F1736A"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05EE03D2"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17153DD3" w14:textId="77777777">
            <w:pPr>
              <w:pStyle w:val="AmColumnHeading"/>
            </w:pPr>
            <w:r w:rsidRPr="00B451DB">
              <w:t>Ændringsforslag</w:t>
            </w:r>
          </w:p>
        </w:tc>
      </w:tr>
      <w:tr w14:paraId="6B95265B"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5DE55FFB" w14:textId="77777777">
            <w:pPr>
              <w:pStyle w:val="Normal6a"/>
            </w:pPr>
          </w:p>
        </w:tc>
        <w:tc>
          <w:tcPr>
            <w:tcW w:w="4876" w:type="dxa"/>
            <w:tcBorders>
              <w:top w:val="nil"/>
              <w:left w:val="nil"/>
              <w:bottom w:val="nil"/>
              <w:right w:val="nil"/>
            </w:tcBorders>
          </w:tcPr>
          <w:p w:rsidR="00EB16C5" w:rsidRPr="00B451DB" w:rsidP="008D1660" w14:paraId="439FFC0C" w14:textId="77777777">
            <w:pPr>
              <w:pStyle w:val="Normal6a"/>
            </w:pPr>
            <w:r w:rsidRPr="00B451DB">
              <w:rPr>
                <w:b/>
                <w:i/>
              </w:rPr>
              <w:t>Medlemsstaterne skal sikre, at en andel af denne minimumsallokering er dedikeret til interventioner i henhold til artikel 16, stk. 1, litra h), som fremmer overdragelsen af bedrifter fra landbrugere, der har nået pensionsalderen, til unge og nye landbrugere, således at støtte til unge landbrugere også kobles sammen med landbrugeres udtræden af aktiv landbrugsdrift som følge af pension.</w:t>
            </w:r>
          </w:p>
        </w:tc>
      </w:tr>
    </w:tbl>
    <w:p w:rsidR="00EB16C5" w:rsidRPr="00B451DB" w:rsidP="00EB16C5" w14:paraId="53ED74A2"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57A04331" w14:textId="77777777">
      <w:r w:rsidRPr="00B451DB">
        <w:rPr>
          <w:rStyle w:val="HideTWBExt"/>
          <w:color w:val="auto"/>
        </w:rPr>
        <w:t>&lt;/Amend&gt;</w:t>
      </w:r>
    </w:p>
    <w:p w:rsidR="00EB16C5" w:rsidRPr="00B451DB" w:rsidP="00EB16C5" w14:paraId="51B0102C"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1576</w:t>
      </w:r>
      <w:r w:rsidRPr="00B451DB">
        <w:rPr>
          <w:rStyle w:val="HideTWBExt"/>
          <w:color w:val="auto"/>
        </w:rPr>
        <w:t>&lt;/NumAm&gt;</w:t>
      </w:r>
    </w:p>
    <w:p w:rsidR="00EB16C5" w:rsidRPr="00B451DB" w:rsidP="00EB16C5" w14:paraId="6A69565A" w14:textId="77777777">
      <w:pPr>
        <w:pStyle w:val="NormalBold"/>
      </w:pPr>
      <w:r w:rsidRPr="00B451DB">
        <w:rPr>
          <w:rStyle w:val="HideTWBExt"/>
          <w:b w:val="0"/>
          <w:color w:val="auto"/>
        </w:rPr>
        <w:t>&lt;RepeatBlock-By&gt;&lt;Members&gt;</w:t>
      </w:r>
      <w:r w:rsidRPr="00B451DB">
        <w:t>Daniel Buda, Dan-Ştefan Motreanu</w:t>
      </w:r>
      <w:r w:rsidRPr="00B451DB">
        <w:rPr>
          <w:rStyle w:val="HideTWBExt"/>
          <w:b w:val="0"/>
          <w:color w:val="auto"/>
        </w:rPr>
        <w:t>&lt;/Members&gt;</w:t>
      </w:r>
    </w:p>
    <w:p w:rsidR="00EB16C5" w:rsidRPr="00B451DB" w:rsidP="00EB16C5" w14:paraId="6622A9E3" w14:textId="77777777">
      <w:pPr>
        <w:pStyle w:val="NormalBold"/>
      </w:pPr>
      <w:r w:rsidRPr="00B451DB">
        <w:rPr>
          <w:rStyle w:val="HideTWBExt"/>
          <w:b w:val="0"/>
          <w:color w:val="auto"/>
        </w:rPr>
        <w:t>&lt;/RepeatBlock-By&gt;</w:t>
      </w:r>
    </w:p>
    <w:p w:rsidR="00EB16C5" w:rsidRPr="00B451DB" w:rsidP="00EB16C5" w14:paraId="5ADC5895"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523F3447" w14:textId="77777777">
      <w:pPr>
        <w:pStyle w:val="NormalBold"/>
      </w:pPr>
      <w:r w:rsidRPr="00B451DB">
        <w:rPr>
          <w:rStyle w:val="HideTWBExt"/>
          <w:color w:val="auto"/>
        </w:rPr>
        <w:t>&lt;Article&gt;</w:t>
      </w:r>
      <w:r w:rsidRPr="00B451DB">
        <w:t>Artikel 6 – stk. 2 – afsnit 3 a (nyt)</w:t>
      </w:r>
      <w:r w:rsidRPr="00B451D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0275B5" w14:textId="77777777" w:rsidTr="008D1660">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5DC57410" w14:textId="77777777"/>
        </w:tc>
      </w:tr>
      <w:tr w14:paraId="2C93069A" w14:textId="77777777" w:rsidTr="008D1660">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286A902D"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1B29C5B9" w14:textId="77777777">
            <w:pPr>
              <w:pStyle w:val="AmColumnHeading"/>
            </w:pPr>
            <w:r w:rsidRPr="00B451DB">
              <w:t>Ændringsforslag</w:t>
            </w:r>
          </w:p>
        </w:tc>
      </w:tr>
      <w:tr w14:paraId="5EF33025" w14:textId="77777777" w:rsidTr="008D166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F7104DC" w14:textId="77777777">
            <w:pPr>
              <w:pStyle w:val="Normal6a"/>
            </w:pPr>
          </w:p>
        </w:tc>
        <w:tc>
          <w:tcPr>
            <w:tcW w:w="4876" w:type="dxa"/>
            <w:tcBorders>
              <w:top w:val="nil"/>
              <w:left w:val="nil"/>
              <w:bottom w:val="nil"/>
              <w:right w:val="nil"/>
            </w:tcBorders>
          </w:tcPr>
          <w:p w:rsidR="00EB16C5" w:rsidRPr="00B451DB" w:rsidP="008D1660" w14:paraId="4DD42744" w14:textId="594A53DA">
            <w:pPr>
              <w:pStyle w:val="Normal6a"/>
            </w:pPr>
            <w:r w:rsidRPr="00B451DB">
              <w:rPr>
                <w:b/>
                <w:i/>
              </w:rPr>
              <w:t xml:space="preserve">Ved udarbejdelsen og godkendelsen af  NRP-planer sikrer Kommissionen og Rådet, at forskellen mellem de nationale gennemsnitsniveauer for arealbaseret indkomststøtte pr. støtteberettiget hektar, </w:t>
            </w:r>
            <w:r w:rsidRPr="00B451DB">
              <w:rPr>
                <w:b/>
                <w:i/>
              </w:rPr>
              <w:t>der ydes til landbrugere, ikke overstiger 50 EUR.</w:t>
            </w:r>
          </w:p>
        </w:tc>
      </w:tr>
    </w:tbl>
    <w:p w:rsidR="00EB16C5" w:rsidRPr="00B451DB" w:rsidP="00EB16C5" w14:paraId="328AF07B" w14:textId="77777777">
      <w:pPr>
        <w:pStyle w:val="AmOrLang"/>
      </w:pPr>
      <w:r w:rsidRPr="00B451DB">
        <w:t xml:space="preserve">Or. </w:t>
      </w:r>
      <w:r w:rsidRPr="00B451DB">
        <w:rPr>
          <w:rStyle w:val="HideTWBExt"/>
          <w:color w:val="auto"/>
        </w:rPr>
        <w:t>&lt;Original&gt;</w:t>
      </w:r>
      <w:r w:rsidRPr="00B451DB">
        <w:rPr>
          <w:rStyle w:val="HideTWBInt"/>
          <w:color w:val="auto"/>
        </w:rPr>
        <w:t>{RO}</w:t>
      </w:r>
      <w:r w:rsidRPr="00B451DB">
        <w:t>ro</w:t>
      </w:r>
      <w:r w:rsidRPr="00B451DB">
        <w:rPr>
          <w:rStyle w:val="HideTWBExt"/>
          <w:color w:val="auto"/>
        </w:rPr>
        <w:t>&lt;/Original&gt;</w:t>
      </w:r>
    </w:p>
    <w:p w:rsidR="00EB16C5" w:rsidRPr="00B451DB" w:rsidP="00EB16C5" w14:paraId="17386DE3" w14:textId="77777777">
      <w:r w:rsidRPr="00B451DB">
        <w:rPr>
          <w:rStyle w:val="HideTWBExt"/>
          <w:color w:val="auto"/>
        </w:rPr>
        <w:t>&lt;/Amend&gt;</w:t>
      </w:r>
    </w:p>
    <w:p w:rsidR="00EB16C5" w:rsidRPr="00B451DB" w:rsidP="00EB16C5" w14:paraId="0EBAB589"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1577</w:t>
      </w:r>
      <w:r w:rsidRPr="00B451DB">
        <w:rPr>
          <w:rStyle w:val="HideTWBExt"/>
          <w:color w:val="auto"/>
        </w:rPr>
        <w:t>&lt;/NumAm&gt;</w:t>
      </w:r>
    </w:p>
    <w:p w:rsidR="00EB16C5" w:rsidRPr="00B451DB" w:rsidP="00EB16C5" w14:paraId="2BD30457" w14:textId="77777777">
      <w:pPr>
        <w:pStyle w:val="NormalBold"/>
      </w:pPr>
      <w:r w:rsidRPr="00B451DB">
        <w:rPr>
          <w:rStyle w:val="HideTWBExt"/>
          <w:b w:val="0"/>
          <w:color w:val="auto"/>
        </w:rPr>
        <w:t>&lt;RepeatBlock-By&gt;&lt;Members&gt;</w:t>
      </w:r>
      <w:r w:rsidRPr="00B451DB">
        <w:t>Thomas Waitz</w:t>
      </w:r>
      <w:r w:rsidRPr="00B451DB">
        <w:rPr>
          <w:rStyle w:val="HideTWBExt"/>
          <w:b w:val="0"/>
          <w:color w:val="auto"/>
        </w:rPr>
        <w:t>&lt;/Members&gt;</w:t>
      </w:r>
    </w:p>
    <w:p w:rsidR="00EB16C5" w:rsidRPr="00B451DB" w:rsidP="00EB16C5" w14:paraId="595A4097" w14:textId="77777777">
      <w:r w:rsidRPr="00B451DB">
        <w:rPr>
          <w:rStyle w:val="HideTWBExt"/>
          <w:color w:val="auto"/>
        </w:rPr>
        <w:t>&lt;AuNomDe&gt;</w:t>
      </w:r>
      <w:r w:rsidRPr="00B451DB">
        <w:rPr>
          <w:rStyle w:val="HideTWBInt"/>
          <w:color w:val="auto"/>
        </w:rPr>
        <w:t>{Verts/ALE}</w:t>
      </w:r>
      <w:r w:rsidRPr="00B451DB">
        <w:t>for Verts/ALE-Gruppen</w:t>
      </w:r>
      <w:r w:rsidRPr="00B451DB">
        <w:rPr>
          <w:rStyle w:val="HideTWBExt"/>
          <w:color w:val="auto"/>
        </w:rPr>
        <w:t>&lt;/AuNomDe&gt;</w:t>
      </w:r>
    </w:p>
    <w:p w:rsidR="00EB16C5" w:rsidRPr="00B451DB" w:rsidP="00EB16C5" w14:paraId="766CC987" w14:textId="77777777">
      <w:pPr>
        <w:pStyle w:val="NormalBold"/>
      </w:pPr>
      <w:r w:rsidRPr="00B451DB">
        <w:rPr>
          <w:rStyle w:val="HideTWBExt"/>
          <w:b w:val="0"/>
          <w:color w:val="auto"/>
        </w:rPr>
        <w:t>&lt;/RepeatBlock-By&gt;</w:t>
      </w:r>
    </w:p>
    <w:p w:rsidR="00EB16C5" w:rsidRPr="00B451DB" w:rsidP="00EB16C5" w14:paraId="467C36BB"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264C72FC" w14:textId="77777777">
      <w:pPr>
        <w:pStyle w:val="NormalBold"/>
      </w:pPr>
      <w:r w:rsidRPr="00B451DB">
        <w:rPr>
          <w:rStyle w:val="HideTWBExt"/>
          <w:color w:val="auto"/>
        </w:rPr>
        <w:t>&lt;Article&gt;</w:t>
      </w:r>
      <w:r w:rsidRPr="00B451DB">
        <w:t>Artikel 6 – stk. 2 – afsnit 3 a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DCEB15"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5DE3F939" w14:textId="77777777"/>
        </w:tc>
      </w:tr>
      <w:tr w14:paraId="07982ADC"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6F334344"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1CA88237" w14:textId="77777777">
            <w:pPr>
              <w:pStyle w:val="AmColumnHeading"/>
            </w:pPr>
            <w:r w:rsidRPr="00B451DB">
              <w:t>Ændringsforslag</w:t>
            </w:r>
          </w:p>
        </w:tc>
      </w:tr>
      <w:tr w14:paraId="1125FB57"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73B0FA35" w14:textId="77777777">
            <w:pPr>
              <w:pStyle w:val="Normal6a"/>
            </w:pPr>
          </w:p>
        </w:tc>
        <w:tc>
          <w:tcPr>
            <w:tcW w:w="4876" w:type="dxa"/>
            <w:tcBorders>
              <w:top w:val="nil"/>
              <w:left w:val="nil"/>
              <w:bottom w:val="nil"/>
              <w:right w:val="nil"/>
            </w:tcBorders>
          </w:tcPr>
          <w:p w:rsidR="00EB16C5" w:rsidRPr="00B451DB" w:rsidP="008D1660" w14:paraId="677BBD9C" w14:textId="77777777">
            <w:pPr>
              <w:pStyle w:val="Normal6a"/>
            </w:pPr>
            <w:r w:rsidRPr="00B451DB">
              <w:rPr>
                <w:b/>
                <w:i/>
              </w:rPr>
              <w:t>Medlemsstaterne offentliggør klare kriterier og kort over differentierede betalinger, herunder en mekanisme til årlig revision af støtteberettigelsen, der sikrer gennemsigtighed og ansvarlighed.</w:t>
            </w:r>
          </w:p>
        </w:tc>
      </w:tr>
    </w:tbl>
    <w:p w:rsidR="00EB16C5" w:rsidRPr="00B451DB" w:rsidP="00EB16C5" w14:paraId="79280122"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0EC06EF7" w14:textId="77777777">
      <w:r w:rsidRPr="00B451DB">
        <w:rPr>
          <w:rStyle w:val="HideTWBExt"/>
          <w:color w:val="auto"/>
        </w:rPr>
        <w:t>&lt;/Amend&gt;</w:t>
      </w:r>
    </w:p>
    <w:p w:rsidR="00EB16C5" w:rsidRPr="00B451DB" w:rsidP="00EB16C5" w14:paraId="711BB0C7"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1578</w:t>
      </w:r>
      <w:r w:rsidRPr="00B451DB">
        <w:rPr>
          <w:rStyle w:val="HideTWBExt"/>
          <w:color w:val="auto"/>
        </w:rPr>
        <w:t>&lt;/NumAm&gt;</w:t>
      </w:r>
    </w:p>
    <w:p w:rsidR="00EB16C5" w:rsidRPr="00B451DB" w:rsidP="00EB16C5" w14:paraId="4E59AF9D" w14:textId="77777777">
      <w:pPr>
        <w:pStyle w:val="NormalBold"/>
      </w:pPr>
      <w:r w:rsidRPr="00B451DB">
        <w:rPr>
          <w:rStyle w:val="HideTWBExt"/>
          <w:b w:val="0"/>
          <w:color w:val="auto"/>
        </w:rPr>
        <w:t>&lt;RepeatBlock-By&gt;&lt;Members&gt;</w:t>
      </w:r>
      <w:r w:rsidRPr="00B451DB">
        <w:t>Valérie Deloge, Gilles Pennelle, Marie Dauchy, Mireia Borrás Pabón</w:t>
      </w:r>
      <w:r w:rsidRPr="00B451DB">
        <w:rPr>
          <w:rStyle w:val="HideTWBExt"/>
          <w:b w:val="0"/>
          <w:color w:val="auto"/>
        </w:rPr>
        <w:t>&lt;/Members&gt;</w:t>
      </w:r>
    </w:p>
    <w:p w:rsidR="00EB16C5" w:rsidRPr="00B451DB" w:rsidP="00EB16C5" w14:paraId="61B2F479" w14:textId="77777777">
      <w:pPr>
        <w:pStyle w:val="NormalBold"/>
      </w:pPr>
      <w:r w:rsidRPr="00B451DB">
        <w:rPr>
          <w:rStyle w:val="HideTWBExt"/>
          <w:b w:val="0"/>
          <w:color w:val="auto"/>
        </w:rPr>
        <w:t>&lt;/RepeatBlock-By&gt;</w:t>
      </w:r>
    </w:p>
    <w:p w:rsidR="00EB16C5" w:rsidRPr="00B451DB" w:rsidP="00EB16C5" w14:paraId="2959A904"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6FB5B6DF" w14:textId="77777777">
      <w:pPr>
        <w:pStyle w:val="NormalBold"/>
      </w:pPr>
      <w:r w:rsidRPr="00B451DB">
        <w:rPr>
          <w:rStyle w:val="HideTWBExt"/>
          <w:color w:val="auto"/>
        </w:rPr>
        <w:t>&lt;Article&gt;</w:t>
      </w:r>
      <w:r w:rsidRPr="00B451DB">
        <w:t>Artikel 6 – stk. 3</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934387"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29358099" w14:textId="77777777"/>
        </w:tc>
      </w:tr>
      <w:tr w14:paraId="3F5DB62B"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209252A2"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2878DA5C" w14:textId="77777777">
            <w:pPr>
              <w:pStyle w:val="AmColumnHeading"/>
            </w:pPr>
            <w:r w:rsidRPr="00B451DB">
              <w:t>Ændringsforslag</w:t>
            </w:r>
          </w:p>
        </w:tc>
      </w:tr>
      <w:tr w14:paraId="7321B9C2"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092252B0" w14:textId="77777777">
            <w:pPr>
              <w:pStyle w:val="Normal6a"/>
            </w:pPr>
            <w:r w:rsidRPr="00B451DB">
              <w:rPr>
                <w:b/>
                <w:i/>
              </w:rPr>
              <w:t>3.</w:t>
            </w:r>
            <w:r w:rsidRPr="00B451DB">
              <w:tab/>
            </w:r>
            <w:r w:rsidRPr="00B451DB">
              <w:rPr>
                <w:b/>
                <w:i/>
              </w:rPr>
              <w:t>Det samlede beløb til betalinger pr. landbruger, der fastsættes i henhold til stk. 2, nedsættes gradvist i henhold til følgende bestemmelser:</w:t>
            </w:r>
          </w:p>
        </w:tc>
        <w:tc>
          <w:tcPr>
            <w:tcW w:w="4876" w:type="dxa"/>
            <w:tcBorders>
              <w:top w:val="nil"/>
              <w:left w:val="nil"/>
              <w:bottom w:val="nil"/>
              <w:right w:val="nil"/>
            </w:tcBorders>
          </w:tcPr>
          <w:p w:rsidR="00EB16C5" w:rsidRPr="00B451DB" w:rsidP="008D1660" w14:paraId="04CACCDC" w14:textId="77777777">
            <w:pPr>
              <w:pStyle w:val="Normal6a"/>
            </w:pPr>
            <w:r w:rsidRPr="00B451DB">
              <w:rPr>
                <w:b/>
                <w:i/>
              </w:rPr>
              <w:t>udgår</w:t>
            </w:r>
          </w:p>
        </w:tc>
      </w:tr>
      <w:tr w14:paraId="426ECBC4"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6FE03D43" w14:textId="77777777">
            <w:pPr>
              <w:pStyle w:val="Normal6a"/>
            </w:pPr>
            <w:r w:rsidRPr="00B451DB">
              <w:rPr>
                <w:b/>
                <w:i/>
              </w:rPr>
              <w:t>(a) Medlemsstaterne nedsætter det årlige beløb for den arealbaserede indkomststøtte, der overstiger 20 000 EUR, som skal ydes til en landbruger, med 25 %, hvis beløbet for den arealbaserede indkomststøtte, der ydes til en landbruger, ligger mellem 20 000 EUR og 50 000 EUR.</w:t>
            </w:r>
          </w:p>
        </w:tc>
        <w:tc>
          <w:tcPr>
            <w:tcW w:w="4876" w:type="dxa"/>
            <w:tcBorders>
              <w:top w:val="nil"/>
              <w:left w:val="nil"/>
              <w:bottom w:val="nil"/>
              <w:right w:val="nil"/>
            </w:tcBorders>
          </w:tcPr>
          <w:p w:rsidR="00EB16C5" w:rsidRPr="00B451DB" w:rsidP="008D1660" w14:paraId="089B21DD" w14:textId="77777777">
            <w:pPr>
              <w:pStyle w:val="Normal6a"/>
            </w:pPr>
          </w:p>
        </w:tc>
      </w:tr>
      <w:tr w14:paraId="3EAC154C"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2F8BE5B0" w14:textId="77777777">
            <w:pPr>
              <w:pStyle w:val="Normal6a"/>
            </w:pPr>
            <w:r w:rsidRPr="00B451DB">
              <w:rPr>
                <w:b/>
                <w:i/>
              </w:rPr>
              <w:t xml:space="preserve">(b) Medlemsstaterne nedsætter det årlige beløb for den arealbaserede </w:t>
            </w:r>
            <w:r w:rsidRPr="00B451DB">
              <w:rPr>
                <w:b/>
                <w:i/>
              </w:rPr>
              <w:t>indkomststøtte, der overstiger 50 000 EUR, som skal ydes til en landbruger, med 50 %, hvis beløbet for den arealbaserede indkomststøtte, der ydes til en landbruger, overstiger 50 000 EUR og er højst 75 000 EUR.</w:t>
            </w:r>
          </w:p>
        </w:tc>
        <w:tc>
          <w:tcPr>
            <w:tcW w:w="4876" w:type="dxa"/>
            <w:tcBorders>
              <w:top w:val="nil"/>
              <w:left w:val="nil"/>
              <w:bottom w:val="nil"/>
              <w:right w:val="nil"/>
            </w:tcBorders>
          </w:tcPr>
          <w:p w:rsidR="00EB16C5" w:rsidRPr="00B451DB" w:rsidP="008D1660" w14:paraId="24F74F5B" w14:textId="77777777">
            <w:pPr>
              <w:pStyle w:val="Normal6a"/>
            </w:pPr>
          </w:p>
        </w:tc>
      </w:tr>
      <w:tr w14:paraId="44B4A31C"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6AB9EA23" w14:textId="77777777">
            <w:pPr>
              <w:pStyle w:val="Normal6a"/>
            </w:pPr>
            <w:r w:rsidRPr="00B451DB">
              <w:rPr>
                <w:b/>
                <w:i/>
              </w:rPr>
              <w:t>(c) Medlemsstaterne nedsætter det årlige beløb for den arealbaserede indkomststøtte, der overstiger 75 000 EUR, som skal ydes til en landbruger, med 75 %, hvis beløbet for den arealbaserede indkomststøtte, der ydes til en landbruger, overstiger 75 000 EUR.</w:t>
            </w:r>
          </w:p>
        </w:tc>
        <w:tc>
          <w:tcPr>
            <w:tcW w:w="4876" w:type="dxa"/>
            <w:tcBorders>
              <w:top w:val="nil"/>
              <w:left w:val="nil"/>
              <w:bottom w:val="nil"/>
              <w:right w:val="nil"/>
            </w:tcBorders>
          </w:tcPr>
          <w:p w:rsidR="00EB16C5" w:rsidRPr="00B451DB" w:rsidP="008D1660" w14:paraId="79581F45" w14:textId="77777777">
            <w:pPr>
              <w:pStyle w:val="Normal6a"/>
            </w:pPr>
          </w:p>
        </w:tc>
      </w:tr>
    </w:tbl>
    <w:p w:rsidR="00EB16C5" w:rsidRPr="00B451DB" w:rsidP="00EB16C5" w14:paraId="60E24B8D" w14:textId="77777777">
      <w:pPr>
        <w:pStyle w:val="AmOrLang"/>
      </w:pPr>
      <w:r w:rsidRPr="00B451DB">
        <w:t xml:space="preserve">Or. </w:t>
      </w:r>
      <w:r w:rsidRPr="00B451DB">
        <w:rPr>
          <w:rStyle w:val="HideTWBExt"/>
          <w:color w:val="auto"/>
        </w:rPr>
        <w:t>&lt;Original&gt;</w:t>
      </w:r>
      <w:r w:rsidRPr="00B451DB">
        <w:rPr>
          <w:rStyle w:val="HideTWBInt"/>
          <w:color w:val="auto"/>
        </w:rPr>
        <w:t>{FR}</w:t>
      </w:r>
      <w:r w:rsidRPr="00B451DB">
        <w:t>fr</w:t>
      </w:r>
      <w:r w:rsidRPr="00B451DB">
        <w:rPr>
          <w:rStyle w:val="HideTWBExt"/>
          <w:color w:val="auto"/>
        </w:rPr>
        <w:t>&lt;/Original&gt;</w:t>
      </w:r>
    </w:p>
    <w:p w:rsidR="00EB16C5" w:rsidRPr="00B451DB" w:rsidP="00EB16C5" w14:paraId="64794D04" w14:textId="77777777">
      <w:r w:rsidRPr="00B451DB">
        <w:rPr>
          <w:rStyle w:val="HideTWBExt"/>
          <w:color w:val="auto"/>
        </w:rPr>
        <w:t>&lt;/Amend&gt;</w:t>
      </w:r>
    </w:p>
    <w:p w:rsidR="00EB16C5" w:rsidRPr="00B451DB" w:rsidP="00EB16C5" w14:paraId="3EE5E580"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1579</w:t>
      </w:r>
      <w:r w:rsidRPr="00B451DB">
        <w:rPr>
          <w:rStyle w:val="HideTWBExt"/>
          <w:color w:val="auto"/>
        </w:rPr>
        <w:t>&lt;/NumAm&gt;</w:t>
      </w:r>
    </w:p>
    <w:p w:rsidR="00EB16C5" w:rsidRPr="00B451DB" w:rsidP="00EB16C5" w14:paraId="14A24568" w14:textId="77777777">
      <w:pPr>
        <w:pStyle w:val="NormalBold"/>
      </w:pPr>
      <w:r w:rsidRPr="00B451DB">
        <w:rPr>
          <w:rStyle w:val="HideTWBExt"/>
          <w:b w:val="0"/>
          <w:color w:val="auto"/>
        </w:rPr>
        <w:t>&lt;RepeatBlock-By&gt;&lt;Members&gt;</w:t>
      </w:r>
      <w:r w:rsidRPr="00B451DB">
        <w:t>Georgiana Teodorescu</w:t>
      </w:r>
      <w:r w:rsidRPr="00B451DB">
        <w:rPr>
          <w:rStyle w:val="HideTWBExt"/>
          <w:b w:val="0"/>
          <w:color w:val="auto"/>
        </w:rPr>
        <w:t>&lt;/Members&gt;</w:t>
      </w:r>
    </w:p>
    <w:p w:rsidR="00EB16C5" w:rsidRPr="00B451DB" w:rsidP="00EB16C5" w14:paraId="304D5B75" w14:textId="77777777">
      <w:pPr>
        <w:pStyle w:val="NormalBold"/>
      </w:pPr>
      <w:r w:rsidRPr="00B451DB">
        <w:rPr>
          <w:rStyle w:val="HideTWBExt"/>
          <w:b w:val="0"/>
          <w:color w:val="auto"/>
        </w:rPr>
        <w:t>&lt;/RepeatBlock-By&gt;</w:t>
      </w:r>
    </w:p>
    <w:p w:rsidR="00EB16C5" w:rsidRPr="00B451DB" w:rsidP="00EB16C5" w14:paraId="22BA6595"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63D7C2F1" w14:textId="77777777">
      <w:pPr>
        <w:pStyle w:val="NormalBold"/>
      </w:pPr>
      <w:r w:rsidRPr="00B451DB">
        <w:rPr>
          <w:rStyle w:val="HideTWBExt"/>
          <w:color w:val="auto"/>
        </w:rPr>
        <w:t>&lt;Article&gt;</w:t>
      </w:r>
      <w:r w:rsidRPr="00B451DB">
        <w:t>Artikel 6 – stk. 3</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19027C"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675E9222" w14:textId="77777777"/>
        </w:tc>
      </w:tr>
      <w:tr w14:paraId="131DC198"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04812A9D"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6A4C7B29" w14:textId="77777777">
            <w:pPr>
              <w:pStyle w:val="AmColumnHeading"/>
            </w:pPr>
            <w:r w:rsidRPr="00B451DB">
              <w:t>Ændringsforslag</w:t>
            </w:r>
          </w:p>
        </w:tc>
      </w:tr>
      <w:tr w14:paraId="516F8627"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779894B2" w14:textId="77777777">
            <w:pPr>
              <w:pStyle w:val="Normal6a"/>
            </w:pPr>
            <w:r w:rsidRPr="00B451DB">
              <w:rPr>
                <w:b/>
                <w:i/>
              </w:rPr>
              <w:t>3.</w:t>
            </w:r>
            <w:r w:rsidRPr="00B451DB">
              <w:tab/>
            </w:r>
            <w:r w:rsidRPr="00B451DB">
              <w:rPr>
                <w:b/>
                <w:i/>
              </w:rPr>
              <w:t>Det samlede beløb til betalinger pr. landbruger, der fastsættes i henhold til stk. 2, nedsættes gradvist i henhold til følgende bestemmelser:</w:t>
            </w:r>
          </w:p>
        </w:tc>
        <w:tc>
          <w:tcPr>
            <w:tcW w:w="4876" w:type="dxa"/>
            <w:tcBorders>
              <w:top w:val="nil"/>
              <w:left w:val="nil"/>
              <w:bottom w:val="nil"/>
              <w:right w:val="nil"/>
            </w:tcBorders>
          </w:tcPr>
          <w:p w:rsidR="00EB16C5" w:rsidRPr="00B451DB" w:rsidP="008D1660" w14:paraId="338D5E83" w14:textId="77777777">
            <w:pPr>
              <w:pStyle w:val="Normal6a"/>
            </w:pPr>
            <w:r w:rsidRPr="00B451DB">
              <w:rPr>
                <w:b/>
                <w:i/>
              </w:rPr>
              <w:t>udgår</w:t>
            </w:r>
          </w:p>
        </w:tc>
      </w:tr>
      <w:tr w14:paraId="28A148F1"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3E7A79B5" w14:textId="77777777">
            <w:pPr>
              <w:pStyle w:val="Normal6a"/>
            </w:pPr>
            <w:r w:rsidRPr="00B451DB">
              <w:rPr>
                <w:b/>
                <w:i/>
              </w:rPr>
              <w:t>(a) Medlemsstaterne nedsætter det årlige beløb for den arealbaserede indkomststøtte, der overstiger 20 000 EUR, som skal ydes til en landbruger, med 25 %, hvis beløbet for den arealbaserede indkomststøtte, der ydes til en landbruger, ligger mellem 20 000 EUR og 50 000 EUR.</w:t>
            </w:r>
          </w:p>
        </w:tc>
        <w:tc>
          <w:tcPr>
            <w:tcW w:w="4876" w:type="dxa"/>
            <w:tcBorders>
              <w:top w:val="nil"/>
              <w:left w:val="nil"/>
              <w:bottom w:val="nil"/>
              <w:right w:val="nil"/>
            </w:tcBorders>
          </w:tcPr>
          <w:p w:rsidR="00EB16C5" w:rsidRPr="00B451DB" w:rsidP="008D1660" w14:paraId="7B9BF209" w14:textId="77777777">
            <w:pPr>
              <w:pStyle w:val="Normal6a"/>
            </w:pPr>
          </w:p>
        </w:tc>
      </w:tr>
      <w:tr w14:paraId="5787F3C4"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4E782130" w14:textId="77777777">
            <w:pPr>
              <w:pStyle w:val="Normal6a"/>
            </w:pPr>
            <w:r w:rsidRPr="00B451DB">
              <w:rPr>
                <w:b/>
                <w:i/>
              </w:rPr>
              <w:t>(b) Medlemsstaterne nedsætter det årlige beløb for den arealbaserede indkomststøtte, der overstiger 50 000 EUR, som skal ydes til en landbruger, med 50 %, hvis beløbet for den arealbaserede indkomststøtte, der ydes til en landbruger, overstiger 50 000 EUR og er højst 75 000 EUR.</w:t>
            </w:r>
          </w:p>
        </w:tc>
        <w:tc>
          <w:tcPr>
            <w:tcW w:w="4876" w:type="dxa"/>
            <w:tcBorders>
              <w:top w:val="nil"/>
              <w:left w:val="nil"/>
              <w:bottom w:val="nil"/>
              <w:right w:val="nil"/>
            </w:tcBorders>
          </w:tcPr>
          <w:p w:rsidR="00EB16C5" w:rsidRPr="00B451DB" w:rsidP="008D1660" w14:paraId="719E0DE5" w14:textId="77777777">
            <w:pPr>
              <w:pStyle w:val="Normal6a"/>
            </w:pPr>
          </w:p>
        </w:tc>
      </w:tr>
      <w:tr w14:paraId="2B73243B"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59F7D7F" w14:textId="77777777">
            <w:pPr>
              <w:pStyle w:val="Normal6a"/>
            </w:pPr>
            <w:r w:rsidRPr="00B451DB">
              <w:rPr>
                <w:b/>
                <w:i/>
              </w:rPr>
              <w:t>(c) Medlemsstaterne nedsætter det årlige beløb for den arealbaserede indkomststøtte, der overstiger 75 000 EUR, som skal ydes til en landbruger, med 75 %, hvis beløbet for den arealbaserede indkomststøtte, der ydes til en landbruger, overstiger 75 000 EUR.</w:t>
            </w:r>
          </w:p>
        </w:tc>
        <w:tc>
          <w:tcPr>
            <w:tcW w:w="4876" w:type="dxa"/>
            <w:tcBorders>
              <w:top w:val="nil"/>
              <w:left w:val="nil"/>
              <w:bottom w:val="nil"/>
              <w:right w:val="nil"/>
            </w:tcBorders>
          </w:tcPr>
          <w:p w:rsidR="00EB16C5" w:rsidRPr="00B451DB" w:rsidP="008D1660" w14:paraId="229E3C11" w14:textId="77777777">
            <w:pPr>
              <w:pStyle w:val="Normal6a"/>
            </w:pPr>
          </w:p>
        </w:tc>
      </w:tr>
    </w:tbl>
    <w:p w:rsidR="00EB16C5" w:rsidRPr="00B451DB" w:rsidP="00EB16C5" w14:paraId="7B41ACEB"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2193AA22" w14:textId="77777777">
      <w:r w:rsidRPr="00B451DB">
        <w:rPr>
          <w:rStyle w:val="HideTWBExt"/>
          <w:color w:val="auto"/>
        </w:rPr>
        <w:t>&lt;/Amend&gt;</w:t>
      </w:r>
    </w:p>
    <w:p w:rsidR="00EB16C5" w:rsidRPr="00B451DB" w:rsidP="00EB16C5" w14:paraId="27A9D689"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1580</w:t>
      </w:r>
      <w:r w:rsidRPr="00B451DB">
        <w:rPr>
          <w:rStyle w:val="HideTWBExt"/>
          <w:color w:val="auto"/>
        </w:rPr>
        <w:t>&lt;/NumAm&gt;</w:t>
      </w:r>
    </w:p>
    <w:p w:rsidR="00EB16C5" w:rsidRPr="00B451DB" w:rsidP="00EB16C5" w14:paraId="3998005D" w14:textId="77777777">
      <w:pPr>
        <w:pStyle w:val="NormalBold"/>
      </w:pPr>
      <w:r w:rsidRPr="00B451DB">
        <w:rPr>
          <w:rStyle w:val="HideTWBExt"/>
          <w:b w:val="0"/>
          <w:color w:val="auto"/>
        </w:rPr>
        <w:t>&lt;RepeatBlock-By&gt;&lt;Members&gt;</w:t>
      </w:r>
      <w:r w:rsidRPr="00B451DB">
        <w:t>Csaba Dömötör</w:t>
      </w:r>
      <w:r w:rsidRPr="00B451DB">
        <w:rPr>
          <w:rStyle w:val="HideTWBExt"/>
          <w:b w:val="0"/>
          <w:color w:val="auto"/>
        </w:rPr>
        <w:t>&lt;/Members&gt;</w:t>
      </w:r>
    </w:p>
    <w:p w:rsidR="00EB16C5" w:rsidRPr="00B451DB" w:rsidP="00EB16C5" w14:paraId="1752CB47" w14:textId="77777777">
      <w:pPr>
        <w:pStyle w:val="NormalBold"/>
      </w:pPr>
      <w:r w:rsidRPr="00B451DB">
        <w:rPr>
          <w:rStyle w:val="HideTWBExt"/>
          <w:b w:val="0"/>
          <w:color w:val="auto"/>
        </w:rPr>
        <w:t>&lt;/RepeatBlock-By&gt;</w:t>
      </w:r>
    </w:p>
    <w:p w:rsidR="00EB16C5" w:rsidRPr="00B451DB" w:rsidP="00EB16C5" w14:paraId="5E4D0DF3"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4D1D1518" w14:textId="77777777">
      <w:pPr>
        <w:pStyle w:val="NormalBold"/>
      </w:pPr>
      <w:r w:rsidRPr="00B451DB">
        <w:rPr>
          <w:rStyle w:val="HideTWBExt"/>
          <w:color w:val="auto"/>
        </w:rPr>
        <w:t>&lt;Article&gt;</w:t>
      </w:r>
      <w:r w:rsidRPr="00B451DB">
        <w:t>Artikel 6 – stk. 3</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DCCC72"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6FBF102F" w14:textId="77777777"/>
        </w:tc>
      </w:tr>
      <w:tr w14:paraId="21925DBB"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249BDE26"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0AA61C25" w14:textId="77777777">
            <w:pPr>
              <w:pStyle w:val="AmColumnHeading"/>
            </w:pPr>
            <w:r w:rsidRPr="00B451DB">
              <w:t>Ændringsforslag</w:t>
            </w:r>
          </w:p>
        </w:tc>
      </w:tr>
      <w:tr w14:paraId="40CAC681"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0722A1CF" w14:textId="77777777">
            <w:pPr>
              <w:pStyle w:val="Normal6a"/>
            </w:pPr>
            <w:r w:rsidRPr="00B451DB">
              <w:rPr>
                <w:b/>
                <w:i/>
              </w:rPr>
              <w:t>3.</w:t>
            </w:r>
            <w:r w:rsidRPr="00B451DB">
              <w:tab/>
            </w:r>
            <w:r w:rsidRPr="00B451DB">
              <w:rPr>
                <w:b/>
                <w:i/>
              </w:rPr>
              <w:t>Det samlede beløb til betalinger pr. landbruger, der fastsættes i henhold til stk. 2, nedsættes gradvist i henhold til følgende bestemmelser:</w:t>
            </w:r>
          </w:p>
        </w:tc>
        <w:tc>
          <w:tcPr>
            <w:tcW w:w="4876" w:type="dxa"/>
            <w:tcBorders>
              <w:top w:val="nil"/>
              <w:left w:val="nil"/>
              <w:bottom w:val="nil"/>
              <w:right w:val="nil"/>
            </w:tcBorders>
          </w:tcPr>
          <w:p w:rsidR="00EB16C5" w:rsidRPr="00B451DB" w:rsidP="008D1660" w14:paraId="56A631A1" w14:textId="77777777">
            <w:pPr>
              <w:pStyle w:val="Normal6a"/>
            </w:pPr>
            <w:r w:rsidRPr="00B451DB">
              <w:rPr>
                <w:b/>
                <w:i/>
              </w:rPr>
              <w:t>udgår</w:t>
            </w:r>
          </w:p>
        </w:tc>
      </w:tr>
      <w:tr w14:paraId="1BD14E03"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3E2E149C" w14:textId="77777777">
            <w:pPr>
              <w:pStyle w:val="Normal6a"/>
            </w:pPr>
            <w:r w:rsidRPr="00B451DB">
              <w:rPr>
                <w:b/>
                <w:i/>
              </w:rPr>
              <w:t>(a) Medlemsstaterne nedsætter det årlige beløb for den arealbaserede indkomststøtte, der overstiger 20 000 EUR, som skal ydes til en landbruger, med 25 %, hvis beløbet for den arealbaserede indkomststøtte, der ydes til en landbruger, ligger mellem 20 000 EUR og 50 000 EUR.</w:t>
            </w:r>
          </w:p>
        </w:tc>
        <w:tc>
          <w:tcPr>
            <w:tcW w:w="4876" w:type="dxa"/>
            <w:tcBorders>
              <w:top w:val="nil"/>
              <w:left w:val="nil"/>
              <w:bottom w:val="nil"/>
              <w:right w:val="nil"/>
            </w:tcBorders>
          </w:tcPr>
          <w:p w:rsidR="00EB16C5" w:rsidRPr="00B451DB" w:rsidP="008D1660" w14:paraId="08D98509" w14:textId="77777777">
            <w:pPr>
              <w:pStyle w:val="Normal6a"/>
            </w:pPr>
          </w:p>
        </w:tc>
      </w:tr>
      <w:tr w14:paraId="76547DBF"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47AA9538" w14:textId="77777777">
            <w:pPr>
              <w:pStyle w:val="Normal6a"/>
            </w:pPr>
            <w:r w:rsidRPr="00B451DB">
              <w:rPr>
                <w:b/>
                <w:i/>
              </w:rPr>
              <w:t>(b) Medlemsstaterne nedsætter det årlige beløb for den arealbaserede indkomststøtte, der overstiger 50 000 EUR, som skal ydes til en landbruger, med 50 %, hvis beløbet for den arealbaserede indkomststøtte, der ydes til en landbruger, overstiger 50 000 EUR og er højst 75 000 EUR.</w:t>
            </w:r>
          </w:p>
        </w:tc>
        <w:tc>
          <w:tcPr>
            <w:tcW w:w="4876" w:type="dxa"/>
            <w:tcBorders>
              <w:top w:val="nil"/>
              <w:left w:val="nil"/>
              <w:bottom w:val="nil"/>
              <w:right w:val="nil"/>
            </w:tcBorders>
          </w:tcPr>
          <w:p w:rsidR="00EB16C5" w:rsidRPr="00B451DB" w:rsidP="008D1660" w14:paraId="762B4DCC" w14:textId="77777777">
            <w:pPr>
              <w:pStyle w:val="Normal6a"/>
            </w:pPr>
          </w:p>
        </w:tc>
      </w:tr>
      <w:tr w14:paraId="4D35731D"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2269054B" w14:textId="77777777">
            <w:pPr>
              <w:pStyle w:val="Normal6a"/>
            </w:pPr>
            <w:r w:rsidRPr="00B451DB">
              <w:rPr>
                <w:b/>
                <w:i/>
              </w:rPr>
              <w:t xml:space="preserve">(c) Medlemsstaterne nedsætter det årlige beløb for den arealbaserede indkomststøtte, der overstiger 75 000 EUR, som skal ydes til en landbruger, med 75 %, hvis beløbet for den arealbaserede indkomststøtte, der ydes til en landbruger, overstiger </w:t>
            </w:r>
            <w:r w:rsidRPr="00B451DB">
              <w:rPr>
                <w:b/>
                <w:i/>
              </w:rPr>
              <w:t>75 000 EUR.</w:t>
            </w:r>
          </w:p>
        </w:tc>
        <w:tc>
          <w:tcPr>
            <w:tcW w:w="4876" w:type="dxa"/>
            <w:tcBorders>
              <w:top w:val="nil"/>
              <w:left w:val="nil"/>
              <w:bottom w:val="nil"/>
              <w:right w:val="nil"/>
            </w:tcBorders>
          </w:tcPr>
          <w:p w:rsidR="00EB16C5" w:rsidRPr="00B451DB" w:rsidP="008D1660" w14:paraId="31FCE04B" w14:textId="77777777">
            <w:pPr>
              <w:pStyle w:val="Normal6a"/>
            </w:pPr>
          </w:p>
        </w:tc>
      </w:tr>
    </w:tbl>
    <w:p w:rsidR="00EB16C5" w:rsidRPr="00B451DB" w:rsidP="00EB16C5" w14:paraId="168DFF85"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60905EF1" w14:textId="77777777">
      <w:r w:rsidRPr="00B451DB">
        <w:rPr>
          <w:rStyle w:val="HideTWBExt"/>
          <w:color w:val="auto"/>
        </w:rPr>
        <w:t>&lt;/Amend&gt;</w:t>
      </w:r>
    </w:p>
    <w:p w:rsidR="00EB16C5" w:rsidRPr="00B451DB" w:rsidP="00EB16C5" w14:paraId="3AD253CE"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1581</w:t>
      </w:r>
      <w:r w:rsidRPr="00B451DB">
        <w:rPr>
          <w:rStyle w:val="HideTWBExt"/>
          <w:color w:val="auto"/>
        </w:rPr>
        <w:t>&lt;/NumAm&gt;</w:t>
      </w:r>
    </w:p>
    <w:p w:rsidR="00EB16C5" w:rsidRPr="00B451DB" w:rsidP="00EB16C5" w14:paraId="31E5DA35" w14:textId="77777777">
      <w:pPr>
        <w:pStyle w:val="NormalBold"/>
      </w:pPr>
      <w:r w:rsidRPr="00B451DB">
        <w:rPr>
          <w:rStyle w:val="HideTWBExt"/>
          <w:b w:val="0"/>
          <w:color w:val="auto"/>
        </w:rPr>
        <w:t>&lt;RepeatBlock-By&gt;&lt;Members&gt;</w:t>
      </w:r>
      <w:r w:rsidRPr="00B451DB">
        <w:t>Emma Wiesner, Asger Christensen, Christine Singer</w:t>
      </w:r>
      <w:r w:rsidRPr="00B451DB">
        <w:rPr>
          <w:rStyle w:val="HideTWBExt"/>
          <w:b w:val="0"/>
          <w:color w:val="auto"/>
        </w:rPr>
        <w:t>&lt;/Members&gt;</w:t>
      </w:r>
    </w:p>
    <w:p w:rsidR="00EB16C5" w:rsidRPr="00B451DB" w:rsidP="00EB16C5" w14:paraId="59F0EAF6" w14:textId="77777777">
      <w:pPr>
        <w:pStyle w:val="NormalBold"/>
      </w:pPr>
      <w:r w:rsidRPr="00B451DB">
        <w:rPr>
          <w:rStyle w:val="HideTWBExt"/>
          <w:b w:val="0"/>
          <w:color w:val="auto"/>
        </w:rPr>
        <w:t>&lt;/RepeatBlock-By&gt;</w:t>
      </w:r>
    </w:p>
    <w:p w:rsidR="00EB16C5" w:rsidRPr="00B451DB" w:rsidP="00EB16C5" w14:paraId="0A72B2B1"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6D3DE32D" w14:textId="77777777">
      <w:pPr>
        <w:pStyle w:val="NormalBold"/>
      </w:pPr>
      <w:r w:rsidRPr="00B451DB">
        <w:rPr>
          <w:rStyle w:val="HideTWBExt"/>
          <w:color w:val="auto"/>
        </w:rPr>
        <w:t>&lt;Article&gt;</w:t>
      </w:r>
      <w:r w:rsidRPr="00B451DB">
        <w:t>Artikel 6 – stk. 3</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DC0025"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7A411BFF" w14:textId="77777777"/>
        </w:tc>
      </w:tr>
      <w:tr w14:paraId="7CDCEB47"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48FE64AE"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62694DDC" w14:textId="77777777">
            <w:pPr>
              <w:pStyle w:val="AmColumnHeading"/>
            </w:pPr>
            <w:r w:rsidRPr="00B451DB">
              <w:t>Ændringsforslag</w:t>
            </w:r>
          </w:p>
        </w:tc>
      </w:tr>
      <w:tr w14:paraId="1EFE8169"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423AF462" w14:textId="77777777">
            <w:pPr>
              <w:pStyle w:val="Normal6a"/>
            </w:pPr>
            <w:r w:rsidRPr="00B451DB">
              <w:rPr>
                <w:b/>
                <w:i/>
              </w:rPr>
              <w:t>3.</w:t>
            </w:r>
            <w:r w:rsidRPr="00B451DB">
              <w:tab/>
            </w:r>
            <w:r w:rsidRPr="00B451DB">
              <w:rPr>
                <w:b/>
                <w:i/>
              </w:rPr>
              <w:t>Det samlede beløb til betalinger pr. landbruger, der fastsættes i henhold til stk. 2, nedsættes gradvist i henhold til følgende bestemmelser:</w:t>
            </w:r>
          </w:p>
        </w:tc>
        <w:tc>
          <w:tcPr>
            <w:tcW w:w="4876" w:type="dxa"/>
            <w:tcBorders>
              <w:top w:val="nil"/>
              <w:left w:val="nil"/>
              <w:bottom w:val="nil"/>
              <w:right w:val="nil"/>
            </w:tcBorders>
          </w:tcPr>
          <w:p w:rsidR="00EB16C5" w:rsidRPr="00B451DB" w:rsidP="008D1660" w14:paraId="6ABE3B86" w14:textId="77777777">
            <w:pPr>
              <w:pStyle w:val="Normal6a"/>
            </w:pPr>
            <w:r w:rsidRPr="00B451DB">
              <w:rPr>
                <w:b/>
                <w:i/>
              </w:rPr>
              <w:t>udgår</w:t>
            </w:r>
          </w:p>
        </w:tc>
      </w:tr>
      <w:tr w14:paraId="269E0853"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24B76B0B" w14:textId="77777777">
            <w:pPr>
              <w:pStyle w:val="Normal6a"/>
            </w:pPr>
            <w:r w:rsidRPr="00B451DB">
              <w:rPr>
                <w:b/>
                <w:i/>
              </w:rPr>
              <w:t>(a) Medlemsstaterne nedsætter det årlige beløb for den arealbaserede indkomststøtte, der overstiger 20 000 EUR, som skal ydes til en landbruger, med 25 %, hvis beløbet for den arealbaserede indkomststøtte, der ydes til en landbruger, ligger mellem 20 000 EUR og 50 000 EUR.</w:t>
            </w:r>
          </w:p>
        </w:tc>
        <w:tc>
          <w:tcPr>
            <w:tcW w:w="4876" w:type="dxa"/>
            <w:tcBorders>
              <w:top w:val="nil"/>
              <w:left w:val="nil"/>
              <w:bottom w:val="nil"/>
              <w:right w:val="nil"/>
            </w:tcBorders>
          </w:tcPr>
          <w:p w:rsidR="00EB16C5" w:rsidRPr="00B451DB" w:rsidP="008D1660" w14:paraId="2B924CEE" w14:textId="77777777">
            <w:pPr>
              <w:pStyle w:val="Normal6a"/>
            </w:pPr>
          </w:p>
        </w:tc>
      </w:tr>
      <w:tr w14:paraId="3C92C438"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7B22508" w14:textId="77777777">
            <w:pPr>
              <w:pStyle w:val="Normal6a"/>
            </w:pPr>
            <w:r w:rsidRPr="00B451DB">
              <w:rPr>
                <w:b/>
                <w:i/>
              </w:rPr>
              <w:t>(b) Medlemsstaterne nedsætter det årlige beløb for den arealbaserede indkomststøtte, der overstiger 50 000 EUR, som skal ydes til en landbruger, med 50 %, hvis beløbet for den arealbaserede indkomststøtte, der ydes til en landbruger, overstiger 50 000 EUR og er højst 75 000 EUR.</w:t>
            </w:r>
          </w:p>
        </w:tc>
        <w:tc>
          <w:tcPr>
            <w:tcW w:w="4876" w:type="dxa"/>
            <w:tcBorders>
              <w:top w:val="nil"/>
              <w:left w:val="nil"/>
              <w:bottom w:val="nil"/>
              <w:right w:val="nil"/>
            </w:tcBorders>
          </w:tcPr>
          <w:p w:rsidR="00EB16C5" w:rsidRPr="00B451DB" w:rsidP="008D1660" w14:paraId="28436552" w14:textId="77777777">
            <w:pPr>
              <w:pStyle w:val="Normal6a"/>
            </w:pPr>
          </w:p>
        </w:tc>
      </w:tr>
      <w:tr w14:paraId="35938E57"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657E727B" w14:textId="77777777">
            <w:pPr>
              <w:pStyle w:val="Normal6a"/>
            </w:pPr>
            <w:r w:rsidRPr="00B451DB">
              <w:rPr>
                <w:b/>
                <w:i/>
              </w:rPr>
              <w:t>(c) Medlemsstaterne nedsætter det årlige beløb for den arealbaserede indkomststøtte, der overstiger 75 000 EUR, som skal ydes til en landbruger, med 75 %, hvis beløbet for den arealbaserede indkomststøtte, der ydes til en landbruger, overstiger 75 000 EUR.</w:t>
            </w:r>
          </w:p>
        </w:tc>
        <w:tc>
          <w:tcPr>
            <w:tcW w:w="4876" w:type="dxa"/>
            <w:tcBorders>
              <w:top w:val="nil"/>
              <w:left w:val="nil"/>
              <w:bottom w:val="nil"/>
              <w:right w:val="nil"/>
            </w:tcBorders>
          </w:tcPr>
          <w:p w:rsidR="00EB16C5" w:rsidRPr="00B451DB" w:rsidP="008D1660" w14:paraId="3EFAC63B" w14:textId="77777777">
            <w:pPr>
              <w:pStyle w:val="Normal6a"/>
            </w:pPr>
          </w:p>
        </w:tc>
      </w:tr>
    </w:tbl>
    <w:p w:rsidR="00EB16C5" w:rsidRPr="00B451DB" w:rsidP="00EB16C5" w14:paraId="78C86F53"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3C63CD8C" w14:textId="77777777">
      <w:r w:rsidRPr="00B451DB">
        <w:rPr>
          <w:rStyle w:val="HideTWBExt"/>
          <w:color w:val="auto"/>
        </w:rPr>
        <w:t>&lt;/Amend&gt;</w:t>
      </w:r>
    </w:p>
    <w:p w:rsidR="00EB16C5" w:rsidRPr="00B451DB" w:rsidP="00EB16C5" w14:paraId="4266F0B7"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1582</w:t>
      </w:r>
      <w:r w:rsidRPr="00B451DB">
        <w:rPr>
          <w:rStyle w:val="HideTWBExt"/>
          <w:color w:val="auto"/>
        </w:rPr>
        <w:t>&lt;/NumAm&gt;</w:t>
      </w:r>
    </w:p>
    <w:p w:rsidR="00EB16C5" w:rsidRPr="00B451DB" w:rsidP="00EB16C5" w14:paraId="022D7C05" w14:textId="77777777">
      <w:pPr>
        <w:pStyle w:val="NormalBold"/>
      </w:pPr>
      <w:r w:rsidRPr="00B451DB">
        <w:rPr>
          <w:rStyle w:val="HideTWBExt"/>
          <w:b w:val="0"/>
          <w:color w:val="auto"/>
        </w:rPr>
        <w:t>&lt;RepeatBlock-By&gt;&lt;Members&gt;</w:t>
      </w:r>
      <w:r w:rsidRPr="00B451DB">
        <w:t>Claudiu-Richard Târziu</w:t>
      </w:r>
      <w:r w:rsidRPr="00B451DB">
        <w:rPr>
          <w:rStyle w:val="HideTWBExt"/>
          <w:b w:val="0"/>
          <w:color w:val="auto"/>
        </w:rPr>
        <w:t>&lt;/Members&gt;</w:t>
      </w:r>
    </w:p>
    <w:p w:rsidR="00EB16C5" w:rsidRPr="00B451DB" w:rsidP="00EB16C5" w14:paraId="25FB6FA2" w14:textId="77777777">
      <w:pPr>
        <w:pStyle w:val="NormalBold"/>
      </w:pPr>
      <w:r w:rsidRPr="00B451DB">
        <w:rPr>
          <w:rStyle w:val="HideTWBExt"/>
          <w:b w:val="0"/>
          <w:color w:val="auto"/>
        </w:rPr>
        <w:t>&lt;/RepeatBlock-By&gt;</w:t>
      </w:r>
    </w:p>
    <w:p w:rsidR="00EB16C5" w:rsidRPr="00B451DB" w:rsidP="00EB16C5" w14:paraId="39F66CF3"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3DBE819E" w14:textId="77777777">
      <w:pPr>
        <w:pStyle w:val="NormalBold"/>
      </w:pPr>
      <w:r w:rsidRPr="00B451DB">
        <w:rPr>
          <w:rStyle w:val="HideTWBExt"/>
          <w:color w:val="auto"/>
        </w:rPr>
        <w:t>&lt;Article&gt;</w:t>
      </w:r>
      <w:r w:rsidRPr="00B451DB">
        <w:t>Artikel 6 – stk. 3</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DF903E"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507F4DFC" w14:textId="77777777"/>
        </w:tc>
      </w:tr>
      <w:tr w14:paraId="472FD2E8"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21AD703E"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15B7CC93" w14:textId="77777777">
            <w:pPr>
              <w:pStyle w:val="AmColumnHeading"/>
            </w:pPr>
            <w:r w:rsidRPr="00B451DB">
              <w:t>Ændringsforslag</w:t>
            </w:r>
          </w:p>
        </w:tc>
      </w:tr>
      <w:tr w14:paraId="12A29B40"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0BAEE45" w14:textId="77777777">
            <w:pPr>
              <w:pStyle w:val="Normal6a"/>
            </w:pPr>
            <w:r w:rsidRPr="00B451DB">
              <w:rPr>
                <w:b/>
                <w:i/>
              </w:rPr>
              <w:t>3.</w:t>
            </w:r>
            <w:r w:rsidRPr="00B451DB">
              <w:tab/>
            </w:r>
            <w:r w:rsidRPr="00B451DB">
              <w:rPr>
                <w:b/>
                <w:i/>
              </w:rPr>
              <w:t>Det samlede beløb til betalinger pr. landbruger, der fastsættes i henhold til stk. 2, nedsættes gradvist i henhold til følgende bestemmelser:</w:t>
            </w:r>
          </w:p>
        </w:tc>
        <w:tc>
          <w:tcPr>
            <w:tcW w:w="4876" w:type="dxa"/>
            <w:tcBorders>
              <w:top w:val="nil"/>
              <w:left w:val="nil"/>
              <w:bottom w:val="nil"/>
              <w:right w:val="nil"/>
            </w:tcBorders>
          </w:tcPr>
          <w:p w:rsidR="00EB16C5" w:rsidRPr="00B451DB" w:rsidP="008D1660" w14:paraId="6E537454" w14:textId="77777777">
            <w:pPr>
              <w:pStyle w:val="Normal6a"/>
            </w:pPr>
            <w:r w:rsidRPr="00B451DB">
              <w:rPr>
                <w:b/>
                <w:i/>
              </w:rPr>
              <w:t>udgår</w:t>
            </w:r>
          </w:p>
        </w:tc>
      </w:tr>
      <w:tr w14:paraId="5FF575EC"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032AACE9" w14:textId="77777777">
            <w:pPr>
              <w:pStyle w:val="Normal6a"/>
            </w:pPr>
            <w:r w:rsidRPr="00B451DB">
              <w:rPr>
                <w:b/>
                <w:i/>
              </w:rPr>
              <w:t>(a) Medlemsstaterne nedsætter det årlige beløb for den arealbaserede indkomststøtte, der overstiger 20 000 EUR, som skal ydes til en landbruger, med 25 %, hvis beløbet for den arealbaserede indkomststøtte, der ydes til en landbruger, ligger mellem 20 000 EUR og 50 000 EUR.</w:t>
            </w:r>
          </w:p>
        </w:tc>
        <w:tc>
          <w:tcPr>
            <w:tcW w:w="4876" w:type="dxa"/>
            <w:tcBorders>
              <w:top w:val="nil"/>
              <w:left w:val="nil"/>
              <w:bottom w:val="nil"/>
              <w:right w:val="nil"/>
            </w:tcBorders>
          </w:tcPr>
          <w:p w:rsidR="00EB16C5" w:rsidRPr="00B451DB" w:rsidP="008D1660" w14:paraId="17382523" w14:textId="77777777">
            <w:pPr>
              <w:pStyle w:val="Normal6a"/>
            </w:pPr>
          </w:p>
        </w:tc>
      </w:tr>
      <w:tr w14:paraId="6FD0C2AE"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66B9D724" w14:textId="77777777">
            <w:pPr>
              <w:pStyle w:val="Normal6a"/>
            </w:pPr>
            <w:r w:rsidRPr="00B451DB">
              <w:rPr>
                <w:b/>
                <w:i/>
              </w:rPr>
              <w:t>(b) Medlemsstaterne nedsætter det årlige beløb for den arealbaserede indkomststøtte, der overstiger 50 000 EUR, som skal ydes til en landbruger, med 50 %, hvis beløbet for den arealbaserede indkomststøtte, der ydes til en landbruger, overstiger 50 000 EUR og er højst 75 000 EUR.</w:t>
            </w:r>
          </w:p>
        </w:tc>
        <w:tc>
          <w:tcPr>
            <w:tcW w:w="4876" w:type="dxa"/>
            <w:tcBorders>
              <w:top w:val="nil"/>
              <w:left w:val="nil"/>
              <w:bottom w:val="nil"/>
              <w:right w:val="nil"/>
            </w:tcBorders>
          </w:tcPr>
          <w:p w:rsidR="00EB16C5" w:rsidRPr="00B451DB" w:rsidP="008D1660" w14:paraId="027F7C50" w14:textId="77777777">
            <w:pPr>
              <w:pStyle w:val="Normal6a"/>
            </w:pPr>
          </w:p>
        </w:tc>
      </w:tr>
      <w:tr w14:paraId="0831C318"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36C98134" w14:textId="77777777">
            <w:pPr>
              <w:pStyle w:val="Normal6a"/>
            </w:pPr>
            <w:r w:rsidRPr="00B451DB">
              <w:rPr>
                <w:b/>
                <w:i/>
              </w:rPr>
              <w:t>(c) Medlemsstaterne nedsætter det årlige beløb for den arealbaserede indkomststøtte, der overstiger 75 000 EUR, som skal ydes til en landbruger, med 75 %, hvis beløbet for den arealbaserede indkomststøtte, der ydes til en landbruger, overstiger 75 000 EUR.</w:t>
            </w:r>
          </w:p>
        </w:tc>
        <w:tc>
          <w:tcPr>
            <w:tcW w:w="4876" w:type="dxa"/>
            <w:tcBorders>
              <w:top w:val="nil"/>
              <w:left w:val="nil"/>
              <w:bottom w:val="nil"/>
              <w:right w:val="nil"/>
            </w:tcBorders>
          </w:tcPr>
          <w:p w:rsidR="00EB16C5" w:rsidRPr="00B451DB" w:rsidP="008D1660" w14:paraId="6B6E7956" w14:textId="77777777">
            <w:pPr>
              <w:pStyle w:val="Normal6a"/>
            </w:pPr>
          </w:p>
        </w:tc>
      </w:tr>
    </w:tbl>
    <w:p w:rsidR="00EB16C5" w:rsidRPr="00B451DB" w:rsidP="00EB16C5" w14:paraId="78162417"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0473854A" w14:textId="77777777">
      <w:r w:rsidRPr="00B451DB">
        <w:rPr>
          <w:rStyle w:val="HideTWBExt"/>
          <w:color w:val="auto"/>
        </w:rPr>
        <w:t>&lt;/Amend&gt;</w:t>
      </w:r>
    </w:p>
    <w:p w:rsidR="00EB16C5" w:rsidRPr="00B451DB" w:rsidP="00EB16C5" w14:paraId="62A32328"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1583</w:t>
      </w:r>
      <w:r w:rsidRPr="00B451DB">
        <w:rPr>
          <w:rStyle w:val="HideTWBExt"/>
          <w:color w:val="auto"/>
        </w:rPr>
        <w:t>&lt;/NumAm&gt;</w:t>
      </w:r>
    </w:p>
    <w:p w:rsidR="00EB16C5" w:rsidRPr="00B451DB" w:rsidP="00EB16C5" w14:paraId="27888EEC" w14:textId="77777777">
      <w:pPr>
        <w:pStyle w:val="NormalBold"/>
      </w:pPr>
      <w:r w:rsidRPr="00B451DB">
        <w:rPr>
          <w:rStyle w:val="HideTWBExt"/>
          <w:b w:val="0"/>
          <w:color w:val="auto"/>
        </w:rPr>
        <w:t>&lt;RepeatBlock-By&gt;&lt;Members&gt;</w:t>
      </w:r>
      <w:r w:rsidRPr="00B451DB">
        <w:t>Marion Walsmann, Oliver Schenk, Daniel Buda, Alexandra Mehnert, Ilia Lazarov</w:t>
      </w:r>
      <w:r w:rsidRPr="00B451DB">
        <w:rPr>
          <w:rStyle w:val="HideTWBExt"/>
          <w:b w:val="0"/>
          <w:color w:val="auto"/>
        </w:rPr>
        <w:t>&lt;/Members&gt;</w:t>
      </w:r>
    </w:p>
    <w:p w:rsidR="00EB16C5" w:rsidRPr="00B451DB" w:rsidP="00EB16C5" w14:paraId="3CDFC1F6" w14:textId="77777777">
      <w:pPr>
        <w:pStyle w:val="NormalBold"/>
      </w:pPr>
      <w:r w:rsidRPr="00B451DB">
        <w:rPr>
          <w:rStyle w:val="HideTWBExt"/>
          <w:b w:val="0"/>
          <w:color w:val="auto"/>
        </w:rPr>
        <w:t>&lt;/RepeatBlock-By&gt;</w:t>
      </w:r>
    </w:p>
    <w:p w:rsidR="00EB16C5" w:rsidRPr="00B451DB" w:rsidP="00EB16C5" w14:paraId="6F20C61E"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575D5F3D" w14:textId="77777777">
      <w:pPr>
        <w:pStyle w:val="NormalBold"/>
      </w:pPr>
      <w:r w:rsidRPr="00B451DB">
        <w:rPr>
          <w:rStyle w:val="HideTWBExt"/>
          <w:color w:val="auto"/>
        </w:rPr>
        <w:t>&lt;Article&gt;</w:t>
      </w:r>
      <w:r w:rsidRPr="00B451DB">
        <w:t>Artikel 6 – stk. 3</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44A242"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341B8831" w14:textId="77777777"/>
        </w:tc>
      </w:tr>
      <w:tr w14:paraId="5800631F"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27118B61"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671CD410" w14:textId="77777777">
            <w:pPr>
              <w:pStyle w:val="AmColumnHeading"/>
            </w:pPr>
            <w:r w:rsidRPr="00B451DB">
              <w:t>Ændringsforslag</w:t>
            </w:r>
          </w:p>
        </w:tc>
      </w:tr>
      <w:tr w14:paraId="42E19B06"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21E77906" w14:textId="77777777">
            <w:pPr>
              <w:pStyle w:val="Normal6a"/>
            </w:pPr>
            <w:r w:rsidRPr="00B451DB">
              <w:rPr>
                <w:b/>
                <w:i/>
              </w:rPr>
              <w:t>3.</w:t>
            </w:r>
            <w:r w:rsidRPr="00B451DB">
              <w:tab/>
            </w:r>
            <w:r w:rsidRPr="00B451DB">
              <w:rPr>
                <w:b/>
                <w:i/>
              </w:rPr>
              <w:t>Det samlede beløb til betalinger pr. landbruger, der fastsættes i henhold til stk. 2, nedsættes gradvist i henhold til følgende bestemmelser:</w:t>
            </w:r>
          </w:p>
        </w:tc>
        <w:tc>
          <w:tcPr>
            <w:tcW w:w="4876" w:type="dxa"/>
            <w:tcBorders>
              <w:top w:val="nil"/>
              <w:left w:val="nil"/>
              <w:bottom w:val="nil"/>
              <w:right w:val="nil"/>
            </w:tcBorders>
          </w:tcPr>
          <w:p w:rsidR="00EB16C5" w:rsidRPr="00B451DB" w:rsidP="008D1660" w14:paraId="481AB013" w14:textId="77777777">
            <w:pPr>
              <w:pStyle w:val="Normal6a"/>
            </w:pPr>
            <w:r w:rsidRPr="00B451DB">
              <w:rPr>
                <w:b/>
                <w:i/>
              </w:rPr>
              <w:t>udgår</w:t>
            </w:r>
          </w:p>
        </w:tc>
      </w:tr>
      <w:tr w14:paraId="229F946E"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64051204" w14:textId="77777777">
            <w:pPr>
              <w:pStyle w:val="Normal6a"/>
            </w:pPr>
            <w:r w:rsidRPr="00B451DB">
              <w:rPr>
                <w:b/>
                <w:i/>
              </w:rPr>
              <w:t>(a) Medlemsstaterne nedsætter det årlige beløb for den arealbaserede indkomststøtte, der overstiger 20 000 EUR, som skal ydes til en landbruger, med 25 %, hvis beløbet for den arealbaserede indkomststøtte, der ydes til en landbruger, ligger mellem 20 000 EUR og 50 000 EUR.</w:t>
            </w:r>
          </w:p>
        </w:tc>
        <w:tc>
          <w:tcPr>
            <w:tcW w:w="4876" w:type="dxa"/>
            <w:tcBorders>
              <w:top w:val="nil"/>
              <w:left w:val="nil"/>
              <w:bottom w:val="nil"/>
              <w:right w:val="nil"/>
            </w:tcBorders>
          </w:tcPr>
          <w:p w:rsidR="00EB16C5" w:rsidRPr="00B451DB" w:rsidP="008D1660" w14:paraId="3190FF51" w14:textId="77777777">
            <w:pPr>
              <w:pStyle w:val="Normal6a"/>
            </w:pPr>
          </w:p>
        </w:tc>
      </w:tr>
      <w:tr w14:paraId="7772FCE3"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5F0DF6CF" w14:textId="77777777">
            <w:pPr>
              <w:pStyle w:val="Normal6a"/>
            </w:pPr>
            <w:r w:rsidRPr="00B451DB">
              <w:rPr>
                <w:b/>
                <w:i/>
              </w:rPr>
              <w:t>(b) Medlemsstaterne nedsætter det årlige beløb for den arealbaserede indkomststøtte, der overstiger 50 000 EUR, som skal ydes til en landbruger, med 50 %, hvis beløbet for den arealbaserede indkomststøtte, der ydes til en landbruger, overstiger 50 000 EUR og er højst 75 000 EUR.</w:t>
            </w:r>
          </w:p>
        </w:tc>
        <w:tc>
          <w:tcPr>
            <w:tcW w:w="4876" w:type="dxa"/>
            <w:tcBorders>
              <w:top w:val="nil"/>
              <w:left w:val="nil"/>
              <w:bottom w:val="nil"/>
              <w:right w:val="nil"/>
            </w:tcBorders>
          </w:tcPr>
          <w:p w:rsidR="00EB16C5" w:rsidRPr="00B451DB" w:rsidP="008D1660" w14:paraId="35C23B8A" w14:textId="77777777">
            <w:pPr>
              <w:pStyle w:val="Normal6a"/>
            </w:pPr>
          </w:p>
        </w:tc>
      </w:tr>
      <w:tr w14:paraId="3C29365A"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15C95EA" w14:textId="77777777">
            <w:pPr>
              <w:pStyle w:val="Normal6a"/>
            </w:pPr>
            <w:r w:rsidRPr="00B451DB">
              <w:rPr>
                <w:b/>
                <w:i/>
              </w:rPr>
              <w:t>(c) Medlemsstaterne nedsætter det årlige beløb for den arealbaserede indkomststøtte, der overstiger 75 000 EUR, som skal ydes til en landbruger, med 75 %, hvis beløbet for den arealbaserede indkomststøtte, der ydes til en landbruger, overstiger 75 000 EUR.</w:t>
            </w:r>
          </w:p>
        </w:tc>
        <w:tc>
          <w:tcPr>
            <w:tcW w:w="4876" w:type="dxa"/>
            <w:tcBorders>
              <w:top w:val="nil"/>
              <w:left w:val="nil"/>
              <w:bottom w:val="nil"/>
              <w:right w:val="nil"/>
            </w:tcBorders>
          </w:tcPr>
          <w:p w:rsidR="00EB16C5" w:rsidRPr="00B451DB" w:rsidP="008D1660" w14:paraId="27EFF8D1" w14:textId="77777777">
            <w:pPr>
              <w:pStyle w:val="Normal6a"/>
            </w:pPr>
          </w:p>
        </w:tc>
      </w:tr>
    </w:tbl>
    <w:p w:rsidR="00EB16C5" w:rsidRPr="00B451DB" w:rsidP="00EB16C5" w14:paraId="1416FF07"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51426B56" w14:textId="77777777">
      <w:r w:rsidRPr="00B451DB">
        <w:rPr>
          <w:rStyle w:val="HideTWBExt"/>
          <w:color w:val="auto"/>
        </w:rPr>
        <w:t>&lt;/Amend&gt;</w:t>
      </w:r>
    </w:p>
    <w:p w:rsidR="00EB16C5" w:rsidRPr="00B451DB" w:rsidP="00EB16C5" w14:paraId="24AAD5FC"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1584</w:t>
      </w:r>
      <w:r w:rsidRPr="00B451DB">
        <w:rPr>
          <w:rStyle w:val="HideTWBExt"/>
          <w:color w:val="auto"/>
        </w:rPr>
        <w:t>&lt;/NumAm&gt;</w:t>
      </w:r>
    </w:p>
    <w:p w:rsidR="00EB16C5" w:rsidRPr="00B451DB" w:rsidP="00EB16C5" w14:paraId="48DFE788" w14:textId="77777777">
      <w:pPr>
        <w:pStyle w:val="NormalBold"/>
      </w:pPr>
      <w:r w:rsidRPr="00B451DB">
        <w:rPr>
          <w:rStyle w:val="HideTWBExt"/>
          <w:b w:val="0"/>
          <w:color w:val="auto"/>
        </w:rPr>
        <w:t>&lt;RepeatBlock-By&gt;&lt;Members&gt;</w:t>
      </w:r>
      <w:r w:rsidRPr="00B451DB">
        <w:t>Vilis Krištopans</w:t>
      </w:r>
      <w:r w:rsidRPr="00B451DB">
        <w:rPr>
          <w:rStyle w:val="HideTWBExt"/>
          <w:b w:val="0"/>
          <w:color w:val="auto"/>
        </w:rPr>
        <w:t>&lt;/Members&gt;</w:t>
      </w:r>
    </w:p>
    <w:p w:rsidR="00EB16C5" w:rsidRPr="00B451DB" w:rsidP="00EB16C5" w14:paraId="50C23515" w14:textId="77777777">
      <w:pPr>
        <w:pStyle w:val="NormalBold"/>
      </w:pPr>
      <w:r w:rsidRPr="00B451DB">
        <w:rPr>
          <w:rStyle w:val="HideTWBExt"/>
          <w:b w:val="0"/>
          <w:color w:val="auto"/>
        </w:rPr>
        <w:t>&lt;/RepeatBlock-By&gt;</w:t>
      </w:r>
    </w:p>
    <w:p w:rsidR="00EB16C5" w:rsidRPr="00B451DB" w:rsidP="00EB16C5" w14:paraId="457B36F4"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22F7FDB1" w14:textId="77777777">
      <w:pPr>
        <w:pStyle w:val="NormalBold"/>
      </w:pPr>
      <w:r w:rsidRPr="00B451DB">
        <w:rPr>
          <w:rStyle w:val="HideTWBExt"/>
          <w:color w:val="auto"/>
        </w:rPr>
        <w:t>&lt;Article&gt;</w:t>
      </w:r>
      <w:r w:rsidRPr="00B451DB">
        <w:t>Artikel 6 – stk. 3</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FF7432"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1ECC3AFB" w14:textId="77777777"/>
        </w:tc>
      </w:tr>
      <w:tr w14:paraId="284A805A"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321960CE"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12A392FC" w14:textId="77777777">
            <w:pPr>
              <w:pStyle w:val="AmColumnHeading"/>
            </w:pPr>
            <w:r w:rsidRPr="00B451DB">
              <w:t>Ændringsforslag</w:t>
            </w:r>
          </w:p>
        </w:tc>
      </w:tr>
      <w:tr w14:paraId="56B19EE4"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4D2AB604" w14:textId="77777777">
            <w:pPr>
              <w:pStyle w:val="Normal6a"/>
            </w:pPr>
            <w:r w:rsidRPr="00B451DB">
              <w:rPr>
                <w:b/>
                <w:i/>
              </w:rPr>
              <w:t>3.</w:t>
            </w:r>
            <w:r w:rsidRPr="00B451DB">
              <w:tab/>
            </w:r>
            <w:r w:rsidRPr="00B451DB">
              <w:rPr>
                <w:b/>
                <w:i/>
              </w:rPr>
              <w:t>Det samlede beløb til betalinger pr. landbruger, der fastsættes i henhold til stk. 2, nedsættes gradvist i henhold til følgende bestemmelser:</w:t>
            </w:r>
          </w:p>
        </w:tc>
        <w:tc>
          <w:tcPr>
            <w:tcW w:w="4876" w:type="dxa"/>
            <w:tcBorders>
              <w:top w:val="nil"/>
              <w:left w:val="nil"/>
              <w:bottom w:val="nil"/>
              <w:right w:val="nil"/>
            </w:tcBorders>
          </w:tcPr>
          <w:p w:rsidR="00EB16C5" w:rsidRPr="00B451DB" w:rsidP="008D1660" w14:paraId="7A958F91" w14:textId="77777777">
            <w:pPr>
              <w:pStyle w:val="Normal6a"/>
            </w:pPr>
            <w:r w:rsidRPr="00B451DB">
              <w:rPr>
                <w:b/>
                <w:i/>
              </w:rPr>
              <w:t>udgår</w:t>
            </w:r>
          </w:p>
        </w:tc>
      </w:tr>
      <w:tr w14:paraId="0E982A7C"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77297C59" w14:textId="77777777">
            <w:pPr>
              <w:pStyle w:val="Normal6a"/>
            </w:pPr>
            <w:r w:rsidRPr="00B451DB">
              <w:rPr>
                <w:b/>
                <w:i/>
              </w:rPr>
              <w:t xml:space="preserve">(a) Medlemsstaterne nedsætter det årlige beløb for den arealbaserede </w:t>
            </w:r>
            <w:r w:rsidRPr="00B451DB">
              <w:rPr>
                <w:b/>
                <w:i/>
              </w:rPr>
              <w:t>indkomststøtte, der overstiger 20 000 EUR, som skal ydes til en landbruger, med 25 %, hvis beløbet for den arealbaserede indkomststøtte, der ydes til en landbruger, ligger mellem 20 000 EUR og 50 000 EUR.</w:t>
            </w:r>
          </w:p>
        </w:tc>
        <w:tc>
          <w:tcPr>
            <w:tcW w:w="4876" w:type="dxa"/>
            <w:tcBorders>
              <w:top w:val="nil"/>
              <w:left w:val="nil"/>
              <w:bottom w:val="nil"/>
              <w:right w:val="nil"/>
            </w:tcBorders>
          </w:tcPr>
          <w:p w:rsidR="00EB16C5" w:rsidRPr="00B451DB" w:rsidP="008D1660" w14:paraId="0D945547" w14:textId="77777777">
            <w:pPr>
              <w:pStyle w:val="Normal6a"/>
            </w:pPr>
          </w:p>
        </w:tc>
      </w:tr>
      <w:tr w14:paraId="492197B7"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7EA29888" w14:textId="77777777">
            <w:pPr>
              <w:pStyle w:val="Normal6a"/>
            </w:pPr>
            <w:r w:rsidRPr="00B451DB">
              <w:rPr>
                <w:b/>
                <w:i/>
              </w:rPr>
              <w:t>(b) Medlemsstaterne nedsætter det årlige beløb for den arealbaserede indkomststøtte, der overstiger 50 000 EUR, som skal ydes til en landbruger, med 50 %, hvis beløbet for den arealbaserede indkomststøtte, der ydes til en landbruger, overstiger 50 000 EUR og er højst 75 000 EUR.</w:t>
            </w:r>
          </w:p>
        </w:tc>
        <w:tc>
          <w:tcPr>
            <w:tcW w:w="4876" w:type="dxa"/>
            <w:tcBorders>
              <w:top w:val="nil"/>
              <w:left w:val="nil"/>
              <w:bottom w:val="nil"/>
              <w:right w:val="nil"/>
            </w:tcBorders>
          </w:tcPr>
          <w:p w:rsidR="00EB16C5" w:rsidRPr="00B451DB" w:rsidP="008D1660" w14:paraId="3EC2902B" w14:textId="77777777">
            <w:pPr>
              <w:pStyle w:val="Normal6a"/>
            </w:pPr>
          </w:p>
        </w:tc>
      </w:tr>
      <w:tr w14:paraId="0AA3CAC5"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28C61602" w14:textId="77777777">
            <w:pPr>
              <w:pStyle w:val="Normal6a"/>
            </w:pPr>
            <w:r w:rsidRPr="00B451DB">
              <w:rPr>
                <w:b/>
                <w:i/>
              </w:rPr>
              <w:t>(c) Medlemsstaterne nedsætter det årlige beløb for den arealbaserede indkomststøtte, der overstiger 75 000 EUR, som skal ydes til en landbruger, med 75 %, hvis beløbet for den arealbaserede indkomststøtte, der ydes til en landbruger, overstiger 75 000 EUR.</w:t>
            </w:r>
          </w:p>
        </w:tc>
        <w:tc>
          <w:tcPr>
            <w:tcW w:w="4876" w:type="dxa"/>
            <w:tcBorders>
              <w:top w:val="nil"/>
              <w:left w:val="nil"/>
              <w:bottom w:val="nil"/>
              <w:right w:val="nil"/>
            </w:tcBorders>
          </w:tcPr>
          <w:p w:rsidR="00EB16C5" w:rsidRPr="00B451DB" w:rsidP="008D1660" w14:paraId="52470BFD" w14:textId="77777777">
            <w:pPr>
              <w:pStyle w:val="Normal6a"/>
            </w:pPr>
          </w:p>
        </w:tc>
      </w:tr>
    </w:tbl>
    <w:p w:rsidR="00EB16C5" w:rsidRPr="00B451DB" w:rsidP="00EB16C5" w14:paraId="48A6A395"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3BDE77ED" w14:textId="77777777">
      <w:r w:rsidRPr="00B451DB">
        <w:rPr>
          <w:rStyle w:val="HideTWBExt"/>
          <w:color w:val="auto"/>
        </w:rPr>
        <w:t>&lt;/Amend&gt;</w:t>
      </w:r>
    </w:p>
    <w:p w:rsidR="00EB16C5" w:rsidRPr="00B451DB" w:rsidP="00EB16C5" w14:paraId="583388B3"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1585</w:t>
      </w:r>
      <w:r w:rsidRPr="00B451DB">
        <w:rPr>
          <w:rStyle w:val="HideTWBExt"/>
          <w:color w:val="auto"/>
        </w:rPr>
        <w:t>&lt;/NumAm&gt;</w:t>
      </w:r>
    </w:p>
    <w:p w:rsidR="00EB16C5" w:rsidRPr="00B451DB" w:rsidP="00EB16C5" w14:paraId="4C102460" w14:textId="77777777">
      <w:pPr>
        <w:pStyle w:val="NormalBold"/>
      </w:pPr>
      <w:r w:rsidRPr="00B451DB">
        <w:rPr>
          <w:rStyle w:val="HideTWBExt"/>
          <w:b w:val="0"/>
          <w:color w:val="auto"/>
        </w:rPr>
        <w:t>&lt;RepeatBlock-By&gt;&lt;Members&gt;</w:t>
      </w:r>
      <w:r w:rsidRPr="00B451DB">
        <w:t>Arno Bausemer, Ivan David, Stanislav Stoyanov</w:t>
      </w:r>
      <w:r w:rsidRPr="00B451DB">
        <w:rPr>
          <w:rStyle w:val="HideTWBExt"/>
          <w:b w:val="0"/>
          <w:color w:val="auto"/>
        </w:rPr>
        <w:t>&lt;/Members&gt;</w:t>
      </w:r>
    </w:p>
    <w:p w:rsidR="00EB16C5" w:rsidRPr="00B451DB" w:rsidP="00EB16C5" w14:paraId="22505F8D" w14:textId="77777777">
      <w:pPr>
        <w:pStyle w:val="NormalBold"/>
      </w:pPr>
      <w:r w:rsidRPr="00B451DB">
        <w:rPr>
          <w:rStyle w:val="HideTWBExt"/>
          <w:b w:val="0"/>
          <w:color w:val="auto"/>
        </w:rPr>
        <w:t>&lt;/RepeatBlock-By&gt;</w:t>
      </w:r>
    </w:p>
    <w:p w:rsidR="00EB16C5" w:rsidRPr="00B451DB" w:rsidP="00EB16C5" w14:paraId="006E748D"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2879EDE9" w14:textId="77777777">
      <w:pPr>
        <w:pStyle w:val="NormalBold"/>
      </w:pPr>
      <w:r w:rsidRPr="00B451DB">
        <w:rPr>
          <w:rStyle w:val="HideTWBExt"/>
          <w:color w:val="auto"/>
        </w:rPr>
        <w:t>&lt;Article&gt;</w:t>
      </w:r>
      <w:r w:rsidRPr="00B451DB">
        <w:t>Artikel 6 – stk. 3</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2673AA"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68A8CF52" w14:textId="77777777"/>
        </w:tc>
      </w:tr>
      <w:tr w14:paraId="1D745057"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71300E15"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5B9926DA" w14:textId="77777777">
            <w:pPr>
              <w:pStyle w:val="AmColumnHeading"/>
            </w:pPr>
            <w:r w:rsidRPr="00B451DB">
              <w:t>Ændringsforslag</w:t>
            </w:r>
          </w:p>
        </w:tc>
      </w:tr>
      <w:tr w14:paraId="30019B7A"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23AD69A" w14:textId="77777777">
            <w:pPr>
              <w:pStyle w:val="Normal6a"/>
            </w:pPr>
            <w:r w:rsidRPr="00B451DB">
              <w:rPr>
                <w:b/>
                <w:i/>
              </w:rPr>
              <w:t>3.</w:t>
            </w:r>
            <w:r w:rsidRPr="00B451DB">
              <w:tab/>
            </w:r>
            <w:r w:rsidRPr="00B451DB">
              <w:rPr>
                <w:b/>
                <w:i/>
              </w:rPr>
              <w:t>Det samlede beløb til betalinger pr. landbruger, der fastsættes i henhold til stk. 2, nedsættes gradvist i henhold til følgende bestemmelser:</w:t>
            </w:r>
          </w:p>
        </w:tc>
        <w:tc>
          <w:tcPr>
            <w:tcW w:w="4876" w:type="dxa"/>
            <w:tcBorders>
              <w:top w:val="nil"/>
              <w:left w:val="nil"/>
              <w:bottom w:val="nil"/>
              <w:right w:val="nil"/>
            </w:tcBorders>
          </w:tcPr>
          <w:p w:rsidR="00EB16C5" w:rsidRPr="00B451DB" w:rsidP="008D1660" w14:paraId="76477FE0" w14:textId="77777777">
            <w:pPr>
              <w:pStyle w:val="Normal6a"/>
            </w:pPr>
            <w:r w:rsidRPr="00B451DB">
              <w:rPr>
                <w:b/>
                <w:i/>
              </w:rPr>
              <w:t>udgår</w:t>
            </w:r>
          </w:p>
        </w:tc>
      </w:tr>
      <w:tr w14:paraId="10686E91"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48B66EC3" w14:textId="77777777">
            <w:pPr>
              <w:pStyle w:val="Normal6a"/>
            </w:pPr>
            <w:r w:rsidRPr="00B451DB">
              <w:rPr>
                <w:b/>
                <w:i/>
              </w:rPr>
              <w:t>(a) Medlemsstaterne nedsætter det årlige beløb for den arealbaserede indkomststøtte, der overstiger 20 000 EUR, som skal ydes til en landbruger, med 25 %, hvis beløbet for den arealbaserede indkomststøtte, der ydes til en landbruger, ligger mellem 20 000 EUR og 50 000 EUR.</w:t>
            </w:r>
          </w:p>
        </w:tc>
        <w:tc>
          <w:tcPr>
            <w:tcW w:w="4876" w:type="dxa"/>
            <w:tcBorders>
              <w:top w:val="nil"/>
              <w:left w:val="nil"/>
              <w:bottom w:val="nil"/>
              <w:right w:val="nil"/>
            </w:tcBorders>
          </w:tcPr>
          <w:p w:rsidR="00EB16C5" w:rsidRPr="00B451DB" w:rsidP="008D1660" w14:paraId="19C407B5" w14:textId="77777777">
            <w:pPr>
              <w:pStyle w:val="Normal6a"/>
            </w:pPr>
          </w:p>
        </w:tc>
      </w:tr>
      <w:tr w14:paraId="6F7276F4"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16672EA" w14:textId="77777777">
            <w:pPr>
              <w:pStyle w:val="Normal6a"/>
            </w:pPr>
            <w:r w:rsidRPr="00B451DB">
              <w:rPr>
                <w:b/>
                <w:i/>
              </w:rPr>
              <w:t>(b) Medlemsstaterne nedsætter det årlige beløb for den arealbaserede indkomststøtte, der overstiger 50 000 EUR, som skal ydes til en landbruger, med 50 %, hvis beløbet for den arealbaserede indkomststøtte, der ydes til en landbruger, overstiger 50 000 EUR og er højst 75 000 EUR.</w:t>
            </w:r>
          </w:p>
        </w:tc>
        <w:tc>
          <w:tcPr>
            <w:tcW w:w="4876" w:type="dxa"/>
            <w:tcBorders>
              <w:top w:val="nil"/>
              <w:left w:val="nil"/>
              <w:bottom w:val="nil"/>
              <w:right w:val="nil"/>
            </w:tcBorders>
          </w:tcPr>
          <w:p w:rsidR="00EB16C5" w:rsidRPr="00B451DB" w:rsidP="008D1660" w14:paraId="2253445D" w14:textId="77777777">
            <w:pPr>
              <w:pStyle w:val="Normal6a"/>
            </w:pPr>
          </w:p>
        </w:tc>
      </w:tr>
      <w:tr w14:paraId="5AE9AD8C"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54A604F" w14:textId="77777777">
            <w:pPr>
              <w:pStyle w:val="Normal6a"/>
            </w:pPr>
            <w:r w:rsidRPr="00B451DB">
              <w:rPr>
                <w:b/>
                <w:i/>
              </w:rPr>
              <w:t>(c) Medlemsstaterne nedsætter det årlige beløb for den arealbaserede indkomststøtte, der overstiger 75 000 EUR, som skal ydes til en landbruger, med 75 %, hvis beløbet for den arealbaserede indkomststøtte, der ydes til en landbruger, overstiger 75 000 EUR.</w:t>
            </w:r>
          </w:p>
        </w:tc>
        <w:tc>
          <w:tcPr>
            <w:tcW w:w="4876" w:type="dxa"/>
            <w:tcBorders>
              <w:top w:val="nil"/>
              <w:left w:val="nil"/>
              <w:bottom w:val="nil"/>
              <w:right w:val="nil"/>
            </w:tcBorders>
          </w:tcPr>
          <w:p w:rsidR="00EB16C5" w:rsidRPr="00B451DB" w:rsidP="008D1660" w14:paraId="615D7F4E" w14:textId="77777777">
            <w:pPr>
              <w:pStyle w:val="Normal6a"/>
            </w:pPr>
          </w:p>
        </w:tc>
      </w:tr>
    </w:tbl>
    <w:p w:rsidR="00EB16C5" w:rsidRPr="000614CB" w:rsidP="00EB16C5" w14:paraId="51B3C85F" w14:textId="77777777">
      <w:pPr>
        <w:pStyle w:val="AmOrLang"/>
        <w:rPr>
          <w:lang w:val="en-GB"/>
        </w:rPr>
      </w:pPr>
      <w:r w:rsidRPr="000614CB">
        <w:rPr>
          <w:lang w:val="en-GB"/>
        </w:rPr>
        <w:t xml:space="preserve">Or. </w:t>
      </w:r>
      <w:r w:rsidRPr="000614CB">
        <w:rPr>
          <w:rStyle w:val="HideTWBExt"/>
          <w:color w:val="auto"/>
          <w:lang w:val="en-GB"/>
        </w:rPr>
        <w:t>&lt;Original&gt;</w:t>
      </w:r>
      <w:r w:rsidRPr="000614CB">
        <w:rPr>
          <w:rStyle w:val="HideTWBInt"/>
          <w:color w:val="auto"/>
          <w:lang w:val="en-GB"/>
        </w:rPr>
        <w:t>{EN}</w:t>
      </w:r>
      <w:r w:rsidRPr="000614CB">
        <w:rPr>
          <w:lang w:val="en-GB"/>
        </w:rPr>
        <w:t>en</w:t>
      </w:r>
      <w:r w:rsidRPr="000614CB">
        <w:rPr>
          <w:rStyle w:val="HideTWBExt"/>
          <w:color w:val="auto"/>
          <w:lang w:val="en-GB"/>
        </w:rPr>
        <w:t>&lt;/Original&gt;</w:t>
      </w:r>
    </w:p>
    <w:p w:rsidR="00EB16C5" w:rsidRPr="000614CB" w:rsidP="00EB16C5" w14:paraId="791ACFA8" w14:textId="77777777">
      <w:pPr>
        <w:pStyle w:val="AmJustTitle"/>
        <w:rPr>
          <w:lang w:val="en-GB"/>
        </w:rPr>
      </w:pPr>
      <w:r w:rsidRPr="000614CB">
        <w:rPr>
          <w:rStyle w:val="HideTWBExt"/>
          <w:color w:val="auto"/>
          <w:lang w:val="en-GB"/>
        </w:rPr>
        <w:t>&lt;TitreJust&gt;</w:t>
      </w:r>
      <w:r w:rsidRPr="000614CB">
        <w:rPr>
          <w:lang w:val="en-GB"/>
        </w:rPr>
        <w:t>Begrundelse</w:t>
      </w:r>
      <w:r w:rsidRPr="000614CB">
        <w:rPr>
          <w:rStyle w:val="HideTWBExt"/>
          <w:color w:val="auto"/>
          <w:lang w:val="en-GB"/>
        </w:rPr>
        <w:t>&lt;/TitreJust&gt;</w:t>
      </w:r>
    </w:p>
    <w:p w:rsidR="00EB16C5" w:rsidRPr="000614CB" w:rsidP="00EB16C5" w14:paraId="149D567F" w14:textId="77777777">
      <w:pPr>
        <w:pStyle w:val="AmJustText"/>
        <w:rPr>
          <w:lang w:val="en-GB"/>
        </w:rPr>
      </w:pPr>
      <w:r w:rsidRPr="000614CB">
        <w:rPr>
          <w:lang w:val="en-GB"/>
        </w:rPr>
        <w:t>Mandatory degressivity does not adequately reflect the diversity of agricultural structures across the Union and may disproportionately affect efficient and employment-intensive farms. Member States should retain flexibility to decide whether and how to apply such mechanisms. Farmers of retirement age remain subject to the same rules and obligations as younger farmers, including environmental standards, animal welfare, and production requirements. Forcing older farmers to relinquish support to accelerate generational renewal, does not effectively achieve real generational change. True generational renewal should be based on voluntary succession planning and on making the sector attractive for young people, showing that agriculture can provide a viable livelihood and is a growing, economically relevant sector.</w:t>
      </w:r>
    </w:p>
    <w:p w:rsidR="00EB16C5" w:rsidRPr="000614CB" w:rsidP="00EB16C5" w14:paraId="730C005A" w14:textId="77777777">
      <w:pPr>
        <w:rPr>
          <w:lang w:val="en-GB"/>
        </w:rPr>
      </w:pPr>
      <w:r w:rsidRPr="000614CB">
        <w:rPr>
          <w:rStyle w:val="HideTWBExt"/>
          <w:color w:val="auto"/>
          <w:lang w:val="en-GB"/>
        </w:rPr>
        <w:t>&lt;/Amend&gt;</w:t>
      </w:r>
    </w:p>
    <w:p w:rsidR="00EB16C5" w:rsidRPr="00B451DB" w:rsidP="00EB16C5" w14:paraId="3069DD81"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1586</w:t>
      </w:r>
      <w:r w:rsidRPr="00B451DB">
        <w:rPr>
          <w:rStyle w:val="HideTWBExt"/>
          <w:color w:val="auto"/>
        </w:rPr>
        <w:t>&lt;/NumAm&gt;</w:t>
      </w:r>
    </w:p>
    <w:p w:rsidR="00EB16C5" w:rsidRPr="00B451DB" w:rsidP="00EB16C5" w14:paraId="6863633F" w14:textId="77777777">
      <w:pPr>
        <w:pStyle w:val="NormalBold"/>
      </w:pPr>
      <w:r w:rsidRPr="00B451DB">
        <w:rPr>
          <w:rStyle w:val="HideTWBExt"/>
          <w:b w:val="0"/>
          <w:color w:val="auto"/>
        </w:rPr>
        <w:t>&lt;RepeatBlock-By&gt;&lt;Members&gt;</w:t>
      </w:r>
      <w:r w:rsidRPr="00B451DB">
        <w:t>Jessica Polfjärd</w:t>
      </w:r>
      <w:r w:rsidRPr="00B451DB">
        <w:rPr>
          <w:rStyle w:val="HideTWBExt"/>
          <w:b w:val="0"/>
          <w:color w:val="auto"/>
        </w:rPr>
        <w:t>&lt;/Members&gt;</w:t>
      </w:r>
    </w:p>
    <w:p w:rsidR="00EB16C5" w:rsidRPr="00B451DB" w:rsidP="00EB16C5" w14:paraId="47E3495E" w14:textId="77777777">
      <w:pPr>
        <w:pStyle w:val="NormalBold"/>
      </w:pPr>
      <w:r w:rsidRPr="00B451DB">
        <w:rPr>
          <w:rStyle w:val="HideTWBExt"/>
          <w:b w:val="0"/>
          <w:color w:val="auto"/>
        </w:rPr>
        <w:t>&lt;/RepeatBlock-By&gt;</w:t>
      </w:r>
    </w:p>
    <w:p w:rsidR="00EB16C5" w:rsidRPr="00B451DB" w:rsidP="00EB16C5" w14:paraId="7582810C"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2A9DAAC3" w14:textId="77777777">
      <w:pPr>
        <w:pStyle w:val="NormalBold"/>
      </w:pPr>
      <w:r w:rsidRPr="00B451DB">
        <w:rPr>
          <w:rStyle w:val="HideTWBExt"/>
          <w:color w:val="auto"/>
        </w:rPr>
        <w:t>&lt;Article&gt;</w:t>
      </w:r>
      <w:r w:rsidRPr="00B451DB">
        <w:t>Artikel 6 – stk. 3</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A77D0E"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7DACC8FD" w14:textId="77777777"/>
        </w:tc>
      </w:tr>
      <w:tr w14:paraId="5349891F"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7C7578B2"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41A4331C" w14:textId="77777777">
            <w:pPr>
              <w:pStyle w:val="AmColumnHeading"/>
            </w:pPr>
            <w:r w:rsidRPr="00B451DB">
              <w:t>Ændringsforslag</w:t>
            </w:r>
          </w:p>
        </w:tc>
      </w:tr>
      <w:tr w14:paraId="0D9717E6"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471E3CD5" w14:textId="77777777">
            <w:pPr>
              <w:pStyle w:val="Normal6a"/>
            </w:pPr>
            <w:r w:rsidRPr="00B451DB">
              <w:rPr>
                <w:b/>
                <w:i/>
              </w:rPr>
              <w:t>3.</w:t>
            </w:r>
            <w:r w:rsidRPr="00B451DB">
              <w:tab/>
            </w:r>
            <w:r w:rsidRPr="00B451DB">
              <w:rPr>
                <w:b/>
                <w:i/>
              </w:rPr>
              <w:t>Det samlede beløb til betalinger pr. landbruger, der fastsættes i henhold til stk. 2, nedsættes gradvist i henhold til følgende bestemmelser:</w:t>
            </w:r>
          </w:p>
        </w:tc>
        <w:tc>
          <w:tcPr>
            <w:tcW w:w="4876" w:type="dxa"/>
            <w:tcBorders>
              <w:top w:val="nil"/>
              <w:left w:val="nil"/>
              <w:bottom w:val="nil"/>
              <w:right w:val="nil"/>
            </w:tcBorders>
          </w:tcPr>
          <w:p w:rsidR="00EB16C5" w:rsidRPr="00B451DB" w:rsidP="008D1660" w14:paraId="6E1097A9" w14:textId="77777777">
            <w:pPr>
              <w:pStyle w:val="Normal6a"/>
            </w:pPr>
            <w:r w:rsidRPr="00B451DB">
              <w:rPr>
                <w:b/>
                <w:i/>
              </w:rPr>
              <w:t>udgår</w:t>
            </w:r>
          </w:p>
        </w:tc>
      </w:tr>
      <w:tr w14:paraId="6350BF4C"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787C7C70" w14:textId="77777777">
            <w:pPr>
              <w:pStyle w:val="Normal6a"/>
            </w:pPr>
            <w:r w:rsidRPr="00B451DB">
              <w:rPr>
                <w:b/>
                <w:i/>
              </w:rPr>
              <w:t xml:space="preserve">(a) Medlemsstaterne nedsætter det årlige beløb for den arealbaserede </w:t>
            </w:r>
            <w:r w:rsidRPr="00B451DB">
              <w:rPr>
                <w:b/>
                <w:i/>
              </w:rPr>
              <w:t>indkomststøtte, der overstiger 20 000 EUR, som skal ydes til en landbruger, med 25 %, hvis beløbet for den arealbaserede indkomststøtte, der ydes til en landbruger, ligger mellem 20 000 EUR og 50 000 EUR.</w:t>
            </w:r>
          </w:p>
        </w:tc>
        <w:tc>
          <w:tcPr>
            <w:tcW w:w="4876" w:type="dxa"/>
            <w:tcBorders>
              <w:top w:val="nil"/>
              <w:left w:val="nil"/>
              <w:bottom w:val="nil"/>
              <w:right w:val="nil"/>
            </w:tcBorders>
          </w:tcPr>
          <w:p w:rsidR="00EB16C5" w:rsidRPr="00B451DB" w:rsidP="008D1660" w14:paraId="5ABEC321" w14:textId="77777777">
            <w:pPr>
              <w:pStyle w:val="Normal6a"/>
            </w:pPr>
          </w:p>
        </w:tc>
      </w:tr>
      <w:tr w14:paraId="4FF916CB"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2BC7BF8C" w14:textId="77777777">
            <w:pPr>
              <w:pStyle w:val="Normal6a"/>
            </w:pPr>
            <w:r w:rsidRPr="00B451DB">
              <w:rPr>
                <w:b/>
                <w:i/>
              </w:rPr>
              <w:t>(b) Medlemsstaterne nedsætter det årlige beløb for den arealbaserede indkomststøtte, der overstiger 50 000 EUR, som skal ydes til en landbruger, med 50 %, hvis beløbet for den arealbaserede indkomststøtte, der ydes til en landbruger, overstiger 50 000 EUR og er højst 75 000 EUR.</w:t>
            </w:r>
          </w:p>
        </w:tc>
        <w:tc>
          <w:tcPr>
            <w:tcW w:w="4876" w:type="dxa"/>
            <w:tcBorders>
              <w:top w:val="nil"/>
              <w:left w:val="nil"/>
              <w:bottom w:val="nil"/>
              <w:right w:val="nil"/>
            </w:tcBorders>
          </w:tcPr>
          <w:p w:rsidR="00EB16C5" w:rsidRPr="00B451DB" w:rsidP="008D1660" w14:paraId="290C17C8" w14:textId="77777777">
            <w:pPr>
              <w:pStyle w:val="Normal6a"/>
            </w:pPr>
          </w:p>
        </w:tc>
      </w:tr>
      <w:tr w14:paraId="1DF069A5"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21EC39FF" w14:textId="77777777">
            <w:pPr>
              <w:pStyle w:val="Normal6a"/>
            </w:pPr>
            <w:r w:rsidRPr="00B451DB">
              <w:rPr>
                <w:b/>
                <w:i/>
              </w:rPr>
              <w:t>(c) Medlemsstaterne nedsætter det årlige beløb for den arealbaserede indkomststøtte, der overstiger 75 000 EUR, som skal ydes til en landbruger, med 75 %, hvis beløbet for den arealbaserede indkomststøtte, der ydes til en landbruger, overstiger 75 000 EUR.</w:t>
            </w:r>
          </w:p>
        </w:tc>
        <w:tc>
          <w:tcPr>
            <w:tcW w:w="4876" w:type="dxa"/>
            <w:tcBorders>
              <w:top w:val="nil"/>
              <w:left w:val="nil"/>
              <w:bottom w:val="nil"/>
              <w:right w:val="nil"/>
            </w:tcBorders>
          </w:tcPr>
          <w:p w:rsidR="00EB16C5" w:rsidRPr="00B451DB" w:rsidP="008D1660" w14:paraId="7E79B3B7" w14:textId="77777777">
            <w:pPr>
              <w:pStyle w:val="Normal6a"/>
            </w:pPr>
          </w:p>
        </w:tc>
      </w:tr>
    </w:tbl>
    <w:p w:rsidR="00EB16C5" w:rsidRPr="00B451DB" w:rsidP="00EB16C5" w14:paraId="2B11A3A7"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5EC006CC" w14:textId="77777777">
      <w:r w:rsidRPr="00B451DB">
        <w:rPr>
          <w:rStyle w:val="HideTWBExt"/>
          <w:color w:val="auto"/>
        </w:rPr>
        <w:t>&lt;/Amend&gt;</w:t>
      </w:r>
    </w:p>
    <w:p w:rsidR="00EB16C5" w:rsidRPr="00B451DB" w:rsidP="00EB16C5" w14:paraId="2CF76F35"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1587</w:t>
      </w:r>
      <w:r w:rsidRPr="00B451DB">
        <w:rPr>
          <w:rStyle w:val="HideTWBExt"/>
          <w:color w:val="auto"/>
        </w:rPr>
        <w:t>&lt;/NumAm&gt;</w:t>
      </w:r>
    </w:p>
    <w:p w:rsidR="00EB16C5" w:rsidRPr="00B451DB" w:rsidP="00EB16C5" w14:paraId="2B7219D3" w14:textId="77777777">
      <w:pPr>
        <w:pStyle w:val="NormalBold"/>
      </w:pPr>
      <w:r w:rsidRPr="00B451DB">
        <w:rPr>
          <w:rStyle w:val="HideTWBExt"/>
          <w:b w:val="0"/>
          <w:color w:val="auto"/>
        </w:rPr>
        <w:t>&lt;RepeatBlock-By&gt;&lt;Members&gt;</w:t>
      </w:r>
      <w:r w:rsidRPr="00B451DB">
        <w:t>Katarína Roth Neveďalová, Erik Kaliňák</w:t>
      </w:r>
      <w:r w:rsidRPr="00B451DB">
        <w:rPr>
          <w:rStyle w:val="HideTWBExt"/>
          <w:b w:val="0"/>
          <w:color w:val="auto"/>
        </w:rPr>
        <w:t>&lt;/Members&gt;</w:t>
      </w:r>
    </w:p>
    <w:p w:rsidR="00EB16C5" w:rsidRPr="00B451DB" w:rsidP="00EB16C5" w14:paraId="535577C3" w14:textId="77777777">
      <w:pPr>
        <w:pStyle w:val="NormalBold"/>
      </w:pPr>
      <w:r w:rsidRPr="00B451DB">
        <w:rPr>
          <w:rStyle w:val="HideTWBExt"/>
          <w:b w:val="0"/>
          <w:color w:val="auto"/>
        </w:rPr>
        <w:t>&lt;/RepeatBlock-By&gt;</w:t>
      </w:r>
    </w:p>
    <w:p w:rsidR="00EB16C5" w:rsidRPr="00B451DB" w:rsidP="00EB16C5" w14:paraId="10E051F4"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08B4B684" w14:textId="77777777">
      <w:pPr>
        <w:pStyle w:val="NormalBold"/>
      </w:pPr>
      <w:r w:rsidRPr="00B451DB">
        <w:rPr>
          <w:rStyle w:val="HideTWBExt"/>
          <w:color w:val="auto"/>
        </w:rPr>
        <w:t>&lt;Article&gt;</w:t>
      </w:r>
      <w:r w:rsidRPr="00B451DB">
        <w:t>Artikel 6 – stk. 3</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A68B8E"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17CA9443" w14:textId="77777777"/>
        </w:tc>
      </w:tr>
      <w:tr w14:paraId="7BDCC71D"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7D44AFC8"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4F188CC2" w14:textId="77777777">
            <w:pPr>
              <w:pStyle w:val="AmColumnHeading"/>
            </w:pPr>
            <w:r w:rsidRPr="00B451DB">
              <w:t>Ændringsforslag</w:t>
            </w:r>
          </w:p>
        </w:tc>
      </w:tr>
      <w:tr w14:paraId="700029AD"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5FCF9F2A" w14:textId="77777777">
            <w:pPr>
              <w:pStyle w:val="Normal6a"/>
            </w:pPr>
            <w:r w:rsidRPr="00B451DB">
              <w:rPr>
                <w:b/>
                <w:i/>
              </w:rPr>
              <w:t>3.</w:t>
            </w:r>
            <w:r w:rsidRPr="00B451DB">
              <w:tab/>
            </w:r>
            <w:r w:rsidRPr="00B451DB">
              <w:rPr>
                <w:b/>
                <w:i/>
              </w:rPr>
              <w:t>Det samlede beløb til betalinger pr. landbruger, der fastsættes i henhold til stk. 2, nedsættes gradvist i henhold til følgende bestemmelser:</w:t>
            </w:r>
          </w:p>
        </w:tc>
        <w:tc>
          <w:tcPr>
            <w:tcW w:w="4876" w:type="dxa"/>
            <w:tcBorders>
              <w:top w:val="nil"/>
              <w:left w:val="nil"/>
              <w:bottom w:val="nil"/>
              <w:right w:val="nil"/>
            </w:tcBorders>
          </w:tcPr>
          <w:p w:rsidR="00EB16C5" w:rsidRPr="00B451DB" w:rsidP="008D1660" w14:paraId="3B1A035F" w14:textId="77777777">
            <w:pPr>
              <w:pStyle w:val="Normal6a"/>
            </w:pPr>
            <w:r w:rsidRPr="00B451DB">
              <w:rPr>
                <w:b/>
                <w:i/>
              </w:rPr>
              <w:t>udgår</w:t>
            </w:r>
          </w:p>
        </w:tc>
      </w:tr>
      <w:tr w14:paraId="2131F44C"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514BCDB4" w14:textId="77777777">
            <w:pPr>
              <w:pStyle w:val="Normal6a"/>
            </w:pPr>
            <w:r w:rsidRPr="00B451DB">
              <w:rPr>
                <w:b/>
                <w:i/>
              </w:rPr>
              <w:t>(a) Medlemsstaterne nedsætter det årlige beløb for den arealbaserede indkomststøtte, der overstiger 20 000 EUR, som skal ydes til en landbruger, med 25 %, hvis beløbet for den arealbaserede indkomststøtte, der ydes til en landbruger, ligger mellem 20 000 EUR og 50 000 EUR.</w:t>
            </w:r>
          </w:p>
        </w:tc>
        <w:tc>
          <w:tcPr>
            <w:tcW w:w="4876" w:type="dxa"/>
            <w:tcBorders>
              <w:top w:val="nil"/>
              <w:left w:val="nil"/>
              <w:bottom w:val="nil"/>
              <w:right w:val="nil"/>
            </w:tcBorders>
          </w:tcPr>
          <w:p w:rsidR="00EB16C5" w:rsidRPr="00B451DB" w:rsidP="008D1660" w14:paraId="641F55F8" w14:textId="77777777">
            <w:pPr>
              <w:pStyle w:val="Normal6a"/>
            </w:pPr>
          </w:p>
        </w:tc>
      </w:tr>
      <w:tr w14:paraId="001AA5D7"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475BBFD" w14:textId="77777777">
            <w:pPr>
              <w:pStyle w:val="Normal6a"/>
            </w:pPr>
            <w:r w:rsidRPr="00B451DB">
              <w:rPr>
                <w:b/>
                <w:i/>
              </w:rPr>
              <w:t>(b) Medlemsstaterne nedsætter det årlige beløb for den arealbaserede indkomststøtte, der overstiger 50 000 EUR, som skal ydes til en landbruger, med 50 %, hvis beløbet for den arealbaserede indkomststøtte, der ydes til en landbruger, overstiger 50 000 EUR og er højst 75 000 EUR.</w:t>
            </w:r>
          </w:p>
        </w:tc>
        <w:tc>
          <w:tcPr>
            <w:tcW w:w="4876" w:type="dxa"/>
            <w:tcBorders>
              <w:top w:val="nil"/>
              <w:left w:val="nil"/>
              <w:bottom w:val="nil"/>
              <w:right w:val="nil"/>
            </w:tcBorders>
          </w:tcPr>
          <w:p w:rsidR="00EB16C5" w:rsidRPr="00B451DB" w:rsidP="008D1660" w14:paraId="03B98B1E" w14:textId="77777777">
            <w:pPr>
              <w:pStyle w:val="Normal6a"/>
            </w:pPr>
          </w:p>
        </w:tc>
      </w:tr>
      <w:tr w14:paraId="677D819D"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958D577" w14:textId="77777777">
            <w:pPr>
              <w:pStyle w:val="Normal6a"/>
            </w:pPr>
            <w:r w:rsidRPr="00B451DB">
              <w:rPr>
                <w:b/>
                <w:i/>
              </w:rPr>
              <w:t>(c) Medlemsstaterne nedsætter det årlige beløb for den arealbaserede indkomststøtte, der overstiger 75 000 EUR, som skal ydes til en landbruger, med 75 %, hvis beløbet for den arealbaserede indkomststøtte, der ydes til en landbruger, overstiger 75 000 EUR.</w:t>
            </w:r>
          </w:p>
        </w:tc>
        <w:tc>
          <w:tcPr>
            <w:tcW w:w="4876" w:type="dxa"/>
            <w:tcBorders>
              <w:top w:val="nil"/>
              <w:left w:val="nil"/>
              <w:bottom w:val="nil"/>
              <w:right w:val="nil"/>
            </w:tcBorders>
          </w:tcPr>
          <w:p w:rsidR="00EB16C5" w:rsidRPr="00B451DB" w:rsidP="008D1660" w14:paraId="0001FE18" w14:textId="77777777">
            <w:pPr>
              <w:pStyle w:val="Normal6a"/>
            </w:pPr>
          </w:p>
        </w:tc>
      </w:tr>
    </w:tbl>
    <w:p w:rsidR="00EB16C5" w:rsidRPr="00B451DB" w:rsidP="00EB16C5" w14:paraId="54E25E73"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0B4E49A2" w14:textId="77777777">
      <w:r w:rsidRPr="00B451DB">
        <w:rPr>
          <w:rStyle w:val="HideTWBExt"/>
          <w:color w:val="auto"/>
        </w:rPr>
        <w:t>&lt;/Amend&gt;</w:t>
      </w:r>
    </w:p>
    <w:p w:rsidR="00EB16C5" w:rsidRPr="00B451DB" w:rsidP="00EB16C5" w14:paraId="7ABC2621"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1588</w:t>
      </w:r>
      <w:r w:rsidRPr="00B451DB">
        <w:rPr>
          <w:rStyle w:val="HideTWBExt"/>
          <w:color w:val="auto"/>
        </w:rPr>
        <w:t>&lt;/NumAm&gt;</w:t>
      </w:r>
    </w:p>
    <w:p w:rsidR="00EB16C5" w:rsidRPr="00B451DB" w:rsidP="00EB16C5" w14:paraId="1F0FAEF6" w14:textId="77777777">
      <w:pPr>
        <w:pStyle w:val="NormalBold"/>
      </w:pPr>
      <w:r w:rsidRPr="00B451DB">
        <w:rPr>
          <w:rStyle w:val="HideTWBExt"/>
          <w:b w:val="0"/>
          <w:color w:val="auto"/>
        </w:rPr>
        <w:t>&lt;RepeatBlock-By&gt;&lt;Members&gt;</w:t>
      </w:r>
      <w:r w:rsidRPr="00B451DB">
        <w:t>Carmen Crespo Díaz, Elena Nevado del Campo, Juan Ignacio Zoido Álvarez</w:t>
      </w:r>
      <w:r w:rsidRPr="00B451DB">
        <w:rPr>
          <w:rStyle w:val="HideTWBExt"/>
          <w:b w:val="0"/>
          <w:color w:val="auto"/>
        </w:rPr>
        <w:t>&lt;/Members&gt;</w:t>
      </w:r>
    </w:p>
    <w:p w:rsidR="00EB16C5" w:rsidRPr="00B451DB" w:rsidP="00EB16C5" w14:paraId="37B7C74B" w14:textId="77777777">
      <w:pPr>
        <w:pStyle w:val="NormalBold"/>
      </w:pPr>
      <w:r w:rsidRPr="00B451DB">
        <w:rPr>
          <w:rStyle w:val="HideTWBExt"/>
          <w:b w:val="0"/>
          <w:color w:val="auto"/>
        </w:rPr>
        <w:t>&lt;/RepeatBlock-By&gt;</w:t>
      </w:r>
    </w:p>
    <w:p w:rsidR="00EB16C5" w:rsidRPr="00B451DB" w:rsidP="00EB16C5" w14:paraId="20655D5E"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6BBB9FCF" w14:textId="77777777">
      <w:pPr>
        <w:pStyle w:val="NormalBold"/>
      </w:pPr>
      <w:r w:rsidRPr="00B451DB">
        <w:rPr>
          <w:rStyle w:val="HideTWBExt"/>
          <w:color w:val="auto"/>
        </w:rPr>
        <w:t>&lt;Article&gt;</w:t>
      </w:r>
      <w:r w:rsidRPr="00B451DB">
        <w:t>Artikel 6 – stk. 3</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239968"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17EEBF0A" w14:textId="77777777"/>
        </w:tc>
      </w:tr>
      <w:tr w14:paraId="6F56D311"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19C0FC28"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1B96480D" w14:textId="77777777">
            <w:pPr>
              <w:pStyle w:val="AmColumnHeading"/>
            </w:pPr>
            <w:r w:rsidRPr="00B451DB">
              <w:t>Ændringsforslag</w:t>
            </w:r>
          </w:p>
        </w:tc>
      </w:tr>
      <w:tr w14:paraId="026357BA"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70EC23CA" w14:textId="77777777">
            <w:pPr>
              <w:pStyle w:val="Normal6a"/>
            </w:pPr>
            <w:r w:rsidRPr="00B451DB">
              <w:rPr>
                <w:b/>
                <w:i/>
              </w:rPr>
              <w:t>3.</w:t>
            </w:r>
            <w:r w:rsidRPr="00B451DB">
              <w:tab/>
            </w:r>
            <w:r w:rsidRPr="00B451DB">
              <w:rPr>
                <w:b/>
                <w:i/>
              </w:rPr>
              <w:t>Det samlede beløb til betalinger pr. landbruger, der fastsættes i henhold til stk. 2, nedsættes gradvist i henhold til følgende bestemmelser:</w:t>
            </w:r>
          </w:p>
        </w:tc>
        <w:tc>
          <w:tcPr>
            <w:tcW w:w="4876" w:type="dxa"/>
            <w:tcBorders>
              <w:top w:val="nil"/>
              <w:left w:val="nil"/>
              <w:bottom w:val="nil"/>
              <w:right w:val="nil"/>
            </w:tcBorders>
          </w:tcPr>
          <w:p w:rsidR="00EB16C5" w:rsidRPr="00B451DB" w:rsidP="008D1660" w14:paraId="2E25FCE3" w14:textId="77777777">
            <w:pPr>
              <w:pStyle w:val="Normal6a"/>
            </w:pPr>
            <w:r w:rsidRPr="00B451DB">
              <w:rPr>
                <w:b/>
                <w:i/>
              </w:rPr>
              <w:t>udgår</w:t>
            </w:r>
          </w:p>
        </w:tc>
      </w:tr>
      <w:tr w14:paraId="2187A3D8"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38292415" w14:textId="77777777">
            <w:pPr>
              <w:pStyle w:val="Normal6a"/>
            </w:pPr>
            <w:r w:rsidRPr="00B451DB">
              <w:rPr>
                <w:b/>
                <w:i/>
              </w:rPr>
              <w:t>(a) Medlemsstaterne nedsætter det årlige beløb for den arealbaserede indkomststøtte, der overstiger 20 000 EUR, som skal ydes til en landbruger, med 25 %, hvis beløbet for den arealbaserede indkomststøtte, der ydes til en landbruger, ligger mellem 20 000 EUR og 50 000 EUR.</w:t>
            </w:r>
          </w:p>
        </w:tc>
        <w:tc>
          <w:tcPr>
            <w:tcW w:w="4876" w:type="dxa"/>
            <w:tcBorders>
              <w:top w:val="nil"/>
              <w:left w:val="nil"/>
              <w:bottom w:val="nil"/>
              <w:right w:val="nil"/>
            </w:tcBorders>
          </w:tcPr>
          <w:p w:rsidR="00EB16C5" w:rsidRPr="00B451DB" w:rsidP="008D1660" w14:paraId="1D5A053D" w14:textId="77777777">
            <w:pPr>
              <w:pStyle w:val="Normal6a"/>
            </w:pPr>
          </w:p>
        </w:tc>
      </w:tr>
      <w:tr w14:paraId="48D7D1E2"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6BA54F29" w14:textId="77777777">
            <w:pPr>
              <w:pStyle w:val="Normal6a"/>
            </w:pPr>
            <w:r w:rsidRPr="00B451DB">
              <w:rPr>
                <w:b/>
                <w:i/>
              </w:rPr>
              <w:t xml:space="preserve">(b) Medlemsstaterne nedsætter det årlige beløb for den arealbaserede indkomststøtte, der overstiger 50 000 EUR, som skal ydes til en landbruger, med 50 %, hvis beløbet for den arealbaserede indkomststøtte, der ydes til en landbruger, overstiger </w:t>
            </w:r>
            <w:r w:rsidRPr="00B451DB">
              <w:rPr>
                <w:b/>
                <w:i/>
              </w:rPr>
              <w:t>50 000 EUR og er højst 75 000 EUR.</w:t>
            </w:r>
          </w:p>
        </w:tc>
        <w:tc>
          <w:tcPr>
            <w:tcW w:w="4876" w:type="dxa"/>
            <w:tcBorders>
              <w:top w:val="nil"/>
              <w:left w:val="nil"/>
              <w:bottom w:val="nil"/>
              <w:right w:val="nil"/>
            </w:tcBorders>
          </w:tcPr>
          <w:p w:rsidR="00EB16C5" w:rsidRPr="00B451DB" w:rsidP="008D1660" w14:paraId="3FDAD2DA" w14:textId="77777777">
            <w:pPr>
              <w:pStyle w:val="Normal6a"/>
            </w:pPr>
          </w:p>
        </w:tc>
      </w:tr>
      <w:tr w14:paraId="69E2367B"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A9B9908" w14:textId="77777777">
            <w:pPr>
              <w:pStyle w:val="Normal6a"/>
            </w:pPr>
            <w:r w:rsidRPr="00B451DB">
              <w:rPr>
                <w:b/>
                <w:i/>
              </w:rPr>
              <w:t>(c) Medlemsstaterne nedsætter det årlige beløb for den arealbaserede indkomststøtte, der overstiger 75 000 EUR, som skal ydes til en landbruger, med 75 %, hvis beløbet for den arealbaserede indkomststøtte, der ydes til en landbruger, overstiger 75 000 EUR.</w:t>
            </w:r>
          </w:p>
        </w:tc>
        <w:tc>
          <w:tcPr>
            <w:tcW w:w="4876" w:type="dxa"/>
            <w:tcBorders>
              <w:top w:val="nil"/>
              <w:left w:val="nil"/>
              <w:bottom w:val="nil"/>
              <w:right w:val="nil"/>
            </w:tcBorders>
          </w:tcPr>
          <w:p w:rsidR="00EB16C5" w:rsidRPr="00B451DB" w:rsidP="008D1660" w14:paraId="5E4A77C9" w14:textId="77777777">
            <w:pPr>
              <w:pStyle w:val="Normal6a"/>
            </w:pPr>
          </w:p>
        </w:tc>
      </w:tr>
    </w:tbl>
    <w:p w:rsidR="00EB16C5" w:rsidRPr="00B451DB" w:rsidP="00EB16C5" w14:paraId="2650EC12" w14:textId="77777777">
      <w:pPr>
        <w:pStyle w:val="AmOrLang"/>
      </w:pPr>
      <w:r w:rsidRPr="00B451DB">
        <w:t xml:space="preserve">Or. </w:t>
      </w:r>
      <w:r w:rsidRPr="00B451DB">
        <w:rPr>
          <w:rStyle w:val="HideTWBExt"/>
          <w:color w:val="auto"/>
        </w:rPr>
        <w:t>&lt;Original&gt;</w:t>
      </w:r>
      <w:r w:rsidRPr="00B451DB">
        <w:rPr>
          <w:rStyle w:val="HideTWBInt"/>
          <w:color w:val="auto"/>
        </w:rPr>
        <w:t>{ES}</w:t>
      </w:r>
      <w:r w:rsidRPr="00B451DB">
        <w:t>es</w:t>
      </w:r>
      <w:r w:rsidRPr="00B451DB">
        <w:rPr>
          <w:rStyle w:val="HideTWBExt"/>
          <w:color w:val="auto"/>
        </w:rPr>
        <w:t>&lt;/Original&gt;</w:t>
      </w:r>
    </w:p>
    <w:p w:rsidR="00EB16C5" w:rsidRPr="00B451DB" w:rsidP="00EB16C5" w14:paraId="097D2AC9" w14:textId="77777777">
      <w:r w:rsidRPr="00B451DB">
        <w:rPr>
          <w:rStyle w:val="HideTWBExt"/>
          <w:color w:val="auto"/>
        </w:rPr>
        <w:t>&lt;/Amend&gt;</w:t>
      </w:r>
    </w:p>
    <w:p w:rsidR="00EB16C5" w:rsidRPr="00B451DB" w:rsidP="00EB16C5" w14:paraId="482732EF"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1589</w:t>
      </w:r>
      <w:r w:rsidRPr="00B451DB">
        <w:rPr>
          <w:rStyle w:val="HideTWBExt"/>
          <w:color w:val="auto"/>
        </w:rPr>
        <w:t>&lt;/NumAm&gt;</w:t>
      </w:r>
    </w:p>
    <w:p w:rsidR="00EB16C5" w:rsidRPr="00B451DB" w:rsidP="00EB16C5" w14:paraId="22D9DF15" w14:textId="77777777">
      <w:pPr>
        <w:pStyle w:val="NormalBold"/>
      </w:pPr>
      <w:r w:rsidRPr="00B451DB">
        <w:rPr>
          <w:rStyle w:val="HideTWBExt"/>
          <w:b w:val="0"/>
          <w:color w:val="auto"/>
        </w:rPr>
        <w:t>&lt;RepeatBlock-By&gt;&lt;Members&gt;</w:t>
      </w:r>
      <w:r w:rsidRPr="00B451DB">
        <w:t>Thomas Waitz</w:t>
      </w:r>
      <w:r w:rsidRPr="00B451DB">
        <w:rPr>
          <w:rStyle w:val="HideTWBExt"/>
          <w:b w:val="0"/>
          <w:color w:val="auto"/>
        </w:rPr>
        <w:t>&lt;/Members&gt;</w:t>
      </w:r>
    </w:p>
    <w:p w:rsidR="00EB16C5" w:rsidRPr="00B451DB" w:rsidP="00EB16C5" w14:paraId="1B4FDD75" w14:textId="77777777">
      <w:r w:rsidRPr="00B451DB">
        <w:rPr>
          <w:rStyle w:val="HideTWBExt"/>
          <w:color w:val="auto"/>
        </w:rPr>
        <w:t>&lt;AuNomDe&gt;</w:t>
      </w:r>
      <w:r w:rsidRPr="00B451DB">
        <w:rPr>
          <w:rStyle w:val="HideTWBInt"/>
          <w:color w:val="auto"/>
        </w:rPr>
        <w:t>{Verts/ALE}</w:t>
      </w:r>
      <w:r w:rsidRPr="00B451DB">
        <w:t>for Verts/ALE-Gruppen</w:t>
      </w:r>
      <w:r w:rsidRPr="00B451DB">
        <w:rPr>
          <w:rStyle w:val="HideTWBExt"/>
          <w:color w:val="auto"/>
        </w:rPr>
        <w:t>&lt;/AuNomDe&gt;</w:t>
      </w:r>
    </w:p>
    <w:p w:rsidR="00EB16C5" w:rsidRPr="00B451DB" w:rsidP="00EB16C5" w14:paraId="61EF8727" w14:textId="77777777">
      <w:pPr>
        <w:pStyle w:val="NormalBold"/>
      </w:pPr>
      <w:r w:rsidRPr="00B451DB">
        <w:rPr>
          <w:rStyle w:val="HideTWBExt"/>
          <w:b w:val="0"/>
          <w:color w:val="auto"/>
        </w:rPr>
        <w:t>&lt;/RepeatBlock-By&gt;</w:t>
      </w:r>
    </w:p>
    <w:p w:rsidR="00EB16C5" w:rsidRPr="00B451DB" w:rsidP="00EB16C5" w14:paraId="3D20BF1B"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2C5043C7" w14:textId="77777777">
      <w:pPr>
        <w:pStyle w:val="NormalBold"/>
      </w:pPr>
      <w:r w:rsidRPr="00B451DB">
        <w:rPr>
          <w:rStyle w:val="HideTWBExt"/>
          <w:color w:val="auto"/>
        </w:rPr>
        <w:t>&lt;Article&gt;</w:t>
      </w:r>
      <w:r w:rsidRPr="00B451DB">
        <w:t>Artikel 6 – stk. 3 – indledning</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794251"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1E450263" w14:textId="77777777"/>
        </w:tc>
      </w:tr>
      <w:tr w14:paraId="7DE621C3"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3EF1F9AA"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6403B93C" w14:textId="77777777">
            <w:pPr>
              <w:pStyle w:val="AmColumnHeading"/>
            </w:pPr>
            <w:r w:rsidRPr="00B451DB">
              <w:t>Ændringsforslag</w:t>
            </w:r>
          </w:p>
        </w:tc>
      </w:tr>
      <w:tr w14:paraId="35F42BF7"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00AA366C" w14:textId="77777777">
            <w:pPr>
              <w:pStyle w:val="Normal6a"/>
            </w:pPr>
            <w:r w:rsidRPr="00B451DB">
              <w:t>3.</w:t>
            </w:r>
            <w:r w:rsidRPr="00B451DB">
              <w:tab/>
              <w:t>Det samlede beløb til betalinger pr. landbruger, der fastsættes i henhold til stk. 2, nedsættes gradvist i henhold til følgende bestemmelser:</w:t>
            </w:r>
          </w:p>
        </w:tc>
        <w:tc>
          <w:tcPr>
            <w:tcW w:w="4876" w:type="dxa"/>
            <w:tcBorders>
              <w:top w:val="nil"/>
              <w:left w:val="nil"/>
              <w:bottom w:val="nil"/>
              <w:right w:val="nil"/>
            </w:tcBorders>
          </w:tcPr>
          <w:p w:rsidR="00EB16C5" w:rsidRPr="00B451DB" w:rsidP="008D1660" w14:paraId="1CF67506" w14:textId="77777777">
            <w:pPr>
              <w:pStyle w:val="Normal6a"/>
            </w:pPr>
            <w:r w:rsidRPr="00B451DB">
              <w:t>3.</w:t>
            </w:r>
            <w:r w:rsidRPr="00B451DB">
              <w:tab/>
              <w:t>Det samlede beløb til betalinger pr. landbruger, der fastsættes i henhold til stk. 2, nedsættes gradvist</w:t>
            </w:r>
            <w:r w:rsidRPr="00B451DB">
              <w:rPr>
                <w:b/>
                <w:i/>
              </w:rPr>
              <w:t>, under hensyntagen til strukturel retfærdighed, en retfærdig fordeling af betalinger og sikring af tilstrækkelige midler til målene i artikel 4 og 4a,</w:t>
            </w:r>
            <w:r w:rsidRPr="00B451DB">
              <w:t xml:space="preserve"> i henhold til følgende bestemmelser:</w:t>
            </w:r>
          </w:p>
        </w:tc>
      </w:tr>
    </w:tbl>
    <w:p w:rsidR="00EB16C5" w:rsidRPr="00B451DB" w:rsidP="00EB16C5" w14:paraId="73477E54"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18C64BB6" w14:textId="77777777">
      <w:r w:rsidRPr="00B451DB">
        <w:rPr>
          <w:rStyle w:val="HideTWBExt"/>
          <w:color w:val="auto"/>
        </w:rPr>
        <w:t>&lt;/Amend&gt;</w:t>
      </w:r>
    </w:p>
    <w:p w:rsidR="00EB16C5" w:rsidRPr="00B451DB" w:rsidP="00EB16C5" w14:paraId="33C2C826"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1590</w:t>
      </w:r>
      <w:r w:rsidRPr="00B451DB">
        <w:rPr>
          <w:rStyle w:val="HideTWBExt"/>
          <w:color w:val="auto"/>
        </w:rPr>
        <w:t>&lt;/NumAm&gt;</w:t>
      </w:r>
    </w:p>
    <w:p w:rsidR="00EB16C5" w:rsidRPr="00B451DB" w:rsidP="00EB16C5" w14:paraId="52853464" w14:textId="77777777">
      <w:pPr>
        <w:pStyle w:val="NormalBold"/>
      </w:pPr>
      <w:r w:rsidRPr="00B451DB">
        <w:rPr>
          <w:rStyle w:val="HideTWBExt"/>
          <w:b w:val="0"/>
          <w:color w:val="auto"/>
        </w:rPr>
        <w:t>&lt;RepeatBlock-By&gt;&lt;Members&gt;</w:t>
      </w:r>
      <w:r w:rsidRPr="00B451DB">
        <w:t>Waldemar Buda</w:t>
      </w:r>
      <w:r w:rsidRPr="00B451DB">
        <w:rPr>
          <w:rStyle w:val="HideTWBExt"/>
          <w:b w:val="0"/>
          <w:color w:val="auto"/>
        </w:rPr>
        <w:t>&lt;/Members&gt;</w:t>
      </w:r>
    </w:p>
    <w:p w:rsidR="00EB16C5" w:rsidRPr="00B451DB" w:rsidP="00EB16C5" w14:paraId="5B37D152" w14:textId="77777777">
      <w:pPr>
        <w:pStyle w:val="NormalBold"/>
      </w:pPr>
      <w:r w:rsidRPr="00B451DB">
        <w:rPr>
          <w:rStyle w:val="HideTWBExt"/>
          <w:b w:val="0"/>
          <w:color w:val="auto"/>
        </w:rPr>
        <w:t>&lt;/RepeatBlock-By&gt;</w:t>
      </w:r>
    </w:p>
    <w:p w:rsidR="00EB16C5" w:rsidRPr="00B451DB" w:rsidP="00EB16C5" w14:paraId="07660D56"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711A47D9" w14:textId="77777777">
      <w:pPr>
        <w:pStyle w:val="NormalBold"/>
      </w:pPr>
      <w:r w:rsidRPr="00B451DB">
        <w:rPr>
          <w:rStyle w:val="HideTWBExt"/>
          <w:color w:val="auto"/>
        </w:rPr>
        <w:t>&lt;Article&gt;</w:t>
      </w:r>
      <w:r w:rsidRPr="00B451DB">
        <w:t>Artikel 6 – stk. 3 – indledning</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BE8DE5"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18434519" w14:textId="77777777"/>
        </w:tc>
      </w:tr>
      <w:tr w14:paraId="1DADC161"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145684C7"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56308010" w14:textId="77777777">
            <w:pPr>
              <w:pStyle w:val="AmColumnHeading"/>
            </w:pPr>
            <w:r w:rsidRPr="00B451DB">
              <w:t>Ændringsforslag</w:t>
            </w:r>
          </w:p>
        </w:tc>
      </w:tr>
      <w:tr w14:paraId="3ECCA687"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2DE0585E" w14:textId="77777777">
            <w:pPr>
              <w:pStyle w:val="Normal6a"/>
            </w:pPr>
            <w:r w:rsidRPr="00B451DB">
              <w:t>3.</w:t>
            </w:r>
            <w:r w:rsidRPr="00B451DB">
              <w:tab/>
            </w:r>
            <w:r w:rsidRPr="00B451DB">
              <w:rPr>
                <w:b/>
                <w:i/>
              </w:rPr>
              <w:t>Det samlede beløb til betalinger pr. landbruger, der fastsættes i henhold til stk. 2, nedsættes gradvist i henhold til følgende bestemmelser:</w:t>
            </w:r>
          </w:p>
        </w:tc>
        <w:tc>
          <w:tcPr>
            <w:tcW w:w="4876" w:type="dxa"/>
            <w:tcBorders>
              <w:top w:val="nil"/>
              <w:left w:val="nil"/>
              <w:bottom w:val="nil"/>
              <w:right w:val="nil"/>
            </w:tcBorders>
          </w:tcPr>
          <w:p w:rsidR="00EB16C5" w:rsidRPr="00B451DB" w:rsidP="008D1660" w14:paraId="12AAD57C" w14:textId="77777777">
            <w:pPr>
              <w:pStyle w:val="Normal6a"/>
            </w:pPr>
            <w:r w:rsidRPr="00B451DB">
              <w:t>3.</w:t>
            </w:r>
            <w:r w:rsidRPr="00B451DB">
              <w:tab/>
            </w:r>
            <w:r w:rsidRPr="00B451DB">
              <w:rPr>
                <w:b/>
                <w:i/>
              </w:rPr>
              <w:t xml:space="preserve">Medlemsstaterne kan anvende gradvise nedsættelser af det årlige beløb for arealbaseret indkomststøtte, som ydes til en landbruger, under hensyntagen til diversiteten i bedriftsstrukturer, arbejdskraftintensitet og </w:t>
            </w:r>
            <w:r w:rsidRPr="00B451DB">
              <w:rPr>
                <w:b/>
                <w:i/>
              </w:rPr>
              <w:t>landbrugsbedrifters bidrag til fødevaresikkerhed og beskæftigelse i landdistrikter.</w:t>
            </w:r>
          </w:p>
        </w:tc>
      </w:tr>
    </w:tbl>
    <w:p w:rsidR="00EB16C5" w:rsidRPr="00B451DB" w:rsidP="00EB16C5" w14:paraId="4C1D5086"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1BA70976" w14:textId="77777777">
      <w:r w:rsidRPr="00B451DB">
        <w:rPr>
          <w:rStyle w:val="HideTWBExt"/>
          <w:color w:val="auto"/>
        </w:rPr>
        <w:t>&lt;/Amend&gt;</w:t>
      </w:r>
    </w:p>
    <w:p w:rsidR="00EB16C5" w:rsidRPr="00B451DB" w:rsidP="00EB16C5" w14:paraId="509E8ADB"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1591</w:t>
      </w:r>
      <w:r w:rsidRPr="00B451DB">
        <w:rPr>
          <w:rStyle w:val="HideTWBExt"/>
          <w:color w:val="auto"/>
        </w:rPr>
        <w:t>&lt;/NumAm&gt;</w:t>
      </w:r>
    </w:p>
    <w:p w:rsidR="00EB16C5" w:rsidRPr="00B451DB" w:rsidP="00EB16C5" w14:paraId="6D41E23A" w14:textId="77777777">
      <w:pPr>
        <w:pStyle w:val="NormalBold"/>
      </w:pPr>
      <w:r w:rsidRPr="00B451DB">
        <w:rPr>
          <w:rStyle w:val="HideTWBExt"/>
          <w:b w:val="0"/>
          <w:color w:val="auto"/>
        </w:rPr>
        <w:t>&lt;RepeatBlock-By&gt;&lt;Members&gt;</w:t>
      </w:r>
      <w:r w:rsidRPr="00B451DB">
        <w:t>Nina Carberry, Maria Walsh</w:t>
      </w:r>
      <w:r w:rsidRPr="00B451DB">
        <w:rPr>
          <w:rStyle w:val="HideTWBExt"/>
          <w:b w:val="0"/>
          <w:color w:val="auto"/>
        </w:rPr>
        <w:t>&lt;/Members&gt;</w:t>
      </w:r>
    </w:p>
    <w:p w:rsidR="00EB16C5" w:rsidRPr="00B451DB" w:rsidP="00EB16C5" w14:paraId="1390AFC7" w14:textId="77777777">
      <w:pPr>
        <w:pStyle w:val="NormalBold"/>
      </w:pPr>
      <w:r w:rsidRPr="00B451DB">
        <w:rPr>
          <w:rStyle w:val="HideTWBExt"/>
          <w:b w:val="0"/>
          <w:color w:val="auto"/>
        </w:rPr>
        <w:t>&lt;/RepeatBlock-By&gt;</w:t>
      </w:r>
    </w:p>
    <w:p w:rsidR="00EB16C5" w:rsidRPr="00B451DB" w:rsidP="00EB16C5" w14:paraId="30B41D91"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08DF06F7" w14:textId="77777777">
      <w:pPr>
        <w:pStyle w:val="NormalBold"/>
      </w:pPr>
      <w:r w:rsidRPr="00B451DB">
        <w:rPr>
          <w:rStyle w:val="HideTWBExt"/>
          <w:color w:val="auto"/>
        </w:rPr>
        <w:t>&lt;Article&gt;</w:t>
      </w:r>
      <w:r w:rsidRPr="00B451DB">
        <w:t>Artikel 6 – stk. 3 – indledning</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7EAC6C"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6F1AE98D" w14:textId="77777777"/>
        </w:tc>
      </w:tr>
      <w:tr w14:paraId="61156D50"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74A9A225"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2ABE4979" w14:textId="77777777">
            <w:pPr>
              <w:pStyle w:val="AmColumnHeading"/>
            </w:pPr>
            <w:r w:rsidRPr="00B451DB">
              <w:t>Ændringsforslag</w:t>
            </w:r>
          </w:p>
        </w:tc>
      </w:tr>
      <w:tr w14:paraId="66DAAADD"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0E0F8569" w14:textId="77777777">
            <w:pPr>
              <w:pStyle w:val="Normal6a"/>
            </w:pPr>
            <w:r w:rsidRPr="00B451DB">
              <w:t>3.</w:t>
            </w:r>
            <w:r w:rsidRPr="00B451DB">
              <w:tab/>
            </w:r>
            <w:r w:rsidRPr="00B451DB">
              <w:rPr>
                <w:b/>
                <w:i/>
              </w:rPr>
              <w:t>Det samlede beløb til betalinger pr. landbruger, der fastsættes i henhold til stk. 2, nedsættes gradvist i henhold til følgende bestemmelser:</w:t>
            </w:r>
          </w:p>
        </w:tc>
        <w:tc>
          <w:tcPr>
            <w:tcW w:w="4876" w:type="dxa"/>
            <w:tcBorders>
              <w:top w:val="nil"/>
              <w:left w:val="nil"/>
              <w:bottom w:val="nil"/>
              <w:right w:val="nil"/>
            </w:tcBorders>
          </w:tcPr>
          <w:p w:rsidR="00EB16C5" w:rsidRPr="00B451DB" w:rsidP="008D1660" w14:paraId="047DBD7A" w14:textId="77777777">
            <w:pPr>
              <w:pStyle w:val="Normal6a"/>
            </w:pPr>
            <w:r w:rsidRPr="00B451DB">
              <w:t>3.</w:t>
            </w:r>
            <w:r w:rsidRPr="00B451DB">
              <w:tab/>
            </w:r>
            <w:r w:rsidRPr="00B451DB">
              <w:rPr>
                <w:b/>
                <w:i/>
              </w:rPr>
              <w:t>Medlemsstaterne skal bibeholde tilstrækkelig fleksibilitet i anvendelsen af gradvis nedsættelse af arealbaseret indkomststøtte, under hensyntagen til indkomstforudsigelighed, administrativ gennemførlighed, bedriftsstrukturer og behovet for at undgå uforholdsmæssige negative indvirkninger på aktive og produktive landbrugere.</w:t>
            </w:r>
          </w:p>
        </w:tc>
      </w:tr>
    </w:tbl>
    <w:p w:rsidR="00EB16C5" w:rsidRPr="00B451DB" w:rsidP="00EB16C5" w14:paraId="6DD9CD4E"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57A60E30" w14:textId="77777777">
      <w:r w:rsidRPr="00B451DB">
        <w:rPr>
          <w:rStyle w:val="HideTWBExt"/>
          <w:color w:val="auto"/>
        </w:rPr>
        <w:t>&lt;/Amend&gt;</w:t>
      </w:r>
    </w:p>
    <w:p w:rsidR="00EB16C5" w:rsidRPr="00B451DB" w:rsidP="00EB16C5" w14:paraId="57CF2FBF"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1592</w:t>
      </w:r>
      <w:r w:rsidRPr="00B451DB">
        <w:rPr>
          <w:rStyle w:val="HideTWBExt"/>
          <w:color w:val="auto"/>
        </w:rPr>
        <w:t>&lt;/NumAm&gt;</w:t>
      </w:r>
    </w:p>
    <w:p w:rsidR="00EB16C5" w:rsidRPr="00B451DB" w:rsidP="00EB16C5" w14:paraId="42679BA9" w14:textId="77777777">
      <w:pPr>
        <w:pStyle w:val="NormalBold"/>
      </w:pPr>
      <w:r w:rsidRPr="00B451DB">
        <w:rPr>
          <w:rStyle w:val="HideTWBExt"/>
          <w:b w:val="0"/>
          <w:color w:val="auto"/>
        </w:rPr>
        <w:t>&lt;RepeatBlock-By&gt;&lt;Members&gt;</w:t>
      </w:r>
      <w:r w:rsidRPr="00B451DB">
        <w:t>Tomáš Kubín, Barbara Bonte</w:t>
      </w:r>
      <w:r w:rsidRPr="00B451DB">
        <w:rPr>
          <w:rStyle w:val="HideTWBExt"/>
          <w:b w:val="0"/>
          <w:color w:val="auto"/>
        </w:rPr>
        <w:t>&lt;/Members&gt;</w:t>
      </w:r>
    </w:p>
    <w:p w:rsidR="00EB16C5" w:rsidRPr="00B451DB" w:rsidP="00EB16C5" w14:paraId="1BCB841B" w14:textId="77777777">
      <w:pPr>
        <w:pStyle w:val="NormalBold"/>
      </w:pPr>
      <w:r w:rsidRPr="00B451DB">
        <w:rPr>
          <w:rStyle w:val="HideTWBExt"/>
          <w:b w:val="0"/>
          <w:color w:val="auto"/>
        </w:rPr>
        <w:t>&lt;/RepeatBlock-By&gt;</w:t>
      </w:r>
    </w:p>
    <w:p w:rsidR="00EB16C5" w:rsidRPr="00B451DB" w:rsidP="00EB16C5" w14:paraId="6997ADE3"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7AF6D280" w14:textId="77777777">
      <w:pPr>
        <w:pStyle w:val="NormalBold"/>
      </w:pPr>
      <w:r w:rsidRPr="00B451DB">
        <w:rPr>
          <w:rStyle w:val="HideTWBExt"/>
          <w:color w:val="auto"/>
        </w:rPr>
        <w:t>&lt;Article&gt;</w:t>
      </w:r>
      <w:r w:rsidRPr="00B451DB">
        <w:t>Artikel 6 – stk. 3 – indledning</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E93581"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69F66E0F" w14:textId="77777777"/>
        </w:tc>
      </w:tr>
      <w:tr w14:paraId="73B21F74"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66B65999"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7C982436" w14:textId="77777777">
            <w:pPr>
              <w:pStyle w:val="AmColumnHeading"/>
            </w:pPr>
            <w:r w:rsidRPr="00B451DB">
              <w:t>Ændringsforslag</w:t>
            </w:r>
          </w:p>
        </w:tc>
      </w:tr>
      <w:tr w14:paraId="7D5A28E5"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36D9E74" w14:textId="77777777">
            <w:pPr>
              <w:pStyle w:val="Normal6a"/>
            </w:pPr>
            <w:r w:rsidRPr="00B451DB">
              <w:t>3.</w:t>
            </w:r>
            <w:r w:rsidRPr="00B451DB">
              <w:tab/>
              <w:t xml:space="preserve">Det samlede beløb til betalinger pr. landbruger, der fastsættes i henhold til stk. 2, </w:t>
            </w:r>
            <w:r w:rsidRPr="00B451DB">
              <w:rPr>
                <w:b/>
                <w:i/>
              </w:rPr>
              <w:t>nedsættes gradvist</w:t>
            </w:r>
            <w:r w:rsidRPr="00B451DB">
              <w:t xml:space="preserve"> i henhold til følgende bestemmelser:</w:t>
            </w:r>
          </w:p>
        </w:tc>
        <w:tc>
          <w:tcPr>
            <w:tcW w:w="4876" w:type="dxa"/>
            <w:tcBorders>
              <w:top w:val="nil"/>
              <w:left w:val="nil"/>
              <w:bottom w:val="nil"/>
              <w:right w:val="nil"/>
            </w:tcBorders>
          </w:tcPr>
          <w:p w:rsidR="00EB16C5" w:rsidRPr="00B451DB" w:rsidP="008D1660" w14:paraId="6F647E9C" w14:textId="77777777">
            <w:pPr>
              <w:pStyle w:val="Normal6a"/>
            </w:pPr>
            <w:r w:rsidRPr="00B451DB">
              <w:t>3.</w:t>
            </w:r>
            <w:r w:rsidRPr="00B451DB">
              <w:tab/>
            </w:r>
            <w:r w:rsidRPr="00B451DB">
              <w:rPr>
                <w:b/>
                <w:i/>
              </w:rPr>
              <w:t xml:space="preserve">Medlemsstaterne kan anvende gradvis nedsættelse af arealbaseret indkomststøtte. Når de beslutter at benytte sig af dette, kan </w:t>
            </w:r>
            <w:r w:rsidRPr="00B451DB">
              <w:t xml:space="preserve">det samlede beløb til betalinger pr. landbruger, der fastsættes i henhold til stk. 2, </w:t>
            </w:r>
            <w:r w:rsidRPr="00B451DB">
              <w:rPr>
                <w:b/>
                <w:i/>
              </w:rPr>
              <w:t>reduceres</w:t>
            </w:r>
            <w:r w:rsidRPr="00B451DB">
              <w:t xml:space="preserve"> i henhold til følgende bestemmelser:</w:t>
            </w:r>
          </w:p>
        </w:tc>
      </w:tr>
    </w:tbl>
    <w:p w:rsidR="00EB16C5" w:rsidRPr="00B451DB" w:rsidP="00EB16C5" w14:paraId="06DFCDB5"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52E35D9D" w14:textId="77777777">
      <w:r w:rsidRPr="00B451DB">
        <w:rPr>
          <w:rStyle w:val="HideTWBExt"/>
          <w:color w:val="auto"/>
        </w:rPr>
        <w:t>&lt;/Amend&gt;</w:t>
      </w:r>
    </w:p>
    <w:p w:rsidR="00EB16C5" w:rsidRPr="00B451DB" w:rsidP="00EB16C5" w14:paraId="76C2E4A2"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1593</w:t>
      </w:r>
      <w:r w:rsidRPr="00B451DB">
        <w:rPr>
          <w:rStyle w:val="HideTWBExt"/>
          <w:color w:val="auto"/>
        </w:rPr>
        <w:t>&lt;/NumAm&gt;</w:t>
      </w:r>
    </w:p>
    <w:p w:rsidR="00EB16C5" w:rsidRPr="00B451DB" w:rsidP="00EB16C5" w14:paraId="2DCA1104" w14:textId="77777777">
      <w:pPr>
        <w:pStyle w:val="NormalBold"/>
      </w:pPr>
      <w:r w:rsidRPr="00B451DB">
        <w:rPr>
          <w:rStyle w:val="HideTWBExt"/>
          <w:b w:val="0"/>
          <w:color w:val="auto"/>
        </w:rPr>
        <w:t>&lt;RepeatBlock-By&gt;&lt;Members&gt;</w:t>
      </w:r>
      <w:r w:rsidRPr="00B451DB">
        <w:t>Sakis Arnaoutoglou</w:t>
      </w:r>
      <w:r w:rsidRPr="00B451DB">
        <w:rPr>
          <w:rStyle w:val="HideTWBExt"/>
          <w:b w:val="0"/>
          <w:color w:val="auto"/>
        </w:rPr>
        <w:t>&lt;/Members&gt;</w:t>
      </w:r>
    </w:p>
    <w:p w:rsidR="00EB16C5" w:rsidRPr="00B451DB" w:rsidP="00EB16C5" w14:paraId="3BFB8B2A" w14:textId="77777777">
      <w:pPr>
        <w:pStyle w:val="NormalBold"/>
      </w:pPr>
      <w:r w:rsidRPr="00B451DB">
        <w:rPr>
          <w:rStyle w:val="HideTWBExt"/>
          <w:b w:val="0"/>
          <w:color w:val="auto"/>
        </w:rPr>
        <w:t>&lt;/RepeatBlock-By&gt;</w:t>
      </w:r>
    </w:p>
    <w:p w:rsidR="00EB16C5" w:rsidRPr="00B451DB" w:rsidP="00EB16C5" w14:paraId="3C169363"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49212198" w14:textId="77777777">
      <w:pPr>
        <w:pStyle w:val="NormalBold"/>
      </w:pPr>
      <w:r w:rsidRPr="00B451DB">
        <w:rPr>
          <w:rStyle w:val="HideTWBExt"/>
          <w:color w:val="auto"/>
        </w:rPr>
        <w:t>&lt;Article&gt;</w:t>
      </w:r>
      <w:r w:rsidRPr="00B451DB">
        <w:t>Artikel 6 – stk. 3 – indledning</w:t>
      </w:r>
      <w:r w:rsidRPr="00B451D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F31ADF" w14:textId="77777777" w:rsidTr="008D1660">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17129BE3" w14:textId="77777777"/>
        </w:tc>
      </w:tr>
      <w:tr w14:paraId="6546FC51" w14:textId="77777777" w:rsidTr="008D1660">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6C5ABAD2"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6FBDF403" w14:textId="77777777">
            <w:pPr>
              <w:pStyle w:val="AmColumnHeading"/>
            </w:pPr>
            <w:r w:rsidRPr="00B451DB">
              <w:t>Ændringsforslag</w:t>
            </w:r>
          </w:p>
        </w:tc>
      </w:tr>
      <w:tr w14:paraId="5C89E91C" w14:textId="77777777" w:rsidTr="008D166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6F4A988C" w14:textId="77777777">
            <w:pPr>
              <w:pStyle w:val="Normal6a"/>
            </w:pPr>
            <w:r w:rsidRPr="00B451DB">
              <w:t>3.</w:t>
            </w:r>
            <w:r w:rsidRPr="00B451DB">
              <w:tab/>
              <w:t>Det samlede beløb til betalinger pr. landbruger, der fastsættes i henhold til stk. 2, nedsættes gradvist i henhold til følgende bestemmelser:</w:t>
            </w:r>
          </w:p>
        </w:tc>
        <w:tc>
          <w:tcPr>
            <w:tcW w:w="4876" w:type="dxa"/>
            <w:tcBorders>
              <w:top w:val="nil"/>
              <w:left w:val="nil"/>
              <w:bottom w:val="nil"/>
              <w:right w:val="nil"/>
            </w:tcBorders>
          </w:tcPr>
          <w:p w:rsidR="00EB16C5" w:rsidRPr="00B451DB" w:rsidP="008D1660" w14:paraId="1BCB2CFF" w14:textId="77777777">
            <w:pPr>
              <w:pStyle w:val="Normal6a"/>
            </w:pPr>
            <w:r w:rsidRPr="00B451DB">
              <w:t>3.</w:t>
            </w:r>
            <w:r w:rsidRPr="00B451DB">
              <w:tab/>
              <w:t>Det samlede beløb til betalinger pr. landbruger, der fastsættes i henhold til stk. 2, nedsættes gradvist</w:t>
            </w:r>
            <w:r w:rsidRPr="00B451DB">
              <w:rPr>
                <w:b/>
                <w:bCs/>
                <w:i/>
                <w:iCs/>
              </w:rPr>
              <w:t xml:space="preserve"> og indekseres årligt i forhold til inflationen i EU</w:t>
            </w:r>
            <w:r w:rsidRPr="00B451DB">
              <w:t xml:space="preserve"> i henhold til følgende bestemmelser:</w:t>
            </w:r>
          </w:p>
        </w:tc>
      </w:tr>
    </w:tbl>
    <w:p w:rsidR="00EB16C5" w:rsidRPr="00B451DB" w:rsidP="00EB16C5" w14:paraId="31C0B309" w14:textId="77777777">
      <w:pPr>
        <w:pStyle w:val="AmOrLang"/>
      </w:pPr>
      <w:r w:rsidRPr="00B451DB">
        <w:t xml:space="preserve">Or. </w:t>
      </w:r>
      <w:r w:rsidRPr="00B451DB">
        <w:rPr>
          <w:rStyle w:val="HideTWBExt"/>
          <w:color w:val="auto"/>
        </w:rPr>
        <w:t>&lt;Original&gt;</w:t>
      </w:r>
      <w:r w:rsidRPr="00B451DB">
        <w:rPr>
          <w:rStyle w:val="HideTWBInt"/>
          <w:color w:val="auto"/>
        </w:rPr>
        <w:t>{EL}</w:t>
      </w:r>
      <w:r w:rsidRPr="00B451DB">
        <w:t>el</w:t>
      </w:r>
      <w:r w:rsidRPr="00B451DB">
        <w:rPr>
          <w:rStyle w:val="HideTWBExt"/>
          <w:color w:val="auto"/>
        </w:rPr>
        <w:t>&lt;/Original&gt;</w:t>
      </w:r>
    </w:p>
    <w:p w:rsidR="00EB16C5" w:rsidRPr="00B451DB" w:rsidP="00EB16C5" w14:paraId="48A12E45" w14:textId="77777777">
      <w:r w:rsidRPr="00B451DB">
        <w:rPr>
          <w:rStyle w:val="HideTWBExt"/>
          <w:color w:val="auto"/>
        </w:rPr>
        <w:t>&lt;/Amend&gt;</w:t>
      </w:r>
    </w:p>
    <w:p w:rsidR="00EB16C5" w:rsidRPr="00B451DB" w:rsidP="00EB16C5" w14:paraId="075891B2"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1594</w:t>
      </w:r>
      <w:r w:rsidRPr="00B451DB">
        <w:rPr>
          <w:rStyle w:val="HideTWBExt"/>
          <w:color w:val="auto"/>
        </w:rPr>
        <w:t>&lt;/NumAm&gt;</w:t>
      </w:r>
    </w:p>
    <w:p w:rsidR="00EB16C5" w:rsidRPr="00B451DB" w:rsidP="00EB16C5" w14:paraId="6BDA1887" w14:textId="77777777">
      <w:pPr>
        <w:pStyle w:val="NormalBold"/>
      </w:pPr>
      <w:r w:rsidRPr="00B451DB">
        <w:rPr>
          <w:rStyle w:val="HideTWBExt"/>
          <w:b w:val="0"/>
          <w:color w:val="auto"/>
        </w:rPr>
        <w:t>&lt;RepeatBlock-By&gt;&lt;Members&gt;</w:t>
      </w:r>
      <w:r w:rsidRPr="00B451DB">
        <w:t>Salvatore De Meo</w:t>
      </w:r>
      <w:r w:rsidRPr="00B451DB">
        <w:rPr>
          <w:rStyle w:val="HideTWBExt"/>
          <w:b w:val="0"/>
          <w:color w:val="auto"/>
        </w:rPr>
        <w:t>&lt;/Members&gt;</w:t>
      </w:r>
    </w:p>
    <w:p w:rsidR="00EB16C5" w:rsidRPr="00B451DB" w:rsidP="00EB16C5" w14:paraId="28EBDC18" w14:textId="77777777">
      <w:pPr>
        <w:pStyle w:val="NormalBold"/>
      </w:pPr>
      <w:r w:rsidRPr="00B451DB">
        <w:rPr>
          <w:rStyle w:val="HideTWBExt"/>
          <w:b w:val="0"/>
          <w:color w:val="auto"/>
        </w:rPr>
        <w:t>&lt;/RepeatBlock-By&gt;</w:t>
      </w:r>
    </w:p>
    <w:p w:rsidR="00EB16C5" w:rsidRPr="00B451DB" w:rsidP="00EB16C5" w14:paraId="7B6751AB"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45B4FBDD" w14:textId="77777777">
      <w:pPr>
        <w:pStyle w:val="NormalBold"/>
      </w:pPr>
      <w:r w:rsidRPr="00B451DB">
        <w:rPr>
          <w:rStyle w:val="HideTWBExt"/>
          <w:color w:val="auto"/>
        </w:rPr>
        <w:t>&lt;Article&gt;</w:t>
      </w:r>
      <w:r w:rsidRPr="00B451DB">
        <w:t>Artikel 6 – stk. 3 – indledning</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AEA942"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4B2F391B" w14:textId="77777777"/>
        </w:tc>
      </w:tr>
      <w:tr w14:paraId="255DE841"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60A02AC2"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7B952FF6" w14:textId="77777777">
            <w:pPr>
              <w:pStyle w:val="AmColumnHeading"/>
            </w:pPr>
            <w:r w:rsidRPr="00B451DB">
              <w:t>Ændringsforslag</w:t>
            </w:r>
          </w:p>
        </w:tc>
      </w:tr>
      <w:tr w14:paraId="273437F2"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EA3D112" w14:textId="77777777">
            <w:pPr>
              <w:pStyle w:val="Normal6a"/>
            </w:pPr>
            <w:r w:rsidRPr="00B451DB">
              <w:t>3.</w:t>
            </w:r>
            <w:r w:rsidRPr="00B451DB">
              <w:tab/>
              <w:t xml:space="preserve">Det samlede beløb til betalinger pr. landbruger, der fastsættes i henhold til stk. 2, </w:t>
            </w:r>
            <w:r w:rsidRPr="00B451DB">
              <w:rPr>
                <w:b/>
                <w:bCs/>
                <w:i/>
                <w:iCs/>
              </w:rPr>
              <w:t>nedsættes</w:t>
            </w:r>
            <w:r w:rsidRPr="00B451DB">
              <w:t xml:space="preserve"> gradvist i henhold til følgende bestemmelser:</w:t>
            </w:r>
          </w:p>
        </w:tc>
        <w:tc>
          <w:tcPr>
            <w:tcW w:w="4876" w:type="dxa"/>
            <w:tcBorders>
              <w:top w:val="nil"/>
              <w:left w:val="nil"/>
              <w:bottom w:val="nil"/>
              <w:right w:val="nil"/>
            </w:tcBorders>
          </w:tcPr>
          <w:p w:rsidR="00EB16C5" w:rsidRPr="00B451DB" w:rsidP="008D1660" w14:paraId="0D984FA5" w14:textId="77777777">
            <w:pPr>
              <w:pStyle w:val="Normal6a"/>
            </w:pPr>
            <w:r w:rsidRPr="00B451DB">
              <w:t>3.</w:t>
            </w:r>
            <w:r w:rsidRPr="00B451DB">
              <w:tab/>
              <w:t xml:space="preserve">Det samlede beløb til betalinger pr. landbruger, der fastsættes i henhold til stk. 2, </w:t>
            </w:r>
            <w:r w:rsidRPr="00B451DB">
              <w:rPr>
                <w:b/>
                <w:bCs/>
                <w:i/>
                <w:iCs/>
              </w:rPr>
              <w:t xml:space="preserve">kan af medlemsstaterne </w:t>
            </w:r>
            <w:r w:rsidRPr="00B451DB">
              <w:t xml:space="preserve">gradvist </w:t>
            </w:r>
            <w:r w:rsidRPr="00B451DB">
              <w:rPr>
                <w:b/>
                <w:bCs/>
                <w:i/>
                <w:iCs/>
              </w:rPr>
              <w:t xml:space="preserve">differentieres </w:t>
            </w:r>
            <w:r w:rsidRPr="00B451DB">
              <w:t>i henhold til følgende bestemmelser:</w:t>
            </w:r>
          </w:p>
        </w:tc>
      </w:tr>
    </w:tbl>
    <w:p w:rsidR="00EB16C5" w:rsidRPr="00B451DB" w:rsidP="00EB16C5" w14:paraId="195311F0" w14:textId="77777777">
      <w:pPr>
        <w:pStyle w:val="AmOrLang"/>
      </w:pPr>
      <w:r w:rsidRPr="00B451DB">
        <w:t xml:space="preserve">Or. </w:t>
      </w:r>
      <w:r w:rsidRPr="00B451DB">
        <w:rPr>
          <w:rStyle w:val="HideTWBExt"/>
          <w:color w:val="auto"/>
        </w:rPr>
        <w:t>&lt;Original&gt;</w:t>
      </w:r>
      <w:r w:rsidRPr="00B451DB">
        <w:rPr>
          <w:rStyle w:val="HideTWBInt"/>
          <w:color w:val="auto"/>
        </w:rPr>
        <w:t>{IT}</w:t>
      </w:r>
      <w:r w:rsidRPr="00B451DB">
        <w:t>it</w:t>
      </w:r>
      <w:r w:rsidRPr="00B451DB">
        <w:rPr>
          <w:rStyle w:val="HideTWBExt"/>
          <w:color w:val="auto"/>
        </w:rPr>
        <w:t>&lt;/Original&gt;</w:t>
      </w:r>
    </w:p>
    <w:p w:rsidR="00EB16C5" w:rsidRPr="00B451DB" w:rsidP="00EB16C5" w14:paraId="22E3E18E" w14:textId="77777777">
      <w:r w:rsidRPr="00B451DB">
        <w:rPr>
          <w:rStyle w:val="HideTWBExt"/>
          <w:color w:val="auto"/>
        </w:rPr>
        <w:t>&lt;/Amend&gt;</w:t>
      </w:r>
    </w:p>
    <w:p w:rsidR="00EB16C5" w:rsidRPr="00B451DB" w:rsidP="00EB16C5" w14:paraId="288806E2"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1595</w:t>
      </w:r>
      <w:r w:rsidRPr="00B451DB">
        <w:rPr>
          <w:rStyle w:val="HideTWBExt"/>
          <w:color w:val="auto"/>
        </w:rPr>
        <w:t>&lt;/NumAm&gt;</w:t>
      </w:r>
    </w:p>
    <w:p w:rsidR="00EB16C5" w:rsidRPr="00B451DB" w:rsidP="00EB16C5" w14:paraId="057CE51F" w14:textId="77777777">
      <w:pPr>
        <w:pStyle w:val="NormalBold"/>
      </w:pPr>
      <w:r w:rsidRPr="00B451DB">
        <w:rPr>
          <w:rStyle w:val="HideTWBExt"/>
          <w:b w:val="0"/>
          <w:color w:val="auto"/>
        </w:rPr>
        <w:t>&lt;RepeatBlock-By&gt;&lt;Members&gt;</w:t>
      </w:r>
      <w:r w:rsidRPr="00B451DB">
        <w:t>Pekka Toveri</w:t>
      </w:r>
      <w:r w:rsidRPr="00B451DB">
        <w:rPr>
          <w:rStyle w:val="HideTWBExt"/>
          <w:b w:val="0"/>
          <w:color w:val="auto"/>
        </w:rPr>
        <w:t>&lt;/Members&gt;</w:t>
      </w:r>
    </w:p>
    <w:p w:rsidR="00EB16C5" w:rsidRPr="00B451DB" w:rsidP="00EB16C5" w14:paraId="236E81A6" w14:textId="77777777">
      <w:pPr>
        <w:pStyle w:val="NormalBold"/>
      </w:pPr>
      <w:r w:rsidRPr="00B451DB">
        <w:rPr>
          <w:rStyle w:val="HideTWBExt"/>
          <w:b w:val="0"/>
          <w:color w:val="auto"/>
        </w:rPr>
        <w:t>&lt;/RepeatBlock-By&gt;</w:t>
      </w:r>
    </w:p>
    <w:p w:rsidR="00EB16C5" w:rsidRPr="00B451DB" w:rsidP="00EB16C5" w14:paraId="6170774C"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329D8F14" w14:textId="77777777">
      <w:pPr>
        <w:pStyle w:val="NormalBold"/>
      </w:pPr>
      <w:r w:rsidRPr="00B451DB">
        <w:rPr>
          <w:rStyle w:val="HideTWBExt"/>
          <w:color w:val="auto"/>
        </w:rPr>
        <w:t>&lt;Article&gt;</w:t>
      </w:r>
      <w:r w:rsidRPr="00B451DB">
        <w:t>Artikel 6 – stk. 3 – indledning</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42F127"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6186BE64" w14:textId="77777777"/>
        </w:tc>
      </w:tr>
      <w:tr w14:paraId="5765D937"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682A0B14"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2FF7FB06" w14:textId="77777777">
            <w:pPr>
              <w:pStyle w:val="AmColumnHeading"/>
            </w:pPr>
            <w:r w:rsidRPr="00B451DB">
              <w:t>Ændringsforslag</w:t>
            </w:r>
          </w:p>
        </w:tc>
      </w:tr>
      <w:tr w14:paraId="2B46A3D8"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794AEA1E" w14:textId="77777777">
            <w:pPr>
              <w:pStyle w:val="Normal6a"/>
            </w:pPr>
            <w:r w:rsidRPr="00B451DB">
              <w:t>3.</w:t>
            </w:r>
            <w:r w:rsidRPr="00B451DB">
              <w:tab/>
              <w:t>Det samlede beløb til betalinger pr. landbruger, der fastsættes i henhold til stk. 2, nedsættes gradvist i henhold til følgende bestemmelser:</w:t>
            </w:r>
          </w:p>
        </w:tc>
        <w:tc>
          <w:tcPr>
            <w:tcW w:w="4876" w:type="dxa"/>
            <w:tcBorders>
              <w:top w:val="nil"/>
              <w:left w:val="nil"/>
              <w:bottom w:val="nil"/>
              <w:right w:val="nil"/>
            </w:tcBorders>
          </w:tcPr>
          <w:p w:rsidR="00EB16C5" w:rsidRPr="00B451DB" w:rsidP="008D1660" w14:paraId="4A048A9E" w14:textId="77777777">
            <w:pPr>
              <w:pStyle w:val="Normal6a"/>
            </w:pPr>
            <w:r w:rsidRPr="00B451DB">
              <w:t>3.</w:t>
            </w:r>
            <w:r w:rsidRPr="00B451DB">
              <w:tab/>
              <w:t>Det samlede beløb til betalinger pr. landbruger, der fastsættes i henhold til stk. 2, nedsættes gradvist i henhold til følgende bestemmelser</w:t>
            </w:r>
            <w:r w:rsidRPr="00B451DB">
              <w:rPr>
                <w:b/>
                <w:i/>
              </w:rPr>
              <w:t>, eksklusive DABIS-tillæg til unge landbrugere</w:t>
            </w:r>
            <w:r w:rsidRPr="00B451DB">
              <w:t>:</w:t>
            </w:r>
          </w:p>
        </w:tc>
      </w:tr>
    </w:tbl>
    <w:p w:rsidR="00EB16C5" w:rsidRPr="00B451DB" w:rsidP="00EB16C5" w14:paraId="50086425"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6CF6AEA3" w14:textId="77777777">
      <w:r w:rsidRPr="00B451DB">
        <w:rPr>
          <w:rStyle w:val="HideTWBExt"/>
          <w:color w:val="auto"/>
        </w:rPr>
        <w:t>&lt;/Amend&gt;</w:t>
      </w:r>
    </w:p>
    <w:p w:rsidR="00EB16C5" w:rsidRPr="00B451DB" w:rsidP="00EB16C5" w14:paraId="183924A1"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1596</w:t>
      </w:r>
      <w:r w:rsidRPr="00B451DB">
        <w:rPr>
          <w:rStyle w:val="HideTWBExt"/>
          <w:color w:val="auto"/>
        </w:rPr>
        <w:t>&lt;/NumAm&gt;</w:t>
      </w:r>
    </w:p>
    <w:p w:rsidR="00EB16C5" w:rsidRPr="00B451DB" w:rsidP="00EB16C5" w14:paraId="633F039C" w14:textId="77777777">
      <w:pPr>
        <w:pStyle w:val="NormalBold"/>
      </w:pPr>
      <w:r w:rsidRPr="00B451DB">
        <w:rPr>
          <w:rStyle w:val="HideTWBExt"/>
          <w:b w:val="0"/>
          <w:color w:val="auto"/>
        </w:rPr>
        <w:t>&lt;RepeatBlock-By&gt;&lt;Members&gt;</w:t>
      </w:r>
      <w:r w:rsidRPr="00B451DB">
        <w:t>Luis-Vicențiu Lazarus</w:t>
      </w:r>
      <w:r w:rsidRPr="00B451DB">
        <w:rPr>
          <w:rStyle w:val="HideTWBExt"/>
          <w:b w:val="0"/>
          <w:color w:val="auto"/>
        </w:rPr>
        <w:t>&lt;/Members&gt;</w:t>
      </w:r>
    </w:p>
    <w:p w:rsidR="00EB16C5" w:rsidRPr="00B451DB" w:rsidP="00EB16C5" w14:paraId="037A70AF" w14:textId="77777777">
      <w:pPr>
        <w:pStyle w:val="NormalBold"/>
      </w:pPr>
      <w:r w:rsidRPr="00B451DB">
        <w:rPr>
          <w:rStyle w:val="HideTWBExt"/>
          <w:b w:val="0"/>
          <w:color w:val="auto"/>
        </w:rPr>
        <w:t>&lt;/RepeatBlock-By&gt;</w:t>
      </w:r>
    </w:p>
    <w:p w:rsidR="00EB16C5" w:rsidRPr="00B451DB" w:rsidP="00EB16C5" w14:paraId="0B41AA77"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7135563E" w14:textId="77777777">
      <w:pPr>
        <w:pStyle w:val="NormalBold"/>
      </w:pPr>
      <w:r w:rsidRPr="00B451DB">
        <w:rPr>
          <w:rStyle w:val="HideTWBExt"/>
          <w:color w:val="auto"/>
        </w:rPr>
        <w:t>&lt;Article&gt;</w:t>
      </w:r>
      <w:r w:rsidRPr="00B451DB">
        <w:t>Artikel 6 – stk. 3 – indledning</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3A8927"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263A7F83" w14:textId="77777777"/>
        </w:tc>
      </w:tr>
      <w:tr w14:paraId="18194A2A"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39AC585D"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23C6AE4B" w14:textId="77777777">
            <w:pPr>
              <w:pStyle w:val="AmColumnHeading"/>
            </w:pPr>
            <w:r w:rsidRPr="00B451DB">
              <w:t>Ændringsforslag</w:t>
            </w:r>
          </w:p>
        </w:tc>
      </w:tr>
      <w:tr w14:paraId="2366B520"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D3EFBB6" w14:textId="77777777">
            <w:pPr>
              <w:pStyle w:val="Normal6a"/>
            </w:pPr>
            <w:r w:rsidRPr="00B451DB">
              <w:t>3.</w:t>
            </w:r>
            <w:r w:rsidRPr="00B451DB">
              <w:tab/>
              <w:t xml:space="preserve">Det samlede beløb til betalinger pr. landbruger, der fastsættes i henhold til stk. 2, nedsættes gradvist i henhold til </w:t>
            </w:r>
            <w:r w:rsidRPr="00B451DB">
              <w:rPr>
                <w:b/>
                <w:i/>
              </w:rPr>
              <w:t>følgende bestemmelser:</w:t>
            </w:r>
          </w:p>
        </w:tc>
        <w:tc>
          <w:tcPr>
            <w:tcW w:w="4876" w:type="dxa"/>
            <w:tcBorders>
              <w:top w:val="nil"/>
              <w:left w:val="nil"/>
              <w:bottom w:val="nil"/>
              <w:right w:val="nil"/>
            </w:tcBorders>
          </w:tcPr>
          <w:p w:rsidR="00EB16C5" w:rsidRPr="00B451DB" w:rsidP="008D1660" w14:paraId="144B2F6A" w14:textId="77777777">
            <w:pPr>
              <w:pStyle w:val="Normal6a"/>
            </w:pPr>
            <w:r w:rsidRPr="00B451DB">
              <w:t>3.</w:t>
            </w:r>
            <w:r w:rsidRPr="00B451DB">
              <w:tab/>
              <w:t xml:space="preserve">Det samlede beløb til betalinger pr. landbruger, der fastsættes i henhold til stk. 2, </w:t>
            </w:r>
            <w:r w:rsidRPr="00B451DB">
              <w:rPr>
                <w:b/>
                <w:i/>
              </w:rPr>
              <w:t xml:space="preserve">kan </w:t>
            </w:r>
            <w:r w:rsidRPr="00B451DB">
              <w:t xml:space="preserve">nedsættes gradvist i henhold til </w:t>
            </w:r>
            <w:r w:rsidRPr="00B451DB">
              <w:rPr>
                <w:b/>
                <w:i/>
              </w:rPr>
              <w:t>de grænseværdier, som medlemsstaterne fastsætter.</w:t>
            </w:r>
          </w:p>
        </w:tc>
      </w:tr>
    </w:tbl>
    <w:p w:rsidR="00EB16C5" w:rsidRPr="00B451DB" w:rsidP="00EB16C5" w14:paraId="363F4845"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34C44906" w14:textId="77777777">
      <w:r w:rsidRPr="00B451DB">
        <w:rPr>
          <w:rStyle w:val="HideTWBExt"/>
          <w:color w:val="auto"/>
        </w:rPr>
        <w:t>&lt;/Amend&gt;</w:t>
      </w:r>
    </w:p>
    <w:p w:rsidR="00EB16C5" w:rsidRPr="00B451DB" w:rsidP="00EB16C5" w14:paraId="116425CC"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1597</w:t>
      </w:r>
      <w:r w:rsidRPr="00B451DB">
        <w:rPr>
          <w:rStyle w:val="HideTWBExt"/>
          <w:color w:val="auto"/>
        </w:rPr>
        <w:t>&lt;/NumAm&gt;</w:t>
      </w:r>
    </w:p>
    <w:p w:rsidR="00EB16C5" w:rsidRPr="00B451DB" w:rsidP="00EB16C5" w14:paraId="4A0AB623" w14:textId="77777777">
      <w:pPr>
        <w:pStyle w:val="NormalBold"/>
      </w:pPr>
      <w:r w:rsidRPr="00B451DB">
        <w:rPr>
          <w:rStyle w:val="HideTWBExt"/>
          <w:b w:val="0"/>
          <w:color w:val="auto"/>
        </w:rPr>
        <w:t>&lt;RepeatBlock-By&gt;&lt;Members&gt;</w:t>
      </w:r>
      <w:r w:rsidRPr="00B451DB">
        <w:t>Céline Imart</w:t>
      </w:r>
      <w:r w:rsidRPr="00B451DB">
        <w:rPr>
          <w:rStyle w:val="HideTWBExt"/>
          <w:b w:val="0"/>
          <w:color w:val="auto"/>
        </w:rPr>
        <w:t>&lt;/Members&gt;</w:t>
      </w:r>
    </w:p>
    <w:p w:rsidR="00EB16C5" w:rsidRPr="00B451DB" w:rsidP="00EB16C5" w14:paraId="17FA2AF1" w14:textId="77777777">
      <w:pPr>
        <w:pStyle w:val="NormalBold"/>
      </w:pPr>
      <w:r w:rsidRPr="00B451DB">
        <w:rPr>
          <w:rStyle w:val="HideTWBExt"/>
          <w:b w:val="0"/>
          <w:color w:val="auto"/>
        </w:rPr>
        <w:t>&lt;/RepeatBlock-By&gt;</w:t>
      </w:r>
    </w:p>
    <w:p w:rsidR="00EB16C5" w:rsidRPr="00B451DB" w:rsidP="00EB16C5" w14:paraId="734E2B4D"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18E01B51" w14:textId="77777777">
      <w:pPr>
        <w:pStyle w:val="NormalBold"/>
      </w:pPr>
      <w:r w:rsidRPr="00B451DB">
        <w:rPr>
          <w:rStyle w:val="HideTWBExt"/>
          <w:color w:val="auto"/>
        </w:rPr>
        <w:t>&lt;Article&gt;</w:t>
      </w:r>
      <w:r w:rsidRPr="00B451DB">
        <w:t>Artikel 6 – stk. 3 – indledning</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F1542D"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6884AD18" w14:textId="77777777"/>
        </w:tc>
      </w:tr>
      <w:tr w14:paraId="281074B7"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79370FBF"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50640494" w14:textId="77777777">
            <w:pPr>
              <w:pStyle w:val="AmColumnHeading"/>
            </w:pPr>
            <w:r w:rsidRPr="00B451DB">
              <w:t>Ændringsforslag</w:t>
            </w:r>
          </w:p>
        </w:tc>
      </w:tr>
      <w:tr w14:paraId="7464EAF8"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A5A46E2" w14:textId="77777777">
            <w:pPr>
              <w:pStyle w:val="Normal6a"/>
            </w:pPr>
            <w:r w:rsidRPr="00B451DB">
              <w:t>3.</w:t>
            </w:r>
            <w:r w:rsidRPr="00B451DB">
              <w:tab/>
              <w:t xml:space="preserve">Det samlede beløb til betalinger pr. landbruger, der fastsættes i henhold til stk. 2, nedsættes gradvist i henhold til </w:t>
            </w:r>
            <w:r w:rsidRPr="00B451DB">
              <w:rPr>
                <w:b/>
                <w:bCs/>
                <w:i/>
                <w:iCs/>
              </w:rPr>
              <w:t>følgende bestemmelser:</w:t>
            </w:r>
          </w:p>
        </w:tc>
        <w:tc>
          <w:tcPr>
            <w:tcW w:w="4876" w:type="dxa"/>
            <w:tcBorders>
              <w:top w:val="nil"/>
              <w:left w:val="nil"/>
              <w:bottom w:val="nil"/>
              <w:right w:val="nil"/>
            </w:tcBorders>
          </w:tcPr>
          <w:p w:rsidR="00EB16C5" w:rsidRPr="00B451DB" w:rsidP="008D1660" w14:paraId="145DFAA3" w14:textId="77777777">
            <w:pPr>
              <w:pStyle w:val="Normal6a"/>
            </w:pPr>
            <w:r w:rsidRPr="00B451DB">
              <w:t>3.</w:t>
            </w:r>
            <w:r w:rsidRPr="00B451DB">
              <w:tab/>
              <w:t xml:space="preserve">Det samlede beløb til betalinger pr. landbruger, der fastsættes i henhold til stk. 2, nedsættes gradvist i henhold til </w:t>
            </w:r>
            <w:r w:rsidRPr="00B451DB">
              <w:rPr>
                <w:b/>
                <w:bCs/>
                <w:i/>
                <w:iCs/>
              </w:rPr>
              <w:t>tærskler, der fastsættes af medlemsstaterne.</w:t>
            </w:r>
          </w:p>
        </w:tc>
      </w:tr>
    </w:tbl>
    <w:p w:rsidR="00EB16C5" w:rsidRPr="00B451DB" w:rsidP="00EB16C5" w14:paraId="5E972F4B" w14:textId="77777777">
      <w:pPr>
        <w:pStyle w:val="AmOrLang"/>
      </w:pPr>
      <w:r w:rsidRPr="00B451DB">
        <w:t xml:space="preserve">Or. </w:t>
      </w:r>
      <w:r w:rsidRPr="00B451DB">
        <w:rPr>
          <w:rStyle w:val="HideTWBExt"/>
          <w:color w:val="auto"/>
        </w:rPr>
        <w:t>&lt;Original&gt;</w:t>
      </w:r>
      <w:r w:rsidRPr="00B451DB">
        <w:rPr>
          <w:rStyle w:val="HideTWBInt"/>
          <w:color w:val="auto"/>
        </w:rPr>
        <w:t>{FR}</w:t>
      </w:r>
      <w:r w:rsidRPr="00B451DB">
        <w:t>fr</w:t>
      </w:r>
      <w:r w:rsidRPr="00B451DB">
        <w:rPr>
          <w:rStyle w:val="HideTWBExt"/>
          <w:color w:val="auto"/>
        </w:rPr>
        <w:t>&lt;/Original&gt;</w:t>
      </w:r>
    </w:p>
    <w:p w:rsidR="00EB16C5" w:rsidRPr="00B451DB" w:rsidP="00EB16C5" w14:paraId="68FE2C2E" w14:textId="77777777">
      <w:r w:rsidRPr="00B451DB">
        <w:rPr>
          <w:rStyle w:val="HideTWBExt"/>
          <w:color w:val="auto"/>
        </w:rPr>
        <w:t>&lt;/Amend&gt;</w:t>
      </w:r>
    </w:p>
    <w:p w:rsidR="00EB16C5" w:rsidRPr="00B451DB" w:rsidP="00EB16C5" w14:paraId="5F181E52"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1598</w:t>
      </w:r>
      <w:r w:rsidRPr="00B451DB">
        <w:rPr>
          <w:rStyle w:val="HideTWBExt"/>
          <w:color w:val="auto"/>
        </w:rPr>
        <w:t>&lt;/NumAm&gt;</w:t>
      </w:r>
    </w:p>
    <w:p w:rsidR="00EB16C5" w:rsidRPr="00B451DB" w:rsidP="00EB16C5" w14:paraId="3B501A1D" w14:textId="77777777">
      <w:pPr>
        <w:pStyle w:val="NormalBold"/>
      </w:pPr>
      <w:r w:rsidRPr="00B451DB">
        <w:rPr>
          <w:rStyle w:val="HideTWBExt"/>
          <w:b w:val="0"/>
          <w:color w:val="auto"/>
        </w:rPr>
        <w:t>&lt;RepeatBlock-By&gt;&lt;Members&gt;</w:t>
      </w:r>
      <w:r w:rsidRPr="00B451DB">
        <w:t>Carlo Fidanza, Waldemar Buda</w:t>
      </w:r>
      <w:r w:rsidRPr="00B451DB">
        <w:rPr>
          <w:rStyle w:val="HideTWBExt"/>
          <w:b w:val="0"/>
          <w:color w:val="auto"/>
        </w:rPr>
        <w:t>&lt;/Members&gt;</w:t>
      </w:r>
    </w:p>
    <w:p w:rsidR="00EB16C5" w:rsidRPr="00B451DB" w:rsidP="00EB16C5" w14:paraId="0B069AB6" w14:textId="77777777">
      <w:pPr>
        <w:pStyle w:val="NormalBold"/>
      </w:pPr>
      <w:r w:rsidRPr="00B451DB">
        <w:rPr>
          <w:rStyle w:val="HideTWBExt"/>
          <w:b w:val="0"/>
          <w:color w:val="auto"/>
        </w:rPr>
        <w:t>&lt;/RepeatBlock-By&gt;</w:t>
      </w:r>
    </w:p>
    <w:p w:rsidR="00EB16C5" w:rsidRPr="00B451DB" w:rsidP="00EB16C5" w14:paraId="1769F93C"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578B205A" w14:textId="77777777">
      <w:pPr>
        <w:pStyle w:val="NormalBold"/>
      </w:pPr>
      <w:r w:rsidRPr="00B451DB">
        <w:rPr>
          <w:rStyle w:val="HideTWBExt"/>
          <w:color w:val="auto"/>
        </w:rPr>
        <w:t>&lt;Article&gt;</w:t>
      </w:r>
      <w:r w:rsidRPr="00B451DB">
        <w:t>Artikel 6 – stk. 3 – indledning</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D69A79"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0F650752" w14:textId="77777777"/>
        </w:tc>
      </w:tr>
      <w:tr w14:paraId="0B4F2634"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10F0EAF4"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057241B3" w14:textId="77777777">
            <w:pPr>
              <w:pStyle w:val="AmColumnHeading"/>
            </w:pPr>
            <w:r w:rsidRPr="00B451DB">
              <w:t>Ændringsforslag</w:t>
            </w:r>
          </w:p>
        </w:tc>
      </w:tr>
      <w:tr w14:paraId="2883FC7F"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767958E0" w14:textId="77777777">
            <w:pPr>
              <w:pStyle w:val="Normal6a"/>
            </w:pPr>
            <w:r w:rsidRPr="00B451DB">
              <w:t>3.</w:t>
            </w:r>
            <w:r w:rsidRPr="00B451DB">
              <w:tab/>
              <w:t xml:space="preserve">Det samlede beløb til betalinger </w:t>
            </w:r>
            <w:r w:rsidRPr="00B451DB">
              <w:rPr>
                <w:b/>
                <w:i/>
              </w:rPr>
              <w:t>pr.</w:t>
            </w:r>
            <w:r w:rsidRPr="00B451DB">
              <w:t xml:space="preserve"> landbruger, der fastsættes i henhold til stk. 2, nedsættes gradvist i henhold til følgende </w:t>
            </w:r>
            <w:r w:rsidRPr="00B451DB">
              <w:t>bestemmelser:</w:t>
            </w:r>
          </w:p>
        </w:tc>
        <w:tc>
          <w:tcPr>
            <w:tcW w:w="4876" w:type="dxa"/>
            <w:tcBorders>
              <w:top w:val="nil"/>
              <w:left w:val="nil"/>
              <w:bottom w:val="nil"/>
              <w:right w:val="nil"/>
            </w:tcBorders>
          </w:tcPr>
          <w:p w:rsidR="00EB16C5" w:rsidRPr="00B451DB" w:rsidP="008D1660" w14:paraId="28538E3A" w14:textId="77777777">
            <w:pPr>
              <w:pStyle w:val="Normal6a"/>
            </w:pPr>
            <w:r w:rsidRPr="00B451DB">
              <w:t>3.</w:t>
            </w:r>
            <w:r w:rsidRPr="00B451DB">
              <w:tab/>
            </w:r>
            <w:r w:rsidRPr="00B451DB">
              <w:rPr>
                <w:b/>
                <w:i/>
              </w:rPr>
              <w:t xml:space="preserve">3. </w:t>
            </w:r>
            <w:r w:rsidRPr="00B451DB">
              <w:t xml:space="preserve">Det samlede beløb til betalinger </w:t>
            </w:r>
            <w:r w:rsidRPr="00B451DB">
              <w:rPr>
                <w:b/>
                <w:i/>
              </w:rPr>
              <w:t>for hver</w:t>
            </w:r>
            <w:r w:rsidRPr="00B451DB">
              <w:t xml:space="preserve"> landbruger, der fastsættes i henhold til stk. 2, </w:t>
            </w:r>
            <w:r w:rsidRPr="00B451DB">
              <w:rPr>
                <w:b/>
                <w:i/>
              </w:rPr>
              <w:t xml:space="preserve">kan </w:t>
            </w:r>
            <w:r w:rsidRPr="00B451DB">
              <w:t xml:space="preserve">nedsættes gradvist i </w:t>
            </w:r>
            <w:r w:rsidRPr="00B451DB">
              <w:t>henhold til følgende bestemmelser:</w:t>
            </w:r>
          </w:p>
        </w:tc>
      </w:tr>
    </w:tbl>
    <w:p w:rsidR="00EB16C5" w:rsidRPr="00B451DB" w:rsidP="00EB16C5" w14:paraId="6A7A5B2B"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730861F3"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23A2A59C" w14:textId="77777777">
      <w:pPr>
        <w:pStyle w:val="AmJustText"/>
      </w:pPr>
      <w:r w:rsidRPr="00B451DB">
        <w:t>Hvis medlemsstaterne beslutter at anvende gradvis nedsættelse, bør de heraf følgende virkninger ikke føre til drastiske nedskæringer i støtte og bør tage fuldt ud hensyn til de bedrifter, som udgør rygraden i EU's produktion og suverænitet.</w:t>
      </w:r>
    </w:p>
    <w:p w:rsidR="00EB16C5" w:rsidRPr="00B451DB" w:rsidP="00EB16C5" w14:paraId="31B80EBD" w14:textId="77777777">
      <w:r w:rsidRPr="00B451DB">
        <w:rPr>
          <w:rStyle w:val="HideTWBExt"/>
          <w:color w:val="auto"/>
        </w:rPr>
        <w:t>&lt;/Amend&gt;</w:t>
      </w:r>
    </w:p>
    <w:p w:rsidR="00EB16C5" w:rsidRPr="00B451DB" w:rsidP="00EB16C5" w14:paraId="3E2F0844"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1599</w:t>
      </w:r>
      <w:r w:rsidRPr="00B451DB">
        <w:rPr>
          <w:rStyle w:val="HideTWBExt"/>
          <w:color w:val="auto"/>
        </w:rPr>
        <w:t>&lt;/NumAm&gt;</w:t>
      </w:r>
    </w:p>
    <w:p w:rsidR="00EB16C5" w:rsidRPr="00B451DB" w:rsidP="00EB16C5" w14:paraId="2D5CFC5C" w14:textId="77777777">
      <w:pPr>
        <w:pStyle w:val="NormalBold"/>
      </w:pPr>
      <w:r w:rsidRPr="00B451DB">
        <w:rPr>
          <w:rStyle w:val="HideTWBExt"/>
          <w:b w:val="0"/>
          <w:color w:val="auto"/>
        </w:rPr>
        <w:t>&lt;RepeatBlock-By&gt;&lt;Members&gt;</w:t>
      </w:r>
      <w:r w:rsidRPr="00B451DB">
        <w:t>Jérémy Decerle, Laurence Farreng, Stéphanie Yon-Courtin, Grégory Allione, Pascal Canfin</w:t>
      </w:r>
      <w:r w:rsidRPr="00B451DB">
        <w:rPr>
          <w:rStyle w:val="HideTWBExt"/>
          <w:b w:val="0"/>
          <w:color w:val="auto"/>
        </w:rPr>
        <w:t>&lt;/Members&gt;</w:t>
      </w:r>
    </w:p>
    <w:p w:rsidR="00EB16C5" w:rsidRPr="00B451DB" w:rsidP="00EB16C5" w14:paraId="634A1F39" w14:textId="77777777">
      <w:pPr>
        <w:pStyle w:val="NormalBold"/>
      </w:pPr>
      <w:r w:rsidRPr="00B451DB">
        <w:rPr>
          <w:rStyle w:val="HideTWBExt"/>
          <w:b w:val="0"/>
          <w:color w:val="auto"/>
        </w:rPr>
        <w:t>&lt;/RepeatBlock-By&gt;</w:t>
      </w:r>
    </w:p>
    <w:p w:rsidR="00EB16C5" w:rsidRPr="00B451DB" w:rsidP="00EB16C5" w14:paraId="2D9CCAB0"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73189AE0" w14:textId="77777777">
      <w:pPr>
        <w:pStyle w:val="NormalBold"/>
      </w:pPr>
      <w:r w:rsidRPr="00B451DB">
        <w:rPr>
          <w:rStyle w:val="HideTWBExt"/>
          <w:color w:val="auto"/>
        </w:rPr>
        <w:t>&lt;Article&gt;</w:t>
      </w:r>
      <w:r w:rsidRPr="00B451DB">
        <w:t>Artikel 6 – stk. 3 – indledning</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54D095"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11FA7485" w14:textId="77777777"/>
        </w:tc>
      </w:tr>
      <w:tr w14:paraId="0799CDC4"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60D2BBCB"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0F7B4885" w14:textId="77777777">
            <w:pPr>
              <w:pStyle w:val="AmColumnHeading"/>
            </w:pPr>
            <w:r w:rsidRPr="00B451DB">
              <w:t>Ændringsforslag</w:t>
            </w:r>
          </w:p>
        </w:tc>
      </w:tr>
      <w:tr w14:paraId="26F25F50"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32779B91" w14:textId="77777777">
            <w:pPr>
              <w:pStyle w:val="Normal6a"/>
            </w:pPr>
            <w:r w:rsidRPr="00B451DB">
              <w:t>3.</w:t>
            </w:r>
            <w:r w:rsidRPr="00B451DB">
              <w:tab/>
              <w:t>Det samlede beløb til betalinger pr. landbruger, der fastsættes i henhold til stk. 2, nedsættes gradvist i henhold til følgende bestemmelser:</w:t>
            </w:r>
          </w:p>
        </w:tc>
        <w:tc>
          <w:tcPr>
            <w:tcW w:w="4876" w:type="dxa"/>
            <w:tcBorders>
              <w:top w:val="nil"/>
              <w:left w:val="nil"/>
              <w:bottom w:val="nil"/>
              <w:right w:val="nil"/>
            </w:tcBorders>
          </w:tcPr>
          <w:p w:rsidR="00EB16C5" w:rsidRPr="00B451DB" w:rsidP="008D1660" w14:paraId="3197C878" w14:textId="137FC5D0">
            <w:pPr>
              <w:pStyle w:val="Normal6a"/>
            </w:pPr>
            <w:r w:rsidRPr="00B451DB">
              <w:t>3.</w:t>
            </w:r>
            <w:r w:rsidRPr="00B451DB">
              <w:tab/>
              <w:t xml:space="preserve">Det samlede beløb til betalinger pr. </w:t>
            </w:r>
            <w:r w:rsidRPr="00B451DB">
              <w:rPr>
                <w:b/>
                <w:i/>
              </w:rPr>
              <w:t xml:space="preserve">aktiv </w:t>
            </w:r>
            <w:r w:rsidRPr="00B451DB">
              <w:t>landbruger, der fastsættes i henhold til stk. 2, nedsættes gradvist i henhold til følgende bestemmelser:</w:t>
            </w:r>
          </w:p>
        </w:tc>
      </w:tr>
    </w:tbl>
    <w:p w:rsidR="00EB16C5" w:rsidRPr="00B451DB" w:rsidP="00EB16C5" w14:paraId="3B3F50FC"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0712B3FC"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738F7541" w14:textId="77777777">
      <w:pPr>
        <w:pStyle w:val="AmJustText"/>
      </w:pPr>
      <w:r w:rsidRPr="00B451DB">
        <w:t>Skalaen for gradvis nedsættelse af betaling bør anvendes på niveauet for den aktive landbruger frem for bedriften for at støtte antallet af landbrugere, der faktisk dyrker jorden.</w:t>
      </w:r>
    </w:p>
    <w:p w:rsidR="00EB16C5" w:rsidRPr="00B451DB" w:rsidP="00EB16C5" w14:paraId="61922CFB" w14:textId="77777777">
      <w:r w:rsidRPr="00B451DB">
        <w:rPr>
          <w:rStyle w:val="HideTWBExt"/>
          <w:color w:val="auto"/>
        </w:rPr>
        <w:t>&lt;/Amend&gt;</w:t>
      </w:r>
    </w:p>
    <w:p w:rsidR="00EB16C5" w:rsidRPr="00B451DB" w:rsidP="00EB16C5" w14:paraId="40550F00"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1600</w:t>
      </w:r>
      <w:r w:rsidRPr="00B451DB">
        <w:rPr>
          <w:rStyle w:val="HideTWBExt"/>
          <w:color w:val="auto"/>
        </w:rPr>
        <w:t>&lt;/NumAm&gt;</w:t>
      </w:r>
    </w:p>
    <w:p w:rsidR="00EB16C5" w:rsidRPr="00B451DB" w:rsidP="00EB16C5" w14:paraId="1A2D5C80" w14:textId="77777777">
      <w:pPr>
        <w:pStyle w:val="NormalBold"/>
      </w:pPr>
      <w:r w:rsidRPr="00B451DB">
        <w:rPr>
          <w:rStyle w:val="HideTWBExt"/>
          <w:b w:val="0"/>
          <w:color w:val="auto"/>
        </w:rPr>
        <w:t>&lt;RepeatBlock-By&gt;&lt;Members&gt;</w:t>
      </w:r>
      <w:r w:rsidRPr="00B451DB">
        <w:t>Céline Imart</w:t>
      </w:r>
      <w:r w:rsidRPr="00B451DB">
        <w:rPr>
          <w:rStyle w:val="HideTWBExt"/>
          <w:b w:val="0"/>
          <w:color w:val="auto"/>
        </w:rPr>
        <w:t>&lt;/Members&gt;</w:t>
      </w:r>
    </w:p>
    <w:p w:rsidR="00EB16C5" w:rsidRPr="00B451DB" w:rsidP="00EB16C5" w14:paraId="59426ABF" w14:textId="77777777">
      <w:pPr>
        <w:pStyle w:val="NormalBold"/>
      </w:pPr>
      <w:r w:rsidRPr="00B451DB">
        <w:rPr>
          <w:rStyle w:val="HideTWBExt"/>
          <w:b w:val="0"/>
          <w:color w:val="auto"/>
        </w:rPr>
        <w:t>&lt;/RepeatBlock-By&gt;</w:t>
      </w:r>
    </w:p>
    <w:p w:rsidR="00EB16C5" w:rsidRPr="00B451DB" w:rsidP="00EB16C5" w14:paraId="64060FD4"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579A2E2D" w14:textId="77777777">
      <w:pPr>
        <w:pStyle w:val="NormalBold"/>
      </w:pPr>
      <w:r w:rsidRPr="00B451DB">
        <w:rPr>
          <w:rStyle w:val="HideTWBExt"/>
          <w:color w:val="auto"/>
        </w:rPr>
        <w:t>&lt;Article&gt;</w:t>
      </w:r>
      <w:r w:rsidRPr="00B451DB">
        <w:t>Artikel 6 – stk. 3 – indledning</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589B7E"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50EA5F58" w14:textId="77777777"/>
        </w:tc>
      </w:tr>
      <w:tr w14:paraId="40F41B63"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44521986"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1CAA00F9" w14:textId="77777777">
            <w:pPr>
              <w:pStyle w:val="AmColumnHeading"/>
            </w:pPr>
            <w:r w:rsidRPr="00B451DB">
              <w:t>Ændringsforslag</w:t>
            </w:r>
          </w:p>
        </w:tc>
      </w:tr>
      <w:tr w14:paraId="384F16E2"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6FCB7104" w14:textId="77777777">
            <w:pPr>
              <w:pStyle w:val="Normal6a"/>
            </w:pPr>
            <w:r w:rsidRPr="00B451DB">
              <w:t>3.</w:t>
            </w:r>
            <w:r w:rsidRPr="00B451DB">
              <w:tab/>
              <w:t>Det samlede beløb til betalinger pr. landbruger, der fastsættes i henhold til stk. 2, nedsættes gradvist i henhold til følgende bestemmelser:</w:t>
            </w:r>
          </w:p>
        </w:tc>
        <w:tc>
          <w:tcPr>
            <w:tcW w:w="4876" w:type="dxa"/>
            <w:tcBorders>
              <w:top w:val="nil"/>
              <w:left w:val="nil"/>
              <w:bottom w:val="nil"/>
              <w:right w:val="nil"/>
            </w:tcBorders>
          </w:tcPr>
          <w:p w:rsidR="00EB16C5" w:rsidRPr="00B451DB" w:rsidP="008D1660" w14:paraId="6ABB8E4D" w14:textId="77777777">
            <w:pPr>
              <w:pStyle w:val="Normal6a"/>
            </w:pPr>
            <w:r w:rsidRPr="00B451DB">
              <w:t>3.</w:t>
            </w:r>
            <w:r w:rsidRPr="00B451DB">
              <w:tab/>
              <w:t xml:space="preserve">Det samlede beløb til betalinger pr. landbruger, der fastsættes i henhold til stk. 2, </w:t>
            </w:r>
            <w:r w:rsidRPr="00B451DB">
              <w:rPr>
                <w:b/>
                <w:bCs/>
                <w:i/>
                <w:iCs/>
              </w:rPr>
              <w:t>kan</w:t>
            </w:r>
            <w:r w:rsidRPr="00B451DB">
              <w:t xml:space="preserve"> nedsættes gradvist i henhold til følgende bestemmelser:</w:t>
            </w:r>
          </w:p>
        </w:tc>
      </w:tr>
    </w:tbl>
    <w:p w:rsidR="00EB16C5" w:rsidRPr="00B451DB" w:rsidP="00EB16C5" w14:paraId="4D2DC00E" w14:textId="77777777">
      <w:pPr>
        <w:pStyle w:val="AmOrLang"/>
      </w:pPr>
      <w:r w:rsidRPr="00B451DB">
        <w:t xml:space="preserve">Or. </w:t>
      </w:r>
      <w:r w:rsidRPr="00B451DB">
        <w:rPr>
          <w:rStyle w:val="HideTWBExt"/>
          <w:color w:val="auto"/>
        </w:rPr>
        <w:t>&lt;Original&gt;</w:t>
      </w:r>
      <w:r w:rsidRPr="00B451DB">
        <w:rPr>
          <w:rStyle w:val="HideTWBInt"/>
          <w:color w:val="auto"/>
        </w:rPr>
        <w:t>{FR}</w:t>
      </w:r>
      <w:r w:rsidRPr="00B451DB">
        <w:t>fr</w:t>
      </w:r>
      <w:r w:rsidRPr="00B451DB">
        <w:rPr>
          <w:rStyle w:val="HideTWBExt"/>
          <w:color w:val="auto"/>
        </w:rPr>
        <w:t>&lt;/Original&gt;</w:t>
      </w:r>
    </w:p>
    <w:p w:rsidR="00EB16C5" w:rsidRPr="00B451DB" w:rsidP="00EB16C5" w14:paraId="6F2DBEC3" w14:textId="77777777">
      <w:r w:rsidRPr="00B451DB">
        <w:rPr>
          <w:rStyle w:val="HideTWBExt"/>
          <w:color w:val="auto"/>
        </w:rPr>
        <w:t>&lt;/Amend&gt;</w:t>
      </w:r>
    </w:p>
    <w:p w:rsidR="00EB16C5" w:rsidRPr="00B451DB" w:rsidP="00EB16C5" w14:paraId="49A80099"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1601</w:t>
      </w:r>
      <w:r w:rsidRPr="00B451DB">
        <w:rPr>
          <w:rStyle w:val="HideTWBExt"/>
          <w:color w:val="auto"/>
        </w:rPr>
        <w:t>&lt;/NumAm&gt;</w:t>
      </w:r>
    </w:p>
    <w:p w:rsidR="00EB16C5" w:rsidRPr="00B451DB" w:rsidP="00EB16C5" w14:paraId="4D2BBF07" w14:textId="77777777">
      <w:pPr>
        <w:pStyle w:val="NormalBold"/>
      </w:pPr>
      <w:r w:rsidRPr="00B451DB">
        <w:rPr>
          <w:rStyle w:val="HideTWBExt"/>
          <w:b w:val="0"/>
          <w:color w:val="auto"/>
        </w:rPr>
        <w:t>&lt;RepeatBlock-By&gt;&lt;Members&gt;</w:t>
      </w:r>
      <w:r w:rsidRPr="00B451DB">
        <w:t>Raffaele Stancanelli, Isabella Tovaglieri, Barbara Bonte, Vilis Krištopans</w:t>
      </w:r>
      <w:r w:rsidRPr="00B451DB">
        <w:rPr>
          <w:rStyle w:val="HideTWBExt"/>
          <w:b w:val="0"/>
          <w:color w:val="auto"/>
        </w:rPr>
        <w:t>&lt;/Members&gt;</w:t>
      </w:r>
    </w:p>
    <w:p w:rsidR="00EB16C5" w:rsidRPr="00B451DB" w:rsidP="00EB16C5" w14:paraId="224C5A65" w14:textId="77777777">
      <w:pPr>
        <w:pStyle w:val="NormalBold"/>
      </w:pPr>
      <w:r w:rsidRPr="00B451DB">
        <w:rPr>
          <w:rStyle w:val="HideTWBExt"/>
          <w:b w:val="0"/>
          <w:color w:val="auto"/>
        </w:rPr>
        <w:t>&lt;/RepeatBlock-By&gt;</w:t>
      </w:r>
    </w:p>
    <w:p w:rsidR="00EB16C5" w:rsidRPr="00B451DB" w:rsidP="00EB16C5" w14:paraId="663488EA"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08756A01" w14:textId="77777777">
      <w:pPr>
        <w:pStyle w:val="NormalBold"/>
      </w:pPr>
      <w:r w:rsidRPr="00B451DB">
        <w:rPr>
          <w:rStyle w:val="HideTWBExt"/>
          <w:color w:val="auto"/>
        </w:rPr>
        <w:t>&lt;Article&gt;</w:t>
      </w:r>
      <w:r w:rsidRPr="00B451DB">
        <w:t>Artikel 6 – stk. 3 – indledning</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019E78"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1B70588B" w14:textId="77777777"/>
        </w:tc>
      </w:tr>
      <w:tr w14:paraId="26BDC5FE"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1929307F"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5C3635E0" w14:textId="77777777">
            <w:pPr>
              <w:pStyle w:val="AmColumnHeading"/>
            </w:pPr>
            <w:r w:rsidRPr="00B451DB">
              <w:t>Ændringsforslag</w:t>
            </w:r>
          </w:p>
        </w:tc>
      </w:tr>
      <w:tr w14:paraId="3A4D566D"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59615F2A" w14:textId="77777777">
            <w:pPr>
              <w:pStyle w:val="Normal6a"/>
            </w:pPr>
            <w:r w:rsidRPr="00B451DB">
              <w:t>3.</w:t>
            </w:r>
            <w:r w:rsidRPr="00B451DB">
              <w:tab/>
              <w:t>Det samlede beløb til betalinger pr. landbruger, der fastsættes i henhold til stk. 2,</w:t>
            </w:r>
            <w:r w:rsidRPr="00B451DB">
              <w:rPr>
                <w:b/>
                <w:i/>
              </w:rPr>
              <w:t xml:space="preserve"> nedsættes gradvist i henhold til følgende bestemmelser</w:t>
            </w:r>
            <w:r w:rsidRPr="00B451DB">
              <w:t>:</w:t>
            </w:r>
          </w:p>
        </w:tc>
        <w:tc>
          <w:tcPr>
            <w:tcW w:w="4876" w:type="dxa"/>
            <w:tcBorders>
              <w:top w:val="nil"/>
              <w:left w:val="nil"/>
              <w:bottom w:val="nil"/>
              <w:right w:val="nil"/>
            </w:tcBorders>
          </w:tcPr>
          <w:p w:rsidR="00EB16C5" w:rsidRPr="00B451DB" w:rsidP="008D1660" w14:paraId="078CA973" w14:textId="77777777">
            <w:pPr>
              <w:pStyle w:val="Normal6a"/>
            </w:pPr>
            <w:r w:rsidRPr="00B451DB">
              <w:t>3.</w:t>
            </w:r>
            <w:r w:rsidRPr="00B451DB">
              <w:tab/>
            </w:r>
            <w:r w:rsidRPr="00B451DB">
              <w:rPr>
                <w:b/>
                <w:i/>
              </w:rPr>
              <w:t>Medlemsstaterne kan anvende gradvise nedsættelser af</w:t>
            </w:r>
            <w:r w:rsidRPr="00B451DB">
              <w:t xml:space="preserve"> det samlede beløb til betalinger pr. landbruger, der fastsættes i henhold til stk. 2, </w:t>
            </w:r>
            <w:r w:rsidRPr="00B451DB">
              <w:rPr>
                <w:b/>
                <w:i/>
              </w:rPr>
              <w:t>i overensstemmelse med følgende</w:t>
            </w:r>
            <w:r w:rsidRPr="00B451DB">
              <w:t>:</w:t>
            </w:r>
          </w:p>
        </w:tc>
      </w:tr>
    </w:tbl>
    <w:p w:rsidR="00EB16C5" w:rsidRPr="00B451DB" w:rsidP="00EB16C5" w14:paraId="43F96F89"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5338AFBD" w14:textId="77777777">
      <w:r w:rsidRPr="00B451DB">
        <w:rPr>
          <w:rStyle w:val="HideTWBExt"/>
          <w:color w:val="auto"/>
        </w:rPr>
        <w:t>&lt;/Amend&gt;</w:t>
      </w:r>
    </w:p>
    <w:p w:rsidR="00EB16C5" w:rsidRPr="00B451DB" w:rsidP="00EB16C5" w14:paraId="13EBEF60"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1602</w:t>
      </w:r>
      <w:r w:rsidRPr="00B451DB">
        <w:rPr>
          <w:rStyle w:val="HideTWBExt"/>
          <w:color w:val="auto"/>
        </w:rPr>
        <w:t>&lt;/NumAm&gt;</w:t>
      </w:r>
    </w:p>
    <w:p w:rsidR="00EB16C5" w:rsidRPr="00B451DB" w:rsidP="00EB16C5" w14:paraId="5D4AFC15" w14:textId="77777777">
      <w:pPr>
        <w:pStyle w:val="NormalBold"/>
      </w:pPr>
      <w:r w:rsidRPr="00B451DB">
        <w:rPr>
          <w:rStyle w:val="HideTWBExt"/>
          <w:b w:val="0"/>
          <w:color w:val="auto"/>
        </w:rPr>
        <w:t>&lt;RepeatBlock-By&gt;&lt;Members&gt;</w:t>
      </w:r>
      <w:r w:rsidRPr="00B451DB">
        <w:t>Georgiana Teodorescu</w:t>
      </w:r>
      <w:r w:rsidRPr="00B451DB">
        <w:rPr>
          <w:rStyle w:val="HideTWBExt"/>
          <w:b w:val="0"/>
          <w:color w:val="auto"/>
        </w:rPr>
        <w:t>&lt;/Members&gt;</w:t>
      </w:r>
    </w:p>
    <w:p w:rsidR="00EB16C5" w:rsidRPr="00B451DB" w:rsidP="00EB16C5" w14:paraId="20B5930A" w14:textId="77777777">
      <w:pPr>
        <w:pStyle w:val="NormalBold"/>
      </w:pPr>
      <w:r w:rsidRPr="00B451DB">
        <w:rPr>
          <w:rStyle w:val="HideTWBExt"/>
          <w:b w:val="0"/>
          <w:color w:val="auto"/>
        </w:rPr>
        <w:t>&lt;/RepeatBlock-By&gt;</w:t>
      </w:r>
    </w:p>
    <w:p w:rsidR="00EB16C5" w:rsidRPr="00B451DB" w:rsidP="00EB16C5" w14:paraId="70D69F33"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74A66D0C" w14:textId="77777777">
      <w:pPr>
        <w:pStyle w:val="NormalBold"/>
      </w:pPr>
      <w:r w:rsidRPr="00B451DB">
        <w:rPr>
          <w:rStyle w:val="HideTWBExt"/>
          <w:color w:val="auto"/>
        </w:rPr>
        <w:t>&lt;Article&gt;</w:t>
      </w:r>
      <w:r w:rsidRPr="00B451DB">
        <w:t>Artikel 6 – stk. 3 – indledning</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232BC0"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2FB25993" w14:textId="77777777"/>
        </w:tc>
      </w:tr>
      <w:tr w14:paraId="309BDE6D"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28524C4D"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784600DC" w14:textId="77777777">
            <w:pPr>
              <w:pStyle w:val="AmColumnHeading"/>
            </w:pPr>
            <w:r w:rsidRPr="00B451DB">
              <w:t>Ændringsforslag</w:t>
            </w:r>
          </w:p>
        </w:tc>
      </w:tr>
      <w:tr w14:paraId="3A329EAD"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66B0C1A7" w14:textId="77777777">
            <w:pPr>
              <w:pStyle w:val="Normal6a"/>
            </w:pPr>
            <w:r w:rsidRPr="00B451DB">
              <w:t>3.</w:t>
            </w:r>
            <w:r w:rsidRPr="00B451DB">
              <w:tab/>
              <w:t>Det samlede beløb til betalinger pr. landbruger, der fastsættes i henhold til stk. 2, nedsættes gradvist i henhold til følgende bestemmelser:</w:t>
            </w:r>
          </w:p>
        </w:tc>
        <w:tc>
          <w:tcPr>
            <w:tcW w:w="4876" w:type="dxa"/>
            <w:tcBorders>
              <w:top w:val="nil"/>
              <w:left w:val="nil"/>
              <w:bottom w:val="nil"/>
              <w:right w:val="nil"/>
            </w:tcBorders>
          </w:tcPr>
          <w:p w:rsidR="00EB16C5" w:rsidRPr="00B451DB" w:rsidP="008D1660" w14:paraId="26021D81" w14:textId="77777777">
            <w:pPr>
              <w:pStyle w:val="Normal6a"/>
            </w:pPr>
            <w:r w:rsidRPr="00B451DB">
              <w:t>3.</w:t>
            </w:r>
            <w:r w:rsidRPr="00B451DB">
              <w:tab/>
              <w:t xml:space="preserve">Det samlede beløb til betalinger pr. landbruger, der fastsættes i henhold til stk. 2, </w:t>
            </w:r>
            <w:r w:rsidRPr="00B451DB">
              <w:rPr>
                <w:b/>
                <w:i/>
              </w:rPr>
              <w:t>kan</w:t>
            </w:r>
            <w:r w:rsidRPr="00B451DB">
              <w:t xml:space="preserve"> nedsættes gradvist i henhold til følgende bestemmelser:</w:t>
            </w:r>
          </w:p>
        </w:tc>
      </w:tr>
    </w:tbl>
    <w:p w:rsidR="00EB16C5" w:rsidRPr="00B451DB" w:rsidP="00EB16C5" w14:paraId="42FE3142"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2CB485B9" w14:textId="77777777">
      <w:r w:rsidRPr="00B451DB">
        <w:rPr>
          <w:rStyle w:val="HideTWBExt"/>
          <w:color w:val="auto"/>
        </w:rPr>
        <w:t>&lt;/Amend&gt;</w:t>
      </w:r>
    </w:p>
    <w:p w:rsidR="00EB16C5" w:rsidRPr="00B451DB" w:rsidP="00EB16C5" w14:paraId="7C992B9D"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1603</w:t>
      </w:r>
      <w:r w:rsidRPr="00B451DB">
        <w:rPr>
          <w:rStyle w:val="HideTWBExt"/>
          <w:color w:val="auto"/>
        </w:rPr>
        <w:t>&lt;/NumAm&gt;</w:t>
      </w:r>
    </w:p>
    <w:p w:rsidR="00EB16C5" w:rsidRPr="00B451DB" w:rsidP="00EB16C5" w14:paraId="1B2B2CE9" w14:textId="77777777">
      <w:pPr>
        <w:pStyle w:val="NormalBold"/>
      </w:pPr>
      <w:r w:rsidRPr="00B451DB">
        <w:rPr>
          <w:rStyle w:val="HideTWBExt"/>
          <w:b w:val="0"/>
          <w:color w:val="auto"/>
        </w:rPr>
        <w:t>&lt;RepeatBlock-By&gt;&lt;Members&gt;</w:t>
      </w:r>
      <w:r w:rsidRPr="00B451DB">
        <w:t>Daniel Buda, Dan-Ştefan Motreanu</w:t>
      </w:r>
      <w:r w:rsidRPr="00B451DB">
        <w:rPr>
          <w:rStyle w:val="HideTWBExt"/>
          <w:b w:val="0"/>
          <w:color w:val="auto"/>
        </w:rPr>
        <w:t>&lt;/Members&gt;</w:t>
      </w:r>
    </w:p>
    <w:p w:rsidR="00EB16C5" w:rsidRPr="00B451DB" w:rsidP="00EB16C5" w14:paraId="62669852" w14:textId="77777777">
      <w:pPr>
        <w:pStyle w:val="NormalBold"/>
      </w:pPr>
      <w:r w:rsidRPr="00B451DB">
        <w:rPr>
          <w:rStyle w:val="HideTWBExt"/>
          <w:b w:val="0"/>
          <w:color w:val="auto"/>
        </w:rPr>
        <w:t>&lt;/RepeatBlock-By&gt;</w:t>
      </w:r>
    </w:p>
    <w:p w:rsidR="00EB16C5" w:rsidRPr="00B451DB" w:rsidP="00EB16C5" w14:paraId="14EE6C0A"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19B384D7" w14:textId="77777777">
      <w:pPr>
        <w:pStyle w:val="NormalBold"/>
      </w:pPr>
      <w:r w:rsidRPr="00B451DB">
        <w:rPr>
          <w:rStyle w:val="HideTWBExt"/>
          <w:color w:val="auto"/>
        </w:rPr>
        <w:t>&lt;Article&gt;</w:t>
      </w:r>
      <w:r w:rsidRPr="00B451DB">
        <w:t>Artikel 6 – stk. 3 – indledning</w:t>
      </w:r>
      <w:r w:rsidRPr="00B451D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666A26" w14:textId="77777777" w:rsidTr="008D1660">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16FBF158" w14:textId="77777777"/>
        </w:tc>
      </w:tr>
      <w:tr w14:paraId="12F22CCC" w14:textId="77777777" w:rsidTr="008D1660">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260321F4"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613A4190" w14:textId="77777777">
            <w:pPr>
              <w:pStyle w:val="AmColumnHeading"/>
            </w:pPr>
            <w:r w:rsidRPr="00B451DB">
              <w:t>Ændringsforslag</w:t>
            </w:r>
          </w:p>
        </w:tc>
      </w:tr>
      <w:tr w14:paraId="1B9B968E" w14:textId="77777777" w:rsidTr="008D166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6FAD4EC5" w14:textId="77777777">
            <w:pPr>
              <w:pStyle w:val="Normal6a"/>
            </w:pPr>
            <w:r w:rsidRPr="00B451DB">
              <w:t>3.</w:t>
            </w:r>
            <w:r w:rsidRPr="00B451DB">
              <w:tab/>
            </w:r>
            <w:r w:rsidRPr="00B451DB">
              <w:rPr>
                <w:b/>
                <w:bCs/>
                <w:i/>
                <w:iCs/>
              </w:rPr>
              <w:t xml:space="preserve">Det samlede beløb til betalinger pr. landbruger, der fastsættes i henhold til stk. 2, nedsættes </w:t>
            </w:r>
            <w:r w:rsidRPr="00B451DB">
              <w:t xml:space="preserve">gradvist </w:t>
            </w:r>
            <w:r w:rsidRPr="00B451DB">
              <w:rPr>
                <w:b/>
                <w:bCs/>
                <w:i/>
                <w:iCs/>
              </w:rPr>
              <w:t>i henhold til følgende bestemmelser:</w:t>
            </w:r>
          </w:p>
        </w:tc>
        <w:tc>
          <w:tcPr>
            <w:tcW w:w="4876" w:type="dxa"/>
            <w:tcBorders>
              <w:top w:val="nil"/>
              <w:left w:val="nil"/>
              <w:bottom w:val="nil"/>
              <w:right w:val="nil"/>
            </w:tcBorders>
          </w:tcPr>
          <w:p w:rsidR="00EB16C5" w:rsidRPr="00B451DB" w:rsidP="008D1660" w14:paraId="66B3D267" w14:textId="77777777">
            <w:pPr>
              <w:pStyle w:val="Normal6a"/>
            </w:pPr>
            <w:r w:rsidRPr="00B451DB">
              <w:t>3.</w:t>
            </w:r>
            <w:r w:rsidRPr="00B451DB">
              <w:tab/>
            </w:r>
            <w:r w:rsidRPr="00B451DB">
              <w:rPr>
                <w:b/>
                <w:bCs/>
                <w:i/>
                <w:iCs/>
              </w:rPr>
              <w:t>Medlemsstaterne kan beslutte at yde landbrugere</w:t>
            </w:r>
            <w:r w:rsidRPr="00B451DB">
              <w:t xml:space="preserve"> gradvist </w:t>
            </w:r>
            <w:r w:rsidRPr="00B451DB">
              <w:rPr>
                <w:b/>
                <w:bCs/>
                <w:i/>
                <w:iCs/>
              </w:rPr>
              <w:t>nedsat arealbaseret indkomststøtte pr. støtteberettiget hektar</w:t>
            </w:r>
            <w:r w:rsidRPr="00B451DB">
              <w:t>.</w:t>
            </w:r>
          </w:p>
        </w:tc>
      </w:tr>
    </w:tbl>
    <w:p w:rsidR="00EB16C5" w:rsidRPr="000614CB" w:rsidP="00EB16C5" w14:paraId="3AEB96F5" w14:textId="77777777">
      <w:pPr>
        <w:pStyle w:val="AmOrLang"/>
        <w:rPr>
          <w:lang w:val="pt-PT"/>
        </w:rPr>
      </w:pPr>
      <w:r w:rsidRPr="000614CB">
        <w:rPr>
          <w:lang w:val="pt-PT"/>
        </w:rPr>
        <w:t xml:space="preserve">Or. </w:t>
      </w:r>
      <w:r w:rsidRPr="000614CB">
        <w:rPr>
          <w:rStyle w:val="HideTWBExt"/>
          <w:color w:val="auto"/>
          <w:lang w:val="pt-PT"/>
        </w:rPr>
        <w:t>&lt;Original&gt;</w:t>
      </w:r>
      <w:r w:rsidRPr="000614CB">
        <w:rPr>
          <w:rStyle w:val="HideTWBInt"/>
          <w:color w:val="auto"/>
          <w:lang w:val="pt-PT"/>
        </w:rPr>
        <w:t>{RO}</w:t>
      </w:r>
      <w:r w:rsidRPr="000614CB">
        <w:rPr>
          <w:lang w:val="pt-PT"/>
        </w:rPr>
        <w:t>ro</w:t>
      </w:r>
      <w:r w:rsidRPr="000614CB">
        <w:rPr>
          <w:rStyle w:val="HideTWBExt"/>
          <w:color w:val="auto"/>
          <w:lang w:val="pt-PT"/>
        </w:rPr>
        <w:t>&lt;/Original&gt;</w:t>
      </w:r>
    </w:p>
    <w:p w:rsidR="00EB16C5" w:rsidRPr="000614CB" w:rsidP="00EB16C5" w14:paraId="7B0B18E1" w14:textId="77777777">
      <w:pPr>
        <w:rPr>
          <w:lang w:val="pt-PT"/>
        </w:rPr>
      </w:pPr>
      <w:r w:rsidRPr="000614CB">
        <w:rPr>
          <w:rStyle w:val="HideTWBExt"/>
          <w:color w:val="auto"/>
          <w:lang w:val="pt-PT"/>
        </w:rPr>
        <w:t>&lt;/Amend&gt;</w:t>
      </w:r>
    </w:p>
    <w:p w:rsidR="00EB16C5" w:rsidRPr="000614CB" w:rsidP="00EB16C5" w14:paraId="41201693" w14:textId="77777777">
      <w:pPr>
        <w:pStyle w:val="AmNumberTabs"/>
        <w:rPr>
          <w:lang w:val="pt-PT"/>
        </w:rPr>
      </w:pPr>
      <w:r w:rsidRPr="000614CB">
        <w:rPr>
          <w:rStyle w:val="HideTWBExt"/>
          <w:color w:val="auto"/>
          <w:lang w:val="pt-PT"/>
        </w:rPr>
        <w:t>&lt;Amend&gt;</w:t>
      </w:r>
      <w:r w:rsidRPr="000614CB">
        <w:rPr>
          <w:lang w:val="pt-PT"/>
        </w:rPr>
        <w:t>Ændringsforslag</w:t>
      </w:r>
      <w:r w:rsidRPr="000614CB">
        <w:rPr>
          <w:lang w:val="pt-PT"/>
        </w:rPr>
        <w:tab/>
      </w:r>
      <w:r w:rsidRPr="000614CB">
        <w:rPr>
          <w:lang w:val="pt-PT"/>
        </w:rPr>
        <w:tab/>
      </w:r>
      <w:r w:rsidRPr="000614CB">
        <w:rPr>
          <w:rStyle w:val="HideTWBExt"/>
          <w:color w:val="auto"/>
          <w:lang w:val="pt-PT"/>
        </w:rPr>
        <w:t>&lt;NumAm&gt;</w:t>
      </w:r>
      <w:r w:rsidRPr="000614CB">
        <w:rPr>
          <w:lang w:val="pt-PT"/>
        </w:rPr>
        <w:t>1604</w:t>
      </w:r>
      <w:r w:rsidRPr="000614CB">
        <w:rPr>
          <w:rStyle w:val="HideTWBExt"/>
          <w:color w:val="auto"/>
          <w:lang w:val="pt-PT"/>
        </w:rPr>
        <w:t>&lt;/NumAm&gt;</w:t>
      </w:r>
    </w:p>
    <w:p w:rsidR="00EB16C5" w:rsidRPr="000614CB" w:rsidP="00EB16C5" w14:paraId="070ECB8A" w14:textId="77777777">
      <w:pPr>
        <w:pStyle w:val="NormalBold"/>
        <w:rPr>
          <w:lang w:val="pt-PT"/>
        </w:rPr>
      </w:pPr>
      <w:r w:rsidRPr="000614CB">
        <w:rPr>
          <w:rStyle w:val="HideTWBExt"/>
          <w:b w:val="0"/>
          <w:color w:val="auto"/>
          <w:lang w:val="pt-PT"/>
        </w:rPr>
        <w:t>&lt;RepeatBlock-By&gt;&lt;Members&gt;</w:t>
      </w:r>
      <w:r w:rsidRPr="000614CB">
        <w:rPr>
          <w:lang w:val="pt-PT"/>
        </w:rPr>
        <w:t>Paulo do Nascimento Cabral, Ana Miguel Pedro, Sérgio Humberto, Paulo Cunha, Sebastião Bugalho</w:t>
      </w:r>
      <w:r w:rsidRPr="000614CB">
        <w:rPr>
          <w:rStyle w:val="HideTWBExt"/>
          <w:b w:val="0"/>
          <w:color w:val="auto"/>
          <w:lang w:val="pt-PT"/>
        </w:rPr>
        <w:t>&lt;/Members&gt;</w:t>
      </w:r>
    </w:p>
    <w:p w:rsidR="00EB16C5" w:rsidRPr="000614CB" w:rsidP="00EB16C5" w14:paraId="5DA32135" w14:textId="77777777">
      <w:pPr>
        <w:pStyle w:val="NormalBold"/>
        <w:rPr>
          <w:lang w:val="pt-PT"/>
        </w:rPr>
      </w:pPr>
      <w:r w:rsidRPr="000614CB">
        <w:rPr>
          <w:rStyle w:val="HideTWBExt"/>
          <w:b w:val="0"/>
          <w:color w:val="auto"/>
          <w:lang w:val="pt-PT"/>
        </w:rPr>
        <w:t>&lt;/RepeatBlock-By&gt;</w:t>
      </w:r>
    </w:p>
    <w:p w:rsidR="00EB16C5" w:rsidRPr="00B451DB" w:rsidP="00EB16C5" w14:paraId="563DD14F"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1C93A27C" w14:textId="77777777">
      <w:pPr>
        <w:pStyle w:val="NormalBold"/>
      </w:pPr>
      <w:r w:rsidRPr="00B451DB">
        <w:rPr>
          <w:rStyle w:val="HideTWBExt"/>
          <w:color w:val="auto"/>
        </w:rPr>
        <w:t>&lt;Article&gt;</w:t>
      </w:r>
      <w:r w:rsidRPr="00B451DB">
        <w:t>Artikel 6 – stk. 3 – indledning</w:t>
      </w:r>
      <w:r w:rsidRPr="00B451D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276D02" w14:textId="77777777" w:rsidTr="008D1660">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66CD4044" w14:textId="77777777"/>
        </w:tc>
      </w:tr>
      <w:tr w14:paraId="01E52555" w14:textId="77777777" w:rsidTr="008D1660">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628DCCAD"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74F1F8DD" w14:textId="77777777">
            <w:pPr>
              <w:pStyle w:val="AmColumnHeading"/>
            </w:pPr>
            <w:r w:rsidRPr="00B451DB">
              <w:t>Ændringsforslag</w:t>
            </w:r>
          </w:p>
        </w:tc>
      </w:tr>
      <w:tr w14:paraId="20892065" w14:textId="77777777" w:rsidTr="008D166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4ED5E8D9" w14:textId="77777777">
            <w:pPr>
              <w:pStyle w:val="Normal6a"/>
            </w:pPr>
            <w:r w:rsidRPr="00B451DB">
              <w:t>3.</w:t>
            </w:r>
            <w:r w:rsidRPr="00B451DB">
              <w:tab/>
              <w:t>Det samlede beløb til betalinger pr. landbruger</w:t>
            </w:r>
            <w:r w:rsidRPr="00B451DB">
              <w:rPr>
                <w:b/>
                <w:bCs/>
                <w:i/>
                <w:iCs/>
              </w:rPr>
              <w:t>, der fastsættes i henhold til stk. 2,</w:t>
            </w:r>
            <w:r w:rsidRPr="00B451DB">
              <w:t xml:space="preserve"> nedsættes gradvist</w:t>
            </w:r>
            <w:r w:rsidRPr="00B451DB">
              <w:rPr>
                <w:b/>
                <w:bCs/>
                <w:i/>
                <w:iCs/>
              </w:rPr>
              <w:t xml:space="preserve"> i henhold til følgende bestemmelser</w:t>
            </w:r>
            <w:r w:rsidRPr="00B451DB">
              <w:t>:</w:t>
            </w:r>
          </w:p>
        </w:tc>
        <w:tc>
          <w:tcPr>
            <w:tcW w:w="4876" w:type="dxa"/>
            <w:tcBorders>
              <w:top w:val="nil"/>
              <w:left w:val="nil"/>
              <w:bottom w:val="nil"/>
              <w:right w:val="nil"/>
            </w:tcBorders>
          </w:tcPr>
          <w:p w:rsidR="00EB16C5" w:rsidRPr="00B451DB" w:rsidP="008D1660" w14:paraId="7F52A4CC" w14:textId="77777777">
            <w:pPr>
              <w:pStyle w:val="Normal6a"/>
            </w:pPr>
            <w:r w:rsidRPr="00B451DB">
              <w:t>3.</w:t>
            </w:r>
            <w:r w:rsidRPr="00B451DB">
              <w:tab/>
              <w:t xml:space="preserve">Det samlede beløb til betalinger pr. landbruger </w:t>
            </w:r>
            <w:r w:rsidRPr="00B451DB">
              <w:rPr>
                <w:b/>
                <w:bCs/>
                <w:i/>
                <w:iCs/>
              </w:rPr>
              <w:t xml:space="preserve">kan </w:t>
            </w:r>
            <w:r w:rsidRPr="00B451DB">
              <w:t xml:space="preserve">nedsættes gradvist </w:t>
            </w:r>
            <w:r w:rsidRPr="00B451DB">
              <w:rPr>
                <w:b/>
                <w:bCs/>
                <w:i/>
                <w:iCs/>
              </w:rPr>
              <w:t>i overensstemmelse med de af medlemsstaterne fastsatte tærskler.</w:t>
            </w:r>
          </w:p>
        </w:tc>
      </w:tr>
    </w:tbl>
    <w:p w:rsidR="00EB16C5" w:rsidRPr="000614CB" w:rsidP="00EB16C5" w14:paraId="47AC86F3" w14:textId="77777777">
      <w:pPr>
        <w:pStyle w:val="AmOrLang"/>
        <w:rPr>
          <w:lang w:val="pt-PT"/>
        </w:rPr>
      </w:pPr>
      <w:r w:rsidRPr="000614CB">
        <w:rPr>
          <w:lang w:val="pt-PT"/>
        </w:rPr>
        <w:t xml:space="preserve">Or. </w:t>
      </w:r>
      <w:r w:rsidRPr="000614CB">
        <w:rPr>
          <w:rStyle w:val="HideTWBExt"/>
          <w:color w:val="auto"/>
          <w:lang w:val="pt-PT"/>
        </w:rPr>
        <w:t>&lt;Original&gt;</w:t>
      </w:r>
      <w:r w:rsidRPr="000614CB">
        <w:rPr>
          <w:rStyle w:val="HideTWBInt"/>
          <w:color w:val="auto"/>
          <w:lang w:val="pt-PT"/>
        </w:rPr>
        <w:t>{PT}</w:t>
      </w:r>
      <w:r w:rsidRPr="000614CB">
        <w:rPr>
          <w:lang w:val="pt-PT"/>
        </w:rPr>
        <w:t>pt</w:t>
      </w:r>
      <w:r w:rsidRPr="000614CB">
        <w:rPr>
          <w:rStyle w:val="HideTWBExt"/>
          <w:color w:val="auto"/>
          <w:lang w:val="pt-PT"/>
        </w:rPr>
        <w:t>&lt;/Original&gt;</w:t>
      </w:r>
    </w:p>
    <w:p w:rsidR="00EB16C5" w:rsidRPr="000614CB" w:rsidP="00EB16C5" w14:paraId="40C20453" w14:textId="77777777">
      <w:pPr>
        <w:rPr>
          <w:lang w:val="pt-PT"/>
        </w:rPr>
      </w:pPr>
      <w:r w:rsidRPr="000614CB">
        <w:rPr>
          <w:rStyle w:val="HideTWBExt"/>
          <w:color w:val="auto"/>
          <w:lang w:val="pt-PT"/>
        </w:rPr>
        <w:t>&lt;/Amend&gt;</w:t>
      </w:r>
    </w:p>
    <w:p w:rsidR="00EB16C5" w:rsidRPr="000614CB" w:rsidP="00EB16C5" w14:paraId="07696DCA" w14:textId="77777777">
      <w:pPr>
        <w:pStyle w:val="AmNumberTabs"/>
        <w:rPr>
          <w:lang w:val="pt-PT"/>
        </w:rPr>
      </w:pPr>
      <w:r w:rsidRPr="000614CB">
        <w:rPr>
          <w:rStyle w:val="HideTWBExt"/>
          <w:color w:val="auto"/>
          <w:lang w:val="pt-PT"/>
        </w:rPr>
        <w:t>&lt;Amend&gt;</w:t>
      </w:r>
      <w:r w:rsidRPr="000614CB">
        <w:rPr>
          <w:lang w:val="pt-PT"/>
        </w:rPr>
        <w:t>Ændringsforslag</w:t>
      </w:r>
      <w:r w:rsidRPr="000614CB">
        <w:rPr>
          <w:lang w:val="pt-PT"/>
        </w:rPr>
        <w:tab/>
      </w:r>
      <w:r w:rsidRPr="000614CB">
        <w:rPr>
          <w:lang w:val="pt-PT"/>
        </w:rPr>
        <w:tab/>
      </w:r>
      <w:r w:rsidRPr="000614CB">
        <w:rPr>
          <w:rStyle w:val="HideTWBExt"/>
          <w:color w:val="auto"/>
          <w:lang w:val="pt-PT"/>
        </w:rPr>
        <w:t>&lt;NumAm&gt;</w:t>
      </w:r>
      <w:r w:rsidRPr="000614CB">
        <w:rPr>
          <w:lang w:val="pt-PT"/>
        </w:rPr>
        <w:t>1605</w:t>
      </w:r>
      <w:r w:rsidRPr="000614CB">
        <w:rPr>
          <w:rStyle w:val="HideTWBExt"/>
          <w:color w:val="auto"/>
          <w:lang w:val="pt-PT"/>
        </w:rPr>
        <w:t>&lt;/NumAm&gt;</w:t>
      </w:r>
    </w:p>
    <w:p w:rsidR="00EB16C5" w:rsidRPr="000614CB" w:rsidP="00EB16C5" w14:paraId="72A5A483" w14:textId="77777777">
      <w:pPr>
        <w:pStyle w:val="NormalBold"/>
        <w:rPr>
          <w:lang w:val="pt-PT"/>
        </w:rPr>
      </w:pPr>
      <w:r w:rsidRPr="000614CB">
        <w:rPr>
          <w:rStyle w:val="HideTWBExt"/>
          <w:b w:val="0"/>
          <w:color w:val="auto"/>
          <w:lang w:val="pt-PT"/>
        </w:rPr>
        <w:t>&lt;RepeatBlock-By&gt;&lt;Members&gt;</w:t>
      </w:r>
      <w:r w:rsidRPr="000614CB">
        <w:rPr>
          <w:lang w:val="pt-PT"/>
        </w:rPr>
        <w:t>Paulo do Nascimento Cabral, Ana Miguel Pedro, Sérgio Humberto, Paulo Cunha, Sebastião Bugalho</w:t>
      </w:r>
      <w:r w:rsidRPr="000614CB">
        <w:rPr>
          <w:rStyle w:val="HideTWBExt"/>
          <w:b w:val="0"/>
          <w:color w:val="auto"/>
          <w:lang w:val="pt-PT"/>
        </w:rPr>
        <w:t>&lt;/Members&gt;</w:t>
      </w:r>
    </w:p>
    <w:p w:rsidR="00EB16C5" w:rsidRPr="000614CB" w:rsidP="00EB16C5" w14:paraId="57A53664" w14:textId="77777777">
      <w:pPr>
        <w:pStyle w:val="NormalBold"/>
        <w:rPr>
          <w:lang w:val="pt-PT"/>
        </w:rPr>
      </w:pPr>
      <w:r w:rsidRPr="000614CB">
        <w:rPr>
          <w:rStyle w:val="HideTWBExt"/>
          <w:b w:val="0"/>
          <w:color w:val="auto"/>
          <w:lang w:val="pt-PT"/>
        </w:rPr>
        <w:t>&lt;/RepeatBlock-By&gt;</w:t>
      </w:r>
    </w:p>
    <w:p w:rsidR="00EB16C5" w:rsidRPr="00B451DB" w:rsidP="00EB16C5" w14:paraId="78247D75"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2AEDD742" w14:textId="77777777">
      <w:pPr>
        <w:pStyle w:val="NormalBold"/>
      </w:pPr>
      <w:r w:rsidRPr="00B451DB">
        <w:rPr>
          <w:rStyle w:val="HideTWBExt"/>
          <w:color w:val="auto"/>
        </w:rPr>
        <w:t>&lt;Article&gt;</w:t>
      </w:r>
      <w:r w:rsidRPr="00B451DB">
        <w:t>Artikel 6 – stk. 3 – litra a</w:t>
      </w:r>
      <w:r w:rsidRPr="00B451D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12B154" w14:textId="77777777" w:rsidTr="008D1660">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0167CC3B" w14:textId="77777777"/>
        </w:tc>
      </w:tr>
      <w:tr w14:paraId="5124207F" w14:textId="77777777" w:rsidTr="008D1660">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16299858"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54C6291D" w14:textId="77777777">
            <w:pPr>
              <w:pStyle w:val="AmColumnHeading"/>
            </w:pPr>
            <w:r w:rsidRPr="00B451DB">
              <w:t>Ændringsforslag</w:t>
            </w:r>
          </w:p>
        </w:tc>
      </w:tr>
      <w:tr w14:paraId="6F616FA2" w14:textId="77777777" w:rsidTr="008D166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71FF87D1" w14:textId="77777777">
            <w:pPr>
              <w:pStyle w:val="Normal6a"/>
            </w:pPr>
            <w:r w:rsidRPr="00B451DB">
              <w:rPr>
                <w:b/>
                <w:i/>
              </w:rPr>
              <w:t>a)</w:t>
            </w:r>
            <w:r w:rsidRPr="00B451DB">
              <w:tab/>
            </w:r>
            <w:r w:rsidRPr="00B451DB">
              <w:rPr>
                <w:b/>
                <w:i/>
              </w:rPr>
              <w:t>Medlemsstaterne nedsætter det årlige beløb for den arealbaserede indkomststøtte, der overstiger 20 000 EUR, som skal ydes til en landbruger, med 25 %, hvis beløbet for den arealbaserede indkomststøtte, der ydes til en landbruger, ligger mellem 20 000 EUR og 50 000 EUR.</w:t>
            </w:r>
          </w:p>
        </w:tc>
        <w:tc>
          <w:tcPr>
            <w:tcW w:w="4876" w:type="dxa"/>
            <w:tcBorders>
              <w:top w:val="nil"/>
              <w:left w:val="nil"/>
              <w:bottom w:val="nil"/>
              <w:right w:val="nil"/>
            </w:tcBorders>
          </w:tcPr>
          <w:p w:rsidR="00EB16C5" w:rsidRPr="00B451DB" w:rsidP="008D1660" w14:paraId="730A5B67" w14:textId="77777777">
            <w:pPr>
              <w:pStyle w:val="Normal6a"/>
            </w:pPr>
            <w:r w:rsidRPr="00B451DB">
              <w:rPr>
                <w:b/>
                <w:i/>
              </w:rPr>
              <w:t>udgår</w:t>
            </w:r>
          </w:p>
        </w:tc>
      </w:tr>
    </w:tbl>
    <w:p w:rsidR="00EB16C5" w:rsidRPr="00B451DB" w:rsidP="00EB16C5" w14:paraId="08048561" w14:textId="77777777">
      <w:pPr>
        <w:pStyle w:val="AmOrLang"/>
      </w:pPr>
      <w:r w:rsidRPr="00B451DB">
        <w:t xml:space="preserve">Or. </w:t>
      </w:r>
      <w:r w:rsidRPr="00B451DB">
        <w:rPr>
          <w:rStyle w:val="HideTWBExt"/>
          <w:color w:val="auto"/>
        </w:rPr>
        <w:t>&lt;Original&gt;</w:t>
      </w:r>
      <w:r w:rsidRPr="00B451DB">
        <w:rPr>
          <w:rStyle w:val="HideTWBInt"/>
          <w:color w:val="auto"/>
        </w:rPr>
        <w:t>{PT}</w:t>
      </w:r>
      <w:r w:rsidRPr="00B451DB">
        <w:t>pt</w:t>
      </w:r>
      <w:r w:rsidRPr="00B451DB">
        <w:rPr>
          <w:rStyle w:val="HideTWBExt"/>
          <w:color w:val="auto"/>
        </w:rPr>
        <w:t>&lt;/Original&gt;</w:t>
      </w:r>
    </w:p>
    <w:p w:rsidR="00EB16C5" w:rsidRPr="00B451DB" w:rsidP="00EB16C5" w14:paraId="307D8087" w14:textId="77777777">
      <w:r w:rsidRPr="00B451DB">
        <w:rPr>
          <w:rStyle w:val="HideTWBExt"/>
          <w:color w:val="auto"/>
        </w:rPr>
        <w:t>&lt;/Amend&gt;</w:t>
      </w:r>
    </w:p>
    <w:p w:rsidR="00EB16C5" w:rsidRPr="00B451DB" w:rsidP="00EB16C5" w14:paraId="2205F7AE"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1606</w:t>
      </w:r>
      <w:r w:rsidRPr="00B451DB">
        <w:rPr>
          <w:rStyle w:val="HideTWBExt"/>
          <w:color w:val="auto"/>
        </w:rPr>
        <w:t>&lt;/NumAm&gt;</w:t>
      </w:r>
    </w:p>
    <w:p w:rsidR="00EB16C5" w:rsidRPr="00B451DB" w:rsidP="00EB16C5" w14:paraId="59FB977D" w14:textId="77777777">
      <w:pPr>
        <w:pStyle w:val="NormalBold"/>
      </w:pPr>
      <w:r w:rsidRPr="00B451DB">
        <w:rPr>
          <w:rStyle w:val="HideTWBExt"/>
          <w:b w:val="0"/>
          <w:color w:val="auto"/>
        </w:rPr>
        <w:t>&lt;RepeatBlock-By&gt;&lt;Members&gt;</w:t>
      </w:r>
      <w:r w:rsidRPr="00B451DB">
        <w:t>Céline Imart, Nina Carberry</w:t>
      </w:r>
      <w:r w:rsidRPr="00B451DB">
        <w:rPr>
          <w:rStyle w:val="HideTWBExt"/>
          <w:b w:val="0"/>
          <w:color w:val="auto"/>
        </w:rPr>
        <w:t>&lt;/Members&gt;</w:t>
      </w:r>
    </w:p>
    <w:p w:rsidR="00EB16C5" w:rsidRPr="00B451DB" w:rsidP="00EB16C5" w14:paraId="23EF88FA" w14:textId="77777777">
      <w:pPr>
        <w:pStyle w:val="NormalBold"/>
      </w:pPr>
      <w:r w:rsidRPr="00B451DB">
        <w:rPr>
          <w:rStyle w:val="HideTWBExt"/>
          <w:b w:val="0"/>
          <w:color w:val="auto"/>
        </w:rPr>
        <w:t>&lt;/RepeatBlock-By&gt;</w:t>
      </w:r>
    </w:p>
    <w:p w:rsidR="00EB16C5" w:rsidRPr="00B451DB" w:rsidP="00EB16C5" w14:paraId="3766AE3F"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79376F0A" w14:textId="77777777">
      <w:pPr>
        <w:pStyle w:val="NormalBold"/>
      </w:pPr>
      <w:r w:rsidRPr="00B451DB">
        <w:rPr>
          <w:rStyle w:val="HideTWBExt"/>
          <w:color w:val="auto"/>
        </w:rPr>
        <w:t>&lt;Article&gt;</w:t>
      </w:r>
      <w:r w:rsidRPr="00B451DB">
        <w:t>Artikel 6 – stk. 3 – litra a</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4E52DF"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5EABCFC3" w14:textId="77777777"/>
        </w:tc>
      </w:tr>
      <w:tr w14:paraId="5905BA12"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57CDDF1F"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0FF58541" w14:textId="77777777">
            <w:pPr>
              <w:pStyle w:val="AmColumnHeading"/>
            </w:pPr>
            <w:r w:rsidRPr="00B451DB">
              <w:t>Ændringsforslag</w:t>
            </w:r>
          </w:p>
        </w:tc>
      </w:tr>
      <w:tr w14:paraId="3EFB785B"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4BC02BDD" w14:textId="77777777">
            <w:pPr>
              <w:pStyle w:val="Normal6a"/>
            </w:pPr>
            <w:r w:rsidRPr="00B451DB">
              <w:rPr>
                <w:b/>
                <w:i/>
              </w:rPr>
              <w:t>(a)</w:t>
            </w:r>
            <w:r w:rsidRPr="00B451DB">
              <w:tab/>
            </w:r>
            <w:r w:rsidRPr="00B451DB">
              <w:rPr>
                <w:b/>
                <w:i/>
              </w:rPr>
              <w:t>Medlemsstaterne nedsætter det årlige beløb for den arealbaserede indkomststøtte, der overstiger 20 000 EUR, som skal ydes til en landbruger, med 25 %, hvis beløbet for den arealbaserede indkomststøtte, der ydes til en landbruger, ligger mellem 20 000 EUR og 50 000 EUR.</w:t>
            </w:r>
          </w:p>
        </w:tc>
        <w:tc>
          <w:tcPr>
            <w:tcW w:w="4876" w:type="dxa"/>
            <w:tcBorders>
              <w:top w:val="nil"/>
              <w:left w:val="nil"/>
              <w:bottom w:val="nil"/>
              <w:right w:val="nil"/>
            </w:tcBorders>
          </w:tcPr>
          <w:p w:rsidR="00EB16C5" w:rsidRPr="00B451DB" w:rsidP="008D1660" w14:paraId="265FA9A2" w14:textId="77777777">
            <w:pPr>
              <w:pStyle w:val="Normal6a"/>
            </w:pPr>
            <w:r w:rsidRPr="00B451DB">
              <w:rPr>
                <w:b/>
                <w:i/>
              </w:rPr>
              <w:t>udgår</w:t>
            </w:r>
          </w:p>
        </w:tc>
      </w:tr>
    </w:tbl>
    <w:p w:rsidR="00EB16C5" w:rsidRPr="00B451DB" w:rsidP="00EB16C5" w14:paraId="5044FFFE" w14:textId="77777777">
      <w:pPr>
        <w:pStyle w:val="AmOrLang"/>
      </w:pPr>
      <w:r w:rsidRPr="00B451DB">
        <w:t xml:space="preserve">Or. </w:t>
      </w:r>
      <w:r w:rsidRPr="00B451DB">
        <w:rPr>
          <w:rStyle w:val="HideTWBExt"/>
          <w:color w:val="auto"/>
        </w:rPr>
        <w:t>&lt;Original&gt;</w:t>
      </w:r>
      <w:r w:rsidRPr="00B451DB">
        <w:rPr>
          <w:rStyle w:val="HideTWBInt"/>
          <w:color w:val="auto"/>
        </w:rPr>
        <w:t>{FR}</w:t>
      </w:r>
      <w:r w:rsidRPr="00B451DB">
        <w:t>fr</w:t>
      </w:r>
      <w:r w:rsidRPr="00B451DB">
        <w:rPr>
          <w:rStyle w:val="HideTWBExt"/>
          <w:color w:val="auto"/>
        </w:rPr>
        <w:t>&lt;/Original&gt;</w:t>
      </w:r>
    </w:p>
    <w:p w:rsidR="00EB16C5" w:rsidRPr="00B451DB" w:rsidP="00EB16C5" w14:paraId="021D9150" w14:textId="77777777">
      <w:r w:rsidRPr="00B451DB">
        <w:rPr>
          <w:rStyle w:val="HideTWBExt"/>
          <w:color w:val="auto"/>
        </w:rPr>
        <w:t>&lt;/Amend&gt;</w:t>
      </w:r>
    </w:p>
    <w:p w:rsidR="00EB16C5" w:rsidRPr="00B451DB" w:rsidP="00EB16C5" w14:paraId="177B6299"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1607</w:t>
      </w:r>
      <w:r w:rsidRPr="00B451DB">
        <w:rPr>
          <w:rStyle w:val="HideTWBExt"/>
          <w:color w:val="auto"/>
        </w:rPr>
        <w:t>&lt;/NumAm&gt;</w:t>
      </w:r>
    </w:p>
    <w:p w:rsidR="00EB16C5" w:rsidRPr="000614CB" w:rsidP="00EB16C5" w14:paraId="738251C2" w14:textId="77777777">
      <w:pPr>
        <w:pStyle w:val="NormalBold"/>
        <w:rPr>
          <w:lang w:val="es-ES"/>
        </w:rPr>
      </w:pPr>
      <w:r w:rsidRPr="000614CB">
        <w:rPr>
          <w:rStyle w:val="HideTWBExt"/>
          <w:b w:val="0"/>
          <w:color w:val="auto"/>
          <w:lang w:val="es-ES"/>
        </w:rPr>
        <w:t>&lt;RepeatBlock-By&gt;&lt;Members&gt;</w:t>
      </w:r>
      <w:r w:rsidRPr="000614CB">
        <w:rPr>
          <w:lang w:val="es-ES"/>
        </w:rPr>
        <w:t>Cristina Maestre, Elena Sancho Murillo</w:t>
      </w:r>
      <w:r w:rsidRPr="000614CB">
        <w:rPr>
          <w:rStyle w:val="HideTWBExt"/>
          <w:b w:val="0"/>
          <w:color w:val="auto"/>
          <w:lang w:val="es-ES"/>
        </w:rPr>
        <w:t>&lt;/Members&gt;</w:t>
      </w:r>
    </w:p>
    <w:p w:rsidR="00EB16C5" w:rsidRPr="000614CB" w:rsidP="00EB16C5" w14:paraId="698778EF" w14:textId="77777777">
      <w:pPr>
        <w:pStyle w:val="NormalBold"/>
        <w:rPr>
          <w:lang w:val="es-ES"/>
        </w:rPr>
      </w:pPr>
      <w:r w:rsidRPr="000614CB">
        <w:rPr>
          <w:rStyle w:val="HideTWBExt"/>
          <w:b w:val="0"/>
          <w:color w:val="auto"/>
          <w:lang w:val="es-ES"/>
        </w:rPr>
        <w:t>&lt;/RepeatBlock-By&gt;</w:t>
      </w:r>
    </w:p>
    <w:p w:rsidR="00EB16C5" w:rsidRPr="00B451DB" w:rsidP="00EB16C5" w14:paraId="0D37539A"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1E8EE834" w14:textId="77777777">
      <w:pPr>
        <w:pStyle w:val="NormalBold"/>
      </w:pPr>
      <w:r w:rsidRPr="00B451DB">
        <w:rPr>
          <w:rStyle w:val="HideTWBExt"/>
          <w:color w:val="auto"/>
        </w:rPr>
        <w:t>&lt;Article&gt;</w:t>
      </w:r>
      <w:r w:rsidRPr="00B451DB">
        <w:t>Artikel 6 – stk. 3 – litra a</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D326C0"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6B6EE1A3" w14:textId="77777777"/>
        </w:tc>
      </w:tr>
      <w:tr w14:paraId="7B932188"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1A824308"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125254FD" w14:textId="77777777">
            <w:pPr>
              <w:pStyle w:val="AmColumnHeading"/>
            </w:pPr>
            <w:r w:rsidRPr="00B451DB">
              <w:t>Ændringsforslag</w:t>
            </w:r>
          </w:p>
        </w:tc>
      </w:tr>
      <w:tr w14:paraId="6153DAF0"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567A6461" w14:textId="77777777">
            <w:pPr>
              <w:pStyle w:val="Normal6a"/>
            </w:pPr>
            <w:r w:rsidRPr="00B451DB">
              <w:rPr>
                <w:b/>
                <w:i/>
              </w:rPr>
              <w:t>(a)</w:t>
            </w:r>
            <w:r w:rsidRPr="00B451DB">
              <w:tab/>
            </w:r>
            <w:r w:rsidRPr="00B451DB">
              <w:rPr>
                <w:b/>
                <w:i/>
              </w:rPr>
              <w:t>Medlemsstaterne nedsætter det årlige beløb for den arealbaserede indkomststøtte, der overstiger 20 000 EUR, som skal ydes til en landbruger, med 25 %, hvis beløbet for den arealbaserede indkomststøtte, der ydes til en landbruger, ligger mellem 20 000 EUR og 50 000 EUR.</w:t>
            </w:r>
          </w:p>
        </w:tc>
        <w:tc>
          <w:tcPr>
            <w:tcW w:w="4876" w:type="dxa"/>
            <w:tcBorders>
              <w:top w:val="nil"/>
              <w:left w:val="nil"/>
              <w:bottom w:val="nil"/>
              <w:right w:val="nil"/>
            </w:tcBorders>
          </w:tcPr>
          <w:p w:rsidR="00EB16C5" w:rsidRPr="00B451DB" w:rsidP="008D1660" w14:paraId="3069AE63" w14:textId="77777777">
            <w:pPr>
              <w:pStyle w:val="Normal6a"/>
            </w:pPr>
            <w:r w:rsidRPr="00B451DB">
              <w:rPr>
                <w:b/>
                <w:i/>
              </w:rPr>
              <w:t>udgår</w:t>
            </w:r>
          </w:p>
        </w:tc>
      </w:tr>
    </w:tbl>
    <w:p w:rsidR="00EB16C5" w:rsidRPr="00B451DB" w:rsidP="00EB16C5" w14:paraId="69031442"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362D1779" w14:textId="77777777">
      <w:r w:rsidRPr="00B451DB">
        <w:rPr>
          <w:rStyle w:val="HideTWBExt"/>
          <w:color w:val="auto"/>
        </w:rPr>
        <w:t>&lt;/Amend&gt;</w:t>
      </w:r>
    </w:p>
    <w:p w:rsidR="00EB16C5" w:rsidRPr="00B451DB" w:rsidP="00EB16C5" w14:paraId="6A50762E"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1608</w:t>
      </w:r>
      <w:r w:rsidRPr="00B451DB">
        <w:rPr>
          <w:rStyle w:val="HideTWBExt"/>
          <w:color w:val="auto"/>
        </w:rPr>
        <w:t>&lt;/NumAm&gt;</w:t>
      </w:r>
    </w:p>
    <w:p w:rsidR="00EB16C5" w:rsidRPr="00B451DB" w:rsidP="00EB16C5" w14:paraId="2BD2B7C0" w14:textId="77777777">
      <w:pPr>
        <w:pStyle w:val="NormalBold"/>
      </w:pPr>
      <w:r w:rsidRPr="00B451DB">
        <w:rPr>
          <w:rStyle w:val="HideTWBExt"/>
          <w:b w:val="0"/>
          <w:color w:val="auto"/>
        </w:rPr>
        <w:t>&lt;RepeatBlock-By&gt;&lt;Members&gt;</w:t>
      </w:r>
      <w:r w:rsidRPr="00B451DB">
        <w:t>Jessica Polfjärd</w:t>
      </w:r>
      <w:r w:rsidRPr="00B451DB">
        <w:rPr>
          <w:rStyle w:val="HideTWBExt"/>
          <w:b w:val="0"/>
          <w:color w:val="auto"/>
        </w:rPr>
        <w:t>&lt;/Members&gt;</w:t>
      </w:r>
    </w:p>
    <w:p w:rsidR="00EB16C5" w:rsidRPr="00B451DB" w:rsidP="00EB16C5" w14:paraId="4DE00FF3" w14:textId="77777777">
      <w:pPr>
        <w:pStyle w:val="NormalBold"/>
      </w:pPr>
      <w:r w:rsidRPr="00B451DB">
        <w:rPr>
          <w:rStyle w:val="HideTWBExt"/>
          <w:b w:val="0"/>
          <w:color w:val="auto"/>
        </w:rPr>
        <w:t>&lt;/RepeatBlock-By&gt;</w:t>
      </w:r>
    </w:p>
    <w:p w:rsidR="00EB16C5" w:rsidRPr="00B451DB" w:rsidP="00EB16C5" w14:paraId="27D0B6E5"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0D052BF6" w14:textId="77777777">
      <w:pPr>
        <w:pStyle w:val="NormalBold"/>
      </w:pPr>
      <w:r w:rsidRPr="00B451DB">
        <w:rPr>
          <w:rStyle w:val="HideTWBExt"/>
          <w:color w:val="auto"/>
        </w:rPr>
        <w:t>&lt;Article&gt;</w:t>
      </w:r>
      <w:r w:rsidRPr="00B451DB">
        <w:t>Artikel 6 – stk. 3 – litra a</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254E93"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1A743BC2" w14:textId="77777777"/>
        </w:tc>
      </w:tr>
      <w:tr w14:paraId="3D5509B6"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4A445A15"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3B40BB0F" w14:textId="77777777">
            <w:pPr>
              <w:pStyle w:val="AmColumnHeading"/>
            </w:pPr>
            <w:r w:rsidRPr="00B451DB">
              <w:t>Ændringsforslag</w:t>
            </w:r>
          </w:p>
        </w:tc>
      </w:tr>
      <w:tr w14:paraId="02F828E8"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02626E1A" w14:textId="77777777">
            <w:pPr>
              <w:pStyle w:val="Normal6a"/>
            </w:pPr>
            <w:r w:rsidRPr="00B451DB">
              <w:rPr>
                <w:b/>
                <w:i/>
              </w:rPr>
              <w:t>(a)</w:t>
            </w:r>
            <w:r w:rsidRPr="00B451DB">
              <w:tab/>
            </w:r>
            <w:r w:rsidRPr="00B451DB">
              <w:rPr>
                <w:b/>
                <w:i/>
              </w:rPr>
              <w:t xml:space="preserve">Medlemsstaterne nedsætter det årlige beløb for den arealbaserede indkomststøtte, der overstiger 20 000 EUR, som skal ydes til en landbruger, med 25 %, hvis beløbet for </w:t>
            </w:r>
            <w:r w:rsidRPr="00B451DB">
              <w:rPr>
                <w:b/>
                <w:i/>
              </w:rPr>
              <w:t>den arealbaserede indkomststøtte, der ydes til en landbruger, ligger mellem 20 000 EUR og 50 000 EUR.</w:t>
            </w:r>
          </w:p>
        </w:tc>
        <w:tc>
          <w:tcPr>
            <w:tcW w:w="4876" w:type="dxa"/>
            <w:tcBorders>
              <w:top w:val="nil"/>
              <w:left w:val="nil"/>
              <w:bottom w:val="nil"/>
              <w:right w:val="nil"/>
            </w:tcBorders>
          </w:tcPr>
          <w:p w:rsidR="00EB16C5" w:rsidRPr="00B451DB" w:rsidP="008D1660" w14:paraId="15268CE7" w14:textId="77777777">
            <w:pPr>
              <w:pStyle w:val="Normal6a"/>
            </w:pPr>
            <w:r w:rsidRPr="00B451DB">
              <w:rPr>
                <w:b/>
                <w:i/>
              </w:rPr>
              <w:t>udgår</w:t>
            </w:r>
          </w:p>
        </w:tc>
      </w:tr>
    </w:tbl>
    <w:p w:rsidR="00EB16C5" w:rsidRPr="00B451DB" w:rsidP="00EB16C5" w14:paraId="0545EC21"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66806908" w14:textId="77777777">
      <w:r w:rsidRPr="00B451DB">
        <w:rPr>
          <w:rStyle w:val="HideTWBExt"/>
          <w:color w:val="auto"/>
        </w:rPr>
        <w:t>&lt;/Amend&gt;</w:t>
      </w:r>
    </w:p>
    <w:p w:rsidR="00EB16C5" w:rsidRPr="00B451DB" w:rsidP="00EB16C5" w14:paraId="3C105B6A"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1609</w:t>
      </w:r>
      <w:r w:rsidRPr="00B451DB">
        <w:rPr>
          <w:rStyle w:val="HideTWBExt"/>
          <w:color w:val="auto"/>
        </w:rPr>
        <w:t>&lt;/NumAm&gt;</w:t>
      </w:r>
    </w:p>
    <w:p w:rsidR="00EB16C5" w:rsidRPr="00B451DB" w:rsidP="00EB16C5" w14:paraId="5A8FCF77" w14:textId="77777777">
      <w:pPr>
        <w:pStyle w:val="NormalBold"/>
      </w:pPr>
      <w:r w:rsidRPr="00B451DB">
        <w:rPr>
          <w:rStyle w:val="HideTWBExt"/>
          <w:b w:val="0"/>
          <w:color w:val="auto"/>
        </w:rPr>
        <w:t>&lt;RepeatBlock-By&gt;&lt;Members&gt;</w:t>
      </w:r>
      <w:r w:rsidRPr="00B451DB">
        <w:t>Christine Singer, Asger Christensen, Ciaran Mullooly</w:t>
      </w:r>
      <w:r w:rsidRPr="00B451DB">
        <w:rPr>
          <w:rStyle w:val="HideTWBExt"/>
          <w:b w:val="0"/>
          <w:color w:val="auto"/>
        </w:rPr>
        <w:t>&lt;/Members&gt;</w:t>
      </w:r>
    </w:p>
    <w:p w:rsidR="00EB16C5" w:rsidRPr="00B451DB" w:rsidP="00EB16C5" w14:paraId="5A16FFE4" w14:textId="77777777">
      <w:pPr>
        <w:pStyle w:val="NormalBold"/>
      </w:pPr>
      <w:r w:rsidRPr="00B451DB">
        <w:rPr>
          <w:rStyle w:val="HideTWBExt"/>
          <w:b w:val="0"/>
          <w:color w:val="auto"/>
        </w:rPr>
        <w:t>&lt;/RepeatBlock-By&gt;</w:t>
      </w:r>
    </w:p>
    <w:p w:rsidR="00EB16C5" w:rsidRPr="00B451DB" w:rsidP="00EB16C5" w14:paraId="3F63AABD"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6D99F77D" w14:textId="77777777">
      <w:pPr>
        <w:pStyle w:val="NormalBold"/>
      </w:pPr>
      <w:r w:rsidRPr="00B451DB">
        <w:rPr>
          <w:rStyle w:val="HideTWBExt"/>
          <w:color w:val="auto"/>
        </w:rPr>
        <w:t>&lt;Article&gt;</w:t>
      </w:r>
      <w:r w:rsidRPr="00B451DB">
        <w:t>Artikel 6 – stk. 3 – litra a</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46F268"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46B866A7" w14:textId="77777777"/>
        </w:tc>
      </w:tr>
      <w:tr w14:paraId="718BBEAE"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5BCE3C2C"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11E74D43" w14:textId="77777777">
            <w:pPr>
              <w:pStyle w:val="AmColumnHeading"/>
            </w:pPr>
            <w:r w:rsidRPr="00B451DB">
              <w:t>Ændringsforslag</w:t>
            </w:r>
          </w:p>
        </w:tc>
      </w:tr>
      <w:tr w14:paraId="094DDAD9"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91F1405" w14:textId="77777777">
            <w:pPr>
              <w:pStyle w:val="Normal6a"/>
            </w:pPr>
            <w:r w:rsidRPr="00B451DB">
              <w:rPr>
                <w:b/>
                <w:i/>
              </w:rPr>
              <w:t>(a)</w:t>
            </w:r>
            <w:r w:rsidRPr="00B451DB">
              <w:tab/>
            </w:r>
            <w:r w:rsidRPr="00B451DB">
              <w:rPr>
                <w:b/>
                <w:i/>
              </w:rPr>
              <w:t>Medlemsstaterne nedsætter det årlige beløb for den arealbaserede indkomststøtte, der overstiger 20 000 EUR, som skal ydes til en landbruger, med 25 %, hvis beløbet for den arealbaserede indkomststøtte, der ydes til en landbruger, ligger mellem 20 000 EUR og 50 000 EUR.</w:t>
            </w:r>
          </w:p>
        </w:tc>
        <w:tc>
          <w:tcPr>
            <w:tcW w:w="4876" w:type="dxa"/>
            <w:tcBorders>
              <w:top w:val="nil"/>
              <w:left w:val="nil"/>
              <w:bottom w:val="nil"/>
              <w:right w:val="nil"/>
            </w:tcBorders>
          </w:tcPr>
          <w:p w:rsidR="00EB16C5" w:rsidRPr="00B451DB" w:rsidP="008D1660" w14:paraId="584FD291" w14:textId="77777777">
            <w:pPr>
              <w:pStyle w:val="Normal6a"/>
            </w:pPr>
            <w:r w:rsidRPr="00B451DB">
              <w:rPr>
                <w:b/>
                <w:i/>
              </w:rPr>
              <w:t>udgår</w:t>
            </w:r>
          </w:p>
        </w:tc>
      </w:tr>
    </w:tbl>
    <w:p w:rsidR="00EB16C5" w:rsidRPr="00B451DB" w:rsidP="00EB16C5" w14:paraId="0AD165F7"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1E4171E0"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4FBA5A3E" w14:textId="1D6A8F55">
      <w:pPr>
        <w:pStyle w:val="AmJustText"/>
      </w:pPr>
      <w:r w:rsidRPr="00B451DB">
        <w:t xml:space="preserve">Obligatorisk gradvis nedsættelse vil straffe højtydende og arbejdskraftintensive bedrifter uden at tage tilstrækkeligt hensyn til deres faktiske omkostningsstrukturer, beskæftigelsesbidrag eller produktionsmodeller. Målrettet støtte til mindre og mellemstore bedrifter bør i stedet opnås via omfordelingsstøtte til de første </w:t>
      </w:r>
      <w:r w:rsidRPr="00B451DB" w:rsidR="00011B24">
        <w:t>hektar</w:t>
      </w:r>
      <w:r w:rsidRPr="00B451DB">
        <w:t>. Dette er et mere enkelt og bedre målrettet instrument, samtidig med at den grundlæggende betaling bibeholdes som en arealbaseret indkomststøtte for alle aktive landbrugere.</w:t>
      </w:r>
    </w:p>
    <w:p w:rsidR="00EB16C5" w:rsidRPr="00B451DB" w:rsidP="00EB16C5" w14:paraId="3B24DB62" w14:textId="77777777">
      <w:r w:rsidRPr="00B451DB">
        <w:rPr>
          <w:rStyle w:val="HideTWBExt"/>
          <w:color w:val="auto"/>
        </w:rPr>
        <w:t>&lt;/Amend&gt;</w:t>
      </w:r>
    </w:p>
    <w:p w:rsidR="00EB16C5" w:rsidRPr="00B451DB" w:rsidP="00EB16C5" w14:paraId="1A6072CD"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1610</w:t>
      </w:r>
      <w:r w:rsidRPr="00B451DB">
        <w:rPr>
          <w:rStyle w:val="HideTWBExt"/>
          <w:color w:val="auto"/>
        </w:rPr>
        <w:t>&lt;/NumAm&gt;</w:t>
      </w:r>
    </w:p>
    <w:p w:rsidR="00EB16C5" w:rsidRPr="00B451DB" w:rsidP="00EB16C5" w14:paraId="0120F233" w14:textId="77777777">
      <w:pPr>
        <w:pStyle w:val="NormalBold"/>
      </w:pPr>
      <w:r w:rsidRPr="00B451DB">
        <w:rPr>
          <w:rStyle w:val="HideTWBExt"/>
          <w:b w:val="0"/>
          <w:color w:val="auto"/>
        </w:rPr>
        <w:t>&lt;RepeatBlock-By&gt;&lt;Members&gt;</w:t>
      </w:r>
      <w:r w:rsidRPr="00B451DB">
        <w:t>Waldemar Buda</w:t>
      </w:r>
      <w:r w:rsidRPr="00B451DB">
        <w:rPr>
          <w:rStyle w:val="HideTWBExt"/>
          <w:b w:val="0"/>
          <w:color w:val="auto"/>
        </w:rPr>
        <w:t>&lt;/Members&gt;</w:t>
      </w:r>
    </w:p>
    <w:p w:rsidR="00EB16C5" w:rsidRPr="00B451DB" w:rsidP="00EB16C5" w14:paraId="67F84C31" w14:textId="77777777">
      <w:pPr>
        <w:pStyle w:val="NormalBold"/>
      </w:pPr>
      <w:r w:rsidRPr="00B451DB">
        <w:rPr>
          <w:rStyle w:val="HideTWBExt"/>
          <w:b w:val="0"/>
          <w:color w:val="auto"/>
        </w:rPr>
        <w:t>&lt;/RepeatBlock-By&gt;</w:t>
      </w:r>
    </w:p>
    <w:p w:rsidR="00EB16C5" w:rsidRPr="00B451DB" w:rsidP="00EB16C5" w14:paraId="3B8FE073"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19A26942" w14:textId="77777777">
      <w:pPr>
        <w:pStyle w:val="NormalBold"/>
      </w:pPr>
      <w:r w:rsidRPr="00B451DB">
        <w:rPr>
          <w:rStyle w:val="HideTWBExt"/>
          <w:color w:val="auto"/>
        </w:rPr>
        <w:t>&lt;Article&gt;</w:t>
      </w:r>
      <w:r w:rsidRPr="00B451DB">
        <w:t>Artikel 6 – stk. 3 – litra a</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B84BF9"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06ACB56A" w14:textId="77777777"/>
        </w:tc>
      </w:tr>
      <w:tr w14:paraId="4C9DC0DD"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7B47463A"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785E16CD" w14:textId="77777777">
            <w:pPr>
              <w:pStyle w:val="AmColumnHeading"/>
            </w:pPr>
            <w:r w:rsidRPr="00B451DB">
              <w:t>Ændringsforslag</w:t>
            </w:r>
          </w:p>
        </w:tc>
      </w:tr>
      <w:tr w14:paraId="6760FA72"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5AFCCB01" w14:textId="77777777">
            <w:pPr>
              <w:pStyle w:val="Normal6a"/>
            </w:pPr>
            <w:r w:rsidRPr="00B451DB">
              <w:rPr>
                <w:b/>
                <w:i/>
              </w:rPr>
              <w:t>(a)</w:t>
            </w:r>
            <w:r w:rsidRPr="00B451DB">
              <w:tab/>
            </w:r>
            <w:r w:rsidRPr="00B451DB">
              <w:rPr>
                <w:b/>
                <w:i/>
              </w:rPr>
              <w:t xml:space="preserve">Medlemsstaterne nedsætter det årlige beløb for den arealbaserede indkomststøtte, der overstiger </w:t>
            </w:r>
            <w:r w:rsidRPr="00B451DB">
              <w:rPr>
                <w:b/>
                <w:i/>
              </w:rPr>
              <w:t>20 000 EUR, som skal ydes til en landbruger, med 25 %, hvis beløbet for den arealbaserede indkomststøtte, der ydes til en landbruger, ligger mellem 20 000 EUR og 50 000 EUR.</w:t>
            </w:r>
          </w:p>
        </w:tc>
        <w:tc>
          <w:tcPr>
            <w:tcW w:w="4876" w:type="dxa"/>
            <w:tcBorders>
              <w:top w:val="nil"/>
              <w:left w:val="nil"/>
              <w:bottom w:val="nil"/>
              <w:right w:val="nil"/>
            </w:tcBorders>
          </w:tcPr>
          <w:p w:rsidR="00EB16C5" w:rsidRPr="00B451DB" w:rsidP="008D1660" w14:paraId="2F04D4B5" w14:textId="77777777">
            <w:pPr>
              <w:pStyle w:val="Normal6a"/>
            </w:pPr>
            <w:r w:rsidRPr="00B451DB">
              <w:rPr>
                <w:b/>
                <w:i/>
              </w:rPr>
              <w:t>udgår</w:t>
            </w:r>
          </w:p>
        </w:tc>
      </w:tr>
    </w:tbl>
    <w:p w:rsidR="00EB16C5" w:rsidRPr="00B451DB" w:rsidP="00EB16C5" w14:paraId="0E74C753"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310F81D0" w14:textId="77777777">
      <w:r w:rsidRPr="00B451DB">
        <w:rPr>
          <w:rStyle w:val="HideTWBExt"/>
          <w:color w:val="auto"/>
        </w:rPr>
        <w:t>&lt;/Amend&gt;</w:t>
      </w:r>
    </w:p>
    <w:p w:rsidR="00EB16C5" w:rsidRPr="00B451DB" w:rsidP="00EB16C5" w14:paraId="7EEF496B"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1611</w:t>
      </w:r>
      <w:r w:rsidRPr="00B451DB">
        <w:rPr>
          <w:rStyle w:val="HideTWBExt"/>
          <w:color w:val="auto"/>
        </w:rPr>
        <w:t>&lt;/NumAm&gt;</w:t>
      </w:r>
    </w:p>
    <w:p w:rsidR="00EB16C5" w:rsidRPr="00B451DB" w:rsidP="00EB16C5" w14:paraId="3CE08096" w14:textId="77777777">
      <w:pPr>
        <w:pStyle w:val="NormalBold"/>
      </w:pPr>
      <w:r w:rsidRPr="00B451DB">
        <w:rPr>
          <w:rStyle w:val="HideTWBExt"/>
          <w:b w:val="0"/>
          <w:color w:val="auto"/>
        </w:rPr>
        <w:t>&lt;RepeatBlock-By&gt;&lt;Members&gt;</w:t>
      </w:r>
      <w:r w:rsidRPr="00B451DB">
        <w:t>Luis-Vicențiu Lazarus</w:t>
      </w:r>
      <w:r w:rsidRPr="00B451DB">
        <w:rPr>
          <w:rStyle w:val="HideTWBExt"/>
          <w:b w:val="0"/>
          <w:color w:val="auto"/>
        </w:rPr>
        <w:t>&lt;/Members&gt;</w:t>
      </w:r>
    </w:p>
    <w:p w:rsidR="00EB16C5" w:rsidRPr="00B451DB" w:rsidP="00EB16C5" w14:paraId="0BB1D7EE" w14:textId="77777777">
      <w:pPr>
        <w:pStyle w:val="NormalBold"/>
      </w:pPr>
      <w:r w:rsidRPr="00B451DB">
        <w:rPr>
          <w:rStyle w:val="HideTWBExt"/>
          <w:b w:val="0"/>
          <w:color w:val="auto"/>
        </w:rPr>
        <w:t>&lt;/RepeatBlock-By&gt;</w:t>
      </w:r>
    </w:p>
    <w:p w:rsidR="00EB16C5" w:rsidRPr="00B451DB" w:rsidP="00EB16C5" w14:paraId="40B58C58"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0FD5DF5E" w14:textId="77777777">
      <w:pPr>
        <w:pStyle w:val="NormalBold"/>
      </w:pPr>
      <w:r w:rsidRPr="00B451DB">
        <w:rPr>
          <w:rStyle w:val="HideTWBExt"/>
          <w:color w:val="auto"/>
        </w:rPr>
        <w:t>&lt;Article&gt;</w:t>
      </w:r>
      <w:r w:rsidRPr="00B451DB">
        <w:t>Artikel 6 – stk. 3 – litra a</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393CCE"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1AE6D2FF" w14:textId="77777777"/>
        </w:tc>
      </w:tr>
      <w:tr w14:paraId="0A7D3FB1"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42DE7F35"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6CC2DBF5" w14:textId="77777777">
            <w:pPr>
              <w:pStyle w:val="AmColumnHeading"/>
            </w:pPr>
            <w:r w:rsidRPr="00B451DB">
              <w:t>Ændringsforslag</w:t>
            </w:r>
          </w:p>
        </w:tc>
      </w:tr>
      <w:tr w14:paraId="2438C100"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02011C2E" w14:textId="77777777">
            <w:pPr>
              <w:pStyle w:val="Normal6a"/>
            </w:pPr>
            <w:r w:rsidRPr="00B451DB">
              <w:rPr>
                <w:b/>
                <w:i/>
              </w:rPr>
              <w:t>(a)</w:t>
            </w:r>
            <w:r w:rsidRPr="00B451DB">
              <w:tab/>
            </w:r>
            <w:r w:rsidRPr="00B451DB">
              <w:rPr>
                <w:b/>
                <w:i/>
              </w:rPr>
              <w:t>Medlemsstaterne nedsætter det årlige beløb for den arealbaserede indkomststøtte, der overstiger 20 000 EUR, som skal ydes til en landbruger, med 25 %, hvis beløbet for den arealbaserede indkomststøtte, der ydes til en landbruger, ligger mellem 20 000 EUR og 50 000 EUR.</w:t>
            </w:r>
          </w:p>
        </w:tc>
        <w:tc>
          <w:tcPr>
            <w:tcW w:w="4876" w:type="dxa"/>
            <w:tcBorders>
              <w:top w:val="nil"/>
              <w:left w:val="nil"/>
              <w:bottom w:val="nil"/>
              <w:right w:val="nil"/>
            </w:tcBorders>
          </w:tcPr>
          <w:p w:rsidR="00EB16C5" w:rsidRPr="00B451DB" w:rsidP="008D1660" w14:paraId="7FA2D0FF" w14:textId="77777777">
            <w:pPr>
              <w:pStyle w:val="Normal6a"/>
            </w:pPr>
            <w:r w:rsidRPr="00B451DB">
              <w:rPr>
                <w:b/>
                <w:i/>
              </w:rPr>
              <w:t>udgår</w:t>
            </w:r>
          </w:p>
        </w:tc>
      </w:tr>
    </w:tbl>
    <w:p w:rsidR="00EB16C5" w:rsidRPr="00B451DB" w:rsidP="00EB16C5" w14:paraId="3050D8DE"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289C9B82" w14:textId="77777777">
      <w:r w:rsidRPr="00B451DB">
        <w:rPr>
          <w:rStyle w:val="HideTWBExt"/>
          <w:color w:val="auto"/>
        </w:rPr>
        <w:t>&lt;/Amend&gt;</w:t>
      </w:r>
    </w:p>
    <w:p w:rsidR="00EB16C5" w:rsidRPr="00B451DB" w:rsidP="00EB16C5" w14:paraId="314F5AFF"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1612</w:t>
      </w:r>
      <w:r w:rsidRPr="00B451DB">
        <w:rPr>
          <w:rStyle w:val="HideTWBExt"/>
          <w:color w:val="auto"/>
        </w:rPr>
        <w:t>&lt;/NumAm&gt;</w:t>
      </w:r>
    </w:p>
    <w:p w:rsidR="00EB16C5" w:rsidRPr="000614CB" w:rsidP="00EB16C5" w14:paraId="4C62B537" w14:textId="77777777">
      <w:pPr>
        <w:pStyle w:val="NormalBold"/>
        <w:rPr>
          <w:lang w:val="es-ES"/>
        </w:rPr>
      </w:pPr>
      <w:r w:rsidRPr="000614CB">
        <w:rPr>
          <w:rStyle w:val="HideTWBExt"/>
          <w:b w:val="0"/>
          <w:color w:val="auto"/>
          <w:lang w:val="es-ES"/>
        </w:rPr>
        <w:t>&lt;RepeatBlock-By&gt;&lt;Members&gt;</w:t>
      </w:r>
      <w:r w:rsidRPr="000614CB">
        <w:rPr>
          <w:lang w:val="es-ES"/>
        </w:rPr>
        <w:t>Carmen Crespo Díaz, Elena Nevado del Campo, Juan Ignacio Zoido Álvarez</w:t>
      </w:r>
      <w:r w:rsidRPr="000614CB">
        <w:rPr>
          <w:rStyle w:val="HideTWBExt"/>
          <w:b w:val="0"/>
          <w:color w:val="auto"/>
          <w:lang w:val="es-ES"/>
        </w:rPr>
        <w:t>&lt;/Members&gt;</w:t>
      </w:r>
    </w:p>
    <w:p w:rsidR="00EB16C5" w:rsidRPr="000614CB" w:rsidP="00EB16C5" w14:paraId="01CECAE3" w14:textId="77777777">
      <w:pPr>
        <w:pStyle w:val="NormalBold"/>
        <w:rPr>
          <w:lang w:val="es-ES"/>
        </w:rPr>
      </w:pPr>
      <w:r w:rsidRPr="000614CB">
        <w:rPr>
          <w:rStyle w:val="HideTWBExt"/>
          <w:b w:val="0"/>
          <w:color w:val="auto"/>
          <w:lang w:val="es-ES"/>
        </w:rPr>
        <w:t>&lt;/RepeatBlock-By&gt;</w:t>
      </w:r>
    </w:p>
    <w:p w:rsidR="00EB16C5" w:rsidRPr="00B451DB" w:rsidP="00EB16C5" w14:paraId="754A1A03"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36D4E419" w14:textId="77777777">
      <w:pPr>
        <w:pStyle w:val="NormalBold"/>
      </w:pPr>
      <w:r w:rsidRPr="00B451DB">
        <w:rPr>
          <w:rStyle w:val="HideTWBExt"/>
          <w:color w:val="auto"/>
        </w:rPr>
        <w:t>&lt;Article&gt;</w:t>
      </w:r>
      <w:r w:rsidRPr="00B451DB">
        <w:t>Artikel 6 – stk. 3 – litra a</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45CDCF"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203F58FE" w14:textId="77777777"/>
        </w:tc>
      </w:tr>
      <w:tr w14:paraId="494F6737"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45F54741"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6DBB6645" w14:textId="77777777">
            <w:pPr>
              <w:pStyle w:val="AmColumnHeading"/>
            </w:pPr>
            <w:r w:rsidRPr="00B451DB">
              <w:t>Ændringsforslag</w:t>
            </w:r>
          </w:p>
        </w:tc>
      </w:tr>
      <w:tr w14:paraId="43BDAD1C"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06379674" w14:textId="77777777">
            <w:pPr>
              <w:pStyle w:val="Normal6a"/>
            </w:pPr>
            <w:r w:rsidRPr="00B451DB">
              <w:rPr>
                <w:b/>
                <w:i/>
              </w:rPr>
              <w:t>(a)</w:t>
            </w:r>
            <w:r w:rsidRPr="00B451DB">
              <w:tab/>
            </w:r>
            <w:r w:rsidRPr="00B451DB">
              <w:rPr>
                <w:b/>
                <w:i/>
              </w:rPr>
              <w:t>Medlemsstaterne nedsætter det årlige beløb for den arealbaserede indkomststøtte, der overstiger 20 000 EUR, som skal ydes til en landbruger, med 25 %, hvis beløbet for den arealbaserede indkomststøtte, der ydes til en landbruger, ligger mellem 20 000 EUR og 50 000 EUR.</w:t>
            </w:r>
          </w:p>
        </w:tc>
        <w:tc>
          <w:tcPr>
            <w:tcW w:w="4876" w:type="dxa"/>
            <w:tcBorders>
              <w:top w:val="nil"/>
              <w:left w:val="nil"/>
              <w:bottom w:val="nil"/>
              <w:right w:val="nil"/>
            </w:tcBorders>
          </w:tcPr>
          <w:p w:rsidR="00EB16C5" w:rsidRPr="00B451DB" w:rsidP="008D1660" w14:paraId="1D93A214" w14:textId="77777777">
            <w:pPr>
              <w:pStyle w:val="Normal6a"/>
            </w:pPr>
            <w:r w:rsidRPr="00B451DB">
              <w:rPr>
                <w:b/>
                <w:i/>
              </w:rPr>
              <w:t>udgår</w:t>
            </w:r>
          </w:p>
        </w:tc>
      </w:tr>
    </w:tbl>
    <w:p w:rsidR="00EB16C5" w:rsidRPr="00B451DB" w:rsidP="00EB16C5" w14:paraId="5EA6EED3" w14:textId="77777777">
      <w:pPr>
        <w:pStyle w:val="AmOrLang"/>
      </w:pPr>
      <w:r w:rsidRPr="00B451DB">
        <w:t xml:space="preserve">Or. </w:t>
      </w:r>
      <w:r w:rsidRPr="00B451DB">
        <w:rPr>
          <w:rStyle w:val="HideTWBExt"/>
          <w:color w:val="auto"/>
        </w:rPr>
        <w:t>&lt;Original&gt;</w:t>
      </w:r>
      <w:r w:rsidRPr="00B451DB">
        <w:rPr>
          <w:rStyle w:val="HideTWBInt"/>
          <w:color w:val="auto"/>
        </w:rPr>
        <w:t>{ES}</w:t>
      </w:r>
      <w:r w:rsidRPr="00B451DB">
        <w:t>es</w:t>
      </w:r>
      <w:r w:rsidRPr="00B451DB">
        <w:rPr>
          <w:rStyle w:val="HideTWBExt"/>
          <w:color w:val="auto"/>
        </w:rPr>
        <w:t>&lt;/Original&gt;</w:t>
      </w:r>
    </w:p>
    <w:p w:rsidR="00EB16C5" w:rsidRPr="00B451DB" w:rsidP="00EB16C5" w14:paraId="452504D2" w14:textId="77777777">
      <w:r w:rsidRPr="00B451DB">
        <w:rPr>
          <w:rStyle w:val="HideTWBExt"/>
          <w:color w:val="auto"/>
        </w:rPr>
        <w:t>&lt;/Amend&gt;</w:t>
      </w:r>
    </w:p>
    <w:p w:rsidR="00EB16C5" w:rsidRPr="00B451DB" w:rsidP="00EB16C5" w14:paraId="5D0AB561"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1613</w:t>
      </w:r>
      <w:r w:rsidRPr="00B451DB">
        <w:rPr>
          <w:rStyle w:val="HideTWBExt"/>
          <w:color w:val="auto"/>
        </w:rPr>
        <w:t>&lt;/NumAm&gt;</w:t>
      </w:r>
    </w:p>
    <w:p w:rsidR="00EB16C5" w:rsidRPr="00B451DB" w:rsidP="00EB16C5" w14:paraId="7EDD274C" w14:textId="77777777">
      <w:pPr>
        <w:pStyle w:val="NormalBold"/>
      </w:pPr>
      <w:r w:rsidRPr="00B451DB">
        <w:rPr>
          <w:rStyle w:val="HideTWBExt"/>
          <w:b w:val="0"/>
          <w:color w:val="auto"/>
        </w:rPr>
        <w:t>&lt;RepeatBlock-By&gt;&lt;Members&gt;</w:t>
      </w:r>
      <w:r w:rsidRPr="00B451DB">
        <w:t>Pekka Toveri</w:t>
      </w:r>
      <w:r w:rsidRPr="00B451DB">
        <w:rPr>
          <w:rStyle w:val="HideTWBExt"/>
          <w:b w:val="0"/>
          <w:color w:val="auto"/>
        </w:rPr>
        <w:t>&lt;/Members&gt;</w:t>
      </w:r>
    </w:p>
    <w:p w:rsidR="00EB16C5" w:rsidRPr="00B451DB" w:rsidP="00EB16C5" w14:paraId="05397F61" w14:textId="77777777">
      <w:pPr>
        <w:pStyle w:val="NormalBold"/>
      </w:pPr>
      <w:r w:rsidRPr="00B451DB">
        <w:rPr>
          <w:rStyle w:val="HideTWBExt"/>
          <w:b w:val="0"/>
          <w:color w:val="auto"/>
        </w:rPr>
        <w:t>&lt;/RepeatBlock-By&gt;</w:t>
      </w:r>
    </w:p>
    <w:p w:rsidR="00EB16C5" w:rsidRPr="00B451DB" w:rsidP="00EB16C5" w14:paraId="09D86DF4"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4EFEE894" w14:textId="77777777">
      <w:pPr>
        <w:pStyle w:val="NormalBold"/>
      </w:pPr>
      <w:r w:rsidRPr="00B451DB">
        <w:rPr>
          <w:rStyle w:val="HideTWBExt"/>
          <w:color w:val="auto"/>
        </w:rPr>
        <w:t>&lt;Article&gt;</w:t>
      </w:r>
      <w:r w:rsidRPr="00B451DB">
        <w:t>Artikel 6 – stk. 3 – litra a</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A698B2"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242D65C9" w14:textId="77777777"/>
        </w:tc>
      </w:tr>
      <w:tr w14:paraId="57358E55"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1E3CEC36"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223E9DB9" w14:textId="77777777">
            <w:pPr>
              <w:pStyle w:val="AmColumnHeading"/>
            </w:pPr>
            <w:r w:rsidRPr="00B451DB">
              <w:t>Ændringsforslag</w:t>
            </w:r>
          </w:p>
        </w:tc>
      </w:tr>
      <w:tr w14:paraId="3E7952BB"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3CA241B3" w14:textId="77777777">
            <w:pPr>
              <w:pStyle w:val="Normal6a"/>
            </w:pPr>
            <w:r w:rsidRPr="00B451DB">
              <w:rPr>
                <w:b/>
                <w:i/>
              </w:rPr>
              <w:t>(a)</w:t>
            </w:r>
            <w:r w:rsidRPr="00B451DB">
              <w:tab/>
              <w:t xml:space="preserve">Medlemsstaterne nedsætter det årlige beløb for den arealbaserede indkomststøtte, der overstiger </w:t>
            </w:r>
            <w:r w:rsidRPr="00B451DB">
              <w:rPr>
                <w:b/>
                <w:i/>
              </w:rPr>
              <w:t>20 000</w:t>
            </w:r>
            <w:r w:rsidRPr="00B451DB">
              <w:t xml:space="preserve"> EUR, som skal ydes til en landbruger, med 25 %, hvis beløbet for den arealbaserede indkomststøtte, der ydes til en landbruger, ligger mellem </w:t>
            </w:r>
            <w:r w:rsidRPr="00B451DB">
              <w:rPr>
                <w:b/>
                <w:i/>
              </w:rPr>
              <w:t>20 000</w:t>
            </w:r>
            <w:r w:rsidRPr="00B451DB">
              <w:t xml:space="preserve"> EUR og 50 000 EUR.</w:t>
            </w:r>
          </w:p>
        </w:tc>
        <w:tc>
          <w:tcPr>
            <w:tcW w:w="4876" w:type="dxa"/>
            <w:tcBorders>
              <w:top w:val="nil"/>
              <w:left w:val="nil"/>
              <w:bottom w:val="nil"/>
              <w:right w:val="nil"/>
            </w:tcBorders>
          </w:tcPr>
          <w:p w:rsidR="00EB16C5" w:rsidRPr="00B451DB" w:rsidP="008D1660" w14:paraId="37BF3C4E" w14:textId="77777777">
            <w:pPr>
              <w:pStyle w:val="Normal6a"/>
            </w:pPr>
            <w:r w:rsidRPr="00B451DB">
              <w:rPr>
                <w:b/>
                <w:i/>
              </w:rPr>
              <w:t>a)</w:t>
            </w:r>
            <w:r w:rsidRPr="00B451DB">
              <w:tab/>
              <w:t xml:space="preserve">Medlemsstaterne nedsætter det årlige beløb for den arealbaserede indkomststøtte, der overstiger </w:t>
            </w:r>
            <w:r w:rsidRPr="00B451DB">
              <w:rPr>
                <w:b/>
                <w:i/>
              </w:rPr>
              <w:t>30 000</w:t>
            </w:r>
            <w:r w:rsidRPr="00B451DB">
              <w:t xml:space="preserve"> EUR, som skal ydes til en landbruger </w:t>
            </w:r>
            <w:r w:rsidRPr="00B451DB">
              <w:rPr>
                <w:b/>
                <w:i/>
              </w:rPr>
              <w:t>efter sanktioner og andre nedsættelser</w:t>
            </w:r>
            <w:r w:rsidRPr="00B451DB">
              <w:t xml:space="preserve">, med 25 %, hvis beløbet for den arealbaserede indkomststøtte, der ydes til en landbruger, ligger mellem </w:t>
            </w:r>
            <w:r w:rsidRPr="00B451DB">
              <w:rPr>
                <w:b/>
                <w:i/>
              </w:rPr>
              <w:t>30 000</w:t>
            </w:r>
            <w:r w:rsidRPr="00B451DB">
              <w:t xml:space="preserve"> EUR og 50 000 EUR.</w:t>
            </w:r>
          </w:p>
        </w:tc>
      </w:tr>
    </w:tbl>
    <w:p w:rsidR="00EB16C5" w:rsidRPr="00B451DB" w:rsidP="00EB16C5" w14:paraId="4F6793F8"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53A4683C" w14:textId="77777777">
      <w:r w:rsidRPr="00B451DB">
        <w:rPr>
          <w:rStyle w:val="HideTWBExt"/>
          <w:color w:val="auto"/>
        </w:rPr>
        <w:t>&lt;/Amend&gt;</w:t>
      </w:r>
    </w:p>
    <w:p w:rsidR="00EB16C5" w:rsidRPr="00B451DB" w:rsidP="00EB16C5" w14:paraId="043CDC66"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1614</w:t>
      </w:r>
      <w:r w:rsidRPr="00B451DB">
        <w:rPr>
          <w:rStyle w:val="HideTWBExt"/>
          <w:color w:val="auto"/>
        </w:rPr>
        <w:t>&lt;/NumAm&gt;</w:t>
      </w:r>
    </w:p>
    <w:p w:rsidR="00EB16C5" w:rsidRPr="00B451DB" w:rsidP="00EB16C5" w14:paraId="2DDFEC0E" w14:textId="77777777">
      <w:pPr>
        <w:pStyle w:val="NormalBold"/>
      </w:pPr>
      <w:r w:rsidRPr="00B451DB">
        <w:rPr>
          <w:rStyle w:val="HideTWBExt"/>
          <w:b w:val="0"/>
          <w:color w:val="auto"/>
        </w:rPr>
        <w:t>&lt;RepeatBlock-By&gt;&lt;Members&gt;</w:t>
      </w:r>
      <w:r w:rsidRPr="00B451DB">
        <w:t>Salvatore De Meo</w:t>
      </w:r>
      <w:r w:rsidRPr="00B451DB">
        <w:rPr>
          <w:rStyle w:val="HideTWBExt"/>
          <w:b w:val="0"/>
          <w:color w:val="auto"/>
        </w:rPr>
        <w:t>&lt;/Members&gt;</w:t>
      </w:r>
    </w:p>
    <w:p w:rsidR="00EB16C5" w:rsidRPr="00B451DB" w:rsidP="00EB16C5" w14:paraId="026F9501" w14:textId="77777777">
      <w:pPr>
        <w:pStyle w:val="NormalBold"/>
      </w:pPr>
      <w:r w:rsidRPr="00B451DB">
        <w:rPr>
          <w:rStyle w:val="HideTWBExt"/>
          <w:b w:val="0"/>
          <w:color w:val="auto"/>
        </w:rPr>
        <w:t>&lt;/RepeatBlock-By&gt;</w:t>
      </w:r>
    </w:p>
    <w:p w:rsidR="00EB16C5" w:rsidRPr="00B451DB" w:rsidP="00EB16C5" w14:paraId="0DB3F885"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4C51BFCA" w14:textId="77777777">
      <w:pPr>
        <w:pStyle w:val="NormalBold"/>
      </w:pPr>
      <w:r w:rsidRPr="00B451DB">
        <w:rPr>
          <w:rStyle w:val="HideTWBExt"/>
          <w:color w:val="auto"/>
        </w:rPr>
        <w:t>&lt;Article&gt;</w:t>
      </w:r>
      <w:r w:rsidRPr="00B451DB">
        <w:t>Artikel 6 – stk. 3 – litra a</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12DBD0"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77377F12" w14:textId="77777777"/>
        </w:tc>
      </w:tr>
      <w:tr w14:paraId="6F4738BC"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19878139"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7E752632" w14:textId="77777777">
            <w:pPr>
              <w:pStyle w:val="AmColumnHeading"/>
            </w:pPr>
            <w:r w:rsidRPr="00B451DB">
              <w:t>Ændringsforslag</w:t>
            </w:r>
          </w:p>
        </w:tc>
      </w:tr>
      <w:tr w14:paraId="1DE45E13"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A5865C8" w14:textId="77777777">
            <w:pPr>
              <w:pStyle w:val="Normal6a"/>
            </w:pPr>
            <w:r w:rsidRPr="00B451DB">
              <w:rPr>
                <w:b/>
                <w:i/>
              </w:rPr>
              <w:t>(a)</w:t>
            </w:r>
            <w:r w:rsidRPr="00B451DB">
              <w:tab/>
              <w:t xml:space="preserve">Medlemsstaterne </w:t>
            </w:r>
            <w:r w:rsidRPr="00B451DB">
              <w:rPr>
                <w:b/>
                <w:bCs/>
                <w:i/>
                <w:iCs/>
              </w:rPr>
              <w:t>nedsætter</w:t>
            </w:r>
            <w:r w:rsidRPr="00B451DB">
              <w:t xml:space="preserve"> det årlige beløb for den arealbaserede indkomststøtte, der overstiger </w:t>
            </w:r>
            <w:r w:rsidRPr="00B451DB">
              <w:rPr>
                <w:b/>
                <w:bCs/>
                <w:i/>
                <w:iCs/>
              </w:rPr>
              <w:t>20 000</w:t>
            </w:r>
            <w:r w:rsidRPr="00B451DB">
              <w:t xml:space="preserve"> EUR, som skal ydes til en landbruger, med </w:t>
            </w:r>
            <w:r w:rsidRPr="00B451DB">
              <w:rPr>
                <w:b/>
                <w:bCs/>
                <w:i/>
                <w:iCs/>
              </w:rPr>
              <w:t>25</w:t>
            </w:r>
            <w:r w:rsidRPr="00B451DB">
              <w:rPr>
                <w:b/>
                <w:bCs/>
              </w:rPr>
              <w:t> </w:t>
            </w:r>
            <w:r w:rsidRPr="00B451DB">
              <w:t xml:space="preserve">%, hvis beløbet for den arealbaserede indkomststøtte, der ydes til en landbruger, ligger mellem </w:t>
            </w:r>
            <w:r w:rsidRPr="00B451DB">
              <w:rPr>
                <w:b/>
                <w:bCs/>
                <w:i/>
                <w:iCs/>
              </w:rPr>
              <w:t>20 000</w:t>
            </w:r>
            <w:r w:rsidRPr="00B451DB">
              <w:t xml:space="preserve"> EUR og 50 000 EUR.</w:t>
            </w:r>
          </w:p>
        </w:tc>
        <w:tc>
          <w:tcPr>
            <w:tcW w:w="4876" w:type="dxa"/>
            <w:tcBorders>
              <w:top w:val="nil"/>
              <w:left w:val="nil"/>
              <w:bottom w:val="nil"/>
              <w:right w:val="nil"/>
            </w:tcBorders>
          </w:tcPr>
          <w:p w:rsidR="00EB16C5" w:rsidRPr="00B451DB" w:rsidP="008D1660" w14:paraId="4C456945" w14:textId="1C096588">
            <w:pPr>
              <w:pStyle w:val="Normal6a"/>
            </w:pPr>
            <w:r w:rsidRPr="00B451DB">
              <w:rPr>
                <w:b/>
                <w:i/>
              </w:rPr>
              <w:t>a)</w:t>
            </w:r>
            <w:r w:rsidRPr="00B451DB">
              <w:tab/>
              <w:t xml:space="preserve">Medlemsstaterne </w:t>
            </w:r>
            <w:r w:rsidRPr="00B451DB">
              <w:rPr>
                <w:b/>
                <w:bCs/>
                <w:i/>
                <w:iCs/>
              </w:rPr>
              <w:t>kan nedsætte</w:t>
            </w:r>
            <w:r w:rsidRPr="00B451DB">
              <w:t xml:space="preserve"> det årlige beløb for den arealbaserede indkomststøtte, der overstiger </w:t>
            </w:r>
            <w:r w:rsidRPr="00B451DB">
              <w:rPr>
                <w:b/>
                <w:bCs/>
                <w:i/>
                <w:iCs/>
              </w:rPr>
              <w:t>40 000</w:t>
            </w:r>
            <w:r w:rsidRPr="00B451DB">
              <w:t xml:space="preserve"> EUR, som skal ydes til en landbruger, med </w:t>
            </w:r>
            <w:r w:rsidRPr="00B451DB">
              <w:rPr>
                <w:b/>
                <w:bCs/>
                <w:i/>
                <w:iCs/>
              </w:rPr>
              <w:t>10</w:t>
            </w:r>
            <w:r w:rsidRPr="00B451DB">
              <w:t xml:space="preserve"> %, hvis beløbet for den arealbaserede indkomststøtte, der ydes til en landbruger, ligger mellem </w:t>
            </w:r>
            <w:r w:rsidRPr="00B451DB">
              <w:rPr>
                <w:b/>
                <w:bCs/>
                <w:i/>
                <w:iCs/>
              </w:rPr>
              <w:t>40 000</w:t>
            </w:r>
            <w:r w:rsidRPr="00B451DB">
              <w:t xml:space="preserve"> EUR og 50 000 EUR.</w:t>
            </w:r>
          </w:p>
        </w:tc>
      </w:tr>
    </w:tbl>
    <w:p w:rsidR="00EB16C5" w:rsidRPr="00B451DB" w:rsidP="00EB16C5" w14:paraId="5CF9C8DB" w14:textId="77777777">
      <w:pPr>
        <w:pStyle w:val="AmOrLang"/>
      </w:pPr>
      <w:r w:rsidRPr="00B451DB">
        <w:t xml:space="preserve">Or. </w:t>
      </w:r>
      <w:r w:rsidRPr="00B451DB">
        <w:rPr>
          <w:rStyle w:val="HideTWBExt"/>
          <w:color w:val="auto"/>
        </w:rPr>
        <w:t>&lt;Original&gt;</w:t>
      </w:r>
      <w:r w:rsidRPr="00B451DB">
        <w:rPr>
          <w:rStyle w:val="HideTWBInt"/>
          <w:color w:val="auto"/>
        </w:rPr>
        <w:t>{IT}</w:t>
      </w:r>
      <w:r w:rsidRPr="00B451DB">
        <w:t>it</w:t>
      </w:r>
      <w:r w:rsidRPr="00B451DB">
        <w:rPr>
          <w:rStyle w:val="HideTWBExt"/>
          <w:color w:val="auto"/>
        </w:rPr>
        <w:t>&lt;/Original&gt;</w:t>
      </w:r>
    </w:p>
    <w:p w:rsidR="00EB16C5" w:rsidRPr="00B451DB" w:rsidP="00EB16C5" w14:paraId="759B5E1C"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64764F3B" w14:textId="77777777">
      <w:pPr>
        <w:pStyle w:val="AmJustText"/>
      </w:pPr>
      <w:r w:rsidRPr="00B451DB">
        <w:t>Hvis medlemsstaterne beslutter at anvende degressivitet, bør dens virkninger ikke føre til drastiske nedskæringer i støtten og bør fuldt ud tage hensyn til de bedrifter, der er kernen i EU's produktion og suverænitet.</w:t>
      </w:r>
    </w:p>
    <w:p w:rsidR="00EB16C5" w:rsidRPr="00B451DB" w:rsidP="00EB16C5" w14:paraId="29CA7C67" w14:textId="77777777">
      <w:r w:rsidRPr="00B451DB">
        <w:rPr>
          <w:rStyle w:val="HideTWBExt"/>
          <w:color w:val="auto"/>
        </w:rPr>
        <w:t>&lt;/Amend&gt;</w:t>
      </w:r>
    </w:p>
    <w:p w:rsidR="00EB16C5" w:rsidRPr="00B451DB" w:rsidP="00EB16C5" w14:paraId="040F27C2"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1615</w:t>
      </w:r>
      <w:r w:rsidRPr="00B451DB">
        <w:rPr>
          <w:rStyle w:val="HideTWBExt"/>
          <w:color w:val="auto"/>
        </w:rPr>
        <w:t>&lt;/NumAm&gt;</w:t>
      </w:r>
    </w:p>
    <w:p w:rsidR="00EB16C5" w:rsidRPr="00B451DB" w:rsidP="00EB16C5" w14:paraId="5474EAE2" w14:textId="77777777">
      <w:pPr>
        <w:pStyle w:val="NormalBold"/>
      </w:pPr>
      <w:r w:rsidRPr="00B451DB">
        <w:rPr>
          <w:rStyle w:val="HideTWBExt"/>
          <w:b w:val="0"/>
          <w:color w:val="auto"/>
        </w:rPr>
        <w:t>&lt;RepeatBlock-By&gt;&lt;Members&gt;</w:t>
      </w:r>
      <w:r w:rsidRPr="00B451DB">
        <w:t>Veronika Vrecionová</w:t>
      </w:r>
      <w:r w:rsidRPr="00B451DB">
        <w:rPr>
          <w:rStyle w:val="HideTWBExt"/>
          <w:b w:val="0"/>
          <w:color w:val="auto"/>
        </w:rPr>
        <w:t>&lt;/Members&gt;</w:t>
      </w:r>
    </w:p>
    <w:p w:rsidR="00EB16C5" w:rsidRPr="00B451DB" w:rsidP="00EB16C5" w14:paraId="2463BCCA" w14:textId="77777777">
      <w:pPr>
        <w:pStyle w:val="NormalBold"/>
      </w:pPr>
      <w:r w:rsidRPr="00B451DB">
        <w:rPr>
          <w:rStyle w:val="HideTWBExt"/>
          <w:b w:val="0"/>
          <w:color w:val="auto"/>
        </w:rPr>
        <w:t>&lt;/RepeatBlock-By&gt;</w:t>
      </w:r>
    </w:p>
    <w:p w:rsidR="00EB16C5" w:rsidRPr="00B451DB" w:rsidP="00EB16C5" w14:paraId="214E5F4F"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56AB2FF1" w14:textId="77777777">
      <w:pPr>
        <w:pStyle w:val="NormalBold"/>
      </w:pPr>
      <w:r w:rsidRPr="00B451DB">
        <w:rPr>
          <w:rStyle w:val="HideTWBExt"/>
          <w:color w:val="auto"/>
        </w:rPr>
        <w:t>&lt;Article&gt;</w:t>
      </w:r>
      <w:r w:rsidRPr="00B451DB">
        <w:t>Artikel 6 – stk. 3 – litra a</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0F0B79"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005B0D04" w14:textId="77777777"/>
        </w:tc>
      </w:tr>
      <w:tr w14:paraId="547B5F6C"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1C380391"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2BED950A" w14:textId="77777777">
            <w:pPr>
              <w:pStyle w:val="AmColumnHeading"/>
            </w:pPr>
            <w:r w:rsidRPr="00B451DB">
              <w:t>Ændringsforslag</w:t>
            </w:r>
          </w:p>
        </w:tc>
      </w:tr>
      <w:tr w14:paraId="6B630EC3"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C089451" w14:textId="77777777">
            <w:pPr>
              <w:pStyle w:val="Normal6a"/>
            </w:pPr>
            <w:r w:rsidRPr="00B451DB">
              <w:rPr>
                <w:b/>
                <w:i/>
              </w:rPr>
              <w:t>(a)</w:t>
            </w:r>
            <w:r w:rsidRPr="00B451DB">
              <w:tab/>
              <w:t xml:space="preserve">Medlemsstaterne nedsætter det årlige beløb for den arealbaserede indkomststøtte, der overstiger </w:t>
            </w:r>
            <w:r w:rsidRPr="00B451DB">
              <w:rPr>
                <w:b/>
                <w:i/>
              </w:rPr>
              <w:t>20 000</w:t>
            </w:r>
            <w:r w:rsidRPr="00B451DB">
              <w:t xml:space="preserve"> EUR, som skal ydes til en landbruger, med 25 %, hvis beløbet for den arealbaserede indkomststøtte, der ydes til en landbruger, ligger mellem </w:t>
            </w:r>
            <w:r w:rsidRPr="00B451DB">
              <w:rPr>
                <w:b/>
                <w:i/>
              </w:rPr>
              <w:t>20 000</w:t>
            </w:r>
            <w:r w:rsidRPr="00B451DB">
              <w:t xml:space="preserve"> EUR og </w:t>
            </w:r>
            <w:r w:rsidRPr="00B451DB">
              <w:rPr>
                <w:b/>
                <w:i/>
              </w:rPr>
              <w:t>50 000</w:t>
            </w:r>
            <w:r w:rsidRPr="00B451DB">
              <w:t> EUR.</w:t>
            </w:r>
          </w:p>
        </w:tc>
        <w:tc>
          <w:tcPr>
            <w:tcW w:w="4876" w:type="dxa"/>
            <w:tcBorders>
              <w:top w:val="nil"/>
              <w:left w:val="nil"/>
              <w:bottom w:val="nil"/>
              <w:right w:val="nil"/>
            </w:tcBorders>
          </w:tcPr>
          <w:p w:rsidR="00EB16C5" w:rsidRPr="00B451DB" w:rsidP="008D1660" w14:paraId="102EB85A" w14:textId="77777777">
            <w:pPr>
              <w:pStyle w:val="Normal6a"/>
            </w:pPr>
            <w:r w:rsidRPr="00B451DB">
              <w:rPr>
                <w:b/>
                <w:i/>
              </w:rPr>
              <w:t>a)</w:t>
            </w:r>
            <w:r w:rsidRPr="00B451DB">
              <w:tab/>
              <w:t xml:space="preserve">Medlemsstaterne nedsætter det årlige beløb for den arealbaserede indkomststøtte, der overstiger </w:t>
            </w:r>
            <w:r w:rsidRPr="00B451DB">
              <w:rPr>
                <w:b/>
                <w:i/>
              </w:rPr>
              <w:t>200 000</w:t>
            </w:r>
            <w:r w:rsidRPr="00B451DB">
              <w:t xml:space="preserve"> EUR, som skal ydes til en landbruger, med 25 %, hvis beløbet for den arealbaserede indkomststøtte, der ydes til en landbruger, ligger mellem </w:t>
            </w:r>
            <w:r w:rsidRPr="00B451DB">
              <w:rPr>
                <w:b/>
                <w:i/>
              </w:rPr>
              <w:t>200 000</w:t>
            </w:r>
            <w:r w:rsidRPr="00B451DB">
              <w:t xml:space="preserve"> EUR og </w:t>
            </w:r>
            <w:r w:rsidRPr="00B451DB">
              <w:rPr>
                <w:b/>
                <w:i/>
              </w:rPr>
              <w:t>500 000</w:t>
            </w:r>
            <w:r w:rsidRPr="00B451DB">
              <w:t> EUR.</w:t>
            </w:r>
          </w:p>
        </w:tc>
      </w:tr>
    </w:tbl>
    <w:p w:rsidR="00EB16C5" w:rsidRPr="00B451DB" w:rsidP="00EB16C5" w14:paraId="523A4646"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20A6D9F3" w14:textId="77777777">
      <w:r w:rsidRPr="00B451DB">
        <w:rPr>
          <w:rStyle w:val="HideTWBExt"/>
          <w:color w:val="auto"/>
        </w:rPr>
        <w:t>&lt;/Amend&gt;</w:t>
      </w:r>
    </w:p>
    <w:p w:rsidR="00EB16C5" w:rsidRPr="00B451DB" w:rsidP="00EB16C5" w14:paraId="6DC31692"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1616</w:t>
      </w:r>
      <w:r w:rsidRPr="00B451DB">
        <w:rPr>
          <w:rStyle w:val="HideTWBExt"/>
          <w:color w:val="auto"/>
        </w:rPr>
        <w:t>&lt;/NumAm&gt;</w:t>
      </w:r>
    </w:p>
    <w:p w:rsidR="00EB16C5" w:rsidRPr="00B451DB" w:rsidP="00EB16C5" w14:paraId="7045D6B2" w14:textId="77777777">
      <w:pPr>
        <w:pStyle w:val="NormalBold"/>
      </w:pPr>
      <w:r w:rsidRPr="00B451DB">
        <w:rPr>
          <w:rStyle w:val="HideTWBExt"/>
          <w:b w:val="0"/>
          <w:color w:val="auto"/>
        </w:rPr>
        <w:t>&lt;RepeatBlock-By&gt;&lt;Members&gt;</w:t>
      </w:r>
      <w:r w:rsidRPr="00B451DB">
        <w:t>Carlo Fidanza, Waldemar Buda</w:t>
      </w:r>
      <w:r w:rsidRPr="00B451DB">
        <w:rPr>
          <w:rStyle w:val="HideTWBExt"/>
          <w:b w:val="0"/>
          <w:color w:val="auto"/>
        </w:rPr>
        <w:t>&lt;/Members&gt;</w:t>
      </w:r>
    </w:p>
    <w:p w:rsidR="00EB16C5" w:rsidRPr="00B451DB" w:rsidP="00EB16C5" w14:paraId="424A6E03" w14:textId="77777777">
      <w:pPr>
        <w:pStyle w:val="NormalBold"/>
      </w:pPr>
      <w:r w:rsidRPr="00B451DB">
        <w:rPr>
          <w:rStyle w:val="HideTWBExt"/>
          <w:b w:val="0"/>
          <w:color w:val="auto"/>
        </w:rPr>
        <w:t>&lt;/RepeatBlock-By&gt;</w:t>
      </w:r>
    </w:p>
    <w:p w:rsidR="00EB16C5" w:rsidRPr="00B451DB" w:rsidP="00EB16C5" w14:paraId="7C5A9A74"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3AE45458" w14:textId="77777777">
      <w:pPr>
        <w:pStyle w:val="NormalBold"/>
      </w:pPr>
      <w:r w:rsidRPr="00B451DB">
        <w:rPr>
          <w:rStyle w:val="HideTWBExt"/>
          <w:color w:val="auto"/>
        </w:rPr>
        <w:t>&lt;Article&gt;</w:t>
      </w:r>
      <w:r w:rsidRPr="00B451DB">
        <w:t>Artikel 6 – stk. 3 – litra a</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0A9DD7"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648485B7" w14:textId="77777777"/>
        </w:tc>
      </w:tr>
      <w:tr w14:paraId="431F81D8"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71560B35"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0CF8E2BF" w14:textId="77777777">
            <w:pPr>
              <w:pStyle w:val="AmColumnHeading"/>
            </w:pPr>
            <w:r w:rsidRPr="00B451DB">
              <w:t>Ændringsforslag</w:t>
            </w:r>
          </w:p>
        </w:tc>
      </w:tr>
      <w:tr w14:paraId="6475BCB0"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2AC507BF" w14:textId="77777777">
            <w:pPr>
              <w:pStyle w:val="Normal6a"/>
            </w:pPr>
            <w:r w:rsidRPr="00B451DB">
              <w:rPr>
                <w:b/>
                <w:i/>
              </w:rPr>
              <w:t>(a)</w:t>
            </w:r>
            <w:r w:rsidRPr="00B451DB">
              <w:tab/>
              <w:t xml:space="preserve">Medlemsstaterne </w:t>
            </w:r>
            <w:r w:rsidRPr="00B451DB">
              <w:rPr>
                <w:b/>
                <w:i/>
              </w:rPr>
              <w:t>nedsætter</w:t>
            </w:r>
            <w:r w:rsidRPr="00B451DB">
              <w:t xml:space="preserve"> det årlige beløb for den arealbaserede indkomststøtte, der overstiger </w:t>
            </w:r>
            <w:r w:rsidRPr="00B451DB">
              <w:rPr>
                <w:b/>
                <w:i/>
              </w:rPr>
              <w:t>20 000 </w:t>
            </w:r>
            <w:r w:rsidRPr="00B451DB">
              <w:t xml:space="preserve">EUR, som skal ydes til en landbruger, med </w:t>
            </w:r>
            <w:r w:rsidRPr="00B451DB">
              <w:rPr>
                <w:b/>
                <w:i/>
              </w:rPr>
              <w:t>25</w:t>
            </w:r>
            <w:r w:rsidRPr="00B451DB">
              <w:t xml:space="preserve"> %, hvis beløbet for den arealbaserede indkomststøtte, der ydes til en landbruger, ligger mellem </w:t>
            </w:r>
            <w:r w:rsidRPr="00B451DB">
              <w:rPr>
                <w:b/>
                <w:i/>
              </w:rPr>
              <w:t xml:space="preserve">20 000 </w:t>
            </w:r>
            <w:r w:rsidRPr="00B451DB">
              <w:t xml:space="preserve">EUR og </w:t>
            </w:r>
            <w:r w:rsidRPr="00B451DB">
              <w:rPr>
                <w:b/>
                <w:i/>
              </w:rPr>
              <w:t>50 000</w:t>
            </w:r>
            <w:r w:rsidRPr="00B451DB">
              <w:t> EUR.</w:t>
            </w:r>
          </w:p>
        </w:tc>
        <w:tc>
          <w:tcPr>
            <w:tcW w:w="4876" w:type="dxa"/>
            <w:tcBorders>
              <w:top w:val="nil"/>
              <w:left w:val="nil"/>
              <w:bottom w:val="nil"/>
              <w:right w:val="nil"/>
            </w:tcBorders>
          </w:tcPr>
          <w:p w:rsidR="00EB16C5" w:rsidRPr="00B451DB" w:rsidP="008D1660" w14:paraId="63C700C7" w14:textId="77777777">
            <w:pPr>
              <w:pStyle w:val="Normal6a"/>
            </w:pPr>
            <w:r w:rsidRPr="00B451DB">
              <w:rPr>
                <w:b/>
                <w:i/>
              </w:rPr>
              <w:t>a)</w:t>
            </w:r>
            <w:r w:rsidRPr="00B451DB">
              <w:tab/>
            </w:r>
            <w:r w:rsidRPr="00B451DB">
              <w:rPr>
                <w:b/>
                <w:i/>
              </w:rPr>
              <w:t xml:space="preserve">a) </w:t>
            </w:r>
            <w:r w:rsidRPr="00B451DB">
              <w:t xml:space="preserve">Medlemsstaterne </w:t>
            </w:r>
            <w:r w:rsidRPr="00B451DB">
              <w:rPr>
                <w:b/>
                <w:i/>
              </w:rPr>
              <w:t>kan nedsætte</w:t>
            </w:r>
            <w:r w:rsidRPr="00B451DB">
              <w:t xml:space="preserve"> det årlige beløb for den arealbaserede indkomststøtte, der overstiger </w:t>
            </w:r>
            <w:r w:rsidRPr="00B451DB">
              <w:rPr>
                <w:b/>
                <w:i/>
              </w:rPr>
              <w:t>40 000 </w:t>
            </w:r>
            <w:r w:rsidRPr="00B451DB">
              <w:t xml:space="preserve">EUR, som skal ydes til en landbruger, med </w:t>
            </w:r>
            <w:r w:rsidRPr="00B451DB">
              <w:rPr>
                <w:b/>
                <w:i/>
              </w:rPr>
              <w:t>10</w:t>
            </w:r>
            <w:r w:rsidRPr="00B451DB">
              <w:t xml:space="preserve"> %, hvis beløbet for den arealbaserede indkomststøtte, der ydes til en landbruger, ligger mellem </w:t>
            </w:r>
            <w:r w:rsidRPr="00B451DB">
              <w:rPr>
                <w:b/>
                <w:i/>
              </w:rPr>
              <w:t xml:space="preserve">40 000 </w:t>
            </w:r>
            <w:r w:rsidRPr="00B451DB">
              <w:t xml:space="preserve">EUR og </w:t>
            </w:r>
            <w:r w:rsidRPr="00B451DB">
              <w:rPr>
                <w:b/>
                <w:i/>
              </w:rPr>
              <w:t>75 000</w:t>
            </w:r>
            <w:r w:rsidRPr="00B451DB">
              <w:t> EUR.</w:t>
            </w:r>
          </w:p>
        </w:tc>
      </w:tr>
    </w:tbl>
    <w:p w:rsidR="00EB16C5" w:rsidRPr="00B451DB" w:rsidP="00EB16C5" w14:paraId="13D4A972"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60753767"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0BDB6514" w14:textId="77777777">
      <w:pPr>
        <w:pStyle w:val="AmJustText"/>
      </w:pPr>
      <w:r w:rsidRPr="00B451DB">
        <w:t>Hvis medlemsstaterne beslutter at anvende gradvis nedsættelse, bør de heraf følgende virkninger ikke føre til drastiske nedskæringer i støtte og bør tage fuldt ud hensyn til de bedrifter, som udgør rygraden i EU's produktion og suverænitet.</w:t>
      </w:r>
    </w:p>
    <w:p w:rsidR="00EB16C5" w:rsidRPr="00B451DB" w:rsidP="00EB16C5" w14:paraId="7AC17100" w14:textId="77777777">
      <w:r w:rsidRPr="00B451DB">
        <w:rPr>
          <w:rStyle w:val="HideTWBExt"/>
          <w:color w:val="auto"/>
        </w:rPr>
        <w:t>&lt;/Amend&gt;</w:t>
      </w:r>
    </w:p>
    <w:p w:rsidR="00EB16C5" w:rsidRPr="00B451DB" w:rsidP="00EB16C5" w14:paraId="01ED310E"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1617</w:t>
      </w:r>
      <w:r w:rsidRPr="00B451DB">
        <w:rPr>
          <w:rStyle w:val="HideTWBExt"/>
          <w:color w:val="auto"/>
        </w:rPr>
        <w:t>&lt;/NumAm&gt;</w:t>
      </w:r>
    </w:p>
    <w:p w:rsidR="00EB16C5" w:rsidRPr="00B451DB" w:rsidP="00EB16C5" w14:paraId="037F8F27" w14:textId="77777777">
      <w:pPr>
        <w:pStyle w:val="NormalBold"/>
      </w:pPr>
      <w:r w:rsidRPr="00B451DB">
        <w:rPr>
          <w:rStyle w:val="HideTWBExt"/>
          <w:b w:val="0"/>
          <w:color w:val="auto"/>
        </w:rPr>
        <w:t>&lt;RepeatBlock-By&gt;&lt;Members&gt;</w:t>
      </w:r>
      <w:r w:rsidRPr="00B451DB">
        <w:t>Asger Christensen</w:t>
      </w:r>
      <w:r w:rsidRPr="00B451DB">
        <w:rPr>
          <w:rStyle w:val="HideTWBExt"/>
          <w:b w:val="0"/>
          <w:color w:val="auto"/>
        </w:rPr>
        <w:t>&lt;/Members&gt;</w:t>
      </w:r>
    </w:p>
    <w:p w:rsidR="00EB16C5" w:rsidRPr="00B451DB" w:rsidP="00EB16C5" w14:paraId="4FA36CF6" w14:textId="77777777">
      <w:pPr>
        <w:pStyle w:val="NormalBold"/>
      </w:pPr>
      <w:r w:rsidRPr="00B451DB">
        <w:rPr>
          <w:rStyle w:val="HideTWBExt"/>
          <w:b w:val="0"/>
          <w:color w:val="auto"/>
        </w:rPr>
        <w:t>&lt;/RepeatBlock-By&gt;</w:t>
      </w:r>
    </w:p>
    <w:p w:rsidR="00EB16C5" w:rsidRPr="00B451DB" w:rsidP="00EB16C5" w14:paraId="4B980721"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22564B84" w14:textId="77777777">
      <w:pPr>
        <w:pStyle w:val="NormalBold"/>
      </w:pPr>
      <w:r w:rsidRPr="00B451DB">
        <w:rPr>
          <w:rStyle w:val="HideTWBExt"/>
          <w:color w:val="auto"/>
        </w:rPr>
        <w:t>&lt;Article&gt;</w:t>
      </w:r>
      <w:r w:rsidRPr="00B451DB">
        <w:t>Artikel 6 – stk. 3 – litra a</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5CC7D6"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639BC837" w14:textId="77777777"/>
        </w:tc>
      </w:tr>
      <w:tr w14:paraId="32D49066"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046B3F21"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2161750F" w14:textId="77777777">
            <w:pPr>
              <w:pStyle w:val="AmColumnHeading"/>
            </w:pPr>
            <w:r w:rsidRPr="00B451DB">
              <w:t>Ændringsforslag</w:t>
            </w:r>
          </w:p>
        </w:tc>
      </w:tr>
      <w:tr w14:paraId="5C82B447"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FB46BA1" w14:textId="77777777">
            <w:pPr>
              <w:pStyle w:val="Normal6a"/>
            </w:pPr>
            <w:r w:rsidRPr="00B451DB">
              <w:rPr>
                <w:b/>
                <w:i/>
              </w:rPr>
              <w:t>(a)</w:t>
            </w:r>
            <w:r w:rsidRPr="00B451DB">
              <w:tab/>
              <w:t xml:space="preserve">Medlemsstaterne nedsætter det årlige beløb for den arealbaserede indkomststøtte, der overstiger </w:t>
            </w:r>
            <w:r w:rsidRPr="00B451DB">
              <w:rPr>
                <w:b/>
                <w:i/>
              </w:rPr>
              <w:t>20 000</w:t>
            </w:r>
            <w:r w:rsidRPr="00B451DB">
              <w:t xml:space="preserve"> EUR, som skal ydes til en landbruger, med </w:t>
            </w:r>
            <w:r w:rsidRPr="00B451DB">
              <w:rPr>
                <w:b/>
                <w:i/>
              </w:rPr>
              <w:t>25</w:t>
            </w:r>
            <w:r w:rsidRPr="00B451DB">
              <w:t xml:space="preserve"> %, hvis beløbet for den arealbaserede indkomststøtte, der ydes til en landbruger, ligger mellem </w:t>
            </w:r>
            <w:r w:rsidRPr="00B451DB">
              <w:rPr>
                <w:b/>
                <w:i/>
              </w:rPr>
              <w:t>20 000</w:t>
            </w:r>
            <w:r w:rsidRPr="00B451DB">
              <w:t xml:space="preserve"> EUR og </w:t>
            </w:r>
            <w:r w:rsidRPr="00B451DB">
              <w:rPr>
                <w:b/>
                <w:i/>
              </w:rPr>
              <w:t>50 000 </w:t>
            </w:r>
            <w:r w:rsidRPr="00B451DB">
              <w:t>EUR.</w:t>
            </w:r>
          </w:p>
        </w:tc>
        <w:tc>
          <w:tcPr>
            <w:tcW w:w="4876" w:type="dxa"/>
            <w:tcBorders>
              <w:top w:val="nil"/>
              <w:left w:val="nil"/>
              <w:bottom w:val="nil"/>
              <w:right w:val="nil"/>
            </w:tcBorders>
          </w:tcPr>
          <w:p w:rsidR="00EB16C5" w:rsidRPr="00B451DB" w:rsidP="008D1660" w14:paraId="6791B968" w14:textId="77777777">
            <w:pPr>
              <w:pStyle w:val="Normal6a"/>
            </w:pPr>
            <w:r w:rsidRPr="00B451DB">
              <w:rPr>
                <w:b/>
                <w:i/>
              </w:rPr>
              <w:t>a)</w:t>
            </w:r>
            <w:r w:rsidRPr="00B451DB">
              <w:tab/>
              <w:t xml:space="preserve">Medlemsstaterne nedsætter det årlige beløb for den arealbaserede indkomststøtte, der overstiger </w:t>
            </w:r>
            <w:r w:rsidRPr="00B451DB">
              <w:rPr>
                <w:b/>
                <w:i/>
              </w:rPr>
              <w:t>50 000</w:t>
            </w:r>
            <w:r w:rsidRPr="00B451DB">
              <w:t xml:space="preserve"> EUR, som skal ydes til en landbruger, med </w:t>
            </w:r>
            <w:r w:rsidRPr="00B451DB">
              <w:rPr>
                <w:b/>
                <w:i/>
              </w:rPr>
              <w:t>10</w:t>
            </w:r>
            <w:r w:rsidRPr="00B451DB">
              <w:t xml:space="preserve"> %, hvis beløbet for den arealbaserede indkomststøtte, der ydes til en landbruger, ligger mellem </w:t>
            </w:r>
            <w:r w:rsidRPr="00B451DB">
              <w:rPr>
                <w:b/>
                <w:i/>
              </w:rPr>
              <w:t>50 000</w:t>
            </w:r>
            <w:r w:rsidRPr="00B451DB">
              <w:t xml:space="preserve"> EUR og </w:t>
            </w:r>
            <w:r w:rsidRPr="00B451DB">
              <w:rPr>
                <w:b/>
                <w:i/>
              </w:rPr>
              <w:t>750 000 </w:t>
            </w:r>
            <w:r w:rsidRPr="00B451DB">
              <w:t>EUR.</w:t>
            </w:r>
          </w:p>
        </w:tc>
      </w:tr>
    </w:tbl>
    <w:p w:rsidR="00EB16C5" w:rsidRPr="00B451DB" w:rsidP="00EB16C5" w14:paraId="1D4AFE68"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610EA3DC"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09B12516" w14:textId="77777777">
      <w:pPr>
        <w:pStyle w:val="AmJustText"/>
      </w:pPr>
      <w:r w:rsidRPr="00B451DB">
        <w:t>De foreslåede gradvise nedsættelser af betalinger vil have meget store negative økonomiske konsekvenser for de bedrifter, der producerer langt størstedelen af EU's landbrugsproduktion. For at støtte EU's fødevaresikkerhed og den fortsatte grønne omstilling bør beløbene og procentdelene ændres væsentligt.</w:t>
      </w:r>
    </w:p>
    <w:p w:rsidR="00EB16C5" w:rsidRPr="00B451DB" w:rsidP="00EB16C5" w14:paraId="6BE881A0" w14:textId="77777777">
      <w:r w:rsidRPr="00B451DB">
        <w:rPr>
          <w:rStyle w:val="HideTWBExt"/>
          <w:color w:val="auto"/>
        </w:rPr>
        <w:t>&lt;/Amend&gt;</w:t>
      </w:r>
    </w:p>
    <w:p w:rsidR="00EB16C5" w:rsidRPr="00B451DB" w:rsidP="00EB16C5" w14:paraId="14239A98"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1618</w:t>
      </w:r>
      <w:r w:rsidRPr="00B451DB">
        <w:rPr>
          <w:rStyle w:val="HideTWBExt"/>
          <w:color w:val="auto"/>
        </w:rPr>
        <w:t>&lt;/NumAm&gt;</w:t>
      </w:r>
    </w:p>
    <w:p w:rsidR="00EB16C5" w:rsidRPr="00B451DB" w:rsidP="00EB16C5" w14:paraId="34EE6D5F" w14:textId="77777777">
      <w:pPr>
        <w:pStyle w:val="NormalBold"/>
      </w:pPr>
      <w:r w:rsidRPr="00B451DB">
        <w:rPr>
          <w:rStyle w:val="HideTWBExt"/>
          <w:b w:val="0"/>
          <w:color w:val="auto"/>
        </w:rPr>
        <w:t>&lt;RepeatBlock-By&gt;&lt;Members&gt;</w:t>
      </w:r>
      <w:r w:rsidRPr="00B451DB">
        <w:t>Barry Cowen, Asger Christensen</w:t>
      </w:r>
      <w:r w:rsidRPr="00B451DB">
        <w:rPr>
          <w:rStyle w:val="HideTWBExt"/>
          <w:b w:val="0"/>
          <w:color w:val="auto"/>
        </w:rPr>
        <w:t>&lt;/Members&gt;</w:t>
      </w:r>
    </w:p>
    <w:p w:rsidR="00EB16C5" w:rsidRPr="00B451DB" w:rsidP="00EB16C5" w14:paraId="39E6992C" w14:textId="77777777">
      <w:pPr>
        <w:pStyle w:val="NormalBold"/>
      </w:pPr>
      <w:r w:rsidRPr="00B451DB">
        <w:rPr>
          <w:rStyle w:val="HideTWBExt"/>
          <w:b w:val="0"/>
          <w:color w:val="auto"/>
        </w:rPr>
        <w:t>&lt;/RepeatBlock-By&gt;</w:t>
      </w:r>
    </w:p>
    <w:p w:rsidR="00EB16C5" w:rsidRPr="00B451DB" w:rsidP="00EB16C5" w14:paraId="5E8F07A5"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30253CE7" w14:textId="77777777">
      <w:pPr>
        <w:pStyle w:val="NormalBold"/>
      </w:pPr>
      <w:r w:rsidRPr="00B451DB">
        <w:rPr>
          <w:rStyle w:val="HideTWBExt"/>
          <w:color w:val="auto"/>
        </w:rPr>
        <w:t>&lt;Article&gt;</w:t>
      </w:r>
      <w:r w:rsidRPr="00B451DB">
        <w:t>Artikel 6 – stk. 3 – litra a</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7DA7F4"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1F9E3C57" w14:textId="77777777"/>
        </w:tc>
      </w:tr>
      <w:tr w14:paraId="16D9648E"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33A10705"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43971A51" w14:textId="77777777">
            <w:pPr>
              <w:pStyle w:val="AmColumnHeading"/>
            </w:pPr>
            <w:r w:rsidRPr="00B451DB">
              <w:t>Ændringsforslag</w:t>
            </w:r>
          </w:p>
        </w:tc>
      </w:tr>
      <w:tr w14:paraId="34C4BAEF"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2CF347DF" w14:textId="77777777">
            <w:pPr>
              <w:pStyle w:val="Normal6a"/>
            </w:pPr>
            <w:r w:rsidRPr="00B451DB">
              <w:rPr>
                <w:b/>
                <w:i/>
              </w:rPr>
              <w:t>(a)</w:t>
            </w:r>
            <w:r w:rsidRPr="00B451DB">
              <w:tab/>
              <w:t xml:space="preserve">Medlemsstaterne nedsætter det årlige beløb for den arealbaserede indkomststøtte, der overstiger </w:t>
            </w:r>
            <w:r w:rsidRPr="00B451DB">
              <w:rPr>
                <w:b/>
                <w:i/>
              </w:rPr>
              <w:t>20 000</w:t>
            </w:r>
            <w:r w:rsidRPr="00B451DB">
              <w:t xml:space="preserve"> EUR, som skal ydes til en landbruger, med 25 %, hvis beløbet for den arealbaserede indkomststøtte, der ydes til en landbruger, ligger mellem </w:t>
            </w:r>
            <w:r w:rsidRPr="00B451DB">
              <w:rPr>
                <w:b/>
                <w:i/>
              </w:rPr>
              <w:t xml:space="preserve">20 000 </w:t>
            </w:r>
            <w:r w:rsidRPr="00B451DB">
              <w:t xml:space="preserve">EUR og </w:t>
            </w:r>
            <w:r w:rsidRPr="00B451DB">
              <w:rPr>
                <w:b/>
                <w:i/>
              </w:rPr>
              <w:t>50 000 </w:t>
            </w:r>
            <w:r w:rsidRPr="00B451DB">
              <w:t>EUR.</w:t>
            </w:r>
          </w:p>
        </w:tc>
        <w:tc>
          <w:tcPr>
            <w:tcW w:w="4876" w:type="dxa"/>
            <w:tcBorders>
              <w:top w:val="nil"/>
              <w:left w:val="nil"/>
              <w:bottom w:val="nil"/>
              <w:right w:val="nil"/>
            </w:tcBorders>
          </w:tcPr>
          <w:p w:rsidR="00EB16C5" w:rsidRPr="00B451DB" w:rsidP="008D1660" w14:paraId="0C18F6E7" w14:textId="77777777">
            <w:pPr>
              <w:pStyle w:val="Normal6a"/>
            </w:pPr>
            <w:r w:rsidRPr="00B451DB">
              <w:rPr>
                <w:b/>
                <w:i/>
              </w:rPr>
              <w:t>a)</w:t>
            </w:r>
            <w:r w:rsidRPr="00B451DB">
              <w:tab/>
              <w:t xml:space="preserve">Medlemsstaterne nedsætter det årlige beløb for den arealbaserede indkomststøtte, der overstiger </w:t>
            </w:r>
            <w:r w:rsidRPr="00B451DB">
              <w:rPr>
                <w:b/>
                <w:i/>
              </w:rPr>
              <w:t>35 000</w:t>
            </w:r>
            <w:r w:rsidRPr="00B451DB">
              <w:t xml:space="preserve"> EUR, som skal ydes til en landbruger, med 25 %, hvis beløbet for den arealbaserede indkomststøtte, der ydes til en landbruger, ligger mellem </w:t>
            </w:r>
            <w:r w:rsidRPr="00B451DB">
              <w:rPr>
                <w:b/>
                <w:i/>
              </w:rPr>
              <w:t xml:space="preserve">35 000 </w:t>
            </w:r>
            <w:r w:rsidRPr="00B451DB">
              <w:t xml:space="preserve">EUR og </w:t>
            </w:r>
            <w:r w:rsidRPr="00B451DB">
              <w:rPr>
                <w:b/>
                <w:i/>
              </w:rPr>
              <w:t>60 000 </w:t>
            </w:r>
            <w:r w:rsidRPr="00B451DB">
              <w:t>EUR.</w:t>
            </w:r>
          </w:p>
        </w:tc>
      </w:tr>
    </w:tbl>
    <w:p w:rsidR="00EB16C5" w:rsidRPr="00B451DB" w:rsidP="00EB16C5" w14:paraId="7A443372"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25768757" w14:textId="77777777">
      <w:r w:rsidRPr="00B451DB">
        <w:rPr>
          <w:rStyle w:val="HideTWBExt"/>
          <w:color w:val="auto"/>
        </w:rPr>
        <w:t>&lt;/Amend&gt;</w:t>
      </w:r>
    </w:p>
    <w:p w:rsidR="00EB16C5" w:rsidRPr="00B451DB" w:rsidP="00EB16C5" w14:paraId="50A0F78C"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1619</w:t>
      </w:r>
      <w:r w:rsidRPr="00B451DB">
        <w:rPr>
          <w:rStyle w:val="HideTWBExt"/>
          <w:color w:val="auto"/>
        </w:rPr>
        <w:t>&lt;/NumAm&gt;</w:t>
      </w:r>
    </w:p>
    <w:p w:rsidR="00EB16C5" w:rsidRPr="00B451DB" w:rsidP="00EB16C5" w14:paraId="4A458775" w14:textId="77777777">
      <w:pPr>
        <w:pStyle w:val="NormalBold"/>
      </w:pPr>
      <w:r w:rsidRPr="00B451DB">
        <w:rPr>
          <w:rStyle w:val="HideTWBExt"/>
          <w:b w:val="0"/>
          <w:color w:val="auto"/>
        </w:rPr>
        <w:t>&lt;RepeatBlock-By&gt;&lt;Members&gt;</w:t>
      </w:r>
      <w:r w:rsidRPr="00B451DB">
        <w:t>Anja Hazekamp, Sebastian Everding</w:t>
      </w:r>
      <w:r w:rsidRPr="00B451DB">
        <w:rPr>
          <w:rStyle w:val="HideTWBExt"/>
          <w:b w:val="0"/>
          <w:color w:val="auto"/>
        </w:rPr>
        <w:t>&lt;/Members&gt;</w:t>
      </w:r>
    </w:p>
    <w:p w:rsidR="00EB16C5" w:rsidRPr="00B451DB" w:rsidP="00EB16C5" w14:paraId="686A65EC" w14:textId="77777777">
      <w:pPr>
        <w:pStyle w:val="NormalBold"/>
      </w:pPr>
      <w:r w:rsidRPr="00B451DB">
        <w:rPr>
          <w:rStyle w:val="HideTWBExt"/>
          <w:b w:val="0"/>
          <w:color w:val="auto"/>
        </w:rPr>
        <w:t>&lt;/RepeatBlock-By&gt;</w:t>
      </w:r>
    </w:p>
    <w:p w:rsidR="00EB16C5" w:rsidRPr="00B451DB" w:rsidP="00EB16C5" w14:paraId="54D50771"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0B8B6BCC" w14:textId="77777777">
      <w:pPr>
        <w:pStyle w:val="NormalBold"/>
      </w:pPr>
      <w:r w:rsidRPr="00B451DB">
        <w:rPr>
          <w:rStyle w:val="HideTWBExt"/>
          <w:color w:val="auto"/>
        </w:rPr>
        <w:t>&lt;Article&gt;</w:t>
      </w:r>
      <w:r w:rsidRPr="00B451DB">
        <w:t>Artikel 6 – stk. 3 – litra a</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02B203"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7EB31A3E" w14:textId="77777777"/>
        </w:tc>
      </w:tr>
      <w:tr w14:paraId="7F596E3C"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5A73EFBC"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2CC0E68D" w14:textId="77777777">
            <w:pPr>
              <w:pStyle w:val="AmColumnHeading"/>
            </w:pPr>
            <w:r w:rsidRPr="00B451DB">
              <w:t>Ændringsforslag</w:t>
            </w:r>
          </w:p>
        </w:tc>
      </w:tr>
      <w:tr w14:paraId="61794052"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24E6EAC9" w14:textId="77777777">
            <w:pPr>
              <w:pStyle w:val="Normal6a"/>
            </w:pPr>
            <w:r w:rsidRPr="00B451DB">
              <w:rPr>
                <w:b/>
                <w:i/>
              </w:rPr>
              <w:t>(a)</w:t>
            </w:r>
            <w:r w:rsidRPr="00B451DB">
              <w:tab/>
              <w:t xml:space="preserve">Medlemsstaterne nedsætter det årlige beløb for den arealbaserede indkomststøtte, der overstiger 20 000 EUR, som skal ydes til en landbruger, med </w:t>
            </w:r>
            <w:r w:rsidRPr="00B451DB">
              <w:rPr>
                <w:b/>
                <w:i/>
              </w:rPr>
              <w:t>25</w:t>
            </w:r>
            <w:r w:rsidRPr="00B451DB">
              <w:t> %, hvis beløbet for den arealbaserede indkomststøtte, der ydes til en landbruger, ligger mellem 20 000 EUR og 50 000 EUR.</w:t>
            </w:r>
          </w:p>
        </w:tc>
        <w:tc>
          <w:tcPr>
            <w:tcW w:w="4876" w:type="dxa"/>
            <w:tcBorders>
              <w:top w:val="nil"/>
              <w:left w:val="nil"/>
              <w:bottom w:val="nil"/>
              <w:right w:val="nil"/>
            </w:tcBorders>
          </w:tcPr>
          <w:p w:rsidR="00EB16C5" w:rsidRPr="00B451DB" w:rsidP="008D1660" w14:paraId="49C9E594" w14:textId="77777777">
            <w:pPr>
              <w:pStyle w:val="Normal6a"/>
            </w:pPr>
            <w:r w:rsidRPr="00B451DB">
              <w:rPr>
                <w:b/>
                <w:i/>
              </w:rPr>
              <w:t>a)</w:t>
            </w:r>
            <w:r w:rsidRPr="00B451DB">
              <w:tab/>
              <w:t xml:space="preserve">Medlemsstaterne nedsætter det årlige beløb for den arealbaserede indkomststøtte, der overstiger 20 000 EUR, som skal ydes til en landbruger, med </w:t>
            </w:r>
            <w:r w:rsidRPr="00B451DB">
              <w:rPr>
                <w:b/>
                <w:i/>
              </w:rPr>
              <w:t>50</w:t>
            </w:r>
            <w:r w:rsidRPr="00B451DB">
              <w:t> %, hvis beløbet for den arealbaserede indkomststøtte, der ydes til en landbruger, ligger mellem 20 000 EUR og 50 000 EUR.</w:t>
            </w:r>
          </w:p>
        </w:tc>
      </w:tr>
    </w:tbl>
    <w:p w:rsidR="00EB16C5" w:rsidRPr="00B451DB" w:rsidP="00EB16C5" w14:paraId="03A576AA"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7DC6084F" w14:textId="77777777">
      <w:r w:rsidRPr="00B451DB">
        <w:rPr>
          <w:rStyle w:val="HideTWBExt"/>
          <w:color w:val="auto"/>
        </w:rPr>
        <w:t>&lt;/Amend&gt;</w:t>
      </w:r>
    </w:p>
    <w:p w:rsidR="00EB16C5" w:rsidRPr="00B451DB" w:rsidP="00EB16C5" w14:paraId="39705052"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1620</w:t>
      </w:r>
      <w:r w:rsidRPr="00B451DB">
        <w:rPr>
          <w:rStyle w:val="HideTWBExt"/>
          <w:color w:val="auto"/>
        </w:rPr>
        <w:t>&lt;/NumAm&gt;</w:t>
      </w:r>
    </w:p>
    <w:p w:rsidR="00EB16C5" w:rsidRPr="00B451DB" w:rsidP="00EB16C5" w14:paraId="24C61B5A" w14:textId="77777777">
      <w:pPr>
        <w:pStyle w:val="NormalBold"/>
      </w:pPr>
      <w:r w:rsidRPr="00B451DB">
        <w:rPr>
          <w:rStyle w:val="HideTWBExt"/>
          <w:b w:val="0"/>
          <w:color w:val="auto"/>
        </w:rPr>
        <w:t>&lt;RepeatBlock-By&gt;&lt;Members&gt;</w:t>
      </w:r>
      <w:r w:rsidRPr="00B451DB">
        <w:t>Thomas Waitz</w:t>
      </w:r>
      <w:r w:rsidRPr="00B451DB">
        <w:rPr>
          <w:rStyle w:val="HideTWBExt"/>
          <w:b w:val="0"/>
          <w:color w:val="auto"/>
        </w:rPr>
        <w:t>&lt;/Members&gt;</w:t>
      </w:r>
    </w:p>
    <w:p w:rsidR="00EB16C5" w:rsidRPr="00B451DB" w:rsidP="00EB16C5" w14:paraId="5F14230F" w14:textId="77777777">
      <w:r w:rsidRPr="00B451DB">
        <w:rPr>
          <w:rStyle w:val="HideTWBExt"/>
          <w:color w:val="auto"/>
        </w:rPr>
        <w:t>&lt;AuNomDe&gt;</w:t>
      </w:r>
      <w:r w:rsidRPr="00B451DB">
        <w:rPr>
          <w:rStyle w:val="HideTWBInt"/>
          <w:color w:val="auto"/>
        </w:rPr>
        <w:t>{Verts/ALE}</w:t>
      </w:r>
      <w:r w:rsidRPr="00B451DB">
        <w:t>for Verts/ALE-Gruppen</w:t>
      </w:r>
      <w:r w:rsidRPr="00B451DB">
        <w:rPr>
          <w:rStyle w:val="HideTWBExt"/>
          <w:color w:val="auto"/>
        </w:rPr>
        <w:t>&lt;/AuNomDe&gt;</w:t>
      </w:r>
    </w:p>
    <w:p w:rsidR="00EB16C5" w:rsidRPr="00B451DB" w:rsidP="00EB16C5" w14:paraId="2291EEB6" w14:textId="77777777">
      <w:pPr>
        <w:pStyle w:val="NormalBold"/>
      </w:pPr>
      <w:r w:rsidRPr="00B451DB">
        <w:rPr>
          <w:rStyle w:val="HideTWBExt"/>
          <w:b w:val="0"/>
          <w:color w:val="auto"/>
        </w:rPr>
        <w:t>&lt;/RepeatBlock-By&gt;</w:t>
      </w:r>
    </w:p>
    <w:p w:rsidR="00EB16C5" w:rsidRPr="00B451DB" w:rsidP="00EB16C5" w14:paraId="537F840C"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5DF9A895" w14:textId="77777777">
      <w:pPr>
        <w:pStyle w:val="NormalBold"/>
      </w:pPr>
      <w:r w:rsidRPr="00B451DB">
        <w:rPr>
          <w:rStyle w:val="HideTWBExt"/>
          <w:color w:val="auto"/>
        </w:rPr>
        <w:t>&lt;Article&gt;</w:t>
      </w:r>
      <w:r w:rsidRPr="00B451DB">
        <w:t>Artikel 6 – stk. 3 – litra a</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82B0ED"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4DC54F5E" w14:textId="77777777"/>
        </w:tc>
      </w:tr>
      <w:tr w14:paraId="39095842"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21CA3D88"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66A73E2E" w14:textId="77777777">
            <w:pPr>
              <w:pStyle w:val="AmColumnHeading"/>
            </w:pPr>
            <w:r w:rsidRPr="00B451DB">
              <w:t>Ændringsforslag</w:t>
            </w:r>
          </w:p>
        </w:tc>
      </w:tr>
      <w:tr w14:paraId="30871FAF"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368BA4E2" w14:textId="77777777">
            <w:pPr>
              <w:pStyle w:val="Normal6a"/>
            </w:pPr>
            <w:r w:rsidRPr="00B451DB">
              <w:rPr>
                <w:b/>
                <w:i/>
              </w:rPr>
              <w:t>(a)</w:t>
            </w:r>
            <w:r w:rsidRPr="00B451DB">
              <w:tab/>
              <w:t xml:space="preserve">Medlemsstaterne nedsætter det årlige beløb for den arealbaserede indkomststøtte, der overstiger 20 000 EUR, som skal ydes til en landbruger, med </w:t>
            </w:r>
            <w:r w:rsidRPr="00B451DB">
              <w:rPr>
                <w:b/>
                <w:i/>
              </w:rPr>
              <w:t>25</w:t>
            </w:r>
            <w:r w:rsidRPr="00B451DB">
              <w:t xml:space="preserve"> %, hvis beløbet for den arealbaserede indkomststøtte, der ydes til en landbruger, ligger mellem 20 000 EUR og </w:t>
            </w:r>
            <w:r w:rsidRPr="00B451DB">
              <w:rPr>
                <w:b/>
                <w:i/>
              </w:rPr>
              <w:t>50 000</w:t>
            </w:r>
            <w:r w:rsidRPr="00B451DB">
              <w:t> EUR.</w:t>
            </w:r>
          </w:p>
        </w:tc>
        <w:tc>
          <w:tcPr>
            <w:tcW w:w="4876" w:type="dxa"/>
            <w:tcBorders>
              <w:top w:val="nil"/>
              <w:left w:val="nil"/>
              <w:bottom w:val="nil"/>
              <w:right w:val="nil"/>
            </w:tcBorders>
          </w:tcPr>
          <w:p w:rsidR="00EB16C5" w:rsidRPr="00B451DB" w:rsidP="008D1660" w14:paraId="264141D4" w14:textId="77777777">
            <w:pPr>
              <w:pStyle w:val="Normal6a"/>
            </w:pPr>
            <w:r w:rsidRPr="00B451DB">
              <w:rPr>
                <w:b/>
                <w:i/>
              </w:rPr>
              <w:t>a)</w:t>
            </w:r>
            <w:r w:rsidRPr="00B451DB">
              <w:tab/>
              <w:t xml:space="preserve">Medlemsstaterne nedsætter det årlige beløb for den arealbaserede indkomststøtte, der overstiger 20 000 EUR, som skal ydes til en landbruger, med </w:t>
            </w:r>
            <w:r w:rsidRPr="00B451DB">
              <w:rPr>
                <w:b/>
                <w:i/>
              </w:rPr>
              <w:t>15</w:t>
            </w:r>
            <w:r w:rsidRPr="00B451DB">
              <w:t xml:space="preserve"> %, hvis beløbet for den arealbaserede indkomststøtte, der ydes til en landbruger, ligger mellem 20 000 EUR og </w:t>
            </w:r>
            <w:r w:rsidRPr="00B451DB">
              <w:rPr>
                <w:b/>
                <w:i/>
              </w:rPr>
              <w:t>35 000 </w:t>
            </w:r>
            <w:r w:rsidRPr="00B451DB">
              <w:t>EUR.</w:t>
            </w:r>
          </w:p>
        </w:tc>
      </w:tr>
    </w:tbl>
    <w:p w:rsidR="00EB16C5" w:rsidRPr="00B451DB" w:rsidP="00EB16C5" w14:paraId="4AD742DB"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3F2CB3EF" w14:textId="77777777">
      <w:r w:rsidRPr="00B451DB">
        <w:rPr>
          <w:rStyle w:val="HideTWBExt"/>
          <w:color w:val="auto"/>
        </w:rPr>
        <w:t>&lt;/Amend&gt;</w:t>
      </w:r>
    </w:p>
    <w:p w:rsidR="00EB16C5" w:rsidRPr="00B451DB" w:rsidP="00EB16C5" w14:paraId="146FD797"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1621</w:t>
      </w:r>
      <w:r w:rsidRPr="00B451DB">
        <w:rPr>
          <w:rStyle w:val="HideTWBExt"/>
          <w:color w:val="auto"/>
        </w:rPr>
        <w:t>&lt;/NumAm&gt;</w:t>
      </w:r>
    </w:p>
    <w:p w:rsidR="00EB16C5" w:rsidRPr="00B451DB" w:rsidP="00EB16C5" w14:paraId="21AE86F0" w14:textId="77777777">
      <w:pPr>
        <w:pStyle w:val="NormalBold"/>
      </w:pPr>
      <w:r w:rsidRPr="00B451DB">
        <w:rPr>
          <w:rStyle w:val="HideTWBExt"/>
          <w:b w:val="0"/>
          <w:color w:val="auto"/>
        </w:rPr>
        <w:t>&lt;RepeatBlock-By&gt;&lt;Members&gt;</w:t>
      </w:r>
      <w:r w:rsidRPr="00B451DB">
        <w:t>Georgiana Teodorescu</w:t>
      </w:r>
      <w:r w:rsidRPr="00B451DB">
        <w:rPr>
          <w:rStyle w:val="HideTWBExt"/>
          <w:b w:val="0"/>
          <w:color w:val="auto"/>
        </w:rPr>
        <w:t>&lt;/Members&gt;</w:t>
      </w:r>
    </w:p>
    <w:p w:rsidR="00EB16C5" w:rsidRPr="00B451DB" w:rsidP="00EB16C5" w14:paraId="3F7B58D0" w14:textId="77777777">
      <w:pPr>
        <w:pStyle w:val="NormalBold"/>
      </w:pPr>
      <w:r w:rsidRPr="00B451DB">
        <w:rPr>
          <w:rStyle w:val="HideTWBExt"/>
          <w:b w:val="0"/>
          <w:color w:val="auto"/>
        </w:rPr>
        <w:t>&lt;/RepeatBlock-By&gt;</w:t>
      </w:r>
    </w:p>
    <w:p w:rsidR="00EB16C5" w:rsidRPr="00B451DB" w:rsidP="00EB16C5" w14:paraId="7A0B032B"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13858022" w14:textId="77777777">
      <w:pPr>
        <w:pStyle w:val="NormalBold"/>
      </w:pPr>
      <w:r w:rsidRPr="00B451DB">
        <w:rPr>
          <w:rStyle w:val="HideTWBExt"/>
          <w:color w:val="auto"/>
        </w:rPr>
        <w:t>&lt;Article&gt;</w:t>
      </w:r>
      <w:r w:rsidRPr="00B451DB">
        <w:t>Artikel 6 – stk. 3 – litra a</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38A618"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03916768" w14:textId="77777777"/>
        </w:tc>
      </w:tr>
      <w:tr w14:paraId="4B2DFA70"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2448D218"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18B0A170" w14:textId="77777777">
            <w:pPr>
              <w:pStyle w:val="AmColumnHeading"/>
            </w:pPr>
            <w:r w:rsidRPr="00B451DB">
              <w:t>Ændringsforslag</w:t>
            </w:r>
          </w:p>
        </w:tc>
      </w:tr>
      <w:tr w14:paraId="466B3CDE"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3DED6FBB" w14:textId="77777777">
            <w:pPr>
              <w:pStyle w:val="Normal6a"/>
            </w:pPr>
            <w:r w:rsidRPr="00B451DB">
              <w:rPr>
                <w:b/>
                <w:i/>
              </w:rPr>
              <w:t>(a)</w:t>
            </w:r>
            <w:r w:rsidRPr="00B451DB">
              <w:tab/>
              <w:t xml:space="preserve">Medlemsstaterne </w:t>
            </w:r>
            <w:r w:rsidRPr="00B451DB">
              <w:rPr>
                <w:b/>
                <w:i/>
              </w:rPr>
              <w:t xml:space="preserve">nedsætter </w:t>
            </w:r>
            <w:r w:rsidRPr="00B451DB">
              <w:t>det årlige beløb for den arealbaserede indkomststøtte, der overstiger 20 000 EUR, som skal ydes til en landbruger, med 25 %, hvis beløbet for den arealbaserede indkomststøtte, der ydes til en landbruger, ligger mellem 20 000 EUR og 50 000 EUR.</w:t>
            </w:r>
          </w:p>
        </w:tc>
        <w:tc>
          <w:tcPr>
            <w:tcW w:w="4876" w:type="dxa"/>
            <w:tcBorders>
              <w:top w:val="nil"/>
              <w:left w:val="nil"/>
              <w:bottom w:val="nil"/>
              <w:right w:val="nil"/>
            </w:tcBorders>
          </w:tcPr>
          <w:p w:rsidR="00EB16C5" w:rsidRPr="00B451DB" w:rsidP="008D1660" w14:paraId="58E438FE" w14:textId="77777777">
            <w:pPr>
              <w:pStyle w:val="Normal6a"/>
            </w:pPr>
            <w:r w:rsidRPr="00B451DB">
              <w:rPr>
                <w:b/>
                <w:i/>
              </w:rPr>
              <w:t>a)</w:t>
            </w:r>
            <w:r w:rsidRPr="00B451DB">
              <w:tab/>
              <w:t xml:space="preserve">Medlemsstaterne </w:t>
            </w:r>
            <w:r w:rsidRPr="00B451DB">
              <w:rPr>
                <w:b/>
                <w:i/>
              </w:rPr>
              <w:t xml:space="preserve">kan nedsætte </w:t>
            </w:r>
            <w:r w:rsidRPr="00B451DB">
              <w:t>det årlige beløb for den arealbaserede indkomststøtte, der overstiger 20 000 EUR, som skal ydes til en landbruger, med 25 %, hvis beløbet for den arealbaserede indkomststøtte, der ydes til en landbruger, ligger mellem 20 000 EUR og 50 000 EUR.</w:t>
            </w:r>
          </w:p>
        </w:tc>
      </w:tr>
    </w:tbl>
    <w:p w:rsidR="00EB16C5" w:rsidRPr="00B451DB" w:rsidP="00EB16C5" w14:paraId="1B0AED43"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0D3CEA4D" w14:textId="77777777">
      <w:r w:rsidRPr="00B451DB">
        <w:rPr>
          <w:rStyle w:val="HideTWBExt"/>
          <w:color w:val="auto"/>
        </w:rPr>
        <w:t>&lt;/Amend&gt;</w:t>
      </w:r>
    </w:p>
    <w:p w:rsidR="00EB16C5" w:rsidRPr="00B451DB" w:rsidP="00EB16C5" w14:paraId="3EE6176B"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1622</w:t>
      </w:r>
      <w:r w:rsidRPr="00B451DB">
        <w:rPr>
          <w:rStyle w:val="HideTWBExt"/>
          <w:color w:val="auto"/>
        </w:rPr>
        <w:t>&lt;/NumAm&gt;</w:t>
      </w:r>
    </w:p>
    <w:p w:rsidR="00EB16C5" w:rsidRPr="00B451DB" w:rsidP="00EB16C5" w14:paraId="1C1D2B5B" w14:textId="77777777">
      <w:pPr>
        <w:pStyle w:val="NormalBold"/>
      </w:pPr>
      <w:r w:rsidRPr="00B451DB">
        <w:rPr>
          <w:rStyle w:val="HideTWBExt"/>
          <w:b w:val="0"/>
          <w:color w:val="auto"/>
        </w:rPr>
        <w:t>&lt;RepeatBlock-By&gt;&lt;Members&gt;</w:t>
      </w:r>
      <w:r w:rsidRPr="00B451DB">
        <w:t>Raffaele Stancanelli, Isabella Tovaglieri, Vilis Krištopans</w:t>
      </w:r>
      <w:r w:rsidRPr="00B451DB">
        <w:rPr>
          <w:rStyle w:val="HideTWBExt"/>
          <w:b w:val="0"/>
          <w:color w:val="auto"/>
        </w:rPr>
        <w:t>&lt;/Members&gt;</w:t>
      </w:r>
    </w:p>
    <w:p w:rsidR="00EB16C5" w:rsidRPr="00B451DB" w:rsidP="00EB16C5" w14:paraId="2615007A" w14:textId="77777777">
      <w:pPr>
        <w:pStyle w:val="NormalBold"/>
      </w:pPr>
      <w:r w:rsidRPr="00B451DB">
        <w:rPr>
          <w:rStyle w:val="HideTWBExt"/>
          <w:b w:val="0"/>
          <w:color w:val="auto"/>
        </w:rPr>
        <w:t>&lt;/RepeatBlock-By&gt;</w:t>
      </w:r>
    </w:p>
    <w:p w:rsidR="00EB16C5" w:rsidRPr="00B451DB" w:rsidP="00EB16C5" w14:paraId="0EC00790"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77EEDE79" w14:textId="77777777">
      <w:pPr>
        <w:pStyle w:val="NormalBold"/>
      </w:pPr>
      <w:r w:rsidRPr="00B451DB">
        <w:rPr>
          <w:rStyle w:val="HideTWBExt"/>
          <w:color w:val="auto"/>
        </w:rPr>
        <w:t>&lt;Article&gt;</w:t>
      </w:r>
      <w:r w:rsidRPr="00B451DB">
        <w:t>Artikel 6 – stk. 3 – litra a</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95B692"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21D9CCE2" w14:textId="77777777"/>
        </w:tc>
      </w:tr>
      <w:tr w14:paraId="7C76D7E5"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7989C8EA"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35EDBCF5" w14:textId="77777777">
            <w:pPr>
              <w:pStyle w:val="AmColumnHeading"/>
            </w:pPr>
            <w:r w:rsidRPr="00B451DB">
              <w:t>Ændringsforslag</w:t>
            </w:r>
          </w:p>
        </w:tc>
      </w:tr>
      <w:tr w14:paraId="6D639E82"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764564AC" w14:textId="77777777">
            <w:pPr>
              <w:pStyle w:val="Normal6a"/>
            </w:pPr>
            <w:r w:rsidRPr="00B451DB">
              <w:rPr>
                <w:b/>
                <w:i/>
              </w:rPr>
              <w:t>(a)</w:t>
            </w:r>
            <w:r w:rsidRPr="00B451DB">
              <w:tab/>
              <w:t xml:space="preserve">Medlemsstaterne </w:t>
            </w:r>
            <w:r w:rsidRPr="00B451DB">
              <w:rPr>
                <w:b/>
                <w:i/>
              </w:rPr>
              <w:t>nedsætter</w:t>
            </w:r>
            <w:r w:rsidRPr="00B451DB">
              <w:t xml:space="preserve"> det årlige beløb for den arealbaserede indkomststøtte, der overstiger </w:t>
            </w:r>
            <w:r w:rsidRPr="00B451DB">
              <w:rPr>
                <w:b/>
                <w:i/>
              </w:rPr>
              <w:t>20 000</w:t>
            </w:r>
            <w:r w:rsidRPr="00B451DB">
              <w:t xml:space="preserve"> EUR, som skal ydes til en landbruger, med </w:t>
            </w:r>
            <w:r w:rsidRPr="00B451DB">
              <w:rPr>
                <w:b/>
                <w:i/>
              </w:rPr>
              <w:t>25 </w:t>
            </w:r>
            <w:r w:rsidRPr="00B451DB">
              <w:t xml:space="preserve">%, hvis beløbet for den arealbaserede indkomststøtte, der ydes til en landbruger, ligger mellem </w:t>
            </w:r>
            <w:r w:rsidRPr="00B451DB">
              <w:rPr>
                <w:b/>
                <w:i/>
              </w:rPr>
              <w:t>20 000</w:t>
            </w:r>
            <w:r w:rsidRPr="00B451DB">
              <w:t xml:space="preserve"> EUR og </w:t>
            </w:r>
            <w:r w:rsidRPr="00B451DB">
              <w:rPr>
                <w:b/>
                <w:i/>
              </w:rPr>
              <w:t>50 000</w:t>
            </w:r>
            <w:r w:rsidRPr="00B451DB">
              <w:t> EUR.</w:t>
            </w:r>
          </w:p>
        </w:tc>
        <w:tc>
          <w:tcPr>
            <w:tcW w:w="4876" w:type="dxa"/>
            <w:tcBorders>
              <w:top w:val="nil"/>
              <w:left w:val="nil"/>
              <w:bottom w:val="nil"/>
              <w:right w:val="nil"/>
            </w:tcBorders>
          </w:tcPr>
          <w:p w:rsidR="00EB16C5" w:rsidRPr="00B451DB" w:rsidP="008D1660" w14:paraId="5F341DAF" w14:textId="77777777">
            <w:pPr>
              <w:pStyle w:val="Normal6a"/>
            </w:pPr>
            <w:r w:rsidRPr="00B451DB">
              <w:rPr>
                <w:b/>
                <w:i/>
              </w:rPr>
              <w:t>a)</w:t>
            </w:r>
            <w:r w:rsidRPr="00B451DB">
              <w:tab/>
              <w:t xml:space="preserve">Medlemsstaterne </w:t>
            </w:r>
            <w:r w:rsidRPr="00B451DB">
              <w:rPr>
                <w:b/>
                <w:i/>
              </w:rPr>
              <w:t>kan nedsætte</w:t>
            </w:r>
            <w:r w:rsidRPr="00B451DB">
              <w:t xml:space="preserve"> det årlige beløb for den arealbaserede indkomststøtte, der overstiger </w:t>
            </w:r>
            <w:r w:rsidRPr="00B451DB">
              <w:rPr>
                <w:b/>
                <w:i/>
              </w:rPr>
              <w:t>40 000</w:t>
            </w:r>
            <w:r w:rsidRPr="00B451DB">
              <w:t xml:space="preserve"> EUR, som skal ydes til en landbruger, med </w:t>
            </w:r>
            <w:r w:rsidRPr="00B451DB">
              <w:rPr>
                <w:b/>
                <w:i/>
              </w:rPr>
              <w:t>10 </w:t>
            </w:r>
            <w:r w:rsidRPr="00B451DB">
              <w:t xml:space="preserve">%, hvis beløbet for den arealbaserede indkomststøtte, der ydes til en landbruger, ligger mellem </w:t>
            </w:r>
            <w:r w:rsidRPr="00B451DB">
              <w:rPr>
                <w:b/>
                <w:i/>
              </w:rPr>
              <w:t>40 000</w:t>
            </w:r>
            <w:r w:rsidRPr="00B451DB">
              <w:t xml:space="preserve"> EUR og </w:t>
            </w:r>
            <w:r w:rsidRPr="00B451DB">
              <w:rPr>
                <w:b/>
                <w:i/>
              </w:rPr>
              <w:t>75 000</w:t>
            </w:r>
            <w:r w:rsidRPr="00B451DB">
              <w:t> EUR.</w:t>
            </w:r>
          </w:p>
        </w:tc>
      </w:tr>
    </w:tbl>
    <w:p w:rsidR="00EB16C5" w:rsidRPr="00B451DB" w:rsidP="00EB16C5" w14:paraId="21C4DC90"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184E3331" w14:textId="77777777">
      <w:r w:rsidRPr="00B451DB">
        <w:rPr>
          <w:rStyle w:val="HideTWBExt"/>
          <w:color w:val="auto"/>
        </w:rPr>
        <w:t>&lt;/Amend&gt;</w:t>
      </w:r>
    </w:p>
    <w:p w:rsidR="00EB16C5" w:rsidRPr="00B451DB" w:rsidP="00EB16C5" w14:paraId="7C633768"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1623</w:t>
      </w:r>
      <w:r w:rsidRPr="00B451DB">
        <w:rPr>
          <w:rStyle w:val="HideTWBExt"/>
          <w:color w:val="auto"/>
        </w:rPr>
        <w:t>&lt;/NumAm&gt;</w:t>
      </w:r>
    </w:p>
    <w:p w:rsidR="00EB16C5" w:rsidRPr="00B451DB" w:rsidP="00EB16C5" w14:paraId="05519E66" w14:textId="77777777">
      <w:pPr>
        <w:pStyle w:val="NormalBold"/>
      </w:pPr>
      <w:r w:rsidRPr="00B451DB">
        <w:rPr>
          <w:rStyle w:val="HideTWBExt"/>
          <w:b w:val="0"/>
          <w:color w:val="auto"/>
        </w:rPr>
        <w:t>&lt;RepeatBlock-By&gt;&lt;Members&gt;</w:t>
      </w:r>
      <w:r w:rsidRPr="00B451DB">
        <w:t>Ciaran Mullooly, Christine Singer</w:t>
      </w:r>
      <w:r w:rsidRPr="00B451DB">
        <w:rPr>
          <w:rStyle w:val="HideTWBExt"/>
          <w:b w:val="0"/>
          <w:color w:val="auto"/>
        </w:rPr>
        <w:t>&lt;/Members&gt;</w:t>
      </w:r>
    </w:p>
    <w:p w:rsidR="00EB16C5" w:rsidRPr="00B451DB" w:rsidP="00EB16C5" w14:paraId="27366E39" w14:textId="77777777">
      <w:pPr>
        <w:pStyle w:val="NormalBold"/>
      </w:pPr>
      <w:r w:rsidRPr="00B451DB">
        <w:rPr>
          <w:rStyle w:val="HideTWBExt"/>
          <w:b w:val="0"/>
          <w:color w:val="auto"/>
        </w:rPr>
        <w:t>&lt;/RepeatBlock-By&gt;</w:t>
      </w:r>
    </w:p>
    <w:p w:rsidR="00EB16C5" w:rsidRPr="00B451DB" w:rsidP="00EB16C5" w14:paraId="6E2F38E7"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24A6D89A" w14:textId="77777777">
      <w:pPr>
        <w:pStyle w:val="NormalBold"/>
      </w:pPr>
      <w:r w:rsidRPr="00B451DB">
        <w:rPr>
          <w:rStyle w:val="HideTWBExt"/>
          <w:color w:val="auto"/>
        </w:rPr>
        <w:t>&lt;Article&gt;</w:t>
      </w:r>
      <w:r w:rsidRPr="00B451DB">
        <w:t>Artikel 6 – stk. 3 – litra a</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659529"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2FD047F7" w14:textId="77777777"/>
        </w:tc>
      </w:tr>
      <w:tr w14:paraId="29FC71F0"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28183C35"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44CA8FD3" w14:textId="77777777">
            <w:pPr>
              <w:pStyle w:val="AmColumnHeading"/>
            </w:pPr>
            <w:r w:rsidRPr="00B451DB">
              <w:t>Ændringsforslag</w:t>
            </w:r>
          </w:p>
        </w:tc>
      </w:tr>
      <w:tr w14:paraId="7892B67F"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54ABC753" w14:textId="77777777">
            <w:pPr>
              <w:pStyle w:val="Normal6a"/>
            </w:pPr>
            <w:r w:rsidRPr="00B451DB">
              <w:rPr>
                <w:b/>
                <w:i/>
              </w:rPr>
              <w:t>(a)</w:t>
            </w:r>
            <w:r w:rsidRPr="00B451DB">
              <w:tab/>
              <w:t xml:space="preserve">Medlemsstaterne nedsætter det årlige beløb for den arealbaserede indkomststøtte, der overstiger 20 000 EUR, som skal ydes til en landbruger, med 25 %, hvis beløbet for den arealbaserede </w:t>
            </w:r>
            <w:r w:rsidRPr="00B451DB">
              <w:t xml:space="preserve">indkomststøtte, der ydes til en landbruger, </w:t>
            </w:r>
            <w:r w:rsidRPr="00B451DB">
              <w:rPr>
                <w:b/>
                <w:i/>
              </w:rPr>
              <w:t xml:space="preserve">ligger mellem 20 000 EUR og </w:t>
            </w:r>
            <w:r w:rsidRPr="00B451DB">
              <w:t>50 000 EUR.</w:t>
            </w:r>
          </w:p>
        </w:tc>
        <w:tc>
          <w:tcPr>
            <w:tcW w:w="4876" w:type="dxa"/>
            <w:tcBorders>
              <w:top w:val="nil"/>
              <w:left w:val="nil"/>
              <w:bottom w:val="nil"/>
              <w:right w:val="nil"/>
            </w:tcBorders>
          </w:tcPr>
          <w:p w:rsidR="00EB16C5" w:rsidRPr="00B451DB" w:rsidP="008D1660" w14:paraId="5D0A8B66" w14:textId="77777777">
            <w:pPr>
              <w:pStyle w:val="Normal6a"/>
            </w:pPr>
            <w:r w:rsidRPr="00B451DB">
              <w:rPr>
                <w:b/>
                <w:i/>
              </w:rPr>
              <w:t>a)</w:t>
            </w:r>
            <w:r w:rsidRPr="00B451DB">
              <w:tab/>
              <w:t xml:space="preserve">Medlemsstaterne nedsætter det årlige beløb for den arealbaserede indkomststøtte, der overstiger 20 000 EUR, som skal ydes til en landbruger, med 25 %, hvis beløbet for den arealbaserede </w:t>
            </w:r>
            <w:r w:rsidRPr="00B451DB">
              <w:t xml:space="preserve">indkomststøtte, der ydes til en landbruger, </w:t>
            </w:r>
            <w:r w:rsidRPr="00B451DB">
              <w:rPr>
                <w:b/>
                <w:i/>
              </w:rPr>
              <w:t>er</w:t>
            </w:r>
            <w:r w:rsidRPr="00B451DB">
              <w:t xml:space="preserve"> 50 000 EUR.</w:t>
            </w:r>
          </w:p>
        </w:tc>
      </w:tr>
    </w:tbl>
    <w:p w:rsidR="00EB16C5" w:rsidRPr="00B451DB" w:rsidP="00EB16C5" w14:paraId="2F701C4D"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7AFA7AAE" w14:textId="77777777">
      <w:r w:rsidRPr="00B451DB">
        <w:rPr>
          <w:rStyle w:val="HideTWBExt"/>
          <w:color w:val="auto"/>
        </w:rPr>
        <w:t>&lt;/Amend&gt;</w:t>
      </w:r>
    </w:p>
    <w:p w:rsidR="00EB16C5" w:rsidRPr="00B451DB" w:rsidP="00EB16C5" w14:paraId="2116BB56"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1624</w:t>
      </w:r>
      <w:r w:rsidRPr="00B451DB">
        <w:rPr>
          <w:rStyle w:val="HideTWBExt"/>
          <w:color w:val="auto"/>
        </w:rPr>
        <w:t>&lt;/NumAm&gt;</w:t>
      </w:r>
    </w:p>
    <w:p w:rsidR="00EB16C5" w:rsidRPr="00B451DB" w:rsidP="00EB16C5" w14:paraId="001D9ADA" w14:textId="77777777">
      <w:pPr>
        <w:pStyle w:val="NormalBold"/>
      </w:pPr>
      <w:r w:rsidRPr="00B451DB">
        <w:rPr>
          <w:rStyle w:val="HideTWBExt"/>
          <w:b w:val="0"/>
          <w:color w:val="auto"/>
        </w:rPr>
        <w:t>&lt;RepeatBlock-By&gt;&lt;Members&gt;</w:t>
      </w:r>
      <w:r w:rsidRPr="00B451DB">
        <w:t>Thomas Waitz</w:t>
      </w:r>
      <w:r w:rsidRPr="00B451DB">
        <w:rPr>
          <w:rStyle w:val="HideTWBExt"/>
          <w:b w:val="0"/>
          <w:color w:val="auto"/>
        </w:rPr>
        <w:t>&lt;/Members&gt;</w:t>
      </w:r>
    </w:p>
    <w:p w:rsidR="00EB16C5" w:rsidRPr="00B451DB" w:rsidP="00EB16C5" w14:paraId="0ACA510D" w14:textId="77777777">
      <w:r w:rsidRPr="00B451DB">
        <w:rPr>
          <w:rStyle w:val="HideTWBExt"/>
          <w:color w:val="auto"/>
        </w:rPr>
        <w:t>&lt;AuNomDe&gt;</w:t>
      </w:r>
      <w:r w:rsidRPr="00B451DB">
        <w:rPr>
          <w:rStyle w:val="HideTWBInt"/>
          <w:color w:val="auto"/>
        </w:rPr>
        <w:t>{Verts/ALE}</w:t>
      </w:r>
      <w:r w:rsidRPr="00B451DB">
        <w:t>for Verts/ALE-Gruppen</w:t>
      </w:r>
      <w:r w:rsidRPr="00B451DB">
        <w:rPr>
          <w:rStyle w:val="HideTWBExt"/>
          <w:color w:val="auto"/>
        </w:rPr>
        <w:t>&lt;/AuNomDe&gt;</w:t>
      </w:r>
    </w:p>
    <w:p w:rsidR="00EB16C5" w:rsidRPr="00B451DB" w:rsidP="00EB16C5" w14:paraId="0E940784" w14:textId="77777777">
      <w:pPr>
        <w:pStyle w:val="NormalBold"/>
      </w:pPr>
      <w:r w:rsidRPr="00B451DB">
        <w:rPr>
          <w:rStyle w:val="HideTWBExt"/>
          <w:b w:val="0"/>
          <w:color w:val="auto"/>
        </w:rPr>
        <w:t>&lt;/RepeatBlock-By&gt;</w:t>
      </w:r>
    </w:p>
    <w:p w:rsidR="00EB16C5" w:rsidRPr="00B451DB" w:rsidP="00EB16C5" w14:paraId="5FF0FFC0"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3B904B2B" w14:textId="77777777">
      <w:pPr>
        <w:pStyle w:val="NormalBold"/>
      </w:pPr>
      <w:r w:rsidRPr="00B451DB">
        <w:rPr>
          <w:rStyle w:val="HideTWBExt"/>
          <w:color w:val="auto"/>
        </w:rPr>
        <w:t>&lt;Article&gt;</w:t>
      </w:r>
      <w:r w:rsidRPr="00B451DB">
        <w:t>Artikel 6 – stk. 3 – litra a a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683CFB"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29A08DAF" w14:textId="77777777"/>
        </w:tc>
      </w:tr>
      <w:tr w14:paraId="6ADEFFE6"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2CF82AD3"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478F98A0" w14:textId="77777777">
            <w:pPr>
              <w:pStyle w:val="AmColumnHeading"/>
            </w:pPr>
            <w:r w:rsidRPr="00B451DB">
              <w:t>Ændringsforslag</w:t>
            </w:r>
          </w:p>
        </w:tc>
      </w:tr>
      <w:tr w14:paraId="0B7ADEA7"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080C093A" w14:textId="77777777">
            <w:pPr>
              <w:pStyle w:val="Normal6a"/>
            </w:pPr>
          </w:p>
        </w:tc>
        <w:tc>
          <w:tcPr>
            <w:tcW w:w="4876" w:type="dxa"/>
            <w:tcBorders>
              <w:top w:val="nil"/>
              <w:left w:val="nil"/>
              <w:bottom w:val="nil"/>
              <w:right w:val="nil"/>
            </w:tcBorders>
          </w:tcPr>
          <w:p w:rsidR="00EB16C5" w:rsidRPr="00B451DB" w:rsidP="008D1660" w14:paraId="50CAB47C" w14:textId="77777777">
            <w:pPr>
              <w:pStyle w:val="Normal6a"/>
            </w:pPr>
            <w:r w:rsidRPr="00B451DB">
              <w:rPr>
                <w:b/>
                <w:i/>
              </w:rPr>
              <w:t>aa)</w:t>
            </w:r>
            <w:r w:rsidRPr="00B451DB">
              <w:tab/>
            </w:r>
            <w:r w:rsidRPr="00B451DB">
              <w:rPr>
                <w:b/>
                <w:i/>
              </w:rPr>
              <w:t>ab) (nyt) Medlemsstaterne nedsætter det årlige beløb for den arealbaserede indkomststøtte, der overstiger 35 000 EUR, som skal ydes til en landbruger, med 25 %, hvis beløbet for den arealbaserede indkomststøtte, der ydes til en landbruger, ligger mellem mindst 35 000 EUR og højst 50 000 EUR</w:t>
            </w:r>
          </w:p>
        </w:tc>
      </w:tr>
    </w:tbl>
    <w:p w:rsidR="00EB16C5" w:rsidRPr="000614CB" w:rsidP="00EB16C5" w14:paraId="03BC6BD6" w14:textId="77777777">
      <w:pPr>
        <w:pStyle w:val="AmOrLang"/>
        <w:rPr>
          <w:lang w:val="pt-PT"/>
        </w:rPr>
      </w:pPr>
      <w:r w:rsidRPr="000614CB">
        <w:rPr>
          <w:lang w:val="pt-PT"/>
        </w:rPr>
        <w:t xml:space="preserve">Or. </w:t>
      </w:r>
      <w:r w:rsidRPr="000614CB">
        <w:rPr>
          <w:rStyle w:val="HideTWBExt"/>
          <w:color w:val="auto"/>
          <w:lang w:val="pt-PT"/>
        </w:rPr>
        <w:t>&lt;Original&gt;</w:t>
      </w:r>
      <w:r w:rsidRPr="000614CB">
        <w:rPr>
          <w:rStyle w:val="HideTWBInt"/>
          <w:color w:val="auto"/>
          <w:lang w:val="pt-PT"/>
        </w:rPr>
        <w:t>{EN}</w:t>
      </w:r>
      <w:r w:rsidRPr="000614CB">
        <w:rPr>
          <w:lang w:val="pt-PT"/>
        </w:rPr>
        <w:t>en</w:t>
      </w:r>
      <w:r w:rsidRPr="000614CB">
        <w:rPr>
          <w:rStyle w:val="HideTWBExt"/>
          <w:color w:val="auto"/>
          <w:lang w:val="pt-PT"/>
        </w:rPr>
        <w:t>&lt;/Original&gt;</w:t>
      </w:r>
    </w:p>
    <w:p w:rsidR="00EB16C5" w:rsidRPr="000614CB" w:rsidP="00EB16C5" w14:paraId="6E81A8F0" w14:textId="77777777">
      <w:pPr>
        <w:rPr>
          <w:lang w:val="pt-PT"/>
        </w:rPr>
      </w:pPr>
      <w:r w:rsidRPr="000614CB">
        <w:rPr>
          <w:rStyle w:val="HideTWBExt"/>
          <w:color w:val="auto"/>
          <w:lang w:val="pt-PT"/>
        </w:rPr>
        <w:t>&lt;/Amend&gt;</w:t>
      </w:r>
    </w:p>
    <w:p w:rsidR="00EB16C5" w:rsidRPr="000614CB" w:rsidP="00EB16C5" w14:paraId="0B3ECA2A" w14:textId="77777777">
      <w:pPr>
        <w:pStyle w:val="AmNumberTabs"/>
        <w:rPr>
          <w:lang w:val="pt-PT"/>
        </w:rPr>
      </w:pPr>
      <w:r w:rsidRPr="000614CB">
        <w:rPr>
          <w:rStyle w:val="HideTWBExt"/>
          <w:color w:val="auto"/>
          <w:lang w:val="pt-PT"/>
        </w:rPr>
        <w:t>&lt;Amend&gt;</w:t>
      </w:r>
      <w:r w:rsidRPr="000614CB">
        <w:rPr>
          <w:lang w:val="pt-PT"/>
        </w:rPr>
        <w:t>Ændringsforslag</w:t>
      </w:r>
      <w:r w:rsidRPr="000614CB">
        <w:rPr>
          <w:lang w:val="pt-PT"/>
        </w:rPr>
        <w:tab/>
      </w:r>
      <w:r w:rsidRPr="000614CB">
        <w:rPr>
          <w:lang w:val="pt-PT"/>
        </w:rPr>
        <w:tab/>
      </w:r>
      <w:r w:rsidRPr="000614CB">
        <w:rPr>
          <w:rStyle w:val="HideTWBExt"/>
          <w:color w:val="auto"/>
          <w:lang w:val="pt-PT"/>
        </w:rPr>
        <w:t>&lt;NumAm&gt;</w:t>
      </w:r>
      <w:r w:rsidRPr="000614CB">
        <w:rPr>
          <w:lang w:val="pt-PT"/>
        </w:rPr>
        <w:t>1625</w:t>
      </w:r>
      <w:r w:rsidRPr="000614CB">
        <w:rPr>
          <w:rStyle w:val="HideTWBExt"/>
          <w:color w:val="auto"/>
          <w:lang w:val="pt-PT"/>
        </w:rPr>
        <w:t>&lt;/NumAm&gt;</w:t>
      </w:r>
    </w:p>
    <w:p w:rsidR="00EB16C5" w:rsidRPr="000614CB" w:rsidP="00EB16C5" w14:paraId="02DE58A5" w14:textId="77777777">
      <w:pPr>
        <w:pStyle w:val="NormalBold"/>
        <w:rPr>
          <w:lang w:val="pt-PT"/>
        </w:rPr>
      </w:pPr>
      <w:r w:rsidRPr="000614CB">
        <w:rPr>
          <w:rStyle w:val="HideTWBExt"/>
          <w:b w:val="0"/>
          <w:color w:val="auto"/>
          <w:lang w:val="pt-PT"/>
        </w:rPr>
        <w:t>&lt;RepeatBlock-By&gt;&lt;Members&gt;</w:t>
      </w:r>
      <w:r w:rsidRPr="000614CB">
        <w:rPr>
          <w:lang w:val="pt-PT"/>
        </w:rPr>
        <w:t>Paulo do Nascimento Cabral, Ana Miguel Pedro, Sérgio Humberto, Paulo Cunha, Sebastião Bugalho</w:t>
      </w:r>
      <w:r w:rsidRPr="000614CB">
        <w:rPr>
          <w:rStyle w:val="HideTWBExt"/>
          <w:b w:val="0"/>
          <w:color w:val="auto"/>
          <w:lang w:val="pt-PT"/>
        </w:rPr>
        <w:t>&lt;/Members&gt;</w:t>
      </w:r>
    </w:p>
    <w:p w:rsidR="00EB16C5" w:rsidRPr="000614CB" w:rsidP="00EB16C5" w14:paraId="26FB6BF0" w14:textId="77777777">
      <w:pPr>
        <w:pStyle w:val="NormalBold"/>
        <w:rPr>
          <w:lang w:val="pt-PT"/>
        </w:rPr>
      </w:pPr>
      <w:r w:rsidRPr="000614CB">
        <w:rPr>
          <w:rStyle w:val="HideTWBExt"/>
          <w:b w:val="0"/>
          <w:color w:val="auto"/>
          <w:lang w:val="pt-PT"/>
        </w:rPr>
        <w:t>&lt;/RepeatBlock-By&gt;</w:t>
      </w:r>
    </w:p>
    <w:p w:rsidR="00EB16C5" w:rsidRPr="00B451DB" w:rsidP="00EB16C5" w14:paraId="1668A04C"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46DA4060" w14:textId="77777777">
      <w:pPr>
        <w:pStyle w:val="NormalBold"/>
      </w:pPr>
      <w:r w:rsidRPr="00B451DB">
        <w:rPr>
          <w:rStyle w:val="HideTWBExt"/>
          <w:color w:val="auto"/>
        </w:rPr>
        <w:t>&lt;Article&gt;</w:t>
      </w:r>
      <w:r w:rsidRPr="00B451DB">
        <w:t>Artikel 6 – stk. 3 – litra b</w:t>
      </w:r>
      <w:r w:rsidRPr="00B451D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5A5598" w14:textId="77777777" w:rsidTr="008D1660">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3DE488A1" w14:textId="77777777"/>
        </w:tc>
      </w:tr>
      <w:tr w14:paraId="4E5184C5" w14:textId="77777777" w:rsidTr="008D1660">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3B92582C"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784D7369" w14:textId="77777777">
            <w:pPr>
              <w:pStyle w:val="AmColumnHeading"/>
            </w:pPr>
            <w:r w:rsidRPr="00B451DB">
              <w:t>Ændringsforslag</w:t>
            </w:r>
          </w:p>
        </w:tc>
      </w:tr>
      <w:tr w14:paraId="15F41BFA" w14:textId="77777777" w:rsidTr="008D166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285F5CB3" w14:textId="77777777">
            <w:pPr>
              <w:pStyle w:val="Normal6a"/>
            </w:pPr>
            <w:r w:rsidRPr="00B451DB">
              <w:rPr>
                <w:b/>
                <w:i/>
              </w:rPr>
              <w:t>b)</w:t>
            </w:r>
            <w:r w:rsidRPr="00B451DB">
              <w:tab/>
            </w:r>
            <w:r w:rsidRPr="00B451DB">
              <w:rPr>
                <w:b/>
                <w:i/>
              </w:rPr>
              <w:t>Medlemsstaterne nedsætter det årlige beløb for den arealbaserede indkomststøtte, der overstiger 50 000 EUR, som skal ydes til en landbruger, med 50 %, hvis beløbet for den arealbaserede indkomststøtte, der ydes til en landbruger, overstiger 50 000 EUR og er højst 75 000 EUR.</w:t>
            </w:r>
          </w:p>
        </w:tc>
        <w:tc>
          <w:tcPr>
            <w:tcW w:w="4876" w:type="dxa"/>
            <w:tcBorders>
              <w:top w:val="nil"/>
              <w:left w:val="nil"/>
              <w:bottom w:val="nil"/>
              <w:right w:val="nil"/>
            </w:tcBorders>
          </w:tcPr>
          <w:p w:rsidR="00EB16C5" w:rsidRPr="00B451DB" w:rsidP="008D1660" w14:paraId="6D73FE6A" w14:textId="77777777">
            <w:pPr>
              <w:pStyle w:val="Normal6a"/>
            </w:pPr>
            <w:r w:rsidRPr="00B451DB">
              <w:rPr>
                <w:b/>
                <w:i/>
              </w:rPr>
              <w:t>udgår</w:t>
            </w:r>
          </w:p>
        </w:tc>
      </w:tr>
    </w:tbl>
    <w:p w:rsidR="00EB16C5" w:rsidRPr="00B451DB" w:rsidP="00EB16C5" w14:paraId="50E1F5D9" w14:textId="77777777">
      <w:pPr>
        <w:pStyle w:val="AmOrLang"/>
      </w:pPr>
      <w:r w:rsidRPr="00B451DB">
        <w:t xml:space="preserve">Or. </w:t>
      </w:r>
      <w:r w:rsidRPr="00B451DB">
        <w:rPr>
          <w:rStyle w:val="HideTWBExt"/>
          <w:color w:val="auto"/>
        </w:rPr>
        <w:t>&lt;Original&gt;</w:t>
      </w:r>
      <w:r w:rsidRPr="00B451DB">
        <w:rPr>
          <w:rStyle w:val="HideTWBInt"/>
          <w:color w:val="auto"/>
        </w:rPr>
        <w:t>{PT}</w:t>
      </w:r>
      <w:r w:rsidRPr="00B451DB">
        <w:t>pt</w:t>
      </w:r>
      <w:r w:rsidRPr="00B451DB">
        <w:rPr>
          <w:rStyle w:val="HideTWBExt"/>
          <w:color w:val="auto"/>
        </w:rPr>
        <w:t>&lt;/Original&gt;</w:t>
      </w:r>
    </w:p>
    <w:p w:rsidR="00EB16C5" w:rsidRPr="00B451DB" w:rsidP="00EB16C5" w14:paraId="07A1703C" w14:textId="77777777">
      <w:r w:rsidRPr="00B451DB">
        <w:rPr>
          <w:rStyle w:val="HideTWBExt"/>
          <w:color w:val="auto"/>
        </w:rPr>
        <w:t>&lt;/Amend&gt;</w:t>
      </w:r>
    </w:p>
    <w:p w:rsidR="00EB16C5" w:rsidRPr="00B451DB" w:rsidP="00EB16C5" w14:paraId="6B9B18E4"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1626</w:t>
      </w:r>
      <w:r w:rsidRPr="00B451DB">
        <w:rPr>
          <w:rStyle w:val="HideTWBExt"/>
          <w:color w:val="auto"/>
        </w:rPr>
        <w:t>&lt;/NumAm&gt;</w:t>
      </w:r>
    </w:p>
    <w:p w:rsidR="00EB16C5" w:rsidRPr="00B451DB" w:rsidP="00EB16C5" w14:paraId="3816C0DD" w14:textId="77777777">
      <w:pPr>
        <w:pStyle w:val="NormalBold"/>
      </w:pPr>
      <w:r w:rsidRPr="00B451DB">
        <w:rPr>
          <w:rStyle w:val="HideTWBExt"/>
          <w:b w:val="0"/>
          <w:color w:val="auto"/>
        </w:rPr>
        <w:t>&lt;RepeatBlock-By&gt;&lt;Members&gt;</w:t>
      </w:r>
      <w:r w:rsidRPr="00B451DB">
        <w:t>Céline Imart, Nina Carberry</w:t>
      </w:r>
      <w:r w:rsidRPr="00B451DB">
        <w:rPr>
          <w:rStyle w:val="HideTWBExt"/>
          <w:b w:val="0"/>
          <w:color w:val="auto"/>
        </w:rPr>
        <w:t>&lt;/Members&gt;</w:t>
      </w:r>
    </w:p>
    <w:p w:rsidR="00EB16C5" w:rsidRPr="00B451DB" w:rsidP="00EB16C5" w14:paraId="5BF1B6A0" w14:textId="77777777">
      <w:pPr>
        <w:pStyle w:val="NormalBold"/>
      </w:pPr>
      <w:r w:rsidRPr="00B451DB">
        <w:rPr>
          <w:rStyle w:val="HideTWBExt"/>
          <w:b w:val="0"/>
          <w:color w:val="auto"/>
        </w:rPr>
        <w:t>&lt;/RepeatBlock-By&gt;</w:t>
      </w:r>
    </w:p>
    <w:p w:rsidR="00EB16C5" w:rsidRPr="00B451DB" w:rsidP="00EB16C5" w14:paraId="62F7F7E2"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5DED782F" w14:textId="77777777">
      <w:pPr>
        <w:pStyle w:val="NormalBold"/>
      </w:pPr>
      <w:r w:rsidRPr="00B451DB">
        <w:rPr>
          <w:rStyle w:val="HideTWBExt"/>
          <w:color w:val="auto"/>
        </w:rPr>
        <w:t>&lt;Article&gt;</w:t>
      </w:r>
      <w:r w:rsidRPr="00B451DB">
        <w:t>Artikel 6 – stk. 3 – litra b</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2FAD72"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7A28902B" w14:textId="77777777"/>
        </w:tc>
      </w:tr>
      <w:tr w14:paraId="3DA31AF6"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1D1DB094"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170BE028" w14:textId="77777777">
            <w:pPr>
              <w:pStyle w:val="AmColumnHeading"/>
            </w:pPr>
            <w:r w:rsidRPr="00B451DB">
              <w:t>Ændringsforslag</w:t>
            </w:r>
          </w:p>
        </w:tc>
      </w:tr>
      <w:tr w14:paraId="2A3225F0"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354E28F2" w14:textId="77777777">
            <w:pPr>
              <w:pStyle w:val="Normal6a"/>
            </w:pPr>
            <w:r w:rsidRPr="00B451DB">
              <w:rPr>
                <w:b/>
                <w:i/>
              </w:rPr>
              <w:t>(b)</w:t>
            </w:r>
            <w:r w:rsidRPr="00B451DB">
              <w:tab/>
            </w:r>
            <w:r w:rsidRPr="00B451DB">
              <w:rPr>
                <w:b/>
                <w:i/>
              </w:rPr>
              <w:t>Medlemsstaterne nedsætter det årlige beløb for den arealbaserede indkomststøtte, der overstiger 50 000 EUR, som skal ydes til en landbruger, med 50 %, hvis beløbet for den arealbaserede indkomststøtte, der ydes til en landbruger, overstiger 50 000 EUR og er højst 75 000 EUR.</w:t>
            </w:r>
          </w:p>
        </w:tc>
        <w:tc>
          <w:tcPr>
            <w:tcW w:w="4876" w:type="dxa"/>
            <w:tcBorders>
              <w:top w:val="nil"/>
              <w:left w:val="nil"/>
              <w:bottom w:val="nil"/>
              <w:right w:val="nil"/>
            </w:tcBorders>
          </w:tcPr>
          <w:p w:rsidR="00EB16C5" w:rsidRPr="00B451DB" w:rsidP="008D1660" w14:paraId="12859858" w14:textId="77777777">
            <w:pPr>
              <w:pStyle w:val="Normal6a"/>
            </w:pPr>
            <w:r w:rsidRPr="00B451DB">
              <w:rPr>
                <w:b/>
                <w:i/>
              </w:rPr>
              <w:t>udgår</w:t>
            </w:r>
          </w:p>
        </w:tc>
      </w:tr>
    </w:tbl>
    <w:p w:rsidR="00EB16C5" w:rsidRPr="00B451DB" w:rsidP="00EB16C5" w14:paraId="60E623FB" w14:textId="77777777">
      <w:pPr>
        <w:pStyle w:val="AmOrLang"/>
      </w:pPr>
      <w:r w:rsidRPr="00B451DB">
        <w:t xml:space="preserve">Or. </w:t>
      </w:r>
      <w:r w:rsidRPr="00B451DB">
        <w:rPr>
          <w:rStyle w:val="HideTWBExt"/>
          <w:color w:val="auto"/>
        </w:rPr>
        <w:t>&lt;Original&gt;</w:t>
      </w:r>
      <w:r w:rsidRPr="00B451DB">
        <w:rPr>
          <w:rStyle w:val="HideTWBInt"/>
          <w:color w:val="auto"/>
        </w:rPr>
        <w:t>{FR}</w:t>
      </w:r>
      <w:r w:rsidRPr="00B451DB">
        <w:t>fr</w:t>
      </w:r>
      <w:r w:rsidRPr="00B451DB">
        <w:rPr>
          <w:rStyle w:val="HideTWBExt"/>
          <w:color w:val="auto"/>
        </w:rPr>
        <w:t>&lt;/Original&gt;</w:t>
      </w:r>
    </w:p>
    <w:p w:rsidR="00EB16C5" w:rsidRPr="00B451DB" w:rsidP="00EB16C5" w14:paraId="77FF2C12" w14:textId="77777777">
      <w:r w:rsidRPr="00B451DB">
        <w:rPr>
          <w:rStyle w:val="HideTWBExt"/>
          <w:color w:val="auto"/>
        </w:rPr>
        <w:t>&lt;/Amend&gt;</w:t>
      </w:r>
    </w:p>
    <w:p w:rsidR="00EB16C5" w:rsidRPr="00B451DB" w:rsidP="00EB16C5" w14:paraId="6B0FB5DF"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1627</w:t>
      </w:r>
      <w:r w:rsidRPr="00B451DB">
        <w:rPr>
          <w:rStyle w:val="HideTWBExt"/>
          <w:color w:val="auto"/>
        </w:rPr>
        <w:t>&lt;/NumAm&gt;</w:t>
      </w:r>
    </w:p>
    <w:p w:rsidR="00EB16C5" w:rsidRPr="00B451DB" w:rsidP="00EB16C5" w14:paraId="54C10C72" w14:textId="77777777">
      <w:pPr>
        <w:pStyle w:val="NormalBold"/>
      </w:pPr>
      <w:r w:rsidRPr="00B451DB">
        <w:rPr>
          <w:rStyle w:val="HideTWBExt"/>
          <w:b w:val="0"/>
          <w:color w:val="auto"/>
        </w:rPr>
        <w:t>&lt;RepeatBlock-By&gt;&lt;Members&gt;</w:t>
      </w:r>
      <w:r w:rsidRPr="00B451DB">
        <w:t>Christine Singer, Asger Christensen, Ciaran Mullooly</w:t>
      </w:r>
      <w:r w:rsidRPr="00B451DB">
        <w:rPr>
          <w:rStyle w:val="HideTWBExt"/>
          <w:b w:val="0"/>
          <w:color w:val="auto"/>
        </w:rPr>
        <w:t>&lt;/Members&gt;</w:t>
      </w:r>
    </w:p>
    <w:p w:rsidR="00EB16C5" w:rsidRPr="00B451DB" w:rsidP="00EB16C5" w14:paraId="0D074291" w14:textId="77777777">
      <w:pPr>
        <w:pStyle w:val="NormalBold"/>
      </w:pPr>
      <w:r w:rsidRPr="00B451DB">
        <w:rPr>
          <w:rStyle w:val="HideTWBExt"/>
          <w:b w:val="0"/>
          <w:color w:val="auto"/>
        </w:rPr>
        <w:t>&lt;/RepeatBlock-By&gt;</w:t>
      </w:r>
    </w:p>
    <w:p w:rsidR="00EB16C5" w:rsidRPr="00B451DB" w:rsidP="00EB16C5" w14:paraId="6A915D49"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65B4A497" w14:textId="77777777">
      <w:pPr>
        <w:pStyle w:val="NormalBold"/>
      </w:pPr>
      <w:r w:rsidRPr="00B451DB">
        <w:rPr>
          <w:rStyle w:val="HideTWBExt"/>
          <w:color w:val="auto"/>
        </w:rPr>
        <w:t>&lt;Article&gt;</w:t>
      </w:r>
      <w:r w:rsidRPr="00B451DB">
        <w:t>Artikel 6 – stk. 3 – litra b</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4E4EF6"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5E1B2459" w14:textId="77777777"/>
        </w:tc>
      </w:tr>
      <w:tr w14:paraId="32280DA9"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21380B09"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7E0C1FAC" w14:textId="77777777">
            <w:pPr>
              <w:pStyle w:val="AmColumnHeading"/>
            </w:pPr>
            <w:r w:rsidRPr="00B451DB">
              <w:t>Ændringsforslag</w:t>
            </w:r>
          </w:p>
        </w:tc>
      </w:tr>
      <w:tr w14:paraId="036386CA"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45A0CFC1" w14:textId="77777777">
            <w:pPr>
              <w:pStyle w:val="Normal6a"/>
            </w:pPr>
            <w:r w:rsidRPr="00B451DB">
              <w:rPr>
                <w:b/>
                <w:i/>
              </w:rPr>
              <w:t>(b)</w:t>
            </w:r>
            <w:r w:rsidRPr="00B451DB">
              <w:tab/>
            </w:r>
            <w:r w:rsidRPr="00B451DB">
              <w:rPr>
                <w:b/>
                <w:i/>
              </w:rPr>
              <w:t>Medlemsstaterne nedsætter det årlige beløb for den arealbaserede indkomststøtte, der overstiger 50 000 EUR, som skal ydes til en landbruger, med 50 %, hvis beløbet for den arealbaserede indkomststøtte, der ydes til en landbruger, overstiger 50 000 EUR og er højst 75 000 EUR.</w:t>
            </w:r>
          </w:p>
        </w:tc>
        <w:tc>
          <w:tcPr>
            <w:tcW w:w="4876" w:type="dxa"/>
            <w:tcBorders>
              <w:top w:val="nil"/>
              <w:left w:val="nil"/>
              <w:bottom w:val="nil"/>
              <w:right w:val="nil"/>
            </w:tcBorders>
          </w:tcPr>
          <w:p w:rsidR="00EB16C5" w:rsidRPr="00B451DB" w:rsidP="008D1660" w14:paraId="454F0444" w14:textId="77777777">
            <w:pPr>
              <w:pStyle w:val="Normal6a"/>
            </w:pPr>
            <w:r w:rsidRPr="00B451DB">
              <w:rPr>
                <w:b/>
                <w:i/>
              </w:rPr>
              <w:t>udgår</w:t>
            </w:r>
          </w:p>
        </w:tc>
      </w:tr>
    </w:tbl>
    <w:p w:rsidR="00EB16C5" w:rsidRPr="00B451DB" w:rsidP="00EB16C5" w14:paraId="1C369DF2"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765606FB"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5D56C29E" w14:textId="2F88C7FB">
      <w:pPr>
        <w:pStyle w:val="AmJustText"/>
      </w:pPr>
      <w:r w:rsidRPr="00B451DB">
        <w:t xml:space="preserve">Obligatorisk gradvis nedsættelse vil straffe højt ydende og arbejdskraftintensive bedrifter uden at tage tilstrækkeligt hensyn til deres faktiske omkostningsstrukturer, beskæftigelsesbidrag eller produktionsmodeller. Målrettet støtte til mindre og mellemstore bedrifter bør i stedet opnås via omfordelingsstøtte til de første </w:t>
      </w:r>
      <w:r w:rsidRPr="00B451DB" w:rsidR="00011B24">
        <w:t>hektar</w:t>
      </w:r>
      <w:r w:rsidRPr="00B451DB">
        <w:t xml:space="preserve">. Dette er et mere enkelt </w:t>
      </w:r>
      <w:r w:rsidRPr="00B451DB">
        <w:t>og bedre målrettet instrument, samtidig med at den grundlæggende betaling bibeholdes som en arealbaseret indkomststøtte for alle aktive landbrugere.</w:t>
      </w:r>
    </w:p>
    <w:p w:rsidR="00EB16C5" w:rsidRPr="00B451DB" w:rsidP="00EB16C5" w14:paraId="647515EA" w14:textId="77777777">
      <w:r w:rsidRPr="00B451DB">
        <w:rPr>
          <w:rStyle w:val="HideTWBExt"/>
          <w:color w:val="auto"/>
        </w:rPr>
        <w:t>&lt;/Amend&gt;</w:t>
      </w:r>
    </w:p>
    <w:p w:rsidR="00EB16C5" w:rsidRPr="00B451DB" w:rsidP="00EB16C5" w14:paraId="26F02899"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1628</w:t>
      </w:r>
      <w:r w:rsidRPr="00B451DB">
        <w:rPr>
          <w:rStyle w:val="HideTWBExt"/>
          <w:color w:val="auto"/>
        </w:rPr>
        <w:t>&lt;/NumAm&gt;</w:t>
      </w:r>
    </w:p>
    <w:p w:rsidR="00EB16C5" w:rsidRPr="00B451DB" w:rsidP="00EB16C5" w14:paraId="66522CE1" w14:textId="77777777">
      <w:pPr>
        <w:pStyle w:val="NormalBold"/>
      </w:pPr>
      <w:r w:rsidRPr="00B451DB">
        <w:rPr>
          <w:rStyle w:val="HideTWBExt"/>
          <w:b w:val="0"/>
          <w:color w:val="auto"/>
        </w:rPr>
        <w:t>&lt;RepeatBlock-By&gt;&lt;Members&gt;</w:t>
      </w:r>
      <w:r w:rsidRPr="00B451DB">
        <w:t>Waldemar Buda</w:t>
      </w:r>
      <w:r w:rsidRPr="00B451DB">
        <w:rPr>
          <w:rStyle w:val="HideTWBExt"/>
          <w:b w:val="0"/>
          <w:color w:val="auto"/>
        </w:rPr>
        <w:t>&lt;/Members&gt;</w:t>
      </w:r>
    </w:p>
    <w:p w:rsidR="00EB16C5" w:rsidRPr="00B451DB" w:rsidP="00EB16C5" w14:paraId="79908F86" w14:textId="77777777">
      <w:pPr>
        <w:pStyle w:val="NormalBold"/>
      </w:pPr>
      <w:r w:rsidRPr="00B451DB">
        <w:rPr>
          <w:rStyle w:val="HideTWBExt"/>
          <w:b w:val="0"/>
          <w:color w:val="auto"/>
        </w:rPr>
        <w:t>&lt;/RepeatBlock-By&gt;</w:t>
      </w:r>
    </w:p>
    <w:p w:rsidR="00EB16C5" w:rsidRPr="00B451DB" w:rsidP="00EB16C5" w14:paraId="39DEF513"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396CBB3C" w14:textId="77777777">
      <w:pPr>
        <w:pStyle w:val="NormalBold"/>
      </w:pPr>
      <w:r w:rsidRPr="00B451DB">
        <w:rPr>
          <w:rStyle w:val="HideTWBExt"/>
          <w:color w:val="auto"/>
        </w:rPr>
        <w:t>&lt;Article&gt;</w:t>
      </w:r>
      <w:r w:rsidRPr="00B451DB">
        <w:t>Artikel 6 – stk. 3 – litra b</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24501F"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1B57C4C4" w14:textId="77777777"/>
        </w:tc>
      </w:tr>
      <w:tr w14:paraId="0C14068D"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39228297"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7BF89FB6" w14:textId="77777777">
            <w:pPr>
              <w:pStyle w:val="AmColumnHeading"/>
            </w:pPr>
            <w:r w:rsidRPr="00B451DB">
              <w:t>Ændringsforslag</w:t>
            </w:r>
          </w:p>
        </w:tc>
      </w:tr>
      <w:tr w14:paraId="22F4B6A2"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774C0565" w14:textId="77777777">
            <w:pPr>
              <w:pStyle w:val="Normal6a"/>
            </w:pPr>
            <w:r w:rsidRPr="00B451DB">
              <w:rPr>
                <w:b/>
                <w:i/>
              </w:rPr>
              <w:t>(b)</w:t>
            </w:r>
            <w:r w:rsidRPr="00B451DB">
              <w:tab/>
            </w:r>
            <w:r w:rsidRPr="00B451DB">
              <w:rPr>
                <w:b/>
                <w:i/>
              </w:rPr>
              <w:t>Medlemsstaterne nedsætter det årlige beløb for den arealbaserede indkomststøtte, der overstiger 50 000 EUR, som skal ydes til en landbruger, med 50 %, hvis beløbet for den arealbaserede indkomststøtte, der ydes til en landbruger, overstiger 50 000 EUR og er højst 75 000 EUR.</w:t>
            </w:r>
          </w:p>
        </w:tc>
        <w:tc>
          <w:tcPr>
            <w:tcW w:w="4876" w:type="dxa"/>
            <w:tcBorders>
              <w:top w:val="nil"/>
              <w:left w:val="nil"/>
              <w:bottom w:val="nil"/>
              <w:right w:val="nil"/>
            </w:tcBorders>
          </w:tcPr>
          <w:p w:rsidR="00EB16C5" w:rsidRPr="00B451DB" w:rsidP="008D1660" w14:paraId="3A77DA0B" w14:textId="77777777">
            <w:pPr>
              <w:pStyle w:val="Normal6a"/>
            </w:pPr>
            <w:r w:rsidRPr="00B451DB">
              <w:rPr>
                <w:b/>
                <w:i/>
              </w:rPr>
              <w:t>udgår</w:t>
            </w:r>
          </w:p>
        </w:tc>
      </w:tr>
    </w:tbl>
    <w:p w:rsidR="00EB16C5" w:rsidRPr="00B451DB" w:rsidP="00EB16C5" w14:paraId="210F2824"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5D83A4E6" w14:textId="77777777">
      <w:r w:rsidRPr="00B451DB">
        <w:rPr>
          <w:rStyle w:val="HideTWBExt"/>
          <w:color w:val="auto"/>
        </w:rPr>
        <w:t>&lt;/Amend&gt;</w:t>
      </w:r>
    </w:p>
    <w:p w:rsidR="00EB16C5" w:rsidRPr="00B451DB" w:rsidP="00EB16C5" w14:paraId="78FE3224"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1629</w:t>
      </w:r>
      <w:r w:rsidRPr="00B451DB">
        <w:rPr>
          <w:rStyle w:val="HideTWBExt"/>
          <w:color w:val="auto"/>
        </w:rPr>
        <w:t>&lt;/NumAm&gt;</w:t>
      </w:r>
    </w:p>
    <w:p w:rsidR="00EB16C5" w:rsidRPr="00B451DB" w:rsidP="00EB16C5" w14:paraId="4AD67967" w14:textId="77777777">
      <w:pPr>
        <w:pStyle w:val="NormalBold"/>
      </w:pPr>
      <w:r w:rsidRPr="00B451DB">
        <w:rPr>
          <w:rStyle w:val="HideTWBExt"/>
          <w:b w:val="0"/>
          <w:color w:val="auto"/>
        </w:rPr>
        <w:t>&lt;RepeatBlock-By&gt;&lt;Members&gt;</w:t>
      </w:r>
      <w:r w:rsidRPr="00B451DB">
        <w:t>Jessica Polfjärd</w:t>
      </w:r>
      <w:r w:rsidRPr="00B451DB">
        <w:rPr>
          <w:rStyle w:val="HideTWBExt"/>
          <w:b w:val="0"/>
          <w:color w:val="auto"/>
        </w:rPr>
        <w:t>&lt;/Members&gt;</w:t>
      </w:r>
    </w:p>
    <w:p w:rsidR="00EB16C5" w:rsidRPr="00B451DB" w:rsidP="00EB16C5" w14:paraId="20FC34AB" w14:textId="77777777">
      <w:pPr>
        <w:pStyle w:val="NormalBold"/>
      </w:pPr>
      <w:r w:rsidRPr="00B451DB">
        <w:rPr>
          <w:rStyle w:val="HideTWBExt"/>
          <w:b w:val="0"/>
          <w:color w:val="auto"/>
        </w:rPr>
        <w:t>&lt;/RepeatBlock-By&gt;</w:t>
      </w:r>
    </w:p>
    <w:p w:rsidR="00EB16C5" w:rsidRPr="00B451DB" w:rsidP="00EB16C5" w14:paraId="067D4C35"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0FE136B1" w14:textId="77777777">
      <w:pPr>
        <w:pStyle w:val="NormalBold"/>
      </w:pPr>
      <w:r w:rsidRPr="00B451DB">
        <w:rPr>
          <w:rStyle w:val="HideTWBExt"/>
          <w:color w:val="auto"/>
        </w:rPr>
        <w:t>&lt;Article&gt;</w:t>
      </w:r>
      <w:r w:rsidRPr="00B451DB">
        <w:t>Artikel 6 – stk. 3 – litra b</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240159"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4DFBE8EF" w14:textId="77777777"/>
        </w:tc>
      </w:tr>
      <w:tr w14:paraId="110130AA"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04549C16"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3CF4A8EC" w14:textId="77777777">
            <w:pPr>
              <w:pStyle w:val="AmColumnHeading"/>
            </w:pPr>
            <w:r w:rsidRPr="00B451DB">
              <w:t>Ændringsforslag</w:t>
            </w:r>
          </w:p>
        </w:tc>
      </w:tr>
      <w:tr w14:paraId="5EB4F945"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75B4B5CF" w14:textId="77777777">
            <w:pPr>
              <w:pStyle w:val="Normal6a"/>
            </w:pPr>
            <w:r w:rsidRPr="00B451DB">
              <w:rPr>
                <w:b/>
                <w:i/>
              </w:rPr>
              <w:t>(b)</w:t>
            </w:r>
            <w:r w:rsidRPr="00B451DB">
              <w:tab/>
            </w:r>
            <w:r w:rsidRPr="00B451DB">
              <w:rPr>
                <w:b/>
                <w:i/>
              </w:rPr>
              <w:t>Medlemsstaterne nedsætter det årlige beløb for den arealbaserede indkomststøtte, der overstiger 50 000 EUR, som skal ydes til en landbruger, med 50 %, hvis beløbet for den arealbaserede indkomststøtte, der ydes til en landbruger, overstiger 50 000 EUR og er højst 75 000 EUR.</w:t>
            </w:r>
          </w:p>
        </w:tc>
        <w:tc>
          <w:tcPr>
            <w:tcW w:w="4876" w:type="dxa"/>
            <w:tcBorders>
              <w:top w:val="nil"/>
              <w:left w:val="nil"/>
              <w:bottom w:val="nil"/>
              <w:right w:val="nil"/>
            </w:tcBorders>
          </w:tcPr>
          <w:p w:rsidR="00EB16C5" w:rsidRPr="00B451DB" w:rsidP="008D1660" w14:paraId="30AFAE0D" w14:textId="77777777">
            <w:pPr>
              <w:pStyle w:val="Normal6a"/>
            </w:pPr>
            <w:r w:rsidRPr="00B451DB">
              <w:rPr>
                <w:b/>
                <w:i/>
              </w:rPr>
              <w:t>udgår</w:t>
            </w:r>
          </w:p>
        </w:tc>
      </w:tr>
    </w:tbl>
    <w:p w:rsidR="00EB16C5" w:rsidRPr="00B451DB" w:rsidP="00EB16C5" w14:paraId="5FCBB005"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242C957F" w14:textId="77777777">
      <w:r w:rsidRPr="00B451DB">
        <w:rPr>
          <w:rStyle w:val="HideTWBExt"/>
          <w:color w:val="auto"/>
        </w:rPr>
        <w:t>&lt;/Amend&gt;</w:t>
      </w:r>
    </w:p>
    <w:p w:rsidR="00EB16C5" w:rsidRPr="00B451DB" w:rsidP="00EB16C5" w14:paraId="3AF790F7"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1630</w:t>
      </w:r>
      <w:r w:rsidRPr="00B451DB">
        <w:rPr>
          <w:rStyle w:val="HideTWBExt"/>
          <w:color w:val="auto"/>
        </w:rPr>
        <w:t>&lt;/NumAm&gt;</w:t>
      </w:r>
    </w:p>
    <w:p w:rsidR="00EB16C5" w:rsidRPr="00B451DB" w:rsidP="00EB16C5" w14:paraId="46811D3C" w14:textId="77777777">
      <w:pPr>
        <w:pStyle w:val="NormalBold"/>
      </w:pPr>
      <w:r w:rsidRPr="00B451DB">
        <w:rPr>
          <w:rStyle w:val="HideTWBExt"/>
          <w:b w:val="0"/>
          <w:color w:val="auto"/>
        </w:rPr>
        <w:t>&lt;RepeatBlock-By&gt;&lt;Members&gt;</w:t>
      </w:r>
      <w:r w:rsidRPr="00B451DB">
        <w:t>Luis-Vicențiu Lazarus</w:t>
      </w:r>
      <w:r w:rsidRPr="00B451DB">
        <w:rPr>
          <w:rStyle w:val="HideTWBExt"/>
          <w:b w:val="0"/>
          <w:color w:val="auto"/>
        </w:rPr>
        <w:t>&lt;/Members&gt;</w:t>
      </w:r>
    </w:p>
    <w:p w:rsidR="00EB16C5" w:rsidRPr="00B451DB" w:rsidP="00EB16C5" w14:paraId="624B67E7" w14:textId="77777777">
      <w:pPr>
        <w:pStyle w:val="NormalBold"/>
      </w:pPr>
      <w:r w:rsidRPr="00B451DB">
        <w:rPr>
          <w:rStyle w:val="HideTWBExt"/>
          <w:b w:val="0"/>
          <w:color w:val="auto"/>
        </w:rPr>
        <w:t>&lt;/RepeatBlock-By&gt;</w:t>
      </w:r>
    </w:p>
    <w:p w:rsidR="00EB16C5" w:rsidRPr="00B451DB" w:rsidP="00EB16C5" w14:paraId="01DDF259"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3AA6E340" w14:textId="77777777">
      <w:pPr>
        <w:pStyle w:val="NormalBold"/>
      </w:pPr>
      <w:r w:rsidRPr="00B451DB">
        <w:rPr>
          <w:rStyle w:val="HideTWBExt"/>
          <w:color w:val="auto"/>
        </w:rPr>
        <w:t>&lt;Article&gt;</w:t>
      </w:r>
      <w:r w:rsidRPr="00B451DB">
        <w:t>Artikel 6 – stk. 3 – litra b</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917A91"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2F68DA75" w14:textId="77777777"/>
        </w:tc>
      </w:tr>
      <w:tr w14:paraId="7EE61B90"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3C17F221"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7DB0B393" w14:textId="77777777">
            <w:pPr>
              <w:pStyle w:val="AmColumnHeading"/>
            </w:pPr>
            <w:r w:rsidRPr="00B451DB">
              <w:t>Ændringsforslag</w:t>
            </w:r>
          </w:p>
        </w:tc>
      </w:tr>
      <w:tr w14:paraId="146AAF94"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5CBC6B9B" w14:textId="77777777">
            <w:pPr>
              <w:pStyle w:val="Normal6a"/>
            </w:pPr>
            <w:r w:rsidRPr="00B451DB">
              <w:rPr>
                <w:b/>
                <w:i/>
              </w:rPr>
              <w:t>(b)</w:t>
            </w:r>
            <w:r w:rsidRPr="00B451DB">
              <w:tab/>
            </w:r>
            <w:r w:rsidRPr="00B451DB">
              <w:rPr>
                <w:b/>
                <w:i/>
              </w:rPr>
              <w:t>Medlemsstaterne nedsætter det årlige beløb for den arealbaserede indkomststøtte, der overstiger 50 000 EUR, som skal ydes til en landbruger, med 50 %, hvis beløbet for den arealbaserede indkomststøtte, der ydes til en landbruger, overstiger 50 000 EUR og er højst 75 000 EUR.</w:t>
            </w:r>
          </w:p>
        </w:tc>
        <w:tc>
          <w:tcPr>
            <w:tcW w:w="4876" w:type="dxa"/>
            <w:tcBorders>
              <w:top w:val="nil"/>
              <w:left w:val="nil"/>
              <w:bottom w:val="nil"/>
              <w:right w:val="nil"/>
            </w:tcBorders>
          </w:tcPr>
          <w:p w:rsidR="00EB16C5" w:rsidRPr="00B451DB" w:rsidP="008D1660" w14:paraId="437902BC" w14:textId="77777777">
            <w:pPr>
              <w:pStyle w:val="Normal6a"/>
            </w:pPr>
            <w:r w:rsidRPr="00B451DB">
              <w:rPr>
                <w:b/>
                <w:i/>
              </w:rPr>
              <w:t>udgår</w:t>
            </w:r>
          </w:p>
        </w:tc>
      </w:tr>
    </w:tbl>
    <w:p w:rsidR="00EB16C5" w:rsidRPr="00B451DB" w:rsidP="00EB16C5" w14:paraId="5BDE8CF7"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03D2D586" w14:textId="77777777">
      <w:r w:rsidRPr="00B451DB">
        <w:rPr>
          <w:rStyle w:val="HideTWBExt"/>
          <w:color w:val="auto"/>
        </w:rPr>
        <w:t>&lt;/Amend&gt;</w:t>
      </w:r>
    </w:p>
    <w:p w:rsidR="00EB16C5" w:rsidRPr="00B451DB" w:rsidP="00EB16C5" w14:paraId="52425E89"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1631</w:t>
      </w:r>
      <w:r w:rsidRPr="00B451DB">
        <w:rPr>
          <w:rStyle w:val="HideTWBExt"/>
          <w:color w:val="auto"/>
        </w:rPr>
        <w:t>&lt;/NumAm&gt;</w:t>
      </w:r>
    </w:p>
    <w:p w:rsidR="00EB16C5" w:rsidRPr="000614CB" w:rsidP="00EB16C5" w14:paraId="573192B2" w14:textId="77777777">
      <w:pPr>
        <w:pStyle w:val="NormalBold"/>
        <w:rPr>
          <w:lang w:val="es-ES"/>
        </w:rPr>
      </w:pPr>
      <w:r w:rsidRPr="000614CB">
        <w:rPr>
          <w:rStyle w:val="HideTWBExt"/>
          <w:b w:val="0"/>
          <w:color w:val="auto"/>
          <w:lang w:val="es-ES"/>
        </w:rPr>
        <w:t>&lt;RepeatBlock-By&gt;&lt;Members&gt;</w:t>
      </w:r>
      <w:r w:rsidRPr="000614CB">
        <w:rPr>
          <w:lang w:val="es-ES"/>
        </w:rPr>
        <w:t>Carmen Crespo Díaz, Elena Nevado del Campo, Juan Ignacio Zoido Álvarez</w:t>
      </w:r>
      <w:r w:rsidRPr="000614CB">
        <w:rPr>
          <w:rStyle w:val="HideTWBExt"/>
          <w:b w:val="0"/>
          <w:color w:val="auto"/>
          <w:lang w:val="es-ES"/>
        </w:rPr>
        <w:t>&lt;/Members&gt;</w:t>
      </w:r>
    </w:p>
    <w:p w:rsidR="00EB16C5" w:rsidRPr="000614CB" w:rsidP="00EB16C5" w14:paraId="23D5AA35" w14:textId="77777777">
      <w:pPr>
        <w:pStyle w:val="NormalBold"/>
        <w:rPr>
          <w:lang w:val="es-ES"/>
        </w:rPr>
      </w:pPr>
      <w:r w:rsidRPr="000614CB">
        <w:rPr>
          <w:rStyle w:val="HideTWBExt"/>
          <w:b w:val="0"/>
          <w:color w:val="auto"/>
          <w:lang w:val="es-ES"/>
        </w:rPr>
        <w:t>&lt;/RepeatBlock-By&gt;</w:t>
      </w:r>
    </w:p>
    <w:p w:rsidR="00EB16C5" w:rsidRPr="00B451DB" w:rsidP="00EB16C5" w14:paraId="56EF6A2D"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39C91FA8" w14:textId="77777777">
      <w:pPr>
        <w:pStyle w:val="NormalBold"/>
      </w:pPr>
      <w:r w:rsidRPr="00B451DB">
        <w:rPr>
          <w:rStyle w:val="HideTWBExt"/>
          <w:color w:val="auto"/>
        </w:rPr>
        <w:t>&lt;Article&gt;</w:t>
      </w:r>
      <w:r w:rsidRPr="00B451DB">
        <w:t>Artikel 6 – stk. 3 – litra b</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F3BE95"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73D04BAA" w14:textId="77777777"/>
        </w:tc>
      </w:tr>
      <w:tr w14:paraId="0A1A5B66"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59E31D7D"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78EF298F" w14:textId="77777777">
            <w:pPr>
              <w:pStyle w:val="AmColumnHeading"/>
            </w:pPr>
            <w:r w:rsidRPr="00B451DB">
              <w:t>Ændringsforslag</w:t>
            </w:r>
          </w:p>
        </w:tc>
      </w:tr>
      <w:tr w14:paraId="4FDD338E"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303102B1" w14:textId="77777777">
            <w:pPr>
              <w:pStyle w:val="Normal6a"/>
            </w:pPr>
            <w:r w:rsidRPr="00B451DB">
              <w:rPr>
                <w:b/>
                <w:i/>
              </w:rPr>
              <w:t>(b)</w:t>
            </w:r>
            <w:r w:rsidRPr="00B451DB">
              <w:tab/>
            </w:r>
            <w:r w:rsidRPr="00B451DB">
              <w:rPr>
                <w:b/>
                <w:i/>
              </w:rPr>
              <w:t>Medlemsstaterne nedsætter det årlige beløb for den arealbaserede indkomststøtte, der overstiger 50 000 EUR, som skal ydes til en landbruger, med 50 %, hvis beløbet for den arealbaserede indkomststøtte, der ydes til en landbruger, overstiger 50 000 EUR og er højst 75 000 EUR.</w:t>
            </w:r>
          </w:p>
        </w:tc>
        <w:tc>
          <w:tcPr>
            <w:tcW w:w="4876" w:type="dxa"/>
            <w:tcBorders>
              <w:top w:val="nil"/>
              <w:left w:val="nil"/>
              <w:bottom w:val="nil"/>
              <w:right w:val="nil"/>
            </w:tcBorders>
          </w:tcPr>
          <w:p w:rsidR="00EB16C5" w:rsidRPr="00B451DB" w:rsidP="008D1660" w14:paraId="63410156" w14:textId="77777777">
            <w:pPr>
              <w:pStyle w:val="Normal6a"/>
            </w:pPr>
            <w:r w:rsidRPr="00B451DB">
              <w:rPr>
                <w:b/>
                <w:i/>
              </w:rPr>
              <w:t>udgår</w:t>
            </w:r>
          </w:p>
        </w:tc>
      </w:tr>
    </w:tbl>
    <w:p w:rsidR="00EB16C5" w:rsidRPr="00B451DB" w:rsidP="00EB16C5" w14:paraId="740FBD54" w14:textId="77777777">
      <w:pPr>
        <w:pStyle w:val="AmOrLang"/>
      </w:pPr>
      <w:r w:rsidRPr="00B451DB">
        <w:t xml:space="preserve">Or. </w:t>
      </w:r>
      <w:r w:rsidRPr="00B451DB">
        <w:rPr>
          <w:rStyle w:val="HideTWBExt"/>
          <w:color w:val="auto"/>
        </w:rPr>
        <w:t>&lt;Original&gt;</w:t>
      </w:r>
      <w:r w:rsidRPr="00B451DB">
        <w:rPr>
          <w:rStyle w:val="HideTWBInt"/>
          <w:color w:val="auto"/>
        </w:rPr>
        <w:t>{ES}</w:t>
      </w:r>
      <w:r w:rsidRPr="00B451DB">
        <w:t>es</w:t>
      </w:r>
      <w:r w:rsidRPr="00B451DB">
        <w:rPr>
          <w:rStyle w:val="HideTWBExt"/>
          <w:color w:val="auto"/>
        </w:rPr>
        <w:t>&lt;/Original&gt;</w:t>
      </w:r>
    </w:p>
    <w:p w:rsidR="00EB16C5" w:rsidRPr="00B451DB" w:rsidP="00EB16C5" w14:paraId="1ADF2B31" w14:textId="77777777">
      <w:r w:rsidRPr="00B451DB">
        <w:rPr>
          <w:rStyle w:val="HideTWBExt"/>
          <w:color w:val="auto"/>
        </w:rPr>
        <w:t>&lt;/Amend&gt;</w:t>
      </w:r>
    </w:p>
    <w:p w:rsidR="00EB16C5" w:rsidRPr="00B451DB" w:rsidP="00EB16C5" w14:paraId="17B2382F"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1632</w:t>
      </w:r>
      <w:r w:rsidRPr="00B451DB">
        <w:rPr>
          <w:rStyle w:val="HideTWBExt"/>
          <w:color w:val="auto"/>
        </w:rPr>
        <w:t>&lt;/NumAm&gt;</w:t>
      </w:r>
    </w:p>
    <w:p w:rsidR="00EB16C5" w:rsidRPr="00B451DB" w:rsidP="00EB16C5" w14:paraId="2B220F95" w14:textId="77777777">
      <w:pPr>
        <w:pStyle w:val="NormalBold"/>
      </w:pPr>
      <w:r w:rsidRPr="00B451DB">
        <w:rPr>
          <w:rStyle w:val="HideTWBExt"/>
          <w:b w:val="0"/>
          <w:color w:val="auto"/>
        </w:rPr>
        <w:t>&lt;RepeatBlock-By&gt;&lt;Members&gt;</w:t>
      </w:r>
      <w:r w:rsidRPr="00B451DB">
        <w:t>Salvatore De Meo</w:t>
      </w:r>
      <w:r w:rsidRPr="00B451DB">
        <w:rPr>
          <w:rStyle w:val="HideTWBExt"/>
          <w:b w:val="0"/>
          <w:color w:val="auto"/>
        </w:rPr>
        <w:t>&lt;/Members&gt;</w:t>
      </w:r>
    </w:p>
    <w:p w:rsidR="00EB16C5" w:rsidRPr="00B451DB" w:rsidP="00EB16C5" w14:paraId="54BC9CEC" w14:textId="77777777">
      <w:pPr>
        <w:pStyle w:val="NormalBold"/>
      </w:pPr>
      <w:r w:rsidRPr="00B451DB">
        <w:rPr>
          <w:rStyle w:val="HideTWBExt"/>
          <w:b w:val="0"/>
          <w:color w:val="auto"/>
        </w:rPr>
        <w:t>&lt;/RepeatBlock-By&gt;</w:t>
      </w:r>
    </w:p>
    <w:p w:rsidR="00EB16C5" w:rsidRPr="00B451DB" w:rsidP="00EB16C5" w14:paraId="62DCE2BF"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4EF3B17F" w14:textId="77777777">
      <w:pPr>
        <w:pStyle w:val="NormalBold"/>
      </w:pPr>
      <w:r w:rsidRPr="00B451DB">
        <w:rPr>
          <w:rStyle w:val="HideTWBExt"/>
          <w:color w:val="auto"/>
        </w:rPr>
        <w:t>&lt;Article&gt;</w:t>
      </w:r>
      <w:r w:rsidRPr="00B451DB">
        <w:t>Artikel 6 – stk. 3 – litra b</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2A133E"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75ED357E" w14:textId="77777777"/>
        </w:tc>
      </w:tr>
      <w:tr w14:paraId="500DD9CB"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7130FDB9"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7F8297FE" w14:textId="77777777">
            <w:pPr>
              <w:pStyle w:val="AmColumnHeading"/>
            </w:pPr>
            <w:r w:rsidRPr="00B451DB">
              <w:t>Ændringsforslag</w:t>
            </w:r>
          </w:p>
        </w:tc>
      </w:tr>
      <w:tr w14:paraId="77E49F05"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3E691797" w14:textId="77777777">
            <w:pPr>
              <w:pStyle w:val="Normal6a"/>
            </w:pPr>
            <w:r w:rsidRPr="00B451DB">
              <w:rPr>
                <w:b/>
                <w:i/>
              </w:rPr>
              <w:t>(b)</w:t>
            </w:r>
            <w:r w:rsidRPr="00B451DB">
              <w:tab/>
              <w:t xml:space="preserve">Medlemsstaterne </w:t>
            </w:r>
            <w:r w:rsidRPr="00B451DB">
              <w:rPr>
                <w:b/>
                <w:bCs/>
                <w:i/>
                <w:iCs/>
              </w:rPr>
              <w:t>nedsætter</w:t>
            </w:r>
            <w:r w:rsidRPr="00B451DB">
              <w:t xml:space="preserve"> det </w:t>
            </w:r>
            <w:r w:rsidRPr="00B451DB">
              <w:t xml:space="preserve">årlige beløb for den arealbaserede indkomststøtte, der overstiger </w:t>
            </w:r>
            <w:r w:rsidRPr="00B451DB">
              <w:rPr>
                <w:b/>
                <w:bCs/>
                <w:i/>
                <w:iCs/>
              </w:rPr>
              <w:t>50 000</w:t>
            </w:r>
            <w:r w:rsidRPr="00B451DB">
              <w:t xml:space="preserve"> EUR, som skal ydes til en landbruger, med </w:t>
            </w:r>
            <w:r w:rsidRPr="00B451DB">
              <w:rPr>
                <w:b/>
                <w:bCs/>
                <w:i/>
                <w:iCs/>
              </w:rPr>
              <w:t>50</w:t>
            </w:r>
            <w:r w:rsidRPr="00B451DB">
              <w:t xml:space="preserve"> %, hvis beløbet for den arealbaserede indkomststøtte, der ydes til en landbruger, overstiger 50 000 EUR og er højst </w:t>
            </w:r>
            <w:r w:rsidRPr="00B451DB">
              <w:rPr>
                <w:b/>
                <w:bCs/>
                <w:i/>
                <w:iCs/>
              </w:rPr>
              <w:t>75 000</w:t>
            </w:r>
            <w:r w:rsidRPr="00B451DB">
              <w:t> EUR.</w:t>
            </w:r>
          </w:p>
        </w:tc>
        <w:tc>
          <w:tcPr>
            <w:tcW w:w="4876" w:type="dxa"/>
            <w:tcBorders>
              <w:top w:val="nil"/>
              <w:left w:val="nil"/>
              <w:bottom w:val="nil"/>
              <w:right w:val="nil"/>
            </w:tcBorders>
          </w:tcPr>
          <w:p w:rsidR="00EB16C5" w:rsidRPr="00B451DB" w:rsidP="008D1660" w14:paraId="60BAC356" w14:textId="77777777">
            <w:pPr>
              <w:pStyle w:val="Normal6a"/>
            </w:pPr>
            <w:r w:rsidRPr="00B451DB">
              <w:rPr>
                <w:b/>
                <w:i/>
              </w:rPr>
              <w:t>b)</w:t>
            </w:r>
            <w:r w:rsidRPr="00B451DB">
              <w:tab/>
              <w:t xml:space="preserve">Medlemsstaterne </w:t>
            </w:r>
            <w:r w:rsidRPr="00B451DB">
              <w:rPr>
                <w:b/>
                <w:bCs/>
                <w:i/>
                <w:iCs/>
              </w:rPr>
              <w:t>kan nedsætte</w:t>
            </w:r>
            <w:r w:rsidRPr="00B451DB">
              <w:t xml:space="preserve"> det </w:t>
            </w:r>
            <w:r w:rsidRPr="00B451DB">
              <w:t xml:space="preserve">årlige beløb for den arealbaserede indkomststøtte, der overstiger </w:t>
            </w:r>
            <w:r w:rsidRPr="00B451DB">
              <w:rPr>
                <w:b/>
                <w:bCs/>
                <w:i/>
                <w:iCs/>
              </w:rPr>
              <w:t>75 000</w:t>
            </w:r>
            <w:r w:rsidRPr="00B451DB">
              <w:t xml:space="preserve"> EUR, som skal ydes til en landbruger, med </w:t>
            </w:r>
            <w:r w:rsidRPr="00B451DB">
              <w:rPr>
                <w:b/>
                <w:bCs/>
                <w:i/>
                <w:iCs/>
              </w:rPr>
              <w:t>25</w:t>
            </w:r>
            <w:r w:rsidRPr="00B451DB">
              <w:t xml:space="preserve"> %, hvis beløbet for den arealbaserede indkomststøtte, der ydes til en landbruger, overstiger </w:t>
            </w:r>
            <w:r w:rsidRPr="00B451DB">
              <w:rPr>
                <w:b/>
                <w:bCs/>
                <w:i/>
                <w:iCs/>
              </w:rPr>
              <w:t>75 000</w:t>
            </w:r>
            <w:r w:rsidRPr="00B451DB">
              <w:t xml:space="preserve"> EUR og er højst </w:t>
            </w:r>
            <w:r w:rsidRPr="00B451DB">
              <w:rPr>
                <w:b/>
                <w:bCs/>
                <w:i/>
                <w:iCs/>
              </w:rPr>
              <w:t>120 000</w:t>
            </w:r>
            <w:r w:rsidRPr="00B451DB">
              <w:rPr>
                <w:b/>
                <w:bCs/>
              </w:rPr>
              <w:t> </w:t>
            </w:r>
            <w:r w:rsidRPr="00B451DB">
              <w:t>EUR.</w:t>
            </w:r>
          </w:p>
        </w:tc>
      </w:tr>
    </w:tbl>
    <w:p w:rsidR="00EB16C5" w:rsidRPr="00B451DB" w:rsidP="00EB16C5" w14:paraId="18B5686C" w14:textId="77777777">
      <w:pPr>
        <w:pStyle w:val="AmOrLang"/>
      </w:pPr>
      <w:r w:rsidRPr="00B451DB">
        <w:t xml:space="preserve">Or. </w:t>
      </w:r>
      <w:r w:rsidRPr="00B451DB">
        <w:rPr>
          <w:rStyle w:val="HideTWBExt"/>
          <w:color w:val="auto"/>
        </w:rPr>
        <w:t>&lt;Original&gt;</w:t>
      </w:r>
      <w:r w:rsidRPr="00B451DB">
        <w:rPr>
          <w:rStyle w:val="HideTWBInt"/>
          <w:color w:val="auto"/>
        </w:rPr>
        <w:t>{IT}</w:t>
      </w:r>
      <w:r w:rsidRPr="00B451DB">
        <w:t>it</w:t>
      </w:r>
      <w:r w:rsidRPr="00B451DB">
        <w:rPr>
          <w:rStyle w:val="HideTWBExt"/>
          <w:color w:val="auto"/>
        </w:rPr>
        <w:t>&lt;/Original&gt;</w:t>
      </w:r>
    </w:p>
    <w:p w:rsidR="00EB16C5" w:rsidRPr="00B451DB" w:rsidP="00EB16C5" w14:paraId="0273B667"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2C29459E" w14:textId="77777777">
      <w:pPr>
        <w:pStyle w:val="AmJustText"/>
      </w:pPr>
      <w:r w:rsidRPr="00B451DB">
        <w:t>Hvis medlemsstaterne beslutter at anvende degressivitet, bør dens virkninger ikke føre til drastiske nedskæringer i støtten og bør fuldt ud tage hensyn til de bedrifter, der er kernen i EU's produktion og suverænitet.</w:t>
      </w:r>
    </w:p>
    <w:p w:rsidR="00EB16C5" w:rsidRPr="00B451DB" w:rsidP="00EB16C5" w14:paraId="46607AB8" w14:textId="77777777">
      <w:r w:rsidRPr="00B451DB">
        <w:rPr>
          <w:rStyle w:val="HideTWBExt"/>
          <w:color w:val="auto"/>
        </w:rPr>
        <w:t>&lt;/Amend&gt;</w:t>
      </w:r>
    </w:p>
    <w:p w:rsidR="00EB16C5" w:rsidRPr="00B451DB" w:rsidP="00EB16C5" w14:paraId="4DC8D88D"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1633</w:t>
      </w:r>
      <w:r w:rsidRPr="00B451DB">
        <w:rPr>
          <w:rStyle w:val="HideTWBExt"/>
          <w:color w:val="auto"/>
        </w:rPr>
        <w:t>&lt;/NumAm&gt;</w:t>
      </w:r>
    </w:p>
    <w:p w:rsidR="00EB16C5" w:rsidRPr="00B451DB" w:rsidP="00EB16C5" w14:paraId="2D287AC8" w14:textId="77777777">
      <w:pPr>
        <w:pStyle w:val="NormalBold"/>
      </w:pPr>
      <w:r w:rsidRPr="00B451DB">
        <w:rPr>
          <w:rStyle w:val="HideTWBExt"/>
          <w:b w:val="0"/>
          <w:color w:val="auto"/>
        </w:rPr>
        <w:t>&lt;RepeatBlock-By&gt;&lt;Members&gt;</w:t>
      </w:r>
      <w:r w:rsidRPr="00B451DB">
        <w:t>Veronika Vrecionová</w:t>
      </w:r>
      <w:r w:rsidRPr="00B451DB">
        <w:rPr>
          <w:rStyle w:val="HideTWBExt"/>
          <w:b w:val="0"/>
          <w:color w:val="auto"/>
        </w:rPr>
        <w:t>&lt;/Members&gt;</w:t>
      </w:r>
    </w:p>
    <w:p w:rsidR="00EB16C5" w:rsidRPr="00B451DB" w:rsidP="00EB16C5" w14:paraId="04FB112B" w14:textId="77777777">
      <w:pPr>
        <w:pStyle w:val="NormalBold"/>
      </w:pPr>
      <w:r w:rsidRPr="00B451DB">
        <w:rPr>
          <w:rStyle w:val="HideTWBExt"/>
          <w:b w:val="0"/>
          <w:color w:val="auto"/>
        </w:rPr>
        <w:t>&lt;/RepeatBlock-By&gt;</w:t>
      </w:r>
    </w:p>
    <w:p w:rsidR="00EB16C5" w:rsidRPr="00B451DB" w:rsidP="00EB16C5" w14:paraId="2ECE4F2D"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3BC03FCC" w14:textId="77777777">
      <w:pPr>
        <w:pStyle w:val="NormalBold"/>
      </w:pPr>
      <w:r w:rsidRPr="00B451DB">
        <w:rPr>
          <w:rStyle w:val="HideTWBExt"/>
          <w:color w:val="auto"/>
        </w:rPr>
        <w:t>&lt;Article&gt;</w:t>
      </w:r>
      <w:r w:rsidRPr="00B451DB">
        <w:t>Artikel 6 – stk. 3 – litra b</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53262E"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595C55C4" w14:textId="77777777"/>
        </w:tc>
      </w:tr>
      <w:tr w14:paraId="338116BD"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7EEC94B7"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551220CC" w14:textId="77777777">
            <w:pPr>
              <w:pStyle w:val="AmColumnHeading"/>
            </w:pPr>
            <w:r w:rsidRPr="00B451DB">
              <w:t>Ændringsforslag</w:t>
            </w:r>
          </w:p>
        </w:tc>
      </w:tr>
      <w:tr w14:paraId="413E6C9F"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7A522853" w14:textId="77777777">
            <w:pPr>
              <w:pStyle w:val="Normal6a"/>
            </w:pPr>
            <w:r w:rsidRPr="00B451DB">
              <w:rPr>
                <w:b/>
                <w:i/>
              </w:rPr>
              <w:t>(b)</w:t>
            </w:r>
            <w:r w:rsidRPr="00B451DB">
              <w:tab/>
              <w:t xml:space="preserve">Medlemsstaterne nedsætter det årlige beløb for den arealbaserede indkomststøtte, der overstiger </w:t>
            </w:r>
            <w:r w:rsidRPr="00B451DB">
              <w:rPr>
                <w:b/>
                <w:i/>
              </w:rPr>
              <w:t>50 000</w:t>
            </w:r>
            <w:r w:rsidRPr="00B451DB">
              <w:t xml:space="preserve"> EUR, som skal ydes til en landbruger, med 50 %, hvis beløbet for den arealbaserede indkomststøtte, der ydes til en landbruger, overstiger </w:t>
            </w:r>
            <w:r w:rsidRPr="00B451DB">
              <w:rPr>
                <w:b/>
                <w:i/>
              </w:rPr>
              <w:t>50 000 </w:t>
            </w:r>
            <w:r w:rsidRPr="00B451DB">
              <w:t xml:space="preserve">EUR og er højst </w:t>
            </w:r>
            <w:r w:rsidRPr="00B451DB">
              <w:rPr>
                <w:b/>
                <w:i/>
              </w:rPr>
              <w:t>75 000 </w:t>
            </w:r>
            <w:r w:rsidRPr="00B451DB">
              <w:t>EUR.</w:t>
            </w:r>
          </w:p>
        </w:tc>
        <w:tc>
          <w:tcPr>
            <w:tcW w:w="4876" w:type="dxa"/>
            <w:tcBorders>
              <w:top w:val="nil"/>
              <w:left w:val="nil"/>
              <w:bottom w:val="nil"/>
              <w:right w:val="nil"/>
            </w:tcBorders>
          </w:tcPr>
          <w:p w:rsidR="00EB16C5" w:rsidRPr="00B451DB" w:rsidP="008D1660" w14:paraId="3CE1E5EC" w14:textId="77777777">
            <w:pPr>
              <w:pStyle w:val="Normal6a"/>
            </w:pPr>
            <w:r w:rsidRPr="00B451DB">
              <w:rPr>
                <w:b/>
                <w:i/>
              </w:rPr>
              <w:t>b)</w:t>
            </w:r>
            <w:r w:rsidRPr="00B451DB">
              <w:tab/>
              <w:t xml:space="preserve">Medlemsstaterne nedsætter det årlige beløb for den arealbaserede indkomststøtte, der overstiger </w:t>
            </w:r>
            <w:r w:rsidRPr="00B451DB">
              <w:rPr>
                <w:b/>
                <w:i/>
              </w:rPr>
              <w:t>500 000</w:t>
            </w:r>
            <w:r w:rsidRPr="00B451DB">
              <w:t xml:space="preserve"> EUR, som skal ydes til en landbruger, med 50 %, hvis beløbet for den arealbaserede indkomststøtte, der ydes til en landbruger, overstiger </w:t>
            </w:r>
            <w:r w:rsidRPr="00B451DB">
              <w:rPr>
                <w:b/>
                <w:i/>
              </w:rPr>
              <w:t>500 000 </w:t>
            </w:r>
            <w:r w:rsidRPr="00B451DB">
              <w:t xml:space="preserve">EUR og er højst </w:t>
            </w:r>
            <w:r w:rsidRPr="00B451DB">
              <w:rPr>
                <w:b/>
                <w:i/>
              </w:rPr>
              <w:t>750 000 </w:t>
            </w:r>
            <w:r w:rsidRPr="00B451DB">
              <w:t>EUR.</w:t>
            </w:r>
          </w:p>
        </w:tc>
      </w:tr>
    </w:tbl>
    <w:p w:rsidR="00EB16C5" w:rsidRPr="00B451DB" w:rsidP="00EB16C5" w14:paraId="12D9DA18"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4A908563" w14:textId="77777777">
      <w:r w:rsidRPr="00B451DB">
        <w:rPr>
          <w:rStyle w:val="HideTWBExt"/>
          <w:color w:val="auto"/>
        </w:rPr>
        <w:t>&lt;/Amend&gt;</w:t>
      </w:r>
    </w:p>
    <w:p w:rsidR="00EB16C5" w:rsidRPr="00B451DB" w:rsidP="00EB16C5" w14:paraId="78F814F5"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1634</w:t>
      </w:r>
      <w:r w:rsidRPr="00B451DB">
        <w:rPr>
          <w:rStyle w:val="HideTWBExt"/>
          <w:color w:val="auto"/>
        </w:rPr>
        <w:t>&lt;/NumAm&gt;</w:t>
      </w:r>
    </w:p>
    <w:p w:rsidR="00EB16C5" w:rsidRPr="00B451DB" w:rsidP="00EB16C5" w14:paraId="6048F37D" w14:textId="77777777">
      <w:pPr>
        <w:pStyle w:val="NormalBold"/>
      </w:pPr>
      <w:r w:rsidRPr="00B451DB">
        <w:rPr>
          <w:rStyle w:val="HideTWBExt"/>
          <w:b w:val="0"/>
          <w:color w:val="auto"/>
        </w:rPr>
        <w:t>&lt;RepeatBlock-By&gt;&lt;Members&gt;</w:t>
      </w:r>
      <w:r w:rsidRPr="00B451DB">
        <w:t>Carlo Fidanza, Waldemar Buda</w:t>
      </w:r>
      <w:r w:rsidRPr="00B451DB">
        <w:rPr>
          <w:rStyle w:val="HideTWBExt"/>
          <w:b w:val="0"/>
          <w:color w:val="auto"/>
        </w:rPr>
        <w:t>&lt;/Members&gt;</w:t>
      </w:r>
    </w:p>
    <w:p w:rsidR="00EB16C5" w:rsidRPr="00B451DB" w:rsidP="00EB16C5" w14:paraId="69B1DF3E" w14:textId="77777777">
      <w:pPr>
        <w:pStyle w:val="NormalBold"/>
      </w:pPr>
      <w:r w:rsidRPr="00B451DB">
        <w:rPr>
          <w:rStyle w:val="HideTWBExt"/>
          <w:b w:val="0"/>
          <w:color w:val="auto"/>
        </w:rPr>
        <w:t>&lt;/RepeatBlock-By&gt;</w:t>
      </w:r>
    </w:p>
    <w:p w:rsidR="00EB16C5" w:rsidRPr="00B451DB" w:rsidP="00EB16C5" w14:paraId="67CE4FBF"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70D646BF" w14:textId="77777777">
      <w:pPr>
        <w:pStyle w:val="NormalBold"/>
      </w:pPr>
      <w:r w:rsidRPr="00B451DB">
        <w:rPr>
          <w:rStyle w:val="HideTWBExt"/>
          <w:color w:val="auto"/>
        </w:rPr>
        <w:t>&lt;Article&gt;</w:t>
      </w:r>
      <w:r w:rsidRPr="00B451DB">
        <w:t>Artikel 6 – stk. 3 – litra b</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4885B6"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676510F5" w14:textId="77777777"/>
        </w:tc>
      </w:tr>
      <w:tr w14:paraId="02F20396"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183E5084"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29A390AD" w14:textId="77777777">
            <w:pPr>
              <w:pStyle w:val="AmColumnHeading"/>
            </w:pPr>
            <w:r w:rsidRPr="00B451DB">
              <w:t>Ændringsforslag</w:t>
            </w:r>
          </w:p>
        </w:tc>
      </w:tr>
      <w:tr w14:paraId="30AD6056"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9803097" w14:textId="77777777">
            <w:pPr>
              <w:pStyle w:val="Normal6a"/>
            </w:pPr>
            <w:r w:rsidRPr="00B451DB">
              <w:rPr>
                <w:b/>
                <w:i/>
              </w:rPr>
              <w:t>(b)</w:t>
            </w:r>
            <w:r w:rsidRPr="00B451DB">
              <w:tab/>
              <w:t xml:space="preserve">Medlemsstaterne </w:t>
            </w:r>
            <w:r w:rsidRPr="00B451DB">
              <w:rPr>
                <w:b/>
                <w:i/>
              </w:rPr>
              <w:t xml:space="preserve">nedsætter </w:t>
            </w:r>
            <w:r w:rsidRPr="00B451DB">
              <w:t xml:space="preserve">det årlige beløb for den arealbaserede </w:t>
            </w:r>
            <w:r w:rsidRPr="00B451DB">
              <w:t xml:space="preserve">indkomststøtte, der overstiger </w:t>
            </w:r>
            <w:r w:rsidRPr="00B451DB">
              <w:rPr>
                <w:b/>
                <w:i/>
              </w:rPr>
              <w:t>50 000</w:t>
            </w:r>
            <w:r w:rsidRPr="00B451DB">
              <w:t xml:space="preserve"> EUR, som skal ydes til en landbruger, med 50 %, hvis beløbet for den arealbaserede indkomststøtte, der ydes til en landbruger, overstiger </w:t>
            </w:r>
            <w:r w:rsidRPr="00B451DB">
              <w:rPr>
                <w:b/>
                <w:i/>
              </w:rPr>
              <w:t>50 000 </w:t>
            </w:r>
            <w:r w:rsidRPr="00B451DB">
              <w:t xml:space="preserve">EUR og er højst </w:t>
            </w:r>
            <w:r w:rsidRPr="00B451DB">
              <w:rPr>
                <w:b/>
                <w:i/>
              </w:rPr>
              <w:t>75 000 </w:t>
            </w:r>
            <w:r w:rsidRPr="00B451DB">
              <w:t>EUR.</w:t>
            </w:r>
          </w:p>
        </w:tc>
        <w:tc>
          <w:tcPr>
            <w:tcW w:w="4876" w:type="dxa"/>
            <w:tcBorders>
              <w:top w:val="nil"/>
              <w:left w:val="nil"/>
              <w:bottom w:val="nil"/>
              <w:right w:val="nil"/>
            </w:tcBorders>
          </w:tcPr>
          <w:p w:rsidR="00EB16C5" w:rsidRPr="00B451DB" w:rsidP="008D1660" w14:paraId="65D4D2F1" w14:textId="77777777">
            <w:pPr>
              <w:pStyle w:val="Normal6a"/>
            </w:pPr>
            <w:r w:rsidRPr="00B451DB">
              <w:rPr>
                <w:b/>
                <w:i/>
              </w:rPr>
              <w:t>b)</w:t>
            </w:r>
            <w:r w:rsidRPr="00B451DB">
              <w:tab/>
            </w:r>
            <w:r w:rsidRPr="00B451DB">
              <w:rPr>
                <w:b/>
                <w:i/>
              </w:rPr>
              <w:t>b)</w:t>
            </w:r>
            <w:r w:rsidRPr="00B451DB">
              <w:t xml:space="preserve"> Medlemsstaterne </w:t>
            </w:r>
            <w:r w:rsidRPr="00B451DB">
              <w:rPr>
                <w:b/>
                <w:i/>
              </w:rPr>
              <w:t xml:space="preserve">kan nedsætte </w:t>
            </w:r>
            <w:r w:rsidRPr="00B451DB">
              <w:t xml:space="preserve">det årlige beløb for den arealbaserede </w:t>
            </w:r>
            <w:r w:rsidRPr="00B451DB">
              <w:t xml:space="preserve">indkomststøtte, der overstiger </w:t>
            </w:r>
            <w:r w:rsidRPr="00B451DB">
              <w:rPr>
                <w:b/>
                <w:i/>
              </w:rPr>
              <w:t>75 000</w:t>
            </w:r>
            <w:r w:rsidRPr="00B451DB">
              <w:t xml:space="preserve"> EUR, som skal ydes til en landbruger, med 50 %, hvis beløbet for den arealbaserede indkomststøtte, der ydes til en landbruger, overstiger </w:t>
            </w:r>
            <w:r w:rsidRPr="00B451DB">
              <w:rPr>
                <w:b/>
                <w:i/>
              </w:rPr>
              <w:t>75 000 </w:t>
            </w:r>
            <w:r w:rsidRPr="00B451DB">
              <w:t xml:space="preserve">EUR og er højst </w:t>
            </w:r>
            <w:r w:rsidRPr="00B451DB">
              <w:rPr>
                <w:b/>
                <w:i/>
              </w:rPr>
              <w:t>120 000 </w:t>
            </w:r>
            <w:r w:rsidRPr="00B451DB">
              <w:t>EUR.</w:t>
            </w:r>
          </w:p>
        </w:tc>
      </w:tr>
    </w:tbl>
    <w:p w:rsidR="00EB16C5" w:rsidRPr="00B451DB" w:rsidP="00EB16C5" w14:paraId="06559598"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1C588D3C"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0C2F064D" w14:textId="77777777">
      <w:pPr>
        <w:pStyle w:val="AmJustText"/>
      </w:pPr>
      <w:r w:rsidRPr="00B451DB">
        <w:t>Hvis medlemsstaterne beslutter at anvende gradvis nedsættelse, bør de heraf følgende virkninger ikke føre til drastiske nedskæringer i støtte og bør tage fuldt ud hensyn til de bedrifter, som udgør rygraden i EU's produktion og suverænitet.</w:t>
      </w:r>
    </w:p>
    <w:p w:rsidR="00EB16C5" w:rsidRPr="00B451DB" w:rsidP="00EB16C5" w14:paraId="031160BD" w14:textId="77777777">
      <w:r w:rsidRPr="00B451DB">
        <w:rPr>
          <w:rStyle w:val="HideTWBExt"/>
          <w:color w:val="auto"/>
        </w:rPr>
        <w:t>&lt;/Amend&gt;</w:t>
      </w:r>
    </w:p>
    <w:p w:rsidR="00EB16C5" w:rsidRPr="00B451DB" w:rsidP="00EB16C5" w14:paraId="0D708357"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1635</w:t>
      </w:r>
      <w:r w:rsidRPr="00B451DB">
        <w:rPr>
          <w:rStyle w:val="HideTWBExt"/>
          <w:color w:val="auto"/>
        </w:rPr>
        <w:t>&lt;/NumAm&gt;</w:t>
      </w:r>
    </w:p>
    <w:p w:rsidR="00EB16C5" w:rsidRPr="00B451DB" w:rsidP="00EB16C5" w14:paraId="306B5C8D" w14:textId="77777777">
      <w:pPr>
        <w:pStyle w:val="NormalBold"/>
      </w:pPr>
      <w:r w:rsidRPr="00B451DB">
        <w:rPr>
          <w:rStyle w:val="HideTWBExt"/>
          <w:b w:val="0"/>
          <w:color w:val="auto"/>
        </w:rPr>
        <w:t>&lt;RepeatBlock-By&gt;&lt;Members&gt;</w:t>
      </w:r>
      <w:r w:rsidRPr="00B451DB">
        <w:t>Raffaele Stancanelli, Isabella Tovaglieri, Vilis Krištopans</w:t>
      </w:r>
      <w:r w:rsidRPr="00B451DB">
        <w:rPr>
          <w:rStyle w:val="HideTWBExt"/>
          <w:b w:val="0"/>
          <w:color w:val="auto"/>
        </w:rPr>
        <w:t>&lt;/Members&gt;</w:t>
      </w:r>
    </w:p>
    <w:p w:rsidR="00EB16C5" w:rsidRPr="00B451DB" w:rsidP="00EB16C5" w14:paraId="21CA4CB0" w14:textId="77777777">
      <w:pPr>
        <w:pStyle w:val="NormalBold"/>
      </w:pPr>
      <w:r w:rsidRPr="00B451DB">
        <w:rPr>
          <w:rStyle w:val="HideTWBExt"/>
          <w:b w:val="0"/>
          <w:color w:val="auto"/>
        </w:rPr>
        <w:t>&lt;/RepeatBlock-By&gt;</w:t>
      </w:r>
    </w:p>
    <w:p w:rsidR="00EB16C5" w:rsidRPr="00B451DB" w:rsidP="00EB16C5" w14:paraId="68ECD001"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5FF4AEEC" w14:textId="77777777">
      <w:pPr>
        <w:pStyle w:val="NormalBold"/>
      </w:pPr>
      <w:r w:rsidRPr="00B451DB">
        <w:rPr>
          <w:rStyle w:val="HideTWBExt"/>
          <w:color w:val="auto"/>
        </w:rPr>
        <w:t>&lt;Article&gt;</w:t>
      </w:r>
      <w:r w:rsidRPr="00B451DB">
        <w:t>Artikel 6 – stk. 3 – litra b</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E1C0DF"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48E7778A" w14:textId="77777777"/>
        </w:tc>
      </w:tr>
      <w:tr w14:paraId="77D08C86"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59B11FC0"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7B1BE296" w14:textId="77777777">
            <w:pPr>
              <w:pStyle w:val="AmColumnHeading"/>
            </w:pPr>
            <w:r w:rsidRPr="00B451DB">
              <w:t>Ændringsforslag</w:t>
            </w:r>
          </w:p>
        </w:tc>
      </w:tr>
      <w:tr w14:paraId="7D32C0A0"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6ABF096" w14:textId="77777777">
            <w:pPr>
              <w:pStyle w:val="Normal6a"/>
            </w:pPr>
            <w:r w:rsidRPr="00B451DB">
              <w:rPr>
                <w:b/>
                <w:i/>
              </w:rPr>
              <w:t>(b)</w:t>
            </w:r>
            <w:r w:rsidRPr="00B451DB">
              <w:tab/>
              <w:t xml:space="preserve">Medlemsstaterne </w:t>
            </w:r>
            <w:r w:rsidRPr="00B451DB">
              <w:rPr>
                <w:b/>
                <w:i/>
              </w:rPr>
              <w:t>nedsætter</w:t>
            </w:r>
            <w:r w:rsidRPr="00B451DB">
              <w:t xml:space="preserve"> det årlige beløb for den arealbaserede indkomststøtte, der overstiger </w:t>
            </w:r>
            <w:r w:rsidRPr="00B451DB">
              <w:rPr>
                <w:b/>
                <w:i/>
              </w:rPr>
              <w:t>50 000 </w:t>
            </w:r>
            <w:r w:rsidRPr="00B451DB">
              <w:t xml:space="preserve">EUR, som skal ydes til en landbruger, med </w:t>
            </w:r>
            <w:r w:rsidRPr="00B451DB">
              <w:rPr>
                <w:b/>
                <w:i/>
              </w:rPr>
              <w:t>50</w:t>
            </w:r>
            <w:r w:rsidRPr="00B451DB">
              <w:t> %, hvis beløbet for den arealbaserede indkomststøtte, der ydes til en landbruger, overstiger</w:t>
            </w:r>
            <w:r w:rsidRPr="00B451DB">
              <w:rPr>
                <w:b/>
                <w:i/>
              </w:rPr>
              <w:t xml:space="preserve"> 50 000 EUR og er højst</w:t>
            </w:r>
            <w:r w:rsidRPr="00B451DB">
              <w:t xml:space="preserve"> 75 000 EUR.</w:t>
            </w:r>
          </w:p>
        </w:tc>
        <w:tc>
          <w:tcPr>
            <w:tcW w:w="4876" w:type="dxa"/>
            <w:tcBorders>
              <w:top w:val="nil"/>
              <w:left w:val="nil"/>
              <w:bottom w:val="nil"/>
              <w:right w:val="nil"/>
            </w:tcBorders>
          </w:tcPr>
          <w:p w:rsidR="00EB16C5" w:rsidRPr="00B451DB" w:rsidP="008D1660" w14:paraId="5D39605D" w14:textId="77777777">
            <w:pPr>
              <w:pStyle w:val="Normal6a"/>
            </w:pPr>
            <w:r w:rsidRPr="00B451DB">
              <w:rPr>
                <w:b/>
                <w:i/>
              </w:rPr>
              <w:t>b)</w:t>
            </w:r>
            <w:r w:rsidRPr="00B451DB">
              <w:tab/>
              <w:t xml:space="preserve">Medlemsstaterne </w:t>
            </w:r>
            <w:r w:rsidRPr="00B451DB">
              <w:rPr>
                <w:b/>
                <w:i/>
              </w:rPr>
              <w:t>kan nedsætte</w:t>
            </w:r>
            <w:r w:rsidRPr="00B451DB">
              <w:t xml:space="preserve"> det årlige beløb for den arealbaserede indkomststøtte, der overstiger </w:t>
            </w:r>
            <w:r w:rsidRPr="00B451DB">
              <w:rPr>
                <w:b/>
                <w:i/>
              </w:rPr>
              <w:t>75 000 </w:t>
            </w:r>
            <w:r w:rsidRPr="00B451DB">
              <w:t xml:space="preserve">EUR, som skal ydes til en landbruger, med </w:t>
            </w:r>
            <w:r w:rsidRPr="00B451DB">
              <w:rPr>
                <w:b/>
                <w:i/>
              </w:rPr>
              <w:t>25</w:t>
            </w:r>
            <w:r w:rsidRPr="00B451DB">
              <w:t> %, hvis beløbet for den arealbaserede indkomststøtte, der ydes til en landbruger, overstiger 75 000 EUR.</w:t>
            </w:r>
          </w:p>
        </w:tc>
      </w:tr>
    </w:tbl>
    <w:p w:rsidR="00EB16C5" w:rsidRPr="00B451DB" w:rsidP="00EB16C5" w14:paraId="1F14A919"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76A7D801" w14:textId="77777777">
      <w:r w:rsidRPr="00B451DB">
        <w:rPr>
          <w:rStyle w:val="HideTWBExt"/>
          <w:color w:val="auto"/>
        </w:rPr>
        <w:t>&lt;/Amend&gt;</w:t>
      </w:r>
    </w:p>
    <w:p w:rsidR="00EB16C5" w:rsidRPr="00B451DB" w:rsidP="00EB16C5" w14:paraId="31C2E523"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1636</w:t>
      </w:r>
      <w:r w:rsidRPr="00B451DB">
        <w:rPr>
          <w:rStyle w:val="HideTWBExt"/>
          <w:color w:val="auto"/>
        </w:rPr>
        <w:t>&lt;/NumAm&gt;</w:t>
      </w:r>
    </w:p>
    <w:p w:rsidR="00EB16C5" w:rsidRPr="00B451DB" w:rsidP="00EB16C5" w14:paraId="1CDD3507" w14:textId="77777777">
      <w:pPr>
        <w:pStyle w:val="NormalBold"/>
      </w:pPr>
      <w:r w:rsidRPr="00B451DB">
        <w:rPr>
          <w:rStyle w:val="HideTWBExt"/>
          <w:b w:val="0"/>
          <w:color w:val="auto"/>
        </w:rPr>
        <w:t>&lt;RepeatBlock-By&gt;&lt;Members&gt;</w:t>
      </w:r>
      <w:r w:rsidRPr="00B451DB">
        <w:t>Asger Christensen</w:t>
      </w:r>
      <w:r w:rsidRPr="00B451DB">
        <w:rPr>
          <w:rStyle w:val="HideTWBExt"/>
          <w:b w:val="0"/>
          <w:color w:val="auto"/>
        </w:rPr>
        <w:t>&lt;/Members&gt;</w:t>
      </w:r>
    </w:p>
    <w:p w:rsidR="00EB16C5" w:rsidRPr="00B451DB" w:rsidP="00EB16C5" w14:paraId="6D4801B1" w14:textId="77777777">
      <w:pPr>
        <w:pStyle w:val="NormalBold"/>
      </w:pPr>
      <w:r w:rsidRPr="00B451DB">
        <w:rPr>
          <w:rStyle w:val="HideTWBExt"/>
          <w:b w:val="0"/>
          <w:color w:val="auto"/>
        </w:rPr>
        <w:t>&lt;/RepeatBlock-By&gt;</w:t>
      </w:r>
    </w:p>
    <w:p w:rsidR="00EB16C5" w:rsidRPr="00B451DB" w:rsidP="00EB16C5" w14:paraId="7E75CD52"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0852C3E5" w14:textId="77777777">
      <w:pPr>
        <w:pStyle w:val="NormalBold"/>
      </w:pPr>
      <w:r w:rsidRPr="00B451DB">
        <w:rPr>
          <w:rStyle w:val="HideTWBExt"/>
          <w:color w:val="auto"/>
        </w:rPr>
        <w:t>&lt;Article&gt;</w:t>
      </w:r>
      <w:r w:rsidRPr="00B451DB">
        <w:t>Artikel 6 – stk. 3 – litra b</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9702DD"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6A31DA77" w14:textId="77777777"/>
        </w:tc>
      </w:tr>
      <w:tr w14:paraId="4B3CFC66"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5D55A6E2"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39F01AB2" w14:textId="77777777">
            <w:pPr>
              <w:pStyle w:val="AmColumnHeading"/>
            </w:pPr>
            <w:r w:rsidRPr="00B451DB">
              <w:t>Ændringsforslag</w:t>
            </w:r>
          </w:p>
        </w:tc>
      </w:tr>
      <w:tr w14:paraId="7A5628BC"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7DABB7CF" w14:textId="77777777">
            <w:pPr>
              <w:pStyle w:val="Normal6a"/>
            </w:pPr>
            <w:r w:rsidRPr="00B451DB">
              <w:rPr>
                <w:b/>
                <w:i/>
              </w:rPr>
              <w:t>(b)</w:t>
            </w:r>
            <w:r w:rsidRPr="00B451DB">
              <w:tab/>
              <w:t xml:space="preserve">Medlemsstaterne nedsætter det årlige beløb for den arealbaserede indkomststøtte, der overstiger </w:t>
            </w:r>
            <w:r w:rsidRPr="00B451DB">
              <w:rPr>
                <w:b/>
                <w:i/>
              </w:rPr>
              <w:t>50 000</w:t>
            </w:r>
            <w:r w:rsidRPr="00B451DB">
              <w:t xml:space="preserve"> EUR, </w:t>
            </w:r>
            <w:r w:rsidRPr="00B451DB">
              <w:t xml:space="preserve">som skal ydes til en landbruger, med </w:t>
            </w:r>
            <w:r w:rsidRPr="00B451DB">
              <w:rPr>
                <w:b/>
                <w:i/>
              </w:rPr>
              <w:t>50</w:t>
            </w:r>
            <w:r w:rsidRPr="00B451DB">
              <w:t xml:space="preserve"> %, hvis beløbet for den arealbaserede indkomststøtte, der ydes til en landbruger, overstiger </w:t>
            </w:r>
            <w:r w:rsidRPr="00B451DB">
              <w:rPr>
                <w:b/>
                <w:i/>
              </w:rPr>
              <w:t>50 000 </w:t>
            </w:r>
            <w:r w:rsidRPr="00B451DB">
              <w:t xml:space="preserve">EUR og er højst </w:t>
            </w:r>
            <w:r w:rsidRPr="00B451DB">
              <w:rPr>
                <w:b/>
                <w:i/>
              </w:rPr>
              <w:t>75 000 </w:t>
            </w:r>
            <w:r w:rsidRPr="00B451DB">
              <w:t>EUR.</w:t>
            </w:r>
          </w:p>
        </w:tc>
        <w:tc>
          <w:tcPr>
            <w:tcW w:w="4876" w:type="dxa"/>
            <w:tcBorders>
              <w:top w:val="nil"/>
              <w:left w:val="nil"/>
              <w:bottom w:val="nil"/>
              <w:right w:val="nil"/>
            </w:tcBorders>
          </w:tcPr>
          <w:p w:rsidR="00EB16C5" w:rsidRPr="00B451DB" w:rsidP="008D1660" w14:paraId="3FB76979" w14:textId="77777777">
            <w:pPr>
              <w:pStyle w:val="Normal6a"/>
            </w:pPr>
            <w:r w:rsidRPr="00B451DB">
              <w:rPr>
                <w:b/>
                <w:i/>
              </w:rPr>
              <w:t>b)</w:t>
            </w:r>
            <w:r w:rsidRPr="00B451DB">
              <w:tab/>
              <w:t xml:space="preserve">Medlemsstaterne nedsætter det årlige beløb for den arealbaserede indkomststøtte, der overstiger </w:t>
            </w:r>
            <w:r w:rsidRPr="00B451DB">
              <w:rPr>
                <w:b/>
                <w:i/>
              </w:rPr>
              <w:t>75 000</w:t>
            </w:r>
            <w:r w:rsidRPr="00B451DB">
              <w:t xml:space="preserve"> EUR, </w:t>
            </w:r>
            <w:r w:rsidRPr="00B451DB">
              <w:t xml:space="preserve">som skal ydes til en landbruger, med </w:t>
            </w:r>
            <w:r w:rsidRPr="00B451DB">
              <w:rPr>
                <w:b/>
                <w:i/>
              </w:rPr>
              <w:t>15</w:t>
            </w:r>
            <w:r w:rsidRPr="00B451DB">
              <w:t xml:space="preserve"> %, hvis beløbet for den arealbaserede indkomststøtte, der ydes til en landbruger, overstiger </w:t>
            </w:r>
            <w:r w:rsidRPr="00B451DB">
              <w:rPr>
                <w:b/>
                <w:i/>
              </w:rPr>
              <w:t>75 000 </w:t>
            </w:r>
            <w:r w:rsidRPr="00B451DB">
              <w:t xml:space="preserve">EUR og er højst </w:t>
            </w:r>
            <w:r w:rsidRPr="00B451DB">
              <w:rPr>
                <w:b/>
                <w:i/>
              </w:rPr>
              <w:t>100 000 </w:t>
            </w:r>
            <w:r w:rsidRPr="00B451DB">
              <w:t>EUR.</w:t>
            </w:r>
          </w:p>
        </w:tc>
      </w:tr>
    </w:tbl>
    <w:p w:rsidR="00EB16C5" w:rsidRPr="00B451DB" w:rsidP="00EB16C5" w14:paraId="5665B612"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1706C175" w14:textId="77777777">
      <w:r w:rsidRPr="00B451DB">
        <w:rPr>
          <w:rStyle w:val="HideTWBExt"/>
          <w:color w:val="auto"/>
        </w:rPr>
        <w:t>&lt;/Amend&gt;</w:t>
      </w:r>
    </w:p>
    <w:p w:rsidR="00EB16C5" w:rsidRPr="00B451DB" w:rsidP="00EB16C5" w14:paraId="44EF2CD0"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1637</w:t>
      </w:r>
      <w:r w:rsidRPr="00B451DB">
        <w:rPr>
          <w:rStyle w:val="HideTWBExt"/>
          <w:color w:val="auto"/>
        </w:rPr>
        <w:t>&lt;/NumAm&gt;</w:t>
      </w:r>
    </w:p>
    <w:p w:rsidR="00EB16C5" w:rsidRPr="00B451DB" w:rsidP="00EB16C5" w14:paraId="2696F723" w14:textId="77777777">
      <w:pPr>
        <w:pStyle w:val="NormalBold"/>
      </w:pPr>
      <w:r w:rsidRPr="00B451DB">
        <w:rPr>
          <w:rStyle w:val="HideTWBExt"/>
          <w:b w:val="0"/>
          <w:color w:val="auto"/>
        </w:rPr>
        <w:t>&lt;RepeatBlock-By&gt;&lt;Members&gt;</w:t>
      </w:r>
      <w:r w:rsidRPr="00B451DB">
        <w:t>Anja Hazekamp, Sebastian Everding</w:t>
      </w:r>
      <w:r w:rsidRPr="00B451DB">
        <w:rPr>
          <w:rStyle w:val="HideTWBExt"/>
          <w:b w:val="0"/>
          <w:color w:val="auto"/>
        </w:rPr>
        <w:t>&lt;/Members&gt;</w:t>
      </w:r>
    </w:p>
    <w:p w:rsidR="00EB16C5" w:rsidRPr="00B451DB" w:rsidP="00EB16C5" w14:paraId="0893CFD0" w14:textId="77777777">
      <w:pPr>
        <w:pStyle w:val="NormalBold"/>
      </w:pPr>
      <w:r w:rsidRPr="00B451DB">
        <w:rPr>
          <w:rStyle w:val="HideTWBExt"/>
          <w:b w:val="0"/>
          <w:color w:val="auto"/>
        </w:rPr>
        <w:t>&lt;/RepeatBlock-By&gt;</w:t>
      </w:r>
    </w:p>
    <w:p w:rsidR="00EB16C5" w:rsidRPr="00B451DB" w:rsidP="00EB16C5" w14:paraId="299806BA"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4846CED5" w14:textId="77777777">
      <w:pPr>
        <w:pStyle w:val="NormalBold"/>
      </w:pPr>
      <w:r w:rsidRPr="00B451DB">
        <w:rPr>
          <w:rStyle w:val="HideTWBExt"/>
          <w:color w:val="auto"/>
        </w:rPr>
        <w:t>&lt;Article&gt;</w:t>
      </w:r>
      <w:r w:rsidRPr="00B451DB">
        <w:t>Artikel 6 – stk. 3 – litra b</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78172D"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5F79A33C" w14:textId="77777777"/>
        </w:tc>
      </w:tr>
      <w:tr w14:paraId="084993E7"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121E0626"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24DE8964" w14:textId="77777777">
            <w:pPr>
              <w:pStyle w:val="AmColumnHeading"/>
            </w:pPr>
            <w:r w:rsidRPr="00B451DB">
              <w:t>Ændringsforslag</w:t>
            </w:r>
          </w:p>
        </w:tc>
      </w:tr>
      <w:tr w14:paraId="295D77C6"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09BBBED7" w14:textId="77777777">
            <w:pPr>
              <w:pStyle w:val="Normal6a"/>
            </w:pPr>
            <w:r w:rsidRPr="00B451DB">
              <w:rPr>
                <w:b/>
                <w:i/>
              </w:rPr>
              <w:t>(b)</w:t>
            </w:r>
            <w:r w:rsidRPr="00B451DB">
              <w:tab/>
              <w:t xml:space="preserve">Medlemsstaterne nedsætter det årlige beløb for den arealbaserede indkomststøtte, der overstiger 50 000 EUR, som skal ydes til en landbruger, med </w:t>
            </w:r>
            <w:r w:rsidRPr="00B451DB">
              <w:rPr>
                <w:b/>
                <w:i/>
              </w:rPr>
              <w:t>50</w:t>
            </w:r>
            <w:r w:rsidRPr="00B451DB">
              <w:t> %, hvis beløbet for den arealbaserede indkomststøtte, der ydes til en landbruger, overstiger 50 000 EUR og er højst 75 000 EUR.</w:t>
            </w:r>
          </w:p>
        </w:tc>
        <w:tc>
          <w:tcPr>
            <w:tcW w:w="4876" w:type="dxa"/>
            <w:tcBorders>
              <w:top w:val="nil"/>
              <w:left w:val="nil"/>
              <w:bottom w:val="nil"/>
              <w:right w:val="nil"/>
            </w:tcBorders>
          </w:tcPr>
          <w:p w:rsidR="00EB16C5" w:rsidRPr="00B451DB" w:rsidP="008D1660" w14:paraId="0295013F" w14:textId="77777777">
            <w:pPr>
              <w:pStyle w:val="Normal6a"/>
            </w:pPr>
            <w:r w:rsidRPr="00B451DB">
              <w:rPr>
                <w:b/>
                <w:i/>
              </w:rPr>
              <w:t>b)</w:t>
            </w:r>
            <w:r w:rsidRPr="00B451DB">
              <w:tab/>
              <w:t xml:space="preserve">Medlemsstaterne nedsætter det årlige beløb for den arealbaserede indkomststøtte, der overstiger 50 000 EUR, som skal ydes til en landbruger, med </w:t>
            </w:r>
            <w:r w:rsidRPr="00B451DB">
              <w:rPr>
                <w:b/>
                <w:i/>
              </w:rPr>
              <w:t>75</w:t>
            </w:r>
            <w:r w:rsidRPr="00B451DB">
              <w:t> %, hvis beløbet for den arealbaserede indkomststøtte, der ydes til en landbruger, overstiger 50 000 EUR og er højst 75 000 EUR.</w:t>
            </w:r>
          </w:p>
        </w:tc>
      </w:tr>
    </w:tbl>
    <w:p w:rsidR="00EB16C5" w:rsidRPr="00B451DB" w:rsidP="00EB16C5" w14:paraId="01C8AF04"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0AEEECE5" w14:textId="77777777">
      <w:r w:rsidRPr="00B451DB">
        <w:rPr>
          <w:rStyle w:val="HideTWBExt"/>
          <w:color w:val="auto"/>
        </w:rPr>
        <w:t>&lt;/Amend&gt;</w:t>
      </w:r>
    </w:p>
    <w:p w:rsidR="00EB16C5" w:rsidRPr="00B451DB" w:rsidP="00EB16C5" w14:paraId="7D6B179E"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1638</w:t>
      </w:r>
      <w:r w:rsidRPr="00B451DB">
        <w:rPr>
          <w:rStyle w:val="HideTWBExt"/>
          <w:color w:val="auto"/>
        </w:rPr>
        <w:t>&lt;/NumAm&gt;</w:t>
      </w:r>
    </w:p>
    <w:p w:rsidR="00EB16C5" w:rsidRPr="00B451DB" w:rsidP="00EB16C5" w14:paraId="1075F652" w14:textId="77777777">
      <w:pPr>
        <w:pStyle w:val="NormalBold"/>
      </w:pPr>
      <w:r w:rsidRPr="00B451DB">
        <w:rPr>
          <w:rStyle w:val="HideTWBExt"/>
          <w:b w:val="0"/>
          <w:color w:val="auto"/>
        </w:rPr>
        <w:t>&lt;RepeatBlock-By&gt;&lt;Members&gt;</w:t>
      </w:r>
      <w:r w:rsidRPr="00B451DB">
        <w:t>Barry Cowen, Asger Christensen</w:t>
      </w:r>
      <w:r w:rsidRPr="00B451DB">
        <w:rPr>
          <w:rStyle w:val="HideTWBExt"/>
          <w:b w:val="0"/>
          <w:color w:val="auto"/>
        </w:rPr>
        <w:t>&lt;/Members&gt;</w:t>
      </w:r>
    </w:p>
    <w:p w:rsidR="00EB16C5" w:rsidRPr="00B451DB" w:rsidP="00EB16C5" w14:paraId="18776D40" w14:textId="77777777">
      <w:pPr>
        <w:pStyle w:val="NormalBold"/>
      </w:pPr>
      <w:r w:rsidRPr="00B451DB">
        <w:rPr>
          <w:rStyle w:val="HideTWBExt"/>
          <w:b w:val="0"/>
          <w:color w:val="auto"/>
        </w:rPr>
        <w:t>&lt;/RepeatBlock-By&gt;</w:t>
      </w:r>
    </w:p>
    <w:p w:rsidR="00EB16C5" w:rsidRPr="00B451DB" w:rsidP="00EB16C5" w14:paraId="38A6F256"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77ABAF05" w14:textId="77777777">
      <w:pPr>
        <w:pStyle w:val="NormalBold"/>
      </w:pPr>
      <w:r w:rsidRPr="00B451DB">
        <w:rPr>
          <w:rStyle w:val="HideTWBExt"/>
          <w:color w:val="auto"/>
        </w:rPr>
        <w:t>&lt;Article&gt;</w:t>
      </w:r>
      <w:r w:rsidRPr="00B451DB">
        <w:t>Artikel 6 – stk. 3 – litra b</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C815C6"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10665498" w14:textId="77777777"/>
        </w:tc>
      </w:tr>
      <w:tr w14:paraId="1596C388"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56F81C81"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076A56F6" w14:textId="77777777">
            <w:pPr>
              <w:pStyle w:val="AmColumnHeading"/>
            </w:pPr>
            <w:r w:rsidRPr="00B451DB">
              <w:t>Ændringsforslag</w:t>
            </w:r>
          </w:p>
        </w:tc>
      </w:tr>
      <w:tr w14:paraId="3DBCB734"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53D7F9AB" w14:textId="77777777">
            <w:pPr>
              <w:pStyle w:val="Normal6a"/>
            </w:pPr>
            <w:r w:rsidRPr="00B451DB">
              <w:rPr>
                <w:b/>
                <w:i/>
              </w:rPr>
              <w:t>(b)</w:t>
            </w:r>
            <w:r w:rsidRPr="00B451DB">
              <w:tab/>
              <w:t xml:space="preserve">Medlemsstaterne nedsætter det årlige beløb for den arealbaserede indkomststøtte, der overstiger </w:t>
            </w:r>
            <w:r w:rsidRPr="00B451DB">
              <w:rPr>
                <w:b/>
                <w:i/>
              </w:rPr>
              <w:t>50 000</w:t>
            </w:r>
            <w:r w:rsidRPr="00B451DB">
              <w:t xml:space="preserve"> EUR, som skal ydes til en landbruger, med 50 %, hvis beløbet for den arealbaserede indkomststøtte, der ydes til en landbruger, overstiger 50 000 EUR og er højst </w:t>
            </w:r>
            <w:r w:rsidRPr="00B451DB">
              <w:rPr>
                <w:b/>
                <w:i/>
              </w:rPr>
              <w:t>75 000 </w:t>
            </w:r>
            <w:r w:rsidRPr="00B451DB">
              <w:t>EUR.</w:t>
            </w:r>
          </w:p>
        </w:tc>
        <w:tc>
          <w:tcPr>
            <w:tcW w:w="4876" w:type="dxa"/>
            <w:tcBorders>
              <w:top w:val="nil"/>
              <w:left w:val="nil"/>
              <w:bottom w:val="nil"/>
              <w:right w:val="nil"/>
            </w:tcBorders>
          </w:tcPr>
          <w:p w:rsidR="00EB16C5" w:rsidRPr="00B451DB" w:rsidP="008D1660" w14:paraId="1F91F6FB" w14:textId="77777777">
            <w:pPr>
              <w:pStyle w:val="Normal6a"/>
            </w:pPr>
            <w:r w:rsidRPr="00B451DB">
              <w:rPr>
                <w:b/>
                <w:i/>
              </w:rPr>
              <w:t>b)</w:t>
            </w:r>
            <w:r w:rsidRPr="00B451DB">
              <w:tab/>
              <w:t xml:space="preserve">Medlemsstaterne nedsætter det årlige beløb for den arealbaserede indkomststøtte, der overstiger </w:t>
            </w:r>
            <w:r w:rsidRPr="00B451DB">
              <w:rPr>
                <w:b/>
                <w:i/>
              </w:rPr>
              <w:t>60 000</w:t>
            </w:r>
            <w:r w:rsidRPr="00B451DB">
              <w:t xml:space="preserve"> EUR, som skal ydes til en landbruger, med 50 %, hvis beløbet for den arealbaserede indkomststøtte, der ydes til en landbruger, overstiger 50 000 EUR og er højst </w:t>
            </w:r>
            <w:r w:rsidRPr="00B451DB">
              <w:rPr>
                <w:b/>
                <w:i/>
              </w:rPr>
              <w:t>85 000 </w:t>
            </w:r>
            <w:r w:rsidRPr="00B451DB">
              <w:t>EUR.</w:t>
            </w:r>
          </w:p>
        </w:tc>
      </w:tr>
    </w:tbl>
    <w:p w:rsidR="00EB16C5" w:rsidRPr="00B451DB" w:rsidP="00EB16C5" w14:paraId="0BCD0C54"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545E9C1A" w14:textId="77777777">
      <w:r w:rsidRPr="00B451DB">
        <w:rPr>
          <w:rStyle w:val="HideTWBExt"/>
          <w:color w:val="auto"/>
        </w:rPr>
        <w:t>&lt;/Amend&gt;</w:t>
      </w:r>
    </w:p>
    <w:p w:rsidR="00EB16C5" w:rsidRPr="00B451DB" w:rsidP="00EB16C5" w14:paraId="39FDEC55"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1639</w:t>
      </w:r>
      <w:r w:rsidRPr="00B451DB">
        <w:rPr>
          <w:rStyle w:val="HideTWBExt"/>
          <w:color w:val="auto"/>
        </w:rPr>
        <w:t>&lt;/NumAm&gt;</w:t>
      </w:r>
    </w:p>
    <w:p w:rsidR="00EB16C5" w:rsidRPr="00B451DB" w:rsidP="00EB16C5" w14:paraId="5D60484D" w14:textId="77777777">
      <w:pPr>
        <w:pStyle w:val="NormalBold"/>
      </w:pPr>
      <w:r w:rsidRPr="00B451DB">
        <w:rPr>
          <w:rStyle w:val="HideTWBExt"/>
          <w:b w:val="0"/>
          <w:color w:val="auto"/>
        </w:rPr>
        <w:t>&lt;RepeatBlock-By&gt;&lt;Members&gt;</w:t>
      </w:r>
      <w:r w:rsidRPr="00B451DB">
        <w:t>Georgiana Teodorescu</w:t>
      </w:r>
      <w:r w:rsidRPr="00B451DB">
        <w:rPr>
          <w:rStyle w:val="HideTWBExt"/>
          <w:b w:val="0"/>
          <w:color w:val="auto"/>
        </w:rPr>
        <w:t>&lt;/Members&gt;</w:t>
      </w:r>
    </w:p>
    <w:p w:rsidR="00EB16C5" w:rsidRPr="00B451DB" w:rsidP="00EB16C5" w14:paraId="51C2A07E" w14:textId="77777777">
      <w:pPr>
        <w:pStyle w:val="NormalBold"/>
      </w:pPr>
      <w:r w:rsidRPr="00B451DB">
        <w:rPr>
          <w:rStyle w:val="HideTWBExt"/>
          <w:b w:val="0"/>
          <w:color w:val="auto"/>
        </w:rPr>
        <w:t>&lt;/RepeatBlock-By&gt;</w:t>
      </w:r>
    </w:p>
    <w:p w:rsidR="00EB16C5" w:rsidRPr="00B451DB" w:rsidP="00EB16C5" w14:paraId="3293D88B"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6CE70D02" w14:textId="77777777">
      <w:pPr>
        <w:pStyle w:val="NormalBold"/>
      </w:pPr>
      <w:r w:rsidRPr="00B451DB">
        <w:rPr>
          <w:rStyle w:val="HideTWBExt"/>
          <w:color w:val="auto"/>
        </w:rPr>
        <w:t>&lt;Article&gt;</w:t>
      </w:r>
      <w:r w:rsidRPr="00B451DB">
        <w:t>Artikel 6 – stk. 3 – litra b</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D1555B"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76EAEEA0" w14:textId="77777777"/>
        </w:tc>
      </w:tr>
      <w:tr w14:paraId="2B37AE23"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52C446D2"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4EDDBA0F" w14:textId="77777777">
            <w:pPr>
              <w:pStyle w:val="AmColumnHeading"/>
            </w:pPr>
            <w:r w:rsidRPr="00B451DB">
              <w:t>Ændringsforslag</w:t>
            </w:r>
          </w:p>
        </w:tc>
      </w:tr>
      <w:tr w14:paraId="4F674BC0"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22042A5" w14:textId="77777777">
            <w:pPr>
              <w:pStyle w:val="Normal6a"/>
            </w:pPr>
            <w:r w:rsidRPr="00B451DB">
              <w:rPr>
                <w:b/>
                <w:i/>
              </w:rPr>
              <w:t>(b)</w:t>
            </w:r>
            <w:r w:rsidRPr="00B451DB">
              <w:tab/>
              <w:t xml:space="preserve">Medlemsstaterne </w:t>
            </w:r>
            <w:r w:rsidRPr="00B451DB">
              <w:rPr>
                <w:b/>
                <w:i/>
              </w:rPr>
              <w:t>nedsætter</w:t>
            </w:r>
            <w:r w:rsidRPr="00B451DB">
              <w:t xml:space="preserve"> det årlige beløb for den arealbaserede indkomststøtte, der overstiger 50 000 EUR, som skal ydes til en landbruger, med 50 %, hvis beløbet for den arealbaserede indkomststøtte, der ydes til en landbruger, overstiger 50 000 EUR og er højst 75 000 EUR.</w:t>
            </w:r>
          </w:p>
        </w:tc>
        <w:tc>
          <w:tcPr>
            <w:tcW w:w="4876" w:type="dxa"/>
            <w:tcBorders>
              <w:top w:val="nil"/>
              <w:left w:val="nil"/>
              <w:bottom w:val="nil"/>
              <w:right w:val="nil"/>
            </w:tcBorders>
          </w:tcPr>
          <w:p w:rsidR="00EB16C5" w:rsidRPr="00B451DB" w:rsidP="008D1660" w14:paraId="7AA963D1" w14:textId="77777777">
            <w:pPr>
              <w:pStyle w:val="Normal6a"/>
            </w:pPr>
            <w:r w:rsidRPr="00B451DB">
              <w:rPr>
                <w:b/>
                <w:i/>
              </w:rPr>
              <w:t>b)</w:t>
            </w:r>
            <w:r w:rsidRPr="00B451DB">
              <w:tab/>
              <w:t xml:space="preserve">Medlemsstaterne </w:t>
            </w:r>
            <w:r w:rsidRPr="00B451DB">
              <w:rPr>
                <w:b/>
                <w:i/>
              </w:rPr>
              <w:t xml:space="preserve">kan nedsætte </w:t>
            </w:r>
            <w:r w:rsidRPr="00B451DB">
              <w:t>det årlige beløb for den arealbaserede indkomststøtte, der overstiger 50 000 EUR, som skal ydes til en landbruger, med 50 %, hvis beløbet for den arealbaserede indkomststøtte, der ydes til en landbruger, overstiger 50 000 EUR og er højst 75 000 EUR.</w:t>
            </w:r>
          </w:p>
        </w:tc>
      </w:tr>
    </w:tbl>
    <w:p w:rsidR="00EB16C5" w:rsidRPr="00B451DB" w:rsidP="00EB16C5" w14:paraId="48D1E449"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372F8EB3" w14:textId="77777777">
      <w:r w:rsidRPr="00B451DB">
        <w:rPr>
          <w:rStyle w:val="HideTWBExt"/>
          <w:color w:val="auto"/>
        </w:rPr>
        <w:t>&lt;/Amend&gt;</w:t>
      </w:r>
    </w:p>
    <w:p w:rsidR="00EB16C5" w:rsidRPr="00B451DB" w:rsidP="00EB16C5" w14:paraId="4B543762"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1640</w:t>
      </w:r>
      <w:r w:rsidRPr="00B451DB">
        <w:rPr>
          <w:rStyle w:val="HideTWBExt"/>
          <w:color w:val="auto"/>
        </w:rPr>
        <w:t>&lt;/NumAm&gt;</w:t>
      </w:r>
    </w:p>
    <w:p w:rsidR="00EB16C5" w:rsidRPr="00B451DB" w:rsidP="00EB16C5" w14:paraId="78DD9299" w14:textId="77777777">
      <w:pPr>
        <w:pStyle w:val="NormalBold"/>
      </w:pPr>
      <w:r w:rsidRPr="00B451DB">
        <w:rPr>
          <w:rStyle w:val="HideTWBExt"/>
          <w:b w:val="0"/>
          <w:color w:val="auto"/>
        </w:rPr>
        <w:t>&lt;RepeatBlock-By&gt;&lt;Members&gt;</w:t>
      </w:r>
      <w:r w:rsidRPr="00B451DB">
        <w:t>Céline Imart, Nina Carberry</w:t>
      </w:r>
      <w:r w:rsidRPr="00B451DB">
        <w:rPr>
          <w:rStyle w:val="HideTWBExt"/>
          <w:b w:val="0"/>
          <w:color w:val="auto"/>
        </w:rPr>
        <w:t>&lt;/Members&gt;</w:t>
      </w:r>
    </w:p>
    <w:p w:rsidR="00EB16C5" w:rsidRPr="00B451DB" w:rsidP="00EB16C5" w14:paraId="674DFC47" w14:textId="77777777">
      <w:pPr>
        <w:pStyle w:val="NormalBold"/>
      </w:pPr>
      <w:r w:rsidRPr="00B451DB">
        <w:rPr>
          <w:rStyle w:val="HideTWBExt"/>
          <w:b w:val="0"/>
          <w:color w:val="auto"/>
        </w:rPr>
        <w:t>&lt;/RepeatBlock-By&gt;</w:t>
      </w:r>
    </w:p>
    <w:p w:rsidR="00EB16C5" w:rsidRPr="00B451DB" w:rsidP="00EB16C5" w14:paraId="35D42402"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26763001" w14:textId="77777777">
      <w:pPr>
        <w:pStyle w:val="NormalBold"/>
      </w:pPr>
      <w:r w:rsidRPr="00B451DB">
        <w:rPr>
          <w:rStyle w:val="HideTWBExt"/>
          <w:color w:val="auto"/>
        </w:rPr>
        <w:t>&lt;Article&gt;</w:t>
      </w:r>
      <w:r w:rsidRPr="00B451DB">
        <w:t>Artikel 6 – stk. 3 – litra c</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4C4324"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1F1C5096" w14:textId="77777777"/>
        </w:tc>
      </w:tr>
      <w:tr w14:paraId="0B0DCF70"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34B87BD8"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2473D70D" w14:textId="77777777">
            <w:pPr>
              <w:pStyle w:val="AmColumnHeading"/>
            </w:pPr>
            <w:r w:rsidRPr="00B451DB">
              <w:t>Ændringsforslag</w:t>
            </w:r>
          </w:p>
        </w:tc>
      </w:tr>
      <w:tr w14:paraId="600E601F"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2BDBBAA1" w14:textId="77777777">
            <w:pPr>
              <w:pStyle w:val="Normal6a"/>
            </w:pPr>
            <w:r w:rsidRPr="00B451DB">
              <w:rPr>
                <w:b/>
                <w:i/>
              </w:rPr>
              <w:t>(c)</w:t>
            </w:r>
            <w:r w:rsidRPr="00B451DB">
              <w:tab/>
            </w:r>
            <w:r w:rsidRPr="00B451DB">
              <w:rPr>
                <w:b/>
                <w:i/>
              </w:rPr>
              <w:t>Medlemsstaterne nedsætter det årlige beløb for den arealbaserede indkomststøtte, der overstiger 75 000 EUR, som skal ydes til en landbruger, med 75 %, hvis beløbet for den arealbaserede indkomststøtte, der ydes til en landbruger, overstiger 75 000 EUR.</w:t>
            </w:r>
          </w:p>
        </w:tc>
        <w:tc>
          <w:tcPr>
            <w:tcW w:w="4876" w:type="dxa"/>
            <w:tcBorders>
              <w:top w:val="nil"/>
              <w:left w:val="nil"/>
              <w:bottom w:val="nil"/>
              <w:right w:val="nil"/>
            </w:tcBorders>
          </w:tcPr>
          <w:p w:rsidR="00EB16C5" w:rsidRPr="00B451DB" w:rsidP="008D1660" w14:paraId="27937C25" w14:textId="77777777">
            <w:pPr>
              <w:pStyle w:val="Normal6a"/>
            </w:pPr>
            <w:r w:rsidRPr="00B451DB">
              <w:rPr>
                <w:b/>
                <w:i/>
              </w:rPr>
              <w:t>udgår</w:t>
            </w:r>
          </w:p>
        </w:tc>
      </w:tr>
    </w:tbl>
    <w:p w:rsidR="00EB16C5" w:rsidRPr="00B451DB" w:rsidP="00EB16C5" w14:paraId="228A6672" w14:textId="77777777">
      <w:pPr>
        <w:pStyle w:val="AmOrLang"/>
      </w:pPr>
      <w:r w:rsidRPr="00B451DB">
        <w:t xml:space="preserve">Or. </w:t>
      </w:r>
      <w:r w:rsidRPr="00B451DB">
        <w:rPr>
          <w:rStyle w:val="HideTWBExt"/>
          <w:color w:val="auto"/>
        </w:rPr>
        <w:t>&lt;Original&gt;</w:t>
      </w:r>
      <w:r w:rsidRPr="00B451DB">
        <w:rPr>
          <w:rStyle w:val="HideTWBInt"/>
          <w:color w:val="auto"/>
        </w:rPr>
        <w:t>{FR}</w:t>
      </w:r>
      <w:r w:rsidRPr="00B451DB">
        <w:t>fr</w:t>
      </w:r>
      <w:r w:rsidRPr="00B451DB">
        <w:rPr>
          <w:rStyle w:val="HideTWBExt"/>
          <w:color w:val="auto"/>
        </w:rPr>
        <w:t>&lt;/Original&gt;</w:t>
      </w:r>
    </w:p>
    <w:p w:rsidR="00EB16C5" w:rsidRPr="00B451DB" w:rsidP="00EB16C5" w14:paraId="3288ED72" w14:textId="77777777">
      <w:r w:rsidRPr="00B451DB">
        <w:rPr>
          <w:rStyle w:val="HideTWBExt"/>
          <w:color w:val="auto"/>
        </w:rPr>
        <w:t>&lt;/Amend&gt;</w:t>
      </w:r>
    </w:p>
    <w:p w:rsidR="00EB16C5" w:rsidRPr="00B451DB" w:rsidP="00EB16C5" w14:paraId="771445F5"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1641</w:t>
      </w:r>
      <w:r w:rsidRPr="00B451DB">
        <w:rPr>
          <w:rStyle w:val="HideTWBExt"/>
          <w:color w:val="auto"/>
        </w:rPr>
        <w:t>&lt;/NumAm&gt;</w:t>
      </w:r>
    </w:p>
    <w:p w:rsidR="00EB16C5" w:rsidRPr="00B451DB" w:rsidP="00EB16C5" w14:paraId="5FCCC38F" w14:textId="77777777">
      <w:pPr>
        <w:pStyle w:val="NormalBold"/>
      </w:pPr>
      <w:r w:rsidRPr="00B451DB">
        <w:rPr>
          <w:rStyle w:val="HideTWBExt"/>
          <w:b w:val="0"/>
          <w:color w:val="auto"/>
        </w:rPr>
        <w:t>&lt;RepeatBlock-By&gt;&lt;Members&gt;</w:t>
      </w:r>
      <w:r w:rsidRPr="00B451DB">
        <w:t>Salvatore De Meo</w:t>
      </w:r>
      <w:r w:rsidRPr="00B451DB">
        <w:rPr>
          <w:rStyle w:val="HideTWBExt"/>
          <w:b w:val="0"/>
          <w:color w:val="auto"/>
        </w:rPr>
        <w:t>&lt;/Members&gt;</w:t>
      </w:r>
    </w:p>
    <w:p w:rsidR="00EB16C5" w:rsidRPr="00B451DB" w:rsidP="00EB16C5" w14:paraId="4D773305" w14:textId="77777777">
      <w:pPr>
        <w:pStyle w:val="NormalBold"/>
      </w:pPr>
      <w:r w:rsidRPr="00B451DB">
        <w:rPr>
          <w:rStyle w:val="HideTWBExt"/>
          <w:b w:val="0"/>
          <w:color w:val="auto"/>
        </w:rPr>
        <w:t>&lt;/RepeatBlock-By&gt;</w:t>
      </w:r>
    </w:p>
    <w:p w:rsidR="00EB16C5" w:rsidRPr="00B451DB" w:rsidP="00EB16C5" w14:paraId="70ED1A22"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531089F4" w14:textId="77777777">
      <w:pPr>
        <w:pStyle w:val="NormalBold"/>
      </w:pPr>
      <w:r w:rsidRPr="00B451DB">
        <w:rPr>
          <w:rStyle w:val="HideTWBExt"/>
          <w:color w:val="auto"/>
        </w:rPr>
        <w:t>&lt;Article&gt;</w:t>
      </w:r>
      <w:r w:rsidRPr="00B451DB">
        <w:t>Artikel 6 – stk. 3 – litra c</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DDBD1C"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3C893C5E" w14:textId="77777777"/>
        </w:tc>
      </w:tr>
      <w:tr w14:paraId="67622274"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10ACC8A5"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4F9A23F4" w14:textId="77777777">
            <w:pPr>
              <w:pStyle w:val="AmColumnHeading"/>
            </w:pPr>
            <w:r w:rsidRPr="00B451DB">
              <w:t>Ændringsforslag</w:t>
            </w:r>
          </w:p>
        </w:tc>
      </w:tr>
      <w:tr w14:paraId="0C810DA4"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3AD09BAD" w14:textId="77777777">
            <w:pPr>
              <w:pStyle w:val="Normal6a"/>
            </w:pPr>
            <w:r w:rsidRPr="00B451DB">
              <w:rPr>
                <w:b/>
                <w:i/>
              </w:rPr>
              <w:t>(c)</w:t>
            </w:r>
            <w:r w:rsidRPr="00B451DB">
              <w:tab/>
            </w:r>
            <w:r w:rsidRPr="00B451DB">
              <w:rPr>
                <w:b/>
                <w:i/>
              </w:rPr>
              <w:t>Medlemsstaterne nedsætter det årlige beløb for den arealbaserede indkomststøtte, der overstiger 75 000 EUR, som skal ydes til en landbruger, med 75 %, hvis beløbet for den arealbaserede indkomststøtte, der ydes til en landbruger, overstiger 75 000 EUR.</w:t>
            </w:r>
          </w:p>
        </w:tc>
        <w:tc>
          <w:tcPr>
            <w:tcW w:w="4876" w:type="dxa"/>
            <w:tcBorders>
              <w:top w:val="nil"/>
              <w:left w:val="nil"/>
              <w:bottom w:val="nil"/>
              <w:right w:val="nil"/>
            </w:tcBorders>
          </w:tcPr>
          <w:p w:rsidR="00EB16C5" w:rsidRPr="00B451DB" w:rsidP="008D1660" w14:paraId="6FF10606" w14:textId="77777777">
            <w:pPr>
              <w:pStyle w:val="Normal6a"/>
            </w:pPr>
            <w:r w:rsidRPr="00B451DB">
              <w:rPr>
                <w:b/>
                <w:i/>
              </w:rPr>
              <w:t>udgår</w:t>
            </w:r>
          </w:p>
        </w:tc>
      </w:tr>
    </w:tbl>
    <w:p w:rsidR="00EB16C5" w:rsidRPr="00B451DB" w:rsidP="00EB16C5" w14:paraId="4DF510FD" w14:textId="77777777">
      <w:pPr>
        <w:pStyle w:val="AmOrLang"/>
      </w:pPr>
      <w:r w:rsidRPr="00B451DB">
        <w:t xml:space="preserve">Or. </w:t>
      </w:r>
      <w:r w:rsidRPr="00B451DB">
        <w:rPr>
          <w:rStyle w:val="HideTWBExt"/>
          <w:color w:val="auto"/>
        </w:rPr>
        <w:t>&lt;Original&gt;</w:t>
      </w:r>
      <w:r w:rsidRPr="00B451DB">
        <w:rPr>
          <w:rStyle w:val="HideTWBInt"/>
          <w:color w:val="auto"/>
        </w:rPr>
        <w:t>{IT}</w:t>
      </w:r>
      <w:r w:rsidRPr="00B451DB">
        <w:t>it</w:t>
      </w:r>
      <w:r w:rsidRPr="00B451DB">
        <w:rPr>
          <w:rStyle w:val="HideTWBExt"/>
          <w:color w:val="auto"/>
        </w:rPr>
        <w:t>&lt;/Original&gt;</w:t>
      </w:r>
    </w:p>
    <w:p w:rsidR="00EB16C5" w:rsidRPr="00B451DB" w:rsidP="00EB16C5" w14:paraId="4D998D88"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16D76929" w14:textId="77777777">
      <w:pPr>
        <w:pStyle w:val="AmJustText"/>
      </w:pPr>
      <w:r w:rsidRPr="00B451DB">
        <w:t>Hvis medlemsstaterne beslutter at anvende degressivitet, bør dens virkninger ikke føre til drastiske nedskæringer i støtten og bør fuldt ud tage hensyn til de bedrifter, der er kernen i EU's produktion og suverænitet.</w:t>
      </w:r>
    </w:p>
    <w:p w:rsidR="00EB16C5" w:rsidRPr="00B451DB" w:rsidP="00EB16C5" w14:paraId="60E9F9B2" w14:textId="77777777">
      <w:r w:rsidRPr="00B451DB">
        <w:rPr>
          <w:rStyle w:val="HideTWBExt"/>
          <w:color w:val="auto"/>
        </w:rPr>
        <w:t>&lt;/Amend&gt;</w:t>
      </w:r>
    </w:p>
    <w:p w:rsidR="00EB16C5" w:rsidRPr="00B451DB" w:rsidP="00EB16C5" w14:paraId="3841AEB5"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1642</w:t>
      </w:r>
      <w:r w:rsidRPr="00B451DB">
        <w:rPr>
          <w:rStyle w:val="HideTWBExt"/>
          <w:color w:val="auto"/>
        </w:rPr>
        <w:t>&lt;/NumAm&gt;</w:t>
      </w:r>
    </w:p>
    <w:p w:rsidR="00EB16C5" w:rsidRPr="00B451DB" w:rsidP="00EB16C5" w14:paraId="4AD829D3" w14:textId="77777777">
      <w:pPr>
        <w:pStyle w:val="NormalBold"/>
      </w:pPr>
      <w:r w:rsidRPr="00B451DB">
        <w:rPr>
          <w:rStyle w:val="HideTWBExt"/>
          <w:b w:val="0"/>
          <w:color w:val="auto"/>
        </w:rPr>
        <w:t>&lt;RepeatBlock-By&gt;&lt;Members&gt;</w:t>
      </w:r>
      <w:r w:rsidRPr="00B451DB">
        <w:t>Thomas Waitz</w:t>
      </w:r>
      <w:r w:rsidRPr="00B451DB">
        <w:rPr>
          <w:rStyle w:val="HideTWBExt"/>
          <w:b w:val="0"/>
          <w:color w:val="auto"/>
        </w:rPr>
        <w:t>&lt;/Members&gt;</w:t>
      </w:r>
    </w:p>
    <w:p w:rsidR="00EB16C5" w:rsidRPr="00B451DB" w:rsidP="00EB16C5" w14:paraId="61C955D9" w14:textId="77777777">
      <w:r w:rsidRPr="00B451DB">
        <w:rPr>
          <w:rStyle w:val="HideTWBExt"/>
          <w:color w:val="auto"/>
        </w:rPr>
        <w:t>&lt;AuNomDe&gt;</w:t>
      </w:r>
      <w:r w:rsidRPr="00B451DB">
        <w:rPr>
          <w:rStyle w:val="HideTWBInt"/>
          <w:color w:val="auto"/>
        </w:rPr>
        <w:t>{Verts/ALE}</w:t>
      </w:r>
      <w:r w:rsidRPr="00B451DB">
        <w:t>for Verts/ALE-Gruppen</w:t>
      </w:r>
      <w:r w:rsidRPr="00B451DB">
        <w:rPr>
          <w:rStyle w:val="HideTWBExt"/>
          <w:color w:val="auto"/>
        </w:rPr>
        <w:t>&lt;/AuNomDe&gt;</w:t>
      </w:r>
    </w:p>
    <w:p w:rsidR="00EB16C5" w:rsidRPr="00B451DB" w:rsidP="00EB16C5" w14:paraId="03EF49A4" w14:textId="77777777">
      <w:pPr>
        <w:pStyle w:val="NormalBold"/>
      </w:pPr>
      <w:r w:rsidRPr="00B451DB">
        <w:rPr>
          <w:rStyle w:val="HideTWBExt"/>
          <w:b w:val="0"/>
          <w:color w:val="auto"/>
        </w:rPr>
        <w:t>&lt;/RepeatBlock-By&gt;</w:t>
      </w:r>
    </w:p>
    <w:p w:rsidR="00EB16C5" w:rsidRPr="00B451DB" w:rsidP="00EB16C5" w14:paraId="0DE8C9F6"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36988A61" w14:textId="77777777">
      <w:pPr>
        <w:pStyle w:val="NormalBold"/>
      </w:pPr>
      <w:r w:rsidRPr="00B451DB">
        <w:rPr>
          <w:rStyle w:val="HideTWBExt"/>
          <w:color w:val="auto"/>
        </w:rPr>
        <w:t>&lt;Article&gt;</w:t>
      </w:r>
      <w:r w:rsidRPr="00B451DB">
        <w:t>Artikel 6 – stk. 3 – litra c</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556231"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150184EE" w14:textId="77777777"/>
        </w:tc>
      </w:tr>
      <w:tr w14:paraId="625E3128"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44A4F9CC"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080FD4AA" w14:textId="77777777">
            <w:pPr>
              <w:pStyle w:val="AmColumnHeading"/>
            </w:pPr>
            <w:r w:rsidRPr="00B451DB">
              <w:t>Ændringsforslag</w:t>
            </w:r>
          </w:p>
        </w:tc>
      </w:tr>
      <w:tr w14:paraId="39A2C192"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5290BC99" w14:textId="77777777">
            <w:pPr>
              <w:pStyle w:val="Normal6a"/>
            </w:pPr>
            <w:r w:rsidRPr="00B451DB">
              <w:rPr>
                <w:b/>
                <w:i/>
              </w:rPr>
              <w:t>(c)</w:t>
            </w:r>
            <w:r w:rsidRPr="00B451DB">
              <w:tab/>
            </w:r>
            <w:r w:rsidRPr="00B451DB">
              <w:rPr>
                <w:b/>
                <w:i/>
              </w:rPr>
              <w:t>Medlemsstaterne nedsætter det årlige beløb for den arealbaserede indkomststøtte, der overstiger 75 000 EUR, som skal ydes til en landbruger, med 75 %, hvis beløbet for den arealbaserede indkomststøtte, der ydes til en landbruger, overstiger 75 000 EUR.</w:t>
            </w:r>
          </w:p>
        </w:tc>
        <w:tc>
          <w:tcPr>
            <w:tcW w:w="4876" w:type="dxa"/>
            <w:tcBorders>
              <w:top w:val="nil"/>
              <w:left w:val="nil"/>
              <w:bottom w:val="nil"/>
              <w:right w:val="nil"/>
            </w:tcBorders>
          </w:tcPr>
          <w:p w:rsidR="00EB16C5" w:rsidRPr="00B451DB" w:rsidP="008D1660" w14:paraId="15A01718" w14:textId="77777777">
            <w:pPr>
              <w:pStyle w:val="Normal6a"/>
            </w:pPr>
            <w:r w:rsidRPr="00B451DB">
              <w:rPr>
                <w:b/>
                <w:i/>
              </w:rPr>
              <w:t>udgår</w:t>
            </w:r>
          </w:p>
        </w:tc>
      </w:tr>
    </w:tbl>
    <w:p w:rsidR="00EB16C5" w:rsidRPr="00B451DB" w:rsidP="00EB16C5" w14:paraId="33E8CD50"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051956A6" w14:textId="77777777">
      <w:r w:rsidRPr="00B451DB">
        <w:rPr>
          <w:rStyle w:val="HideTWBExt"/>
          <w:color w:val="auto"/>
        </w:rPr>
        <w:t>&lt;/Amend&gt;</w:t>
      </w:r>
    </w:p>
    <w:p w:rsidR="00EB16C5" w:rsidRPr="00B451DB" w:rsidP="00EB16C5" w14:paraId="69CD5F1E"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1643</w:t>
      </w:r>
      <w:r w:rsidRPr="00B451DB">
        <w:rPr>
          <w:rStyle w:val="HideTWBExt"/>
          <w:color w:val="auto"/>
        </w:rPr>
        <w:t>&lt;/NumAm&gt;</w:t>
      </w:r>
    </w:p>
    <w:p w:rsidR="00EB16C5" w:rsidRPr="00B451DB" w:rsidP="00EB16C5" w14:paraId="06C6E675" w14:textId="77777777">
      <w:pPr>
        <w:pStyle w:val="NormalBold"/>
      </w:pPr>
      <w:r w:rsidRPr="00B451DB">
        <w:rPr>
          <w:rStyle w:val="HideTWBExt"/>
          <w:b w:val="0"/>
          <w:color w:val="auto"/>
        </w:rPr>
        <w:t>&lt;RepeatBlock-By&gt;&lt;Members&gt;</w:t>
      </w:r>
      <w:r w:rsidRPr="00B451DB">
        <w:t>Carlo Fidanza, Waldemar Buda</w:t>
      </w:r>
      <w:r w:rsidRPr="00B451DB">
        <w:rPr>
          <w:rStyle w:val="HideTWBExt"/>
          <w:b w:val="0"/>
          <w:color w:val="auto"/>
        </w:rPr>
        <w:t>&lt;/Members&gt;</w:t>
      </w:r>
    </w:p>
    <w:p w:rsidR="00EB16C5" w:rsidRPr="00B451DB" w:rsidP="00EB16C5" w14:paraId="1783C0D7" w14:textId="77777777">
      <w:pPr>
        <w:pStyle w:val="NormalBold"/>
      </w:pPr>
      <w:r w:rsidRPr="00B451DB">
        <w:rPr>
          <w:rStyle w:val="HideTWBExt"/>
          <w:b w:val="0"/>
          <w:color w:val="auto"/>
        </w:rPr>
        <w:t>&lt;/RepeatBlock-By&gt;</w:t>
      </w:r>
    </w:p>
    <w:p w:rsidR="00EB16C5" w:rsidRPr="00B451DB" w:rsidP="00EB16C5" w14:paraId="3489C3A2"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2422FB4A" w14:textId="77777777">
      <w:pPr>
        <w:pStyle w:val="NormalBold"/>
      </w:pPr>
      <w:r w:rsidRPr="00B451DB">
        <w:rPr>
          <w:rStyle w:val="HideTWBExt"/>
          <w:color w:val="auto"/>
        </w:rPr>
        <w:t>&lt;Article&gt;</w:t>
      </w:r>
      <w:r w:rsidRPr="00B451DB">
        <w:t>Artikel 6 – stk. 3 – litra c</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698E98"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6D0F0CC3" w14:textId="77777777"/>
        </w:tc>
      </w:tr>
      <w:tr w14:paraId="4C651537"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6D9063DD"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5753FEDC" w14:textId="77777777">
            <w:pPr>
              <w:pStyle w:val="AmColumnHeading"/>
            </w:pPr>
            <w:r w:rsidRPr="00B451DB">
              <w:t>Ændringsforslag</w:t>
            </w:r>
          </w:p>
        </w:tc>
      </w:tr>
      <w:tr w14:paraId="184D6384"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5CEBA9E8" w14:textId="77777777">
            <w:pPr>
              <w:pStyle w:val="Normal6a"/>
            </w:pPr>
            <w:r w:rsidRPr="00B451DB">
              <w:rPr>
                <w:b/>
                <w:i/>
              </w:rPr>
              <w:t>(c)</w:t>
            </w:r>
            <w:r w:rsidRPr="00B451DB">
              <w:tab/>
            </w:r>
            <w:r w:rsidRPr="00B451DB">
              <w:rPr>
                <w:b/>
                <w:i/>
              </w:rPr>
              <w:t>Medlemsstaterne nedsætter det årlige beløb for den arealbaserede indkomststøtte, der overstiger 75 000 EUR, som skal ydes til en landbruger, med 75 %, hvis beløbet for den arealbaserede indkomststøtte, der ydes til en landbruger, overstiger 75 000 EUR.</w:t>
            </w:r>
          </w:p>
        </w:tc>
        <w:tc>
          <w:tcPr>
            <w:tcW w:w="4876" w:type="dxa"/>
            <w:tcBorders>
              <w:top w:val="nil"/>
              <w:left w:val="nil"/>
              <w:bottom w:val="nil"/>
              <w:right w:val="nil"/>
            </w:tcBorders>
          </w:tcPr>
          <w:p w:rsidR="00EB16C5" w:rsidRPr="00B451DB" w:rsidP="008D1660" w14:paraId="57E21BB2" w14:textId="77777777">
            <w:pPr>
              <w:pStyle w:val="Normal6a"/>
            </w:pPr>
            <w:r w:rsidRPr="00B451DB">
              <w:rPr>
                <w:b/>
                <w:i/>
              </w:rPr>
              <w:t>udgår</w:t>
            </w:r>
          </w:p>
        </w:tc>
      </w:tr>
    </w:tbl>
    <w:p w:rsidR="00EB16C5" w:rsidRPr="00B451DB" w:rsidP="00EB16C5" w14:paraId="6BEF8F59"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605B45B6"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288E450A" w14:textId="77777777">
      <w:pPr>
        <w:pStyle w:val="AmJustText"/>
      </w:pPr>
      <w:r w:rsidRPr="00B451DB">
        <w:t>Hvis medlemsstaterne beslutter at anvende gradvis nedsættelse, bør de heraf følgende virkninger ikke føre til drastiske nedskæringer i støtte og bør tage fuldt ud hensyn til de bedrifter, som udgør rygraden i EU's produktion og suverænitet.</w:t>
      </w:r>
    </w:p>
    <w:p w:rsidR="00EB16C5" w:rsidRPr="00B451DB" w:rsidP="00EB16C5" w14:paraId="74FB5603" w14:textId="77777777">
      <w:r w:rsidRPr="00B451DB">
        <w:rPr>
          <w:rStyle w:val="HideTWBExt"/>
          <w:color w:val="auto"/>
        </w:rPr>
        <w:t>&lt;/Amend&gt;</w:t>
      </w:r>
    </w:p>
    <w:p w:rsidR="00EB16C5" w:rsidRPr="00B451DB" w:rsidP="00EB16C5" w14:paraId="1D69B7AA"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1644</w:t>
      </w:r>
      <w:r w:rsidRPr="00B451DB">
        <w:rPr>
          <w:rStyle w:val="HideTWBExt"/>
          <w:color w:val="auto"/>
        </w:rPr>
        <w:t>&lt;/NumAm&gt;</w:t>
      </w:r>
    </w:p>
    <w:p w:rsidR="00EB16C5" w:rsidRPr="00B451DB" w:rsidP="00EB16C5" w14:paraId="7BB7B651" w14:textId="77777777">
      <w:pPr>
        <w:pStyle w:val="NormalBold"/>
      </w:pPr>
      <w:r w:rsidRPr="00B451DB">
        <w:rPr>
          <w:rStyle w:val="HideTWBExt"/>
          <w:b w:val="0"/>
          <w:color w:val="auto"/>
        </w:rPr>
        <w:t>&lt;RepeatBlock-By&gt;&lt;Members&gt;</w:t>
      </w:r>
      <w:r w:rsidRPr="00B451DB">
        <w:t>Anja Hazekamp, Sebastian Everding</w:t>
      </w:r>
      <w:r w:rsidRPr="00B451DB">
        <w:rPr>
          <w:rStyle w:val="HideTWBExt"/>
          <w:b w:val="0"/>
          <w:color w:val="auto"/>
        </w:rPr>
        <w:t>&lt;/Members&gt;</w:t>
      </w:r>
    </w:p>
    <w:p w:rsidR="00EB16C5" w:rsidRPr="00B451DB" w:rsidP="00EB16C5" w14:paraId="51DA3F28" w14:textId="77777777">
      <w:pPr>
        <w:pStyle w:val="NormalBold"/>
      </w:pPr>
      <w:r w:rsidRPr="00B451DB">
        <w:rPr>
          <w:rStyle w:val="HideTWBExt"/>
          <w:b w:val="0"/>
          <w:color w:val="auto"/>
        </w:rPr>
        <w:t>&lt;/RepeatBlock-By&gt;</w:t>
      </w:r>
    </w:p>
    <w:p w:rsidR="00EB16C5" w:rsidRPr="00B451DB" w:rsidP="00EB16C5" w14:paraId="3CB5B394"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21B70AA3" w14:textId="77777777">
      <w:pPr>
        <w:pStyle w:val="NormalBold"/>
      </w:pPr>
      <w:r w:rsidRPr="00B451DB">
        <w:rPr>
          <w:rStyle w:val="HideTWBExt"/>
          <w:color w:val="auto"/>
        </w:rPr>
        <w:t>&lt;Article&gt;</w:t>
      </w:r>
      <w:r w:rsidRPr="00B451DB">
        <w:t>Artikel 6 – stk. 3 – litra c</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68875F"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061FC8D7" w14:textId="77777777"/>
        </w:tc>
      </w:tr>
      <w:tr w14:paraId="4DBC7475"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211E01E2"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173B01B0" w14:textId="77777777">
            <w:pPr>
              <w:pStyle w:val="AmColumnHeading"/>
            </w:pPr>
            <w:r w:rsidRPr="00B451DB">
              <w:t>Ændringsforslag</w:t>
            </w:r>
          </w:p>
        </w:tc>
      </w:tr>
      <w:tr w14:paraId="6425289E"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51CC9D32" w14:textId="77777777">
            <w:pPr>
              <w:pStyle w:val="Normal6a"/>
            </w:pPr>
            <w:r w:rsidRPr="00B451DB">
              <w:rPr>
                <w:b/>
                <w:i/>
              </w:rPr>
              <w:t>(c)</w:t>
            </w:r>
            <w:r w:rsidRPr="00B451DB">
              <w:tab/>
            </w:r>
            <w:r w:rsidRPr="00B451DB">
              <w:rPr>
                <w:b/>
                <w:i/>
              </w:rPr>
              <w:t>Medlemsstaterne nedsætter det årlige beløb for den arealbaserede indkomststøtte, der overstiger 75 000 EUR, som skal ydes til en landbruger, med 75 %, hvis beløbet for den arealbaserede indkomststøtte, der ydes til en landbruger, overstiger 75 000 EUR.</w:t>
            </w:r>
          </w:p>
        </w:tc>
        <w:tc>
          <w:tcPr>
            <w:tcW w:w="4876" w:type="dxa"/>
            <w:tcBorders>
              <w:top w:val="nil"/>
              <w:left w:val="nil"/>
              <w:bottom w:val="nil"/>
              <w:right w:val="nil"/>
            </w:tcBorders>
          </w:tcPr>
          <w:p w:rsidR="00EB16C5" w:rsidRPr="00B451DB" w:rsidP="008D1660" w14:paraId="31B76833" w14:textId="77777777">
            <w:pPr>
              <w:pStyle w:val="Normal6a"/>
            </w:pPr>
            <w:r w:rsidRPr="00B451DB">
              <w:rPr>
                <w:b/>
                <w:i/>
              </w:rPr>
              <w:t>udgår</w:t>
            </w:r>
          </w:p>
        </w:tc>
      </w:tr>
    </w:tbl>
    <w:p w:rsidR="00EB16C5" w:rsidRPr="00B451DB" w:rsidP="00EB16C5" w14:paraId="0094292B"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4EFBFC16" w14:textId="77777777">
      <w:r w:rsidRPr="00B451DB">
        <w:rPr>
          <w:rStyle w:val="HideTWBExt"/>
          <w:color w:val="auto"/>
        </w:rPr>
        <w:t>&lt;/Amend&gt;</w:t>
      </w:r>
    </w:p>
    <w:p w:rsidR="00EB16C5" w:rsidRPr="00B451DB" w:rsidP="00EB16C5" w14:paraId="0CE664CA"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1645</w:t>
      </w:r>
      <w:r w:rsidRPr="00B451DB">
        <w:rPr>
          <w:rStyle w:val="HideTWBExt"/>
          <w:color w:val="auto"/>
        </w:rPr>
        <w:t>&lt;/NumAm&gt;</w:t>
      </w:r>
    </w:p>
    <w:p w:rsidR="00EB16C5" w:rsidRPr="000614CB" w:rsidP="00EB16C5" w14:paraId="7DB559D1" w14:textId="77777777">
      <w:pPr>
        <w:pStyle w:val="NormalBold"/>
        <w:rPr>
          <w:lang w:val="it-IT"/>
        </w:rPr>
      </w:pPr>
      <w:r w:rsidRPr="000614CB">
        <w:rPr>
          <w:rStyle w:val="HideTWBExt"/>
          <w:b w:val="0"/>
          <w:color w:val="auto"/>
          <w:lang w:val="it-IT"/>
        </w:rPr>
        <w:t>&lt;RepeatBlock-By&gt;&lt;Members&gt;</w:t>
      </w:r>
      <w:r w:rsidRPr="000614CB">
        <w:rPr>
          <w:lang w:val="it-IT"/>
        </w:rPr>
        <w:t>Raffaele Stancanelli, Isabella Tovaglieri, Vilis Krištopans</w:t>
      </w:r>
      <w:r w:rsidRPr="000614CB">
        <w:rPr>
          <w:rStyle w:val="HideTWBExt"/>
          <w:b w:val="0"/>
          <w:color w:val="auto"/>
          <w:lang w:val="it-IT"/>
        </w:rPr>
        <w:t>&lt;/Members&gt;</w:t>
      </w:r>
    </w:p>
    <w:p w:rsidR="00EB16C5" w:rsidRPr="000614CB" w:rsidP="00EB16C5" w14:paraId="3143AF39" w14:textId="77777777">
      <w:pPr>
        <w:pStyle w:val="NormalBold"/>
        <w:rPr>
          <w:lang w:val="it-IT"/>
        </w:rPr>
      </w:pPr>
      <w:r w:rsidRPr="000614CB">
        <w:rPr>
          <w:rStyle w:val="HideTWBExt"/>
          <w:b w:val="0"/>
          <w:color w:val="auto"/>
          <w:lang w:val="it-IT"/>
        </w:rPr>
        <w:t>&lt;/RepeatBlock-By&gt;</w:t>
      </w:r>
    </w:p>
    <w:p w:rsidR="00EB16C5" w:rsidRPr="00B451DB" w:rsidP="00EB16C5" w14:paraId="0CA5E0C5"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52ACAED8" w14:textId="77777777">
      <w:pPr>
        <w:pStyle w:val="NormalBold"/>
      </w:pPr>
      <w:r w:rsidRPr="00B451DB">
        <w:rPr>
          <w:rStyle w:val="HideTWBExt"/>
          <w:color w:val="auto"/>
        </w:rPr>
        <w:t>&lt;Article&gt;</w:t>
      </w:r>
      <w:r w:rsidRPr="00B451DB">
        <w:t>Artikel 6 – stk. 3 – litra c</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9533B1"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45BC8709" w14:textId="77777777"/>
        </w:tc>
      </w:tr>
      <w:tr w14:paraId="4444A5D5"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32ECFBD2"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48857E21" w14:textId="77777777">
            <w:pPr>
              <w:pStyle w:val="AmColumnHeading"/>
            </w:pPr>
            <w:r w:rsidRPr="00B451DB">
              <w:t>Ændringsforslag</w:t>
            </w:r>
          </w:p>
        </w:tc>
      </w:tr>
      <w:tr w14:paraId="4FC55AE1"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89AC129" w14:textId="77777777">
            <w:pPr>
              <w:pStyle w:val="Normal6a"/>
            </w:pPr>
            <w:r w:rsidRPr="00B451DB">
              <w:rPr>
                <w:b/>
                <w:i/>
              </w:rPr>
              <w:t>(c)</w:t>
            </w:r>
            <w:r w:rsidRPr="00B451DB">
              <w:tab/>
            </w:r>
            <w:r w:rsidRPr="00B451DB">
              <w:rPr>
                <w:b/>
                <w:i/>
              </w:rPr>
              <w:t>Medlemsstaterne nedsætter det årlige beløb for den arealbaserede indkomststøtte, der overstiger 75 000 EUR, som skal ydes til en landbruger, med 75 %, hvis beløbet for den arealbaserede indkomststøtte, der ydes til en landbruger, overstiger 75 000 EUR.</w:t>
            </w:r>
          </w:p>
        </w:tc>
        <w:tc>
          <w:tcPr>
            <w:tcW w:w="4876" w:type="dxa"/>
            <w:tcBorders>
              <w:top w:val="nil"/>
              <w:left w:val="nil"/>
              <w:bottom w:val="nil"/>
              <w:right w:val="nil"/>
            </w:tcBorders>
          </w:tcPr>
          <w:p w:rsidR="00EB16C5" w:rsidRPr="00B451DB" w:rsidP="008D1660" w14:paraId="03F10123" w14:textId="77777777">
            <w:pPr>
              <w:pStyle w:val="Normal6a"/>
            </w:pPr>
            <w:r w:rsidRPr="00B451DB">
              <w:rPr>
                <w:b/>
                <w:i/>
              </w:rPr>
              <w:t>udgår</w:t>
            </w:r>
          </w:p>
        </w:tc>
      </w:tr>
    </w:tbl>
    <w:p w:rsidR="00EB16C5" w:rsidRPr="00B451DB" w:rsidP="00EB16C5" w14:paraId="613C484C"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60AE6E4A" w14:textId="77777777">
      <w:r w:rsidRPr="00B451DB">
        <w:rPr>
          <w:rStyle w:val="HideTWBExt"/>
          <w:color w:val="auto"/>
        </w:rPr>
        <w:t>&lt;/Amend&gt;</w:t>
      </w:r>
    </w:p>
    <w:p w:rsidR="00EB16C5" w:rsidRPr="00B451DB" w:rsidP="00EB16C5" w14:paraId="3FEB6A11"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1646</w:t>
      </w:r>
      <w:r w:rsidRPr="00B451DB">
        <w:rPr>
          <w:rStyle w:val="HideTWBExt"/>
          <w:color w:val="auto"/>
        </w:rPr>
        <w:t>&lt;/NumAm&gt;</w:t>
      </w:r>
    </w:p>
    <w:p w:rsidR="00EB16C5" w:rsidRPr="00B451DB" w:rsidP="00EB16C5" w14:paraId="4550E458" w14:textId="77777777">
      <w:pPr>
        <w:pStyle w:val="NormalBold"/>
      </w:pPr>
      <w:r w:rsidRPr="00B451DB">
        <w:rPr>
          <w:rStyle w:val="HideTWBExt"/>
          <w:b w:val="0"/>
          <w:color w:val="auto"/>
        </w:rPr>
        <w:t>&lt;RepeatBlock-By&gt;&lt;Members&gt;</w:t>
      </w:r>
      <w:r w:rsidRPr="00B451DB">
        <w:t>Waldemar Buda</w:t>
      </w:r>
      <w:r w:rsidRPr="00B451DB">
        <w:rPr>
          <w:rStyle w:val="HideTWBExt"/>
          <w:b w:val="0"/>
          <w:color w:val="auto"/>
        </w:rPr>
        <w:t>&lt;/Members&gt;</w:t>
      </w:r>
    </w:p>
    <w:p w:rsidR="00EB16C5" w:rsidRPr="00B451DB" w:rsidP="00EB16C5" w14:paraId="4B54D976" w14:textId="77777777">
      <w:pPr>
        <w:pStyle w:val="NormalBold"/>
      </w:pPr>
      <w:r w:rsidRPr="00B451DB">
        <w:rPr>
          <w:rStyle w:val="HideTWBExt"/>
          <w:b w:val="0"/>
          <w:color w:val="auto"/>
        </w:rPr>
        <w:t>&lt;/RepeatBlock-By&gt;</w:t>
      </w:r>
    </w:p>
    <w:p w:rsidR="00EB16C5" w:rsidRPr="00B451DB" w:rsidP="00EB16C5" w14:paraId="11276760"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2FB589BE" w14:textId="77777777">
      <w:pPr>
        <w:pStyle w:val="NormalBold"/>
      </w:pPr>
      <w:r w:rsidRPr="00B451DB">
        <w:rPr>
          <w:rStyle w:val="HideTWBExt"/>
          <w:color w:val="auto"/>
        </w:rPr>
        <w:t>&lt;Article&gt;</w:t>
      </w:r>
      <w:r w:rsidRPr="00B451DB">
        <w:t>Artikel 6 – stk. 3 – litra c</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CAE24B"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62721CE2" w14:textId="77777777"/>
        </w:tc>
      </w:tr>
      <w:tr w14:paraId="454C12D9"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58582911"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492C5880" w14:textId="77777777">
            <w:pPr>
              <w:pStyle w:val="AmColumnHeading"/>
            </w:pPr>
            <w:r w:rsidRPr="00B451DB">
              <w:t>Ændringsforslag</w:t>
            </w:r>
          </w:p>
        </w:tc>
      </w:tr>
      <w:tr w14:paraId="1B439763"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27BDB56" w14:textId="77777777">
            <w:pPr>
              <w:pStyle w:val="Normal6a"/>
            </w:pPr>
            <w:r w:rsidRPr="00B451DB">
              <w:rPr>
                <w:b/>
                <w:i/>
              </w:rPr>
              <w:t>(c)</w:t>
            </w:r>
            <w:r w:rsidRPr="00B451DB">
              <w:tab/>
            </w:r>
            <w:r w:rsidRPr="00B451DB">
              <w:rPr>
                <w:b/>
                <w:i/>
              </w:rPr>
              <w:t>Medlemsstaterne nedsætter det årlige beløb for den arealbaserede indkomststøtte, der overstiger 75 000 EUR, som skal ydes til en landbruger, med 75 %, hvis beløbet for den arealbaserede indkomststøtte, der ydes til en landbruger, overstiger 75 000 EUR.</w:t>
            </w:r>
          </w:p>
        </w:tc>
        <w:tc>
          <w:tcPr>
            <w:tcW w:w="4876" w:type="dxa"/>
            <w:tcBorders>
              <w:top w:val="nil"/>
              <w:left w:val="nil"/>
              <w:bottom w:val="nil"/>
              <w:right w:val="nil"/>
            </w:tcBorders>
          </w:tcPr>
          <w:p w:rsidR="00EB16C5" w:rsidRPr="00B451DB" w:rsidP="008D1660" w14:paraId="349A372D" w14:textId="77777777">
            <w:pPr>
              <w:pStyle w:val="Normal6a"/>
            </w:pPr>
            <w:r w:rsidRPr="00B451DB">
              <w:rPr>
                <w:b/>
                <w:i/>
              </w:rPr>
              <w:t>udgår</w:t>
            </w:r>
          </w:p>
        </w:tc>
      </w:tr>
    </w:tbl>
    <w:p w:rsidR="00EB16C5" w:rsidRPr="00B451DB" w:rsidP="00EB16C5" w14:paraId="0B1362DF"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01C4B771" w14:textId="77777777">
      <w:r w:rsidRPr="00B451DB">
        <w:rPr>
          <w:rStyle w:val="HideTWBExt"/>
          <w:color w:val="auto"/>
        </w:rPr>
        <w:t>&lt;/Amend&gt;</w:t>
      </w:r>
    </w:p>
    <w:p w:rsidR="00EB16C5" w:rsidRPr="00B451DB" w:rsidP="00EB16C5" w14:paraId="5C76508C"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1647</w:t>
      </w:r>
      <w:r w:rsidRPr="00B451DB">
        <w:rPr>
          <w:rStyle w:val="HideTWBExt"/>
          <w:color w:val="auto"/>
        </w:rPr>
        <w:t>&lt;/NumAm&gt;</w:t>
      </w:r>
    </w:p>
    <w:p w:rsidR="00EB16C5" w:rsidRPr="00B451DB" w:rsidP="00EB16C5" w14:paraId="41FCEFCA" w14:textId="77777777">
      <w:pPr>
        <w:pStyle w:val="NormalBold"/>
      </w:pPr>
      <w:r w:rsidRPr="00B451DB">
        <w:rPr>
          <w:rStyle w:val="HideTWBExt"/>
          <w:b w:val="0"/>
          <w:color w:val="auto"/>
        </w:rPr>
        <w:t>&lt;RepeatBlock-By&gt;&lt;Members&gt;</w:t>
      </w:r>
      <w:r w:rsidRPr="00B451DB">
        <w:t>Jessica Polfjärd</w:t>
      </w:r>
      <w:r w:rsidRPr="00B451DB">
        <w:rPr>
          <w:rStyle w:val="HideTWBExt"/>
          <w:b w:val="0"/>
          <w:color w:val="auto"/>
        </w:rPr>
        <w:t>&lt;/Members&gt;</w:t>
      </w:r>
    </w:p>
    <w:p w:rsidR="00EB16C5" w:rsidRPr="00B451DB" w:rsidP="00EB16C5" w14:paraId="1F87E590" w14:textId="77777777">
      <w:pPr>
        <w:pStyle w:val="NormalBold"/>
      </w:pPr>
      <w:r w:rsidRPr="00B451DB">
        <w:rPr>
          <w:rStyle w:val="HideTWBExt"/>
          <w:b w:val="0"/>
          <w:color w:val="auto"/>
        </w:rPr>
        <w:t>&lt;/RepeatBlock-By&gt;</w:t>
      </w:r>
    </w:p>
    <w:p w:rsidR="00EB16C5" w:rsidRPr="00B451DB" w:rsidP="00EB16C5" w14:paraId="3B7E7C3C"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7E70E91A" w14:textId="77777777">
      <w:pPr>
        <w:pStyle w:val="NormalBold"/>
      </w:pPr>
      <w:r w:rsidRPr="00B451DB">
        <w:rPr>
          <w:rStyle w:val="HideTWBExt"/>
          <w:color w:val="auto"/>
        </w:rPr>
        <w:t>&lt;Article&gt;</w:t>
      </w:r>
      <w:r w:rsidRPr="00B451DB">
        <w:t>Artikel 6 – stk. 3 – litra c</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37D0F2"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4CAB8C72" w14:textId="77777777"/>
        </w:tc>
      </w:tr>
      <w:tr w14:paraId="174F8B06"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3457C475"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26188FC0" w14:textId="77777777">
            <w:pPr>
              <w:pStyle w:val="AmColumnHeading"/>
            </w:pPr>
            <w:r w:rsidRPr="00B451DB">
              <w:t>Ændringsforslag</w:t>
            </w:r>
          </w:p>
        </w:tc>
      </w:tr>
      <w:tr w14:paraId="0E9A6C13"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61952996" w14:textId="77777777">
            <w:pPr>
              <w:pStyle w:val="Normal6a"/>
            </w:pPr>
            <w:r w:rsidRPr="00B451DB">
              <w:rPr>
                <w:b/>
                <w:i/>
              </w:rPr>
              <w:t>(c)</w:t>
            </w:r>
            <w:r w:rsidRPr="00B451DB">
              <w:tab/>
            </w:r>
            <w:r w:rsidRPr="00B451DB">
              <w:rPr>
                <w:b/>
                <w:i/>
              </w:rPr>
              <w:t xml:space="preserve">Medlemsstaterne nedsætter det årlige beløb for den arealbaserede indkomststøtte, der overstiger 75 000 EUR, som skal ydes til en landbruger, med 75 %, hvis beløbet for den arealbaserede indkomststøtte, der ydes til en landbruger, overstiger </w:t>
            </w:r>
            <w:r w:rsidRPr="00B451DB">
              <w:rPr>
                <w:b/>
                <w:i/>
              </w:rPr>
              <w:t>75 000 EUR.</w:t>
            </w:r>
          </w:p>
        </w:tc>
        <w:tc>
          <w:tcPr>
            <w:tcW w:w="4876" w:type="dxa"/>
            <w:tcBorders>
              <w:top w:val="nil"/>
              <w:left w:val="nil"/>
              <w:bottom w:val="nil"/>
              <w:right w:val="nil"/>
            </w:tcBorders>
          </w:tcPr>
          <w:p w:rsidR="00EB16C5" w:rsidRPr="00B451DB" w:rsidP="008D1660" w14:paraId="3269597A" w14:textId="77777777">
            <w:pPr>
              <w:pStyle w:val="Normal6a"/>
            </w:pPr>
            <w:r w:rsidRPr="00B451DB">
              <w:rPr>
                <w:b/>
                <w:i/>
              </w:rPr>
              <w:t>udgår</w:t>
            </w:r>
          </w:p>
        </w:tc>
      </w:tr>
    </w:tbl>
    <w:p w:rsidR="00EB16C5" w:rsidRPr="00B451DB" w:rsidP="00EB16C5" w14:paraId="5530C4B5"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4AF7293F" w14:textId="77777777">
      <w:r w:rsidRPr="00B451DB">
        <w:rPr>
          <w:rStyle w:val="HideTWBExt"/>
          <w:color w:val="auto"/>
        </w:rPr>
        <w:t>&lt;/Amend&gt;</w:t>
      </w:r>
    </w:p>
    <w:p w:rsidR="00EB16C5" w:rsidRPr="00B451DB" w:rsidP="00EB16C5" w14:paraId="3B3084FA"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1648</w:t>
      </w:r>
      <w:r w:rsidRPr="00B451DB">
        <w:rPr>
          <w:rStyle w:val="HideTWBExt"/>
          <w:color w:val="auto"/>
        </w:rPr>
        <w:t>&lt;/NumAm&gt;</w:t>
      </w:r>
    </w:p>
    <w:p w:rsidR="00EB16C5" w:rsidRPr="00B451DB" w:rsidP="00EB16C5" w14:paraId="4F6A487B" w14:textId="77777777">
      <w:pPr>
        <w:pStyle w:val="NormalBold"/>
      </w:pPr>
      <w:r w:rsidRPr="00B451DB">
        <w:rPr>
          <w:rStyle w:val="HideTWBExt"/>
          <w:b w:val="0"/>
          <w:color w:val="auto"/>
        </w:rPr>
        <w:t>&lt;RepeatBlock-By&gt;&lt;Members&gt;</w:t>
      </w:r>
      <w:r w:rsidRPr="00B451DB">
        <w:t>Luis-Vicențiu Lazarus</w:t>
      </w:r>
      <w:r w:rsidRPr="00B451DB">
        <w:rPr>
          <w:rStyle w:val="HideTWBExt"/>
          <w:b w:val="0"/>
          <w:color w:val="auto"/>
        </w:rPr>
        <w:t>&lt;/Members&gt;</w:t>
      </w:r>
    </w:p>
    <w:p w:rsidR="00EB16C5" w:rsidRPr="00B451DB" w:rsidP="00EB16C5" w14:paraId="3B6B7279" w14:textId="77777777">
      <w:pPr>
        <w:pStyle w:val="NormalBold"/>
      </w:pPr>
      <w:r w:rsidRPr="00B451DB">
        <w:rPr>
          <w:rStyle w:val="HideTWBExt"/>
          <w:b w:val="0"/>
          <w:color w:val="auto"/>
        </w:rPr>
        <w:t>&lt;/RepeatBlock-By&gt;</w:t>
      </w:r>
    </w:p>
    <w:p w:rsidR="00EB16C5" w:rsidRPr="00B451DB" w:rsidP="00EB16C5" w14:paraId="241352FE"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1463953F" w14:textId="77777777">
      <w:pPr>
        <w:pStyle w:val="NormalBold"/>
      </w:pPr>
      <w:r w:rsidRPr="00B451DB">
        <w:rPr>
          <w:rStyle w:val="HideTWBExt"/>
          <w:color w:val="auto"/>
        </w:rPr>
        <w:t>&lt;Article&gt;</w:t>
      </w:r>
      <w:r w:rsidRPr="00B451DB">
        <w:t>Artikel 6 – stk. 3 – litra c</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66F5B0"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4B61437D" w14:textId="77777777"/>
        </w:tc>
      </w:tr>
      <w:tr w14:paraId="3A115266"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21EC54A1"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0277695A" w14:textId="77777777">
            <w:pPr>
              <w:pStyle w:val="AmColumnHeading"/>
            </w:pPr>
            <w:r w:rsidRPr="00B451DB">
              <w:t>Ændringsforslag</w:t>
            </w:r>
          </w:p>
        </w:tc>
      </w:tr>
      <w:tr w14:paraId="4FBD2641"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4592EF72" w14:textId="77777777">
            <w:pPr>
              <w:pStyle w:val="Normal6a"/>
            </w:pPr>
            <w:r w:rsidRPr="00B451DB">
              <w:rPr>
                <w:b/>
                <w:i/>
              </w:rPr>
              <w:t>(c)</w:t>
            </w:r>
            <w:r w:rsidRPr="00B451DB">
              <w:tab/>
            </w:r>
            <w:r w:rsidRPr="00B451DB">
              <w:rPr>
                <w:b/>
                <w:i/>
              </w:rPr>
              <w:t>Medlemsstaterne nedsætter det årlige beløb for den arealbaserede indkomststøtte, der overstiger 75 000 EUR, som skal ydes til en landbruger, med 75 %, hvis beløbet for den arealbaserede indkomststøtte, der ydes til en landbruger, overstiger 75 000 EUR.</w:t>
            </w:r>
          </w:p>
        </w:tc>
        <w:tc>
          <w:tcPr>
            <w:tcW w:w="4876" w:type="dxa"/>
            <w:tcBorders>
              <w:top w:val="nil"/>
              <w:left w:val="nil"/>
              <w:bottom w:val="nil"/>
              <w:right w:val="nil"/>
            </w:tcBorders>
          </w:tcPr>
          <w:p w:rsidR="00EB16C5" w:rsidRPr="00B451DB" w:rsidP="008D1660" w14:paraId="30F8B178" w14:textId="77777777">
            <w:pPr>
              <w:pStyle w:val="Normal6a"/>
            </w:pPr>
            <w:r w:rsidRPr="00B451DB">
              <w:rPr>
                <w:b/>
                <w:i/>
              </w:rPr>
              <w:t>udgår</w:t>
            </w:r>
          </w:p>
        </w:tc>
      </w:tr>
    </w:tbl>
    <w:p w:rsidR="00EB16C5" w:rsidRPr="00B451DB" w:rsidP="00EB16C5" w14:paraId="26716767"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6798A173" w14:textId="77777777">
      <w:r w:rsidRPr="00B451DB">
        <w:rPr>
          <w:rStyle w:val="HideTWBExt"/>
          <w:color w:val="auto"/>
        </w:rPr>
        <w:t>&lt;/Amend&gt;</w:t>
      </w:r>
    </w:p>
    <w:p w:rsidR="00EB16C5" w:rsidRPr="00B451DB" w:rsidP="00EB16C5" w14:paraId="5FFC47B3"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1649</w:t>
      </w:r>
      <w:r w:rsidRPr="00B451DB">
        <w:rPr>
          <w:rStyle w:val="HideTWBExt"/>
          <w:color w:val="auto"/>
        </w:rPr>
        <w:t>&lt;/NumAm&gt;</w:t>
      </w:r>
    </w:p>
    <w:p w:rsidR="00EB16C5" w:rsidRPr="000614CB" w:rsidP="00EB16C5" w14:paraId="6C578BCB" w14:textId="77777777">
      <w:pPr>
        <w:pStyle w:val="NormalBold"/>
        <w:rPr>
          <w:lang w:val="es-ES"/>
        </w:rPr>
      </w:pPr>
      <w:r w:rsidRPr="000614CB">
        <w:rPr>
          <w:rStyle w:val="HideTWBExt"/>
          <w:b w:val="0"/>
          <w:color w:val="auto"/>
          <w:lang w:val="es-ES"/>
        </w:rPr>
        <w:t>&lt;RepeatBlock-By&gt;&lt;Members&gt;</w:t>
      </w:r>
      <w:r w:rsidRPr="000614CB">
        <w:rPr>
          <w:lang w:val="es-ES"/>
        </w:rPr>
        <w:t>Carmen Crespo Díaz, Elena Nevado del Campo, Juan Ignacio Zoido Álvarez</w:t>
      </w:r>
      <w:r w:rsidRPr="000614CB">
        <w:rPr>
          <w:rStyle w:val="HideTWBExt"/>
          <w:b w:val="0"/>
          <w:color w:val="auto"/>
          <w:lang w:val="es-ES"/>
        </w:rPr>
        <w:t>&lt;/Members&gt;</w:t>
      </w:r>
    </w:p>
    <w:p w:rsidR="00EB16C5" w:rsidRPr="000614CB" w:rsidP="00EB16C5" w14:paraId="759AEEEB" w14:textId="77777777">
      <w:pPr>
        <w:pStyle w:val="NormalBold"/>
        <w:rPr>
          <w:lang w:val="es-ES"/>
        </w:rPr>
      </w:pPr>
      <w:r w:rsidRPr="000614CB">
        <w:rPr>
          <w:rStyle w:val="HideTWBExt"/>
          <w:b w:val="0"/>
          <w:color w:val="auto"/>
          <w:lang w:val="es-ES"/>
        </w:rPr>
        <w:t>&lt;/RepeatBlock-By&gt;</w:t>
      </w:r>
    </w:p>
    <w:p w:rsidR="00EB16C5" w:rsidRPr="00B451DB" w:rsidP="00EB16C5" w14:paraId="53CC9718"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6ACD58F2" w14:textId="77777777">
      <w:pPr>
        <w:pStyle w:val="NormalBold"/>
      </w:pPr>
      <w:r w:rsidRPr="00B451DB">
        <w:rPr>
          <w:rStyle w:val="HideTWBExt"/>
          <w:color w:val="auto"/>
        </w:rPr>
        <w:t>&lt;Article&gt;</w:t>
      </w:r>
      <w:r w:rsidRPr="00B451DB">
        <w:t>Artikel 6 – stk. 3 – litra c</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C8E4AE"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62DA24F6" w14:textId="77777777"/>
        </w:tc>
      </w:tr>
      <w:tr w14:paraId="0BE42094"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66F9D5F4"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1991DD51" w14:textId="77777777">
            <w:pPr>
              <w:pStyle w:val="AmColumnHeading"/>
            </w:pPr>
            <w:r w:rsidRPr="00B451DB">
              <w:t>Ændringsforslag</w:t>
            </w:r>
          </w:p>
        </w:tc>
      </w:tr>
      <w:tr w14:paraId="07A224F1"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49C2916D" w14:textId="77777777">
            <w:pPr>
              <w:pStyle w:val="Normal6a"/>
            </w:pPr>
            <w:r w:rsidRPr="00B451DB">
              <w:rPr>
                <w:b/>
                <w:i/>
              </w:rPr>
              <w:t>(c)</w:t>
            </w:r>
            <w:r w:rsidRPr="00B451DB">
              <w:tab/>
            </w:r>
            <w:r w:rsidRPr="00B451DB">
              <w:rPr>
                <w:b/>
                <w:i/>
              </w:rPr>
              <w:t>Medlemsstaterne nedsætter det årlige beløb for den arealbaserede indkomststøtte, der overstiger 75 000 EUR, som skal ydes til en landbruger, med 75 %, hvis beløbet for den arealbaserede indkomststøtte, der ydes til en landbruger, overstiger 75 000 EUR.</w:t>
            </w:r>
          </w:p>
        </w:tc>
        <w:tc>
          <w:tcPr>
            <w:tcW w:w="4876" w:type="dxa"/>
            <w:tcBorders>
              <w:top w:val="nil"/>
              <w:left w:val="nil"/>
              <w:bottom w:val="nil"/>
              <w:right w:val="nil"/>
            </w:tcBorders>
          </w:tcPr>
          <w:p w:rsidR="00EB16C5" w:rsidRPr="00B451DB" w:rsidP="008D1660" w14:paraId="4851DD43" w14:textId="77777777">
            <w:pPr>
              <w:pStyle w:val="Normal6a"/>
            </w:pPr>
            <w:r w:rsidRPr="00B451DB">
              <w:rPr>
                <w:b/>
                <w:i/>
              </w:rPr>
              <w:t>udgår</w:t>
            </w:r>
          </w:p>
        </w:tc>
      </w:tr>
    </w:tbl>
    <w:p w:rsidR="00EB16C5" w:rsidRPr="00B451DB" w:rsidP="00EB16C5" w14:paraId="726FDD9B" w14:textId="77777777">
      <w:pPr>
        <w:pStyle w:val="AmOrLang"/>
      </w:pPr>
      <w:r w:rsidRPr="00B451DB">
        <w:t xml:space="preserve">Or. </w:t>
      </w:r>
      <w:r w:rsidRPr="00B451DB">
        <w:rPr>
          <w:rStyle w:val="HideTWBExt"/>
          <w:color w:val="auto"/>
        </w:rPr>
        <w:t>&lt;Original&gt;</w:t>
      </w:r>
      <w:r w:rsidRPr="00B451DB">
        <w:rPr>
          <w:rStyle w:val="HideTWBInt"/>
          <w:color w:val="auto"/>
        </w:rPr>
        <w:t>{ES}</w:t>
      </w:r>
      <w:r w:rsidRPr="00B451DB">
        <w:t>es</w:t>
      </w:r>
      <w:r w:rsidRPr="00B451DB">
        <w:rPr>
          <w:rStyle w:val="HideTWBExt"/>
          <w:color w:val="auto"/>
        </w:rPr>
        <w:t>&lt;/Original&gt;</w:t>
      </w:r>
    </w:p>
    <w:p w:rsidR="00EB16C5" w:rsidRPr="00B451DB" w:rsidP="00EB16C5" w14:paraId="48957C05" w14:textId="77777777">
      <w:r w:rsidRPr="00B451DB">
        <w:rPr>
          <w:rStyle w:val="HideTWBExt"/>
          <w:color w:val="auto"/>
        </w:rPr>
        <w:t>&lt;/Amend&gt;</w:t>
      </w:r>
    </w:p>
    <w:p w:rsidR="00EB16C5" w:rsidRPr="00B451DB" w:rsidP="00EB16C5" w14:paraId="7BB3AF94"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1650</w:t>
      </w:r>
      <w:r w:rsidRPr="00B451DB">
        <w:rPr>
          <w:rStyle w:val="HideTWBExt"/>
          <w:color w:val="auto"/>
        </w:rPr>
        <w:t>&lt;/NumAm&gt;</w:t>
      </w:r>
    </w:p>
    <w:p w:rsidR="00EB16C5" w:rsidRPr="00B451DB" w:rsidP="00EB16C5" w14:paraId="3763CC82" w14:textId="77777777">
      <w:pPr>
        <w:pStyle w:val="NormalBold"/>
      </w:pPr>
      <w:r w:rsidRPr="00B451DB">
        <w:rPr>
          <w:rStyle w:val="HideTWBExt"/>
          <w:b w:val="0"/>
          <w:color w:val="auto"/>
        </w:rPr>
        <w:t>&lt;RepeatBlock-By&gt;&lt;Members&gt;</w:t>
      </w:r>
      <w:r w:rsidRPr="00B451DB">
        <w:t>Christine Singer, Asger Christensen, Ciaran Mullooly</w:t>
      </w:r>
      <w:r w:rsidRPr="00B451DB">
        <w:rPr>
          <w:rStyle w:val="HideTWBExt"/>
          <w:b w:val="0"/>
          <w:color w:val="auto"/>
        </w:rPr>
        <w:t>&lt;/Members&gt;</w:t>
      </w:r>
    </w:p>
    <w:p w:rsidR="00EB16C5" w:rsidRPr="00B451DB" w:rsidP="00EB16C5" w14:paraId="0AA967EE" w14:textId="77777777">
      <w:pPr>
        <w:pStyle w:val="NormalBold"/>
      </w:pPr>
      <w:r w:rsidRPr="00B451DB">
        <w:rPr>
          <w:rStyle w:val="HideTWBExt"/>
          <w:b w:val="0"/>
          <w:color w:val="auto"/>
        </w:rPr>
        <w:t>&lt;/RepeatBlock-By&gt;</w:t>
      </w:r>
    </w:p>
    <w:p w:rsidR="00EB16C5" w:rsidRPr="00B451DB" w:rsidP="00EB16C5" w14:paraId="2004BAA1"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7078698F" w14:textId="77777777">
      <w:pPr>
        <w:pStyle w:val="NormalBold"/>
      </w:pPr>
      <w:r w:rsidRPr="00B451DB">
        <w:rPr>
          <w:rStyle w:val="HideTWBExt"/>
          <w:color w:val="auto"/>
        </w:rPr>
        <w:t>&lt;Article&gt;</w:t>
      </w:r>
      <w:r w:rsidRPr="00B451DB">
        <w:t>Artikel 6 – stk. 3 – litra c</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20D1B6"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56768032" w14:textId="77777777"/>
        </w:tc>
      </w:tr>
      <w:tr w14:paraId="065AEA97"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5519FAE6"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60BB23D7" w14:textId="77777777">
            <w:pPr>
              <w:pStyle w:val="AmColumnHeading"/>
            </w:pPr>
            <w:r w:rsidRPr="00B451DB">
              <w:t>Ændringsforslag</w:t>
            </w:r>
          </w:p>
        </w:tc>
      </w:tr>
      <w:tr w14:paraId="233EE35F"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68E66384" w14:textId="77777777">
            <w:pPr>
              <w:pStyle w:val="Normal6a"/>
            </w:pPr>
            <w:r w:rsidRPr="00B451DB">
              <w:rPr>
                <w:b/>
                <w:i/>
              </w:rPr>
              <w:t>(c)</w:t>
            </w:r>
            <w:r w:rsidRPr="00B451DB">
              <w:tab/>
              <w:t xml:space="preserve">Medlemsstaterne </w:t>
            </w:r>
            <w:r w:rsidRPr="00B451DB">
              <w:rPr>
                <w:b/>
                <w:i/>
              </w:rPr>
              <w:t>nedsætter</w:t>
            </w:r>
            <w:r w:rsidRPr="00B451DB">
              <w:t xml:space="preserve"> det årlige beløb for den arealbaserede indkomststøtte, der overstiger </w:t>
            </w:r>
            <w:r w:rsidRPr="00B451DB">
              <w:rPr>
                <w:b/>
                <w:i/>
              </w:rPr>
              <w:t>75 000</w:t>
            </w:r>
            <w:r w:rsidRPr="00B451DB">
              <w:t> EUR, som skal ydes til en landbruger</w:t>
            </w:r>
            <w:r w:rsidRPr="00B451DB">
              <w:rPr>
                <w:b/>
                <w:i/>
              </w:rPr>
              <w:t>, med 75 %, hvis beløbet for den arealbaserede indkomststøtte, der ydes til en landbruger, overstiger 75 000 EUR</w:t>
            </w:r>
            <w:r w:rsidRPr="00B451DB">
              <w:t>.</w:t>
            </w:r>
          </w:p>
        </w:tc>
        <w:tc>
          <w:tcPr>
            <w:tcW w:w="4876" w:type="dxa"/>
            <w:tcBorders>
              <w:top w:val="nil"/>
              <w:left w:val="nil"/>
              <w:bottom w:val="nil"/>
              <w:right w:val="nil"/>
            </w:tcBorders>
          </w:tcPr>
          <w:p w:rsidR="00EB16C5" w:rsidRPr="00B451DB" w:rsidP="008D1660" w14:paraId="6984B5CA" w14:textId="77777777">
            <w:pPr>
              <w:pStyle w:val="Normal6a"/>
            </w:pPr>
            <w:r w:rsidRPr="00B451DB">
              <w:rPr>
                <w:b/>
                <w:i/>
              </w:rPr>
              <w:t>c)</w:t>
            </w:r>
            <w:r w:rsidRPr="00B451DB">
              <w:tab/>
              <w:t xml:space="preserve">Medlemsstaterne </w:t>
            </w:r>
            <w:r w:rsidRPr="00B451DB">
              <w:rPr>
                <w:b/>
                <w:i/>
              </w:rPr>
              <w:t>kan nedsætte</w:t>
            </w:r>
            <w:r w:rsidRPr="00B451DB">
              <w:t xml:space="preserve"> det årlige beløb for den arealbaserede indkomststøtte, der overstiger</w:t>
            </w:r>
            <w:r w:rsidRPr="00B451DB">
              <w:rPr>
                <w:b/>
                <w:i/>
              </w:rPr>
              <w:t xml:space="preserve"> 60 000 </w:t>
            </w:r>
            <w:r w:rsidRPr="00B451DB">
              <w:t>EUR, som skal ydes til en landbruger</w:t>
            </w:r>
            <w:r w:rsidRPr="00B451DB">
              <w:rPr>
                <w:b/>
                <w:i/>
              </w:rPr>
              <w:t xml:space="preserve"> i et givet kalenderår, med op til 85 %</w:t>
            </w:r>
            <w:r w:rsidRPr="00B451DB">
              <w:t>.</w:t>
            </w:r>
          </w:p>
        </w:tc>
      </w:tr>
    </w:tbl>
    <w:p w:rsidR="00EB16C5" w:rsidRPr="00B451DB" w:rsidP="00EB16C5" w14:paraId="3EA576F3"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6CD10E08"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2B144D3B" w14:textId="2D6CBD27">
      <w:pPr>
        <w:pStyle w:val="AmJustText"/>
      </w:pPr>
      <w:r w:rsidRPr="00B451DB">
        <w:t xml:space="preserve">Obligatorisk gradvis nedsættelse vil straffe højt ydende og arbejdskraftintensive bedrifter uden at tage tilstrækkeligt hensyn til deres faktiske omkostningsstrukturer, beskæftigelsesbidrag eller produktionsmodeller. Målrettet støtte til mindre og mellemstore bedrifter bør i stedet opnås via omfordelingsstøtte til de første </w:t>
      </w:r>
      <w:r w:rsidRPr="00B451DB" w:rsidR="00011B24">
        <w:t>hektar</w:t>
      </w:r>
      <w:r w:rsidRPr="00B451DB">
        <w:t>. Dette er et mere enkelt og bedre målrettet instrument, samtidig med at den grundlæggende betaling bibeholdes som en arealbaseret indkomststøtte for alle aktive landbrugere.</w:t>
      </w:r>
    </w:p>
    <w:p w:rsidR="00EB16C5" w:rsidRPr="00B451DB" w:rsidP="00EB16C5" w14:paraId="44E3A1E1" w14:textId="77777777">
      <w:r w:rsidRPr="00B451DB">
        <w:rPr>
          <w:rStyle w:val="HideTWBExt"/>
          <w:color w:val="auto"/>
        </w:rPr>
        <w:t>&lt;/Amend&gt;</w:t>
      </w:r>
    </w:p>
    <w:p w:rsidR="00EB16C5" w:rsidRPr="00B451DB" w:rsidP="00EB16C5" w14:paraId="02DDAABB"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1651</w:t>
      </w:r>
      <w:r w:rsidRPr="00B451DB">
        <w:rPr>
          <w:rStyle w:val="HideTWBExt"/>
          <w:color w:val="auto"/>
        </w:rPr>
        <w:t>&lt;/NumAm&gt;</w:t>
      </w:r>
    </w:p>
    <w:p w:rsidR="00EB16C5" w:rsidRPr="00B451DB" w:rsidP="00EB16C5" w14:paraId="0CEB6B74" w14:textId="77777777">
      <w:pPr>
        <w:pStyle w:val="NormalBold"/>
      </w:pPr>
      <w:r w:rsidRPr="00B451DB">
        <w:rPr>
          <w:rStyle w:val="HideTWBExt"/>
          <w:b w:val="0"/>
          <w:color w:val="auto"/>
        </w:rPr>
        <w:t>&lt;RepeatBlock-By&gt;&lt;Members&gt;</w:t>
      </w:r>
      <w:r w:rsidRPr="00B451DB">
        <w:t>Veronika Vrecionová</w:t>
      </w:r>
      <w:r w:rsidRPr="00B451DB">
        <w:rPr>
          <w:rStyle w:val="HideTWBExt"/>
          <w:b w:val="0"/>
          <w:color w:val="auto"/>
        </w:rPr>
        <w:t>&lt;/Members&gt;</w:t>
      </w:r>
    </w:p>
    <w:p w:rsidR="00EB16C5" w:rsidRPr="00B451DB" w:rsidP="00EB16C5" w14:paraId="3E85F85E" w14:textId="77777777">
      <w:pPr>
        <w:pStyle w:val="NormalBold"/>
      </w:pPr>
      <w:r w:rsidRPr="00B451DB">
        <w:rPr>
          <w:rStyle w:val="HideTWBExt"/>
          <w:b w:val="0"/>
          <w:color w:val="auto"/>
        </w:rPr>
        <w:t>&lt;/RepeatBlock-By&gt;</w:t>
      </w:r>
    </w:p>
    <w:p w:rsidR="00EB16C5" w:rsidRPr="00B451DB" w:rsidP="00EB16C5" w14:paraId="3495F399"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77AF0DBE" w14:textId="77777777">
      <w:pPr>
        <w:pStyle w:val="NormalBold"/>
      </w:pPr>
      <w:r w:rsidRPr="00B451DB">
        <w:rPr>
          <w:rStyle w:val="HideTWBExt"/>
          <w:color w:val="auto"/>
        </w:rPr>
        <w:t>&lt;Article&gt;</w:t>
      </w:r>
      <w:r w:rsidRPr="00B451DB">
        <w:t>Artikel 6 – stk. 3 – litra c</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06E2BC"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11AF3813" w14:textId="77777777"/>
        </w:tc>
      </w:tr>
      <w:tr w14:paraId="6A1F9508"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4534F1C1"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1B2B6071" w14:textId="77777777">
            <w:pPr>
              <w:pStyle w:val="AmColumnHeading"/>
            </w:pPr>
            <w:r w:rsidRPr="00B451DB">
              <w:t>Ændringsforslag</w:t>
            </w:r>
          </w:p>
        </w:tc>
      </w:tr>
      <w:tr w14:paraId="1EAAA253"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58A546C5" w14:textId="77777777">
            <w:pPr>
              <w:pStyle w:val="Normal6a"/>
            </w:pPr>
            <w:r w:rsidRPr="00B451DB">
              <w:rPr>
                <w:b/>
                <w:i/>
              </w:rPr>
              <w:t>(c)</w:t>
            </w:r>
            <w:r w:rsidRPr="00B451DB">
              <w:tab/>
              <w:t xml:space="preserve">Medlemsstaterne nedsætter det årlige beløb for den arealbaserede indkomststøtte, der overstiger </w:t>
            </w:r>
            <w:r w:rsidRPr="00B451DB">
              <w:rPr>
                <w:b/>
                <w:i/>
              </w:rPr>
              <w:t>75 000</w:t>
            </w:r>
            <w:r w:rsidRPr="00B451DB">
              <w:t xml:space="preserve"> EUR, som skal ydes til en landbruger, med 75 %, hvis beløbet for den arealbaserede indkomststøtte, der ydes til en landbruger, overstiger </w:t>
            </w:r>
            <w:r w:rsidRPr="00B451DB">
              <w:rPr>
                <w:b/>
                <w:i/>
              </w:rPr>
              <w:t>75 000 </w:t>
            </w:r>
            <w:r w:rsidRPr="00B451DB">
              <w:t>EUR.</w:t>
            </w:r>
          </w:p>
        </w:tc>
        <w:tc>
          <w:tcPr>
            <w:tcW w:w="4876" w:type="dxa"/>
            <w:tcBorders>
              <w:top w:val="nil"/>
              <w:left w:val="nil"/>
              <w:bottom w:val="nil"/>
              <w:right w:val="nil"/>
            </w:tcBorders>
          </w:tcPr>
          <w:p w:rsidR="00EB16C5" w:rsidRPr="00B451DB" w:rsidP="008D1660" w14:paraId="5798DEDD" w14:textId="77777777">
            <w:pPr>
              <w:pStyle w:val="Normal6a"/>
            </w:pPr>
            <w:r w:rsidRPr="00B451DB">
              <w:rPr>
                <w:b/>
                <w:i/>
              </w:rPr>
              <w:t>c)</w:t>
            </w:r>
            <w:r w:rsidRPr="00B451DB">
              <w:tab/>
              <w:t xml:space="preserve">Medlemsstaterne nedsætter det årlige beløb for den arealbaserede indkomststøtte, der overstiger </w:t>
            </w:r>
            <w:r w:rsidRPr="00B451DB">
              <w:rPr>
                <w:b/>
                <w:i/>
              </w:rPr>
              <w:t>750 000 </w:t>
            </w:r>
            <w:r w:rsidRPr="00B451DB">
              <w:t xml:space="preserve">EUR, som skal ydes til en landbruger, med 75 %, hvis beløbet for den arealbaserede indkomststøtte, der ydes til en landbruger, overstiger </w:t>
            </w:r>
            <w:r w:rsidRPr="00B451DB">
              <w:rPr>
                <w:b/>
                <w:i/>
              </w:rPr>
              <w:t>750 000</w:t>
            </w:r>
            <w:r w:rsidRPr="00B451DB">
              <w:t> EUR.</w:t>
            </w:r>
          </w:p>
        </w:tc>
      </w:tr>
    </w:tbl>
    <w:p w:rsidR="00EB16C5" w:rsidRPr="00B451DB" w:rsidP="00EB16C5" w14:paraId="1321FC0F"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19CF7DE1" w14:textId="77777777">
      <w:r w:rsidRPr="00B451DB">
        <w:rPr>
          <w:rStyle w:val="HideTWBExt"/>
          <w:color w:val="auto"/>
        </w:rPr>
        <w:t>&lt;/Amend&gt;</w:t>
      </w:r>
    </w:p>
    <w:p w:rsidR="00EB16C5" w:rsidRPr="00B451DB" w:rsidP="00EB16C5" w14:paraId="02E14AF5"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1652</w:t>
      </w:r>
      <w:r w:rsidRPr="00B451DB">
        <w:rPr>
          <w:rStyle w:val="HideTWBExt"/>
          <w:color w:val="auto"/>
        </w:rPr>
        <w:t>&lt;/NumAm&gt;</w:t>
      </w:r>
    </w:p>
    <w:p w:rsidR="00EB16C5" w:rsidRPr="00B451DB" w:rsidP="00EB16C5" w14:paraId="18054451" w14:textId="77777777">
      <w:pPr>
        <w:pStyle w:val="NormalBold"/>
      </w:pPr>
      <w:r w:rsidRPr="00B451DB">
        <w:rPr>
          <w:rStyle w:val="HideTWBExt"/>
          <w:b w:val="0"/>
          <w:color w:val="auto"/>
        </w:rPr>
        <w:t>&lt;RepeatBlock-By&gt;&lt;Members&gt;</w:t>
      </w:r>
      <w:r w:rsidRPr="00B451DB">
        <w:t>Asger Christensen</w:t>
      </w:r>
      <w:r w:rsidRPr="00B451DB">
        <w:rPr>
          <w:rStyle w:val="HideTWBExt"/>
          <w:b w:val="0"/>
          <w:color w:val="auto"/>
        </w:rPr>
        <w:t>&lt;/Members&gt;</w:t>
      </w:r>
    </w:p>
    <w:p w:rsidR="00EB16C5" w:rsidRPr="00B451DB" w:rsidP="00EB16C5" w14:paraId="1D1A8A75" w14:textId="77777777">
      <w:pPr>
        <w:pStyle w:val="NormalBold"/>
      </w:pPr>
      <w:r w:rsidRPr="00B451DB">
        <w:rPr>
          <w:rStyle w:val="HideTWBExt"/>
          <w:b w:val="0"/>
          <w:color w:val="auto"/>
        </w:rPr>
        <w:t>&lt;/RepeatBlock-By&gt;</w:t>
      </w:r>
    </w:p>
    <w:p w:rsidR="00EB16C5" w:rsidRPr="00B451DB" w:rsidP="00EB16C5" w14:paraId="1E3E695F"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5B5D2432" w14:textId="77777777">
      <w:pPr>
        <w:pStyle w:val="NormalBold"/>
      </w:pPr>
      <w:r w:rsidRPr="00B451DB">
        <w:rPr>
          <w:rStyle w:val="HideTWBExt"/>
          <w:color w:val="auto"/>
        </w:rPr>
        <w:t>&lt;Article&gt;</w:t>
      </w:r>
      <w:r w:rsidRPr="00B451DB">
        <w:t>Artikel 6 – stk. 3 – litra c</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01C852"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1F428555" w14:textId="77777777"/>
        </w:tc>
      </w:tr>
      <w:tr w14:paraId="37FF3D3C"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1D6EE5B5"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426F0428" w14:textId="77777777">
            <w:pPr>
              <w:pStyle w:val="AmColumnHeading"/>
            </w:pPr>
            <w:r w:rsidRPr="00B451DB">
              <w:t>Ændringsforslag</w:t>
            </w:r>
          </w:p>
        </w:tc>
      </w:tr>
      <w:tr w14:paraId="2DE9A880"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55DD044E" w14:textId="77777777">
            <w:pPr>
              <w:pStyle w:val="Normal6a"/>
            </w:pPr>
            <w:r w:rsidRPr="00B451DB">
              <w:rPr>
                <w:b/>
                <w:i/>
              </w:rPr>
              <w:t>(c)</w:t>
            </w:r>
            <w:r w:rsidRPr="00B451DB">
              <w:tab/>
              <w:t xml:space="preserve">Medlemsstaterne nedsætter det årlige beløb for den arealbaserede indkomststøtte, der overstiger </w:t>
            </w:r>
            <w:r w:rsidRPr="00B451DB">
              <w:rPr>
                <w:b/>
                <w:i/>
              </w:rPr>
              <w:t>75 000</w:t>
            </w:r>
            <w:r w:rsidRPr="00B451DB">
              <w:t xml:space="preserve"> EUR, som skal ydes til en landbruger, med </w:t>
            </w:r>
            <w:r w:rsidRPr="00B451DB">
              <w:rPr>
                <w:b/>
                <w:i/>
              </w:rPr>
              <w:t>75</w:t>
            </w:r>
            <w:r w:rsidRPr="00B451DB">
              <w:t xml:space="preserve"> %, hvis beløbet for den arealbaserede indkomststøtte, der ydes til en landbruger, overstiger </w:t>
            </w:r>
            <w:r w:rsidRPr="00B451DB">
              <w:rPr>
                <w:b/>
                <w:i/>
              </w:rPr>
              <w:t>75 000 </w:t>
            </w:r>
            <w:r w:rsidRPr="00B451DB">
              <w:t>EUR.</w:t>
            </w:r>
          </w:p>
        </w:tc>
        <w:tc>
          <w:tcPr>
            <w:tcW w:w="4876" w:type="dxa"/>
            <w:tcBorders>
              <w:top w:val="nil"/>
              <w:left w:val="nil"/>
              <w:bottom w:val="nil"/>
              <w:right w:val="nil"/>
            </w:tcBorders>
          </w:tcPr>
          <w:p w:rsidR="00EB16C5" w:rsidRPr="00B451DB" w:rsidP="008D1660" w14:paraId="1AFB188D" w14:textId="77777777">
            <w:pPr>
              <w:pStyle w:val="Normal6a"/>
            </w:pPr>
            <w:r w:rsidRPr="00B451DB">
              <w:rPr>
                <w:b/>
                <w:i/>
              </w:rPr>
              <w:t>c)</w:t>
            </w:r>
            <w:r w:rsidRPr="00B451DB">
              <w:tab/>
              <w:t xml:space="preserve">Medlemsstaterne nedsætter det årlige beløb for den arealbaserede indkomststøtte, der overstiger </w:t>
            </w:r>
            <w:r w:rsidRPr="00B451DB">
              <w:rPr>
                <w:b/>
                <w:i/>
              </w:rPr>
              <w:t>100 000</w:t>
            </w:r>
            <w:r w:rsidRPr="00B451DB">
              <w:t xml:space="preserve"> EUR, som skal ydes til en landbruger, med </w:t>
            </w:r>
            <w:r w:rsidRPr="00B451DB">
              <w:rPr>
                <w:b/>
                <w:i/>
              </w:rPr>
              <w:t>20</w:t>
            </w:r>
            <w:r w:rsidRPr="00B451DB">
              <w:t xml:space="preserve"> %, hvis beløbet for den arealbaserede indkomststøtte, der ydes til en landbruger, overstiger </w:t>
            </w:r>
            <w:r w:rsidRPr="00B451DB">
              <w:rPr>
                <w:b/>
                <w:i/>
              </w:rPr>
              <w:t>100 000 </w:t>
            </w:r>
            <w:r w:rsidRPr="00B451DB">
              <w:t>EUR.</w:t>
            </w:r>
          </w:p>
        </w:tc>
      </w:tr>
    </w:tbl>
    <w:p w:rsidR="00EB16C5" w:rsidRPr="000614CB" w:rsidP="00EB16C5" w14:paraId="77F1F0B7" w14:textId="77777777">
      <w:pPr>
        <w:pStyle w:val="AmOrLang"/>
        <w:rPr>
          <w:lang w:val="pt-PT"/>
        </w:rPr>
      </w:pPr>
      <w:r w:rsidRPr="000614CB">
        <w:rPr>
          <w:lang w:val="pt-PT"/>
        </w:rPr>
        <w:t xml:space="preserve">Or. </w:t>
      </w:r>
      <w:r w:rsidRPr="000614CB">
        <w:rPr>
          <w:rStyle w:val="HideTWBExt"/>
          <w:color w:val="auto"/>
          <w:lang w:val="pt-PT"/>
        </w:rPr>
        <w:t>&lt;Original&gt;</w:t>
      </w:r>
      <w:r w:rsidRPr="000614CB">
        <w:rPr>
          <w:rStyle w:val="HideTWBInt"/>
          <w:color w:val="auto"/>
          <w:lang w:val="pt-PT"/>
        </w:rPr>
        <w:t>{EN}</w:t>
      </w:r>
      <w:r w:rsidRPr="000614CB">
        <w:rPr>
          <w:lang w:val="pt-PT"/>
        </w:rPr>
        <w:t>en</w:t>
      </w:r>
      <w:r w:rsidRPr="000614CB">
        <w:rPr>
          <w:rStyle w:val="HideTWBExt"/>
          <w:color w:val="auto"/>
          <w:lang w:val="pt-PT"/>
        </w:rPr>
        <w:t>&lt;/Original&gt;</w:t>
      </w:r>
    </w:p>
    <w:p w:rsidR="00EB16C5" w:rsidRPr="000614CB" w:rsidP="00EB16C5" w14:paraId="17ACA1DB" w14:textId="77777777">
      <w:pPr>
        <w:rPr>
          <w:lang w:val="pt-PT"/>
        </w:rPr>
      </w:pPr>
      <w:r w:rsidRPr="000614CB">
        <w:rPr>
          <w:rStyle w:val="HideTWBExt"/>
          <w:color w:val="auto"/>
          <w:lang w:val="pt-PT"/>
        </w:rPr>
        <w:t>&lt;/Amend&gt;</w:t>
      </w:r>
    </w:p>
    <w:p w:rsidR="00EB16C5" w:rsidRPr="000614CB" w:rsidP="00EB16C5" w14:paraId="6987EF04" w14:textId="77777777">
      <w:pPr>
        <w:pStyle w:val="AmNumberTabs"/>
        <w:rPr>
          <w:lang w:val="pt-PT"/>
        </w:rPr>
      </w:pPr>
      <w:r w:rsidRPr="000614CB">
        <w:rPr>
          <w:rStyle w:val="HideTWBExt"/>
          <w:color w:val="auto"/>
          <w:lang w:val="pt-PT"/>
        </w:rPr>
        <w:t>&lt;Amend&gt;</w:t>
      </w:r>
      <w:r w:rsidRPr="000614CB">
        <w:rPr>
          <w:lang w:val="pt-PT"/>
        </w:rPr>
        <w:t>Ændringsforslag</w:t>
      </w:r>
      <w:r w:rsidRPr="000614CB">
        <w:rPr>
          <w:lang w:val="pt-PT"/>
        </w:rPr>
        <w:tab/>
      </w:r>
      <w:r w:rsidRPr="000614CB">
        <w:rPr>
          <w:lang w:val="pt-PT"/>
        </w:rPr>
        <w:tab/>
      </w:r>
      <w:r w:rsidRPr="000614CB">
        <w:rPr>
          <w:rStyle w:val="HideTWBExt"/>
          <w:color w:val="auto"/>
          <w:lang w:val="pt-PT"/>
        </w:rPr>
        <w:t>&lt;NumAm&gt;</w:t>
      </w:r>
      <w:r w:rsidRPr="000614CB">
        <w:rPr>
          <w:lang w:val="pt-PT"/>
        </w:rPr>
        <w:t>1653</w:t>
      </w:r>
      <w:r w:rsidRPr="000614CB">
        <w:rPr>
          <w:rStyle w:val="HideTWBExt"/>
          <w:color w:val="auto"/>
          <w:lang w:val="pt-PT"/>
        </w:rPr>
        <w:t>&lt;/NumAm&gt;</w:t>
      </w:r>
    </w:p>
    <w:p w:rsidR="00EB16C5" w:rsidRPr="000614CB" w:rsidP="00EB16C5" w14:paraId="1EE96192" w14:textId="77777777">
      <w:pPr>
        <w:pStyle w:val="NormalBold"/>
        <w:rPr>
          <w:lang w:val="pt-PT"/>
        </w:rPr>
      </w:pPr>
      <w:r w:rsidRPr="000614CB">
        <w:rPr>
          <w:rStyle w:val="HideTWBExt"/>
          <w:b w:val="0"/>
          <w:color w:val="auto"/>
          <w:lang w:val="pt-PT"/>
        </w:rPr>
        <w:t>&lt;RepeatBlock-By&gt;&lt;Members&gt;</w:t>
      </w:r>
      <w:r w:rsidRPr="000614CB">
        <w:rPr>
          <w:lang w:val="pt-PT"/>
        </w:rPr>
        <w:t>Paulo do Nascimento Cabral, Ana Miguel Pedro, Sérgio Humberto, Paulo Cunha, Sebastião Bugalho</w:t>
      </w:r>
      <w:r w:rsidRPr="000614CB">
        <w:rPr>
          <w:rStyle w:val="HideTWBExt"/>
          <w:b w:val="0"/>
          <w:color w:val="auto"/>
          <w:lang w:val="pt-PT"/>
        </w:rPr>
        <w:t>&lt;/Members&gt;</w:t>
      </w:r>
    </w:p>
    <w:p w:rsidR="00EB16C5" w:rsidRPr="000614CB" w:rsidP="00EB16C5" w14:paraId="7A50CDD7" w14:textId="77777777">
      <w:pPr>
        <w:pStyle w:val="NormalBold"/>
        <w:rPr>
          <w:lang w:val="pt-PT"/>
        </w:rPr>
      </w:pPr>
      <w:r w:rsidRPr="000614CB">
        <w:rPr>
          <w:rStyle w:val="HideTWBExt"/>
          <w:b w:val="0"/>
          <w:color w:val="auto"/>
          <w:lang w:val="pt-PT"/>
        </w:rPr>
        <w:t>&lt;/RepeatBlock-By&gt;</w:t>
      </w:r>
    </w:p>
    <w:p w:rsidR="00EB16C5" w:rsidRPr="00B451DB" w:rsidP="00EB16C5" w14:paraId="08F5ACF7"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53F93CF2" w14:textId="77777777">
      <w:pPr>
        <w:pStyle w:val="NormalBold"/>
      </w:pPr>
      <w:r w:rsidRPr="00B451DB">
        <w:rPr>
          <w:rStyle w:val="HideTWBExt"/>
          <w:color w:val="auto"/>
        </w:rPr>
        <w:t>&lt;Article&gt;</w:t>
      </w:r>
      <w:r w:rsidRPr="00B451DB">
        <w:t>Artikel 6 – stk. 3 – litra c</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98A845"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1BA3F91E" w14:textId="77777777"/>
        </w:tc>
      </w:tr>
      <w:tr w14:paraId="23A502A7"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077C5E00"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492ECE16" w14:textId="77777777">
            <w:pPr>
              <w:pStyle w:val="AmColumnHeading"/>
            </w:pPr>
            <w:r w:rsidRPr="00B451DB">
              <w:t>Ændringsforslag</w:t>
            </w:r>
          </w:p>
        </w:tc>
      </w:tr>
      <w:tr w14:paraId="25D41137"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0C638049" w14:textId="77777777">
            <w:pPr>
              <w:pStyle w:val="Normal6a"/>
            </w:pPr>
            <w:r w:rsidRPr="00B451DB">
              <w:rPr>
                <w:b/>
                <w:i/>
              </w:rPr>
              <w:t>c)</w:t>
            </w:r>
            <w:r w:rsidRPr="00B451DB">
              <w:tab/>
              <w:t xml:space="preserve">Medlemsstaterne </w:t>
            </w:r>
            <w:r w:rsidRPr="00B451DB">
              <w:rPr>
                <w:b/>
                <w:bCs/>
                <w:i/>
                <w:iCs/>
              </w:rPr>
              <w:t>nedsætter</w:t>
            </w:r>
            <w:r w:rsidRPr="00B451DB">
              <w:t xml:space="preserve"> det årlige beløb for den arealbaserede indkomststøtte, der overstiger 75 000 EUR, som skal ydes til en landbruger, med </w:t>
            </w:r>
            <w:r w:rsidRPr="00B451DB">
              <w:rPr>
                <w:b/>
                <w:bCs/>
                <w:i/>
                <w:iCs/>
              </w:rPr>
              <w:t>75</w:t>
            </w:r>
            <w:r w:rsidRPr="00B451DB">
              <w:t> %, hvis beløbet for den arealbaserede indkomststøtte, der ydes til en landbruger, overstiger 75 000 EUR.</w:t>
            </w:r>
          </w:p>
        </w:tc>
        <w:tc>
          <w:tcPr>
            <w:tcW w:w="4876" w:type="dxa"/>
            <w:tcBorders>
              <w:top w:val="nil"/>
              <w:left w:val="nil"/>
              <w:bottom w:val="nil"/>
              <w:right w:val="nil"/>
            </w:tcBorders>
          </w:tcPr>
          <w:p w:rsidR="00EB16C5" w:rsidRPr="00B451DB" w:rsidP="008D1660" w14:paraId="603D2C29" w14:textId="77777777">
            <w:pPr>
              <w:pStyle w:val="Normal6a"/>
            </w:pPr>
            <w:r w:rsidRPr="00B451DB">
              <w:rPr>
                <w:b/>
                <w:i/>
              </w:rPr>
              <w:t>c)</w:t>
            </w:r>
            <w:r w:rsidRPr="00B451DB">
              <w:tab/>
              <w:t xml:space="preserve">Medlemsstaterne </w:t>
            </w:r>
            <w:r w:rsidRPr="00B451DB">
              <w:rPr>
                <w:b/>
                <w:bCs/>
                <w:i/>
                <w:iCs/>
              </w:rPr>
              <w:t>kan nedsætte</w:t>
            </w:r>
            <w:r w:rsidRPr="00B451DB">
              <w:t xml:space="preserve"> det årlige beløb for den arealbaserede indkomststøtte, der overstiger 75 000 EUR, som skal ydes til en landbruger, med </w:t>
            </w:r>
            <w:r w:rsidRPr="00B451DB">
              <w:rPr>
                <w:b/>
                <w:bCs/>
                <w:i/>
                <w:iCs/>
              </w:rPr>
              <w:t>25</w:t>
            </w:r>
            <w:r w:rsidRPr="00B451DB">
              <w:t> %, hvis beløbet for den arealbaserede indkomststøtte, der ydes til en landbruger, overstiger 75 000 EUR.</w:t>
            </w:r>
          </w:p>
        </w:tc>
      </w:tr>
    </w:tbl>
    <w:p w:rsidR="00EB16C5" w:rsidRPr="00B451DB" w:rsidP="00EB16C5" w14:paraId="53A5292C" w14:textId="77777777">
      <w:pPr>
        <w:pStyle w:val="AmOrLang"/>
      </w:pPr>
      <w:r w:rsidRPr="00B451DB">
        <w:t xml:space="preserve">Or. </w:t>
      </w:r>
      <w:r w:rsidRPr="00B451DB">
        <w:rPr>
          <w:rStyle w:val="HideTWBExt"/>
          <w:color w:val="auto"/>
        </w:rPr>
        <w:t>&lt;Original&gt;</w:t>
      </w:r>
      <w:r w:rsidRPr="00B451DB">
        <w:rPr>
          <w:rStyle w:val="HideTWBInt"/>
          <w:color w:val="auto"/>
        </w:rPr>
        <w:t>{PT}</w:t>
      </w:r>
      <w:r w:rsidRPr="00B451DB">
        <w:t>pt</w:t>
      </w:r>
      <w:r w:rsidRPr="00B451DB">
        <w:rPr>
          <w:rStyle w:val="HideTWBExt"/>
          <w:color w:val="auto"/>
        </w:rPr>
        <w:t>&lt;/Original&gt;</w:t>
      </w:r>
    </w:p>
    <w:p w:rsidR="00EB16C5" w:rsidRPr="00B451DB" w:rsidP="00EB16C5" w14:paraId="02294DB0" w14:textId="77777777">
      <w:r w:rsidRPr="00B451DB">
        <w:rPr>
          <w:rStyle w:val="HideTWBExt"/>
          <w:color w:val="auto"/>
        </w:rPr>
        <w:t>&lt;/Amend&gt;</w:t>
      </w:r>
    </w:p>
    <w:p w:rsidR="00EB16C5" w:rsidRPr="00B451DB" w:rsidP="00EB16C5" w14:paraId="21BA72EA"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1654</w:t>
      </w:r>
      <w:r w:rsidRPr="00B451DB">
        <w:rPr>
          <w:rStyle w:val="HideTWBExt"/>
          <w:color w:val="auto"/>
        </w:rPr>
        <w:t>&lt;/NumAm&gt;</w:t>
      </w:r>
    </w:p>
    <w:p w:rsidR="00EB16C5" w:rsidRPr="00B451DB" w:rsidP="00EB16C5" w14:paraId="08D72D97" w14:textId="77777777">
      <w:pPr>
        <w:pStyle w:val="NormalBold"/>
      </w:pPr>
      <w:r w:rsidRPr="00B451DB">
        <w:rPr>
          <w:rStyle w:val="HideTWBExt"/>
          <w:b w:val="0"/>
          <w:color w:val="auto"/>
        </w:rPr>
        <w:t>&lt;RepeatBlock-By&gt;&lt;Members&gt;</w:t>
      </w:r>
      <w:r w:rsidRPr="00B451DB">
        <w:t>Barry Cowen, Asger Christensen</w:t>
      </w:r>
      <w:r w:rsidRPr="00B451DB">
        <w:rPr>
          <w:rStyle w:val="HideTWBExt"/>
          <w:b w:val="0"/>
          <w:color w:val="auto"/>
        </w:rPr>
        <w:t>&lt;/Members&gt;</w:t>
      </w:r>
    </w:p>
    <w:p w:rsidR="00EB16C5" w:rsidRPr="00B451DB" w:rsidP="00EB16C5" w14:paraId="41FC9E45" w14:textId="77777777">
      <w:pPr>
        <w:pStyle w:val="NormalBold"/>
      </w:pPr>
      <w:r w:rsidRPr="00B451DB">
        <w:rPr>
          <w:rStyle w:val="HideTWBExt"/>
          <w:b w:val="0"/>
          <w:color w:val="auto"/>
        </w:rPr>
        <w:t>&lt;/RepeatBlock-By&gt;</w:t>
      </w:r>
    </w:p>
    <w:p w:rsidR="00EB16C5" w:rsidRPr="00B451DB" w:rsidP="00EB16C5" w14:paraId="1350A18C"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17524197" w14:textId="77777777">
      <w:pPr>
        <w:pStyle w:val="NormalBold"/>
      </w:pPr>
      <w:r w:rsidRPr="00B451DB">
        <w:rPr>
          <w:rStyle w:val="HideTWBExt"/>
          <w:color w:val="auto"/>
        </w:rPr>
        <w:t>&lt;Article&gt;</w:t>
      </w:r>
      <w:r w:rsidRPr="00B451DB">
        <w:t>Artikel 6 – stk. 3 – litra c</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31EAED"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49AB0D81" w14:textId="77777777"/>
        </w:tc>
      </w:tr>
      <w:tr w14:paraId="1558DAD6"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100E5081"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10332681" w14:textId="77777777">
            <w:pPr>
              <w:pStyle w:val="AmColumnHeading"/>
            </w:pPr>
            <w:r w:rsidRPr="00B451DB">
              <w:t>Ændringsforslag</w:t>
            </w:r>
          </w:p>
        </w:tc>
      </w:tr>
      <w:tr w14:paraId="2BF52F78"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0CD01185" w14:textId="77777777">
            <w:pPr>
              <w:pStyle w:val="Normal6a"/>
            </w:pPr>
            <w:r w:rsidRPr="00B451DB">
              <w:rPr>
                <w:b/>
                <w:i/>
              </w:rPr>
              <w:t>(c)</w:t>
            </w:r>
            <w:r w:rsidRPr="00B451DB">
              <w:tab/>
              <w:t xml:space="preserve">Medlemsstaterne nedsætter det </w:t>
            </w:r>
            <w:r w:rsidRPr="00B451DB">
              <w:t xml:space="preserve">årlige beløb for den arealbaserede indkomststøtte, der overstiger </w:t>
            </w:r>
            <w:r w:rsidRPr="00B451DB">
              <w:rPr>
                <w:b/>
                <w:i/>
              </w:rPr>
              <w:t>75 000</w:t>
            </w:r>
            <w:r w:rsidRPr="00B451DB">
              <w:t xml:space="preserve"> EUR, som skal ydes til en landbruger, med 75 %, hvis beløbet for den arealbaserede indkomststøtte, der ydes til en landbruger, overstiger </w:t>
            </w:r>
            <w:r w:rsidRPr="00B451DB">
              <w:rPr>
                <w:b/>
                <w:i/>
              </w:rPr>
              <w:t>75 000 </w:t>
            </w:r>
            <w:r w:rsidRPr="00B451DB">
              <w:t>EUR.</w:t>
            </w:r>
          </w:p>
        </w:tc>
        <w:tc>
          <w:tcPr>
            <w:tcW w:w="4876" w:type="dxa"/>
            <w:tcBorders>
              <w:top w:val="nil"/>
              <w:left w:val="nil"/>
              <w:bottom w:val="nil"/>
              <w:right w:val="nil"/>
            </w:tcBorders>
          </w:tcPr>
          <w:p w:rsidR="00EB16C5" w:rsidRPr="00B451DB" w:rsidP="008D1660" w14:paraId="253CE3A0" w14:textId="77777777">
            <w:pPr>
              <w:pStyle w:val="Normal6a"/>
            </w:pPr>
            <w:r w:rsidRPr="00B451DB">
              <w:rPr>
                <w:b/>
                <w:i/>
              </w:rPr>
              <w:t>c)</w:t>
            </w:r>
            <w:r w:rsidRPr="00B451DB">
              <w:tab/>
              <w:t xml:space="preserve">Medlemsstaterne nedsætter det </w:t>
            </w:r>
            <w:r w:rsidRPr="00B451DB">
              <w:t xml:space="preserve">årlige beløb for den arealbaserede indkomststøtte, der overstiger </w:t>
            </w:r>
            <w:r w:rsidRPr="00B451DB">
              <w:rPr>
                <w:b/>
                <w:i/>
              </w:rPr>
              <w:t>85 000 </w:t>
            </w:r>
            <w:r w:rsidRPr="00B451DB">
              <w:t xml:space="preserve">EUR, som skal ydes til en landbruger, med 75 %, hvis beløbet for den arealbaserede indkomststøtte, der ydes til en landbruger, overstiger </w:t>
            </w:r>
            <w:r w:rsidRPr="00B451DB">
              <w:rPr>
                <w:b/>
                <w:i/>
              </w:rPr>
              <w:t>85 000</w:t>
            </w:r>
            <w:r w:rsidRPr="00B451DB">
              <w:t> EUR.</w:t>
            </w:r>
          </w:p>
        </w:tc>
      </w:tr>
    </w:tbl>
    <w:p w:rsidR="00EB16C5" w:rsidRPr="00B451DB" w:rsidP="00EB16C5" w14:paraId="782AC6DD"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1C1BF5F0" w14:textId="77777777">
      <w:r w:rsidRPr="00B451DB">
        <w:rPr>
          <w:rStyle w:val="HideTWBExt"/>
          <w:color w:val="auto"/>
        </w:rPr>
        <w:t>&lt;/Amend&gt;</w:t>
      </w:r>
    </w:p>
    <w:p w:rsidR="00EB16C5" w:rsidRPr="00B451DB" w:rsidP="00EB16C5" w14:paraId="42674047"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1655</w:t>
      </w:r>
      <w:r w:rsidRPr="00B451DB">
        <w:rPr>
          <w:rStyle w:val="HideTWBExt"/>
          <w:color w:val="auto"/>
        </w:rPr>
        <w:t>&lt;/NumAm&gt;</w:t>
      </w:r>
    </w:p>
    <w:p w:rsidR="00EB16C5" w:rsidRPr="00B451DB" w:rsidP="00EB16C5" w14:paraId="0E19BDEF" w14:textId="77777777">
      <w:pPr>
        <w:pStyle w:val="NormalBold"/>
      </w:pPr>
      <w:r w:rsidRPr="00B451DB">
        <w:rPr>
          <w:rStyle w:val="HideTWBExt"/>
          <w:b w:val="0"/>
          <w:color w:val="auto"/>
        </w:rPr>
        <w:t>&lt;RepeatBlock-By&gt;&lt;Members&gt;</w:t>
      </w:r>
      <w:r w:rsidRPr="00B451DB">
        <w:t>Georgiana Teodorescu</w:t>
      </w:r>
      <w:r w:rsidRPr="00B451DB">
        <w:rPr>
          <w:rStyle w:val="HideTWBExt"/>
          <w:b w:val="0"/>
          <w:color w:val="auto"/>
        </w:rPr>
        <w:t>&lt;/Members&gt;</w:t>
      </w:r>
    </w:p>
    <w:p w:rsidR="00EB16C5" w:rsidRPr="00B451DB" w:rsidP="00EB16C5" w14:paraId="0C984102" w14:textId="77777777">
      <w:pPr>
        <w:pStyle w:val="NormalBold"/>
      </w:pPr>
      <w:r w:rsidRPr="00B451DB">
        <w:rPr>
          <w:rStyle w:val="HideTWBExt"/>
          <w:b w:val="0"/>
          <w:color w:val="auto"/>
        </w:rPr>
        <w:t>&lt;/RepeatBlock-By&gt;</w:t>
      </w:r>
    </w:p>
    <w:p w:rsidR="00EB16C5" w:rsidRPr="00B451DB" w:rsidP="00EB16C5" w14:paraId="4802B2A2"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2A8BC094" w14:textId="77777777">
      <w:pPr>
        <w:pStyle w:val="NormalBold"/>
      </w:pPr>
      <w:r w:rsidRPr="00B451DB">
        <w:rPr>
          <w:rStyle w:val="HideTWBExt"/>
          <w:color w:val="auto"/>
        </w:rPr>
        <w:t>&lt;Article&gt;</w:t>
      </w:r>
      <w:r w:rsidRPr="00B451DB">
        <w:t>Artikel 6 – stk. 3 – litra c</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28879B"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4E67AB6E" w14:textId="77777777"/>
        </w:tc>
      </w:tr>
      <w:tr w14:paraId="71042E71"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7FE72DAE"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62D06D76" w14:textId="77777777">
            <w:pPr>
              <w:pStyle w:val="AmColumnHeading"/>
            </w:pPr>
            <w:r w:rsidRPr="00B451DB">
              <w:t>Ændringsforslag</w:t>
            </w:r>
          </w:p>
        </w:tc>
      </w:tr>
      <w:tr w14:paraId="3A738E9B"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48769871" w14:textId="77777777">
            <w:pPr>
              <w:pStyle w:val="Normal6a"/>
            </w:pPr>
            <w:r w:rsidRPr="00B451DB">
              <w:rPr>
                <w:b/>
                <w:i/>
              </w:rPr>
              <w:t>(c)</w:t>
            </w:r>
            <w:r w:rsidRPr="00B451DB">
              <w:tab/>
              <w:t xml:space="preserve">Medlemsstaterne </w:t>
            </w:r>
            <w:r w:rsidRPr="00B451DB">
              <w:rPr>
                <w:b/>
                <w:i/>
              </w:rPr>
              <w:t xml:space="preserve">nedsætter </w:t>
            </w:r>
            <w:r w:rsidRPr="00B451DB">
              <w:t>det årlige beløb for den arealbaserede indkomststøtte, der overstiger 75 000 EUR, som skal ydes til en landbruger, med 75 %, hvis beløbet for den arealbaserede indkomststøtte, der ydes til en landbruger, overstiger 75 000 EUR.</w:t>
            </w:r>
          </w:p>
        </w:tc>
        <w:tc>
          <w:tcPr>
            <w:tcW w:w="4876" w:type="dxa"/>
            <w:tcBorders>
              <w:top w:val="nil"/>
              <w:left w:val="nil"/>
              <w:bottom w:val="nil"/>
              <w:right w:val="nil"/>
            </w:tcBorders>
          </w:tcPr>
          <w:p w:rsidR="00EB16C5" w:rsidRPr="00B451DB" w:rsidP="008D1660" w14:paraId="08C2F667" w14:textId="77777777">
            <w:pPr>
              <w:pStyle w:val="Normal6a"/>
            </w:pPr>
            <w:r w:rsidRPr="00B451DB">
              <w:rPr>
                <w:b/>
                <w:i/>
              </w:rPr>
              <w:t>c)</w:t>
            </w:r>
            <w:r w:rsidRPr="00B451DB">
              <w:tab/>
              <w:t xml:space="preserve">Medlemsstaterne </w:t>
            </w:r>
            <w:r w:rsidRPr="00B451DB">
              <w:rPr>
                <w:b/>
                <w:i/>
              </w:rPr>
              <w:t>kan nedsætte</w:t>
            </w:r>
            <w:r w:rsidRPr="00B451DB">
              <w:t xml:space="preserve"> det årlige beløb for den arealbaserede indkomststøtte, der overstiger 75 000 EUR, som skal ydes til en landbruger, med 75 %, hvis beløbet for den arealbaserede indkomststøtte, der ydes til en landbruger, overstiger 75 000 EUR.</w:t>
            </w:r>
          </w:p>
        </w:tc>
      </w:tr>
    </w:tbl>
    <w:p w:rsidR="00EB16C5" w:rsidRPr="00B451DB" w:rsidP="00EB16C5" w14:paraId="7E32AB31"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78DE83AA" w14:textId="77777777">
      <w:r w:rsidRPr="00B451DB">
        <w:rPr>
          <w:rStyle w:val="HideTWBExt"/>
          <w:color w:val="auto"/>
        </w:rPr>
        <w:t>&lt;/Amend&gt;</w:t>
      </w:r>
    </w:p>
    <w:p w:rsidR="00EB16C5" w:rsidRPr="00B451DB" w:rsidP="00EB16C5" w14:paraId="7E03B160"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1656</w:t>
      </w:r>
      <w:r w:rsidRPr="00B451DB">
        <w:rPr>
          <w:rStyle w:val="HideTWBExt"/>
          <w:color w:val="auto"/>
        </w:rPr>
        <w:t>&lt;/NumAm&gt;</w:t>
      </w:r>
    </w:p>
    <w:p w:rsidR="00EB16C5" w:rsidRPr="00B451DB" w:rsidP="00EB16C5" w14:paraId="6EB8AE0D" w14:textId="77777777">
      <w:pPr>
        <w:pStyle w:val="NormalBold"/>
      </w:pPr>
      <w:r w:rsidRPr="00B451DB">
        <w:rPr>
          <w:rStyle w:val="HideTWBExt"/>
          <w:b w:val="0"/>
          <w:color w:val="auto"/>
        </w:rPr>
        <w:t>&lt;RepeatBlock-By&gt;&lt;Members&gt;</w:t>
      </w:r>
      <w:r w:rsidRPr="00B451DB">
        <w:t>Christine Singer, Asger Christensen, Ciaran Mullooly</w:t>
      </w:r>
      <w:r w:rsidRPr="00B451DB">
        <w:rPr>
          <w:rStyle w:val="HideTWBExt"/>
          <w:b w:val="0"/>
          <w:color w:val="auto"/>
        </w:rPr>
        <w:t>&lt;/Members&gt;</w:t>
      </w:r>
    </w:p>
    <w:p w:rsidR="00EB16C5" w:rsidRPr="00B451DB" w:rsidP="00EB16C5" w14:paraId="3DFA246E" w14:textId="77777777">
      <w:pPr>
        <w:pStyle w:val="NormalBold"/>
      </w:pPr>
      <w:r w:rsidRPr="00B451DB">
        <w:rPr>
          <w:rStyle w:val="HideTWBExt"/>
          <w:b w:val="0"/>
          <w:color w:val="auto"/>
        </w:rPr>
        <w:t>&lt;/RepeatBlock-By&gt;</w:t>
      </w:r>
    </w:p>
    <w:p w:rsidR="00EB16C5" w:rsidRPr="00B451DB" w:rsidP="00EB16C5" w14:paraId="4054659B"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00CAB664" w14:textId="77777777">
      <w:pPr>
        <w:pStyle w:val="NormalBold"/>
      </w:pPr>
      <w:r w:rsidRPr="00B451DB">
        <w:rPr>
          <w:rStyle w:val="HideTWBExt"/>
          <w:color w:val="auto"/>
        </w:rPr>
        <w:t>&lt;Article&gt;</w:t>
      </w:r>
      <w:r w:rsidRPr="00B451DB">
        <w:t>Artikel 6 – stk. 3 – litra c a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C0E941"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7BC3CDF3" w14:textId="77777777"/>
        </w:tc>
      </w:tr>
      <w:tr w14:paraId="475A97C7"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00C118F1"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0AE67D1E" w14:textId="77777777">
            <w:pPr>
              <w:pStyle w:val="AmColumnHeading"/>
            </w:pPr>
            <w:r w:rsidRPr="00B451DB">
              <w:t>Ændringsforslag</w:t>
            </w:r>
          </w:p>
        </w:tc>
      </w:tr>
      <w:tr w14:paraId="155D4907"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797D9541" w14:textId="77777777">
            <w:pPr>
              <w:pStyle w:val="Normal6a"/>
            </w:pPr>
          </w:p>
        </w:tc>
        <w:tc>
          <w:tcPr>
            <w:tcW w:w="4876" w:type="dxa"/>
            <w:tcBorders>
              <w:top w:val="nil"/>
              <w:left w:val="nil"/>
              <w:bottom w:val="nil"/>
              <w:right w:val="nil"/>
            </w:tcBorders>
          </w:tcPr>
          <w:p w:rsidR="00EB16C5" w:rsidRPr="00B451DB" w:rsidP="008D1660" w14:paraId="61D3CC9B" w14:textId="77777777">
            <w:pPr>
              <w:pStyle w:val="Normal6a"/>
            </w:pPr>
            <w:r w:rsidRPr="00B451DB">
              <w:rPr>
                <w:b/>
                <w:i/>
              </w:rPr>
              <w:t>ca)</w:t>
            </w:r>
            <w:r w:rsidRPr="00B451DB">
              <w:tab/>
            </w:r>
            <w:r w:rsidRPr="00B451DB">
              <w:rPr>
                <w:b/>
                <w:i/>
              </w:rPr>
              <w:t>Medlemsstaterne kan fastsætte yderligere trancher på mere end 60 000 EUR og for disse yderligere trancher nærmere angive de procentvise nedsættelser. De sikrer, at nedsættelsen for hver tranche er lig med eller højere end nedsættelsen for den foregående tranche.</w:t>
            </w:r>
          </w:p>
        </w:tc>
      </w:tr>
    </w:tbl>
    <w:p w:rsidR="00EB16C5" w:rsidRPr="00B451DB" w:rsidP="00EB16C5" w14:paraId="36C7488B"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1636BC6A"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4CE6DFA9" w14:textId="3FA15A42">
      <w:pPr>
        <w:pStyle w:val="AmJustText"/>
      </w:pPr>
      <w:r w:rsidRPr="00B451DB">
        <w:t xml:space="preserve">Obligatorisk gradvis nedsættelse vil straffe højt ydende og arbejdskraftintensive bedrifter uden at tage tilstrækkeligt hensyn til deres faktiske omkostningsstrukturer, beskæftigelsesbidrag eller produktionsmodeller. Målrettet støtte til mindre og mellemstore bedrifter bør i stedet opnås via omfordelingsstøtte til de første </w:t>
      </w:r>
      <w:r w:rsidRPr="00B451DB" w:rsidR="00011B24">
        <w:t>hektar</w:t>
      </w:r>
      <w:r w:rsidRPr="00B451DB">
        <w:t>. Dette er et mere enkelt og bedre målrettet instrument, samtidig med at den grundlæggende betaling bibeholdes som en arealbaseret indkomststøtte for alle aktive landbrugere.</w:t>
      </w:r>
    </w:p>
    <w:p w:rsidR="00EB16C5" w:rsidRPr="00B451DB" w:rsidP="00EB16C5" w14:paraId="501F363A" w14:textId="77777777">
      <w:r w:rsidRPr="00B451DB">
        <w:rPr>
          <w:rStyle w:val="HideTWBExt"/>
          <w:color w:val="auto"/>
        </w:rPr>
        <w:t>&lt;/Amend&gt;</w:t>
      </w:r>
    </w:p>
    <w:p w:rsidR="00EB16C5" w:rsidRPr="00B451DB" w:rsidP="00EB16C5" w14:paraId="2194FB2A"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1657</w:t>
      </w:r>
      <w:r w:rsidRPr="00B451DB">
        <w:rPr>
          <w:rStyle w:val="HideTWBExt"/>
          <w:color w:val="auto"/>
        </w:rPr>
        <w:t>&lt;/NumAm&gt;</w:t>
      </w:r>
    </w:p>
    <w:p w:rsidR="00EB16C5" w:rsidRPr="00B451DB" w:rsidP="00EB16C5" w14:paraId="6B743F31" w14:textId="77777777">
      <w:pPr>
        <w:pStyle w:val="NormalBold"/>
      </w:pPr>
      <w:r w:rsidRPr="00B451DB">
        <w:rPr>
          <w:rStyle w:val="HideTWBExt"/>
          <w:b w:val="0"/>
          <w:color w:val="auto"/>
        </w:rPr>
        <w:t>&lt;RepeatBlock-By&gt;&lt;Members&gt;</w:t>
      </w:r>
      <w:r w:rsidRPr="00B451DB">
        <w:t>Maria Walsh</w:t>
      </w:r>
      <w:r w:rsidRPr="00B451DB">
        <w:rPr>
          <w:rStyle w:val="HideTWBExt"/>
          <w:b w:val="0"/>
          <w:color w:val="auto"/>
        </w:rPr>
        <w:t>&lt;/Members&gt;</w:t>
      </w:r>
    </w:p>
    <w:p w:rsidR="00EB16C5" w:rsidRPr="00B451DB" w:rsidP="00EB16C5" w14:paraId="65A918D5" w14:textId="77777777">
      <w:pPr>
        <w:pStyle w:val="NormalBold"/>
      </w:pPr>
      <w:r w:rsidRPr="00B451DB">
        <w:rPr>
          <w:rStyle w:val="HideTWBExt"/>
          <w:b w:val="0"/>
          <w:color w:val="auto"/>
        </w:rPr>
        <w:t>&lt;/RepeatBlock-By&gt;</w:t>
      </w:r>
    </w:p>
    <w:p w:rsidR="00EB16C5" w:rsidRPr="00B451DB" w:rsidP="00EB16C5" w14:paraId="232AA216"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3598DF63" w14:textId="77777777">
      <w:pPr>
        <w:pStyle w:val="NormalBold"/>
      </w:pPr>
      <w:r w:rsidRPr="00B451DB">
        <w:rPr>
          <w:rStyle w:val="HideTWBExt"/>
          <w:color w:val="auto"/>
        </w:rPr>
        <w:t>&lt;Article&gt;</w:t>
      </w:r>
      <w:r w:rsidRPr="00B451DB">
        <w:t>Artikel 6 – stk. 3 – litra c a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A79174"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44BEB80D" w14:textId="77777777"/>
        </w:tc>
      </w:tr>
      <w:tr w14:paraId="5AB00EB5"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2E83FAF7"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183F97D2" w14:textId="77777777">
            <w:pPr>
              <w:pStyle w:val="AmColumnHeading"/>
            </w:pPr>
            <w:r w:rsidRPr="00B451DB">
              <w:t>Ændringsforslag</w:t>
            </w:r>
          </w:p>
        </w:tc>
      </w:tr>
      <w:tr w14:paraId="420BB2EC"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2F31112B" w14:textId="77777777">
            <w:pPr>
              <w:pStyle w:val="Normal6a"/>
            </w:pPr>
          </w:p>
        </w:tc>
        <w:tc>
          <w:tcPr>
            <w:tcW w:w="4876" w:type="dxa"/>
            <w:tcBorders>
              <w:top w:val="nil"/>
              <w:left w:val="nil"/>
              <w:bottom w:val="nil"/>
              <w:right w:val="nil"/>
            </w:tcBorders>
          </w:tcPr>
          <w:p w:rsidR="00EB16C5" w:rsidRPr="00B451DB" w:rsidP="008D1660" w14:paraId="086C692E" w14:textId="77777777">
            <w:pPr>
              <w:pStyle w:val="Normal6a"/>
            </w:pPr>
            <w:r w:rsidRPr="00B451DB">
              <w:rPr>
                <w:b/>
                <w:i/>
              </w:rPr>
              <w:t>ca)</w:t>
            </w:r>
            <w:r w:rsidRPr="00B451DB">
              <w:tab/>
            </w:r>
            <w:r w:rsidRPr="00B451DB">
              <w:rPr>
                <w:b/>
                <w:i/>
              </w:rPr>
              <w:t>Medlemsstaterne skal sikre, at den gradvise nedsættelse ikke anvendes på den forhøjede støtte pr. støtteberettiget hektar, der ydes til unge landbrugere.</w:t>
            </w:r>
          </w:p>
        </w:tc>
      </w:tr>
    </w:tbl>
    <w:p w:rsidR="00EB16C5" w:rsidRPr="00B451DB" w:rsidP="00EB16C5" w14:paraId="55DBDDD3"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6ED9DC8A"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36EE81C2" w14:textId="2C106EB1">
      <w:pPr>
        <w:pStyle w:val="AmJustText"/>
      </w:pPr>
      <w:r w:rsidRPr="00B451DB">
        <w:t xml:space="preserve">Ændringsforslaget præciserer, at supplementet til unge landbrugere oveni den gradvist nedsatte arealbaserede indkomststøtte er undtaget fra gradvis nedsættelse. </w:t>
      </w:r>
      <w:r w:rsidRPr="00B451DB" w:rsidR="00011B24">
        <w:t>At medtage den forhøjede støtte pr. støtteberettiget hektar til unge landbrugere under loftet strider mod logikken bag at tilbyde højere støtte til unge landbrugere, og som følge heraf udligner foranstaltningens positive virkning på generationsskifte.</w:t>
      </w:r>
    </w:p>
    <w:p w:rsidR="00EB16C5" w:rsidRPr="00B451DB" w:rsidP="00EB16C5" w14:paraId="76F4D168" w14:textId="77777777">
      <w:r w:rsidRPr="00B451DB">
        <w:rPr>
          <w:rStyle w:val="HideTWBExt"/>
          <w:color w:val="auto"/>
        </w:rPr>
        <w:t>&lt;/Amend&gt;</w:t>
      </w:r>
    </w:p>
    <w:p w:rsidR="00EB16C5" w:rsidRPr="00B451DB" w:rsidP="00EB16C5" w14:paraId="6D453833"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1658</w:t>
      </w:r>
      <w:r w:rsidRPr="00B451DB">
        <w:rPr>
          <w:rStyle w:val="HideTWBExt"/>
          <w:color w:val="auto"/>
        </w:rPr>
        <w:t>&lt;/NumAm&gt;</w:t>
      </w:r>
    </w:p>
    <w:p w:rsidR="00EB16C5" w:rsidRPr="00B451DB" w:rsidP="00EB16C5" w14:paraId="1389F850" w14:textId="77777777">
      <w:pPr>
        <w:pStyle w:val="NormalBold"/>
      </w:pPr>
      <w:r w:rsidRPr="00B451DB">
        <w:rPr>
          <w:rStyle w:val="HideTWBExt"/>
          <w:b w:val="0"/>
          <w:color w:val="auto"/>
        </w:rPr>
        <w:t>&lt;RepeatBlock-By&gt;&lt;Members&gt;</w:t>
      </w:r>
      <w:r w:rsidRPr="00B451DB">
        <w:t>Eric Sargiacomo, Claire Fita</w:t>
      </w:r>
      <w:r w:rsidRPr="00B451DB">
        <w:rPr>
          <w:rStyle w:val="HideTWBExt"/>
          <w:b w:val="0"/>
          <w:color w:val="auto"/>
        </w:rPr>
        <w:t>&lt;/Members&gt;</w:t>
      </w:r>
    </w:p>
    <w:p w:rsidR="00EB16C5" w:rsidRPr="00B451DB" w:rsidP="00EB16C5" w14:paraId="2F07CB3D" w14:textId="77777777">
      <w:pPr>
        <w:pStyle w:val="NormalBold"/>
      </w:pPr>
      <w:r w:rsidRPr="00B451DB">
        <w:rPr>
          <w:rStyle w:val="HideTWBExt"/>
          <w:b w:val="0"/>
          <w:color w:val="auto"/>
        </w:rPr>
        <w:t>&lt;/RepeatBlock-By&gt;</w:t>
      </w:r>
    </w:p>
    <w:p w:rsidR="00EB16C5" w:rsidRPr="00B451DB" w:rsidP="00EB16C5" w14:paraId="590CA326"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54DBC74A" w14:textId="77777777">
      <w:pPr>
        <w:pStyle w:val="NormalBold"/>
      </w:pPr>
      <w:r w:rsidRPr="00B451DB">
        <w:rPr>
          <w:rStyle w:val="HideTWBExt"/>
          <w:color w:val="auto"/>
        </w:rPr>
        <w:t>&lt;Article&gt;</w:t>
      </w:r>
      <w:r w:rsidRPr="00B451DB">
        <w:t>Artikel 6 – stk. 3 a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3CD6A5"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0E793D99" w14:textId="77777777"/>
        </w:tc>
      </w:tr>
      <w:tr w14:paraId="09AA87F6"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25035D65"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0D22C349" w14:textId="77777777">
            <w:pPr>
              <w:pStyle w:val="AmColumnHeading"/>
            </w:pPr>
            <w:r w:rsidRPr="00B451DB">
              <w:t>Ændringsforslag</w:t>
            </w:r>
          </w:p>
        </w:tc>
      </w:tr>
      <w:tr w14:paraId="45580DCF"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6E2EA3EF" w14:textId="77777777">
            <w:pPr>
              <w:pStyle w:val="Normal6a"/>
            </w:pPr>
          </w:p>
        </w:tc>
        <w:tc>
          <w:tcPr>
            <w:tcW w:w="4876" w:type="dxa"/>
            <w:tcBorders>
              <w:top w:val="nil"/>
              <w:left w:val="nil"/>
              <w:bottom w:val="nil"/>
              <w:right w:val="nil"/>
            </w:tcBorders>
          </w:tcPr>
          <w:p w:rsidR="00EB16C5" w:rsidRPr="00B451DB" w:rsidP="008D1660" w14:paraId="0E53F12D" w14:textId="77777777">
            <w:pPr>
              <w:pStyle w:val="Normal6a"/>
            </w:pPr>
            <w:r w:rsidRPr="00B451DB">
              <w:rPr>
                <w:b/>
                <w:i/>
              </w:rPr>
              <w:t>3a.</w:t>
            </w:r>
            <w:r w:rsidRPr="00B451DB">
              <w:tab/>
            </w:r>
            <w:r w:rsidRPr="00B451DB">
              <w:rPr>
                <w:b/>
                <w:i/>
              </w:rPr>
              <w:t xml:space="preserve">I tilfælde af en juridisk person eller en sammenslutning af fysiske eller juridiske personer kan medlemsstaterne anvende de satser for gradvis nedsættelse, der er omhandlet i litra a), b) og c), for så vidt angår medlemmer af de pågældende </w:t>
            </w:r>
            <w:r w:rsidRPr="00B451DB">
              <w:rPr>
                <w:b/>
                <w:i/>
              </w:rPr>
              <w:t>juridiske personer eller sammenslutninger, hvis national ret tillader de enkelte medlemmer at varetage rettigheder og forpligtelser svarende til dem, der indehaves af enkelte landbrugere med status som en leder eller en del af et fælles lederskab på bedrifter, navnlig hvad angår deres økonomiske, sociale og skattemæssige status, forudsat at de har bidraget til at styrke de pågældende juridiske personers eller sammenslutningers landbrugsstrukturer.</w:t>
            </w:r>
          </w:p>
        </w:tc>
      </w:tr>
    </w:tbl>
    <w:p w:rsidR="00EB16C5" w:rsidRPr="00B451DB" w:rsidP="00EB16C5" w14:paraId="5E169C75"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247D21AD"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6F81B646" w14:textId="77777777">
      <w:pPr>
        <w:pStyle w:val="AmJustText"/>
      </w:pPr>
      <w:r w:rsidRPr="00B451DB">
        <w:t>Gradvis nedsættelse, der alene finder anvendelse på retlige strukturer, straffer på urimelig vis GAEC'er (en fransk fælles landbrugskooperativstruktur) og andre strukturer for virksomhedsdreven husdyrproduktion, som samler arbejdskraft og støtter nye landbrugere, der kommer ind i branchen.</w:t>
      </w:r>
    </w:p>
    <w:p w:rsidR="00EB16C5" w:rsidRPr="00B451DB" w:rsidP="00EB16C5" w14:paraId="5E3A7FC2" w14:textId="77777777">
      <w:pPr>
        <w:pStyle w:val="AmJustText"/>
      </w:pPr>
      <w:r w:rsidRPr="00B451DB">
        <w:t>Gennemsigtighed med hensyn til aktive landbrugspartnere er et fastsat princip i forordning (EU) 2021/2115 (artikel 17) og bør beskyttes i den nye lovgivning.</w:t>
      </w:r>
    </w:p>
    <w:p w:rsidR="00EB16C5" w:rsidRPr="00B451DB" w:rsidP="00EB16C5" w14:paraId="054417B6" w14:textId="77777777">
      <w:r w:rsidRPr="00B451DB">
        <w:rPr>
          <w:rStyle w:val="HideTWBExt"/>
          <w:color w:val="auto"/>
        </w:rPr>
        <w:t>&lt;/Amend&gt;</w:t>
      </w:r>
    </w:p>
    <w:p w:rsidR="00EB16C5" w:rsidRPr="00B451DB" w:rsidP="00EB16C5" w14:paraId="7665639F"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1659</w:t>
      </w:r>
      <w:r w:rsidRPr="00B451DB">
        <w:rPr>
          <w:rStyle w:val="HideTWBExt"/>
          <w:color w:val="auto"/>
        </w:rPr>
        <w:t>&lt;/NumAm&gt;</w:t>
      </w:r>
    </w:p>
    <w:p w:rsidR="00EB16C5" w:rsidRPr="00B451DB" w:rsidP="00EB16C5" w14:paraId="2AABB41D" w14:textId="77777777">
      <w:pPr>
        <w:pStyle w:val="NormalBold"/>
      </w:pPr>
      <w:r w:rsidRPr="00B451DB">
        <w:rPr>
          <w:rStyle w:val="HideTWBExt"/>
          <w:b w:val="0"/>
          <w:color w:val="auto"/>
        </w:rPr>
        <w:t>&lt;RepeatBlock-By&gt;&lt;Members&gt;</w:t>
      </w:r>
      <w:r w:rsidRPr="00B451DB">
        <w:t>Ciaran Mullooly, Christine Singer</w:t>
      </w:r>
      <w:r w:rsidRPr="00B451DB">
        <w:rPr>
          <w:rStyle w:val="HideTWBExt"/>
          <w:b w:val="0"/>
          <w:color w:val="auto"/>
        </w:rPr>
        <w:t>&lt;/Members&gt;</w:t>
      </w:r>
    </w:p>
    <w:p w:rsidR="00EB16C5" w:rsidRPr="00B451DB" w:rsidP="00EB16C5" w14:paraId="18297F00" w14:textId="77777777">
      <w:pPr>
        <w:pStyle w:val="NormalBold"/>
      </w:pPr>
      <w:r w:rsidRPr="00B451DB">
        <w:rPr>
          <w:rStyle w:val="HideTWBExt"/>
          <w:b w:val="0"/>
          <w:color w:val="auto"/>
        </w:rPr>
        <w:t>&lt;/RepeatBlock-By&gt;</w:t>
      </w:r>
    </w:p>
    <w:p w:rsidR="00EB16C5" w:rsidRPr="00B451DB" w:rsidP="00EB16C5" w14:paraId="0AF9DAE6"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2E4F705D" w14:textId="77777777">
      <w:pPr>
        <w:pStyle w:val="NormalBold"/>
      </w:pPr>
      <w:r w:rsidRPr="00B451DB">
        <w:rPr>
          <w:rStyle w:val="HideTWBExt"/>
          <w:color w:val="auto"/>
        </w:rPr>
        <w:t>&lt;Article&gt;</w:t>
      </w:r>
      <w:r w:rsidRPr="00B451DB">
        <w:t>Artikel 6 – stk. 3 a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C237F1"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38966C36" w14:textId="77777777"/>
        </w:tc>
      </w:tr>
      <w:tr w14:paraId="3FAC2304"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1EE92113"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70A68794" w14:textId="77777777">
            <w:pPr>
              <w:pStyle w:val="AmColumnHeading"/>
            </w:pPr>
            <w:r w:rsidRPr="00B451DB">
              <w:t>Ændringsforslag</w:t>
            </w:r>
          </w:p>
        </w:tc>
      </w:tr>
      <w:tr w14:paraId="4BA920D0"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49C819CF" w14:textId="77777777">
            <w:pPr>
              <w:pStyle w:val="Normal6a"/>
            </w:pPr>
          </w:p>
        </w:tc>
        <w:tc>
          <w:tcPr>
            <w:tcW w:w="4876" w:type="dxa"/>
            <w:tcBorders>
              <w:top w:val="nil"/>
              <w:left w:val="nil"/>
              <w:bottom w:val="nil"/>
              <w:right w:val="nil"/>
            </w:tcBorders>
          </w:tcPr>
          <w:p w:rsidR="00EB16C5" w:rsidRPr="00B451DB" w:rsidP="008D1660" w14:paraId="1C92ED5F" w14:textId="59BC10E1">
            <w:pPr>
              <w:pStyle w:val="Normal6a"/>
            </w:pPr>
            <w:r w:rsidRPr="00B451DB">
              <w:rPr>
                <w:b/>
                <w:i/>
              </w:rPr>
              <w:t>3a.</w:t>
            </w:r>
            <w:r w:rsidRPr="00B451DB">
              <w:tab/>
            </w:r>
            <w:r w:rsidRPr="00B451DB">
              <w:rPr>
                <w:b/>
                <w:i/>
              </w:rPr>
              <w:t>Medlemsstaterne kan anvende gradvis nedsættelse af arealbaseret indkomststøtte i overensstemmelse med objektive og ikke</w:t>
            </w:r>
            <w:r w:rsidRPr="00B451DB" w:rsidR="00011B24">
              <w:rPr>
                <w:b/>
                <w:i/>
              </w:rPr>
              <w:t>-</w:t>
            </w:r>
            <w:r w:rsidRPr="00B451DB">
              <w:rPr>
                <w:b/>
                <w:i/>
              </w:rPr>
              <w:t>diskriminerende kriterier, under hensyntagen til antallet af beskæftigede personer, arbejde udført af familie, bedriftspartnerskaber, produktionsomkostninger og bedriftens økonomiske rentabilitet.</w:t>
            </w:r>
          </w:p>
        </w:tc>
      </w:tr>
    </w:tbl>
    <w:p w:rsidR="00EB16C5" w:rsidRPr="00B451DB" w:rsidP="00EB16C5" w14:paraId="325CBA75"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2A69EDC0" w14:textId="77777777">
      <w:r w:rsidRPr="00B451DB">
        <w:rPr>
          <w:rStyle w:val="HideTWBExt"/>
          <w:color w:val="auto"/>
        </w:rPr>
        <w:t>&lt;/Amend&gt;</w:t>
      </w:r>
    </w:p>
    <w:p w:rsidR="00EB16C5" w:rsidRPr="00B451DB" w:rsidP="00EB16C5" w14:paraId="617ED881"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1660</w:t>
      </w:r>
      <w:r w:rsidRPr="00B451DB">
        <w:rPr>
          <w:rStyle w:val="HideTWBExt"/>
          <w:color w:val="auto"/>
        </w:rPr>
        <w:t>&lt;/NumAm&gt;</w:t>
      </w:r>
    </w:p>
    <w:p w:rsidR="00EB16C5" w:rsidRPr="00B451DB" w:rsidP="00EB16C5" w14:paraId="5A44B696" w14:textId="77777777">
      <w:pPr>
        <w:pStyle w:val="NormalBold"/>
      </w:pPr>
      <w:r w:rsidRPr="00B451DB">
        <w:rPr>
          <w:rStyle w:val="HideTWBExt"/>
          <w:b w:val="0"/>
          <w:color w:val="auto"/>
        </w:rPr>
        <w:t>&lt;RepeatBlock-By&gt;&lt;Members&gt;</w:t>
      </w:r>
      <w:r w:rsidRPr="00B451DB">
        <w:t>Elsi Katainen, Christine Singer, Asger Christensen, Ciaran Mullooly</w:t>
      </w:r>
      <w:r w:rsidRPr="00B451DB">
        <w:rPr>
          <w:rStyle w:val="HideTWBExt"/>
          <w:b w:val="0"/>
          <w:color w:val="auto"/>
        </w:rPr>
        <w:t>&lt;/Members&gt;</w:t>
      </w:r>
    </w:p>
    <w:p w:rsidR="00EB16C5" w:rsidRPr="00B451DB" w:rsidP="00EB16C5" w14:paraId="191D7DA6" w14:textId="77777777">
      <w:pPr>
        <w:pStyle w:val="NormalBold"/>
      </w:pPr>
      <w:r w:rsidRPr="00B451DB">
        <w:rPr>
          <w:rStyle w:val="HideTWBExt"/>
          <w:b w:val="0"/>
          <w:color w:val="auto"/>
        </w:rPr>
        <w:t>&lt;/RepeatBlock-By&gt;</w:t>
      </w:r>
    </w:p>
    <w:p w:rsidR="00EB16C5" w:rsidRPr="00B451DB" w:rsidP="00EB16C5" w14:paraId="1B6A0506"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4D4F881A" w14:textId="77777777">
      <w:pPr>
        <w:pStyle w:val="NormalBold"/>
      </w:pPr>
      <w:r w:rsidRPr="00B451DB">
        <w:rPr>
          <w:rStyle w:val="HideTWBExt"/>
          <w:color w:val="auto"/>
        </w:rPr>
        <w:t>&lt;Article&gt;</w:t>
      </w:r>
      <w:r w:rsidRPr="00B451DB">
        <w:t>Artikel 6 – stk. 3 a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5DE1CF"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7F252DE0" w14:textId="77777777"/>
        </w:tc>
      </w:tr>
      <w:tr w14:paraId="69EE9C8C"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3CACB0B8"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4804599C" w14:textId="77777777">
            <w:pPr>
              <w:pStyle w:val="AmColumnHeading"/>
            </w:pPr>
            <w:r w:rsidRPr="00B451DB">
              <w:t>Ændringsforslag</w:t>
            </w:r>
          </w:p>
        </w:tc>
      </w:tr>
      <w:tr w14:paraId="72CBE471"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01F88FC3" w14:textId="77777777">
            <w:pPr>
              <w:pStyle w:val="Normal6a"/>
            </w:pPr>
          </w:p>
        </w:tc>
        <w:tc>
          <w:tcPr>
            <w:tcW w:w="4876" w:type="dxa"/>
            <w:tcBorders>
              <w:top w:val="nil"/>
              <w:left w:val="nil"/>
              <w:bottom w:val="nil"/>
              <w:right w:val="nil"/>
            </w:tcBorders>
          </w:tcPr>
          <w:p w:rsidR="00EB16C5" w:rsidRPr="00B451DB" w:rsidP="008D1660" w14:paraId="37AFEAB5" w14:textId="0D73588A">
            <w:pPr>
              <w:pStyle w:val="Normal6a"/>
            </w:pPr>
            <w:r w:rsidRPr="00B451DB">
              <w:rPr>
                <w:b/>
                <w:i/>
              </w:rPr>
              <w:t>3a.</w:t>
            </w:r>
            <w:r w:rsidRPr="00B451DB">
              <w:tab/>
            </w:r>
            <w:r w:rsidRPr="00B451DB">
              <w:rPr>
                <w:b/>
                <w:i/>
              </w:rPr>
              <w:t xml:space="preserve">Når en medlemsstat anvender gradvis nedsættelse eller loft over betalinger, skal den fastsætte grænserne og satserne på grundlag objektive og </w:t>
            </w:r>
            <w:r w:rsidRPr="00B451DB" w:rsidR="00011B24">
              <w:rPr>
                <w:b/>
                <w:i/>
              </w:rPr>
              <w:t>ikke-diskriminerende</w:t>
            </w:r>
            <w:r w:rsidRPr="00B451DB" w:rsidR="00011B24">
              <w:rPr>
                <w:b/>
                <w:i/>
              </w:rPr>
              <w:t xml:space="preserve"> </w:t>
            </w:r>
            <w:r w:rsidRPr="00B451DB">
              <w:rPr>
                <w:b/>
                <w:i/>
              </w:rPr>
              <w:t>kriterier, under hensyntagen til de nationale bedriftsstrukturer.</w:t>
            </w:r>
          </w:p>
        </w:tc>
      </w:tr>
    </w:tbl>
    <w:p w:rsidR="00EB16C5" w:rsidRPr="00B451DB" w:rsidP="00EB16C5" w14:paraId="1307A6DC"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2798F74D" w14:textId="77777777">
      <w:r w:rsidRPr="00B451DB">
        <w:rPr>
          <w:rStyle w:val="HideTWBExt"/>
          <w:color w:val="auto"/>
        </w:rPr>
        <w:t>&lt;/Amend&gt;</w:t>
      </w:r>
    </w:p>
    <w:p w:rsidR="00EB16C5" w:rsidRPr="00B451DB" w:rsidP="00EB16C5" w14:paraId="0C251A79"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1661</w:t>
      </w:r>
      <w:r w:rsidRPr="00B451DB">
        <w:rPr>
          <w:rStyle w:val="HideTWBExt"/>
          <w:color w:val="auto"/>
        </w:rPr>
        <w:t>&lt;/NumAm&gt;</w:t>
      </w:r>
    </w:p>
    <w:p w:rsidR="00EB16C5" w:rsidRPr="00B451DB" w:rsidP="00EB16C5" w14:paraId="06755812" w14:textId="77777777">
      <w:pPr>
        <w:pStyle w:val="NormalBold"/>
      </w:pPr>
      <w:r w:rsidRPr="00B451DB">
        <w:rPr>
          <w:rStyle w:val="HideTWBExt"/>
          <w:b w:val="0"/>
          <w:color w:val="auto"/>
        </w:rPr>
        <w:t>&lt;RepeatBlock-By&gt;&lt;Members&gt;</w:t>
      </w:r>
      <w:r w:rsidRPr="00B451DB">
        <w:t>Elsi Katainen, Christine Singer, Barry Cowen, Asger Christensen, Emma Wiesner, Ciaran Mullooly</w:t>
      </w:r>
      <w:r w:rsidRPr="00B451DB">
        <w:rPr>
          <w:rStyle w:val="HideTWBExt"/>
          <w:b w:val="0"/>
          <w:color w:val="auto"/>
        </w:rPr>
        <w:t>&lt;/Members&gt;</w:t>
      </w:r>
    </w:p>
    <w:p w:rsidR="00EB16C5" w:rsidRPr="00B451DB" w:rsidP="00EB16C5" w14:paraId="5EC06249" w14:textId="77777777">
      <w:pPr>
        <w:pStyle w:val="NormalBold"/>
      </w:pPr>
      <w:r w:rsidRPr="00B451DB">
        <w:rPr>
          <w:rStyle w:val="HideTWBExt"/>
          <w:b w:val="0"/>
          <w:color w:val="auto"/>
        </w:rPr>
        <w:t>&lt;/RepeatBlock-By&gt;</w:t>
      </w:r>
    </w:p>
    <w:p w:rsidR="00EB16C5" w:rsidRPr="00B451DB" w:rsidP="00EB16C5" w14:paraId="158769C2"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06F0E5C9" w14:textId="77777777">
      <w:pPr>
        <w:pStyle w:val="NormalBold"/>
      </w:pPr>
      <w:r w:rsidRPr="00B451DB">
        <w:rPr>
          <w:rStyle w:val="HideTWBExt"/>
          <w:color w:val="auto"/>
        </w:rPr>
        <w:t>&lt;Article&gt;</w:t>
      </w:r>
      <w:r w:rsidRPr="00B451DB">
        <w:t>Artikel 6 – stk. 3 b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849FFE"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62AC0D3C" w14:textId="77777777"/>
        </w:tc>
      </w:tr>
      <w:tr w14:paraId="593B8038"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63FAD45F"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28B23F84" w14:textId="77777777">
            <w:pPr>
              <w:pStyle w:val="AmColumnHeading"/>
            </w:pPr>
            <w:r w:rsidRPr="00B451DB">
              <w:t>Ændringsforslag</w:t>
            </w:r>
          </w:p>
        </w:tc>
      </w:tr>
      <w:tr w14:paraId="42374F32"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5AB2D94E" w14:textId="77777777">
            <w:pPr>
              <w:pStyle w:val="Normal6a"/>
            </w:pPr>
          </w:p>
        </w:tc>
        <w:tc>
          <w:tcPr>
            <w:tcW w:w="4876" w:type="dxa"/>
            <w:tcBorders>
              <w:top w:val="nil"/>
              <w:left w:val="nil"/>
              <w:bottom w:val="nil"/>
              <w:right w:val="nil"/>
            </w:tcBorders>
          </w:tcPr>
          <w:p w:rsidR="00EB16C5" w:rsidRPr="00B451DB" w:rsidP="008D1660" w14:paraId="1A4773EF" w14:textId="77777777">
            <w:pPr>
              <w:pStyle w:val="Normal6a"/>
            </w:pPr>
            <w:r w:rsidRPr="00B451DB">
              <w:rPr>
                <w:b/>
                <w:i/>
              </w:rPr>
              <w:t>3b.</w:t>
            </w:r>
            <w:r w:rsidRPr="00B451DB">
              <w:tab/>
            </w:r>
            <w:r w:rsidRPr="00B451DB">
              <w:rPr>
                <w:b/>
                <w:i/>
              </w:rPr>
              <w:t>Yderligere betalinger, der ydes til unge landbrugere, må ikke medtages i beregningen af gradvis nedsættelse og loft.</w:t>
            </w:r>
          </w:p>
        </w:tc>
      </w:tr>
    </w:tbl>
    <w:p w:rsidR="00EB16C5" w:rsidRPr="00B451DB" w:rsidP="00EB16C5" w14:paraId="5EE613EB"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3B9707A5" w14:textId="77777777">
      <w:r w:rsidRPr="00B451DB">
        <w:rPr>
          <w:rStyle w:val="HideTWBExt"/>
          <w:color w:val="auto"/>
        </w:rPr>
        <w:t>&lt;/Amend&gt;</w:t>
      </w:r>
    </w:p>
    <w:p w:rsidR="00EB16C5" w:rsidRPr="00B451DB" w:rsidP="00EB16C5" w14:paraId="02803A65"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1662</w:t>
      </w:r>
      <w:r w:rsidRPr="00B451DB">
        <w:rPr>
          <w:rStyle w:val="HideTWBExt"/>
          <w:color w:val="auto"/>
        </w:rPr>
        <w:t>&lt;/NumAm&gt;</w:t>
      </w:r>
    </w:p>
    <w:p w:rsidR="00EB16C5" w:rsidRPr="00B451DB" w:rsidP="00EB16C5" w14:paraId="0C4CE5B3" w14:textId="77777777">
      <w:pPr>
        <w:pStyle w:val="NormalBold"/>
      </w:pPr>
      <w:r w:rsidRPr="00B451DB">
        <w:rPr>
          <w:rStyle w:val="HideTWBExt"/>
          <w:b w:val="0"/>
          <w:color w:val="auto"/>
        </w:rPr>
        <w:t>&lt;RepeatBlock-By&gt;&lt;Members&gt;</w:t>
      </w:r>
      <w:r w:rsidRPr="00B451DB">
        <w:t>Georgiana Teodorescu</w:t>
      </w:r>
      <w:r w:rsidRPr="00B451DB">
        <w:rPr>
          <w:rStyle w:val="HideTWBExt"/>
          <w:b w:val="0"/>
          <w:color w:val="auto"/>
        </w:rPr>
        <w:t>&lt;/Members&gt;</w:t>
      </w:r>
    </w:p>
    <w:p w:rsidR="00EB16C5" w:rsidRPr="00B451DB" w:rsidP="00EB16C5" w14:paraId="7D14AF8F" w14:textId="77777777">
      <w:pPr>
        <w:pStyle w:val="NormalBold"/>
      </w:pPr>
      <w:r w:rsidRPr="00B451DB">
        <w:rPr>
          <w:rStyle w:val="HideTWBExt"/>
          <w:b w:val="0"/>
          <w:color w:val="auto"/>
        </w:rPr>
        <w:t>&lt;/RepeatBlock-By&gt;</w:t>
      </w:r>
    </w:p>
    <w:p w:rsidR="00EB16C5" w:rsidRPr="00B451DB" w:rsidP="00EB16C5" w14:paraId="1DA0063D"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1F1C221C" w14:textId="77777777">
      <w:pPr>
        <w:pStyle w:val="NormalBold"/>
      </w:pPr>
      <w:r w:rsidRPr="00B451DB">
        <w:rPr>
          <w:rStyle w:val="HideTWBExt"/>
          <w:color w:val="auto"/>
        </w:rPr>
        <w:t>&lt;Article&gt;</w:t>
      </w:r>
      <w:r w:rsidRPr="00B451DB">
        <w:t>Artikel 6 – stk. 4</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207F4F"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15555EBF" w14:textId="77777777"/>
        </w:tc>
      </w:tr>
      <w:tr w14:paraId="6E06315A"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04C0BCD7"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71192DFD" w14:textId="77777777">
            <w:pPr>
              <w:pStyle w:val="AmColumnHeading"/>
            </w:pPr>
            <w:r w:rsidRPr="00B451DB">
              <w:t>Ændringsforslag</w:t>
            </w:r>
          </w:p>
        </w:tc>
      </w:tr>
      <w:tr w14:paraId="5C8BA6D6"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7EA04001" w14:textId="77777777">
            <w:pPr>
              <w:pStyle w:val="Normal6a"/>
            </w:pPr>
            <w:r w:rsidRPr="00B451DB">
              <w:rPr>
                <w:b/>
                <w:i/>
              </w:rPr>
              <w:t>4.</w:t>
            </w:r>
            <w:r w:rsidRPr="00B451DB">
              <w:tab/>
            </w:r>
            <w:r w:rsidRPr="00B451DB">
              <w:rPr>
                <w:b/>
                <w:i/>
              </w:rPr>
              <w:t xml:space="preserve">Den samlede arealbaserede indkomststøtte må højst være 100 000 EUR pr. landbruger pr. år. Hvis </w:t>
            </w:r>
            <w:r w:rsidRPr="00B451DB">
              <w:rPr>
                <w:b/>
                <w:i/>
              </w:rPr>
              <w:t>der er tale om en juridisk person eller en gruppe af juridiske personer, gælder dette loft for alle bedrifter, der kontrolleres af en juridisk eller fysisk person.</w:t>
            </w:r>
          </w:p>
        </w:tc>
        <w:tc>
          <w:tcPr>
            <w:tcW w:w="4876" w:type="dxa"/>
            <w:tcBorders>
              <w:top w:val="nil"/>
              <w:left w:val="nil"/>
              <w:bottom w:val="nil"/>
              <w:right w:val="nil"/>
            </w:tcBorders>
          </w:tcPr>
          <w:p w:rsidR="00EB16C5" w:rsidRPr="00B451DB" w:rsidP="008D1660" w14:paraId="64C45F5F" w14:textId="77777777">
            <w:pPr>
              <w:pStyle w:val="Normal6a"/>
            </w:pPr>
            <w:r w:rsidRPr="00B451DB">
              <w:rPr>
                <w:b/>
                <w:i/>
              </w:rPr>
              <w:t>udgår</w:t>
            </w:r>
          </w:p>
        </w:tc>
      </w:tr>
    </w:tbl>
    <w:p w:rsidR="00EB16C5" w:rsidRPr="00B451DB" w:rsidP="00EB16C5" w14:paraId="748C4C16"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454FDADB" w14:textId="77777777">
      <w:r w:rsidRPr="00B451DB">
        <w:rPr>
          <w:rStyle w:val="HideTWBExt"/>
          <w:color w:val="auto"/>
        </w:rPr>
        <w:t>&lt;/Amend&gt;</w:t>
      </w:r>
    </w:p>
    <w:p w:rsidR="00EB16C5" w:rsidRPr="00B451DB" w:rsidP="00EB16C5" w14:paraId="66C55091"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1663</w:t>
      </w:r>
      <w:r w:rsidRPr="00B451DB">
        <w:rPr>
          <w:rStyle w:val="HideTWBExt"/>
          <w:color w:val="auto"/>
        </w:rPr>
        <w:t>&lt;/NumAm&gt;</w:t>
      </w:r>
    </w:p>
    <w:p w:rsidR="00EB16C5" w:rsidRPr="00B451DB" w:rsidP="00EB16C5" w14:paraId="3AB0B29A" w14:textId="77777777">
      <w:pPr>
        <w:pStyle w:val="NormalBold"/>
      </w:pPr>
      <w:r w:rsidRPr="00B451DB">
        <w:rPr>
          <w:rStyle w:val="HideTWBExt"/>
          <w:b w:val="0"/>
          <w:color w:val="auto"/>
        </w:rPr>
        <w:t>&lt;RepeatBlock-By&gt;&lt;Members&gt;</w:t>
      </w:r>
      <w:r w:rsidRPr="00B451DB">
        <w:t>Katarína Roth Neveďalová, Erik Kaliňák</w:t>
      </w:r>
      <w:r w:rsidRPr="00B451DB">
        <w:rPr>
          <w:rStyle w:val="HideTWBExt"/>
          <w:b w:val="0"/>
          <w:color w:val="auto"/>
        </w:rPr>
        <w:t>&lt;/Members&gt;</w:t>
      </w:r>
    </w:p>
    <w:p w:rsidR="00EB16C5" w:rsidRPr="00B451DB" w:rsidP="00EB16C5" w14:paraId="27C09550" w14:textId="77777777">
      <w:pPr>
        <w:pStyle w:val="NormalBold"/>
      </w:pPr>
      <w:r w:rsidRPr="00B451DB">
        <w:rPr>
          <w:rStyle w:val="HideTWBExt"/>
          <w:b w:val="0"/>
          <w:color w:val="auto"/>
        </w:rPr>
        <w:t>&lt;/RepeatBlock-By&gt;</w:t>
      </w:r>
    </w:p>
    <w:p w:rsidR="00EB16C5" w:rsidRPr="00B451DB" w:rsidP="00EB16C5" w14:paraId="222CEFF6"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30FE784D" w14:textId="77777777">
      <w:pPr>
        <w:pStyle w:val="NormalBold"/>
      </w:pPr>
      <w:r w:rsidRPr="00B451DB">
        <w:rPr>
          <w:rStyle w:val="HideTWBExt"/>
          <w:color w:val="auto"/>
        </w:rPr>
        <w:t>&lt;Article&gt;</w:t>
      </w:r>
      <w:r w:rsidRPr="00B451DB">
        <w:t>Artikel 6 – stk. 4</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86559E"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2D59E3D6" w14:textId="77777777"/>
        </w:tc>
      </w:tr>
      <w:tr w14:paraId="74113D60"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788F762C"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32B565DA" w14:textId="77777777">
            <w:pPr>
              <w:pStyle w:val="AmColumnHeading"/>
            </w:pPr>
            <w:r w:rsidRPr="00B451DB">
              <w:t>Ændringsforslag</w:t>
            </w:r>
          </w:p>
        </w:tc>
      </w:tr>
      <w:tr w14:paraId="455C05A6"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546C7C44" w14:textId="77777777">
            <w:pPr>
              <w:pStyle w:val="Normal6a"/>
            </w:pPr>
            <w:r w:rsidRPr="00B451DB">
              <w:rPr>
                <w:b/>
                <w:i/>
              </w:rPr>
              <w:t>4.</w:t>
            </w:r>
            <w:r w:rsidRPr="00B451DB">
              <w:tab/>
            </w:r>
            <w:r w:rsidRPr="00B451DB">
              <w:rPr>
                <w:b/>
                <w:i/>
              </w:rPr>
              <w:t>Den samlede arealbaserede indkomststøtte må højst være 100 000 EUR pr. landbruger pr. år. Hvis der er tale om en juridisk person eller en gruppe af juridiske personer, gælder dette loft for alle bedrifter, der kontrolleres af en juridisk eller fysisk person.</w:t>
            </w:r>
          </w:p>
        </w:tc>
        <w:tc>
          <w:tcPr>
            <w:tcW w:w="4876" w:type="dxa"/>
            <w:tcBorders>
              <w:top w:val="nil"/>
              <w:left w:val="nil"/>
              <w:bottom w:val="nil"/>
              <w:right w:val="nil"/>
            </w:tcBorders>
          </w:tcPr>
          <w:p w:rsidR="00EB16C5" w:rsidRPr="00B451DB" w:rsidP="008D1660" w14:paraId="60E82839" w14:textId="77777777">
            <w:pPr>
              <w:pStyle w:val="Normal6a"/>
            </w:pPr>
            <w:r w:rsidRPr="00B451DB">
              <w:rPr>
                <w:b/>
                <w:i/>
              </w:rPr>
              <w:t>udgår</w:t>
            </w:r>
          </w:p>
        </w:tc>
      </w:tr>
    </w:tbl>
    <w:p w:rsidR="00EB16C5" w:rsidRPr="00B451DB" w:rsidP="00EB16C5" w14:paraId="76517D34"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2F3D342B" w14:textId="77777777">
      <w:r w:rsidRPr="00B451DB">
        <w:rPr>
          <w:rStyle w:val="HideTWBExt"/>
          <w:color w:val="auto"/>
        </w:rPr>
        <w:t>&lt;/Amend&gt;</w:t>
      </w:r>
    </w:p>
    <w:p w:rsidR="00EB16C5" w:rsidRPr="00B451DB" w:rsidP="00EB16C5" w14:paraId="7CE7F9FA"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1664</w:t>
      </w:r>
      <w:r w:rsidRPr="00B451DB">
        <w:rPr>
          <w:rStyle w:val="HideTWBExt"/>
          <w:color w:val="auto"/>
        </w:rPr>
        <w:t>&lt;/NumAm&gt;</w:t>
      </w:r>
    </w:p>
    <w:p w:rsidR="00EB16C5" w:rsidRPr="00B451DB" w:rsidP="00EB16C5" w14:paraId="6A6DF563" w14:textId="77777777">
      <w:pPr>
        <w:pStyle w:val="NormalBold"/>
      </w:pPr>
      <w:r w:rsidRPr="00B451DB">
        <w:rPr>
          <w:rStyle w:val="HideTWBExt"/>
          <w:b w:val="0"/>
          <w:color w:val="auto"/>
        </w:rPr>
        <w:t>&lt;RepeatBlock-By&gt;&lt;Members&gt;</w:t>
      </w:r>
      <w:r w:rsidRPr="00B451DB">
        <w:t>Marion Walsmann, Oliver Schenk, Daniel Buda, Alexandra Mehnert, Ilia Lazarov</w:t>
      </w:r>
      <w:r w:rsidRPr="00B451DB">
        <w:rPr>
          <w:rStyle w:val="HideTWBExt"/>
          <w:b w:val="0"/>
          <w:color w:val="auto"/>
        </w:rPr>
        <w:t>&lt;/Members&gt;</w:t>
      </w:r>
    </w:p>
    <w:p w:rsidR="00EB16C5" w:rsidRPr="00B451DB" w:rsidP="00EB16C5" w14:paraId="176BC3B0" w14:textId="77777777">
      <w:pPr>
        <w:pStyle w:val="NormalBold"/>
      </w:pPr>
      <w:r w:rsidRPr="00B451DB">
        <w:rPr>
          <w:rStyle w:val="HideTWBExt"/>
          <w:b w:val="0"/>
          <w:color w:val="auto"/>
        </w:rPr>
        <w:t>&lt;/RepeatBlock-By&gt;</w:t>
      </w:r>
    </w:p>
    <w:p w:rsidR="00EB16C5" w:rsidRPr="00B451DB" w:rsidP="00EB16C5" w14:paraId="1C3EFFEC"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37ECB110" w14:textId="77777777">
      <w:pPr>
        <w:pStyle w:val="NormalBold"/>
      </w:pPr>
      <w:r w:rsidRPr="00B451DB">
        <w:rPr>
          <w:rStyle w:val="HideTWBExt"/>
          <w:color w:val="auto"/>
        </w:rPr>
        <w:t>&lt;Article&gt;</w:t>
      </w:r>
      <w:r w:rsidRPr="00B451DB">
        <w:t>Artikel 6 – stk. 4</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7689DD"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0E5192B9" w14:textId="77777777"/>
        </w:tc>
      </w:tr>
      <w:tr w14:paraId="49C378ED"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6093C823"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2071D34A" w14:textId="77777777">
            <w:pPr>
              <w:pStyle w:val="AmColumnHeading"/>
            </w:pPr>
            <w:r w:rsidRPr="00B451DB">
              <w:t>Ændringsforslag</w:t>
            </w:r>
          </w:p>
        </w:tc>
      </w:tr>
      <w:tr w14:paraId="037DF708"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6B02FB08" w14:textId="77777777">
            <w:pPr>
              <w:pStyle w:val="Normal6a"/>
            </w:pPr>
            <w:r w:rsidRPr="00B451DB">
              <w:rPr>
                <w:b/>
                <w:i/>
              </w:rPr>
              <w:t>4.</w:t>
            </w:r>
            <w:r w:rsidRPr="00B451DB">
              <w:tab/>
            </w:r>
            <w:r w:rsidRPr="00B451DB">
              <w:rPr>
                <w:b/>
                <w:i/>
              </w:rPr>
              <w:t>Den samlede arealbaserede indkomststøtte må højst være 100 000 EUR pr. landbruger pr. år. Hvis der er tale om en juridisk person eller en gruppe af juridiske personer, gælder dette loft for alle bedrifter, der kontrolleres af en juridisk eller fysisk person.</w:t>
            </w:r>
          </w:p>
        </w:tc>
        <w:tc>
          <w:tcPr>
            <w:tcW w:w="4876" w:type="dxa"/>
            <w:tcBorders>
              <w:top w:val="nil"/>
              <w:left w:val="nil"/>
              <w:bottom w:val="nil"/>
              <w:right w:val="nil"/>
            </w:tcBorders>
          </w:tcPr>
          <w:p w:rsidR="00EB16C5" w:rsidRPr="00B451DB" w:rsidP="008D1660" w14:paraId="6C654110" w14:textId="77777777">
            <w:pPr>
              <w:pStyle w:val="Normal6a"/>
            </w:pPr>
            <w:r w:rsidRPr="00B451DB">
              <w:rPr>
                <w:b/>
                <w:i/>
              </w:rPr>
              <w:t>udgår</w:t>
            </w:r>
          </w:p>
        </w:tc>
      </w:tr>
    </w:tbl>
    <w:p w:rsidR="00EB16C5" w:rsidRPr="00B451DB" w:rsidP="00EB16C5" w14:paraId="127A96E5"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03FB9062" w14:textId="77777777">
      <w:r w:rsidRPr="00B451DB">
        <w:rPr>
          <w:rStyle w:val="HideTWBExt"/>
          <w:color w:val="auto"/>
        </w:rPr>
        <w:t>&lt;/Amend&gt;</w:t>
      </w:r>
    </w:p>
    <w:p w:rsidR="00EB16C5" w:rsidRPr="00B451DB" w:rsidP="00EB16C5" w14:paraId="6539D6A4"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1665</w:t>
      </w:r>
      <w:r w:rsidRPr="00B451DB">
        <w:rPr>
          <w:rStyle w:val="HideTWBExt"/>
          <w:color w:val="auto"/>
        </w:rPr>
        <w:t>&lt;/NumAm&gt;</w:t>
      </w:r>
    </w:p>
    <w:p w:rsidR="00EB16C5" w:rsidRPr="00B451DB" w:rsidP="00EB16C5" w14:paraId="76EC427E" w14:textId="77777777">
      <w:pPr>
        <w:pStyle w:val="NormalBold"/>
      </w:pPr>
      <w:r w:rsidRPr="00B451DB">
        <w:rPr>
          <w:rStyle w:val="HideTWBExt"/>
          <w:b w:val="0"/>
          <w:color w:val="auto"/>
        </w:rPr>
        <w:t>&lt;RepeatBlock-By&gt;&lt;Members&gt;</w:t>
      </w:r>
      <w:r w:rsidRPr="00B451DB">
        <w:t>Ivan David, Arno Bausemer</w:t>
      </w:r>
      <w:r w:rsidRPr="00B451DB">
        <w:rPr>
          <w:rStyle w:val="HideTWBExt"/>
          <w:b w:val="0"/>
          <w:color w:val="auto"/>
        </w:rPr>
        <w:t>&lt;/Members&gt;</w:t>
      </w:r>
    </w:p>
    <w:p w:rsidR="00EB16C5" w:rsidRPr="00B451DB" w:rsidP="00EB16C5" w14:paraId="60BFD1B5" w14:textId="77777777">
      <w:pPr>
        <w:pStyle w:val="NormalBold"/>
      </w:pPr>
      <w:r w:rsidRPr="00B451DB">
        <w:rPr>
          <w:rStyle w:val="HideTWBExt"/>
          <w:b w:val="0"/>
          <w:color w:val="auto"/>
        </w:rPr>
        <w:t>&lt;/RepeatBlock-By&gt;</w:t>
      </w:r>
    </w:p>
    <w:p w:rsidR="00EB16C5" w:rsidRPr="00B451DB" w:rsidP="00EB16C5" w14:paraId="39DD095C"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6FBCEAE1" w14:textId="77777777">
      <w:pPr>
        <w:pStyle w:val="NormalBold"/>
      </w:pPr>
      <w:r w:rsidRPr="00B451DB">
        <w:rPr>
          <w:rStyle w:val="HideTWBExt"/>
          <w:color w:val="auto"/>
        </w:rPr>
        <w:t>&lt;Article&gt;</w:t>
      </w:r>
      <w:r w:rsidRPr="00B451DB">
        <w:t>Artikel 6 – stk. 4</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3DDABA"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3D8BBF7C" w14:textId="77777777"/>
        </w:tc>
      </w:tr>
      <w:tr w14:paraId="53A1A4F6"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20FCF3E1"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2324BE34" w14:textId="77777777">
            <w:pPr>
              <w:pStyle w:val="AmColumnHeading"/>
            </w:pPr>
            <w:r w:rsidRPr="00B451DB">
              <w:t>Ændringsforslag</w:t>
            </w:r>
          </w:p>
        </w:tc>
      </w:tr>
      <w:tr w14:paraId="43E489A4"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7B42438F" w14:textId="77777777">
            <w:pPr>
              <w:pStyle w:val="Normal6a"/>
            </w:pPr>
            <w:r w:rsidRPr="00B451DB">
              <w:rPr>
                <w:b/>
                <w:i/>
              </w:rPr>
              <w:t>4.</w:t>
            </w:r>
            <w:r w:rsidRPr="00B451DB">
              <w:tab/>
            </w:r>
            <w:r w:rsidRPr="00B451DB">
              <w:rPr>
                <w:b/>
                <w:i/>
              </w:rPr>
              <w:t>Den samlede arealbaserede indkomststøtte må højst være 100 000 EUR pr. landbruger pr. år. Hvis der er tale om en juridisk person eller en gruppe af juridiske personer, gælder dette loft for alle bedrifter, der kontrolleres af en juridisk eller fysisk person.</w:t>
            </w:r>
          </w:p>
        </w:tc>
        <w:tc>
          <w:tcPr>
            <w:tcW w:w="4876" w:type="dxa"/>
            <w:tcBorders>
              <w:top w:val="nil"/>
              <w:left w:val="nil"/>
              <w:bottom w:val="nil"/>
              <w:right w:val="nil"/>
            </w:tcBorders>
          </w:tcPr>
          <w:p w:rsidR="00EB16C5" w:rsidRPr="00B451DB" w:rsidP="008D1660" w14:paraId="3826CF1E" w14:textId="77777777">
            <w:pPr>
              <w:pStyle w:val="Normal6a"/>
            </w:pPr>
            <w:r w:rsidRPr="00B451DB">
              <w:rPr>
                <w:b/>
                <w:i/>
              </w:rPr>
              <w:t>udgår</w:t>
            </w:r>
          </w:p>
        </w:tc>
      </w:tr>
    </w:tbl>
    <w:p w:rsidR="00EB16C5" w:rsidRPr="00B451DB" w:rsidP="00EB16C5" w14:paraId="318126F4"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42C03854"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633DD89D" w14:textId="77777777">
      <w:pPr>
        <w:pStyle w:val="AmJustText"/>
      </w:pPr>
      <w:r w:rsidRPr="00B451DB">
        <w:t>Landbrugere i pensionsalderen er fortsat omfattet af de samme regler og forpligtelser som yngre landbrugere, herunder miljøstandarder, dyrevelfærd og produktkrav. At tvinge ældre landbrugere til at give afkald på støtte for at fremskynde et generationsskifte opnår ikke en ægte, effektiv generationsmæssige forandring på en effektiv måde. Ægte generationsskifte bør være baseret på frivillig planlægning af overdragelse og på at gøre sektoren attraktiv for unge ved at vise, at landbrug kan sikre en levedygtig indkomst og er en økonomisk relevant sektor i vækst.</w:t>
      </w:r>
    </w:p>
    <w:p w:rsidR="00EB16C5" w:rsidRPr="00B451DB" w:rsidP="00EB16C5" w14:paraId="56ABE0AA" w14:textId="77777777">
      <w:r w:rsidRPr="00B451DB">
        <w:rPr>
          <w:rStyle w:val="HideTWBExt"/>
          <w:color w:val="auto"/>
        </w:rPr>
        <w:t>&lt;/Amend&gt;</w:t>
      </w:r>
    </w:p>
    <w:p w:rsidR="00EB16C5" w:rsidRPr="00B451DB" w:rsidP="00EB16C5" w14:paraId="0166C911"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1666</w:t>
      </w:r>
      <w:r w:rsidRPr="00B451DB">
        <w:rPr>
          <w:rStyle w:val="HideTWBExt"/>
          <w:color w:val="auto"/>
        </w:rPr>
        <w:t>&lt;/NumAm&gt;</w:t>
      </w:r>
    </w:p>
    <w:p w:rsidR="00EB16C5" w:rsidRPr="00B451DB" w:rsidP="00EB16C5" w14:paraId="5F3C42C7" w14:textId="77777777">
      <w:pPr>
        <w:pStyle w:val="NormalBold"/>
      </w:pPr>
      <w:r w:rsidRPr="00B451DB">
        <w:rPr>
          <w:rStyle w:val="HideTWBExt"/>
          <w:b w:val="0"/>
          <w:color w:val="auto"/>
        </w:rPr>
        <w:t>&lt;RepeatBlock-By&gt;&lt;Members&gt;</w:t>
      </w:r>
      <w:r w:rsidRPr="00B451DB">
        <w:t>Veronika Vrecionová</w:t>
      </w:r>
      <w:r w:rsidRPr="00B451DB">
        <w:rPr>
          <w:rStyle w:val="HideTWBExt"/>
          <w:b w:val="0"/>
          <w:color w:val="auto"/>
        </w:rPr>
        <w:t>&lt;/Members&gt;</w:t>
      </w:r>
    </w:p>
    <w:p w:rsidR="00EB16C5" w:rsidRPr="00B451DB" w:rsidP="00EB16C5" w14:paraId="25DAAF93" w14:textId="77777777">
      <w:pPr>
        <w:pStyle w:val="NormalBold"/>
      </w:pPr>
      <w:r w:rsidRPr="00B451DB">
        <w:rPr>
          <w:rStyle w:val="HideTWBExt"/>
          <w:b w:val="0"/>
          <w:color w:val="auto"/>
        </w:rPr>
        <w:t>&lt;/RepeatBlock-By&gt;</w:t>
      </w:r>
    </w:p>
    <w:p w:rsidR="00EB16C5" w:rsidRPr="00B451DB" w:rsidP="00EB16C5" w14:paraId="518E7331"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60E60201" w14:textId="77777777">
      <w:pPr>
        <w:pStyle w:val="NormalBold"/>
      </w:pPr>
      <w:r w:rsidRPr="00B451DB">
        <w:rPr>
          <w:rStyle w:val="HideTWBExt"/>
          <w:color w:val="auto"/>
        </w:rPr>
        <w:t>&lt;Article&gt;</w:t>
      </w:r>
      <w:r w:rsidRPr="00B451DB">
        <w:t>Artikel 6 – stk. 4</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B38DF9"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72E7CD15" w14:textId="77777777"/>
        </w:tc>
      </w:tr>
      <w:tr w14:paraId="4ECF13EB"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205A604D"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462D3174" w14:textId="77777777">
            <w:pPr>
              <w:pStyle w:val="AmColumnHeading"/>
            </w:pPr>
            <w:r w:rsidRPr="00B451DB">
              <w:t>Ændringsforslag</w:t>
            </w:r>
          </w:p>
        </w:tc>
      </w:tr>
      <w:tr w14:paraId="2BA33E2F"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793C03F8" w14:textId="77777777">
            <w:pPr>
              <w:pStyle w:val="Normal6a"/>
            </w:pPr>
            <w:r w:rsidRPr="00B451DB">
              <w:t>4.</w:t>
            </w:r>
            <w:r w:rsidRPr="00B451DB">
              <w:tab/>
              <w:t xml:space="preserve">Den samlede arealbaserede indkomststøtte </w:t>
            </w:r>
            <w:r w:rsidRPr="00B451DB">
              <w:rPr>
                <w:b/>
                <w:i/>
              </w:rPr>
              <w:t>må højst være 100 000 EUR pr. landbruger pr. år</w:t>
            </w:r>
            <w:r w:rsidRPr="00B451DB">
              <w:t xml:space="preserve">. </w:t>
            </w:r>
            <w:r w:rsidRPr="00B451DB">
              <w:rPr>
                <w:b/>
                <w:i/>
              </w:rPr>
              <w:t>Hvis der er tale om en juridisk person eller en gruppe af juridiske</w:t>
            </w:r>
            <w:r w:rsidRPr="00B451DB">
              <w:t xml:space="preserve"> personer</w:t>
            </w:r>
            <w:r w:rsidRPr="00B451DB">
              <w:rPr>
                <w:b/>
                <w:i/>
              </w:rPr>
              <w:t>, gælder dette loft for alle bedrifter, der kontrolleres af en juridisk eller fysisk person</w:t>
            </w:r>
            <w:r w:rsidRPr="00B451DB">
              <w:t>.</w:t>
            </w:r>
          </w:p>
        </w:tc>
        <w:tc>
          <w:tcPr>
            <w:tcW w:w="4876" w:type="dxa"/>
            <w:tcBorders>
              <w:top w:val="nil"/>
              <w:left w:val="nil"/>
              <w:bottom w:val="nil"/>
              <w:right w:val="nil"/>
            </w:tcBorders>
          </w:tcPr>
          <w:p w:rsidR="00EB16C5" w:rsidRPr="00B451DB" w:rsidP="008D1660" w14:paraId="0E714CFD" w14:textId="1D18709D">
            <w:pPr>
              <w:pStyle w:val="Normal6a"/>
            </w:pPr>
            <w:r w:rsidRPr="00B451DB">
              <w:t>4.</w:t>
            </w:r>
            <w:r w:rsidRPr="00B451DB">
              <w:tab/>
            </w:r>
            <w:r w:rsidRPr="00B451DB">
              <w:rPr>
                <w:b/>
                <w:i/>
              </w:rPr>
              <w:t>Det samlede beløb for arealbaseret indkomststøtte, som ydes i henhold til denne forordning, må ikke overstige 500 000 EUR for hver fysisk person pr. kalenderår, uanset hvilken medlemsstat bedrifterne befinder sig i.</w:t>
            </w:r>
          </w:p>
        </w:tc>
      </w:tr>
      <w:tr w14:paraId="78DFBF82"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3095545C" w14:textId="77777777">
            <w:pPr>
              <w:pStyle w:val="Normal6a"/>
            </w:pPr>
          </w:p>
        </w:tc>
        <w:tc>
          <w:tcPr>
            <w:tcW w:w="4876" w:type="dxa"/>
            <w:tcBorders>
              <w:top w:val="nil"/>
              <w:left w:val="nil"/>
              <w:bottom w:val="nil"/>
              <w:right w:val="nil"/>
            </w:tcBorders>
          </w:tcPr>
          <w:p w:rsidR="00EB16C5" w:rsidRPr="00B451DB" w:rsidP="008D1660" w14:paraId="6BD22B9B" w14:textId="77777777">
            <w:pPr>
              <w:pStyle w:val="Normal6a"/>
            </w:pPr>
            <w:r w:rsidRPr="00B451DB">
              <w:rPr>
                <w:b/>
                <w:i/>
              </w:rPr>
              <w:t xml:space="preserve">For enhver retlig enhed eller sammenslutning af retlige enheder under fælles ejerskab eller kontrol, undtagen et landbrugskooperativ, må </w:t>
            </w:r>
            <w:r w:rsidRPr="00B451DB">
              <w:t xml:space="preserve">den samlede </w:t>
            </w:r>
            <w:r w:rsidRPr="00B451DB">
              <w:t xml:space="preserve">arealbaserede indkomststøtte </w:t>
            </w:r>
            <w:r w:rsidRPr="00B451DB">
              <w:rPr>
                <w:b/>
                <w:i/>
              </w:rPr>
              <w:t>ikke overstige 500 000 EUR pr. kalenderår</w:t>
            </w:r>
            <w:r w:rsidRPr="00B451DB">
              <w:t>.</w:t>
            </w:r>
          </w:p>
        </w:tc>
      </w:tr>
      <w:tr w14:paraId="0705FCAC"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3AC2D523" w14:textId="77777777">
            <w:pPr>
              <w:pStyle w:val="Normal6a"/>
            </w:pPr>
          </w:p>
        </w:tc>
        <w:tc>
          <w:tcPr>
            <w:tcW w:w="4876" w:type="dxa"/>
            <w:tcBorders>
              <w:top w:val="nil"/>
              <w:left w:val="nil"/>
              <w:bottom w:val="nil"/>
              <w:right w:val="nil"/>
            </w:tcBorders>
          </w:tcPr>
          <w:p w:rsidR="00EB16C5" w:rsidRPr="00B451DB" w:rsidP="008D1660" w14:paraId="5F7783BE" w14:textId="4DA4FFA4">
            <w:pPr>
              <w:pStyle w:val="Normal6a"/>
            </w:pPr>
            <w:r w:rsidRPr="00B451DB">
              <w:rPr>
                <w:b/>
                <w:i/>
              </w:rPr>
              <w:t xml:space="preserve">Hvis støttemodtageren er et landbrugskooperativ, skal det i andet led omhandlede loft finde anvendelse på hver enkelt aktive landbruger, der er medlem af kooperativet. Med henblik på anvendelsen af dette loft skal beløbet for den arealbaserede indkomststøtte, der ydes til kooperativet, tilskrives dets aktive landbrugermedlemmer i overensstemmelse med objektive, gennemsigtige og </w:t>
            </w:r>
            <w:r w:rsidRPr="00B451DB" w:rsidR="00011B24">
              <w:rPr>
                <w:b/>
                <w:i/>
              </w:rPr>
              <w:t>ikke-diskriminerende</w:t>
            </w:r>
            <w:r w:rsidRPr="00B451DB" w:rsidR="00011B24">
              <w:rPr>
                <w:b/>
                <w:i/>
              </w:rPr>
              <w:t xml:space="preserve"> </w:t>
            </w:r>
            <w:r w:rsidRPr="00B451DB">
              <w:rPr>
                <w:b/>
                <w:i/>
              </w:rPr>
              <w:t>kriterier, som afspejler deres deltagelse i kooperativet og den landbrugsaktivitet, der udføres af hvert medlem.</w:t>
            </w:r>
          </w:p>
        </w:tc>
      </w:tr>
      <w:tr w14:paraId="70F917CF"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0BBB1480" w14:textId="77777777">
            <w:pPr>
              <w:pStyle w:val="Normal6a"/>
            </w:pPr>
          </w:p>
        </w:tc>
        <w:tc>
          <w:tcPr>
            <w:tcW w:w="4876" w:type="dxa"/>
            <w:tcBorders>
              <w:top w:val="nil"/>
              <w:left w:val="nil"/>
              <w:bottom w:val="nil"/>
              <w:right w:val="nil"/>
            </w:tcBorders>
          </w:tcPr>
          <w:p w:rsidR="00EB16C5" w:rsidRPr="00B451DB" w:rsidP="008D1660" w14:paraId="230E26F4" w14:textId="77777777">
            <w:pPr>
              <w:pStyle w:val="Normal6a"/>
            </w:pPr>
            <w:r w:rsidRPr="00B451DB">
              <w:rPr>
                <w:b/>
                <w:i/>
              </w:rPr>
              <w:t xml:space="preserve">Kommissionen skal oprette og vedligeholde et system for registrering af arealbaseret indkomststøtte, der ydes til fysiske </w:t>
            </w:r>
            <w:r w:rsidRPr="00B451DB">
              <w:t>personer</w:t>
            </w:r>
            <w:r w:rsidRPr="00B451DB">
              <w:rPr>
                <w:b/>
                <w:i/>
              </w:rPr>
              <w:t>, retlige enheder og landbrugskooperativer, med sigte på at kontrollere overholdelse af denne artikel.</w:t>
            </w:r>
          </w:p>
        </w:tc>
      </w:tr>
      <w:tr w14:paraId="72999556"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F1350BE" w14:textId="77777777">
            <w:pPr>
              <w:pStyle w:val="Normal6a"/>
            </w:pPr>
          </w:p>
        </w:tc>
        <w:tc>
          <w:tcPr>
            <w:tcW w:w="4876" w:type="dxa"/>
            <w:tcBorders>
              <w:top w:val="nil"/>
              <w:left w:val="nil"/>
              <w:bottom w:val="nil"/>
              <w:right w:val="nil"/>
            </w:tcBorders>
          </w:tcPr>
          <w:p w:rsidR="00EB16C5" w:rsidRPr="00B451DB" w:rsidP="008D1660" w14:paraId="430D5C45" w14:textId="77777777">
            <w:pPr>
              <w:pStyle w:val="Normal6a"/>
            </w:pPr>
            <w:r w:rsidRPr="00B451DB">
              <w:rPr>
                <w:b/>
                <w:i/>
              </w:rPr>
              <w:t>Et "landbrugskooperativ" skal med henblik på denne artikel forstås som et kooperativ, der er oprettet i henhold til national ret, og som:</w:t>
            </w:r>
          </w:p>
        </w:tc>
      </w:tr>
      <w:tr w14:paraId="7BE1C785"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0902EF05" w14:textId="77777777">
            <w:pPr>
              <w:pStyle w:val="Normal6a"/>
            </w:pPr>
          </w:p>
        </w:tc>
        <w:tc>
          <w:tcPr>
            <w:tcW w:w="4876" w:type="dxa"/>
            <w:tcBorders>
              <w:top w:val="nil"/>
              <w:left w:val="nil"/>
              <w:bottom w:val="nil"/>
              <w:right w:val="nil"/>
            </w:tcBorders>
          </w:tcPr>
          <w:p w:rsidR="00EB16C5" w:rsidRPr="00B451DB" w:rsidP="008D1660" w14:paraId="50984026" w14:textId="77777777">
            <w:pPr>
              <w:pStyle w:val="Normal6a"/>
            </w:pPr>
            <w:r w:rsidRPr="00B451DB">
              <w:rPr>
                <w:b/>
                <w:i/>
              </w:rPr>
              <w:t>a) er ejet af dets medlemmer</w:t>
            </w:r>
          </w:p>
        </w:tc>
      </w:tr>
      <w:tr w14:paraId="084BC28C"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FB031BA" w14:textId="77777777">
            <w:pPr>
              <w:pStyle w:val="Normal6a"/>
            </w:pPr>
          </w:p>
        </w:tc>
        <w:tc>
          <w:tcPr>
            <w:tcW w:w="4876" w:type="dxa"/>
            <w:tcBorders>
              <w:top w:val="nil"/>
              <w:left w:val="nil"/>
              <w:bottom w:val="nil"/>
              <w:right w:val="nil"/>
            </w:tcBorders>
          </w:tcPr>
          <w:p w:rsidR="00EB16C5" w:rsidRPr="00B451DB" w:rsidP="008D1660" w14:paraId="45708283" w14:textId="77777777">
            <w:pPr>
              <w:pStyle w:val="Normal6a"/>
            </w:pPr>
            <w:r w:rsidRPr="00B451DB">
              <w:rPr>
                <w:b/>
                <w:i/>
              </w:rPr>
              <w:t>b) opererer på grundlag af demokratisk medlemskontrol i overensstemmelse med de principper for kooperativer, der er anerkendt i national ret</w:t>
            </w:r>
          </w:p>
        </w:tc>
      </w:tr>
      <w:tr w14:paraId="183A8A3C"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5D731800" w14:textId="77777777">
            <w:pPr>
              <w:pStyle w:val="Normal6a"/>
            </w:pPr>
          </w:p>
        </w:tc>
        <w:tc>
          <w:tcPr>
            <w:tcW w:w="4876" w:type="dxa"/>
            <w:tcBorders>
              <w:top w:val="nil"/>
              <w:left w:val="nil"/>
              <w:bottom w:val="nil"/>
              <w:right w:val="nil"/>
            </w:tcBorders>
          </w:tcPr>
          <w:p w:rsidR="00EB16C5" w:rsidRPr="00B451DB" w:rsidP="008D1660" w14:paraId="236C991C" w14:textId="77777777">
            <w:pPr>
              <w:pStyle w:val="Normal6a"/>
            </w:pPr>
            <w:r w:rsidRPr="00B451DB">
              <w:rPr>
                <w:b/>
                <w:i/>
              </w:rPr>
              <w:t>c) har aktive landbrugere, jf. definitionen i nærværende forordning, som udgør størstedelen af kooperativets medlemmer, og</w:t>
            </w:r>
          </w:p>
        </w:tc>
      </w:tr>
      <w:tr w14:paraId="0BF67B05"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8D5E914" w14:textId="77777777">
            <w:pPr>
              <w:pStyle w:val="Normal6a"/>
            </w:pPr>
          </w:p>
        </w:tc>
        <w:tc>
          <w:tcPr>
            <w:tcW w:w="4876" w:type="dxa"/>
            <w:tcBorders>
              <w:top w:val="nil"/>
              <w:left w:val="nil"/>
              <w:bottom w:val="nil"/>
              <w:right w:val="nil"/>
            </w:tcBorders>
          </w:tcPr>
          <w:p w:rsidR="00EB16C5" w:rsidRPr="00B451DB" w:rsidP="008D1660" w14:paraId="615B7077" w14:textId="77777777">
            <w:pPr>
              <w:pStyle w:val="Normal6a"/>
            </w:pPr>
            <w:r w:rsidRPr="00B451DB">
              <w:rPr>
                <w:b/>
                <w:i/>
              </w:rPr>
              <w:t>d) distribuerer sine økonomiske fordele til primært disse aktive landbrugermedlemmer</w:t>
            </w:r>
            <w:r w:rsidRPr="00B451DB">
              <w:t>.</w:t>
            </w:r>
          </w:p>
        </w:tc>
      </w:tr>
    </w:tbl>
    <w:p w:rsidR="00EB16C5" w:rsidRPr="00B451DB" w:rsidP="00EB16C5" w14:paraId="09DA36FA"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137BC53A"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0E4A0296" w14:textId="77777777">
      <w:pPr>
        <w:pStyle w:val="AmJustText"/>
      </w:pPr>
      <w:r w:rsidRPr="00B451DB">
        <w:t xml:space="preserve">Dette ændringsforslag sikrer, at loftet fortsat tilvejebringer meningsfuld støtte til de enkelte landbrugere, familiebedrifter og kooperativstrukturer, der reelt er ejet af landbrugere, samtidig med at omgåelse via komplekse selskabsstrukturer forhindres. Det indfører en </w:t>
      </w:r>
      <w:r w:rsidRPr="00B451DB">
        <w:t>forholdsmæssig og juridisk neutral løsning for retlige enheder, hvor betalinger ikke med rimelighed kan tilskrives en kontrollerende fysisk person, og bidrager derved til en mere lige fordeling af støtten under den fælles landbrugspolitik.</w:t>
      </w:r>
    </w:p>
    <w:p w:rsidR="00EB16C5" w:rsidRPr="00B451DB" w:rsidP="00EB16C5" w14:paraId="4851F707" w14:textId="77777777">
      <w:r w:rsidRPr="00B451DB">
        <w:rPr>
          <w:rStyle w:val="HideTWBExt"/>
          <w:color w:val="auto"/>
        </w:rPr>
        <w:t>&lt;/Amend&gt;</w:t>
      </w:r>
    </w:p>
    <w:p w:rsidR="00EB16C5" w:rsidRPr="00B451DB" w:rsidP="00EB16C5" w14:paraId="72F26B1E"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1667</w:t>
      </w:r>
      <w:r w:rsidRPr="00B451DB">
        <w:rPr>
          <w:rStyle w:val="HideTWBExt"/>
          <w:color w:val="auto"/>
        </w:rPr>
        <w:t>&lt;/NumAm&gt;</w:t>
      </w:r>
    </w:p>
    <w:p w:rsidR="00EB16C5" w:rsidRPr="00B451DB" w:rsidP="00EB16C5" w14:paraId="59044DEA" w14:textId="77777777">
      <w:pPr>
        <w:pStyle w:val="NormalBold"/>
      </w:pPr>
      <w:r w:rsidRPr="00B451DB">
        <w:rPr>
          <w:rStyle w:val="HideTWBExt"/>
          <w:b w:val="0"/>
          <w:color w:val="auto"/>
        </w:rPr>
        <w:t>&lt;RepeatBlock-By&gt;&lt;Members&gt;</w:t>
      </w:r>
      <w:r w:rsidRPr="00B451DB">
        <w:t>Eric Sargiacomo, Claire Fita</w:t>
      </w:r>
      <w:r w:rsidRPr="00B451DB">
        <w:rPr>
          <w:rStyle w:val="HideTWBExt"/>
          <w:b w:val="0"/>
          <w:color w:val="auto"/>
        </w:rPr>
        <w:t>&lt;/Members&gt;</w:t>
      </w:r>
    </w:p>
    <w:p w:rsidR="00EB16C5" w:rsidRPr="00B451DB" w:rsidP="00EB16C5" w14:paraId="152DF921" w14:textId="77777777">
      <w:pPr>
        <w:pStyle w:val="NormalBold"/>
      </w:pPr>
      <w:r w:rsidRPr="00B451DB">
        <w:rPr>
          <w:rStyle w:val="HideTWBExt"/>
          <w:b w:val="0"/>
          <w:color w:val="auto"/>
        </w:rPr>
        <w:t>&lt;/RepeatBlock-By&gt;</w:t>
      </w:r>
    </w:p>
    <w:p w:rsidR="00EB16C5" w:rsidRPr="00B451DB" w:rsidP="00EB16C5" w14:paraId="1FBB28C7"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6A182033" w14:textId="77777777">
      <w:pPr>
        <w:pStyle w:val="NormalBold"/>
      </w:pPr>
      <w:r w:rsidRPr="00B451DB">
        <w:rPr>
          <w:rStyle w:val="HideTWBExt"/>
          <w:color w:val="auto"/>
        </w:rPr>
        <w:t>&lt;Article&gt;</w:t>
      </w:r>
      <w:r w:rsidRPr="00B451DB">
        <w:t>Artikel 6 – stk. 4</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868EA6"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3A98306D" w14:textId="77777777"/>
        </w:tc>
      </w:tr>
      <w:tr w14:paraId="32ED6B2F"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741B7A53"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5D30C474" w14:textId="77777777">
            <w:pPr>
              <w:pStyle w:val="AmColumnHeading"/>
            </w:pPr>
            <w:r w:rsidRPr="00B451DB">
              <w:t>Ændringsforslag</w:t>
            </w:r>
          </w:p>
        </w:tc>
      </w:tr>
      <w:tr w14:paraId="11197687"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5935CA22" w14:textId="77777777">
            <w:pPr>
              <w:pStyle w:val="Normal6a"/>
            </w:pPr>
            <w:r w:rsidRPr="00B451DB">
              <w:t>4.</w:t>
            </w:r>
            <w:r w:rsidRPr="00B451DB">
              <w:tab/>
              <w:t xml:space="preserve">Den samlede arealbaserede indkomststøtte må højst være </w:t>
            </w:r>
            <w:r w:rsidRPr="00B451DB">
              <w:rPr>
                <w:b/>
                <w:i/>
              </w:rPr>
              <w:t>100 000</w:t>
            </w:r>
            <w:r w:rsidRPr="00B451DB">
              <w:t> EUR pr. landbruger pr. år. Hvis der er tale om en juridisk person eller en gruppe af juridiske personer, gælder dette loft for alle bedrifter, der kontrolleres af en juridisk eller fysisk person.</w:t>
            </w:r>
          </w:p>
        </w:tc>
        <w:tc>
          <w:tcPr>
            <w:tcW w:w="4876" w:type="dxa"/>
            <w:tcBorders>
              <w:top w:val="nil"/>
              <w:left w:val="nil"/>
              <w:bottom w:val="nil"/>
              <w:right w:val="nil"/>
            </w:tcBorders>
          </w:tcPr>
          <w:p w:rsidR="00EB16C5" w:rsidRPr="00B451DB" w:rsidP="008D1660" w14:paraId="7F984EF1" w14:textId="77777777">
            <w:pPr>
              <w:pStyle w:val="Normal6a"/>
            </w:pPr>
            <w:r w:rsidRPr="00B451DB">
              <w:t>4.</w:t>
            </w:r>
            <w:r w:rsidRPr="00B451DB">
              <w:tab/>
              <w:t xml:space="preserve">Den samlede arealbaserede indkomststøtte må højst være </w:t>
            </w:r>
            <w:r w:rsidRPr="00B451DB">
              <w:rPr>
                <w:b/>
                <w:i/>
              </w:rPr>
              <w:t>95 000</w:t>
            </w:r>
            <w:r w:rsidRPr="00B451DB">
              <w:t> EUR pr. landbruger pr. år. Hvis der er tale om en juridisk person eller en gruppe af juridiske personer, gælder dette loft for alle bedrifter, der kontrolleres af en juridisk eller fysisk person.</w:t>
            </w:r>
          </w:p>
        </w:tc>
      </w:tr>
      <w:tr w14:paraId="7C35DDDE"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8E4E001" w14:textId="77777777">
            <w:pPr>
              <w:pStyle w:val="Normal6a"/>
            </w:pPr>
          </w:p>
        </w:tc>
        <w:tc>
          <w:tcPr>
            <w:tcW w:w="4876" w:type="dxa"/>
            <w:tcBorders>
              <w:top w:val="nil"/>
              <w:left w:val="nil"/>
              <w:bottom w:val="nil"/>
              <w:right w:val="nil"/>
            </w:tcBorders>
          </w:tcPr>
          <w:p w:rsidR="00EB16C5" w:rsidRPr="00B451DB" w:rsidP="008D1660" w14:paraId="1F723A5E" w14:textId="77777777">
            <w:pPr>
              <w:pStyle w:val="Normal6a"/>
            </w:pPr>
            <w:r w:rsidRPr="00B451DB">
              <w:rPr>
                <w:b/>
                <w:i/>
              </w:rPr>
              <w:t>I tilfælde af en juridisk person eller en sammenslutning af fysiske eller juridiske personer kan medlemsstaterne anvende de satser for gradvis nedsættelse, der er omhandlet i litra a), b) og c), for så vidt angår medlemmer af de pågældende juridiske personer eller sammenslutninger, hvis national ret tillader de enkelte medlemmer at varetage rettigheder og forpligtelser svarende til dem, der indehaves af enkelte landbrugere med status som leder, navnlig hvad angår deres økonomiske, sociale og skattemæssige status, forudsat at de har bidraget til at styrke de pågældende juridiske personers eller sammenslutningers landbrugsstrukturer.</w:t>
            </w:r>
          </w:p>
        </w:tc>
      </w:tr>
      <w:tr w14:paraId="3EA0EBCF"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398D96EB" w14:textId="77777777">
            <w:pPr>
              <w:pStyle w:val="Normal6a"/>
            </w:pPr>
          </w:p>
        </w:tc>
        <w:tc>
          <w:tcPr>
            <w:tcW w:w="4876" w:type="dxa"/>
            <w:tcBorders>
              <w:top w:val="nil"/>
              <w:left w:val="nil"/>
              <w:bottom w:val="nil"/>
              <w:right w:val="nil"/>
            </w:tcBorders>
          </w:tcPr>
          <w:p w:rsidR="00EB16C5" w:rsidRPr="00B451DB" w:rsidP="008D1660" w14:paraId="07E38639" w14:textId="77777777">
            <w:pPr>
              <w:pStyle w:val="Normal6a"/>
            </w:pPr>
            <w:r w:rsidRPr="00B451DB">
              <w:rPr>
                <w:b/>
                <w:i/>
              </w:rPr>
              <w:t>Medlemsstaterne skal sikre, at grænserne og modaliteterne for gradvis nedsættelse og lofter, der er defineret i stk. 3 og 4, gennemføres med henblik på at sikre effektiv målretning af støtte pr. landbruger i overensstemmelse med målsætningerne i denne forordning og for at undgå overdreven koncentration af støtte med tilknytning til bedriftsstørrelse.</w:t>
            </w:r>
          </w:p>
        </w:tc>
      </w:tr>
    </w:tbl>
    <w:p w:rsidR="00EB16C5" w:rsidRPr="00B451DB" w:rsidP="00EB16C5" w14:paraId="3E833965"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4B3D9F53"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1615FF82" w14:textId="77777777">
      <w:pPr>
        <w:pStyle w:val="AmJustText"/>
      </w:pPr>
      <w:r w:rsidRPr="00B451DB">
        <w:t>Lofter, der alene finder anvendelse på retlige strukturer, straffer på urimelig vis GAEC'er (en fransk fælles landbrugskooperativstruktur) og andre strukturer for virksomhedsdreven husdyrproduktion, som samler arbejdskraft og støtter nye landbrugere, der kommer ind i branchen.</w:t>
      </w:r>
    </w:p>
    <w:p w:rsidR="00EB16C5" w:rsidRPr="00B451DB" w:rsidP="00EB16C5" w14:paraId="64F7D539" w14:textId="77777777">
      <w:pPr>
        <w:pStyle w:val="AmJustText"/>
      </w:pPr>
      <w:r w:rsidRPr="00B451DB">
        <w:t>Gennemsigtighed med hensyn til aktive landbrugspartnere er et fastsat princip i forordning (EU) 2021/2115 (artikel 17) og bør beskyttes i den nye lovgivning.</w:t>
      </w:r>
    </w:p>
    <w:p w:rsidR="00EB16C5" w:rsidRPr="00B451DB" w:rsidP="00EB16C5" w14:paraId="12BBD1FD" w14:textId="77777777">
      <w:r w:rsidRPr="00B451DB">
        <w:rPr>
          <w:rStyle w:val="HideTWBExt"/>
          <w:color w:val="auto"/>
        </w:rPr>
        <w:t>&lt;/Amend&gt;</w:t>
      </w:r>
    </w:p>
    <w:p w:rsidR="00EB16C5" w:rsidRPr="00B451DB" w:rsidP="00EB16C5" w14:paraId="23E458A0"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1668</w:t>
      </w:r>
      <w:r w:rsidRPr="00B451DB">
        <w:rPr>
          <w:rStyle w:val="HideTWBExt"/>
          <w:color w:val="auto"/>
        </w:rPr>
        <w:t>&lt;/NumAm&gt;</w:t>
      </w:r>
    </w:p>
    <w:p w:rsidR="00EB16C5" w:rsidRPr="00B451DB" w:rsidP="00EB16C5" w14:paraId="0A28BA0F" w14:textId="77777777">
      <w:pPr>
        <w:pStyle w:val="NormalBold"/>
      </w:pPr>
      <w:r w:rsidRPr="00B451DB">
        <w:rPr>
          <w:rStyle w:val="HideTWBExt"/>
          <w:b w:val="0"/>
          <w:color w:val="auto"/>
        </w:rPr>
        <w:t>&lt;RepeatBlock-By&gt;&lt;Members&gt;</w:t>
      </w:r>
      <w:r w:rsidRPr="00B451DB">
        <w:t>Carmen Crespo Díaz, Elena Nevado del Campo, Juan Ignacio Zoido Álvarez</w:t>
      </w:r>
      <w:r w:rsidRPr="00B451DB">
        <w:rPr>
          <w:rStyle w:val="HideTWBExt"/>
          <w:b w:val="0"/>
          <w:color w:val="auto"/>
        </w:rPr>
        <w:t>&lt;/Members&gt;</w:t>
      </w:r>
    </w:p>
    <w:p w:rsidR="00EB16C5" w:rsidRPr="00B451DB" w:rsidP="00EB16C5" w14:paraId="5776934F" w14:textId="77777777">
      <w:pPr>
        <w:pStyle w:val="NormalBold"/>
      </w:pPr>
      <w:r w:rsidRPr="00B451DB">
        <w:rPr>
          <w:rStyle w:val="HideTWBExt"/>
          <w:b w:val="0"/>
          <w:color w:val="auto"/>
        </w:rPr>
        <w:t>&lt;/RepeatBlock-By&gt;</w:t>
      </w:r>
    </w:p>
    <w:p w:rsidR="00EB16C5" w:rsidRPr="00B451DB" w:rsidP="00EB16C5" w14:paraId="7AFE30F0"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04A84EF8" w14:textId="77777777">
      <w:pPr>
        <w:pStyle w:val="NormalBold"/>
      </w:pPr>
      <w:r w:rsidRPr="00B451DB">
        <w:rPr>
          <w:rStyle w:val="HideTWBExt"/>
          <w:color w:val="auto"/>
        </w:rPr>
        <w:t>&lt;Article&gt;</w:t>
      </w:r>
      <w:r w:rsidRPr="00B451DB">
        <w:t>Artikel 6 – stk. 4</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5695E7"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47EA233C" w14:textId="77777777"/>
        </w:tc>
      </w:tr>
      <w:tr w14:paraId="5793A052"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20C1A858"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40640153" w14:textId="77777777">
            <w:pPr>
              <w:pStyle w:val="AmColumnHeading"/>
            </w:pPr>
            <w:r w:rsidRPr="00B451DB">
              <w:t>Ændringsforslag</w:t>
            </w:r>
          </w:p>
        </w:tc>
      </w:tr>
      <w:tr w14:paraId="4C580C84"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557A5B74" w14:textId="77777777">
            <w:pPr>
              <w:pStyle w:val="Normal6a"/>
            </w:pPr>
            <w:r w:rsidRPr="00B451DB">
              <w:t>4.</w:t>
            </w:r>
            <w:r w:rsidRPr="00B451DB">
              <w:tab/>
            </w:r>
            <w:r w:rsidRPr="00B451DB">
              <w:rPr>
                <w:b/>
                <w:bCs/>
                <w:i/>
                <w:iCs/>
              </w:rPr>
              <w:t>Den samlede</w:t>
            </w:r>
            <w:r w:rsidRPr="00B451DB">
              <w:rPr>
                <w:b/>
                <w:bCs/>
              </w:rPr>
              <w:t xml:space="preserve"> </w:t>
            </w:r>
            <w:r w:rsidRPr="00B451DB">
              <w:t xml:space="preserve">arealbaserede indkomststøtte må </w:t>
            </w:r>
            <w:r w:rsidRPr="00B451DB">
              <w:rPr>
                <w:b/>
                <w:bCs/>
                <w:i/>
                <w:iCs/>
              </w:rPr>
              <w:t>højst</w:t>
            </w:r>
            <w:r w:rsidRPr="00B451DB">
              <w:t xml:space="preserve"> være </w:t>
            </w:r>
            <w:r w:rsidRPr="00B451DB">
              <w:rPr>
                <w:b/>
                <w:bCs/>
                <w:i/>
                <w:iCs/>
              </w:rPr>
              <w:t>100 000</w:t>
            </w:r>
            <w:r w:rsidRPr="00B451DB">
              <w:t xml:space="preserve"> EUR pr. landbruger pr. år. Hvis der er tale om </w:t>
            </w:r>
            <w:r w:rsidRPr="00B451DB">
              <w:rPr>
                <w:b/>
                <w:bCs/>
                <w:i/>
                <w:iCs/>
              </w:rPr>
              <w:t>en juridisk person</w:t>
            </w:r>
            <w:r w:rsidRPr="00B451DB">
              <w:t xml:space="preserve"> eller en gruppe af juridiske personer, gælder dette loft for alle bedrifter, der kontrolleres af en juridisk eller fysisk person.</w:t>
            </w:r>
          </w:p>
        </w:tc>
        <w:tc>
          <w:tcPr>
            <w:tcW w:w="4876" w:type="dxa"/>
            <w:tcBorders>
              <w:top w:val="nil"/>
              <w:left w:val="nil"/>
              <w:bottom w:val="nil"/>
              <w:right w:val="nil"/>
            </w:tcBorders>
          </w:tcPr>
          <w:p w:rsidR="00EB16C5" w:rsidRPr="00B451DB" w:rsidP="008D1660" w14:paraId="52136009" w14:textId="089A5379">
            <w:pPr>
              <w:pStyle w:val="Normal6a"/>
            </w:pPr>
            <w:r w:rsidRPr="00B451DB">
              <w:t>4.</w:t>
            </w:r>
            <w:r w:rsidRPr="00B451DB">
              <w:tab/>
            </w:r>
            <w:r w:rsidRPr="00B451DB">
              <w:rPr>
                <w:b/>
                <w:bCs/>
                <w:i/>
                <w:iCs/>
              </w:rPr>
              <w:t xml:space="preserve">Medlemsstaterne kan indføre et loft </w:t>
            </w:r>
            <w:r w:rsidRPr="00B451DB" w:rsidR="00257F06">
              <w:rPr>
                <w:b/>
                <w:bCs/>
                <w:i/>
                <w:iCs/>
              </w:rPr>
              <w:t>over den</w:t>
            </w:r>
            <w:r w:rsidRPr="00B451DB">
              <w:t xml:space="preserve"> arealbasere</w:t>
            </w:r>
            <w:r w:rsidRPr="00B451DB" w:rsidR="00257F06">
              <w:t>de</w:t>
            </w:r>
            <w:r w:rsidRPr="00B451DB">
              <w:t xml:space="preserve"> indkomststøtte</w:t>
            </w:r>
            <w:r w:rsidRPr="00B451DB">
              <w:rPr>
                <w:b/>
                <w:bCs/>
                <w:i/>
                <w:iCs/>
              </w:rPr>
              <w:t>, der</w:t>
            </w:r>
            <w:r w:rsidRPr="00B451DB" w:rsidR="00257F06">
              <w:rPr>
                <w:b/>
                <w:bCs/>
                <w:i/>
                <w:iCs/>
              </w:rPr>
              <w:t xml:space="preserve"> højst</w:t>
            </w:r>
            <w:r w:rsidRPr="00B451DB">
              <w:rPr>
                <w:b/>
                <w:bCs/>
              </w:rPr>
              <w:t xml:space="preserve"> </w:t>
            </w:r>
            <w:r w:rsidRPr="00B451DB">
              <w:t xml:space="preserve">må være </w:t>
            </w:r>
            <w:r w:rsidRPr="00B451DB">
              <w:rPr>
                <w:b/>
                <w:bCs/>
                <w:i/>
                <w:iCs/>
              </w:rPr>
              <w:t>på</w:t>
            </w:r>
            <w:r w:rsidRPr="00B451DB">
              <w:rPr>
                <w:b/>
                <w:bCs/>
              </w:rPr>
              <w:t xml:space="preserve"> </w:t>
            </w:r>
            <w:r w:rsidRPr="00B451DB">
              <w:rPr>
                <w:b/>
                <w:bCs/>
                <w:i/>
                <w:iCs/>
              </w:rPr>
              <w:t>250 000</w:t>
            </w:r>
            <w:r w:rsidRPr="00B451DB">
              <w:t xml:space="preserve"> EUR pr. landbruger og år</w:t>
            </w:r>
            <w:r w:rsidRPr="00B451DB">
              <w:rPr>
                <w:b/>
                <w:bCs/>
                <w:i/>
                <w:iCs/>
              </w:rPr>
              <w:t>, efter fradrag af de arbejdsomkostninger, som bedriften faktisk har afholdt, herunder lønninger, sociale bidrag, beskæftigelse af familiemedlemmer, midlertidig beskæftigelse og omkostninger til landbrugstjenester, der er indgået aftale om, og som er direkte knyttet til bedriftens landbrugsaktivitet</w:t>
            </w:r>
            <w:r w:rsidRPr="00B451DB">
              <w:t xml:space="preserve">. Hvis der er tale om </w:t>
            </w:r>
            <w:r w:rsidRPr="00B451DB">
              <w:rPr>
                <w:b/>
                <w:bCs/>
                <w:i/>
                <w:iCs/>
              </w:rPr>
              <w:t>en juridisk person</w:t>
            </w:r>
            <w:r w:rsidRPr="00B451DB">
              <w:t xml:space="preserve"> eller en gruppe af juridiske personer, </w:t>
            </w:r>
            <w:r w:rsidRPr="00B451DB" w:rsidR="00257F06">
              <w:rPr>
                <w:b/>
                <w:bCs/>
                <w:i/>
                <w:iCs/>
              </w:rPr>
              <w:t>omfatter</w:t>
            </w:r>
            <w:r w:rsidRPr="00B451DB" w:rsidR="00257F06">
              <w:t xml:space="preserve"> </w:t>
            </w:r>
            <w:r w:rsidRPr="00B451DB">
              <w:t>dette loft alle bedrifter, der kontrolleres af en juridisk eller fysisk person</w:t>
            </w:r>
            <w:r w:rsidRPr="00B451DB">
              <w:rPr>
                <w:b/>
                <w:bCs/>
                <w:i/>
                <w:iCs/>
              </w:rPr>
              <w:t>, under hensyntagen til den faktiske landbrugsaktivitet, produktionsstrukturen og den beskæftigelse, som bedriften skaber</w:t>
            </w:r>
            <w:r w:rsidRPr="00B451DB">
              <w:t>.</w:t>
            </w:r>
          </w:p>
        </w:tc>
      </w:tr>
      <w:tr w14:paraId="10ABE94F"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68E4F639" w14:textId="77777777">
            <w:pPr>
              <w:pStyle w:val="Normal6a"/>
            </w:pPr>
          </w:p>
        </w:tc>
        <w:tc>
          <w:tcPr>
            <w:tcW w:w="4876" w:type="dxa"/>
            <w:tcBorders>
              <w:top w:val="nil"/>
              <w:left w:val="nil"/>
              <w:bottom w:val="nil"/>
              <w:right w:val="nil"/>
            </w:tcBorders>
          </w:tcPr>
          <w:p w:rsidR="00EB16C5" w:rsidRPr="00B451DB" w:rsidP="008D1660" w14:paraId="32C6D37B" w14:textId="77777777">
            <w:pPr>
              <w:pStyle w:val="Normal6a"/>
            </w:pPr>
            <w:r w:rsidRPr="00B451DB">
              <w:rPr>
                <w:b/>
                <w:i/>
              </w:rPr>
              <w:t>Indførelsen af mekanismer til begrænsning af direkte betalinger bør dog først overvejes, efter at Kommissionen har gennemført en grundig undersøgelse, der vurderer de reelle konsekvenser heraf for landbrugsbedrifternes levedygtighed, beskæftigelsen i landbruget og dynamikken i landdistrikterne.</w:t>
            </w:r>
          </w:p>
        </w:tc>
      </w:tr>
    </w:tbl>
    <w:p w:rsidR="00EB16C5" w:rsidRPr="00B451DB" w:rsidP="00EB16C5" w14:paraId="2E222416" w14:textId="77777777">
      <w:pPr>
        <w:pStyle w:val="AmOrLang"/>
      </w:pPr>
      <w:r w:rsidRPr="00B451DB">
        <w:t xml:space="preserve">Or. </w:t>
      </w:r>
      <w:r w:rsidRPr="00B451DB">
        <w:rPr>
          <w:rStyle w:val="HideTWBExt"/>
          <w:color w:val="auto"/>
        </w:rPr>
        <w:t>&lt;Original&gt;</w:t>
      </w:r>
      <w:r w:rsidRPr="00B451DB">
        <w:rPr>
          <w:rStyle w:val="HideTWBInt"/>
          <w:color w:val="auto"/>
        </w:rPr>
        <w:t>{ES}</w:t>
      </w:r>
      <w:r w:rsidRPr="00B451DB">
        <w:t>es</w:t>
      </w:r>
      <w:r w:rsidRPr="00B451DB">
        <w:rPr>
          <w:rStyle w:val="HideTWBExt"/>
          <w:color w:val="auto"/>
        </w:rPr>
        <w:t>&lt;/Original&gt;</w:t>
      </w:r>
    </w:p>
    <w:p w:rsidR="00EB16C5" w:rsidRPr="00B451DB" w:rsidP="00EB16C5" w14:paraId="6ECF3628" w14:textId="77777777">
      <w:r w:rsidRPr="00B451DB">
        <w:rPr>
          <w:rStyle w:val="HideTWBExt"/>
          <w:color w:val="auto"/>
        </w:rPr>
        <w:t>&lt;/Amend&gt;</w:t>
      </w:r>
    </w:p>
    <w:p w:rsidR="00EB16C5" w:rsidRPr="00B451DB" w:rsidP="00EB16C5" w14:paraId="7C4B4474"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1669</w:t>
      </w:r>
      <w:r w:rsidRPr="00B451DB">
        <w:rPr>
          <w:rStyle w:val="HideTWBExt"/>
          <w:color w:val="auto"/>
        </w:rPr>
        <w:t>&lt;/NumAm&gt;</w:t>
      </w:r>
    </w:p>
    <w:p w:rsidR="00EB16C5" w:rsidRPr="00B451DB" w:rsidP="00EB16C5" w14:paraId="6E8E0A80" w14:textId="77777777">
      <w:pPr>
        <w:pStyle w:val="NormalBold"/>
      </w:pPr>
      <w:r w:rsidRPr="00B451DB">
        <w:rPr>
          <w:rStyle w:val="HideTWBExt"/>
          <w:b w:val="0"/>
          <w:color w:val="auto"/>
        </w:rPr>
        <w:t>&lt;RepeatBlock-By&gt;&lt;Members&gt;</w:t>
      </w:r>
      <w:r w:rsidRPr="00B451DB">
        <w:t>Vilis Krištopans</w:t>
      </w:r>
      <w:r w:rsidRPr="00B451DB">
        <w:rPr>
          <w:rStyle w:val="HideTWBExt"/>
          <w:b w:val="0"/>
          <w:color w:val="auto"/>
        </w:rPr>
        <w:t>&lt;/Members&gt;</w:t>
      </w:r>
    </w:p>
    <w:p w:rsidR="00EB16C5" w:rsidRPr="00B451DB" w:rsidP="00EB16C5" w14:paraId="5A35D426" w14:textId="77777777">
      <w:pPr>
        <w:pStyle w:val="NormalBold"/>
      </w:pPr>
      <w:r w:rsidRPr="00B451DB">
        <w:rPr>
          <w:rStyle w:val="HideTWBExt"/>
          <w:b w:val="0"/>
          <w:color w:val="auto"/>
        </w:rPr>
        <w:t>&lt;/RepeatBlock-By&gt;</w:t>
      </w:r>
    </w:p>
    <w:p w:rsidR="00EB16C5" w:rsidRPr="00B451DB" w:rsidP="00EB16C5" w14:paraId="5E189530"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7020350A" w14:textId="77777777">
      <w:pPr>
        <w:pStyle w:val="NormalBold"/>
      </w:pPr>
      <w:r w:rsidRPr="00B451DB">
        <w:rPr>
          <w:rStyle w:val="HideTWBExt"/>
          <w:color w:val="auto"/>
        </w:rPr>
        <w:t>&lt;Article&gt;</w:t>
      </w:r>
      <w:r w:rsidRPr="00B451DB">
        <w:t>Artikel 6 – stk. 4</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EF20E6"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1E9FC256" w14:textId="77777777"/>
        </w:tc>
      </w:tr>
      <w:tr w14:paraId="04F9BAD0"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7DCE1894"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6691DDE0" w14:textId="77777777">
            <w:pPr>
              <w:pStyle w:val="AmColumnHeading"/>
            </w:pPr>
            <w:r w:rsidRPr="00B451DB">
              <w:t>Ændringsforslag</w:t>
            </w:r>
          </w:p>
        </w:tc>
      </w:tr>
      <w:tr w14:paraId="43694A98"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7B806845" w14:textId="77777777">
            <w:pPr>
              <w:pStyle w:val="Normal6a"/>
            </w:pPr>
            <w:r w:rsidRPr="00B451DB">
              <w:t>4.</w:t>
            </w:r>
            <w:r w:rsidRPr="00B451DB">
              <w:tab/>
              <w:t>Den samlede arealbaserede indkomststøtte må højst være 100 000 EUR pr. landbruger pr. år. Hvis der er tale om en juridisk person eller en gruppe af juridiske personer, gælder dette loft for alle bedrifter, der kontrolleres af en juridisk eller fysisk person.</w:t>
            </w:r>
          </w:p>
        </w:tc>
        <w:tc>
          <w:tcPr>
            <w:tcW w:w="4876" w:type="dxa"/>
            <w:tcBorders>
              <w:top w:val="nil"/>
              <w:left w:val="nil"/>
              <w:bottom w:val="nil"/>
              <w:right w:val="nil"/>
            </w:tcBorders>
          </w:tcPr>
          <w:p w:rsidR="00EB16C5" w:rsidRPr="00B451DB" w:rsidP="008D1660" w14:paraId="082D0D71" w14:textId="77777777">
            <w:pPr>
              <w:pStyle w:val="Normal6a"/>
            </w:pPr>
            <w:r w:rsidRPr="00B451DB">
              <w:t>4.</w:t>
            </w:r>
            <w:r w:rsidRPr="00B451DB">
              <w:tab/>
              <w:t xml:space="preserve">Den samlede arealbaserede indkomststøtte må højst være 100 000 EUR pr. landbruger pr. år. Hvis der er tale om en juridisk person eller en gruppe af juridiske personer, gælder dette loft for alle bedrifter, der kontrolleres af en juridisk eller fysisk person. </w:t>
            </w:r>
            <w:r w:rsidRPr="00B451DB">
              <w:rPr>
                <w:b/>
                <w:i/>
              </w:rPr>
              <w:t>Medlemsstaterne kan i beløbet for den grundlæggende indkomststøtte med henblik på bæredygtighed, der ydes til landbrugere i et givet kalenderår, fratrække følgende:</w:t>
            </w:r>
          </w:p>
        </w:tc>
      </w:tr>
      <w:tr w14:paraId="51A3AF69"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395F78F1" w14:textId="77777777">
            <w:pPr>
              <w:pStyle w:val="Normal6a"/>
            </w:pPr>
          </w:p>
        </w:tc>
        <w:tc>
          <w:tcPr>
            <w:tcW w:w="4876" w:type="dxa"/>
            <w:tcBorders>
              <w:top w:val="nil"/>
              <w:left w:val="nil"/>
              <w:bottom w:val="nil"/>
              <w:right w:val="nil"/>
            </w:tcBorders>
          </w:tcPr>
          <w:p w:rsidR="00EB16C5" w:rsidRPr="00B451DB" w:rsidP="008D1660" w14:paraId="1EAF9995" w14:textId="77777777">
            <w:pPr>
              <w:pStyle w:val="Normal6a"/>
            </w:pPr>
            <w:r w:rsidRPr="00B451DB">
              <w:rPr>
                <w:b/>
                <w:i/>
              </w:rPr>
              <w:t>a) alle lønninger knyttet til en landbrugsaktivitet, som landbrugeren har anmeldt, herunder skatter og sociale bidrag knyttet til beskæftigelse</w:t>
            </w:r>
          </w:p>
        </w:tc>
      </w:tr>
      <w:tr w14:paraId="544C0585"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0F8D3786" w14:textId="77777777">
            <w:pPr>
              <w:pStyle w:val="Normal6a"/>
            </w:pPr>
          </w:p>
        </w:tc>
        <w:tc>
          <w:tcPr>
            <w:tcW w:w="4876" w:type="dxa"/>
            <w:tcBorders>
              <w:top w:val="nil"/>
              <w:left w:val="nil"/>
              <w:bottom w:val="nil"/>
              <w:right w:val="nil"/>
            </w:tcBorders>
          </w:tcPr>
          <w:p w:rsidR="00EB16C5" w:rsidRPr="00B451DB" w:rsidP="008D1660" w14:paraId="3797C421" w14:textId="77777777">
            <w:pPr>
              <w:pStyle w:val="Normal6a"/>
            </w:pPr>
            <w:r w:rsidRPr="00B451DB">
              <w:rPr>
                <w:b/>
                <w:i/>
              </w:rPr>
              <w:t>b) de tilsvarende omkostninger ved almindelig og ulønnet arbejdskraft knyttet til en landbrugsaktivitet, der udføres af personer, som arbejder på den pågældende bedrift, men som ikke får løn herfor, eller som får mindre i løn end den godtgørelse, der normalt betales for de pågældende tjenesteydelser, men som får andel i bedriftens økonomiske resultat</w:t>
            </w:r>
          </w:p>
        </w:tc>
      </w:tr>
      <w:tr w14:paraId="21EAAA27"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037CAFDD" w14:textId="77777777">
            <w:pPr>
              <w:pStyle w:val="Normal6a"/>
            </w:pPr>
          </w:p>
        </w:tc>
        <w:tc>
          <w:tcPr>
            <w:tcW w:w="4876" w:type="dxa"/>
            <w:tcBorders>
              <w:top w:val="nil"/>
              <w:left w:val="nil"/>
              <w:bottom w:val="nil"/>
              <w:right w:val="nil"/>
            </w:tcBorders>
          </w:tcPr>
          <w:p w:rsidR="00EB16C5" w:rsidRPr="00B451DB" w:rsidP="008D1660" w14:paraId="61735E04" w14:textId="77777777">
            <w:pPr>
              <w:pStyle w:val="Normal6a"/>
            </w:pPr>
            <w:r w:rsidRPr="00B451DB">
              <w:rPr>
                <w:b/>
                <w:i/>
              </w:rPr>
              <w:t>c) arbejdskraftomkostningselementet i de kontraktomkostninger, der er forbundet med en landbrugsaktivitet, som landbrugeren har anmeldt.</w:t>
            </w:r>
          </w:p>
        </w:tc>
      </w:tr>
    </w:tbl>
    <w:p w:rsidR="00EB16C5" w:rsidRPr="00B451DB" w:rsidP="00EB16C5" w14:paraId="428E66D2"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6C0B5928" w14:textId="77777777">
      <w:r w:rsidRPr="00B451DB">
        <w:rPr>
          <w:rStyle w:val="HideTWBExt"/>
          <w:color w:val="auto"/>
        </w:rPr>
        <w:t>&lt;/Amend&gt;</w:t>
      </w:r>
    </w:p>
    <w:p w:rsidR="00EB16C5" w:rsidRPr="00B451DB" w:rsidP="00EB16C5" w14:paraId="41BDBA8B"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1670</w:t>
      </w:r>
      <w:r w:rsidRPr="00B451DB">
        <w:rPr>
          <w:rStyle w:val="HideTWBExt"/>
          <w:color w:val="auto"/>
        </w:rPr>
        <w:t>&lt;/NumAm&gt;</w:t>
      </w:r>
    </w:p>
    <w:p w:rsidR="00EB16C5" w:rsidRPr="00B451DB" w:rsidP="00EB16C5" w14:paraId="26AA3699" w14:textId="77777777">
      <w:pPr>
        <w:pStyle w:val="NormalBold"/>
      </w:pPr>
      <w:r w:rsidRPr="00B451DB">
        <w:rPr>
          <w:rStyle w:val="HideTWBExt"/>
          <w:b w:val="0"/>
          <w:color w:val="auto"/>
        </w:rPr>
        <w:t>&lt;RepeatBlock-By&gt;&lt;Members&gt;</w:t>
      </w:r>
      <w:r w:rsidRPr="00B451DB">
        <w:t>Daniel Buda, Dan-Ştefan Motreanu</w:t>
      </w:r>
      <w:r w:rsidRPr="00B451DB">
        <w:rPr>
          <w:rStyle w:val="HideTWBExt"/>
          <w:b w:val="0"/>
          <w:color w:val="auto"/>
        </w:rPr>
        <w:t>&lt;/Members&gt;</w:t>
      </w:r>
    </w:p>
    <w:p w:rsidR="00EB16C5" w:rsidRPr="00B451DB" w:rsidP="00EB16C5" w14:paraId="6AFD45B9" w14:textId="77777777">
      <w:pPr>
        <w:pStyle w:val="NormalBold"/>
      </w:pPr>
      <w:r w:rsidRPr="00B451DB">
        <w:rPr>
          <w:rStyle w:val="HideTWBExt"/>
          <w:b w:val="0"/>
          <w:color w:val="auto"/>
        </w:rPr>
        <w:t>&lt;/RepeatBlock-By&gt;</w:t>
      </w:r>
    </w:p>
    <w:p w:rsidR="00EB16C5" w:rsidRPr="00B451DB" w:rsidP="00EB16C5" w14:paraId="1168C89D"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7BE4F2FE" w14:textId="77777777">
      <w:pPr>
        <w:pStyle w:val="NormalBold"/>
      </w:pPr>
      <w:r w:rsidRPr="00B451DB">
        <w:rPr>
          <w:rStyle w:val="HideTWBExt"/>
          <w:color w:val="auto"/>
        </w:rPr>
        <w:t>&lt;Article&gt;</w:t>
      </w:r>
      <w:r w:rsidRPr="00B451DB">
        <w:t>Artikel 6 – stk. 4</w:t>
      </w:r>
      <w:r w:rsidRPr="00B451D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051CD3" w14:textId="77777777" w:rsidTr="008D1660">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194AF0D0" w14:textId="77777777"/>
        </w:tc>
      </w:tr>
      <w:tr w14:paraId="1D23BBD9" w14:textId="77777777" w:rsidTr="008D1660">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3E2FAC82"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45F9D9C2" w14:textId="77777777">
            <w:pPr>
              <w:pStyle w:val="AmColumnHeading"/>
            </w:pPr>
            <w:r w:rsidRPr="00B451DB">
              <w:t>Ændringsforslag</w:t>
            </w:r>
          </w:p>
        </w:tc>
      </w:tr>
      <w:tr w14:paraId="07E76B62" w14:textId="77777777" w:rsidTr="008D166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7EEA3B89" w14:textId="77777777">
            <w:pPr>
              <w:pStyle w:val="Normal6a"/>
            </w:pPr>
            <w:r w:rsidRPr="00B451DB">
              <w:t>4.</w:t>
            </w:r>
            <w:r w:rsidRPr="00B451DB">
              <w:tab/>
              <w:t>Den samlede arealbaserede indkomststøtte</w:t>
            </w:r>
            <w:r w:rsidRPr="00B451DB">
              <w:rPr>
                <w:b/>
                <w:bCs/>
                <w:i/>
                <w:iCs/>
              </w:rPr>
              <w:t xml:space="preserve"> må højst være 100 000 EUR</w:t>
            </w:r>
            <w:r w:rsidRPr="00B451DB">
              <w:t xml:space="preserve"> pr. </w:t>
            </w:r>
            <w:r w:rsidRPr="00B451DB">
              <w:rPr>
                <w:b/>
                <w:bCs/>
                <w:i/>
                <w:iCs/>
              </w:rPr>
              <w:t>landbruger</w:t>
            </w:r>
            <w:r w:rsidRPr="00B451DB">
              <w:t xml:space="preserve"> pr. år. Hvis der er tale om en juridisk person </w:t>
            </w:r>
            <w:r w:rsidRPr="00B451DB">
              <w:rPr>
                <w:b/>
                <w:bCs/>
                <w:i/>
                <w:iCs/>
              </w:rPr>
              <w:t>eller en gruppe af juridiske personer, gælder dette loft for alle bedrifter, der kontrolleres af en juridisk eller fysisk person</w:t>
            </w:r>
            <w:r w:rsidRPr="00B451DB">
              <w:t>.</w:t>
            </w:r>
          </w:p>
        </w:tc>
        <w:tc>
          <w:tcPr>
            <w:tcW w:w="4876" w:type="dxa"/>
            <w:tcBorders>
              <w:top w:val="nil"/>
              <w:left w:val="nil"/>
              <w:bottom w:val="nil"/>
              <w:right w:val="nil"/>
            </w:tcBorders>
          </w:tcPr>
          <w:p w:rsidR="00EB16C5" w:rsidRPr="00B451DB" w:rsidP="008D1660" w14:paraId="7AFAF073" w14:textId="77777777">
            <w:pPr>
              <w:pStyle w:val="Normal6a"/>
            </w:pPr>
            <w:r w:rsidRPr="00B451DB">
              <w:t>4.</w:t>
            </w:r>
            <w:r w:rsidRPr="00B451DB">
              <w:tab/>
            </w:r>
            <w:r w:rsidRPr="00B451DB">
              <w:rPr>
                <w:b/>
                <w:bCs/>
                <w:i/>
                <w:iCs/>
              </w:rPr>
              <w:t>Medlemsstaterne kan beslutte at fastsætte et loft over</w:t>
            </w:r>
            <w:r w:rsidRPr="00B451DB">
              <w:t xml:space="preserve"> den samlede arealbaserede indkomststøtte pr. </w:t>
            </w:r>
            <w:r w:rsidRPr="00B451DB">
              <w:rPr>
                <w:b/>
                <w:bCs/>
                <w:i/>
                <w:iCs/>
              </w:rPr>
              <w:t>fysisk eller juridisk person</w:t>
            </w:r>
            <w:r w:rsidRPr="00B451DB">
              <w:t xml:space="preserve"> pr. år.</w:t>
            </w:r>
          </w:p>
        </w:tc>
      </w:tr>
      <w:tr w14:paraId="61D357C5" w14:textId="77777777" w:rsidTr="008D166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540F4EF7" w14:textId="77777777">
            <w:pPr>
              <w:pStyle w:val="Normal6a"/>
            </w:pPr>
          </w:p>
        </w:tc>
        <w:tc>
          <w:tcPr>
            <w:tcW w:w="4876" w:type="dxa"/>
            <w:tcBorders>
              <w:top w:val="nil"/>
              <w:left w:val="nil"/>
              <w:bottom w:val="nil"/>
              <w:right w:val="nil"/>
            </w:tcBorders>
          </w:tcPr>
          <w:p w:rsidR="00EB16C5" w:rsidRPr="00B451DB" w:rsidP="008D1660" w14:paraId="6A5534B1" w14:textId="2380EBCD">
            <w:pPr>
              <w:pStyle w:val="Normal6a"/>
            </w:pPr>
            <w:r w:rsidRPr="00B451DB">
              <w:rPr>
                <w:b/>
                <w:i/>
              </w:rPr>
              <w:t xml:space="preserve">Der fastsættes ikke nogen form for loft for sammenslutninger af landbrugere, små landbrugere eller arbejdstagere, der i fællesskab </w:t>
            </w:r>
            <w:r w:rsidRPr="00B451DB" w:rsidR="002C07D1">
              <w:rPr>
                <w:b/>
                <w:i/>
              </w:rPr>
              <w:t xml:space="preserve">forvalter </w:t>
            </w:r>
            <w:r w:rsidRPr="00B451DB">
              <w:rPr>
                <w:b/>
                <w:i/>
              </w:rPr>
              <w:t>aktiver, således at landbrugerne styrkes gennem en forbedring af deres konkurrenceevne og deres stilling i landbrugsfødevarekæden.</w:t>
            </w:r>
          </w:p>
        </w:tc>
      </w:tr>
      <w:tr w14:paraId="064FC56F" w14:textId="77777777" w:rsidTr="008D166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03DB08DF" w14:textId="77777777">
            <w:pPr>
              <w:pStyle w:val="Normal6a"/>
            </w:pPr>
          </w:p>
        </w:tc>
        <w:tc>
          <w:tcPr>
            <w:tcW w:w="4876" w:type="dxa"/>
            <w:tcBorders>
              <w:top w:val="nil"/>
              <w:left w:val="nil"/>
              <w:bottom w:val="nil"/>
              <w:right w:val="nil"/>
            </w:tcBorders>
          </w:tcPr>
          <w:p w:rsidR="00EB16C5" w:rsidRPr="00B451DB" w:rsidP="008D1660" w14:paraId="04F0007F" w14:textId="5139DF4C">
            <w:pPr>
              <w:pStyle w:val="Normal6a"/>
            </w:pPr>
            <w:r w:rsidRPr="00B451DB">
              <w:t>Hvis der er tale om en juridisk person</w:t>
            </w:r>
            <w:r w:rsidRPr="00B451DB">
              <w:rPr>
                <w:b/>
                <w:i/>
              </w:rPr>
              <w:t xml:space="preserve">, kan medlemsstaterne afstå fra at anvende nedsættelsen, hvis den nationale lovgivning </w:t>
            </w:r>
            <w:r w:rsidRPr="00B451DB" w:rsidR="002C07D1">
              <w:rPr>
                <w:b/>
                <w:i/>
              </w:rPr>
              <w:t xml:space="preserve">fastsætte, at </w:t>
            </w:r>
            <w:r w:rsidRPr="00B451DB">
              <w:rPr>
                <w:b/>
                <w:i/>
              </w:rPr>
              <w:t xml:space="preserve">de enkelte medlemmer </w:t>
            </w:r>
            <w:r w:rsidRPr="00B451DB" w:rsidR="002C07D1">
              <w:rPr>
                <w:b/>
                <w:i/>
              </w:rPr>
              <w:t xml:space="preserve">har </w:t>
            </w:r>
            <w:r w:rsidRPr="00B451DB">
              <w:rPr>
                <w:b/>
                <w:i/>
              </w:rPr>
              <w:t>rettigheder og forpligtelser svarende til dem, der indehaves af enkelte landbrugere med status som driftsledere, navnlig hvad angår deres økonomiske, sociale og skattemæssige status,</w:t>
            </w:r>
            <w:r w:rsidRPr="00B451DB">
              <w:rPr>
                <w:b/>
                <w:bCs/>
                <w:i/>
                <w:iCs/>
              </w:rPr>
              <w:t xml:space="preserve"> eller hvis</w:t>
            </w:r>
            <w:r w:rsidRPr="00B451DB">
              <w:t xml:space="preserve"> </w:t>
            </w:r>
            <w:r w:rsidRPr="00B451DB">
              <w:rPr>
                <w:b/>
                <w:bCs/>
                <w:i/>
                <w:iCs/>
              </w:rPr>
              <w:t>de juridiske personer er forpligtet til at bidrage til styrkelsen af medlemmernes landbrugsstrukturer</w:t>
            </w:r>
            <w:r w:rsidRPr="00B451DB">
              <w:t>.</w:t>
            </w:r>
          </w:p>
        </w:tc>
      </w:tr>
    </w:tbl>
    <w:p w:rsidR="00EB16C5" w:rsidRPr="000614CB" w:rsidP="00EB16C5" w14:paraId="3D55D6C4" w14:textId="77777777">
      <w:pPr>
        <w:pStyle w:val="AmOrLang"/>
        <w:rPr>
          <w:lang w:val="it-IT"/>
        </w:rPr>
      </w:pPr>
      <w:r w:rsidRPr="000614CB">
        <w:rPr>
          <w:lang w:val="it-IT"/>
        </w:rPr>
        <w:t xml:space="preserve">Or. </w:t>
      </w:r>
      <w:r w:rsidRPr="000614CB">
        <w:rPr>
          <w:rStyle w:val="HideTWBExt"/>
          <w:color w:val="auto"/>
          <w:lang w:val="it-IT"/>
        </w:rPr>
        <w:t>&lt;Original&gt;</w:t>
      </w:r>
      <w:r w:rsidRPr="000614CB">
        <w:rPr>
          <w:rStyle w:val="HideTWBInt"/>
          <w:color w:val="auto"/>
          <w:lang w:val="it-IT"/>
        </w:rPr>
        <w:t>{RO}</w:t>
      </w:r>
      <w:r w:rsidRPr="000614CB">
        <w:rPr>
          <w:lang w:val="it-IT"/>
        </w:rPr>
        <w:t>ro</w:t>
      </w:r>
      <w:r w:rsidRPr="000614CB">
        <w:rPr>
          <w:rStyle w:val="HideTWBExt"/>
          <w:color w:val="auto"/>
          <w:lang w:val="it-IT"/>
        </w:rPr>
        <w:t>&lt;/Original&gt;</w:t>
      </w:r>
    </w:p>
    <w:p w:rsidR="00EB16C5" w:rsidRPr="000614CB" w:rsidP="00EB16C5" w14:paraId="211CF3D3" w14:textId="77777777">
      <w:pPr>
        <w:rPr>
          <w:lang w:val="it-IT"/>
        </w:rPr>
      </w:pPr>
      <w:r w:rsidRPr="000614CB">
        <w:rPr>
          <w:rStyle w:val="HideTWBExt"/>
          <w:color w:val="auto"/>
          <w:lang w:val="it-IT"/>
        </w:rPr>
        <w:t>&lt;/Amend&gt;</w:t>
      </w:r>
    </w:p>
    <w:p w:rsidR="00EB16C5" w:rsidRPr="000614CB" w:rsidP="00EB16C5" w14:paraId="48F288EF" w14:textId="77777777">
      <w:pPr>
        <w:pStyle w:val="AmNumberTabs"/>
        <w:rPr>
          <w:lang w:val="it-IT"/>
        </w:rPr>
      </w:pPr>
      <w:r w:rsidRPr="000614CB">
        <w:rPr>
          <w:rStyle w:val="HideTWBExt"/>
          <w:color w:val="auto"/>
          <w:lang w:val="it-IT"/>
        </w:rPr>
        <w:t>&lt;Amend&gt;</w:t>
      </w:r>
      <w:r w:rsidRPr="000614CB">
        <w:rPr>
          <w:lang w:val="it-IT"/>
        </w:rPr>
        <w:t>Ændringsforslag</w:t>
      </w:r>
      <w:r w:rsidRPr="000614CB">
        <w:rPr>
          <w:lang w:val="it-IT"/>
        </w:rPr>
        <w:tab/>
      </w:r>
      <w:r w:rsidRPr="000614CB">
        <w:rPr>
          <w:lang w:val="it-IT"/>
        </w:rPr>
        <w:tab/>
      </w:r>
      <w:r w:rsidRPr="000614CB">
        <w:rPr>
          <w:rStyle w:val="HideTWBExt"/>
          <w:color w:val="auto"/>
          <w:lang w:val="it-IT"/>
        </w:rPr>
        <w:t>&lt;NumAm&gt;</w:t>
      </w:r>
      <w:r w:rsidRPr="000614CB">
        <w:rPr>
          <w:lang w:val="it-IT"/>
        </w:rPr>
        <w:t>1671</w:t>
      </w:r>
      <w:r w:rsidRPr="000614CB">
        <w:rPr>
          <w:rStyle w:val="HideTWBExt"/>
          <w:color w:val="auto"/>
          <w:lang w:val="it-IT"/>
        </w:rPr>
        <w:t>&lt;/NumAm&gt;</w:t>
      </w:r>
    </w:p>
    <w:p w:rsidR="00EB16C5" w:rsidRPr="000614CB" w:rsidP="00EB16C5" w14:paraId="1B7C1FC7" w14:textId="77777777">
      <w:pPr>
        <w:pStyle w:val="NormalBold"/>
        <w:rPr>
          <w:lang w:val="it-IT"/>
        </w:rPr>
      </w:pPr>
      <w:r w:rsidRPr="000614CB">
        <w:rPr>
          <w:rStyle w:val="HideTWBExt"/>
          <w:b w:val="0"/>
          <w:color w:val="auto"/>
          <w:lang w:val="it-IT"/>
        </w:rPr>
        <w:t>&lt;RepeatBlock-By&gt;&lt;Members&gt;</w:t>
      </w:r>
      <w:r w:rsidRPr="000614CB">
        <w:rPr>
          <w:lang w:val="it-IT"/>
        </w:rPr>
        <w:t>Stefano Bonaccini, Dario Nardella, Camilla Laureti</w:t>
      </w:r>
      <w:r w:rsidRPr="000614CB">
        <w:rPr>
          <w:rStyle w:val="HideTWBExt"/>
          <w:b w:val="0"/>
          <w:color w:val="auto"/>
          <w:lang w:val="it-IT"/>
        </w:rPr>
        <w:t>&lt;/Members&gt;</w:t>
      </w:r>
    </w:p>
    <w:p w:rsidR="00EB16C5" w:rsidRPr="000614CB" w:rsidP="00EB16C5" w14:paraId="03DBDECD" w14:textId="77777777">
      <w:pPr>
        <w:pStyle w:val="NormalBold"/>
        <w:rPr>
          <w:lang w:val="it-IT"/>
        </w:rPr>
      </w:pPr>
      <w:r w:rsidRPr="000614CB">
        <w:rPr>
          <w:rStyle w:val="HideTWBExt"/>
          <w:b w:val="0"/>
          <w:color w:val="auto"/>
          <w:lang w:val="it-IT"/>
        </w:rPr>
        <w:t>&lt;/RepeatBlock-By&gt;</w:t>
      </w:r>
    </w:p>
    <w:p w:rsidR="00EB16C5" w:rsidRPr="00B451DB" w:rsidP="00EB16C5" w14:paraId="24FF1938"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69773C67" w14:textId="77777777">
      <w:pPr>
        <w:pStyle w:val="NormalBold"/>
      </w:pPr>
      <w:r w:rsidRPr="00B451DB">
        <w:rPr>
          <w:rStyle w:val="HideTWBExt"/>
          <w:color w:val="auto"/>
        </w:rPr>
        <w:t>&lt;Article&gt;</w:t>
      </w:r>
      <w:r w:rsidRPr="00B451DB">
        <w:t>Artikel 6 – stk. 4</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61D104"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1E552B10" w14:textId="77777777"/>
        </w:tc>
      </w:tr>
      <w:tr w14:paraId="216D0809"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779C55E0"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439760E5" w14:textId="77777777">
            <w:pPr>
              <w:pStyle w:val="AmColumnHeading"/>
            </w:pPr>
            <w:r w:rsidRPr="00B451DB">
              <w:t>Ændringsforslag</w:t>
            </w:r>
          </w:p>
        </w:tc>
      </w:tr>
      <w:tr w14:paraId="21982AB9"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6EDA08C0" w14:textId="77777777">
            <w:pPr>
              <w:pStyle w:val="Normal6a"/>
            </w:pPr>
            <w:r w:rsidRPr="00B451DB">
              <w:t>4.</w:t>
            </w:r>
            <w:r w:rsidRPr="00B451DB">
              <w:tab/>
              <w:t xml:space="preserve">Den samlede arealbaserede indkomststøtte må højst være </w:t>
            </w:r>
            <w:r w:rsidRPr="00B451DB">
              <w:rPr>
                <w:b/>
                <w:i/>
              </w:rPr>
              <w:t>100 000</w:t>
            </w:r>
            <w:r w:rsidRPr="00B451DB">
              <w:t xml:space="preserve"> EUR pr. landbruger pr. år. Hvis der er tale om en juridisk person eller en gruppe af juridiske personer, </w:t>
            </w:r>
            <w:r w:rsidRPr="00B451DB">
              <w:rPr>
                <w:b/>
                <w:i/>
              </w:rPr>
              <w:t>gælder dette loft for alle bedrifter, der kontrolleres af en juridisk eller fysisk person</w:t>
            </w:r>
            <w:r w:rsidRPr="00B451DB">
              <w:t>.</w:t>
            </w:r>
          </w:p>
        </w:tc>
        <w:tc>
          <w:tcPr>
            <w:tcW w:w="4876" w:type="dxa"/>
            <w:tcBorders>
              <w:top w:val="nil"/>
              <w:left w:val="nil"/>
              <w:bottom w:val="nil"/>
              <w:right w:val="nil"/>
            </w:tcBorders>
          </w:tcPr>
          <w:p w:rsidR="00EB16C5" w:rsidRPr="00B451DB" w:rsidP="008D1660" w14:paraId="3D8E9287" w14:textId="343854C1">
            <w:pPr>
              <w:pStyle w:val="Normal6a"/>
            </w:pPr>
            <w:r w:rsidRPr="00B451DB">
              <w:t>4.</w:t>
            </w:r>
            <w:r w:rsidRPr="00B451DB">
              <w:tab/>
              <w:t xml:space="preserve">Den samlede arealbaserede indkomststøtte må højst være </w:t>
            </w:r>
            <w:r w:rsidRPr="00B451DB">
              <w:rPr>
                <w:b/>
                <w:i/>
              </w:rPr>
              <w:t>95 000</w:t>
            </w:r>
            <w:r w:rsidRPr="00B451DB">
              <w:t xml:space="preserve"> EUR </w:t>
            </w:r>
            <w:r w:rsidRPr="00B451DB">
              <w:t xml:space="preserve">pr. landbruger pr. år. Hvis der er tale om en juridisk person eller en gruppe af juridiske personer, </w:t>
            </w:r>
            <w:r w:rsidRPr="00B451DB">
              <w:rPr>
                <w:b/>
                <w:i/>
              </w:rPr>
              <w:t xml:space="preserve">skal medlemsstaterne anvende loftet på medlemmerne af de pågældende juridiske personer eller sammenslutninger, hvis national ret tillader de enkelte medlemmer at varetage rettigheder og forpligtelser svarende til dem, der indehaves af enkelte landbrugere med status som </w:t>
            </w:r>
            <w:r w:rsidRPr="00B451DB" w:rsidR="00011B24">
              <w:rPr>
                <w:b/>
                <w:i/>
              </w:rPr>
              <w:t>bedriftsleder</w:t>
            </w:r>
            <w:r w:rsidRPr="00B451DB">
              <w:rPr>
                <w:b/>
                <w:i/>
              </w:rPr>
              <w:t>, navnlig hvad angår deres økonomiske, sociale og skattemæssige status, forudsat at de har bidraget til at styrke de pågældende juridiske personers eller sammenslutningers landbrugsstrukturer</w:t>
            </w:r>
            <w:r w:rsidRPr="00B451DB">
              <w:t>.</w:t>
            </w:r>
          </w:p>
        </w:tc>
      </w:tr>
    </w:tbl>
    <w:p w:rsidR="00EB16C5" w:rsidRPr="00B451DB" w:rsidP="00EB16C5" w14:paraId="65ABC157"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0925010C" w14:textId="77777777">
      <w:r w:rsidRPr="00B451DB">
        <w:rPr>
          <w:rStyle w:val="HideTWBExt"/>
          <w:color w:val="auto"/>
        </w:rPr>
        <w:t>&lt;/Amend&gt;</w:t>
      </w:r>
    </w:p>
    <w:p w:rsidR="00EB16C5" w:rsidRPr="00B451DB" w:rsidP="00EB16C5" w14:paraId="0E902AC9"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1672</w:t>
      </w:r>
      <w:r w:rsidRPr="00B451DB">
        <w:rPr>
          <w:rStyle w:val="HideTWBExt"/>
          <w:color w:val="auto"/>
        </w:rPr>
        <w:t>&lt;/NumAm&gt;</w:t>
      </w:r>
    </w:p>
    <w:p w:rsidR="00EB16C5" w:rsidRPr="00B451DB" w:rsidP="00EB16C5" w14:paraId="4BC60F53" w14:textId="77777777">
      <w:pPr>
        <w:pStyle w:val="NormalBold"/>
      </w:pPr>
      <w:r w:rsidRPr="00B451DB">
        <w:rPr>
          <w:rStyle w:val="HideTWBExt"/>
          <w:b w:val="0"/>
          <w:color w:val="auto"/>
        </w:rPr>
        <w:t>&lt;RepeatBlock-By&gt;&lt;Members&gt;</w:t>
      </w:r>
      <w:r w:rsidRPr="00B451DB">
        <w:t>Stanislav Stoyanov, Ilia Lazarov</w:t>
      </w:r>
      <w:r w:rsidRPr="00B451DB">
        <w:rPr>
          <w:rStyle w:val="HideTWBExt"/>
          <w:b w:val="0"/>
          <w:color w:val="auto"/>
        </w:rPr>
        <w:t>&lt;/Members&gt;</w:t>
      </w:r>
    </w:p>
    <w:p w:rsidR="00EB16C5" w:rsidRPr="00B451DB" w:rsidP="00EB16C5" w14:paraId="0846C6BC" w14:textId="77777777">
      <w:pPr>
        <w:pStyle w:val="NormalBold"/>
      </w:pPr>
      <w:r w:rsidRPr="00B451DB">
        <w:rPr>
          <w:rStyle w:val="HideTWBExt"/>
          <w:b w:val="0"/>
          <w:color w:val="auto"/>
        </w:rPr>
        <w:t>&lt;/RepeatBlock-By&gt;</w:t>
      </w:r>
    </w:p>
    <w:p w:rsidR="00EB16C5" w:rsidRPr="00B451DB" w:rsidP="00EB16C5" w14:paraId="1E42DD23"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062A3C18" w14:textId="77777777">
      <w:pPr>
        <w:pStyle w:val="NormalBold"/>
      </w:pPr>
      <w:r w:rsidRPr="00B451DB">
        <w:rPr>
          <w:rStyle w:val="HideTWBExt"/>
          <w:color w:val="auto"/>
        </w:rPr>
        <w:t>&lt;Article&gt;</w:t>
      </w:r>
      <w:r w:rsidRPr="00B451DB">
        <w:t>Artikel 6 – stk. 4</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8C2A09"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1D5016EC" w14:textId="77777777"/>
        </w:tc>
      </w:tr>
      <w:tr w14:paraId="2705E03F"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30356DFE"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0CC97122" w14:textId="77777777">
            <w:pPr>
              <w:pStyle w:val="AmColumnHeading"/>
            </w:pPr>
            <w:r w:rsidRPr="00B451DB">
              <w:t>Ændringsforslag</w:t>
            </w:r>
          </w:p>
        </w:tc>
      </w:tr>
      <w:tr w14:paraId="17EF1BD1"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2778A1E3" w14:textId="77777777">
            <w:pPr>
              <w:pStyle w:val="Normal6a"/>
            </w:pPr>
            <w:r w:rsidRPr="00B451DB">
              <w:t>4.</w:t>
            </w:r>
            <w:r w:rsidRPr="00B451DB">
              <w:tab/>
              <w:t>Den samlede arealbaserede indkomststøtte må højst være 100 000 EUR pr. landbruger pr. år. Hvis der er tale om en juridisk person eller en gruppe af juridiske personer, gælder dette loft for alle bedrifter, der kontrolleres af en juridisk eller fysisk person.</w:t>
            </w:r>
          </w:p>
        </w:tc>
        <w:tc>
          <w:tcPr>
            <w:tcW w:w="4876" w:type="dxa"/>
            <w:tcBorders>
              <w:top w:val="nil"/>
              <w:left w:val="nil"/>
              <w:bottom w:val="nil"/>
              <w:right w:val="nil"/>
            </w:tcBorders>
          </w:tcPr>
          <w:p w:rsidR="00EB16C5" w:rsidRPr="00B451DB" w:rsidP="008D1660" w14:paraId="59E74280" w14:textId="77777777">
            <w:pPr>
              <w:pStyle w:val="Normal6a"/>
            </w:pPr>
            <w:r w:rsidRPr="00B451DB">
              <w:t>4.</w:t>
            </w:r>
            <w:r w:rsidRPr="00B451DB">
              <w:tab/>
              <w:t xml:space="preserve">Den samlede arealbaserede indkomststøtte må højst være 100 000 EUR pr. landbruger pr. år. Hvis der er tale om en juridisk person eller en gruppe af juridiske personer, gælder dette loft for alle bedrifter, der kontrolleres af en juridisk eller fysisk person. </w:t>
            </w:r>
            <w:r w:rsidRPr="00B451DB">
              <w:rPr>
                <w:b/>
                <w:i/>
              </w:rPr>
              <w:t>Inden medlemsstaterne anvender stk. 1, kan de trække følgende fra beløbet for den grundlæggende indkomststøtte med henblik på bæredygtighed, der ydes til en landbruger for et givet kalenderår: alle lønninger knyttet til en landbrugsaktivitet, som landbrugeren har anmeldt, herunder skatter og sociale bidrag knyttet til beskæftigelse.</w:t>
            </w:r>
          </w:p>
        </w:tc>
      </w:tr>
    </w:tbl>
    <w:p w:rsidR="00EB16C5" w:rsidRPr="00B451DB" w:rsidP="00EB16C5" w14:paraId="4B0AE94E"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7CA54101" w14:textId="77777777">
      <w:r w:rsidRPr="00B451DB">
        <w:rPr>
          <w:rStyle w:val="HideTWBExt"/>
          <w:color w:val="auto"/>
        </w:rPr>
        <w:t>&lt;/Amend&gt;</w:t>
      </w:r>
    </w:p>
    <w:p w:rsidR="00EB16C5" w:rsidRPr="00B451DB" w:rsidP="00EB16C5" w14:paraId="53814784"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1673</w:t>
      </w:r>
      <w:r w:rsidRPr="00B451DB">
        <w:rPr>
          <w:rStyle w:val="HideTWBExt"/>
          <w:color w:val="auto"/>
        </w:rPr>
        <w:t>&lt;/NumAm&gt;</w:t>
      </w:r>
    </w:p>
    <w:p w:rsidR="00EB16C5" w:rsidRPr="00B451DB" w:rsidP="00EB16C5" w14:paraId="21A1721D" w14:textId="77777777">
      <w:pPr>
        <w:pStyle w:val="NormalBold"/>
      </w:pPr>
      <w:r w:rsidRPr="00B451DB">
        <w:rPr>
          <w:rStyle w:val="HideTWBExt"/>
          <w:b w:val="0"/>
          <w:color w:val="auto"/>
        </w:rPr>
        <w:t>&lt;RepeatBlock-By&gt;&lt;Members&gt;</w:t>
      </w:r>
      <w:r w:rsidRPr="00B451DB">
        <w:t>Mireia Borrás Pabón</w:t>
      </w:r>
      <w:r w:rsidRPr="00B451DB">
        <w:rPr>
          <w:rStyle w:val="HideTWBExt"/>
          <w:b w:val="0"/>
          <w:color w:val="auto"/>
        </w:rPr>
        <w:t>&lt;/Members&gt;</w:t>
      </w:r>
    </w:p>
    <w:p w:rsidR="00EB16C5" w:rsidRPr="00B451DB" w:rsidP="00EB16C5" w14:paraId="49A3903C" w14:textId="77777777">
      <w:pPr>
        <w:pStyle w:val="NormalBold"/>
      </w:pPr>
      <w:r w:rsidRPr="00B451DB">
        <w:rPr>
          <w:rStyle w:val="HideTWBExt"/>
          <w:b w:val="0"/>
          <w:color w:val="auto"/>
        </w:rPr>
        <w:t>&lt;/RepeatBlock-By&gt;</w:t>
      </w:r>
    </w:p>
    <w:p w:rsidR="00EB16C5" w:rsidRPr="00B451DB" w:rsidP="00EB16C5" w14:paraId="22E13580"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34CE31F6" w14:textId="77777777">
      <w:pPr>
        <w:pStyle w:val="NormalBold"/>
      </w:pPr>
      <w:r w:rsidRPr="00B451DB">
        <w:rPr>
          <w:rStyle w:val="HideTWBExt"/>
          <w:color w:val="auto"/>
        </w:rPr>
        <w:t>&lt;Article&gt;</w:t>
      </w:r>
      <w:r w:rsidRPr="00B451DB">
        <w:t>Artikel 6 – stk. 4</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094F4C"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655F88A0" w14:textId="77777777"/>
        </w:tc>
      </w:tr>
      <w:tr w14:paraId="71B233BC"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0933E30A"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2699B49A" w14:textId="77777777">
            <w:pPr>
              <w:pStyle w:val="AmColumnHeading"/>
            </w:pPr>
            <w:r w:rsidRPr="00B451DB">
              <w:t>Ændringsforslag</w:t>
            </w:r>
          </w:p>
        </w:tc>
      </w:tr>
      <w:tr w14:paraId="08B21B17"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5C77B18D" w14:textId="77777777">
            <w:pPr>
              <w:pStyle w:val="Normal6a"/>
            </w:pPr>
            <w:r w:rsidRPr="00B451DB">
              <w:t>4.</w:t>
            </w:r>
            <w:r w:rsidRPr="00B451DB">
              <w:tab/>
              <w:t xml:space="preserve">Den samlede arealbaserede indkomststøtte </w:t>
            </w:r>
            <w:r w:rsidRPr="00B451DB">
              <w:rPr>
                <w:b/>
                <w:bCs/>
                <w:i/>
                <w:iCs/>
              </w:rPr>
              <w:t>må højst være</w:t>
            </w:r>
            <w:r w:rsidRPr="00B451DB">
              <w:t xml:space="preserve"> </w:t>
            </w:r>
            <w:r w:rsidRPr="00B451DB">
              <w:rPr>
                <w:b/>
                <w:bCs/>
                <w:i/>
                <w:iCs/>
              </w:rPr>
              <w:t>100 000</w:t>
            </w:r>
            <w:r w:rsidRPr="00B451DB">
              <w:t xml:space="preserve"> EUR pr. </w:t>
            </w:r>
            <w:r w:rsidRPr="00B451DB">
              <w:rPr>
                <w:b/>
                <w:bCs/>
                <w:i/>
                <w:iCs/>
              </w:rPr>
              <w:t>landbruger</w:t>
            </w:r>
            <w:r w:rsidRPr="00B451DB">
              <w:rPr>
                <w:b/>
                <w:bCs/>
              </w:rPr>
              <w:t xml:space="preserve"> </w:t>
            </w:r>
            <w:r w:rsidRPr="00B451DB">
              <w:t>pr. år.</w:t>
            </w:r>
            <w:r w:rsidRPr="00B451DB">
              <w:rPr>
                <w:b/>
                <w:i/>
              </w:rPr>
              <w:t xml:space="preserve"> </w:t>
            </w:r>
            <w:r w:rsidRPr="00B451DB">
              <w:rPr>
                <w:b/>
                <w:bCs/>
                <w:i/>
                <w:iCs/>
              </w:rPr>
              <w:t xml:space="preserve">Hvis der er tale om en juridisk person eller en gruppe af juridiske personer, gælder dette loft for alle bedrifter, der kontrolleres af en juridisk eller </w:t>
            </w:r>
            <w:r w:rsidRPr="00B451DB">
              <w:t>fysisk person.</w:t>
            </w:r>
          </w:p>
        </w:tc>
        <w:tc>
          <w:tcPr>
            <w:tcW w:w="4876" w:type="dxa"/>
            <w:tcBorders>
              <w:top w:val="nil"/>
              <w:left w:val="nil"/>
              <w:bottom w:val="nil"/>
              <w:right w:val="nil"/>
            </w:tcBorders>
          </w:tcPr>
          <w:p w:rsidR="00EB16C5" w:rsidRPr="00B451DB" w:rsidP="008D1660" w14:paraId="76E34A9B" w14:textId="70184A66">
            <w:pPr>
              <w:pStyle w:val="Normal6a"/>
            </w:pPr>
            <w:r w:rsidRPr="00B451DB">
              <w:t>4.</w:t>
            </w:r>
            <w:r w:rsidRPr="00B451DB">
              <w:tab/>
            </w:r>
            <w:r w:rsidRPr="00B451DB">
              <w:rPr>
                <w:b/>
                <w:i/>
              </w:rPr>
              <w:t xml:space="preserve">Medlemsstaterne kan indføre et loft over den arealbaserede indkomststøtte, der ydes til en landbruger for et givet kalenderår. Medlemsstater, der har besluttet at indføre et loft, nedsætter beløbet for en sådan indkomststøtte, der overstiger 100 000 EUR, med 100 %. </w:t>
            </w:r>
            <w:r w:rsidRPr="00B451DB">
              <w:t xml:space="preserve">Den samlede arealbaserede indkomststøtte </w:t>
            </w:r>
            <w:r w:rsidRPr="00B451DB" w:rsidR="00257F06">
              <w:rPr>
                <w:b/>
                <w:bCs/>
                <w:i/>
                <w:iCs/>
              </w:rPr>
              <w:t xml:space="preserve">må </w:t>
            </w:r>
            <w:r w:rsidRPr="00B451DB">
              <w:rPr>
                <w:b/>
                <w:bCs/>
                <w:i/>
                <w:iCs/>
              </w:rPr>
              <w:t xml:space="preserve">ikke overstige 500 000 </w:t>
            </w:r>
            <w:r w:rsidRPr="00B451DB">
              <w:t>EUR</w:t>
            </w:r>
            <w:r w:rsidRPr="00B451DB">
              <w:rPr>
                <w:b/>
                <w:bCs/>
                <w:i/>
                <w:iCs/>
              </w:rPr>
              <w:t xml:space="preserve"> </w:t>
            </w:r>
            <w:r w:rsidRPr="00B451DB">
              <w:t>pr.</w:t>
            </w:r>
            <w:r w:rsidRPr="00B451DB">
              <w:rPr>
                <w:b/>
                <w:bCs/>
                <w:i/>
                <w:iCs/>
              </w:rPr>
              <w:t xml:space="preserve"> </w:t>
            </w:r>
            <w:r w:rsidRPr="00B451DB">
              <w:t>fysisk person</w:t>
            </w:r>
            <w:r w:rsidRPr="00B451DB">
              <w:rPr>
                <w:b/>
                <w:bCs/>
                <w:i/>
                <w:iCs/>
              </w:rPr>
              <w:t xml:space="preserve"> </w:t>
            </w:r>
            <w:r w:rsidRPr="00B451DB">
              <w:t xml:space="preserve">pr. år. </w:t>
            </w:r>
            <w:r w:rsidRPr="00B451DB">
              <w:rPr>
                <w:b/>
                <w:i/>
              </w:rPr>
              <w:t>Kommissionen registrerer betalingernes størrelse pr. fysisk person.</w:t>
            </w:r>
          </w:p>
        </w:tc>
      </w:tr>
    </w:tbl>
    <w:p w:rsidR="00EB16C5" w:rsidRPr="00B451DB" w:rsidP="00EB16C5" w14:paraId="33C601B8" w14:textId="77777777">
      <w:pPr>
        <w:pStyle w:val="AmOrLang"/>
      </w:pPr>
      <w:r w:rsidRPr="00B451DB">
        <w:t xml:space="preserve">Or. </w:t>
      </w:r>
      <w:r w:rsidRPr="00B451DB">
        <w:rPr>
          <w:rStyle w:val="HideTWBExt"/>
          <w:color w:val="auto"/>
        </w:rPr>
        <w:t>&lt;Original&gt;</w:t>
      </w:r>
      <w:r w:rsidRPr="00B451DB">
        <w:rPr>
          <w:rStyle w:val="HideTWBInt"/>
          <w:color w:val="auto"/>
        </w:rPr>
        <w:t>{ES}</w:t>
      </w:r>
      <w:r w:rsidRPr="00B451DB">
        <w:t>es</w:t>
      </w:r>
      <w:r w:rsidRPr="00B451DB">
        <w:rPr>
          <w:rStyle w:val="HideTWBExt"/>
          <w:color w:val="auto"/>
        </w:rPr>
        <w:t>&lt;/Original&gt;</w:t>
      </w:r>
    </w:p>
    <w:p w:rsidR="00EB16C5" w:rsidRPr="00B451DB" w:rsidP="00EB16C5" w14:paraId="4E3CCACE" w14:textId="77777777">
      <w:r w:rsidRPr="00B451DB">
        <w:rPr>
          <w:rStyle w:val="HideTWBExt"/>
          <w:color w:val="auto"/>
        </w:rPr>
        <w:t>&lt;/Amend&gt;</w:t>
      </w:r>
    </w:p>
    <w:p w:rsidR="00EB16C5" w:rsidRPr="00B451DB" w:rsidP="00EB16C5" w14:paraId="74FB5DD7"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1674</w:t>
      </w:r>
      <w:r w:rsidRPr="00B451DB">
        <w:rPr>
          <w:rStyle w:val="HideTWBExt"/>
          <w:color w:val="auto"/>
        </w:rPr>
        <w:t>&lt;/NumAm&gt;</w:t>
      </w:r>
    </w:p>
    <w:p w:rsidR="00EB16C5" w:rsidRPr="00B451DB" w:rsidP="00EB16C5" w14:paraId="6A4BE5BB" w14:textId="77777777">
      <w:pPr>
        <w:pStyle w:val="NormalBold"/>
      </w:pPr>
      <w:r w:rsidRPr="00B451DB">
        <w:rPr>
          <w:rStyle w:val="HideTWBExt"/>
          <w:b w:val="0"/>
          <w:color w:val="auto"/>
        </w:rPr>
        <w:t>&lt;RepeatBlock-By&gt;&lt;Members&gt;</w:t>
      </w:r>
      <w:r w:rsidRPr="00B451DB">
        <w:t>Stefan Köhler, Monika Hohlmeier, Tomáš Zdechovský, Norbert Lins, Lena Düpont</w:t>
      </w:r>
      <w:r w:rsidRPr="00B451DB">
        <w:rPr>
          <w:rStyle w:val="HideTWBExt"/>
          <w:b w:val="0"/>
          <w:color w:val="auto"/>
        </w:rPr>
        <w:t>&lt;/Members&gt;</w:t>
      </w:r>
    </w:p>
    <w:p w:rsidR="00EB16C5" w:rsidRPr="00B451DB" w:rsidP="00EB16C5" w14:paraId="7CB93509" w14:textId="77777777">
      <w:pPr>
        <w:pStyle w:val="NormalBold"/>
      </w:pPr>
      <w:r w:rsidRPr="00B451DB">
        <w:rPr>
          <w:rStyle w:val="HideTWBExt"/>
          <w:b w:val="0"/>
          <w:color w:val="auto"/>
        </w:rPr>
        <w:t>&lt;/RepeatBlock-By&gt;</w:t>
      </w:r>
    </w:p>
    <w:p w:rsidR="00EB16C5" w:rsidRPr="00B451DB" w:rsidP="00EB16C5" w14:paraId="68348F01"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435F1991" w14:textId="77777777">
      <w:pPr>
        <w:pStyle w:val="NormalBold"/>
      </w:pPr>
      <w:r w:rsidRPr="00B451DB">
        <w:rPr>
          <w:rStyle w:val="HideTWBExt"/>
          <w:color w:val="auto"/>
        </w:rPr>
        <w:t>&lt;Article&gt;</w:t>
      </w:r>
      <w:r w:rsidRPr="00B451DB">
        <w:t>Artikel 6 – stk. 4</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8EACB8"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3264A159" w14:textId="77777777"/>
        </w:tc>
      </w:tr>
      <w:tr w14:paraId="44BB1C3E"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5185036E"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76E18513" w14:textId="77777777">
            <w:pPr>
              <w:pStyle w:val="AmColumnHeading"/>
            </w:pPr>
            <w:r w:rsidRPr="00B451DB">
              <w:t>Ændringsforslag</w:t>
            </w:r>
          </w:p>
        </w:tc>
      </w:tr>
      <w:tr w14:paraId="59620465"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5937578E" w14:textId="77777777">
            <w:pPr>
              <w:pStyle w:val="Normal6a"/>
            </w:pPr>
            <w:r w:rsidRPr="00B451DB">
              <w:t>4.</w:t>
            </w:r>
            <w:r w:rsidRPr="00B451DB">
              <w:tab/>
              <w:t xml:space="preserve">Den samlede arealbaserede indkomststøtte må </w:t>
            </w:r>
            <w:r w:rsidRPr="00B451DB">
              <w:rPr>
                <w:b/>
                <w:i/>
              </w:rPr>
              <w:t>højst være 100 000</w:t>
            </w:r>
            <w:r w:rsidRPr="00B451DB">
              <w:t xml:space="preserve"> EUR pr. landbruger pr. år. </w:t>
            </w:r>
            <w:r w:rsidRPr="00B451DB">
              <w:rPr>
                <w:b/>
                <w:i/>
              </w:rPr>
              <w:t xml:space="preserve">Hvis der er tale om en juridisk person eller en gruppe af juridiske personer, gælder </w:t>
            </w:r>
            <w:r w:rsidRPr="00B451DB">
              <w:t xml:space="preserve">dette loft </w:t>
            </w:r>
            <w:r w:rsidRPr="00B451DB">
              <w:rPr>
                <w:b/>
                <w:i/>
              </w:rPr>
              <w:t xml:space="preserve">for alle </w:t>
            </w:r>
            <w:r w:rsidRPr="00B451DB">
              <w:t>bedrifter</w:t>
            </w:r>
            <w:r w:rsidRPr="00B451DB">
              <w:rPr>
                <w:b/>
                <w:i/>
              </w:rPr>
              <w:t>, der kontrolleres af en juridisk eller fysisk</w:t>
            </w:r>
            <w:r w:rsidRPr="00B451DB">
              <w:t xml:space="preserve"> person.</w:t>
            </w:r>
          </w:p>
        </w:tc>
        <w:tc>
          <w:tcPr>
            <w:tcW w:w="4876" w:type="dxa"/>
            <w:tcBorders>
              <w:top w:val="nil"/>
              <w:left w:val="nil"/>
              <w:bottom w:val="nil"/>
              <w:right w:val="nil"/>
            </w:tcBorders>
          </w:tcPr>
          <w:p w:rsidR="00EB16C5" w:rsidRPr="00B451DB" w:rsidP="008D1660" w14:paraId="3B26C50B" w14:textId="4E323CCC">
            <w:pPr>
              <w:pStyle w:val="Normal6a"/>
            </w:pPr>
            <w:r w:rsidRPr="00B451DB">
              <w:t>4.</w:t>
            </w:r>
            <w:r w:rsidRPr="00B451DB">
              <w:tab/>
              <w:t xml:space="preserve">Den samlede arealbaserede indkomststøtte må </w:t>
            </w:r>
            <w:r w:rsidRPr="00B451DB">
              <w:rPr>
                <w:b/>
                <w:i/>
              </w:rPr>
              <w:t>ikke overstige 500 000</w:t>
            </w:r>
            <w:r w:rsidRPr="00B451DB">
              <w:t xml:space="preserve"> EUR pr. landbruger pr. år. </w:t>
            </w:r>
            <w:r w:rsidRPr="00B451DB">
              <w:rPr>
                <w:b/>
                <w:i/>
              </w:rPr>
              <w:t xml:space="preserve">For så vidt angår </w:t>
            </w:r>
            <w:r w:rsidRPr="00B451DB">
              <w:t>dette loft</w:t>
            </w:r>
            <w:r w:rsidRPr="00B451DB">
              <w:rPr>
                <w:b/>
                <w:i/>
              </w:rPr>
              <w:t xml:space="preserve"> skal al </w:t>
            </w:r>
            <w:r w:rsidRPr="00B451DB" w:rsidR="00011B24">
              <w:rPr>
                <w:b/>
                <w:i/>
              </w:rPr>
              <w:t>arealbaseret</w:t>
            </w:r>
            <w:r w:rsidRPr="00B451DB">
              <w:rPr>
                <w:b/>
                <w:i/>
              </w:rPr>
              <w:t xml:space="preserve"> indkomststøtte, der modtages af</w:t>
            </w:r>
            <w:r w:rsidRPr="00B451DB">
              <w:t xml:space="preserve"> bedrifter</w:t>
            </w:r>
            <w:r w:rsidRPr="00B451DB">
              <w:rPr>
                <w:b/>
                <w:i/>
              </w:rPr>
              <w:t>, virksomheder eller juridiske enheder, hvad enten de er direkte eller indirekte kontrolleret, helt eller delvist, af den samme fysiske</w:t>
            </w:r>
            <w:r w:rsidRPr="00B451DB">
              <w:t xml:space="preserve"> person</w:t>
            </w:r>
            <w:r w:rsidRPr="00B451DB">
              <w:rPr>
                <w:b/>
                <w:i/>
              </w:rPr>
              <w:t xml:space="preserve">, </w:t>
            </w:r>
            <w:r w:rsidRPr="00B451DB" w:rsidR="00011B24">
              <w:rPr>
                <w:b/>
                <w:i/>
              </w:rPr>
              <w:t>lægges sammen, idet støtten tilskrives den pågældende person</w:t>
            </w:r>
            <w:r w:rsidRPr="00B451DB" w:rsidR="00011B24">
              <w:rPr>
                <w:b/>
                <w:i/>
              </w:rPr>
              <w:t xml:space="preserve"> </w:t>
            </w:r>
            <w:r w:rsidRPr="00B451DB">
              <w:rPr>
                <w:b/>
                <w:i/>
              </w:rPr>
              <w:t>på pro rata-grundlag i henhold til deres ejerskab, aktiebeholdning, ret til overskud eller andre former for retlig eller økonomisk kontrol</w:t>
            </w:r>
            <w:r w:rsidRPr="00B451DB">
              <w:t>.</w:t>
            </w:r>
          </w:p>
        </w:tc>
      </w:tr>
    </w:tbl>
    <w:p w:rsidR="00EB16C5" w:rsidRPr="00B451DB" w:rsidP="00EB16C5" w14:paraId="204F88E2"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2643190D" w14:textId="77777777">
      <w:r w:rsidRPr="00B451DB">
        <w:rPr>
          <w:rStyle w:val="HideTWBExt"/>
          <w:color w:val="auto"/>
        </w:rPr>
        <w:t>&lt;/Amend&gt;</w:t>
      </w:r>
    </w:p>
    <w:p w:rsidR="00EB16C5" w:rsidRPr="00B451DB" w:rsidP="00EB16C5" w14:paraId="79358ECC"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1675</w:t>
      </w:r>
      <w:r w:rsidRPr="00B451DB">
        <w:rPr>
          <w:rStyle w:val="HideTWBExt"/>
          <w:color w:val="auto"/>
        </w:rPr>
        <w:t>&lt;/NumAm&gt;</w:t>
      </w:r>
    </w:p>
    <w:p w:rsidR="00EB16C5" w:rsidRPr="00B451DB" w:rsidP="00EB16C5" w14:paraId="16B40EC4" w14:textId="77777777">
      <w:pPr>
        <w:pStyle w:val="NormalBold"/>
      </w:pPr>
      <w:r w:rsidRPr="00B451DB">
        <w:rPr>
          <w:rStyle w:val="HideTWBExt"/>
          <w:b w:val="0"/>
          <w:color w:val="auto"/>
        </w:rPr>
        <w:t>&lt;RepeatBlock-By&gt;&lt;Members&gt;</w:t>
      </w:r>
      <w:r w:rsidRPr="00B451DB">
        <w:t>Luke Ming Flanagan, Konstantinos Arvanitis, Sebastian Everding, Arash Saeidi</w:t>
      </w:r>
      <w:r w:rsidRPr="00B451DB">
        <w:rPr>
          <w:rStyle w:val="HideTWBExt"/>
          <w:b w:val="0"/>
          <w:color w:val="auto"/>
        </w:rPr>
        <w:t>&lt;/Members&gt;</w:t>
      </w:r>
    </w:p>
    <w:p w:rsidR="00EB16C5" w:rsidRPr="00B451DB" w:rsidP="00EB16C5" w14:paraId="14A722FD" w14:textId="77777777">
      <w:r w:rsidRPr="00B451DB">
        <w:rPr>
          <w:rStyle w:val="HideTWBExt"/>
          <w:color w:val="auto"/>
        </w:rPr>
        <w:t>&lt;AuNomDe&gt;</w:t>
      </w:r>
      <w:r w:rsidRPr="00B451DB">
        <w:rPr>
          <w:rStyle w:val="HideTWBInt"/>
          <w:color w:val="auto"/>
        </w:rPr>
        <w:t>{The Left}</w:t>
      </w:r>
      <w:r w:rsidRPr="00B451DB">
        <w:t>for The Left-Gruppen</w:t>
      </w:r>
      <w:r w:rsidRPr="00B451DB">
        <w:rPr>
          <w:rStyle w:val="HideTWBExt"/>
          <w:color w:val="auto"/>
        </w:rPr>
        <w:t>&lt;/AuNomDe&gt;</w:t>
      </w:r>
    </w:p>
    <w:p w:rsidR="00EB16C5" w:rsidRPr="00B451DB" w:rsidP="00EB16C5" w14:paraId="6AF5F6B6" w14:textId="77777777">
      <w:pPr>
        <w:pStyle w:val="NormalBold"/>
      </w:pPr>
      <w:r w:rsidRPr="00B451DB">
        <w:rPr>
          <w:rStyle w:val="HideTWBExt"/>
          <w:b w:val="0"/>
          <w:color w:val="auto"/>
        </w:rPr>
        <w:t>&lt;/RepeatBlock-By&gt;</w:t>
      </w:r>
    </w:p>
    <w:p w:rsidR="00EB16C5" w:rsidRPr="00B451DB" w:rsidP="00EB16C5" w14:paraId="790683CC"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09FB27AB" w14:textId="77777777">
      <w:pPr>
        <w:pStyle w:val="NormalBold"/>
      </w:pPr>
      <w:r w:rsidRPr="00B451DB">
        <w:rPr>
          <w:rStyle w:val="HideTWBExt"/>
          <w:color w:val="auto"/>
        </w:rPr>
        <w:t>&lt;Article&gt;</w:t>
      </w:r>
      <w:r w:rsidRPr="00B451DB">
        <w:t>Artikel 6 – stk. 4</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2DD2F7"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032D76A9" w14:textId="77777777"/>
        </w:tc>
      </w:tr>
      <w:tr w14:paraId="42E155C9"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33030F99"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177A1E19" w14:textId="77777777">
            <w:pPr>
              <w:pStyle w:val="AmColumnHeading"/>
            </w:pPr>
            <w:r w:rsidRPr="00B451DB">
              <w:t>Ændringsforslag</w:t>
            </w:r>
          </w:p>
        </w:tc>
      </w:tr>
      <w:tr w14:paraId="699916E3"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59A4DC68" w14:textId="77777777">
            <w:pPr>
              <w:pStyle w:val="Normal6a"/>
            </w:pPr>
            <w:r w:rsidRPr="00B451DB">
              <w:t>4.</w:t>
            </w:r>
            <w:r w:rsidRPr="00B451DB">
              <w:tab/>
              <w:t>Den samlede arealbaserede indkomststøtte må højst være 100 000 EUR pr. landbruger pr. år. Hvis der er tale om en juridisk person eller en gruppe af juridiske personer, gælder dette loft for alle bedrifter, der kontrolleres af en juridisk eller fysisk person.</w:t>
            </w:r>
          </w:p>
        </w:tc>
        <w:tc>
          <w:tcPr>
            <w:tcW w:w="4876" w:type="dxa"/>
            <w:tcBorders>
              <w:top w:val="nil"/>
              <w:left w:val="nil"/>
              <w:bottom w:val="nil"/>
              <w:right w:val="nil"/>
            </w:tcBorders>
          </w:tcPr>
          <w:p w:rsidR="00EB16C5" w:rsidRPr="00B451DB" w:rsidP="008D1660" w14:paraId="24A85A33" w14:textId="77777777">
            <w:pPr>
              <w:pStyle w:val="Normal6a"/>
            </w:pPr>
            <w:r w:rsidRPr="00B451DB">
              <w:t>4.</w:t>
            </w:r>
            <w:r w:rsidRPr="00B451DB">
              <w:tab/>
              <w:t>Den samlede arealbaserede indkomststøtte må højst være 100 000 EUR pr. landbruger pr. år. Hvis der er tale om en juridisk person eller en gruppe af juridiske personer, gælder dette loft for alle bedrifter, der kontrolleres af en juridisk eller fysisk person</w:t>
            </w:r>
            <w:r w:rsidRPr="00B451DB">
              <w:rPr>
                <w:b/>
                <w:i/>
              </w:rPr>
              <w:t>, og der skal gives særlig opmærksomhed til at fastslå identiteten på den endelige modtager af betalinger for at sikre, at dette loft ikke omgås ved hjælp af kunstig opdeling af bedrifter</w:t>
            </w:r>
            <w:r w:rsidRPr="00B451DB">
              <w:t>.</w:t>
            </w:r>
          </w:p>
        </w:tc>
      </w:tr>
    </w:tbl>
    <w:p w:rsidR="00EB16C5" w:rsidRPr="00B451DB" w:rsidP="00EB16C5" w14:paraId="311003CB"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4E6E49DA"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7814187E" w14:textId="77777777">
      <w:pPr>
        <w:pStyle w:val="AmJustText"/>
      </w:pPr>
      <w:r w:rsidRPr="00B451DB">
        <w:t>Det er vigtigt, at lofter for betalinger ikke omgås ved hjælp af kunstig opdeling af bedrifter.</w:t>
      </w:r>
    </w:p>
    <w:p w:rsidR="00EB16C5" w:rsidRPr="00B451DB" w:rsidP="00EB16C5" w14:paraId="35FC93FC" w14:textId="77777777">
      <w:r w:rsidRPr="00B451DB">
        <w:rPr>
          <w:rStyle w:val="HideTWBExt"/>
          <w:color w:val="auto"/>
        </w:rPr>
        <w:t>&lt;/Amend&gt;</w:t>
      </w:r>
    </w:p>
    <w:p w:rsidR="00EB16C5" w:rsidRPr="00B451DB" w:rsidP="00EB16C5" w14:paraId="645937F4"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1676</w:t>
      </w:r>
      <w:r w:rsidRPr="00B451DB">
        <w:rPr>
          <w:rStyle w:val="HideTWBExt"/>
          <w:color w:val="auto"/>
        </w:rPr>
        <w:t>&lt;/NumAm&gt;</w:t>
      </w:r>
    </w:p>
    <w:p w:rsidR="00EB16C5" w:rsidRPr="00B451DB" w:rsidP="00EB16C5" w14:paraId="4DC4766A" w14:textId="77777777">
      <w:pPr>
        <w:pStyle w:val="NormalBold"/>
      </w:pPr>
      <w:r w:rsidRPr="00B451DB">
        <w:rPr>
          <w:rStyle w:val="HideTWBExt"/>
          <w:b w:val="0"/>
          <w:color w:val="auto"/>
        </w:rPr>
        <w:t>&lt;RepeatBlock-By&gt;&lt;Members&gt;</w:t>
      </w:r>
      <w:r w:rsidRPr="00B451DB">
        <w:t>Benoit Cassart</w:t>
      </w:r>
      <w:r w:rsidRPr="00B451DB">
        <w:rPr>
          <w:rStyle w:val="HideTWBExt"/>
          <w:b w:val="0"/>
          <w:color w:val="auto"/>
        </w:rPr>
        <w:t>&lt;/Members&gt;</w:t>
      </w:r>
    </w:p>
    <w:p w:rsidR="00EB16C5" w:rsidRPr="00B451DB" w:rsidP="00EB16C5" w14:paraId="04FF9422" w14:textId="77777777">
      <w:pPr>
        <w:pStyle w:val="NormalBold"/>
      </w:pPr>
      <w:r w:rsidRPr="00B451DB">
        <w:rPr>
          <w:rStyle w:val="HideTWBExt"/>
          <w:b w:val="0"/>
          <w:color w:val="auto"/>
        </w:rPr>
        <w:t>&lt;/RepeatBlock-By&gt;</w:t>
      </w:r>
    </w:p>
    <w:p w:rsidR="00EB16C5" w:rsidRPr="00B451DB" w:rsidP="00EB16C5" w14:paraId="5BE284BD"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1C0B1CD5" w14:textId="77777777">
      <w:pPr>
        <w:pStyle w:val="NormalBold"/>
      </w:pPr>
      <w:r w:rsidRPr="00B451DB">
        <w:rPr>
          <w:rStyle w:val="HideTWBExt"/>
          <w:color w:val="auto"/>
        </w:rPr>
        <w:t>&lt;Article&gt;</w:t>
      </w:r>
      <w:r w:rsidRPr="00B451DB">
        <w:t>Artikel 6 – stk. 4</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954CBB"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715DC682" w14:textId="77777777"/>
        </w:tc>
      </w:tr>
      <w:tr w14:paraId="3AF43D17"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3BAD842A"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0AB41E1F" w14:textId="77777777">
            <w:pPr>
              <w:pStyle w:val="AmColumnHeading"/>
            </w:pPr>
            <w:r w:rsidRPr="00B451DB">
              <w:t>Ændringsforslag</w:t>
            </w:r>
          </w:p>
        </w:tc>
      </w:tr>
      <w:tr w14:paraId="172E38D5"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46D86D2D" w14:textId="77777777">
            <w:pPr>
              <w:pStyle w:val="Normal6a"/>
            </w:pPr>
            <w:r w:rsidRPr="00B451DB">
              <w:t>4.</w:t>
            </w:r>
            <w:r w:rsidRPr="00B451DB">
              <w:tab/>
              <w:t>Den samlede arealbaserede indkomststøtte må højst være 100 000 EUR pr. landbruger pr. år. Hvis der er tale om en juridisk person eller en gruppe af juridiske personer, gælder dette loft for alle bedrifter, der kontrolleres af en juridisk eller fysisk person.</w:t>
            </w:r>
          </w:p>
        </w:tc>
        <w:tc>
          <w:tcPr>
            <w:tcW w:w="4876" w:type="dxa"/>
            <w:tcBorders>
              <w:top w:val="nil"/>
              <w:left w:val="nil"/>
              <w:bottom w:val="nil"/>
              <w:right w:val="nil"/>
            </w:tcBorders>
          </w:tcPr>
          <w:p w:rsidR="00EB16C5" w:rsidRPr="00B451DB" w:rsidP="008D1660" w14:paraId="77E13EAC" w14:textId="77777777">
            <w:pPr>
              <w:pStyle w:val="Normal6a"/>
            </w:pPr>
            <w:r w:rsidRPr="00B451DB">
              <w:t>4.</w:t>
            </w:r>
            <w:r w:rsidRPr="00B451DB">
              <w:tab/>
              <w:t>Den samlede arealbaserede indkomststøtte må højst være 100 000 EUR pr. landbruger pr. år</w:t>
            </w:r>
            <w:r w:rsidRPr="00B451DB">
              <w:rPr>
                <w:b/>
                <w:i/>
              </w:rPr>
              <w:t>. Hvis bedrifter beskæftiger adskillige arbejdskraftenheder, kan grænsen justeres, afhængigt af antallet af arbejdskraftenheder og den nationale mindsteløn</w:t>
            </w:r>
            <w:r w:rsidRPr="00B451DB">
              <w:t xml:space="preserve">. Hvis der er tale om en juridisk person eller en gruppe af juridiske personer, gælder dette loft for alle </w:t>
            </w:r>
            <w:r w:rsidRPr="00B451DB">
              <w:t>bedrifter, der kontrolleres af en juridisk eller fysisk person.</w:t>
            </w:r>
          </w:p>
        </w:tc>
      </w:tr>
    </w:tbl>
    <w:p w:rsidR="00EB16C5" w:rsidRPr="00B451DB" w:rsidP="00EB16C5" w14:paraId="63471007"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383ED5C7" w14:textId="77777777">
      <w:r w:rsidRPr="00B451DB">
        <w:rPr>
          <w:rStyle w:val="HideTWBExt"/>
          <w:color w:val="auto"/>
        </w:rPr>
        <w:t>&lt;/Amend&gt;</w:t>
      </w:r>
    </w:p>
    <w:p w:rsidR="00EB16C5" w:rsidRPr="00B451DB" w:rsidP="00EB16C5" w14:paraId="469F7055"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1677</w:t>
      </w:r>
      <w:r w:rsidRPr="00B451DB">
        <w:rPr>
          <w:rStyle w:val="HideTWBExt"/>
          <w:color w:val="auto"/>
        </w:rPr>
        <w:t>&lt;/NumAm&gt;</w:t>
      </w:r>
    </w:p>
    <w:p w:rsidR="00EB16C5" w:rsidRPr="00B451DB" w:rsidP="00EB16C5" w14:paraId="6DA54597" w14:textId="77777777">
      <w:pPr>
        <w:pStyle w:val="NormalBold"/>
      </w:pPr>
      <w:r w:rsidRPr="00B451DB">
        <w:rPr>
          <w:rStyle w:val="HideTWBExt"/>
          <w:b w:val="0"/>
          <w:color w:val="auto"/>
        </w:rPr>
        <w:t>&lt;RepeatBlock-By&gt;&lt;Members&gt;</w:t>
      </w:r>
      <w:r w:rsidRPr="00B451DB">
        <w:t>Raffaele Stancanelli, Isabella Tovaglieri, Mireia Borrás Pabón, Csaba Dömötör, Tomáš Kubín, Vilis Krištopans</w:t>
      </w:r>
      <w:r w:rsidRPr="00B451DB">
        <w:rPr>
          <w:rStyle w:val="HideTWBExt"/>
          <w:b w:val="0"/>
          <w:color w:val="auto"/>
        </w:rPr>
        <w:t>&lt;/Members&gt;</w:t>
      </w:r>
    </w:p>
    <w:p w:rsidR="00EB16C5" w:rsidRPr="00B451DB" w:rsidP="00EB16C5" w14:paraId="786BB474" w14:textId="77777777">
      <w:pPr>
        <w:pStyle w:val="NormalBold"/>
      </w:pPr>
      <w:r w:rsidRPr="00B451DB">
        <w:rPr>
          <w:rStyle w:val="HideTWBExt"/>
          <w:b w:val="0"/>
          <w:color w:val="auto"/>
        </w:rPr>
        <w:t>&lt;/RepeatBlock-By&gt;</w:t>
      </w:r>
    </w:p>
    <w:p w:rsidR="00EB16C5" w:rsidRPr="00B451DB" w:rsidP="00EB16C5" w14:paraId="56F6B70E"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51D98A19" w14:textId="77777777">
      <w:pPr>
        <w:pStyle w:val="NormalBold"/>
      </w:pPr>
      <w:r w:rsidRPr="00B451DB">
        <w:rPr>
          <w:rStyle w:val="HideTWBExt"/>
          <w:color w:val="auto"/>
        </w:rPr>
        <w:t>&lt;Article&gt;</w:t>
      </w:r>
      <w:r w:rsidRPr="00B451DB">
        <w:t>Artikel 6 – stk. 4</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F25BD9"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2193BE25" w14:textId="77777777"/>
        </w:tc>
      </w:tr>
      <w:tr w14:paraId="0AA90A3D"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5BBA5578"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166DBAEE" w14:textId="77777777">
            <w:pPr>
              <w:pStyle w:val="AmColumnHeading"/>
            </w:pPr>
            <w:r w:rsidRPr="00B451DB">
              <w:t>Ændringsforslag</w:t>
            </w:r>
          </w:p>
        </w:tc>
      </w:tr>
      <w:tr w14:paraId="0F5F6276"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1FA8E78" w14:textId="77777777">
            <w:pPr>
              <w:pStyle w:val="Normal6a"/>
            </w:pPr>
            <w:r w:rsidRPr="00B451DB">
              <w:t>4.</w:t>
            </w:r>
            <w:r w:rsidRPr="00B451DB">
              <w:tab/>
              <w:t xml:space="preserve">Den samlede arealbaserede indkomststøtte </w:t>
            </w:r>
            <w:r w:rsidRPr="00B451DB">
              <w:rPr>
                <w:b/>
                <w:i/>
              </w:rPr>
              <w:t>må højst være 100 000 EUR pr. landbruger pr. år. Hvis der er tale om en juridisk person eller en gruppe af juridiske personer, gælder dette loft for alle bedrifter, der kontrolleres af en juridisk eller fysisk person</w:t>
            </w:r>
            <w:r w:rsidRPr="00B451DB">
              <w:t>.</w:t>
            </w:r>
          </w:p>
        </w:tc>
        <w:tc>
          <w:tcPr>
            <w:tcW w:w="4876" w:type="dxa"/>
            <w:tcBorders>
              <w:top w:val="nil"/>
              <w:left w:val="nil"/>
              <w:bottom w:val="nil"/>
              <w:right w:val="nil"/>
            </w:tcBorders>
          </w:tcPr>
          <w:p w:rsidR="00EB16C5" w:rsidRPr="00B451DB" w:rsidP="008D1660" w14:paraId="54384FEF" w14:textId="78532EA7">
            <w:pPr>
              <w:pStyle w:val="Normal6a"/>
            </w:pPr>
            <w:r w:rsidRPr="00B451DB">
              <w:t>4.</w:t>
            </w:r>
            <w:r w:rsidRPr="00B451DB">
              <w:tab/>
              <w:t>Den samlede arealbasere</w:t>
            </w:r>
            <w:r w:rsidRPr="00B451DB" w:rsidR="00011B24">
              <w:t>de</w:t>
            </w:r>
            <w:r w:rsidRPr="00B451DB">
              <w:t xml:space="preserve"> indkomststøtte </w:t>
            </w:r>
            <w:r w:rsidRPr="00B451DB">
              <w:rPr>
                <w:b/>
                <w:i/>
              </w:rPr>
              <w:t>kan begrænses til et niveau, der skal fastsættes af medlemsstaten</w:t>
            </w:r>
            <w:r w:rsidRPr="00B451DB">
              <w:t>.</w:t>
            </w:r>
          </w:p>
        </w:tc>
      </w:tr>
    </w:tbl>
    <w:p w:rsidR="00EB16C5" w:rsidRPr="00B451DB" w:rsidP="00EB16C5" w14:paraId="59510C27"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154C125B" w14:textId="77777777">
      <w:r w:rsidRPr="00B451DB">
        <w:rPr>
          <w:rStyle w:val="HideTWBExt"/>
          <w:color w:val="auto"/>
        </w:rPr>
        <w:t>&lt;/Amend&gt;</w:t>
      </w:r>
    </w:p>
    <w:p w:rsidR="00EB16C5" w:rsidRPr="00B451DB" w:rsidP="00EB16C5" w14:paraId="2B693E49"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1678</w:t>
      </w:r>
      <w:r w:rsidRPr="00B451DB">
        <w:rPr>
          <w:rStyle w:val="HideTWBExt"/>
          <w:color w:val="auto"/>
        </w:rPr>
        <w:t>&lt;/NumAm&gt;</w:t>
      </w:r>
    </w:p>
    <w:p w:rsidR="00EB16C5" w:rsidRPr="00B451DB" w:rsidP="00EB16C5" w14:paraId="7F873EBF" w14:textId="77777777">
      <w:pPr>
        <w:pStyle w:val="NormalBold"/>
      </w:pPr>
      <w:r w:rsidRPr="00B451DB">
        <w:rPr>
          <w:rStyle w:val="HideTWBExt"/>
          <w:b w:val="0"/>
          <w:color w:val="auto"/>
        </w:rPr>
        <w:t>&lt;RepeatBlock-By&gt;&lt;Members&gt;</w:t>
      </w:r>
      <w:r w:rsidRPr="00B451DB">
        <w:t>Luis-Vicențiu Lazarus</w:t>
      </w:r>
      <w:r w:rsidRPr="00B451DB">
        <w:rPr>
          <w:rStyle w:val="HideTWBExt"/>
          <w:b w:val="0"/>
          <w:color w:val="auto"/>
        </w:rPr>
        <w:t>&lt;/Members&gt;</w:t>
      </w:r>
    </w:p>
    <w:p w:rsidR="00EB16C5" w:rsidRPr="00B451DB" w:rsidP="00EB16C5" w14:paraId="027F297D" w14:textId="77777777">
      <w:pPr>
        <w:pStyle w:val="NormalBold"/>
      </w:pPr>
      <w:r w:rsidRPr="00B451DB">
        <w:rPr>
          <w:rStyle w:val="HideTWBExt"/>
          <w:b w:val="0"/>
          <w:color w:val="auto"/>
        </w:rPr>
        <w:t>&lt;/RepeatBlock-By&gt;</w:t>
      </w:r>
    </w:p>
    <w:p w:rsidR="00EB16C5" w:rsidRPr="00B451DB" w:rsidP="00EB16C5" w14:paraId="63675CE0"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0F62EDA0" w14:textId="77777777">
      <w:pPr>
        <w:pStyle w:val="NormalBold"/>
      </w:pPr>
      <w:r w:rsidRPr="00B451DB">
        <w:rPr>
          <w:rStyle w:val="HideTWBExt"/>
          <w:color w:val="auto"/>
        </w:rPr>
        <w:t>&lt;Article&gt;</w:t>
      </w:r>
      <w:r w:rsidRPr="00B451DB">
        <w:t>Artikel 6 – stk. 4</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0C47A9"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6142BAFC" w14:textId="77777777"/>
        </w:tc>
      </w:tr>
      <w:tr w14:paraId="729E023A"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6A2610BC"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515CDD2E" w14:textId="77777777">
            <w:pPr>
              <w:pStyle w:val="AmColumnHeading"/>
            </w:pPr>
            <w:r w:rsidRPr="00B451DB">
              <w:t>Ændringsforslag</w:t>
            </w:r>
          </w:p>
        </w:tc>
      </w:tr>
      <w:tr w14:paraId="74392AD3"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32C86714" w14:textId="77777777">
            <w:pPr>
              <w:pStyle w:val="Normal6a"/>
            </w:pPr>
            <w:r w:rsidRPr="00B451DB">
              <w:t>4.</w:t>
            </w:r>
            <w:r w:rsidRPr="00B451DB">
              <w:tab/>
              <w:t xml:space="preserve">Den samlede arealbaserede indkomststøtte </w:t>
            </w:r>
            <w:r w:rsidRPr="00B451DB">
              <w:rPr>
                <w:b/>
                <w:i/>
              </w:rPr>
              <w:t>må højst være 100 000 EUR pr. landbruger pr. år. Hvis der er tale om en juridisk person eller en gruppe af juridiske personer, gælder dette loft for alle bedrifter, der kontrolleres af en juridisk eller fysisk person</w:t>
            </w:r>
            <w:r w:rsidRPr="00B451DB">
              <w:t>.</w:t>
            </w:r>
          </w:p>
        </w:tc>
        <w:tc>
          <w:tcPr>
            <w:tcW w:w="4876" w:type="dxa"/>
            <w:tcBorders>
              <w:top w:val="nil"/>
              <w:left w:val="nil"/>
              <w:bottom w:val="nil"/>
              <w:right w:val="nil"/>
            </w:tcBorders>
          </w:tcPr>
          <w:p w:rsidR="00EB16C5" w:rsidRPr="00B451DB" w:rsidP="008D1660" w14:paraId="4D27356B" w14:textId="2A31C6FD">
            <w:pPr>
              <w:pStyle w:val="Normal6a"/>
            </w:pPr>
            <w:r w:rsidRPr="00B451DB">
              <w:t>4.</w:t>
            </w:r>
            <w:r w:rsidRPr="00B451DB">
              <w:tab/>
              <w:t>Den samlede arealbasere</w:t>
            </w:r>
            <w:r w:rsidRPr="00B451DB" w:rsidR="00011B24">
              <w:t>de</w:t>
            </w:r>
            <w:r w:rsidRPr="00B451DB">
              <w:t xml:space="preserve"> indkomststøtte </w:t>
            </w:r>
            <w:r w:rsidRPr="00B451DB">
              <w:rPr>
                <w:b/>
                <w:i/>
              </w:rPr>
              <w:t>kan begrænses til et niveau, der skal fastsættes af medlemsstaten</w:t>
            </w:r>
            <w:r w:rsidRPr="00B451DB">
              <w:t>.</w:t>
            </w:r>
          </w:p>
        </w:tc>
      </w:tr>
    </w:tbl>
    <w:p w:rsidR="00EB16C5" w:rsidRPr="00B451DB" w:rsidP="00EB16C5" w14:paraId="502CE281"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64FA4075" w14:textId="77777777">
      <w:r w:rsidRPr="00B451DB">
        <w:rPr>
          <w:rStyle w:val="HideTWBExt"/>
          <w:color w:val="auto"/>
        </w:rPr>
        <w:t>&lt;/Amend&gt;</w:t>
      </w:r>
    </w:p>
    <w:p w:rsidR="00EB16C5" w:rsidRPr="00B451DB" w:rsidP="00EB16C5" w14:paraId="5B1E2E45"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1679</w:t>
      </w:r>
      <w:r w:rsidRPr="00B451DB">
        <w:rPr>
          <w:rStyle w:val="HideTWBExt"/>
          <w:color w:val="auto"/>
        </w:rPr>
        <w:t>&lt;/NumAm&gt;</w:t>
      </w:r>
    </w:p>
    <w:p w:rsidR="00EB16C5" w:rsidRPr="00B451DB" w:rsidP="00EB16C5" w14:paraId="2FE1F3CB" w14:textId="77777777">
      <w:pPr>
        <w:pStyle w:val="NormalBold"/>
      </w:pPr>
      <w:r w:rsidRPr="00B451DB">
        <w:rPr>
          <w:rStyle w:val="HideTWBExt"/>
          <w:b w:val="0"/>
          <w:color w:val="auto"/>
        </w:rPr>
        <w:t>&lt;RepeatBlock-By&gt;&lt;Members&gt;</w:t>
      </w:r>
      <w:r w:rsidRPr="00B451DB">
        <w:t>Veronika Vrecionová</w:t>
      </w:r>
      <w:r w:rsidRPr="00B451DB">
        <w:rPr>
          <w:rStyle w:val="HideTWBExt"/>
          <w:b w:val="0"/>
          <w:color w:val="auto"/>
        </w:rPr>
        <w:t>&lt;/Members&gt;</w:t>
      </w:r>
    </w:p>
    <w:p w:rsidR="00EB16C5" w:rsidRPr="00B451DB" w:rsidP="00EB16C5" w14:paraId="0A528DB6" w14:textId="77777777">
      <w:pPr>
        <w:pStyle w:val="NormalBold"/>
      </w:pPr>
      <w:r w:rsidRPr="00B451DB">
        <w:rPr>
          <w:rStyle w:val="HideTWBExt"/>
          <w:b w:val="0"/>
          <w:color w:val="auto"/>
        </w:rPr>
        <w:t>&lt;/RepeatBlock-By&gt;</w:t>
      </w:r>
    </w:p>
    <w:p w:rsidR="00EB16C5" w:rsidRPr="00B451DB" w:rsidP="00EB16C5" w14:paraId="1C13463A"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2A79E102" w14:textId="77777777">
      <w:pPr>
        <w:pStyle w:val="NormalBold"/>
      </w:pPr>
      <w:r w:rsidRPr="00B451DB">
        <w:rPr>
          <w:rStyle w:val="HideTWBExt"/>
          <w:color w:val="auto"/>
        </w:rPr>
        <w:t>&lt;Article&gt;</w:t>
      </w:r>
      <w:r w:rsidRPr="00B451DB">
        <w:t>Artikel 6 – stk. 4</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760DB2"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20B9DD93" w14:textId="77777777"/>
        </w:tc>
      </w:tr>
      <w:tr w14:paraId="6303218E"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6CF82F77"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0841E537" w14:textId="77777777">
            <w:pPr>
              <w:pStyle w:val="AmColumnHeading"/>
            </w:pPr>
            <w:r w:rsidRPr="00B451DB">
              <w:t>Ændringsforslag</w:t>
            </w:r>
          </w:p>
        </w:tc>
      </w:tr>
      <w:tr w14:paraId="73038D73"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0A2B35BB" w14:textId="77777777">
            <w:pPr>
              <w:pStyle w:val="Normal6a"/>
            </w:pPr>
            <w:r w:rsidRPr="00B451DB">
              <w:t>4.</w:t>
            </w:r>
            <w:r w:rsidRPr="00B451DB">
              <w:tab/>
              <w:t xml:space="preserve">Den samlede arealbaserede indkomststøtte må højst være </w:t>
            </w:r>
            <w:r w:rsidRPr="00B451DB">
              <w:rPr>
                <w:b/>
                <w:i/>
              </w:rPr>
              <w:t>100 000</w:t>
            </w:r>
            <w:r w:rsidRPr="00B451DB">
              <w:t> EUR pr. landbruger pr. år. Hvis der er tale om en juridisk person eller en gruppe af juridiske personer, gælder dette loft for alle bedrifter, der kontrolleres af en juridisk eller fysisk person.</w:t>
            </w:r>
          </w:p>
        </w:tc>
        <w:tc>
          <w:tcPr>
            <w:tcW w:w="4876" w:type="dxa"/>
            <w:tcBorders>
              <w:top w:val="nil"/>
              <w:left w:val="nil"/>
              <w:bottom w:val="nil"/>
              <w:right w:val="nil"/>
            </w:tcBorders>
          </w:tcPr>
          <w:p w:rsidR="00EB16C5" w:rsidRPr="00B451DB" w:rsidP="008D1660" w14:paraId="36B9050D" w14:textId="77777777">
            <w:pPr>
              <w:pStyle w:val="Normal6a"/>
            </w:pPr>
            <w:r w:rsidRPr="00B451DB">
              <w:t>4.</w:t>
            </w:r>
            <w:r w:rsidRPr="00B451DB">
              <w:tab/>
              <w:t xml:space="preserve">Den samlede arealbaserede indkomststøtte må højst være </w:t>
            </w:r>
            <w:r w:rsidRPr="00B451DB">
              <w:rPr>
                <w:b/>
                <w:i/>
              </w:rPr>
              <w:t>1 000 000</w:t>
            </w:r>
            <w:r w:rsidRPr="00B451DB">
              <w:t> EUR pr. landbruger pr. år. Hvis der er tale om en juridisk person eller en gruppe af juridiske personer, gælder dette loft for alle bedrifter, der kontrolleres af en juridisk eller fysisk person</w:t>
            </w:r>
            <w:r w:rsidRPr="00B451DB">
              <w:rPr>
                <w:b/>
                <w:i/>
              </w:rPr>
              <w:t>, uanset hvilken medlemsstat bedrifterne befinder sig i</w:t>
            </w:r>
            <w:r w:rsidRPr="00B451DB">
              <w:t>.</w:t>
            </w:r>
          </w:p>
        </w:tc>
      </w:tr>
    </w:tbl>
    <w:p w:rsidR="00EB16C5" w:rsidRPr="00B451DB" w:rsidP="00EB16C5" w14:paraId="6A566ACA"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104BA486" w14:textId="77777777">
      <w:r w:rsidRPr="00B451DB">
        <w:rPr>
          <w:rStyle w:val="HideTWBExt"/>
          <w:color w:val="auto"/>
        </w:rPr>
        <w:t>&lt;/Amend&gt;</w:t>
      </w:r>
    </w:p>
    <w:p w:rsidR="00EB16C5" w:rsidRPr="00B451DB" w:rsidP="00EB16C5" w14:paraId="0C3E0E95"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1680</w:t>
      </w:r>
      <w:r w:rsidRPr="00B451DB">
        <w:rPr>
          <w:rStyle w:val="HideTWBExt"/>
          <w:color w:val="auto"/>
        </w:rPr>
        <w:t>&lt;/NumAm&gt;</w:t>
      </w:r>
    </w:p>
    <w:p w:rsidR="00EB16C5" w:rsidRPr="00B451DB" w:rsidP="00EB16C5" w14:paraId="43C234AF" w14:textId="77777777">
      <w:pPr>
        <w:pStyle w:val="NormalBold"/>
      </w:pPr>
      <w:r w:rsidRPr="00B451DB">
        <w:rPr>
          <w:rStyle w:val="HideTWBExt"/>
          <w:b w:val="0"/>
          <w:color w:val="auto"/>
        </w:rPr>
        <w:t>&lt;RepeatBlock-By&gt;&lt;Members&gt;</w:t>
      </w:r>
      <w:r w:rsidRPr="00B451DB">
        <w:t>Veronika Vrecionová</w:t>
      </w:r>
      <w:r w:rsidRPr="00B451DB">
        <w:rPr>
          <w:rStyle w:val="HideTWBExt"/>
          <w:b w:val="0"/>
          <w:color w:val="auto"/>
        </w:rPr>
        <w:t>&lt;/Members&gt;</w:t>
      </w:r>
    </w:p>
    <w:p w:rsidR="00EB16C5" w:rsidRPr="00B451DB" w:rsidP="00EB16C5" w14:paraId="0C6BED27" w14:textId="77777777">
      <w:pPr>
        <w:pStyle w:val="NormalBold"/>
      </w:pPr>
      <w:r w:rsidRPr="00B451DB">
        <w:rPr>
          <w:rStyle w:val="HideTWBExt"/>
          <w:b w:val="0"/>
          <w:color w:val="auto"/>
        </w:rPr>
        <w:t>&lt;/RepeatBlock-By&gt;</w:t>
      </w:r>
    </w:p>
    <w:p w:rsidR="00EB16C5" w:rsidRPr="00B451DB" w:rsidP="00EB16C5" w14:paraId="2375A0E6"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72AA6614" w14:textId="77777777">
      <w:pPr>
        <w:pStyle w:val="NormalBold"/>
      </w:pPr>
      <w:r w:rsidRPr="00B451DB">
        <w:rPr>
          <w:rStyle w:val="HideTWBExt"/>
          <w:color w:val="auto"/>
        </w:rPr>
        <w:t>&lt;Article&gt;</w:t>
      </w:r>
      <w:r w:rsidRPr="00B451DB">
        <w:t>Artikel 6 – stk. 4</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31B0C3"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0E1AF4E5" w14:textId="77777777"/>
        </w:tc>
      </w:tr>
      <w:tr w14:paraId="370DF4EA"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7C56EBD3"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2DA1E654" w14:textId="77777777">
            <w:pPr>
              <w:pStyle w:val="AmColumnHeading"/>
            </w:pPr>
            <w:r w:rsidRPr="00B451DB">
              <w:t>Ændringsforslag</w:t>
            </w:r>
          </w:p>
        </w:tc>
      </w:tr>
      <w:tr w14:paraId="219BD1D5"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2D798B07" w14:textId="77777777">
            <w:pPr>
              <w:pStyle w:val="Normal6a"/>
            </w:pPr>
            <w:r w:rsidRPr="00B451DB">
              <w:t>4.</w:t>
            </w:r>
            <w:r w:rsidRPr="00B451DB">
              <w:tab/>
              <w:t xml:space="preserve">Den samlede arealbaserede indkomststøtte må højst være </w:t>
            </w:r>
            <w:r w:rsidRPr="00B451DB">
              <w:rPr>
                <w:b/>
                <w:i/>
              </w:rPr>
              <w:t>100 000</w:t>
            </w:r>
            <w:r w:rsidRPr="00B451DB">
              <w:t> EUR pr. landbruger pr. år. Hvis der er tale om en juridisk person eller en gruppe af juridiske personer, gælder dette loft for alle bedrifter, der kontrolleres af en juridisk eller fysisk person.</w:t>
            </w:r>
          </w:p>
        </w:tc>
        <w:tc>
          <w:tcPr>
            <w:tcW w:w="4876" w:type="dxa"/>
            <w:tcBorders>
              <w:top w:val="nil"/>
              <w:left w:val="nil"/>
              <w:bottom w:val="nil"/>
              <w:right w:val="nil"/>
            </w:tcBorders>
          </w:tcPr>
          <w:p w:rsidR="00EB16C5" w:rsidRPr="00B451DB" w:rsidP="008D1660" w14:paraId="2AD7531A" w14:textId="77777777">
            <w:pPr>
              <w:pStyle w:val="Normal6a"/>
            </w:pPr>
            <w:r w:rsidRPr="00B451DB">
              <w:t>4.</w:t>
            </w:r>
            <w:r w:rsidRPr="00B451DB">
              <w:tab/>
              <w:t xml:space="preserve">Den samlede arealbaserede indkomststøtte må højst være </w:t>
            </w:r>
            <w:r w:rsidRPr="00B451DB">
              <w:rPr>
                <w:b/>
                <w:i/>
              </w:rPr>
              <w:t>200 000</w:t>
            </w:r>
            <w:r w:rsidRPr="00B451DB">
              <w:t> EUR pr. landbruger pr. år. Hvis der er tale om en juridisk person eller en gruppe af juridiske personer, gælder dette loft for alle bedrifter, der kontrolleres af en juridisk eller fysisk person</w:t>
            </w:r>
            <w:r w:rsidRPr="00B451DB">
              <w:rPr>
                <w:b/>
                <w:i/>
              </w:rPr>
              <w:t>, uanset hvilken medlemsstat bedrifterne befinder sig i</w:t>
            </w:r>
            <w:r w:rsidRPr="00B451DB">
              <w:t>.</w:t>
            </w:r>
          </w:p>
        </w:tc>
      </w:tr>
    </w:tbl>
    <w:p w:rsidR="00EB16C5" w:rsidRPr="00B451DB" w:rsidP="00EB16C5" w14:paraId="71CD937F"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76A05509" w14:textId="77777777">
      <w:r w:rsidRPr="00B451DB">
        <w:rPr>
          <w:rStyle w:val="HideTWBExt"/>
          <w:color w:val="auto"/>
        </w:rPr>
        <w:t>&lt;/Amend&gt;</w:t>
      </w:r>
    </w:p>
    <w:p w:rsidR="00EB16C5" w:rsidRPr="00B451DB" w:rsidP="00EB16C5" w14:paraId="7BC86E1E"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1681</w:t>
      </w:r>
      <w:r w:rsidRPr="00B451DB">
        <w:rPr>
          <w:rStyle w:val="HideTWBExt"/>
          <w:color w:val="auto"/>
        </w:rPr>
        <w:t>&lt;/NumAm&gt;</w:t>
      </w:r>
    </w:p>
    <w:p w:rsidR="00EB16C5" w:rsidRPr="00B451DB" w:rsidP="00EB16C5" w14:paraId="5335746D" w14:textId="77777777">
      <w:pPr>
        <w:pStyle w:val="NormalBold"/>
      </w:pPr>
      <w:r w:rsidRPr="00B451DB">
        <w:rPr>
          <w:rStyle w:val="HideTWBExt"/>
          <w:b w:val="0"/>
          <w:color w:val="auto"/>
        </w:rPr>
        <w:t>&lt;RepeatBlock-By&gt;&lt;Members&gt;</w:t>
      </w:r>
      <w:r w:rsidRPr="00B451DB">
        <w:t>Veronika Vrecionová</w:t>
      </w:r>
      <w:r w:rsidRPr="00B451DB">
        <w:rPr>
          <w:rStyle w:val="HideTWBExt"/>
          <w:b w:val="0"/>
          <w:color w:val="auto"/>
        </w:rPr>
        <w:t>&lt;/Members&gt;</w:t>
      </w:r>
    </w:p>
    <w:p w:rsidR="00EB16C5" w:rsidRPr="00B451DB" w:rsidP="00EB16C5" w14:paraId="44C0596E" w14:textId="77777777">
      <w:pPr>
        <w:pStyle w:val="NormalBold"/>
      </w:pPr>
      <w:r w:rsidRPr="00B451DB">
        <w:rPr>
          <w:rStyle w:val="HideTWBExt"/>
          <w:b w:val="0"/>
          <w:color w:val="auto"/>
        </w:rPr>
        <w:t>&lt;/RepeatBlock-By&gt;</w:t>
      </w:r>
    </w:p>
    <w:p w:rsidR="00EB16C5" w:rsidRPr="00B451DB" w:rsidP="00EB16C5" w14:paraId="2233B704"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3500D711" w14:textId="77777777">
      <w:pPr>
        <w:pStyle w:val="NormalBold"/>
      </w:pPr>
      <w:r w:rsidRPr="00B451DB">
        <w:rPr>
          <w:rStyle w:val="HideTWBExt"/>
          <w:color w:val="auto"/>
        </w:rPr>
        <w:t>&lt;Article&gt;</w:t>
      </w:r>
      <w:r w:rsidRPr="00B451DB">
        <w:t>Artikel 6 – stk. 4</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2DCAA7"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7C476D01" w14:textId="77777777"/>
        </w:tc>
      </w:tr>
      <w:tr w14:paraId="62A30955"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06C45C49"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36151A69" w14:textId="77777777">
            <w:pPr>
              <w:pStyle w:val="AmColumnHeading"/>
            </w:pPr>
            <w:r w:rsidRPr="00B451DB">
              <w:t>Ændringsforslag</w:t>
            </w:r>
          </w:p>
        </w:tc>
      </w:tr>
      <w:tr w14:paraId="41AAE72C"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23A9DDE5" w14:textId="77777777">
            <w:pPr>
              <w:pStyle w:val="Normal6a"/>
            </w:pPr>
            <w:r w:rsidRPr="00B451DB">
              <w:t>4.</w:t>
            </w:r>
            <w:r w:rsidRPr="00B451DB">
              <w:tab/>
              <w:t xml:space="preserve">Den samlede arealbaserede indkomststøtte må højst være </w:t>
            </w:r>
            <w:r w:rsidRPr="00B451DB">
              <w:rPr>
                <w:b/>
                <w:i/>
              </w:rPr>
              <w:t>100 000</w:t>
            </w:r>
            <w:r w:rsidRPr="00B451DB">
              <w:t> EUR pr. landbruger pr. år. Hvis der er tale om en juridisk person eller en gruppe af juridiske personer, gælder dette loft for alle bedrifter, der kontrolleres af en juridisk eller fysisk person.</w:t>
            </w:r>
          </w:p>
        </w:tc>
        <w:tc>
          <w:tcPr>
            <w:tcW w:w="4876" w:type="dxa"/>
            <w:tcBorders>
              <w:top w:val="nil"/>
              <w:left w:val="nil"/>
              <w:bottom w:val="nil"/>
              <w:right w:val="nil"/>
            </w:tcBorders>
          </w:tcPr>
          <w:p w:rsidR="00EB16C5" w:rsidRPr="00B451DB" w:rsidP="008D1660" w14:paraId="46B24FC4" w14:textId="77777777">
            <w:pPr>
              <w:pStyle w:val="Normal6a"/>
            </w:pPr>
            <w:r w:rsidRPr="00B451DB">
              <w:t>4.</w:t>
            </w:r>
            <w:r w:rsidRPr="00B451DB">
              <w:tab/>
              <w:t xml:space="preserve">Den samlede arealbaserede indkomststøtte må højst være </w:t>
            </w:r>
            <w:r w:rsidRPr="00B451DB">
              <w:rPr>
                <w:b/>
                <w:i/>
              </w:rPr>
              <w:t>500 000</w:t>
            </w:r>
            <w:r w:rsidRPr="00B451DB">
              <w:t> EUR pr. landbruger pr. år. Hvis der er tale om en juridisk person eller en gruppe af juridiske personer, gælder dette loft for alle bedrifter, der kontrolleres af en juridisk eller fysisk person</w:t>
            </w:r>
            <w:r w:rsidRPr="00B451DB">
              <w:rPr>
                <w:b/>
                <w:i/>
              </w:rPr>
              <w:t>, uanset hvilken medlemsstat bedrifterne befinder sig i</w:t>
            </w:r>
            <w:r w:rsidRPr="00B451DB">
              <w:t>.</w:t>
            </w:r>
          </w:p>
        </w:tc>
      </w:tr>
    </w:tbl>
    <w:p w:rsidR="00EB16C5" w:rsidRPr="00B451DB" w:rsidP="00EB16C5" w14:paraId="54735C13"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68A01D9E" w14:textId="77777777">
      <w:r w:rsidRPr="00B451DB">
        <w:rPr>
          <w:rStyle w:val="HideTWBExt"/>
          <w:color w:val="auto"/>
        </w:rPr>
        <w:t>&lt;/Amend&gt;</w:t>
      </w:r>
    </w:p>
    <w:p w:rsidR="00EB16C5" w:rsidRPr="00B451DB" w:rsidP="00EB16C5" w14:paraId="3BFC00C1"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1682</w:t>
      </w:r>
      <w:r w:rsidRPr="00B451DB">
        <w:rPr>
          <w:rStyle w:val="HideTWBExt"/>
          <w:color w:val="auto"/>
        </w:rPr>
        <w:t>&lt;/NumAm&gt;</w:t>
      </w:r>
    </w:p>
    <w:p w:rsidR="00EB16C5" w:rsidRPr="00B451DB" w:rsidP="00EB16C5" w14:paraId="4DB5B5C4" w14:textId="77777777">
      <w:pPr>
        <w:pStyle w:val="NormalBold"/>
      </w:pPr>
      <w:r w:rsidRPr="00B451DB">
        <w:rPr>
          <w:rStyle w:val="HideTWBExt"/>
          <w:b w:val="0"/>
          <w:color w:val="auto"/>
        </w:rPr>
        <w:t>&lt;RepeatBlock-By&gt;&lt;Members&gt;</w:t>
      </w:r>
      <w:r w:rsidRPr="00B451DB">
        <w:t>Jessica Polfjärd</w:t>
      </w:r>
      <w:r w:rsidRPr="00B451DB">
        <w:rPr>
          <w:rStyle w:val="HideTWBExt"/>
          <w:b w:val="0"/>
          <w:color w:val="auto"/>
        </w:rPr>
        <w:t>&lt;/Members&gt;</w:t>
      </w:r>
    </w:p>
    <w:p w:rsidR="00EB16C5" w:rsidRPr="00B451DB" w:rsidP="00EB16C5" w14:paraId="4F0B0F3F" w14:textId="77777777">
      <w:pPr>
        <w:pStyle w:val="NormalBold"/>
      </w:pPr>
      <w:r w:rsidRPr="00B451DB">
        <w:rPr>
          <w:rStyle w:val="HideTWBExt"/>
          <w:b w:val="0"/>
          <w:color w:val="auto"/>
        </w:rPr>
        <w:t>&lt;/RepeatBlock-By&gt;</w:t>
      </w:r>
    </w:p>
    <w:p w:rsidR="00EB16C5" w:rsidRPr="00B451DB" w:rsidP="00EB16C5" w14:paraId="7654C511"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2D190D92" w14:textId="77777777">
      <w:pPr>
        <w:pStyle w:val="NormalBold"/>
      </w:pPr>
      <w:r w:rsidRPr="00B451DB">
        <w:rPr>
          <w:rStyle w:val="HideTWBExt"/>
          <w:color w:val="auto"/>
        </w:rPr>
        <w:t>&lt;Article&gt;</w:t>
      </w:r>
      <w:r w:rsidRPr="00B451DB">
        <w:t>Artikel 6 – stk. 4</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92F41B"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352A5F33" w14:textId="77777777"/>
        </w:tc>
      </w:tr>
      <w:tr w14:paraId="7BD43E8B"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61AB7BB6"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0AB5CF09" w14:textId="77777777">
            <w:pPr>
              <w:pStyle w:val="AmColumnHeading"/>
            </w:pPr>
            <w:r w:rsidRPr="00B451DB">
              <w:t>Ændringsforslag</w:t>
            </w:r>
          </w:p>
        </w:tc>
      </w:tr>
      <w:tr w14:paraId="5CCD6ED4"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8705621" w14:textId="77777777">
            <w:pPr>
              <w:pStyle w:val="Normal6a"/>
            </w:pPr>
            <w:r w:rsidRPr="00B451DB">
              <w:t>4.</w:t>
            </w:r>
            <w:r w:rsidRPr="00B451DB">
              <w:tab/>
              <w:t xml:space="preserve">Den samlede arealbaserede indkomststøtte </w:t>
            </w:r>
            <w:r w:rsidRPr="00B451DB">
              <w:rPr>
                <w:b/>
                <w:i/>
              </w:rPr>
              <w:t>må højst være 100 000 EUR pr.</w:t>
            </w:r>
            <w:r w:rsidRPr="00B451DB">
              <w:t xml:space="preserve"> landbruger </w:t>
            </w:r>
            <w:r w:rsidRPr="00B451DB">
              <w:rPr>
                <w:b/>
                <w:i/>
              </w:rPr>
              <w:t>pr. år</w:t>
            </w:r>
            <w:r w:rsidRPr="00B451DB">
              <w:t xml:space="preserve">. </w:t>
            </w:r>
            <w:r w:rsidRPr="00B451DB">
              <w:rPr>
                <w:b/>
                <w:i/>
              </w:rPr>
              <w:t xml:space="preserve">Hvis der er tale om en juridisk person eller en gruppe af juridiske personer, gælder dette </w:t>
            </w:r>
            <w:r w:rsidRPr="00B451DB">
              <w:t xml:space="preserve">loft </w:t>
            </w:r>
            <w:r w:rsidRPr="00B451DB">
              <w:rPr>
                <w:b/>
                <w:i/>
              </w:rPr>
              <w:t>for alle bedrifter, der kontrolleres af en juridisk eller fysisk person</w:t>
            </w:r>
            <w:r w:rsidRPr="00B451DB">
              <w:t>.</w:t>
            </w:r>
          </w:p>
        </w:tc>
        <w:tc>
          <w:tcPr>
            <w:tcW w:w="4876" w:type="dxa"/>
            <w:tcBorders>
              <w:top w:val="nil"/>
              <w:left w:val="nil"/>
              <w:bottom w:val="nil"/>
              <w:right w:val="nil"/>
            </w:tcBorders>
          </w:tcPr>
          <w:p w:rsidR="00EB16C5" w:rsidRPr="00B451DB" w:rsidP="008D1660" w14:paraId="28A4FEBD" w14:textId="77777777">
            <w:pPr>
              <w:pStyle w:val="Normal6a"/>
            </w:pPr>
            <w:r w:rsidRPr="00B451DB">
              <w:t>4.</w:t>
            </w:r>
            <w:r w:rsidRPr="00B451DB">
              <w:tab/>
            </w:r>
            <w:r w:rsidRPr="00B451DB">
              <w:rPr>
                <w:b/>
                <w:i/>
              </w:rPr>
              <w:t>Medlemsstaterne kan indføre et loft over</w:t>
            </w:r>
            <w:r w:rsidRPr="00B451DB">
              <w:t xml:space="preserve"> den arealbaserede indkomststøtte</w:t>
            </w:r>
            <w:r w:rsidRPr="00B451DB">
              <w:rPr>
                <w:b/>
                <w:i/>
              </w:rPr>
              <w:t>, der ydes til en</w:t>
            </w:r>
            <w:r w:rsidRPr="00B451DB">
              <w:t xml:space="preserve"> landbruger </w:t>
            </w:r>
            <w:r w:rsidRPr="00B451DB">
              <w:rPr>
                <w:b/>
                <w:i/>
              </w:rPr>
              <w:t>i et givet kalenderår</w:t>
            </w:r>
            <w:r w:rsidRPr="00B451DB">
              <w:t xml:space="preserve">. </w:t>
            </w:r>
            <w:r w:rsidRPr="00B451DB">
              <w:rPr>
                <w:b/>
                <w:i/>
              </w:rPr>
              <w:t>Hvis en medlemsstat beslutter at indføre et</w:t>
            </w:r>
            <w:r w:rsidRPr="00B451DB">
              <w:t xml:space="preserve"> loft</w:t>
            </w:r>
            <w:r w:rsidRPr="00B451DB">
              <w:rPr>
                <w:b/>
                <w:i/>
              </w:rPr>
              <w:t>, skal den fastsætte grænsen og modaliteterne i sin strategiske plan under den fælles landbrugspolitik på grundlag af objektive kriterier og under hensyntagen til nationale forhold</w:t>
            </w:r>
            <w:r w:rsidRPr="00B451DB">
              <w:t>.</w:t>
            </w:r>
          </w:p>
        </w:tc>
      </w:tr>
    </w:tbl>
    <w:p w:rsidR="00EB16C5" w:rsidRPr="00B451DB" w:rsidP="00EB16C5" w14:paraId="50219082"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32B1AEBC" w14:textId="77777777">
      <w:r w:rsidRPr="00B451DB">
        <w:rPr>
          <w:rStyle w:val="HideTWBExt"/>
          <w:color w:val="auto"/>
        </w:rPr>
        <w:t>&lt;/Amend&gt;</w:t>
      </w:r>
    </w:p>
    <w:p w:rsidR="00EB16C5" w:rsidRPr="00B451DB" w:rsidP="00EB16C5" w14:paraId="0C95F31C"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1683</w:t>
      </w:r>
      <w:r w:rsidRPr="00B451DB">
        <w:rPr>
          <w:rStyle w:val="HideTWBExt"/>
          <w:color w:val="auto"/>
        </w:rPr>
        <w:t>&lt;/NumAm&gt;</w:t>
      </w:r>
    </w:p>
    <w:p w:rsidR="00EB16C5" w:rsidRPr="00B451DB" w:rsidP="00EB16C5" w14:paraId="6F9C303E" w14:textId="77777777">
      <w:pPr>
        <w:pStyle w:val="NormalBold"/>
      </w:pPr>
      <w:r w:rsidRPr="00B451DB">
        <w:rPr>
          <w:rStyle w:val="HideTWBExt"/>
          <w:b w:val="0"/>
          <w:color w:val="auto"/>
        </w:rPr>
        <w:t>&lt;RepeatBlock-By&gt;&lt;Members&gt;</w:t>
      </w:r>
      <w:r w:rsidRPr="00B451DB">
        <w:t>Asger Christensen, Christine Singer</w:t>
      </w:r>
      <w:r w:rsidRPr="00B451DB">
        <w:rPr>
          <w:rStyle w:val="HideTWBExt"/>
          <w:b w:val="0"/>
          <w:color w:val="auto"/>
        </w:rPr>
        <w:t>&lt;/Members&gt;</w:t>
      </w:r>
    </w:p>
    <w:p w:rsidR="00EB16C5" w:rsidRPr="00B451DB" w:rsidP="00EB16C5" w14:paraId="55F3A7C5" w14:textId="77777777">
      <w:pPr>
        <w:pStyle w:val="NormalBold"/>
      </w:pPr>
      <w:r w:rsidRPr="00B451DB">
        <w:rPr>
          <w:rStyle w:val="HideTWBExt"/>
          <w:b w:val="0"/>
          <w:color w:val="auto"/>
        </w:rPr>
        <w:t>&lt;/RepeatBlock-By&gt;</w:t>
      </w:r>
    </w:p>
    <w:p w:rsidR="00EB16C5" w:rsidRPr="00B451DB" w:rsidP="00EB16C5" w14:paraId="7F78041C"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3A429451" w14:textId="77777777">
      <w:pPr>
        <w:pStyle w:val="NormalBold"/>
      </w:pPr>
      <w:r w:rsidRPr="00B451DB">
        <w:rPr>
          <w:rStyle w:val="HideTWBExt"/>
          <w:color w:val="auto"/>
        </w:rPr>
        <w:t>&lt;Article&gt;</w:t>
      </w:r>
      <w:r w:rsidRPr="00B451DB">
        <w:t>Artikel 6 – stk. 4</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5A1E56"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2740C1DE" w14:textId="77777777"/>
        </w:tc>
      </w:tr>
      <w:tr w14:paraId="197E0E1D"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6E4ACE63"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46DCA3A0" w14:textId="77777777">
            <w:pPr>
              <w:pStyle w:val="AmColumnHeading"/>
            </w:pPr>
            <w:r w:rsidRPr="00B451DB">
              <w:t>Ændringsforslag</w:t>
            </w:r>
          </w:p>
        </w:tc>
      </w:tr>
      <w:tr w14:paraId="764E92F0"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3F031F9" w14:textId="77777777">
            <w:pPr>
              <w:pStyle w:val="Normal6a"/>
            </w:pPr>
            <w:r w:rsidRPr="00B451DB">
              <w:t>4.</w:t>
            </w:r>
            <w:r w:rsidRPr="00B451DB">
              <w:tab/>
            </w:r>
            <w:r w:rsidRPr="00B451DB">
              <w:rPr>
                <w:b/>
                <w:i/>
              </w:rPr>
              <w:t xml:space="preserve">Den samlede arealbaserede </w:t>
            </w:r>
            <w:r w:rsidRPr="00B451DB">
              <w:t xml:space="preserve">indkomststøtte </w:t>
            </w:r>
            <w:r w:rsidRPr="00B451DB">
              <w:rPr>
                <w:b/>
                <w:i/>
              </w:rPr>
              <w:t xml:space="preserve">må højst være 100 000 EUR pr. landbruger pr. år. Hvis der er tale om en juridisk person eller en gruppe af juridiske personer, gælder dette loft for alle bedrifter, der kontrolleres af </w:t>
            </w:r>
            <w:r w:rsidRPr="00B451DB">
              <w:rPr>
                <w:b/>
                <w:i/>
              </w:rPr>
              <w:t>en juridisk eller fysisk person</w:t>
            </w:r>
            <w:r w:rsidRPr="00B451DB">
              <w:t>.</w:t>
            </w:r>
          </w:p>
        </w:tc>
        <w:tc>
          <w:tcPr>
            <w:tcW w:w="4876" w:type="dxa"/>
            <w:tcBorders>
              <w:top w:val="nil"/>
              <w:left w:val="nil"/>
              <w:bottom w:val="nil"/>
              <w:right w:val="nil"/>
            </w:tcBorders>
          </w:tcPr>
          <w:p w:rsidR="00EB16C5" w:rsidRPr="00B451DB" w:rsidP="008D1660" w14:paraId="00B9E338" w14:textId="77777777">
            <w:pPr>
              <w:pStyle w:val="Normal6a"/>
            </w:pPr>
            <w:r w:rsidRPr="00B451DB">
              <w:t>4.</w:t>
            </w:r>
            <w:r w:rsidRPr="00B451DB">
              <w:tab/>
            </w:r>
            <w:r w:rsidRPr="00B451DB">
              <w:rPr>
                <w:b/>
                <w:i/>
              </w:rPr>
              <w:t>Uanset artikel 6, stk. 3, kan medlemsstater imødegå behovet for omfordeling af</w:t>
            </w:r>
            <w:r w:rsidRPr="00B451DB">
              <w:t xml:space="preserve"> indkomststøtte </w:t>
            </w:r>
            <w:r w:rsidRPr="00B451DB">
              <w:rPr>
                <w:b/>
                <w:i/>
              </w:rPr>
              <w:t xml:space="preserve">til landbrugere, som er berettiget til en betaling i henhold til denne artikel. Mindst 10 % af medlemsstatens andel af </w:t>
            </w:r>
            <w:r w:rsidRPr="00B451DB">
              <w:rPr>
                <w:b/>
                <w:i/>
              </w:rPr>
              <w:t>den samlede allokering under den fælles landbrugspolitik skal hvert år reserveres til omfordelingen af indkomststøtte</w:t>
            </w:r>
            <w:r w:rsidRPr="00B451DB">
              <w:t>.</w:t>
            </w:r>
          </w:p>
        </w:tc>
      </w:tr>
    </w:tbl>
    <w:p w:rsidR="00EB16C5" w:rsidRPr="00B451DB" w:rsidP="00EB16C5" w14:paraId="3F67F8D9"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12C2855C"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4B82DCCF" w14:textId="77777777">
      <w:pPr>
        <w:pStyle w:val="AmJustText"/>
      </w:pPr>
      <w:r w:rsidRPr="00B451DB">
        <w:t>Det foreslåede loft og den gradvise nedsættelse af indkomststøtten vil have meget store negative økonomiske konsekvenser for de bedrifter, der producerer langt størstedelen af EU's landbrugsproduktion. Det foreslåede loft bør derfor slettes, og behovet for højere støtte til de mindre bedrifter bør imødegås ved at give medlemsstaterne mulighed for at erstatte gradvis nedsættelse med omfordelingsbetalinger.</w:t>
      </w:r>
    </w:p>
    <w:p w:rsidR="00EB16C5" w:rsidRPr="00B451DB" w:rsidP="00EB16C5" w14:paraId="765DC87D" w14:textId="77777777">
      <w:r w:rsidRPr="00B451DB">
        <w:rPr>
          <w:rStyle w:val="HideTWBExt"/>
          <w:color w:val="auto"/>
        </w:rPr>
        <w:t>&lt;/Amend&gt;</w:t>
      </w:r>
    </w:p>
    <w:p w:rsidR="00EB16C5" w:rsidRPr="00B451DB" w:rsidP="00EB16C5" w14:paraId="509EDD0A"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1684</w:t>
      </w:r>
      <w:r w:rsidRPr="00B451DB">
        <w:rPr>
          <w:rStyle w:val="HideTWBExt"/>
          <w:color w:val="auto"/>
        </w:rPr>
        <w:t>&lt;/NumAm&gt;</w:t>
      </w:r>
    </w:p>
    <w:p w:rsidR="00EB16C5" w:rsidRPr="00B451DB" w:rsidP="00EB16C5" w14:paraId="7992A89D" w14:textId="77777777">
      <w:pPr>
        <w:pStyle w:val="NormalBold"/>
      </w:pPr>
      <w:r w:rsidRPr="00B451DB">
        <w:rPr>
          <w:rStyle w:val="HideTWBExt"/>
          <w:b w:val="0"/>
          <w:color w:val="auto"/>
        </w:rPr>
        <w:t>&lt;RepeatBlock-By&gt;&lt;Members&gt;</w:t>
      </w:r>
      <w:r w:rsidRPr="00B451DB">
        <w:t>Pekka Toveri</w:t>
      </w:r>
      <w:r w:rsidRPr="00B451DB">
        <w:rPr>
          <w:rStyle w:val="HideTWBExt"/>
          <w:b w:val="0"/>
          <w:color w:val="auto"/>
        </w:rPr>
        <w:t>&lt;/Members&gt;</w:t>
      </w:r>
    </w:p>
    <w:p w:rsidR="00EB16C5" w:rsidRPr="00B451DB" w:rsidP="00EB16C5" w14:paraId="0A5B8307" w14:textId="77777777">
      <w:pPr>
        <w:pStyle w:val="NormalBold"/>
      </w:pPr>
      <w:r w:rsidRPr="00B451DB">
        <w:rPr>
          <w:rStyle w:val="HideTWBExt"/>
          <w:b w:val="0"/>
          <w:color w:val="auto"/>
        </w:rPr>
        <w:t>&lt;/RepeatBlock-By&gt;</w:t>
      </w:r>
    </w:p>
    <w:p w:rsidR="00EB16C5" w:rsidRPr="00B451DB" w:rsidP="00EB16C5" w14:paraId="73BE5DE9"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6925A097" w14:textId="77777777">
      <w:pPr>
        <w:pStyle w:val="NormalBold"/>
      </w:pPr>
      <w:r w:rsidRPr="00B451DB">
        <w:rPr>
          <w:rStyle w:val="HideTWBExt"/>
          <w:color w:val="auto"/>
        </w:rPr>
        <w:t>&lt;Article&gt;</w:t>
      </w:r>
      <w:r w:rsidRPr="00B451DB">
        <w:t>Artikel 6 – stk. 4</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726917"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638E9EE3" w14:textId="77777777"/>
        </w:tc>
      </w:tr>
      <w:tr w14:paraId="1A70348E"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4D369682"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4238DC82" w14:textId="77777777">
            <w:pPr>
              <w:pStyle w:val="AmColumnHeading"/>
            </w:pPr>
            <w:r w:rsidRPr="00B451DB">
              <w:t>Ændringsforslag</w:t>
            </w:r>
          </w:p>
        </w:tc>
      </w:tr>
      <w:tr w14:paraId="536E7712"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5D9CF072" w14:textId="77777777">
            <w:pPr>
              <w:pStyle w:val="Normal6a"/>
            </w:pPr>
            <w:r w:rsidRPr="00B451DB">
              <w:t>4.</w:t>
            </w:r>
            <w:r w:rsidRPr="00B451DB">
              <w:tab/>
              <w:t>Den samlede arealbaserede indkomststøtte må højst være 100 000 EUR pr. landbruger pr. år. Hvis der er tale om en juridisk person eller en gruppe af juridiske personer, gælder dette loft for alle bedrifter, der kontrolleres af en juridisk eller fysisk person.</w:t>
            </w:r>
          </w:p>
        </w:tc>
        <w:tc>
          <w:tcPr>
            <w:tcW w:w="4876" w:type="dxa"/>
            <w:tcBorders>
              <w:top w:val="nil"/>
              <w:left w:val="nil"/>
              <w:bottom w:val="nil"/>
              <w:right w:val="nil"/>
            </w:tcBorders>
          </w:tcPr>
          <w:p w:rsidR="00EB16C5" w:rsidRPr="00B451DB" w:rsidP="008D1660" w14:paraId="68C11C7B" w14:textId="77777777">
            <w:pPr>
              <w:pStyle w:val="Normal6a"/>
            </w:pPr>
            <w:r w:rsidRPr="00B451DB">
              <w:t>4.</w:t>
            </w:r>
            <w:r w:rsidRPr="00B451DB">
              <w:tab/>
              <w:t xml:space="preserve">Den samlede arealbaserede indkomststøtte må højst være 100 000 EUR pr. landbruger pr. år. Hvis der er tale om en juridisk person eller en gruppe af juridiske personer </w:t>
            </w:r>
            <w:r w:rsidRPr="00B451DB">
              <w:rPr>
                <w:b/>
                <w:i/>
              </w:rPr>
              <w:t>eller en landbruger, som på den ene eller anden måde er en del af flere bedrifter</w:t>
            </w:r>
            <w:r w:rsidRPr="00B451DB">
              <w:t>, gælder dette loft for alle bedrifter, der kontrolleres af en juridisk eller fysisk person.</w:t>
            </w:r>
          </w:p>
        </w:tc>
      </w:tr>
    </w:tbl>
    <w:p w:rsidR="00EB16C5" w:rsidRPr="00B451DB" w:rsidP="00EB16C5" w14:paraId="4FDAC5F4"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16E9085F" w14:textId="77777777">
      <w:r w:rsidRPr="00B451DB">
        <w:rPr>
          <w:rStyle w:val="HideTWBExt"/>
          <w:color w:val="auto"/>
        </w:rPr>
        <w:t>&lt;/Amend&gt;</w:t>
      </w:r>
    </w:p>
    <w:p w:rsidR="00EB16C5" w:rsidRPr="00B451DB" w:rsidP="00EB16C5" w14:paraId="1FF4679E"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1685</w:t>
      </w:r>
      <w:r w:rsidRPr="00B451DB">
        <w:rPr>
          <w:rStyle w:val="HideTWBExt"/>
          <w:color w:val="auto"/>
        </w:rPr>
        <w:t>&lt;/NumAm&gt;</w:t>
      </w:r>
    </w:p>
    <w:p w:rsidR="00EB16C5" w:rsidRPr="00B451DB" w:rsidP="00EB16C5" w14:paraId="7E37EC51" w14:textId="77777777">
      <w:pPr>
        <w:pStyle w:val="NormalBold"/>
      </w:pPr>
      <w:r w:rsidRPr="00B451DB">
        <w:rPr>
          <w:rStyle w:val="HideTWBExt"/>
          <w:b w:val="0"/>
          <w:color w:val="auto"/>
        </w:rPr>
        <w:t>&lt;RepeatBlock-By&gt;&lt;Members&gt;</w:t>
      </w:r>
      <w:r w:rsidRPr="00B451DB">
        <w:t>Krzysztof Hetman</w:t>
      </w:r>
      <w:r w:rsidRPr="00B451DB">
        <w:rPr>
          <w:rStyle w:val="HideTWBExt"/>
          <w:b w:val="0"/>
          <w:color w:val="auto"/>
        </w:rPr>
        <w:t>&lt;/Members&gt;</w:t>
      </w:r>
    </w:p>
    <w:p w:rsidR="00EB16C5" w:rsidRPr="00B451DB" w:rsidP="00EB16C5" w14:paraId="4271CA0D" w14:textId="77777777">
      <w:pPr>
        <w:pStyle w:val="NormalBold"/>
      </w:pPr>
      <w:r w:rsidRPr="00B451DB">
        <w:rPr>
          <w:rStyle w:val="HideTWBExt"/>
          <w:b w:val="0"/>
          <w:color w:val="auto"/>
        </w:rPr>
        <w:t>&lt;/RepeatBlock-By&gt;</w:t>
      </w:r>
    </w:p>
    <w:p w:rsidR="00EB16C5" w:rsidRPr="00B451DB" w:rsidP="00EB16C5" w14:paraId="22611A7C"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0241BEA6" w14:textId="77777777">
      <w:pPr>
        <w:pStyle w:val="NormalBold"/>
      </w:pPr>
      <w:r w:rsidRPr="00B451DB">
        <w:rPr>
          <w:rStyle w:val="HideTWBExt"/>
          <w:color w:val="auto"/>
        </w:rPr>
        <w:t>&lt;Article&gt;</w:t>
      </w:r>
      <w:r w:rsidRPr="00B451DB">
        <w:t>Artikel 6 – stk. 4</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3FAE13"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2F3B913D" w14:textId="77777777"/>
        </w:tc>
      </w:tr>
      <w:tr w14:paraId="52AD676C"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7505E25F"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7DCA3DAF" w14:textId="77777777">
            <w:pPr>
              <w:pStyle w:val="AmColumnHeading"/>
            </w:pPr>
            <w:r w:rsidRPr="00B451DB">
              <w:t>Ændringsforslag</w:t>
            </w:r>
          </w:p>
        </w:tc>
      </w:tr>
      <w:tr w14:paraId="618277F3"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61657605" w14:textId="77777777">
            <w:pPr>
              <w:pStyle w:val="Normal6a"/>
            </w:pPr>
            <w:r w:rsidRPr="00B451DB">
              <w:t>4.</w:t>
            </w:r>
            <w:r w:rsidRPr="00B451DB">
              <w:tab/>
              <w:t xml:space="preserve">Den samlede </w:t>
            </w:r>
            <w:r w:rsidRPr="00B451DB">
              <w:rPr>
                <w:b/>
                <w:i/>
              </w:rPr>
              <w:t>arealbaserede</w:t>
            </w:r>
            <w:r w:rsidRPr="00B451DB">
              <w:t xml:space="preserve"> indkomststøtte må højst være 100 000 EUR pr. landbruger pr. år. Hvis </w:t>
            </w:r>
            <w:r w:rsidRPr="00B451DB">
              <w:t>der er tale om en juridisk person eller en gruppe af juridiske personer, gælder dette loft for alle bedrifter, der kontrolleres af en juridisk eller fysisk person.</w:t>
            </w:r>
          </w:p>
        </w:tc>
        <w:tc>
          <w:tcPr>
            <w:tcW w:w="4876" w:type="dxa"/>
            <w:tcBorders>
              <w:top w:val="nil"/>
              <w:left w:val="nil"/>
              <w:bottom w:val="nil"/>
              <w:right w:val="nil"/>
            </w:tcBorders>
          </w:tcPr>
          <w:p w:rsidR="00EB16C5" w:rsidRPr="00B451DB" w:rsidP="008D1660" w14:paraId="0C6D8B37" w14:textId="77777777">
            <w:pPr>
              <w:pStyle w:val="Normal6a"/>
            </w:pPr>
            <w:r w:rsidRPr="00B451DB">
              <w:t>4.</w:t>
            </w:r>
            <w:r w:rsidRPr="00B451DB">
              <w:tab/>
              <w:t xml:space="preserve">Den samlede indkomststøtte </w:t>
            </w:r>
            <w:r w:rsidRPr="00B451DB">
              <w:rPr>
                <w:b/>
                <w:i/>
              </w:rPr>
              <w:t xml:space="preserve">i henhold til denne artikel </w:t>
            </w:r>
            <w:r w:rsidRPr="00B451DB">
              <w:t>må højst være 100 000 EUR pr. landbruger pr. år</w:t>
            </w:r>
            <w:r w:rsidRPr="00B451DB">
              <w:rPr>
                <w:b/>
                <w:i/>
              </w:rPr>
              <w:t xml:space="preserve"> efter </w:t>
            </w:r>
            <w:r w:rsidRPr="00B451DB">
              <w:rPr>
                <w:b/>
                <w:i/>
              </w:rPr>
              <w:t>anvendelse af stk. 3</w:t>
            </w:r>
            <w:r w:rsidRPr="00B451DB">
              <w:t>. Hvis der er tale om en juridisk person eller en gruppe af juridiske personer, gælder dette loft for alle bedrifter, der kontrolleres af en juridisk eller fysisk person.</w:t>
            </w:r>
          </w:p>
        </w:tc>
      </w:tr>
    </w:tbl>
    <w:p w:rsidR="00EB16C5" w:rsidRPr="00B451DB" w:rsidP="00EB16C5" w14:paraId="65407D3E"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761196CD" w14:textId="77777777">
      <w:r w:rsidRPr="00B451DB">
        <w:rPr>
          <w:rStyle w:val="HideTWBExt"/>
          <w:color w:val="auto"/>
        </w:rPr>
        <w:t>&lt;/Amend&gt;</w:t>
      </w:r>
    </w:p>
    <w:p w:rsidR="00EB16C5" w:rsidRPr="00B451DB" w:rsidP="00EB16C5" w14:paraId="6C51B1BB"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1686</w:t>
      </w:r>
      <w:r w:rsidRPr="00B451DB">
        <w:rPr>
          <w:rStyle w:val="HideTWBExt"/>
          <w:color w:val="auto"/>
        </w:rPr>
        <w:t>&lt;/NumAm&gt;</w:t>
      </w:r>
    </w:p>
    <w:p w:rsidR="00EB16C5" w:rsidRPr="00B451DB" w:rsidP="00EB16C5" w14:paraId="151C4FFE" w14:textId="77777777">
      <w:pPr>
        <w:pStyle w:val="NormalBold"/>
      </w:pPr>
      <w:r w:rsidRPr="00B451DB">
        <w:rPr>
          <w:rStyle w:val="HideTWBExt"/>
          <w:b w:val="0"/>
          <w:color w:val="auto"/>
        </w:rPr>
        <w:t>&lt;RepeatBlock-By&gt;&lt;Members&gt;</w:t>
      </w:r>
      <w:r w:rsidRPr="00B451DB">
        <w:t>Marta Wcisło</w:t>
      </w:r>
      <w:r w:rsidRPr="00B451DB">
        <w:rPr>
          <w:rStyle w:val="HideTWBExt"/>
          <w:b w:val="0"/>
          <w:color w:val="auto"/>
        </w:rPr>
        <w:t>&lt;/Members&gt;</w:t>
      </w:r>
    </w:p>
    <w:p w:rsidR="00EB16C5" w:rsidRPr="00B451DB" w:rsidP="00EB16C5" w14:paraId="7A357CE4" w14:textId="77777777">
      <w:pPr>
        <w:pStyle w:val="NormalBold"/>
      </w:pPr>
      <w:r w:rsidRPr="00B451DB">
        <w:rPr>
          <w:rStyle w:val="HideTWBExt"/>
          <w:b w:val="0"/>
          <w:color w:val="auto"/>
        </w:rPr>
        <w:t>&lt;/RepeatBlock-By&gt;</w:t>
      </w:r>
    </w:p>
    <w:p w:rsidR="00EB16C5" w:rsidRPr="00B451DB" w:rsidP="00EB16C5" w14:paraId="71052AD0"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6E4874A8" w14:textId="77777777">
      <w:pPr>
        <w:pStyle w:val="NormalBold"/>
      </w:pPr>
      <w:r w:rsidRPr="00B451DB">
        <w:rPr>
          <w:rStyle w:val="HideTWBExt"/>
          <w:color w:val="auto"/>
        </w:rPr>
        <w:t>&lt;Article&gt;</w:t>
      </w:r>
      <w:r w:rsidRPr="00B451DB">
        <w:t>Artikel 6 – stk. 4</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495DA7"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6CB03E0D" w14:textId="77777777"/>
        </w:tc>
      </w:tr>
      <w:tr w14:paraId="03312051"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599A9CEB"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1B82C7A1" w14:textId="77777777">
            <w:pPr>
              <w:pStyle w:val="AmColumnHeading"/>
            </w:pPr>
            <w:r w:rsidRPr="00B451DB">
              <w:t>Ændringsforslag</w:t>
            </w:r>
          </w:p>
        </w:tc>
      </w:tr>
      <w:tr w14:paraId="1B468914"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0EB17914" w14:textId="77777777">
            <w:pPr>
              <w:pStyle w:val="Normal6a"/>
            </w:pPr>
            <w:r w:rsidRPr="00B451DB">
              <w:t>4.</w:t>
            </w:r>
            <w:r w:rsidRPr="00B451DB">
              <w:tab/>
              <w:t xml:space="preserve">Den samlede </w:t>
            </w:r>
            <w:r w:rsidRPr="00B451DB">
              <w:rPr>
                <w:b/>
                <w:i/>
              </w:rPr>
              <w:t>arealbaserede</w:t>
            </w:r>
            <w:r w:rsidRPr="00B451DB">
              <w:t xml:space="preserve"> indkomststøtte må højst være 100 000 EUR pr. landbruger pr. år. Hvis der er tale om en juridisk person eller en gruppe af juridiske personer, gælder dette loft for alle bedrifter, der kontrolleres af en juridisk eller fysisk person.</w:t>
            </w:r>
          </w:p>
        </w:tc>
        <w:tc>
          <w:tcPr>
            <w:tcW w:w="4876" w:type="dxa"/>
            <w:tcBorders>
              <w:top w:val="nil"/>
              <w:left w:val="nil"/>
              <w:bottom w:val="nil"/>
              <w:right w:val="nil"/>
            </w:tcBorders>
          </w:tcPr>
          <w:p w:rsidR="00EB16C5" w:rsidRPr="00B451DB" w:rsidP="008D1660" w14:paraId="497EA9D7" w14:textId="77777777">
            <w:pPr>
              <w:pStyle w:val="Normal6a"/>
            </w:pPr>
            <w:r w:rsidRPr="00B451DB">
              <w:t>4.</w:t>
            </w:r>
            <w:r w:rsidRPr="00B451DB">
              <w:tab/>
              <w:t xml:space="preserve">Den samlede indkomststøtte </w:t>
            </w:r>
            <w:r w:rsidRPr="00B451DB">
              <w:rPr>
                <w:b/>
                <w:i/>
              </w:rPr>
              <w:t xml:space="preserve">i henhold til denne artikel </w:t>
            </w:r>
            <w:r w:rsidRPr="00B451DB">
              <w:t>må højst være 100 000 EUR pr. landbruger pr. år</w:t>
            </w:r>
            <w:r w:rsidRPr="00B451DB">
              <w:rPr>
                <w:b/>
                <w:i/>
              </w:rPr>
              <w:t xml:space="preserve"> efter anvendelse af stk. 3</w:t>
            </w:r>
            <w:r w:rsidRPr="00B451DB">
              <w:t>. Hvis der er tale om en juridisk person eller en gruppe af juridiske personer, gælder dette loft for alle bedrifter, der kontrolleres af en juridisk eller fysisk person.</w:t>
            </w:r>
          </w:p>
        </w:tc>
      </w:tr>
    </w:tbl>
    <w:p w:rsidR="00EB16C5" w:rsidRPr="00B451DB" w:rsidP="00EB16C5" w14:paraId="7C059449"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7D16B46B" w14:textId="77777777">
      <w:r w:rsidRPr="00B451DB">
        <w:rPr>
          <w:rStyle w:val="HideTWBExt"/>
          <w:color w:val="auto"/>
        </w:rPr>
        <w:t>&lt;/Amend&gt;</w:t>
      </w:r>
    </w:p>
    <w:p w:rsidR="00EB16C5" w:rsidRPr="00B451DB" w:rsidP="00EB16C5" w14:paraId="11887885"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1687</w:t>
      </w:r>
      <w:r w:rsidRPr="00B451DB">
        <w:rPr>
          <w:rStyle w:val="HideTWBExt"/>
          <w:color w:val="auto"/>
        </w:rPr>
        <w:t>&lt;/NumAm&gt;</w:t>
      </w:r>
    </w:p>
    <w:p w:rsidR="00EB16C5" w:rsidRPr="00B451DB" w:rsidP="00EB16C5" w14:paraId="3B8440B0" w14:textId="77777777">
      <w:pPr>
        <w:pStyle w:val="NormalBold"/>
      </w:pPr>
      <w:r w:rsidRPr="00B451DB">
        <w:rPr>
          <w:rStyle w:val="HideTWBExt"/>
          <w:b w:val="0"/>
          <w:color w:val="auto"/>
        </w:rPr>
        <w:t>&lt;RepeatBlock-By&gt;&lt;Members&gt;</w:t>
      </w:r>
      <w:r w:rsidRPr="00B451DB">
        <w:t>Christine Singer, Asger Christensen, Barry Cowen, Ciaran Mullooly</w:t>
      </w:r>
      <w:r w:rsidRPr="00B451DB">
        <w:rPr>
          <w:rStyle w:val="HideTWBExt"/>
          <w:b w:val="0"/>
          <w:color w:val="auto"/>
        </w:rPr>
        <w:t>&lt;/Members&gt;</w:t>
      </w:r>
    </w:p>
    <w:p w:rsidR="00EB16C5" w:rsidRPr="00B451DB" w:rsidP="00EB16C5" w14:paraId="5BB26685" w14:textId="77777777">
      <w:pPr>
        <w:pStyle w:val="NormalBold"/>
      </w:pPr>
      <w:r w:rsidRPr="00B451DB">
        <w:rPr>
          <w:rStyle w:val="HideTWBExt"/>
          <w:b w:val="0"/>
          <w:color w:val="auto"/>
        </w:rPr>
        <w:t>&lt;/RepeatBlock-By&gt;</w:t>
      </w:r>
    </w:p>
    <w:p w:rsidR="00EB16C5" w:rsidRPr="00B451DB" w:rsidP="00EB16C5" w14:paraId="6613DA33"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22A6C739" w14:textId="77777777">
      <w:pPr>
        <w:pStyle w:val="NormalBold"/>
      </w:pPr>
      <w:r w:rsidRPr="00B451DB">
        <w:rPr>
          <w:rStyle w:val="HideTWBExt"/>
          <w:color w:val="auto"/>
        </w:rPr>
        <w:t>&lt;Article&gt;</w:t>
      </w:r>
      <w:r w:rsidRPr="00B451DB">
        <w:t>Artikel 6 – stk. 4</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F09554"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73359060" w14:textId="77777777"/>
        </w:tc>
      </w:tr>
      <w:tr w14:paraId="3778CE6D"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709DAB6D"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6BC674B9" w14:textId="77777777">
            <w:pPr>
              <w:pStyle w:val="AmColumnHeading"/>
            </w:pPr>
            <w:r w:rsidRPr="00B451DB">
              <w:t>Ændringsforslag</w:t>
            </w:r>
          </w:p>
        </w:tc>
      </w:tr>
      <w:tr w14:paraId="1CB657FE"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3093F0C2" w14:textId="77777777">
            <w:pPr>
              <w:pStyle w:val="Normal6a"/>
            </w:pPr>
            <w:r w:rsidRPr="00B451DB">
              <w:t>4.</w:t>
            </w:r>
            <w:r w:rsidRPr="00B451DB">
              <w:tab/>
              <w:t>Den samlede arealbaserede indkomststøtte må højst være 100 000 EUR pr. landbruger pr. år. Hvis der er tale om en juridisk person eller en gruppe af juridiske personer, gælder dette loft for alle bedrifter, der kontrolleres af en juridisk eller fysisk person.</w:t>
            </w:r>
          </w:p>
        </w:tc>
        <w:tc>
          <w:tcPr>
            <w:tcW w:w="4876" w:type="dxa"/>
            <w:tcBorders>
              <w:top w:val="nil"/>
              <w:left w:val="nil"/>
              <w:bottom w:val="nil"/>
              <w:right w:val="nil"/>
            </w:tcBorders>
          </w:tcPr>
          <w:p w:rsidR="00EB16C5" w:rsidRPr="00B451DB" w:rsidP="008D1660" w14:paraId="36880F0E" w14:textId="77777777">
            <w:pPr>
              <w:pStyle w:val="Normal6a"/>
            </w:pPr>
            <w:r w:rsidRPr="00B451DB">
              <w:t>4.</w:t>
            </w:r>
            <w:r w:rsidRPr="00B451DB">
              <w:tab/>
              <w:t>Den samlede arealbaserede indkomststøtte må højst være 100 000 EUR pr. landbruger pr. år</w:t>
            </w:r>
            <w:r w:rsidRPr="00B451DB">
              <w:rPr>
                <w:b/>
                <w:i/>
              </w:rPr>
              <w:t>, efter at omkostningerne til arbejdskraft er trukket fra</w:t>
            </w:r>
            <w:r w:rsidRPr="00B451DB">
              <w:t>. Hvis der er tale om en juridisk person eller en gruppe af juridiske personer, gælder dette loft for alle bedrifter, der kontrolleres af en juridisk eller fysisk person.</w:t>
            </w:r>
          </w:p>
        </w:tc>
      </w:tr>
    </w:tbl>
    <w:p w:rsidR="00EB16C5" w:rsidRPr="00B451DB" w:rsidP="00EB16C5" w14:paraId="1A5A5ED4"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17F49D4C"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1E431B84" w14:textId="77777777">
      <w:pPr>
        <w:pStyle w:val="AmJustText"/>
      </w:pPr>
      <w:r w:rsidRPr="00B451DB">
        <w:t>Ved at trække omkostningerne til arbejdskraft fra sikres det, at bedrifter, som er mere arbejdskraftintensive og skaber arbejdspladser i landdistrikterne, nogle gange som den eneste arbejdsgiver i byen/regionen, ikke stilles ugunstigt sammenlignet med større bedrifter uden ansatte.</w:t>
      </w:r>
    </w:p>
    <w:p w:rsidR="00EB16C5" w:rsidRPr="00B451DB" w:rsidP="00EB16C5" w14:paraId="0F83658E" w14:textId="77777777">
      <w:r w:rsidRPr="00B451DB">
        <w:rPr>
          <w:rStyle w:val="HideTWBExt"/>
          <w:color w:val="auto"/>
        </w:rPr>
        <w:t>&lt;/Amend&gt;</w:t>
      </w:r>
    </w:p>
    <w:p w:rsidR="00EB16C5" w:rsidRPr="00B451DB" w:rsidP="00EB16C5" w14:paraId="15B55B30"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1688</w:t>
      </w:r>
      <w:r w:rsidRPr="00B451DB">
        <w:rPr>
          <w:rStyle w:val="HideTWBExt"/>
          <w:color w:val="auto"/>
        </w:rPr>
        <w:t>&lt;/NumAm&gt;</w:t>
      </w:r>
    </w:p>
    <w:p w:rsidR="00EB16C5" w:rsidRPr="00B451DB" w:rsidP="00EB16C5" w14:paraId="6977FE53" w14:textId="77777777">
      <w:pPr>
        <w:pStyle w:val="NormalBold"/>
      </w:pPr>
      <w:r w:rsidRPr="00B451DB">
        <w:rPr>
          <w:rStyle w:val="HideTWBExt"/>
          <w:b w:val="0"/>
          <w:color w:val="auto"/>
        </w:rPr>
        <w:t>&lt;RepeatBlock-By&gt;&lt;Members&gt;</w:t>
      </w:r>
      <w:r w:rsidRPr="00B451DB">
        <w:t>Alexander Bernhuber</w:t>
      </w:r>
      <w:r w:rsidRPr="00B451DB">
        <w:rPr>
          <w:rStyle w:val="HideTWBExt"/>
          <w:b w:val="0"/>
          <w:color w:val="auto"/>
        </w:rPr>
        <w:t>&lt;/Members&gt;</w:t>
      </w:r>
    </w:p>
    <w:p w:rsidR="00EB16C5" w:rsidRPr="00B451DB" w:rsidP="00EB16C5" w14:paraId="3B64B7B4" w14:textId="77777777">
      <w:pPr>
        <w:pStyle w:val="NormalBold"/>
      </w:pPr>
      <w:r w:rsidRPr="00B451DB">
        <w:rPr>
          <w:rStyle w:val="HideTWBExt"/>
          <w:b w:val="0"/>
          <w:color w:val="auto"/>
        </w:rPr>
        <w:t>&lt;/RepeatBlock-By&gt;</w:t>
      </w:r>
    </w:p>
    <w:p w:rsidR="00EB16C5" w:rsidRPr="00B451DB" w:rsidP="00EB16C5" w14:paraId="21E85068"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68615B5A" w14:textId="77777777">
      <w:pPr>
        <w:pStyle w:val="NormalBold"/>
      </w:pPr>
      <w:r w:rsidRPr="00B451DB">
        <w:rPr>
          <w:rStyle w:val="HideTWBExt"/>
          <w:color w:val="auto"/>
        </w:rPr>
        <w:t>&lt;Article&gt;</w:t>
      </w:r>
      <w:r w:rsidRPr="00B451DB">
        <w:t>Artikel 6 – stk. 4</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1AF0A3"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79FA8706" w14:textId="77777777"/>
        </w:tc>
      </w:tr>
      <w:tr w14:paraId="4359CA61"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738E4FA4"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359229C9" w14:textId="77777777">
            <w:pPr>
              <w:pStyle w:val="AmColumnHeading"/>
            </w:pPr>
            <w:r w:rsidRPr="00B451DB">
              <w:t>Ændringsforslag</w:t>
            </w:r>
          </w:p>
        </w:tc>
      </w:tr>
      <w:tr w14:paraId="2F14FC2E"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66B5B437" w14:textId="77777777">
            <w:pPr>
              <w:pStyle w:val="Normal6a"/>
            </w:pPr>
            <w:r w:rsidRPr="00B451DB">
              <w:t>4.</w:t>
            </w:r>
            <w:r w:rsidRPr="00B451DB">
              <w:tab/>
              <w:t>Den samlede arealbaserede indkomststøtte må højst være 100 000 EUR pr. landbruger pr. år. Hvis der er tale om en juridisk person eller en gruppe af juridiske personer, gælder dette loft for alle bedrifter, der kontrolleres af en juridisk eller fysisk person.</w:t>
            </w:r>
          </w:p>
        </w:tc>
        <w:tc>
          <w:tcPr>
            <w:tcW w:w="4876" w:type="dxa"/>
            <w:tcBorders>
              <w:top w:val="nil"/>
              <w:left w:val="nil"/>
              <w:bottom w:val="nil"/>
              <w:right w:val="nil"/>
            </w:tcBorders>
          </w:tcPr>
          <w:p w:rsidR="00EB16C5" w:rsidRPr="00B451DB" w:rsidP="008D1660" w14:paraId="63CF9F09" w14:textId="77777777">
            <w:pPr>
              <w:pStyle w:val="Normal6a"/>
            </w:pPr>
            <w:r w:rsidRPr="00B451DB">
              <w:t>4.</w:t>
            </w:r>
            <w:r w:rsidRPr="00B451DB">
              <w:tab/>
              <w:t>Den samlede arealbaserede indkomststøtte må højst være 100 000 EUR pr. landbruger pr. år</w:t>
            </w:r>
            <w:r w:rsidRPr="00B451DB">
              <w:rPr>
                <w:b/>
                <w:i/>
              </w:rPr>
              <w:t>, efter at omkostningerne til arbejdskraft er trukket fra</w:t>
            </w:r>
            <w:r w:rsidRPr="00B451DB">
              <w:t>. Hvis der er tale om en juridisk person eller en gruppe af juridiske personer, gælder dette loft for alle bedrifter, der kontrolleres af en juridisk eller fysisk person.</w:t>
            </w:r>
          </w:p>
        </w:tc>
      </w:tr>
    </w:tbl>
    <w:p w:rsidR="00EB16C5" w:rsidRPr="00B451DB" w:rsidP="00EB16C5" w14:paraId="531B375E"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5627F600"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56154A92" w14:textId="77777777">
      <w:pPr>
        <w:pStyle w:val="AmJustText"/>
      </w:pPr>
      <w:r w:rsidRPr="00B451DB">
        <w:t>Ved at trække omkostningerne til arbejdskraft fra sikres det, at bedrifter, som er mere arbejdskraftintensive og skaber arbejdspladser i landdistrikterne, nogle gange som den eneste arbejdsgiver i byen/regionen, ikke stilles ugunstigt sammenlignet med større bedrifter uden ansatte.</w:t>
      </w:r>
    </w:p>
    <w:p w:rsidR="00EB16C5" w:rsidRPr="00B451DB" w:rsidP="00EB16C5" w14:paraId="09DAA473" w14:textId="77777777">
      <w:r w:rsidRPr="00B451DB">
        <w:rPr>
          <w:rStyle w:val="HideTWBExt"/>
          <w:color w:val="auto"/>
        </w:rPr>
        <w:t>&lt;/Amend&gt;</w:t>
      </w:r>
    </w:p>
    <w:p w:rsidR="00EB16C5" w:rsidRPr="00B451DB" w:rsidP="00EB16C5" w14:paraId="2BFE2852"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1689</w:t>
      </w:r>
      <w:r w:rsidRPr="00B451DB">
        <w:rPr>
          <w:rStyle w:val="HideTWBExt"/>
          <w:color w:val="auto"/>
        </w:rPr>
        <w:t>&lt;/NumAm&gt;</w:t>
      </w:r>
    </w:p>
    <w:p w:rsidR="00EB16C5" w:rsidRPr="00B451DB" w:rsidP="00EB16C5" w14:paraId="505DA8EE" w14:textId="77777777">
      <w:pPr>
        <w:pStyle w:val="NormalBold"/>
      </w:pPr>
      <w:r w:rsidRPr="00B451DB">
        <w:rPr>
          <w:rStyle w:val="HideTWBExt"/>
          <w:b w:val="0"/>
          <w:color w:val="auto"/>
        </w:rPr>
        <w:t>&lt;RepeatBlock-By&gt;&lt;Members&gt;</w:t>
      </w:r>
      <w:r w:rsidRPr="00B451DB">
        <w:t>Claudiu-Richard Târziu</w:t>
      </w:r>
      <w:r w:rsidRPr="00B451DB">
        <w:rPr>
          <w:rStyle w:val="HideTWBExt"/>
          <w:b w:val="0"/>
          <w:color w:val="auto"/>
        </w:rPr>
        <w:t>&lt;/Members&gt;</w:t>
      </w:r>
    </w:p>
    <w:p w:rsidR="00EB16C5" w:rsidRPr="00B451DB" w:rsidP="00EB16C5" w14:paraId="342695D1" w14:textId="77777777">
      <w:pPr>
        <w:pStyle w:val="NormalBold"/>
      </w:pPr>
      <w:r w:rsidRPr="00B451DB">
        <w:rPr>
          <w:rStyle w:val="HideTWBExt"/>
          <w:b w:val="0"/>
          <w:color w:val="auto"/>
        </w:rPr>
        <w:t>&lt;/RepeatBlock-By&gt;</w:t>
      </w:r>
    </w:p>
    <w:p w:rsidR="00EB16C5" w:rsidRPr="00B451DB" w:rsidP="00EB16C5" w14:paraId="474E4738"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210F1673" w14:textId="77777777">
      <w:pPr>
        <w:pStyle w:val="NormalBold"/>
      </w:pPr>
      <w:r w:rsidRPr="00B451DB">
        <w:rPr>
          <w:rStyle w:val="HideTWBExt"/>
          <w:color w:val="auto"/>
        </w:rPr>
        <w:t>&lt;Article&gt;</w:t>
      </w:r>
      <w:r w:rsidRPr="00B451DB">
        <w:t>Artikel 6 – stk. 4</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2AAC6C"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5ADCEADB" w14:textId="77777777"/>
        </w:tc>
      </w:tr>
      <w:tr w14:paraId="3EAC3BF5"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48259568"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64E19F61" w14:textId="77777777">
            <w:pPr>
              <w:pStyle w:val="AmColumnHeading"/>
            </w:pPr>
            <w:r w:rsidRPr="00B451DB">
              <w:t>Ændringsforslag</w:t>
            </w:r>
          </w:p>
        </w:tc>
      </w:tr>
      <w:tr w14:paraId="22D11547"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7084F92C" w14:textId="77777777">
            <w:pPr>
              <w:pStyle w:val="Normal6a"/>
            </w:pPr>
            <w:r w:rsidRPr="00B451DB">
              <w:t>4.</w:t>
            </w:r>
            <w:r w:rsidRPr="00B451DB">
              <w:tab/>
            </w:r>
            <w:r w:rsidRPr="00B451DB">
              <w:rPr>
                <w:b/>
                <w:i/>
              </w:rPr>
              <w:t xml:space="preserve">Den samlede arealbaserede indkomststøtte må højst være </w:t>
            </w:r>
            <w:r w:rsidRPr="00B451DB">
              <w:rPr>
                <w:b/>
                <w:i/>
              </w:rPr>
              <w:t xml:space="preserve">100 000 EUR pr. landbruger pr. år. Hvis der er tale om en juridisk person eller en gruppe af juridiske personer, gælder dette </w:t>
            </w:r>
            <w:r w:rsidRPr="00B451DB">
              <w:t xml:space="preserve">loft </w:t>
            </w:r>
            <w:r w:rsidRPr="00B451DB">
              <w:rPr>
                <w:b/>
                <w:i/>
              </w:rPr>
              <w:t>for alle bedrifter, der kontrolleres af en juridisk eller fysisk person</w:t>
            </w:r>
            <w:r w:rsidRPr="00B451DB">
              <w:t>.</w:t>
            </w:r>
          </w:p>
        </w:tc>
        <w:tc>
          <w:tcPr>
            <w:tcW w:w="4876" w:type="dxa"/>
            <w:tcBorders>
              <w:top w:val="nil"/>
              <w:left w:val="nil"/>
              <w:bottom w:val="nil"/>
              <w:right w:val="nil"/>
            </w:tcBorders>
          </w:tcPr>
          <w:p w:rsidR="00EB16C5" w:rsidRPr="00B451DB" w:rsidP="008D1660" w14:paraId="3857FEA7" w14:textId="52AB9760">
            <w:pPr>
              <w:pStyle w:val="Normal6a"/>
            </w:pPr>
            <w:r w:rsidRPr="00B451DB">
              <w:t>4.</w:t>
            </w:r>
            <w:r w:rsidRPr="00B451DB">
              <w:tab/>
            </w:r>
            <w:r w:rsidRPr="00B451DB">
              <w:rPr>
                <w:b/>
                <w:i/>
              </w:rPr>
              <w:t>Medlemsstaterne kan frivilligt indføre et</w:t>
            </w:r>
            <w:r w:rsidRPr="00B451DB">
              <w:t xml:space="preserve"> loft</w:t>
            </w:r>
            <w:r w:rsidRPr="00B451DB">
              <w:rPr>
                <w:b/>
                <w:i/>
              </w:rPr>
              <w:t xml:space="preserve">. Inden </w:t>
            </w:r>
            <w:r w:rsidRPr="00B451DB" w:rsidR="00A717F6">
              <w:rPr>
                <w:b/>
                <w:i/>
              </w:rPr>
              <w:t xml:space="preserve">en eventuel </w:t>
            </w:r>
            <w:r w:rsidRPr="00B451DB" w:rsidR="00A717F6">
              <w:rPr>
                <w:b/>
                <w:i/>
              </w:rPr>
              <w:t>nedsættelse anvendes</w:t>
            </w:r>
            <w:r w:rsidRPr="00B451DB" w:rsidR="00A717F6">
              <w:rPr>
                <w:b/>
                <w:i/>
              </w:rPr>
              <w:t xml:space="preserve"> </w:t>
            </w:r>
            <w:r w:rsidRPr="00B451DB">
              <w:rPr>
                <w:b/>
                <w:i/>
              </w:rPr>
              <w:t>alle arbejdskraftomkostninger, herunder familiearbejdskraft og lønnet beskæftigelse, samt investeringer, der bidrager til innovation, miljømæssig bæredygtighed og fødevareproduktion, være trukket fra</w:t>
            </w:r>
            <w:r w:rsidRPr="00B451DB">
              <w:t>.</w:t>
            </w:r>
          </w:p>
        </w:tc>
      </w:tr>
    </w:tbl>
    <w:p w:rsidR="00EB16C5" w:rsidRPr="00B451DB" w:rsidP="00EB16C5" w14:paraId="4A29F8A5"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4734A017" w14:textId="77777777">
      <w:r w:rsidRPr="00B451DB">
        <w:rPr>
          <w:rStyle w:val="HideTWBExt"/>
          <w:color w:val="auto"/>
        </w:rPr>
        <w:t>&lt;/Amend&gt;</w:t>
      </w:r>
    </w:p>
    <w:p w:rsidR="00EB16C5" w:rsidRPr="00B451DB" w:rsidP="00EB16C5" w14:paraId="5445A52C"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1690</w:t>
      </w:r>
      <w:r w:rsidRPr="00B451DB">
        <w:rPr>
          <w:rStyle w:val="HideTWBExt"/>
          <w:color w:val="auto"/>
        </w:rPr>
        <w:t>&lt;/NumAm&gt;</w:t>
      </w:r>
    </w:p>
    <w:p w:rsidR="00EB16C5" w:rsidRPr="00B451DB" w:rsidP="00EB16C5" w14:paraId="0EDE6C31" w14:textId="77777777">
      <w:pPr>
        <w:pStyle w:val="NormalBold"/>
      </w:pPr>
      <w:r w:rsidRPr="00B451DB">
        <w:rPr>
          <w:rStyle w:val="HideTWBExt"/>
          <w:b w:val="0"/>
          <w:color w:val="auto"/>
        </w:rPr>
        <w:t>&lt;RepeatBlock-By&gt;&lt;Members&gt;</w:t>
      </w:r>
      <w:r w:rsidRPr="00B451DB">
        <w:t>Waldemar Buda</w:t>
      </w:r>
      <w:r w:rsidRPr="00B451DB">
        <w:rPr>
          <w:rStyle w:val="HideTWBExt"/>
          <w:b w:val="0"/>
          <w:color w:val="auto"/>
        </w:rPr>
        <w:t>&lt;/Members&gt;</w:t>
      </w:r>
    </w:p>
    <w:p w:rsidR="00EB16C5" w:rsidRPr="00B451DB" w:rsidP="00EB16C5" w14:paraId="05E95A2A" w14:textId="77777777">
      <w:pPr>
        <w:pStyle w:val="NormalBold"/>
      </w:pPr>
      <w:r w:rsidRPr="00B451DB">
        <w:rPr>
          <w:rStyle w:val="HideTWBExt"/>
          <w:b w:val="0"/>
          <w:color w:val="auto"/>
        </w:rPr>
        <w:t>&lt;/RepeatBlock-By&gt;</w:t>
      </w:r>
    </w:p>
    <w:p w:rsidR="00EB16C5" w:rsidRPr="00B451DB" w:rsidP="00EB16C5" w14:paraId="64349FDF"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51E62B11" w14:textId="77777777">
      <w:pPr>
        <w:pStyle w:val="NormalBold"/>
      </w:pPr>
      <w:r w:rsidRPr="00B451DB">
        <w:rPr>
          <w:rStyle w:val="HideTWBExt"/>
          <w:color w:val="auto"/>
        </w:rPr>
        <w:t>&lt;Article&gt;</w:t>
      </w:r>
      <w:r w:rsidRPr="00B451DB">
        <w:t>Artikel 6 – stk. 4</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2911A7"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060F0B16" w14:textId="77777777"/>
        </w:tc>
      </w:tr>
      <w:tr w14:paraId="390027DA"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6496F228"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0DD4D51B" w14:textId="77777777">
            <w:pPr>
              <w:pStyle w:val="AmColumnHeading"/>
            </w:pPr>
            <w:r w:rsidRPr="00B451DB">
              <w:t>Ændringsforslag</w:t>
            </w:r>
          </w:p>
        </w:tc>
      </w:tr>
      <w:tr w14:paraId="61AD8981"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5605B521" w14:textId="77777777">
            <w:pPr>
              <w:pStyle w:val="Normal6a"/>
            </w:pPr>
            <w:r w:rsidRPr="00B451DB">
              <w:t>4.</w:t>
            </w:r>
            <w:r w:rsidRPr="00B451DB">
              <w:tab/>
            </w:r>
            <w:r w:rsidRPr="00B451DB">
              <w:rPr>
                <w:b/>
                <w:i/>
              </w:rPr>
              <w:t xml:space="preserve">Den samlede </w:t>
            </w:r>
            <w:r w:rsidRPr="00B451DB">
              <w:t xml:space="preserve">arealbaserede indkomststøtte </w:t>
            </w:r>
            <w:r w:rsidRPr="00B451DB">
              <w:rPr>
                <w:b/>
                <w:i/>
              </w:rPr>
              <w:t>må højst være 100 000 EUR</w:t>
            </w:r>
            <w:r w:rsidRPr="00B451DB">
              <w:t xml:space="preserve"> pr. landbruger </w:t>
            </w:r>
            <w:r w:rsidRPr="00B451DB">
              <w:rPr>
                <w:b/>
                <w:i/>
              </w:rPr>
              <w:t xml:space="preserve">pr. år. Hvis der er tale om en juridisk person eller en gruppe af juridiske personer, gælder dette </w:t>
            </w:r>
            <w:r w:rsidRPr="00B451DB">
              <w:t xml:space="preserve">loft </w:t>
            </w:r>
            <w:r w:rsidRPr="00B451DB">
              <w:rPr>
                <w:b/>
                <w:i/>
              </w:rPr>
              <w:t>for alle bedrifter, der kontrolleres af en juridisk eller fysisk person</w:t>
            </w:r>
            <w:r w:rsidRPr="00B451DB">
              <w:t>.</w:t>
            </w:r>
          </w:p>
        </w:tc>
        <w:tc>
          <w:tcPr>
            <w:tcW w:w="4876" w:type="dxa"/>
            <w:tcBorders>
              <w:top w:val="nil"/>
              <w:left w:val="nil"/>
              <w:bottom w:val="nil"/>
              <w:right w:val="nil"/>
            </w:tcBorders>
          </w:tcPr>
          <w:p w:rsidR="00EB16C5" w:rsidRPr="00B451DB" w:rsidP="008D1660" w14:paraId="34029226" w14:textId="2440BA46">
            <w:pPr>
              <w:pStyle w:val="Normal6a"/>
            </w:pPr>
            <w:r w:rsidRPr="00B451DB">
              <w:t>4.</w:t>
            </w:r>
            <w:r w:rsidRPr="00B451DB">
              <w:tab/>
            </w:r>
            <w:r w:rsidRPr="00B451DB">
              <w:rPr>
                <w:b/>
                <w:i/>
              </w:rPr>
              <w:t>Medlemsstaterne kan fastsætte et maksimumbeløb for den</w:t>
            </w:r>
            <w:r w:rsidRPr="00B451DB">
              <w:t xml:space="preserve"> arealbaserede indkomststøtte pr. landbruger</w:t>
            </w:r>
            <w:r w:rsidRPr="00B451DB">
              <w:rPr>
                <w:b/>
                <w:i/>
              </w:rPr>
              <w:t xml:space="preserve">. Inden en eventuel gradvis nedsættelse eller et </w:t>
            </w:r>
            <w:r w:rsidRPr="00B451DB">
              <w:t xml:space="preserve">loft </w:t>
            </w:r>
            <w:r w:rsidRPr="00B451DB">
              <w:rPr>
                <w:b/>
                <w:i/>
              </w:rPr>
              <w:t>anvendes, skal medlemsstaterne trække alle arbejdskraftomkostninger, herunder lønninger, social</w:t>
            </w:r>
            <w:r w:rsidRPr="00B451DB" w:rsidR="00A717F6">
              <w:rPr>
                <w:b/>
                <w:i/>
              </w:rPr>
              <w:t xml:space="preserve">e </w:t>
            </w:r>
            <w:r w:rsidRPr="00B451DB">
              <w:rPr>
                <w:b/>
                <w:i/>
              </w:rPr>
              <w:t>bidrag og omkostningerne til aftalte tjenesteydelser på landbrugsområdet, fra</w:t>
            </w:r>
            <w:r w:rsidRPr="00B451DB">
              <w:t>.</w:t>
            </w:r>
          </w:p>
        </w:tc>
      </w:tr>
    </w:tbl>
    <w:p w:rsidR="00EB16C5" w:rsidRPr="000614CB" w:rsidP="00EB16C5" w14:paraId="59810190" w14:textId="77777777">
      <w:pPr>
        <w:pStyle w:val="AmOrLang"/>
        <w:rPr>
          <w:lang w:val="pt-PT"/>
        </w:rPr>
      </w:pPr>
      <w:r w:rsidRPr="000614CB">
        <w:rPr>
          <w:lang w:val="pt-PT"/>
        </w:rPr>
        <w:t xml:space="preserve">Or. </w:t>
      </w:r>
      <w:r w:rsidRPr="000614CB">
        <w:rPr>
          <w:rStyle w:val="HideTWBExt"/>
          <w:color w:val="auto"/>
          <w:lang w:val="pt-PT"/>
        </w:rPr>
        <w:t>&lt;Original&gt;</w:t>
      </w:r>
      <w:r w:rsidRPr="000614CB">
        <w:rPr>
          <w:rStyle w:val="HideTWBInt"/>
          <w:color w:val="auto"/>
          <w:lang w:val="pt-PT"/>
        </w:rPr>
        <w:t>{EN}</w:t>
      </w:r>
      <w:r w:rsidRPr="000614CB">
        <w:rPr>
          <w:lang w:val="pt-PT"/>
        </w:rPr>
        <w:t>en</w:t>
      </w:r>
      <w:r w:rsidRPr="000614CB">
        <w:rPr>
          <w:rStyle w:val="HideTWBExt"/>
          <w:color w:val="auto"/>
          <w:lang w:val="pt-PT"/>
        </w:rPr>
        <w:t>&lt;/Original&gt;</w:t>
      </w:r>
    </w:p>
    <w:p w:rsidR="00EB16C5" w:rsidRPr="000614CB" w:rsidP="00EB16C5" w14:paraId="4525DA23" w14:textId="77777777">
      <w:pPr>
        <w:rPr>
          <w:lang w:val="pt-PT"/>
        </w:rPr>
      </w:pPr>
      <w:r w:rsidRPr="000614CB">
        <w:rPr>
          <w:rStyle w:val="HideTWBExt"/>
          <w:color w:val="auto"/>
          <w:lang w:val="pt-PT"/>
        </w:rPr>
        <w:t>&lt;/Amend&gt;</w:t>
      </w:r>
    </w:p>
    <w:p w:rsidR="00EB16C5" w:rsidRPr="000614CB" w:rsidP="00EB16C5" w14:paraId="0F2F387C" w14:textId="77777777">
      <w:pPr>
        <w:pStyle w:val="AmNumberTabs"/>
        <w:rPr>
          <w:lang w:val="pt-PT"/>
        </w:rPr>
      </w:pPr>
      <w:r w:rsidRPr="000614CB">
        <w:rPr>
          <w:rStyle w:val="HideTWBExt"/>
          <w:color w:val="auto"/>
          <w:lang w:val="pt-PT"/>
        </w:rPr>
        <w:t>&lt;Amend&gt;</w:t>
      </w:r>
      <w:r w:rsidRPr="000614CB">
        <w:rPr>
          <w:lang w:val="pt-PT"/>
        </w:rPr>
        <w:t>Ændringsforslag</w:t>
      </w:r>
      <w:r w:rsidRPr="000614CB">
        <w:rPr>
          <w:lang w:val="pt-PT"/>
        </w:rPr>
        <w:tab/>
      </w:r>
      <w:r w:rsidRPr="000614CB">
        <w:rPr>
          <w:lang w:val="pt-PT"/>
        </w:rPr>
        <w:tab/>
      </w:r>
      <w:r w:rsidRPr="000614CB">
        <w:rPr>
          <w:rStyle w:val="HideTWBExt"/>
          <w:color w:val="auto"/>
          <w:lang w:val="pt-PT"/>
        </w:rPr>
        <w:t>&lt;NumAm&gt;</w:t>
      </w:r>
      <w:r w:rsidRPr="000614CB">
        <w:rPr>
          <w:lang w:val="pt-PT"/>
        </w:rPr>
        <w:t>1691</w:t>
      </w:r>
      <w:r w:rsidRPr="000614CB">
        <w:rPr>
          <w:rStyle w:val="HideTWBExt"/>
          <w:color w:val="auto"/>
          <w:lang w:val="pt-PT"/>
        </w:rPr>
        <w:t>&lt;/NumAm&gt;</w:t>
      </w:r>
    </w:p>
    <w:p w:rsidR="00EB16C5" w:rsidRPr="000614CB" w:rsidP="00EB16C5" w14:paraId="2196B880" w14:textId="77777777">
      <w:pPr>
        <w:pStyle w:val="NormalBold"/>
        <w:rPr>
          <w:lang w:val="pt-PT"/>
        </w:rPr>
      </w:pPr>
      <w:r w:rsidRPr="000614CB">
        <w:rPr>
          <w:rStyle w:val="HideTWBExt"/>
          <w:b w:val="0"/>
          <w:color w:val="auto"/>
          <w:lang w:val="pt-PT"/>
        </w:rPr>
        <w:t>&lt;RepeatBlock-By&gt;&lt;Members&gt;</w:t>
      </w:r>
      <w:r w:rsidRPr="000614CB">
        <w:rPr>
          <w:lang w:val="pt-PT"/>
        </w:rPr>
        <w:t>Paulo do Nascimento Cabral, Ana Miguel Pedro, Sérgio Humberto, Paulo Cunha, Sebastião Bugalho</w:t>
      </w:r>
      <w:r w:rsidRPr="000614CB">
        <w:rPr>
          <w:rStyle w:val="HideTWBExt"/>
          <w:b w:val="0"/>
          <w:color w:val="auto"/>
          <w:lang w:val="pt-PT"/>
        </w:rPr>
        <w:t>&lt;/Members&gt;</w:t>
      </w:r>
    </w:p>
    <w:p w:rsidR="00EB16C5" w:rsidRPr="000614CB" w:rsidP="00EB16C5" w14:paraId="2E30DCF8" w14:textId="77777777">
      <w:pPr>
        <w:pStyle w:val="NormalBold"/>
        <w:rPr>
          <w:lang w:val="pt-PT"/>
        </w:rPr>
      </w:pPr>
      <w:r w:rsidRPr="000614CB">
        <w:rPr>
          <w:rStyle w:val="HideTWBExt"/>
          <w:b w:val="0"/>
          <w:color w:val="auto"/>
          <w:lang w:val="pt-PT"/>
        </w:rPr>
        <w:t>&lt;/RepeatBlock-By&gt;</w:t>
      </w:r>
    </w:p>
    <w:p w:rsidR="00EB16C5" w:rsidRPr="00B451DB" w:rsidP="00EB16C5" w14:paraId="2399E119"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615D4F1A" w14:textId="77777777">
      <w:pPr>
        <w:pStyle w:val="NormalBold"/>
      </w:pPr>
      <w:r w:rsidRPr="00B451DB">
        <w:rPr>
          <w:rStyle w:val="HideTWBExt"/>
          <w:color w:val="auto"/>
        </w:rPr>
        <w:t>&lt;Article&gt;</w:t>
      </w:r>
      <w:r w:rsidRPr="00B451DB">
        <w:t>Artikel 6 – stk. 4</w:t>
      </w:r>
      <w:r w:rsidRPr="00B451D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989B1F" w14:textId="77777777" w:rsidTr="008D1660">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53B07C2D" w14:textId="77777777"/>
        </w:tc>
      </w:tr>
      <w:tr w14:paraId="21EC0801" w14:textId="77777777" w:rsidTr="008D1660">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5D83C6C2"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236CD9CB" w14:textId="77777777">
            <w:pPr>
              <w:pStyle w:val="AmColumnHeading"/>
            </w:pPr>
            <w:r w:rsidRPr="00B451DB">
              <w:t>Ændringsforslag</w:t>
            </w:r>
          </w:p>
        </w:tc>
      </w:tr>
      <w:tr w14:paraId="34433E52" w14:textId="77777777" w:rsidTr="008D166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76FBDE3C" w14:textId="77777777">
            <w:pPr>
              <w:pStyle w:val="Normal6a"/>
            </w:pPr>
            <w:r w:rsidRPr="00B451DB">
              <w:t>4.</w:t>
            </w:r>
            <w:r w:rsidRPr="00B451DB">
              <w:tab/>
              <w:t xml:space="preserve">Den samlede arealbaserede indkomststøtte </w:t>
            </w:r>
            <w:r w:rsidRPr="00B451DB">
              <w:rPr>
                <w:b/>
                <w:bCs/>
                <w:i/>
                <w:iCs/>
              </w:rPr>
              <w:t>må højst være 100 000 EUR</w:t>
            </w:r>
            <w:r w:rsidRPr="00B451DB">
              <w:t xml:space="preserve"> pr. landbruger pr. år. Hvis der er tale om en juridisk person eller en gruppe af juridiske personer, </w:t>
            </w:r>
            <w:r w:rsidRPr="00B451DB">
              <w:rPr>
                <w:b/>
                <w:bCs/>
                <w:i/>
                <w:iCs/>
              </w:rPr>
              <w:t>gælder</w:t>
            </w:r>
            <w:r w:rsidRPr="00B451DB">
              <w:t xml:space="preserve"> dette loft for alle bedrifter, der kontrolleres af en </w:t>
            </w:r>
            <w:r w:rsidRPr="00B451DB">
              <w:t>juridisk eller fysisk person.</w:t>
            </w:r>
          </w:p>
        </w:tc>
        <w:tc>
          <w:tcPr>
            <w:tcW w:w="4876" w:type="dxa"/>
            <w:tcBorders>
              <w:top w:val="nil"/>
              <w:left w:val="nil"/>
              <w:bottom w:val="nil"/>
              <w:right w:val="nil"/>
            </w:tcBorders>
          </w:tcPr>
          <w:p w:rsidR="00EB16C5" w:rsidRPr="00B451DB" w:rsidP="008D1660" w14:paraId="378995C3" w14:textId="77777777">
            <w:pPr>
              <w:pStyle w:val="Normal6a"/>
            </w:pPr>
            <w:r w:rsidRPr="00B451DB">
              <w:t>4.</w:t>
            </w:r>
            <w:r w:rsidRPr="00B451DB">
              <w:tab/>
            </w:r>
            <w:r w:rsidRPr="00B451DB">
              <w:rPr>
                <w:b/>
                <w:bCs/>
                <w:i/>
                <w:iCs/>
              </w:rPr>
              <w:t>Medlemsstaterne kan fastsætte et loft over</w:t>
            </w:r>
            <w:r w:rsidRPr="00B451DB">
              <w:t xml:space="preserve"> den samlede arealbaserede indkomststøtte pr. landbruger pr. år. Hvis der er tale om en juridisk person eller en gruppe af juridiske personer, </w:t>
            </w:r>
            <w:r w:rsidRPr="00B451DB">
              <w:rPr>
                <w:b/>
                <w:bCs/>
                <w:i/>
                <w:iCs/>
              </w:rPr>
              <w:t>kan</w:t>
            </w:r>
            <w:r w:rsidRPr="00B451DB">
              <w:t xml:space="preserve"> dette loft </w:t>
            </w:r>
            <w:r w:rsidRPr="00B451DB">
              <w:rPr>
                <w:b/>
                <w:bCs/>
                <w:i/>
                <w:iCs/>
              </w:rPr>
              <w:t>gælde</w:t>
            </w:r>
            <w:r w:rsidRPr="00B451DB">
              <w:t xml:space="preserve"> for alle bedrifter, der kontrolleres af </w:t>
            </w:r>
            <w:r w:rsidRPr="00B451DB">
              <w:t>en juridisk eller fysisk person.</w:t>
            </w:r>
          </w:p>
        </w:tc>
      </w:tr>
    </w:tbl>
    <w:p w:rsidR="00EB16C5" w:rsidRPr="00B451DB" w:rsidP="00EB16C5" w14:paraId="12BA9986" w14:textId="77777777">
      <w:pPr>
        <w:pStyle w:val="AmOrLang"/>
      </w:pPr>
      <w:r w:rsidRPr="00B451DB">
        <w:t xml:space="preserve">Or. </w:t>
      </w:r>
      <w:r w:rsidRPr="00B451DB">
        <w:rPr>
          <w:rStyle w:val="HideTWBExt"/>
          <w:color w:val="auto"/>
        </w:rPr>
        <w:t>&lt;Original&gt;</w:t>
      </w:r>
      <w:r w:rsidRPr="00B451DB">
        <w:rPr>
          <w:rStyle w:val="HideTWBInt"/>
          <w:color w:val="auto"/>
        </w:rPr>
        <w:t>{PT}</w:t>
      </w:r>
      <w:r w:rsidRPr="00B451DB">
        <w:t>pt</w:t>
      </w:r>
      <w:r w:rsidRPr="00B451DB">
        <w:rPr>
          <w:rStyle w:val="HideTWBExt"/>
          <w:color w:val="auto"/>
        </w:rPr>
        <w:t>&lt;/Original&gt;</w:t>
      </w:r>
    </w:p>
    <w:p w:rsidR="00EB16C5" w:rsidRPr="00B451DB" w:rsidP="00EB16C5" w14:paraId="1BA052F8" w14:textId="77777777">
      <w:r w:rsidRPr="00B451DB">
        <w:rPr>
          <w:rStyle w:val="HideTWBExt"/>
          <w:color w:val="auto"/>
        </w:rPr>
        <w:t>&lt;/Amend&gt;</w:t>
      </w:r>
    </w:p>
    <w:p w:rsidR="00EB16C5" w:rsidRPr="00B451DB" w:rsidP="00EB16C5" w14:paraId="4726E62D"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1692</w:t>
      </w:r>
      <w:r w:rsidRPr="00B451DB">
        <w:rPr>
          <w:rStyle w:val="HideTWBExt"/>
          <w:color w:val="auto"/>
        </w:rPr>
        <w:t>&lt;/NumAm&gt;</w:t>
      </w:r>
    </w:p>
    <w:p w:rsidR="00EB16C5" w:rsidRPr="00B451DB" w:rsidP="00EB16C5" w14:paraId="3A5921EB" w14:textId="77777777">
      <w:pPr>
        <w:pStyle w:val="NormalBold"/>
      </w:pPr>
      <w:r w:rsidRPr="00B451DB">
        <w:rPr>
          <w:rStyle w:val="HideTWBExt"/>
          <w:b w:val="0"/>
          <w:color w:val="auto"/>
        </w:rPr>
        <w:t>&lt;RepeatBlock-By&gt;&lt;Members&gt;</w:t>
      </w:r>
      <w:r w:rsidRPr="00B451DB">
        <w:t>Dario Nardella, André Franqueira Rodrigues, Eric Sargiacomo, Stefano Bonaccini, Claire Fita</w:t>
      </w:r>
      <w:r w:rsidRPr="00B451DB">
        <w:rPr>
          <w:rStyle w:val="HideTWBExt"/>
          <w:b w:val="0"/>
          <w:color w:val="auto"/>
        </w:rPr>
        <w:t>&lt;/Members&gt;</w:t>
      </w:r>
    </w:p>
    <w:p w:rsidR="00EB16C5" w:rsidRPr="00B451DB" w:rsidP="00EB16C5" w14:paraId="0876F87C" w14:textId="77777777">
      <w:pPr>
        <w:pStyle w:val="NormalBold"/>
      </w:pPr>
      <w:r w:rsidRPr="00B451DB">
        <w:rPr>
          <w:rStyle w:val="HideTWBExt"/>
          <w:b w:val="0"/>
          <w:color w:val="auto"/>
        </w:rPr>
        <w:t>&lt;/RepeatBlock-By&gt;</w:t>
      </w:r>
    </w:p>
    <w:p w:rsidR="00EB16C5" w:rsidRPr="00B451DB" w:rsidP="00EB16C5" w14:paraId="572764CB"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1D529EFB" w14:textId="77777777">
      <w:pPr>
        <w:pStyle w:val="NormalBold"/>
      </w:pPr>
      <w:r w:rsidRPr="00B451DB">
        <w:rPr>
          <w:rStyle w:val="HideTWBExt"/>
          <w:color w:val="auto"/>
        </w:rPr>
        <w:t>&lt;Article&gt;</w:t>
      </w:r>
      <w:r w:rsidRPr="00B451DB">
        <w:t>Artikel 6 – stk. 4</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CAA9C6"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05A9D7DB" w14:textId="77777777"/>
        </w:tc>
      </w:tr>
      <w:tr w14:paraId="02551E37"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7CDFFA20"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378B9EBA" w14:textId="77777777">
            <w:pPr>
              <w:pStyle w:val="AmColumnHeading"/>
            </w:pPr>
            <w:r w:rsidRPr="00B451DB">
              <w:t>Ændringsforslag</w:t>
            </w:r>
          </w:p>
        </w:tc>
      </w:tr>
      <w:tr w14:paraId="7D26F468"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674D2E3" w14:textId="77777777">
            <w:pPr>
              <w:pStyle w:val="Normal6a"/>
            </w:pPr>
            <w:r w:rsidRPr="00B451DB">
              <w:t>4.</w:t>
            </w:r>
            <w:r w:rsidRPr="00B451DB">
              <w:tab/>
              <w:t xml:space="preserve">Den samlede arealbaserede indkomststøtte må højst være </w:t>
            </w:r>
            <w:r w:rsidRPr="00B451DB">
              <w:rPr>
                <w:b/>
                <w:i/>
              </w:rPr>
              <w:t>100 000</w:t>
            </w:r>
            <w:r w:rsidRPr="00B451DB">
              <w:t> EUR pr. landbruger pr. år. Hvis der er tale om en juridisk person eller en gruppe af juridiske personer, gælder dette loft for alle bedrifter, der kontrolleres af en juridisk eller fysisk person.</w:t>
            </w:r>
          </w:p>
        </w:tc>
        <w:tc>
          <w:tcPr>
            <w:tcW w:w="4876" w:type="dxa"/>
            <w:tcBorders>
              <w:top w:val="nil"/>
              <w:left w:val="nil"/>
              <w:bottom w:val="nil"/>
              <w:right w:val="nil"/>
            </w:tcBorders>
          </w:tcPr>
          <w:p w:rsidR="00EB16C5" w:rsidRPr="00B451DB" w:rsidP="008D1660" w14:paraId="1ACB1D12" w14:textId="77777777">
            <w:pPr>
              <w:pStyle w:val="Normal6a"/>
            </w:pPr>
            <w:r w:rsidRPr="00B451DB">
              <w:t>4.</w:t>
            </w:r>
            <w:r w:rsidRPr="00B451DB">
              <w:tab/>
              <w:t xml:space="preserve">Den samlede arealbaserede indkomststøtte må højst være </w:t>
            </w:r>
            <w:r w:rsidRPr="00B451DB">
              <w:rPr>
                <w:b/>
                <w:i/>
              </w:rPr>
              <w:t>95 000</w:t>
            </w:r>
            <w:r w:rsidRPr="00B451DB">
              <w:t> EUR pr. landbruger pr. år. Hvis der er tale om en juridisk person eller en gruppe af juridiske personer, gælder dette loft for alle bedrifter, der kontrolleres af en juridisk eller fysisk person.</w:t>
            </w:r>
          </w:p>
        </w:tc>
      </w:tr>
    </w:tbl>
    <w:p w:rsidR="00EB16C5" w:rsidRPr="00B451DB" w:rsidP="00EB16C5" w14:paraId="5A7B34D0"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43A5F34B" w14:textId="77777777">
      <w:r w:rsidRPr="00B451DB">
        <w:rPr>
          <w:rStyle w:val="HideTWBExt"/>
          <w:color w:val="auto"/>
        </w:rPr>
        <w:t>&lt;/Amend&gt;</w:t>
      </w:r>
    </w:p>
    <w:p w:rsidR="00EB16C5" w:rsidRPr="00B451DB" w:rsidP="00EB16C5" w14:paraId="16C5CF11"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1693</w:t>
      </w:r>
      <w:r w:rsidRPr="00B451DB">
        <w:rPr>
          <w:rStyle w:val="HideTWBExt"/>
          <w:color w:val="auto"/>
        </w:rPr>
        <w:t>&lt;/NumAm&gt;</w:t>
      </w:r>
    </w:p>
    <w:p w:rsidR="00EB16C5" w:rsidRPr="00B451DB" w:rsidP="00EB16C5" w14:paraId="3DA58619" w14:textId="77777777">
      <w:pPr>
        <w:pStyle w:val="NormalBold"/>
      </w:pPr>
      <w:r w:rsidRPr="00B451DB">
        <w:rPr>
          <w:rStyle w:val="HideTWBExt"/>
          <w:b w:val="0"/>
          <w:color w:val="auto"/>
        </w:rPr>
        <w:t>&lt;RepeatBlock-By&gt;&lt;Members&gt;</w:t>
      </w:r>
      <w:r w:rsidRPr="00B451DB">
        <w:t>Carlo Fidanza, Waldemar Buda</w:t>
      </w:r>
      <w:r w:rsidRPr="00B451DB">
        <w:rPr>
          <w:rStyle w:val="HideTWBExt"/>
          <w:b w:val="0"/>
          <w:color w:val="auto"/>
        </w:rPr>
        <w:t>&lt;/Members&gt;</w:t>
      </w:r>
    </w:p>
    <w:p w:rsidR="00EB16C5" w:rsidRPr="00B451DB" w:rsidP="00EB16C5" w14:paraId="121630C8" w14:textId="77777777">
      <w:pPr>
        <w:pStyle w:val="NormalBold"/>
      </w:pPr>
      <w:r w:rsidRPr="00B451DB">
        <w:rPr>
          <w:rStyle w:val="HideTWBExt"/>
          <w:b w:val="0"/>
          <w:color w:val="auto"/>
        </w:rPr>
        <w:t>&lt;/RepeatBlock-By&gt;</w:t>
      </w:r>
    </w:p>
    <w:p w:rsidR="00EB16C5" w:rsidRPr="00B451DB" w:rsidP="00EB16C5" w14:paraId="785A3395"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3779CD8C" w14:textId="77777777">
      <w:pPr>
        <w:pStyle w:val="NormalBold"/>
      </w:pPr>
      <w:r w:rsidRPr="00B451DB">
        <w:rPr>
          <w:rStyle w:val="HideTWBExt"/>
          <w:color w:val="auto"/>
        </w:rPr>
        <w:t>&lt;Article&gt;</w:t>
      </w:r>
      <w:r w:rsidRPr="00B451DB">
        <w:t>Artikel 6 – stk. 4</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414799"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56CF356C" w14:textId="77777777"/>
        </w:tc>
      </w:tr>
      <w:tr w14:paraId="5C252F47"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7164B0D7"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3EE11666" w14:textId="77777777">
            <w:pPr>
              <w:pStyle w:val="AmColumnHeading"/>
            </w:pPr>
            <w:r w:rsidRPr="00B451DB">
              <w:t>Ændringsforslag</w:t>
            </w:r>
          </w:p>
        </w:tc>
      </w:tr>
      <w:tr w14:paraId="7694EF00"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993AA09" w14:textId="77777777">
            <w:pPr>
              <w:pStyle w:val="Normal6a"/>
            </w:pPr>
            <w:r w:rsidRPr="00B451DB">
              <w:t>4.</w:t>
            </w:r>
            <w:r w:rsidRPr="00B451DB">
              <w:tab/>
              <w:t xml:space="preserve">Den samlede arealbaserede indkomststøtte må højst være </w:t>
            </w:r>
            <w:r w:rsidRPr="00B451DB">
              <w:rPr>
                <w:b/>
                <w:i/>
              </w:rPr>
              <w:t>100 000</w:t>
            </w:r>
            <w:r w:rsidRPr="00B451DB">
              <w:t> EUR pr. landbruger pr. år. Hvis der er tale om en juridisk person eller en gruppe af juridiske personer, gælder dette loft for alle bedrifter, der kontrolleres af en juridisk eller fysisk person.</w:t>
            </w:r>
          </w:p>
        </w:tc>
        <w:tc>
          <w:tcPr>
            <w:tcW w:w="4876" w:type="dxa"/>
            <w:tcBorders>
              <w:top w:val="nil"/>
              <w:left w:val="nil"/>
              <w:bottom w:val="nil"/>
              <w:right w:val="nil"/>
            </w:tcBorders>
          </w:tcPr>
          <w:p w:rsidR="00EB16C5" w:rsidRPr="00B451DB" w:rsidP="008D1660" w14:paraId="50EEDCAE" w14:textId="77777777">
            <w:pPr>
              <w:pStyle w:val="Normal6a"/>
            </w:pPr>
            <w:r w:rsidRPr="00B451DB">
              <w:t>4.</w:t>
            </w:r>
            <w:r w:rsidRPr="00B451DB">
              <w:tab/>
            </w:r>
            <w:r w:rsidRPr="00B451DB">
              <w:rPr>
                <w:b/>
                <w:i/>
              </w:rPr>
              <w:t xml:space="preserve">4. </w:t>
            </w:r>
            <w:r w:rsidRPr="00B451DB">
              <w:t xml:space="preserve">Den samlede arealbaserede indkomststøtte må højst være </w:t>
            </w:r>
            <w:r w:rsidRPr="00B451DB">
              <w:rPr>
                <w:b/>
                <w:i/>
              </w:rPr>
              <w:t>120 000 </w:t>
            </w:r>
            <w:r w:rsidRPr="00B451DB">
              <w:t>EUR pr. landbruger pr. år. Hvis der er tale om en juridisk person eller en gruppe af juridiske personer, gælder dette loft for alle bedrifter, der kontrolleres af en juridisk eller fysisk person.</w:t>
            </w:r>
          </w:p>
        </w:tc>
      </w:tr>
    </w:tbl>
    <w:p w:rsidR="00EB16C5" w:rsidRPr="00B451DB" w:rsidP="00EB16C5" w14:paraId="4AA1D380"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3D3BC31F"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38B94C23" w14:textId="77777777">
      <w:pPr>
        <w:pStyle w:val="AmJustText"/>
      </w:pPr>
      <w:r w:rsidRPr="00B451DB">
        <w:t>Hvis medlemsstaterne beslutter at anvende gradvis nedsættelse, bør virkningerne heraf ikke føre til drastiske nedskæringer i støtten og bør tage fuldt ud hensyn til landbrugsbedrifter, som er hjertet i EU's produktion og suverænitet.</w:t>
      </w:r>
    </w:p>
    <w:p w:rsidR="00EB16C5" w:rsidRPr="00B451DB" w:rsidP="00EB16C5" w14:paraId="37AAA651" w14:textId="77777777">
      <w:r w:rsidRPr="00B451DB">
        <w:rPr>
          <w:rStyle w:val="HideTWBExt"/>
          <w:color w:val="auto"/>
        </w:rPr>
        <w:t>&lt;/Amend&gt;</w:t>
      </w:r>
    </w:p>
    <w:p w:rsidR="00EB16C5" w:rsidRPr="00B451DB" w:rsidP="00EB16C5" w14:paraId="0A41AF9A"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1694</w:t>
      </w:r>
      <w:r w:rsidRPr="00B451DB">
        <w:rPr>
          <w:rStyle w:val="HideTWBExt"/>
          <w:color w:val="auto"/>
        </w:rPr>
        <w:t>&lt;/NumAm&gt;</w:t>
      </w:r>
    </w:p>
    <w:p w:rsidR="00EB16C5" w:rsidRPr="00B451DB" w:rsidP="00EB16C5" w14:paraId="14FA5B79" w14:textId="77777777">
      <w:pPr>
        <w:pStyle w:val="NormalBold"/>
      </w:pPr>
      <w:r w:rsidRPr="00B451DB">
        <w:rPr>
          <w:rStyle w:val="HideTWBExt"/>
          <w:b w:val="0"/>
          <w:color w:val="auto"/>
        </w:rPr>
        <w:t>&lt;RepeatBlock-By&gt;&lt;Members&gt;</w:t>
      </w:r>
      <w:r w:rsidRPr="00B451DB">
        <w:t>Emma Wiesner, Asger Christensen</w:t>
      </w:r>
      <w:r w:rsidRPr="00B451DB">
        <w:rPr>
          <w:rStyle w:val="HideTWBExt"/>
          <w:b w:val="0"/>
          <w:color w:val="auto"/>
        </w:rPr>
        <w:t>&lt;/Members&gt;</w:t>
      </w:r>
    </w:p>
    <w:p w:rsidR="00EB16C5" w:rsidRPr="00B451DB" w:rsidP="00EB16C5" w14:paraId="6393F118" w14:textId="77777777">
      <w:pPr>
        <w:pStyle w:val="NormalBold"/>
      </w:pPr>
      <w:r w:rsidRPr="00B451DB">
        <w:rPr>
          <w:rStyle w:val="HideTWBExt"/>
          <w:b w:val="0"/>
          <w:color w:val="auto"/>
        </w:rPr>
        <w:t>&lt;/RepeatBlock-By&gt;</w:t>
      </w:r>
    </w:p>
    <w:p w:rsidR="00EB16C5" w:rsidRPr="00B451DB" w:rsidP="00EB16C5" w14:paraId="3D951224"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1AE5C28D" w14:textId="77777777">
      <w:pPr>
        <w:pStyle w:val="NormalBold"/>
      </w:pPr>
      <w:r w:rsidRPr="00B451DB">
        <w:rPr>
          <w:rStyle w:val="HideTWBExt"/>
          <w:color w:val="auto"/>
        </w:rPr>
        <w:t>&lt;Article&gt;</w:t>
      </w:r>
      <w:r w:rsidRPr="00B451DB">
        <w:t>Artikel 6 – stk. 4</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88A3AD"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7B655C08" w14:textId="77777777"/>
        </w:tc>
      </w:tr>
      <w:tr w14:paraId="346C3363"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66FC1EF4"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713C6143" w14:textId="77777777">
            <w:pPr>
              <w:pStyle w:val="AmColumnHeading"/>
            </w:pPr>
            <w:r w:rsidRPr="00B451DB">
              <w:t>Ændringsforslag</w:t>
            </w:r>
          </w:p>
        </w:tc>
      </w:tr>
      <w:tr w14:paraId="551CC68D"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35FC341B" w14:textId="77777777">
            <w:pPr>
              <w:pStyle w:val="Normal6a"/>
            </w:pPr>
            <w:r w:rsidRPr="00B451DB">
              <w:t>4.</w:t>
            </w:r>
            <w:r w:rsidRPr="00B451DB">
              <w:tab/>
              <w:t xml:space="preserve">Den samlede arealbaserede indkomststøtte må højst være </w:t>
            </w:r>
            <w:r w:rsidRPr="00B451DB">
              <w:rPr>
                <w:b/>
                <w:i/>
              </w:rPr>
              <w:t>100 000</w:t>
            </w:r>
            <w:r w:rsidRPr="00B451DB">
              <w:t> EUR pr. landbruger pr. år. Hvis der er tale om en juridisk person eller en gruppe af juridiske personer, gælder dette loft for alle bedrifter, der kontrolleres af en juridisk eller fysisk person.</w:t>
            </w:r>
          </w:p>
        </w:tc>
        <w:tc>
          <w:tcPr>
            <w:tcW w:w="4876" w:type="dxa"/>
            <w:tcBorders>
              <w:top w:val="nil"/>
              <w:left w:val="nil"/>
              <w:bottom w:val="nil"/>
              <w:right w:val="nil"/>
            </w:tcBorders>
          </w:tcPr>
          <w:p w:rsidR="00EB16C5" w:rsidRPr="00B451DB" w:rsidP="008D1660" w14:paraId="2767D32A" w14:textId="77777777">
            <w:pPr>
              <w:pStyle w:val="Normal6a"/>
            </w:pPr>
            <w:r w:rsidRPr="00B451DB">
              <w:t>4.</w:t>
            </w:r>
            <w:r w:rsidRPr="00B451DB">
              <w:tab/>
              <w:t xml:space="preserve">Den samlede arealbaserede indkomststøtte må højst være </w:t>
            </w:r>
            <w:r w:rsidRPr="00B451DB">
              <w:rPr>
                <w:b/>
                <w:i/>
              </w:rPr>
              <w:t>250 000</w:t>
            </w:r>
            <w:r w:rsidRPr="00B451DB">
              <w:t> EUR pr. landbruger pr. år. Hvis der er tale om en juridisk person eller en gruppe af juridiske personer, gælder dette loft for alle bedrifter, der kontrolleres af en juridisk eller fysisk person.</w:t>
            </w:r>
          </w:p>
        </w:tc>
      </w:tr>
    </w:tbl>
    <w:p w:rsidR="00EB16C5" w:rsidRPr="00B451DB" w:rsidP="00EB16C5" w14:paraId="4BF9F653"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4F6BA598" w14:textId="77777777">
      <w:r w:rsidRPr="00B451DB">
        <w:rPr>
          <w:rStyle w:val="HideTWBExt"/>
          <w:color w:val="auto"/>
        </w:rPr>
        <w:t>&lt;/Amend&gt;</w:t>
      </w:r>
    </w:p>
    <w:p w:rsidR="00EB16C5" w:rsidRPr="00B451DB" w:rsidP="00EB16C5" w14:paraId="1C9B71D7"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1695</w:t>
      </w:r>
      <w:r w:rsidRPr="00B451DB">
        <w:rPr>
          <w:rStyle w:val="HideTWBExt"/>
          <w:color w:val="auto"/>
        </w:rPr>
        <w:t>&lt;/NumAm&gt;</w:t>
      </w:r>
    </w:p>
    <w:p w:rsidR="00EB16C5" w:rsidRPr="00B451DB" w:rsidP="00EB16C5" w14:paraId="126B137C" w14:textId="77777777">
      <w:pPr>
        <w:pStyle w:val="NormalBold"/>
      </w:pPr>
      <w:r w:rsidRPr="00B451DB">
        <w:rPr>
          <w:rStyle w:val="HideTWBExt"/>
          <w:b w:val="0"/>
          <w:color w:val="auto"/>
        </w:rPr>
        <w:t>&lt;RepeatBlock-By&gt;&lt;Members&gt;</w:t>
      </w:r>
      <w:r w:rsidRPr="00B451DB">
        <w:t>Anja Hazekamp, Sebastian Everding</w:t>
      </w:r>
      <w:r w:rsidRPr="00B451DB">
        <w:rPr>
          <w:rStyle w:val="HideTWBExt"/>
          <w:b w:val="0"/>
          <w:color w:val="auto"/>
        </w:rPr>
        <w:t>&lt;/Members&gt;</w:t>
      </w:r>
    </w:p>
    <w:p w:rsidR="00EB16C5" w:rsidRPr="00B451DB" w:rsidP="00EB16C5" w14:paraId="30D72F60" w14:textId="77777777">
      <w:pPr>
        <w:pStyle w:val="NormalBold"/>
      </w:pPr>
      <w:r w:rsidRPr="00B451DB">
        <w:rPr>
          <w:rStyle w:val="HideTWBExt"/>
          <w:b w:val="0"/>
          <w:color w:val="auto"/>
        </w:rPr>
        <w:t>&lt;/RepeatBlock-By&gt;</w:t>
      </w:r>
    </w:p>
    <w:p w:rsidR="00EB16C5" w:rsidRPr="00B451DB" w:rsidP="00EB16C5" w14:paraId="4A41399C"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434BF74E" w14:textId="77777777">
      <w:pPr>
        <w:pStyle w:val="NormalBold"/>
      </w:pPr>
      <w:r w:rsidRPr="00B451DB">
        <w:rPr>
          <w:rStyle w:val="HideTWBExt"/>
          <w:color w:val="auto"/>
        </w:rPr>
        <w:t>&lt;Article&gt;</w:t>
      </w:r>
      <w:r w:rsidRPr="00B451DB">
        <w:t>Artikel 6 – stk. 4</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9F565C"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545B38D0" w14:textId="77777777"/>
        </w:tc>
      </w:tr>
      <w:tr w14:paraId="6622138D"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5DC0D63F"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49E80C06" w14:textId="77777777">
            <w:pPr>
              <w:pStyle w:val="AmColumnHeading"/>
            </w:pPr>
            <w:r w:rsidRPr="00B451DB">
              <w:t>Ændringsforslag</w:t>
            </w:r>
          </w:p>
        </w:tc>
      </w:tr>
      <w:tr w14:paraId="5A2B48C9"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4454EC1A" w14:textId="77777777">
            <w:pPr>
              <w:pStyle w:val="Normal6a"/>
            </w:pPr>
            <w:r w:rsidRPr="00B451DB">
              <w:t>4.</w:t>
            </w:r>
            <w:r w:rsidRPr="00B451DB">
              <w:tab/>
              <w:t xml:space="preserve">Den samlede arealbaserede indkomststøtte må højst være </w:t>
            </w:r>
            <w:r w:rsidRPr="00B451DB">
              <w:rPr>
                <w:b/>
                <w:i/>
              </w:rPr>
              <w:t>100 000</w:t>
            </w:r>
            <w:r w:rsidRPr="00B451DB">
              <w:t> EUR pr. landbruger pr. år. Hvis der er tale om en juridisk person eller en gruppe af juridiske personer, gælder dette loft for alle bedrifter, der kontrolleres af en juridisk eller fysisk person.</w:t>
            </w:r>
          </w:p>
        </w:tc>
        <w:tc>
          <w:tcPr>
            <w:tcW w:w="4876" w:type="dxa"/>
            <w:tcBorders>
              <w:top w:val="nil"/>
              <w:left w:val="nil"/>
              <w:bottom w:val="nil"/>
              <w:right w:val="nil"/>
            </w:tcBorders>
          </w:tcPr>
          <w:p w:rsidR="00EB16C5" w:rsidRPr="00B451DB" w:rsidP="008D1660" w14:paraId="08F28029" w14:textId="77777777">
            <w:pPr>
              <w:pStyle w:val="Normal6a"/>
            </w:pPr>
            <w:r w:rsidRPr="00B451DB">
              <w:t>4.</w:t>
            </w:r>
            <w:r w:rsidRPr="00B451DB">
              <w:tab/>
              <w:t xml:space="preserve">Den samlede arealbaserede indkomststøtte må højst være </w:t>
            </w:r>
            <w:r w:rsidRPr="00B451DB">
              <w:rPr>
                <w:b/>
                <w:i/>
              </w:rPr>
              <w:t>75 000</w:t>
            </w:r>
            <w:r w:rsidRPr="00B451DB">
              <w:t> EUR pr. landbruger pr. år. Hvis der er tale om en juridisk person eller en gruppe af juridiske personer, gælder dette loft for alle bedrifter, der kontrolleres af en juridisk eller fysisk person.</w:t>
            </w:r>
          </w:p>
        </w:tc>
      </w:tr>
    </w:tbl>
    <w:p w:rsidR="00EB16C5" w:rsidRPr="00B451DB" w:rsidP="00EB16C5" w14:paraId="49942115"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52C60934" w14:textId="77777777">
      <w:r w:rsidRPr="00B451DB">
        <w:rPr>
          <w:rStyle w:val="HideTWBExt"/>
          <w:color w:val="auto"/>
        </w:rPr>
        <w:t>&lt;/Amend&gt;</w:t>
      </w:r>
    </w:p>
    <w:p w:rsidR="00EB16C5" w:rsidRPr="00B451DB" w:rsidP="00EB16C5" w14:paraId="67721EE5"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1696</w:t>
      </w:r>
      <w:r w:rsidRPr="00B451DB">
        <w:rPr>
          <w:rStyle w:val="HideTWBExt"/>
          <w:color w:val="auto"/>
        </w:rPr>
        <w:t>&lt;/NumAm&gt;</w:t>
      </w:r>
    </w:p>
    <w:p w:rsidR="00EB16C5" w:rsidRPr="00B451DB" w:rsidP="00EB16C5" w14:paraId="20183021" w14:textId="77777777">
      <w:pPr>
        <w:pStyle w:val="NormalBold"/>
      </w:pPr>
      <w:r w:rsidRPr="00B451DB">
        <w:rPr>
          <w:rStyle w:val="HideTWBExt"/>
          <w:b w:val="0"/>
          <w:color w:val="auto"/>
        </w:rPr>
        <w:t>&lt;RepeatBlock-By&gt;&lt;Members&gt;</w:t>
      </w:r>
      <w:r w:rsidRPr="00B451DB">
        <w:t>Thomas Waitz</w:t>
      </w:r>
      <w:r w:rsidRPr="00B451DB">
        <w:rPr>
          <w:rStyle w:val="HideTWBExt"/>
          <w:b w:val="0"/>
          <w:color w:val="auto"/>
        </w:rPr>
        <w:t>&lt;/Members&gt;</w:t>
      </w:r>
    </w:p>
    <w:p w:rsidR="00EB16C5" w:rsidRPr="00B451DB" w:rsidP="00EB16C5" w14:paraId="5AFB1BE8" w14:textId="77777777">
      <w:r w:rsidRPr="00B451DB">
        <w:rPr>
          <w:rStyle w:val="HideTWBExt"/>
          <w:color w:val="auto"/>
        </w:rPr>
        <w:t>&lt;AuNomDe&gt;</w:t>
      </w:r>
      <w:r w:rsidRPr="00B451DB">
        <w:rPr>
          <w:rStyle w:val="HideTWBInt"/>
          <w:color w:val="auto"/>
        </w:rPr>
        <w:t>{Verts/ALE}</w:t>
      </w:r>
      <w:r w:rsidRPr="00B451DB">
        <w:t>for Verts/ALE-Gruppen</w:t>
      </w:r>
      <w:r w:rsidRPr="00B451DB">
        <w:rPr>
          <w:rStyle w:val="HideTWBExt"/>
          <w:color w:val="auto"/>
        </w:rPr>
        <w:t>&lt;/AuNomDe&gt;</w:t>
      </w:r>
    </w:p>
    <w:p w:rsidR="00EB16C5" w:rsidRPr="00B451DB" w:rsidP="00EB16C5" w14:paraId="6E6A7CC7" w14:textId="77777777">
      <w:pPr>
        <w:pStyle w:val="NormalBold"/>
      </w:pPr>
      <w:r w:rsidRPr="00B451DB">
        <w:rPr>
          <w:rStyle w:val="HideTWBExt"/>
          <w:b w:val="0"/>
          <w:color w:val="auto"/>
        </w:rPr>
        <w:t>&lt;/RepeatBlock-By&gt;</w:t>
      </w:r>
    </w:p>
    <w:p w:rsidR="00EB16C5" w:rsidRPr="00B451DB" w:rsidP="00EB16C5" w14:paraId="0641D4E9"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26919070" w14:textId="77777777">
      <w:pPr>
        <w:pStyle w:val="NormalBold"/>
      </w:pPr>
      <w:r w:rsidRPr="00B451DB">
        <w:rPr>
          <w:rStyle w:val="HideTWBExt"/>
          <w:color w:val="auto"/>
        </w:rPr>
        <w:t>&lt;Article&gt;</w:t>
      </w:r>
      <w:r w:rsidRPr="00B451DB">
        <w:t>Artikel 6 – stk. 4</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151C05"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395EEF75" w14:textId="77777777"/>
        </w:tc>
      </w:tr>
      <w:tr w14:paraId="570A21C8"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66E0AE5A"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548D97EC" w14:textId="77777777">
            <w:pPr>
              <w:pStyle w:val="AmColumnHeading"/>
            </w:pPr>
            <w:r w:rsidRPr="00B451DB">
              <w:t>Ændringsforslag</w:t>
            </w:r>
          </w:p>
        </w:tc>
      </w:tr>
      <w:tr w14:paraId="388F09A2"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3ABEE8D2" w14:textId="77777777">
            <w:pPr>
              <w:pStyle w:val="Normal6a"/>
            </w:pPr>
            <w:r w:rsidRPr="00B451DB">
              <w:t>4.</w:t>
            </w:r>
            <w:r w:rsidRPr="00B451DB">
              <w:tab/>
              <w:t xml:space="preserve">Den samlede arealbaserede indkomststøtte må højst være </w:t>
            </w:r>
            <w:r w:rsidRPr="00B451DB">
              <w:rPr>
                <w:b/>
                <w:i/>
              </w:rPr>
              <w:t>100 000</w:t>
            </w:r>
            <w:r w:rsidRPr="00B451DB">
              <w:t> EUR pr. landbruger pr. år. Hvis der er tale om en juridisk person eller en gruppe af juridiske personer, gælder dette loft for alle bedrifter, der kontrolleres af en juridisk eller fysisk person.</w:t>
            </w:r>
          </w:p>
        </w:tc>
        <w:tc>
          <w:tcPr>
            <w:tcW w:w="4876" w:type="dxa"/>
            <w:tcBorders>
              <w:top w:val="nil"/>
              <w:left w:val="nil"/>
              <w:bottom w:val="nil"/>
              <w:right w:val="nil"/>
            </w:tcBorders>
          </w:tcPr>
          <w:p w:rsidR="00EB16C5" w:rsidRPr="00B451DB" w:rsidP="008D1660" w14:paraId="48F6A119" w14:textId="77777777">
            <w:pPr>
              <w:pStyle w:val="Normal6a"/>
            </w:pPr>
            <w:r w:rsidRPr="00B451DB">
              <w:t>4.</w:t>
            </w:r>
            <w:r w:rsidRPr="00B451DB">
              <w:tab/>
              <w:t xml:space="preserve">Den samlede arealbaserede indkomststøtte må højst være </w:t>
            </w:r>
            <w:r w:rsidRPr="00B451DB">
              <w:rPr>
                <w:b/>
                <w:i/>
              </w:rPr>
              <w:t>75 000</w:t>
            </w:r>
            <w:r w:rsidRPr="00B451DB">
              <w:t> EUR pr. landbruger pr. år. Hvis der er tale om en juridisk person eller en gruppe af juridiske personer, gælder dette loft for alle bedrifter, der kontrolleres af en juridisk eller fysisk person.</w:t>
            </w:r>
          </w:p>
        </w:tc>
      </w:tr>
    </w:tbl>
    <w:p w:rsidR="00EB16C5" w:rsidRPr="00B451DB" w:rsidP="00EB16C5" w14:paraId="6271659D"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3354291A" w14:textId="77777777">
      <w:r w:rsidRPr="00B451DB">
        <w:rPr>
          <w:rStyle w:val="HideTWBExt"/>
          <w:color w:val="auto"/>
        </w:rPr>
        <w:t>&lt;/Amend&gt;</w:t>
      </w:r>
    </w:p>
    <w:p w:rsidR="00EB16C5" w:rsidRPr="00B451DB" w:rsidP="00EB16C5" w14:paraId="11C5EA9E"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1697</w:t>
      </w:r>
      <w:r w:rsidRPr="00B451DB">
        <w:rPr>
          <w:rStyle w:val="HideTWBExt"/>
          <w:color w:val="auto"/>
        </w:rPr>
        <w:t>&lt;/NumAm&gt;</w:t>
      </w:r>
    </w:p>
    <w:p w:rsidR="00EB16C5" w:rsidRPr="00B451DB" w:rsidP="00EB16C5" w14:paraId="70C67800" w14:textId="77777777">
      <w:pPr>
        <w:pStyle w:val="NormalBold"/>
      </w:pPr>
      <w:r w:rsidRPr="00B451DB">
        <w:rPr>
          <w:rStyle w:val="HideTWBExt"/>
          <w:b w:val="0"/>
          <w:color w:val="auto"/>
        </w:rPr>
        <w:t>&lt;RepeatBlock-By&gt;&lt;Members&gt;</w:t>
      </w:r>
      <w:r w:rsidRPr="00B451DB">
        <w:t>Georgiana Teodorescu</w:t>
      </w:r>
      <w:r w:rsidRPr="00B451DB">
        <w:rPr>
          <w:rStyle w:val="HideTWBExt"/>
          <w:b w:val="0"/>
          <w:color w:val="auto"/>
        </w:rPr>
        <w:t>&lt;/Members&gt;</w:t>
      </w:r>
    </w:p>
    <w:p w:rsidR="00EB16C5" w:rsidRPr="00B451DB" w:rsidP="00EB16C5" w14:paraId="08F69895" w14:textId="77777777">
      <w:pPr>
        <w:pStyle w:val="NormalBold"/>
      </w:pPr>
      <w:r w:rsidRPr="00B451DB">
        <w:rPr>
          <w:rStyle w:val="HideTWBExt"/>
          <w:b w:val="0"/>
          <w:color w:val="auto"/>
        </w:rPr>
        <w:t>&lt;/RepeatBlock-By&gt;</w:t>
      </w:r>
    </w:p>
    <w:p w:rsidR="00EB16C5" w:rsidRPr="00B451DB" w:rsidP="00EB16C5" w14:paraId="774833EA"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27FC8328" w14:textId="77777777">
      <w:pPr>
        <w:pStyle w:val="NormalBold"/>
      </w:pPr>
      <w:r w:rsidRPr="00B451DB">
        <w:rPr>
          <w:rStyle w:val="HideTWBExt"/>
          <w:color w:val="auto"/>
        </w:rPr>
        <w:t>&lt;Article&gt;</w:t>
      </w:r>
      <w:r w:rsidRPr="00B451DB">
        <w:t>Artikel 6 – stk. 4</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8D71BD"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1D4065C8" w14:textId="77777777"/>
        </w:tc>
      </w:tr>
      <w:tr w14:paraId="21B2C507"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2F512F76"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58968680" w14:textId="77777777">
            <w:pPr>
              <w:pStyle w:val="AmColumnHeading"/>
            </w:pPr>
            <w:r w:rsidRPr="00B451DB">
              <w:t>Ændringsforslag</w:t>
            </w:r>
          </w:p>
        </w:tc>
      </w:tr>
      <w:tr w14:paraId="01412B0C"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623D5FED" w14:textId="77777777">
            <w:pPr>
              <w:pStyle w:val="Normal6a"/>
            </w:pPr>
            <w:r w:rsidRPr="00B451DB">
              <w:t>4.</w:t>
            </w:r>
            <w:r w:rsidRPr="00B451DB">
              <w:tab/>
              <w:t xml:space="preserve">Den samlede arealbaserede indkomststøtte må </w:t>
            </w:r>
            <w:r w:rsidRPr="000614CB">
              <w:rPr>
                <w:bCs/>
                <w:iCs/>
              </w:rPr>
              <w:t>højst være</w:t>
            </w:r>
            <w:r w:rsidRPr="00B451DB">
              <w:t xml:space="preserve"> 100 000 EUR pr. landbruger pr. år. Hvis der er tale om en juridisk person eller en gruppe af juridiske personer, gælder dette loft for alle bedrifter, der kontrolleres af en juridisk eller fysisk person.</w:t>
            </w:r>
          </w:p>
        </w:tc>
        <w:tc>
          <w:tcPr>
            <w:tcW w:w="4876" w:type="dxa"/>
            <w:tcBorders>
              <w:top w:val="nil"/>
              <w:left w:val="nil"/>
              <w:bottom w:val="nil"/>
              <w:right w:val="nil"/>
            </w:tcBorders>
          </w:tcPr>
          <w:p w:rsidR="00EB16C5" w:rsidRPr="000614CB" w:rsidP="008D1660" w14:paraId="679604C0" w14:textId="12515E55">
            <w:pPr>
              <w:pStyle w:val="Normal6a"/>
              <w:rPr>
                <w:i/>
                <w:iCs/>
              </w:rPr>
            </w:pPr>
            <w:r w:rsidRPr="000614CB">
              <w:rPr>
                <w:i/>
                <w:iCs/>
              </w:rPr>
              <w:t>(Vedrører ikke den danske tekst</w:t>
            </w:r>
            <w:r>
              <w:rPr>
                <w:i/>
                <w:iCs/>
              </w:rPr>
              <w:t>.</w:t>
            </w:r>
            <w:r w:rsidRPr="000614CB">
              <w:rPr>
                <w:i/>
                <w:iCs/>
              </w:rPr>
              <w:t>)</w:t>
            </w:r>
          </w:p>
        </w:tc>
      </w:tr>
    </w:tbl>
    <w:p w:rsidR="00EB16C5" w:rsidRPr="00B451DB" w:rsidP="00EB16C5" w14:paraId="3C1D110D"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4223E136" w14:textId="77777777">
      <w:r w:rsidRPr="00B451DB">
        <w:rPr>
          <w:rStyle w:val="HideTWBExt"/>
          <w:color w:val="auto"/>
        </w:rPr>
        <w:t>&lt;/Amend&gt;</w:t>
      </w:r>
    </w:p>
    <w:p w:rsidR="00EB16C5" w:rsidRPr="00B451DB" w:rsidP="00EB16C5" w14:paraId="4FA2993C"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1698</w:t>
      </w:r>
      <w:r w:rsidRPr="00B451DB">
        <w:rPr>
          <w:rStyle w:val="HideTWBExt"/>
          <w:color w:val="auto"/>
        </w:rPr>
        <w:t>&lt;/NumAm&gt;</w:t>
      </w:r>
    </w:p>
    <w:p w:rsidR="00EB16C5" w:rsidRPr="00B451DB" w:rsidP="00EB16C5" w14:paraId="2BDD703C" w14:textId="77777777">
      <w:pPr>
        <w:pStyle w:val="NormalBold"/>
      </w:pPr>
      <w:r w:rsidRPr="00B451DB">
        <w:rPr>
          <w:rStyle w:val="HideTWBExt"/>
          <w:b w:val="0"/>
          <w:color w:val="auto"/>
        </w:rPr>
        <w:t>&lt;RepeatBlock-By&gt;&lt;Members&gt;</w:t>
      </w:r>
      <w:r w:rsidRPr="00B451DB">
        <w:t>Christine Singer, Asger Christensen, Ciaran Mullooly</w:t>
      </w:r>
      <w:r w:rsidRPr="00B451DB">
        <w:rPr>
          <w:rStyle w:val="HideTWBExt"/>
          <w:b w:val="0"/>
          <w:color w:val="auto"/>
        </w:rPr>
        <w:t>&lt;/Members&gt;</w:t>
      </w:r>
    </w:p>
    <w:p w:rsidR="00EB16C5" w:rsidRPr="00B451DB" w:rsidP="00EB16C5" w14:paraId="692774AD" w14:textId="77777777">
      <w:pPr>
        <w:pStyle w:val="NormalBold"/>
      </w:pPr>
      <w:r w:rsidRPr="00B451DB">
        <w:rPr>
          <w:rStyle w:val="HideTWBExt"/>
          <w:b w:val="0"/>
          <w:color w:val="auto"/>
        </w:rPr>
        <w:t>&lt;/RepeatBlock-By&gt;</w:t>
      </w:r>
    </w:p>
    <w:p w:rsidR="00EB16C5" w:rsidRPr="00B451DB" w:rsidP="00EB16C5" w14:paraId="29B40A9C"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7B07BC83" w14:textId="77777777">
      <w:pPr>
        <w:pStyle w:val="NormalBold"/>
      </w:pPr>
      <w:r w:rsidRPr="00B451DB">
        <w:rPr>
          <w:rStyle w:val="HideTWBExt"/>
          <w:color w:val="auto"/>
        </w:rPr>
        <w:t>&lt;Article&gt;</w:t>
      </w:r>
      <w:r w:rsidRPr="00B451DB">
        <w:t>Artikel 6 – stk. 4</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17C77D"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72D7F67B" w14:textId="77777777"/>
        </w:tc>
      </w:tr>
      <w:tr w14:paraId="5C9E6F53"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454CFB86"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355A19D9" w14:textId="77777777">
            <w:pPr>
              <w:pStyle w:val="AmColumnHeading"/>
            </w:pPr>
            <w:r w:rsidRPr="00B451DB">
              <w:t>Ændringsforslag</w:t>
            </w:r>
          </w:p>
        </w:tc>
      </w:tr>
      <w:tr w14:paraId="171DB234"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4521A6A8" w14:textId="77777777">
            <w:pPr>
              <w:pStyle w:val="Normal6a"/>
            </w:pPr>
            <w:r w:rsidRPr="00B451DB">
              <w:t>4.</w:t>
            </w:r>
            <w:r w:rsidRPr="00B451DB">
              <w:tab/>
              <w:t xml:space="preserve">Den </w:t>
            </w:r>
            <w:r w:rsidRPr="00B451DB">
              <w:rPr>
                <w:b/>
                <w:i/>
              </w:rPr>
              <w:t xml:space="preserve">samlede arealbaserede </w:t>
            </w:r>
            <w:r w:rsidRPr="00B451DB">
              <w:t xml:space="preserve">indkomststøtte </w:t>
            </w:r>
            <w:r w:rsidRPr="00B451DB">
              <w:rPr>
                <w:b/>
                <w:i/>
              </w:rPr>
              <w:t xml:space="preserve">må højst være </w:t>
            </w:r>
            <w:r w:rsidRPr="00B451DB">
              <w:rPr>
                <w:b/>
                <w:i/>
              </w:rPr>
              <w:t xml:space="preserve">100 000 EUR pr. </w:t>
            </w:r>
            <w:r w:rsidRPr="00B451DB">
              <w:t xml:space="preserve">landbruger </w:t>
            </w:r>
            <w:r w:rsidRPr="00B451DB">
              <w:rPr>
                <w:b/>
                <w:i/>
              </w:rPr>
              <w:t>pr. år</w:t>
            </w:r>
            <w:r w:rsidRPr="00B451DB">
              <w:t xml:space="preserve">. </w:t>
            </w:r>
            <w:r w:rsidRPr="00B451DB">
              <w:rPr>
                <w:b/>
                <w:i/>
              </w:rPr>
              <w:t xml:space="preserve">Hvis der er tale om en juridisk person eller en gruppe af juridiske personer, gælder dette </w:t>
            </w:r>
            <w:r w:rsidRPr="00B451DB">
              <w:t xml:space="preserve">loft </w:t>
            </w:r>
            <w:r w:rsidRPr="00B451DB">
              <w:rPr>
                <w:b/>
                <w:i/>
              </w:rPr>
              <w:t>for alle bedrifter, der kontrolleres af en juridisk eller fysisk person</w:t>
            </w:r>
            <w:r w:rsidRPr="00B451DB">
              <w:t>.</w:t>
            </w:r>
          </w:p>
        </w:tc>
        <w:tc>
          <w:tcPr>
            <w:tcW w:w="4876" w:type="dxa"/>
            <w:tcBorders>
              <w:top w:val="nil"/>
              <w:left w:val="nil"/>
              <w:bottom w:val="nil"/>
              <w:right w:val="nil"/>
            </w:tcBorders>
          </w:tcPr>
          <w:p w:rsidR="00EB16C5" w:rsidRPr="00B451DB" w:rsidP="008D1660" w14:paraId="37035D43" w14:textId="77777777">
            <w:pPr>
              <w:pStyle w:val="Normal6a"/>
            </w:pPr>
            <w:r w:rsidRPr="00B451DB">
              <w:t>4.</w:t>
            </w:r>
            <w:r w:rsidRPr="00B451DB">
              <w:tab/>
            </w:r>
            <w:r w:rsidRPr="00B451DB">
              <w:rPr>
                <w:b/>
                <w:i/>
              </w:rPr>
              <w:t xml:space="preserve">Medlemsstaterne kan sætte loft over beløbet for </w:t>
            </w:r>
            <w:r w:rsidRPr="00B451DB">
              <w:t xml:space="preserve">den </w:t>
            </w:r>
            <w:r w:rsidRPr="00B451DB">
              <w:rPr>
                <w:b/>
                <w:i/>
              </w:rPr>
              <w:t xml:space="preserve">grundlæggende </w:t>
            </w:r>
            <w:r w:rsidRPr="00B451DB">
              <w:t xml:space="preserve">indkomststøtte </w:t>
            </w:r>
            <w:r w:rsidRPr="00B451DB">
              <w:rPr>
                <w:b/>
                <w:i/>
              </w:rPr>
              <w:t xml:space="preserve">til bæredygtighed, der ydes til en </w:t>
            </w:r>
            <w:r w:rsidRPr="00B451DB">
              <w:t>landbruger</w:t>
            </w:r>
            <w:r w:rsidRPr="00B451DB">
              <w:rPr>
                <w:b/>
                <w:i/>
              </w:rPr>
              <w:t xml:space="preserve"> i et givet kalenderår</w:t>
            </w:r>
            <w:r w:rsidRPr="00B451DB">
              <w:t xml:space="preserve">. </w:t>
            </w:r>
            <w:r w:rsidRPr="00B451DB">
              <w:rPr>
                <w:b/>
                <w:i/>
              </w:rPr>
              <w:t xml:space="preserve">Medlemsstater, der vælger at indføre et </w:t>
            </w:r>
            <w:r w:rsidRPr="00B451DB">
              <w:t>loft</w:t>
            </w:r>
            <w:r w:rsidRPr="00B451DB">
              <w:rPr>
                <w:b/>
                <w:i/>
              </w:rPr>
              <w:t>, skal nedsætte den del af beløbet, som overstiger 100 000 EUR, med 100 %</w:t>
            </w:r>
            <w:r w:rsidRPr="00B451DB">
              <w:t>.</w:t>
            </w:r>
          </w:p>
        </w:tc>
      </w:tr>
    </w:tbl>
    <w:p w:rsidR="00EB16C5" w:rsidRPr="00B451DB" w:rsidP="00EB16C5" w14:paraId="694A26B7"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5CBC32AA"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3AF08B16" w14:textId="1BDB11F2">
      <w:pPr>
        <w:pStyle w:val="AmJustText"/>
      </w:pPr>
      <w:r w:rsidRPr="00B451DB">
        <w:t xml:space="preserve">Et obligatorisk loft vil straffe højt ydende og arbejdskraftintensive bedrifter uden at tage tilstrækkeligt hensyn til deres faktiske omkostningsstrukturer, beskæftigelsesbidrag eller produktionsmodeller. Målrettet støtte til mindre og mellemstore bedrifter bør i stedet opnås via omfordelingsstøtte til de første </w:t>
      </w:r>
      <w:r w:rsidRPr="00B451DB" w:rsidR="00011B24">
        <w:t>hektar</w:t>
      </w:r>
      <w:r w:rsidRPr="00B451DB">
        <w:t>. Dette er et mere enkelt og bedre målrettet instrument, samtidig med at den grundlæggende betaling bibeholdes som en arealbaseret indkomststøtte for alle aktive landbrugere.</w:t>
      </w:r>
    </w:p>
    <w:p w:rsidR="00EB16C5" w:rsidRPr="00B451DB" w:rsidP="00EB16C5" w14:paraId="391490FA" w14:textId="77777777">
      <w:r w:rsidRPr="00B451DB">
        <w:rPr>
          <w:rStyle w:val="HideTWBExt"/>
          <w:color w:val="auto"/>
        </w:rPr>
        <w:t>&lt;/Amend&gt;</w:t>
      </w:r>
    </w:p>
    <w:p w:rsidR="00EB16C5" w:rsidRPr="00B451DB" w:rsidP="00EB16C5" w14:paraId="1E7E22C7"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1699</w:t>
      </w:r>
      <w:r w:rsidRPr="00B451DB">
        <w:rPr>
          <w:rStyle w:val="HideTWBExt"/>
          <w:color w:val="auto"/>
        </w:rPr>
        <w:t>&lt;/NumAm&gt;</w:t>
      </w:r>
    </w:p>
    <w:p w:rsidR="00EB16C5" w:rsidRPr="00B451DB" w:rsidP="00EB16C5" w14:paraId="6808F785" w14:textId="77777777">
      <w:pPr>
        <w:pStyle w:val="NormalBold"/>
      </w:pPr>
      <w:r w:rsidRPr="00B451DB">
        <w:rPr>
          <w:rStyle w:val="HideTWBExt"/>
          <w:b w:val="0"/>
          <w:color w:val="auto"/>
        </w:rPr>
        <w:t>&lt;RepeatBlock-By&gt;&lt;Members&gt;</w:t>
      </w:r>
      <w:r w:rsidRPr="00B451DB">
        <w:t>Stefan Köhler</w:t>
      </w:r>
      <w:r w:rsidRPr="00B451DB">
        <w:rPr>
          <w:rStyle w:val="HideTWBExt"/>
          <w:b w:val="0"/>
          <w:color w:val="auto"/>
        </w:rPr>
        <w:t>&lt;/Members&gt;</w:t>
      </w:r>
    </w:p>
    <w:p w:rsidR="00EB16C5" w:rsidRPr="00B451DB" w:rsidP="00EB16C5" w14:paraId="3B0C913E" w14:textId="77777777">
      <w:pPr>
        <w:pStyle w:val="NormalBold"/>
      </w:pPr>
      <w:r w:rsidRPr="00B451DB">
        <w:rPr>
          <w:rStyle w:val="HideTWBExt"/>
          <w:b w:val="0"/>
          <w:color w:val="auto"/>
        </w:rPr>
        <w:t>&lt;/RepeatBlock-By&gt;</w:t>
      </w:r>
    </w:p>
    <w:p w:rsidR="00EB16C5" w:rsidRPr="00B451DB" w:rsidP="00EB16C5" w14:paraId="6C2CCEE3"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0E09D2BA" w14:textId="77777777">
      <w:pPr>
        <w:pStyle w:val="NormalBold"/>
      </w:pPr>
      <w:r w:rsidRPr="00B451DB">
        <w:rPr>
          <w:rStyle w:val="HideTWBExt"/>
          <w:color w:val="auto"/>
        </w:rPr>
        <w:t>&lt;Article&gt;</w:t>
      </w:r>
      <w:r w:rsidRPr="00B451DB">
        <w:t>Artikel 6 – stk. 4 – afsnit 1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718398"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29E5F194" w14:textId="77777777"/>
        </w:tc>
      </w:tr>
      <w:tr w14:paraId="3096FC79"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1ED24D57"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04EDC479" w14:textId="77777777">
            <w:pPr>
              <w:pStyle w:val="AmColumnHeading"/>
            </w:pPr>
            <w:r w:rsidRPr="00B451DB">
              <w:t>Ændringsforslag</w:t>
            </w:r>
          </w:p>
        </w:tc>
      </w:tr>
      <w:tr w14:paraId="0869EFB1"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2B606F5F" w14:textId="77777777">
            <w:pPr>
              <w:pStyle w:val="Normal6a"/>
            </w:pPr>
          </w:p>
        </w:tc>
        <w:tc>
          <w:tcPr>
            <w:tcW w:w="4876" w:type="dxa"/>
            <w:tcBorders>
              <w:top w:val="nil"/>
              <w:left w:val="nil"/>
              <w:bottom w:val="nil"/>
              <w:right w:val="nil"/>
            </w:tcBorders>
          </w:tcPr>
          <w:p w:rsidR="00EB16C5" w:rsidRPr="00B451DB" w:rsidP="008D1660" w14:paraId="2D9D58F1" w14:textId="3E4C431C">
            <w:pPr>
              <w:pStyle w:val="Normal6a"/>
            </w:pPr>
            <w:r w:rsidRPr="00B451DB">
              <w:rPr>
                <w:b/>
                <w:i/>
              </w:rPr>
              <w:t xml:space="preserve">Med henblik på beregningen af de beløb, der er omhandlet i stk. 3 og 4, må medlemsstaterne ikke fratrække, udligne eller på anden vis tage hensyn til arbejdskraftomkostninger, herunder lønninger, vederlag, bidrag til socialsikring eller andre omkostninger relateret til beskæftigelse på bedriften, uanset om de faktisk er blevet betalt, deklareret eller estimeret. Den årlige arealbaserede indkomststøtte, der ydes til en landbruger med henblik på denne artikel, skal udelukkende beregnes på grundlag af de støtteberettigede </w:t>
            </w:r>
            <w:r w:rsidRPr="00B451DB" w:rsidR="00011B24">
              <w:rPr>
                <w:b/>
                <w:i/>
              </w:rPr>
              <w:t>hektar</w:t>
            </w:r>
            <w:r w:rsidRPr="00B451DB">
              <w:rPr>
                <w:b/>
                <w:i/>
              </w:rPr>
              <w:t xml:space="preserve"> og de kriterier, der er omhandlet i stk. 2, uden en eventuel reduktion, fravigelse eller justering på grundlag af de arbejdskraftomkostninger, som den pågældende landbruger har afholdt.</w:t>
            </w:r>
          </w:p>
        </w:tc>
      </w:tr>
    </w:tbl>
    <w:p w:rsidR="00EB16C5" w:rsidRPr="00B451DB" w:rsidP="00EB16C5" w14:paraId="631D207B"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6F73FDF3" w14:textId="77777777">
      <w:r w:rsidRPr="00B451DB">
        <w:rPr>
          <w:rStyle w:val="HideTWBExt"/>
          <w:color w:val="auto"/>
        </w:rPr>
        <w:t>&lt;/Amend&gt;</w:t>
      </w:r>
    </w:p>
    <w:p w:rsidR="00EB16C5" w:rsidRPr="00B451DB" w:rsidP="00EB16C5" w14:paraId="054CFC6E"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1700</w:t>
      </w:r>
      <w:r w:rsidRPr="00B451DB">
        <w:rPr>
          <w:rStyle w:val="HideTWBExt"/>
          <w:color w:val="auto"/>
        </w:rPr>
        <w:t>&lt;/NumAm&gt;</w:t>
      </w:r>
    </w:p>
    <w:p w:rsidR="00EB16C5" w:rsidRPr="00B451DB" w:rsidP="00EB16C5" w14:paraId="757CB211" w14:textId="77777777">
      <w:pPr>
        <w:pStyle w:val="NormalBold"/>
      </w:pPr>
      <w:r w:rsidRPr="00B451DB">
        <w:rPr>
          <w:rStyle w:val="HideTWBExt"/>
          <w:b w:val="0"/>
          <w:color w:val="auto"/>
        </w:rPr>
        <w:t>&lt;RepeatBlock-By&gt;&lt;Members&gt;</w:t>
      </w:r>
      <w:r w:rsidRPr="00B451DB">
        <w:t>Christine Singer</w:t>
      </w:r>
      <w:r w:rsidRPr="00B451DB">
        <w:rPr>
          <w:rStyle w:val="HideTWBExt"/>
          <w:b w:val="0"/>
          <w:color w:val="auto"/>
        </w:rPr>
        <w:t>&lt;/Members&gt;</w:t>
      </w:r>
    </w:p>
    <w:p w:rsidR="00EB16C5" w:rsidRPr="00B451DB" w:rsidP="00EB16C5" w14:paraId="4BC83986" w14:textId="77777777">
      <w:pPr>
        <w:pStyle w:val="NormalBold"/>
      </w:pPr>
      <w:r w:rsidRPr="00B451DB">
        <w:rPr>
          <w:rStyle w:val="HideTWBExt"/>
          <w:b w:val="0"/>
          <w:color w:val="auto"/>
        </w:rPr>
        <w:t>&lt;/RepeatBlock-By&gt;</w:t>
      </w:r>
    </w:p>
    <w:p w:rsidR="00EB16C5" w:rsidRPr="00B451DB" w:rsidP="00EB16C5" w14:paraId="5B53B38D"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351C1B50" w14:textId="77777777">
      <w:pPr>
        <w:pStyle w:val="NormalBold"/>
      </w:pPr>
      <w:r w:rsidRPr="00B451DB">
        <w:rPr>
          <w:rStyle w:val="HideTWBExt"/>
          <w:color w:val="auto"/>
        </w:rPr>
        <w:t>&lt;Article&gt;</w:t>
      </w:r>
      <w:r w:rsidRPr="00B451DB">
        <w:t>Artikel 6 – stk. 4 – afsnit 1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F96097"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1250A5E8" w14:textId="77777777"/>
        </w:tc>
      </w:tr>
      <w:tr w14:paraId="5F4BB149"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0BFB5A40"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44C1F11D" w14:textId="77777777">
            <w:pPr>
              <w:pStyle w:val="AmColumnHeading"/>
            </w:pPr>
            <w:r w:rsidRPr="00B451DB">
              <w:t>Ændringsforslag</w:t>
            </w:r>
          </w:p>
        </w:tc>
      </w:tr>
      <w:tr w14:paraId="3040126E"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75DD2FDB" w14:textId="77777777">
            <w:pPr>
              <w:pStyle w:val="Normal6a"/>
            </w:pPr>
          </w:p>
        </w:tc>
        <w:tc>
          <w:tcPr>
            <w:tcW w:w="4876" w:type="dxa"/>
            <w:tcBorders>
              <w:top w:val="nil"/>
              <w:left w:val="nil"/>
              <w:bottom w:val="nil"/>
              <w:right w:val="nil"/>
            </w:tcBorders>
          </w:tcPr>
          <w:p w:rsidR="00EB16C5" w:rsidRPr="00B451DB" w:rsidP="008D1660" w14:paraId="4181EBCE" w14:textId="77777777">
            <w:pPr>
              <w:pStyle w:val="Normal6a"/>
            </w:pPr>
            <w:r w:rsidRPr="00B451DB">
              <w:rPr>
                <w:b/>
                <w:i/>
              </w:rPr>
              <w:t>Hvis der er tale om en kooperativ bedrift som et juridisk kooperativ, en sammenlignelig juridisk enhed eller en sammenslutning af fysiske eller juridiske personer, skal arealbaseret indkomststøtte ydes til den pågældende kooperative bedrift til gavn for kooperativets enkelte medlemmer, forudsat at medlemmerne deltager på lige fod i bedriften. Det i denne artikel omhandlede loft skal finde anvendelse på de enkelte medlemmer, på vegne af hvem støtte ydes, og ikke på den kooperative bedrift som en enkelt støttemodtager.</w:t>
            </w:r>
          </w:p>
        </w:tc>
      </w:tr>
    </w:tbl>
    <w:p w:rsidR="00EB16C5" w:rsidRPr="00B451DB" w:rsidP="00EB16C5" w14:paraId="250FE293"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6D73E85B" w14:textId="77777777">
      <w:r w:rsidRPr="00B451DB">
        <w:rPr>
          <w:rStyle w:val="HideTWBExt"/>
          <w:color w:val="auto"/>
        </w:rPr>
        <w:t>&lt;/Amend&gt;</w:t>
      </w:r>
    </w:p>
    <w:p w:rsidR="00EB16C5" w:rsidRPr="00B451DB" w:rsidP="00EB16C5" w14:paraId="1A6239FC"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1701</w:t>
      </w:r>
      <w:r w:rsidRPr="00B451DB">
        <w:rPr>
          <w:rStyle w:val="HideTWBExt"/>
          <w:color w:val="auto"/>
        </w:rPr>
        <w:t>&lt;/NumAm&gt;</w:t>
      </w:r>
    </w:p>
    <w:p w:rsidR="00EB16C5" w:rsidRPr="00B451DB" w:rsidP="00EB16C5" w14:paraId="455730E5" w14:textId="77777777">
      <w:pPr>
        <w:pStyle w:val="NormalBold"/>
      </w:pPr>
      <w:r w:rsidRPr="00B451DB">
        <w:rPr>
          <w:rStyle w:val="HideTWBExt"/>
          <w:b w:val="0"/>
          <w:color w:val="auto"/>
        </w:rPr>
        <w:t>&lt;RepeatBlock-By&gt;&lt;Members&gt;</w:t>
      </w:r>
      <w:r w:rsidRPr="00B451DB">
        <w:t>Vilis Krištopans</w:t>
      </w:r>
      <w:r w:rsidRPr="00B451DB">
        <w:rPr>
          <w:rStyle w:val="HideTWBExt"/>
          <w:b w:val="0"/>
          <w:color w:val="auto"/>
        </w:rPr>
        <w:t>&lt;/Members&gt;</w:t>
      </w:r>
    </w:p>
    <w:p w:rsidR="00EB16C5" w:rsidRPr="00B451DB" w:rsidP="00EB16C5" w14:paraId="3CFB8B72" w14:textId="77777777">
      <w:pPr>
        <w:pStyle w:val="NormalBold"/>
      </w:pPr>
      <w:r w:rsidRPr="00B451DB">
        <w:rPr>
          <w:rStyle w:val="HideTWBExt"/>
          <w:b w:val="0"/>
          <w:color w:val="auto"/>
        </w:rPr>
        <w:t>&lt;/RepeatBlock-By&gt;</w:t>
      </w:r>
    </w:p>
    <w:p w:rsidR="00EB16C5" w:rsidRPr="00B451DB" w:rsidP="00EB16C5" w14:paraId="19216E7B"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329824E6" w14:textId="77777777">
      <w:pPr>
        <w:pStyle w:val="NormalBold"/>
      </w:pPr>
      <w:r w:rsidRPr="00B451DB">
        <w:rPr>
          <w:rStyle w:val="HideTWBExt"/>
          <w:color w:val="auto"/>
        </w:rPr>
        <w:t>&lt;Article&gt;</w:t>
      </w:r>
      <w:r w:rsidRPr="00B451DB">
        <w:t>Artikel 6 – stk. 4 – nr. 1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6F1B7A"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11CC5896" w14:textId="77777777"/>
        </w:tc>
      </w:tr>
      <w:tr w14:paraId="4EAEDD0E"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2C7DFEDF"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78A78BE6" w14:textId="77777777">
            <w:pPr>
              <w:pStyle w:val="AmColumnHeading"/>
            </w:pPr>
            <w:r w:rsidRPr="00B451DB">
              <w:t>Ændringsforslag</w:t>
            </w:r>
          </w:p>
        </w:tc>
      </w:tr>
      <w:tr w14:paraId="1F0627D8"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25634E82" w14:textId="77777777">
            <w:pPr>
              <w:pStyle w:val="Normal6a"/>
            </w:pPr>
          </w:p>
        </w:tc>
        <w:tc>
          <w:tcPr>
            <w:tcW w:w="4876" w:type="dxa"/>
            <w:tcBorders>
              <w:top w:val="nil"/>
              <w:left w:val="nil"/>
              <w:bottom w:val="nil"/>
              <w:right w:val="nil"/>
            </w:tcBorders>
          </w:tcPr>
          <w:p w:rsidR="00EB16C5" w:rsidRPr="00B451DB" w:rsidP="008D1660" w14:paraId="6DC7A4B2" w14:textId="77777777">
            <w:pPr>
              <w:pStyle w:val="Normal6a"/>
            </w:pPr>
            <w:r w:rsidRPr="00B451DB">
              <w:rPr>
                <w:b/>
                <w:i/>
              </w:rPr>
              <w:t>1)</w:t>
            </w:r>
            <w:r w:rsidRPr="00B451DB">
              <w:tab/>
            </w:r>
            <w:r w:rsidRPr="00B451DB">
              <w:rPr>
                <w:b/>
                <w:i/>
              </w:rPr>
              <w:t>Medlemsstater kan indføre et loft over den arealbaserede indkomststøtte, der ydes til en landbruger i et givet kalenderår. Medlemsstater, der har besluttet at indføre et loft, nedsætter beløbet for en sådan indkomststøtte, der overstiger 100 000 EUR, med 100 %.</w:t>
            </w:r>
          </w:p>
        </w:tc>
      </w:tr>
    </w:tbl>
    <w:p w:rsidR="00EB16C5" w:rsidRPr="00B451DB" w:rsidP="00EB16C5" w14:paraId="4A334197"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2B681992" w14:textId="77777777">
      <w:r w:rsidRPr="00B451DB">
        <w:rPr>
          <w:rStyle w:val="HideTWBExt"/>
          <w:color w:val="auto"/>
        </w:rPr>
        <w:t>&lt;/Amend&gt;</w:t>
      </w:r>
    </w:p>
    <w:p w:rsidR="00EB16C5" w:rsidRPr="00B451DB" w:rsidP="00EB16C5" w14:paraId="15F4B472"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1702</w:t>
      </w:r>
      <w:r w:rsidRPr="00B451DB">
        <w:rPr>
          <w:rStyle w:val="HideTWBExt"/>
          <w:color w:val="auto"/>
        </w:rPr>
        <w:t>&lt;/NumAm&gt;</w:t>
      </w:r>
    </w:p>
    <w:p w:rsidR="00EB16C5" w:rsidRPr="00B451DB" w:rsidP="00EB16C5" w14:paraId="67BB4730" w14:textId="77777777">
      <w:pPr>
        <w:pStyle w:val="NormalBold"/>
      </w:pPr>
      <w:r w:rsidRPr="00B451DB">
        <w:rPr>
          <w:rStyle w:val="HideTWBExt"/>
          <w:b w:val="0"/>
          <w:color w:val="auto"/>
        </w:rPr>
        <w:t>&lt;RepeatBlock-By&gt;&lt;Members&gt;</w:t>
      </w:r>
      <w:r w:rsidRPr="00B451DB">
        <w:t>Christine Singer, Asger Christensen, Ciaran Mullooly</w:t>
      </w:r>
      <w:r w:rsidRPr="00B451DB">
        <w:rPr>
          <w:rStyle w:val="HideTWBExt"/>
          <w:b w:val="0"/>
          <w:color w:val="auto"/>
        </w:rPr>
        <w:t>&lt;/Members&gt;</w:t>
      </w:r>
    </w:p>
    <w:p w:rsidR="00EB16C5" w:rsidRPr="00B451DB" w:rsidP="00EB16C5" w14:paraId="16A6EB1C" w14:textId="77777777">
      <w:pPr>
        <w:pStyle w:val="NormalBold"/>
      </w:pPr>
      <w:r w:rsidRPr="00B451DB">
        <w:rPr>
          <w:rStyle w:val="HideTWBExt"/>
          <w:b w:val="0"/>
          <w:color w:val="auto"/>
        </w:rPr>
        <w:t>&lt;/RepeatBlock-By&gt;</w:t>
      </w:r>
    </w:p>
    <w:p w:rsidR="00EB16C5" w:rsidRPr="00B451DB" w:rsidP="00EB16C5" w14:paraId="1C964F84"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4D753339" w14:textId="77777777">
      <w:pPr>
        <w:pStyle w:val="NormalBold"/>
      </w:pPr>
      <w:r w:rsidRPr="00B451DB">
        <w:rPr>
          <w:rStyle w:val="HideTWBExt"/>
          <w:color w:val="auto"/>
        </w:rPr>
        <w:t>&lt;Article&gt;</w:t>
      </w:r>
      <w:r w:rsidRPr="00B451DB">
        <w:t>Artikel 6 – stk. 4 a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C9B03F"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243AFB5C" w14:textId="77777777"/>
        </w:tc>
      </w:tr>
      <w:tr w14:paraId="374572DB"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257B20BA"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7FA3501D" w14:textId="77777777">
            <w:pPr>
              <w:pStyle w:val="AmColumnHeading"/>
            </w:pPr>
            <w:r w:rsidRPr="00B451DB">
              <w:t>Ændringsforslag</w:t>
            </w:r>
          </w:p>
        </w:tc>
      </w:tr>
      <w:tr w14:paraId="6DEE0E98"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7E53FB05" w14:textId="77777777">
            <w:pPr>
              <w:pStyle w:val="Normal6a"/>
            </w:pPr>
          </w:p>
        </w:tc>
        <w:tc>
          <w:tcPr>
            <w:tcW w:w="4876" w:type="dxa"/>
            <w:tcBorders>
              <w:top w:val="nil"/>
              <w:left w:val="nil"/>
              <w:bottom w:val="nil"/>
              <w:right w:val="nil"/>
            </w:tcBorders>
          </w:tcPr>
          <w:p w:rsidR="00EB16C5" w:rsidRPr="00B451DB" w:rsidP="008D1660" w14:paraId="76D1E93F" w14:textId="77777777">
            <w:pPr>
              <w:pStyle w:val="Normal6a"/>
            </w:pPr>
            <w:r w:rsidRPr="00B451DB">
              <w:rPr>
                <w:b/>
                <w:i/>
              </w:rPr>
              <w:t>4a.</w:t>
            </w:r>
            <w:r w:rsidRPr="00B451DB">
              <w:tab/>
            </w:r>
            <w:r w:rsidRPr="00B451DB">
              <w:rPr>
                <w:b/>
                <w:i/>
              </w:rPr>
              <w:t>Inden medlemsstaterne anvender stk. 3 eller 4, skal de trække følgende fra beløbet for den grundlæggende indkomststøtte med henblik på bæredygtighed, der ydes til en landbruger i et givet kalenderår:</w:t>
            </w:r>
          </w:p>
        </w:tc>
      </w:tr>
      <w:tr w14:paraId="6A849788"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60B2CF08" w14:textId="77777777">
            <w:pPr>
              <w:pStyle w:val="Normal6a"/>
            </w:pPr>
          </w:p>
        </w:tc>
        <w:tc>
          <w:tcPr>
            <w:tcW w:w="4876" w:type="dxa"/>
            <w:tcBorders>
              <w:top w:val="nil"/>
              <w:left w:val="nil"/>
              <w:bottom w:val="nil"/>
              <w:right w:val="nil"/>
            </w:tcBorders>
          </w:tcPr>
          <w:p w:rsidR="00EB16C5" w:rsidRPr="00B451DB" w:rsidP="008D1660" w14:paraId="46BD62D0" w14:textId="77777777">
            <w:pPr>
              <w:pStyle w:val="Normal6a"/>
            </w:pPr>
            <w:r w:rsidRPr="00B451DB">
              <w:rPr>
                <w:b/>
                <w:i/>
              </w:rPr>
              <w:t>a) alle lønninger knyttet til en landbrugsaktivitet, som landbrugeren har anmeldt, herunder skatter og sociale bidrag knyttet til beskæftigelse</w:t>
            </w:r>
          </w:p>
        </w:tc>
      </w:tr>
      <w:tr w14:paraId="62E4EB52"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7BB631AA" w14:textId="77777777">
            <w:pPr>
              <w:pStyle w:val="Normal6a"/>
            </w:pPr>
          </w:p>
        </w:tc>
        <w:tc>
          <w:tcPr>
            <w:tcW w:w="4876" w:type="dxa"/>
            <w:tcBorders>
              <w:top w:val="nil"/>
              <w:left w:val="nil"/>
              <w:bottom w:val="nil"/>
              <w:right w:val="nil"/>
            </w:tcBorders>
          </w:tcPr>
          <w:p w:rsidR="00EB16C5" w:rsidRPr="00B451DB" w:rsidP="008D1660" w14:paraId="179C513A" w14:textId="77777777">
            <w:pPr>
              <w:pStyle w:val="Normal6a"/>
            </w:pPr>
            <w:r w:rsidRPr="00B451DB">
              <w:rPr>
                <w:b/>
                <w:i/>
              </w:rPr>
              <w:t>b) de tilsvarende omkostninger ved almindelig og ulønnet arbejdskraft knyttet til en landbrugsaktivitet, der udføres af personer, som arbejder på den pågældende bedrift, men som ikke får løn herfor, eller som får mindre i løn end den godtgørelse, der normalt betales for de pågældende tjenesteydelser, men som får andel i bedriftens økonomiske resultat</w:t>
            </w:r>
          </w:p>
        </w:tc>
      </w:tr>
      <w:tr w14:paraId="3D4A7917"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03248D0C" w14:textId="77777777">
            <w:pPr>
              <w:pStyle w:val="Normal6a"/>
            </w:pPr>
          </w:p>
        </w:tc>
        <w:tc>
          <w:tcPr>
            <w:tcW w:w="4876" w:type="dxa"/>
            <w:tcBorders>
              <w:top w:val="nil"/>
              <w:left w:val="nil"/>
              <w:bottom w:val="nil"/>
              <w:right w:val="nil"/>
            </w:tcBorders>
          </w:tcPr>
          <w:p w:rsidR="00EB16C5" w:rsidRPr="00B451DB" w:rsidP="008D1660" w14:paraId="2C43BA2F" w14:textId="77777777">
            <w:pPr>
              <w:pStyle w:val="Normal6a"/>
            </w:pPr>
            <w:r w:rsidRPr="00B451DB">
              <w:rPr>
                <w:b/>
                <w:i/>
              </w:rPr>
              <w:t>c) arbejdskraftomkostningselementet i de kontraktomkostninger, der er forbundet med en landbrugsaktivitet, som landbrugeren har anmeldt.</w:t>
            </w:r>
          </w:p>
        </w:tc>
      </w:tr>
      <w:tr w14:paraId="4E7C708F"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6D1433EE" w14:textId="77777777">
            <w:pPr>
              <w:pStyle w:val="Normal6a"/>
            </w:pPr>
          </w:p>
        </w:tc>
        <w:tc>
          <w:tcPr>
            <w:tcW w:w="4876" w:type="dxa"/>
            <w:tcBorders>
              <w:top w:val="nil"/>
              <w:left w:val="nil"/>
              <w:bottom w:val="nil"/>
              <w:right w:val="nil"/>
            </w:tcBorders>
          </w:tcPr>
          <w:p w:rsidR="00EB16C5" w:rsidRPr="00B451DB" w:rsidP="008D1660" w14:paraId="3B1923BA" w14:textId="77777777">
            <w:pPr>
              <w:pStyle w:val="Normal6a"/>
            </w:pPr>
            <w:r w:rsidRPr="00B451DB">
              <w:rPr>
                <w:b/>
                <w:i/>
              </w:rPr>
              <w:t xml:space="preserve">Ved beregningen af de i første afsnit, litra a), omhandlede beløb anvender medlemsstaterne de faktiske lønudgifter, som afholdes af landbrugeren. I behørigt begrundede tilfælde kan landbrugerne anmode om at anvende standardomkostninger, som af den pågældende medlemsstat skal fastsættes efter en metode, der skal præciseres yderligere i dens strategiske plan på grundlag af den gennemsnitlige standardløn knyttet til en landbrugsaktivitet på nationalt eller regionalt plan ganget med antal årsværk anmeldt af den pågældende landbruger. Ved beregningen af de i første afsnit, litra </w:t>
            </w:r>
            <w:r w:rsidRPr="00B451DB">
              <w:rPr>
                <w:b/>
                <w:i/>
              </w:rPr>
              <w:t>b), omhandlede beløb anvender medlemsstaterne standardomkostninger, som af den pågældende medlemsstat skal fastsættes efter en metode, der skal præciseres yderligere i dens strategiske plan på grundlag af den gennemsnitlige standardløn knyttet til en landbrugsaktivitet på nationalt eller regionalt plan ganget med antal årsværk anmeldt af den pågældende landbruger.</w:t>
            </w:r>
          </w:p>
        </w:tc>
      </w:tr>
    </w:tbl>
    <w:p w:rsidR="00EB16C5" w:rsidRPr="00B451DB" w:rsidP="00EB16C5" w14:paraId="16F6FD90"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1C6A2819"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2F91160F" w14:textId="0EB76CFB">
      <w:pPr>
        <w:pStyle w:val="AmJustText"/>
      </w:pPr>
      <w:r w:rsidRPr="00B451DB">
        <w:t xml:space="preserve">Obligatorisk gradvis nedsættelse vil straffe højt ydende og arbejdskraftintensive bedrifter uden at tage tilstrækkeligt hensyn til deres faktiske omkostningsstrukturer, beskæftigelsesbidrag eller produktionsmodeller. Målrettet støtte til mindre og mellemstore bedrifter bør i stedet opnås via omfordelingsstøtte til de første </w:t>
      </w:r>
      <w:r w:rsidRPr="00B451DB" w:rsidR="00011B24">
        <w:t>hektar</w:t>
      </w:r>
      <w:r w:rsidRPr="00B451DB">
        <w:t>. Dette er et mere enkelt og bedre målrettet instrument, samtidig med at den grundlæggende betaling bibeholdes som en arealbaseret indkomststøtte for alle aktive landbrugere.</w:t>
      </w:r>
    </w:p>
    <w:p w:rsidR="00EB16C5" w:rsidRPr="00B451DB" w:rsidP="00EB16C5" w14:paraId="6C080228" w14:textId="77777777">
      <w:r w:rsidRPr="00B451DB">
        <w:rPr>
          <w:rStyle w:val="HideTWBExt"/>
          <w:color w:val="auto"/>
        </w:rPr>
        <w:t>&lt;/Amend&gt;</w:t>
      </w:r>
    </w:p>
    <w:p w:rsidR="00EB16C5" w:rsidRPr="000614CB" w:rsidP="00EB16C5" w14:paraId="3DF4160B" w14:textId="77777777">
      <w:pPr>
        <w:pStyle w:val="AmNumberTabs"/>
        <w:rPr>
          <w:lang w:val="es-ES"/>
        </w:rPr>
      </w:pPr>
      <w:r w:rsidRPr="000614CB">
        <w:rPr>
          <w:rStyle w:val="HideTWBExt"/>
          <w:color w:val="auto"/>
          <w:lang w:val="es-ES"/>
        </w:rPr>
        <w:t>&lt;Amend&gt;</w:t>
      </w:r>
      <w:r w:rsidRPr="000614CB">
        <w:rPr>
          <w:lang w:val="es-ES"/>
        </w:rPr>
        <w:t>Ændringsforslag</w:t>
      </w:r>
      <w:r w:rsidRPr="000614CB">
        <w:rPr>
          <w:lang w:val="es-ES"/>
        </w:rPr>
        <w:tab/>
      </w:r>
      <w:r w:rsidRPr="000614CB">
        <w:rPr>
          <w:lang w:val="es-ES"/>
        </w:rPr>
        <w:tab/>
      </w:r>
      <w:r w:rsidRPr="000614CB">
        <w:rPr>
          <w:rStyle w:val="HideTWBExt"/>
          <w:color w:val="auto"/>
          <w:lang w:val="es-ES"/>
        </w:rPr>
        <w:t>&lt;NumAm&gt;</w:t>
      </w:r>
      <w:r w:rsidRPr="000614CB">
        <w:rPr>
          <w:lang w:val="es-ES"/>
        </w:rPr>
        <w:t>1703</w:t>
      </w:r>
      <w:r w:rsidRPr="000614CB">
        <w:rPr>
          <w:rStyle w:val="HideTWBExt"/>
          <w:color w:val="auto"/>
          <w:lang w:val="es-ES"/>
        </w:rPr>
        <w:t>&lt;/NumAm&gt;</w:t>
      </w:r>
    </w:p>
    <w:p w:rsidR="00EB16C5" w:rsidRPr="000614CB" w:rsidP="00EB16C5" w14:paraId="57FE73DF" w14:textId="77777777">
      <w:pPr>
        <w:pStyle w:val="NormalBold"/>
        <w:rPr>
          <w:lang w:val="es-ES"/>
        </w:rPr>
      </w:pPr>
      <w:r w:rsidRPr="000614CB">
        <w:rPr>
          <w:rStyle w:val="HideTWBExt"/>
          <w:b w:val="0"/>
          <w:color w:val="auto"/>
          <w:lang w:val="es-ES"/>
        </w:rPr>
        <w:t>&lt;RepeatBlock-By&gt;&lt;Members&gt;</w:t>
      </w:r>
      <w:r w:rsidRPr="000614CB">
        <w:rPr>
          <w:lang w:val="es-ES"/>
        </w:rPr>
        <w:t>Cristina Maestre, Elena Sancho Murillo</w:t>
      </w:r>
      <w:r w:rsidRPr="000614CB">
        <w:rPr>
          <w:rStyle w:val="HideTWBExt"/>
          <w:b w:val="0"/>
          <w:color w:val="auto"/>
          <w:lang w:val="es-ES"/>
        </w:rPr>
        <w:t>&lt;/Members&gt;</w:t>
      </w:r>
    </w:p>
    <w:p w:rsidR="00EB16C5" w:rsidRPr="000614CB" w:rsidP="00EB16C5" w14:paraId="57B00B40" w14:textId="77777777">
      <w:pPr>
        <w:pStyle w:val="NormalBold"/>
        <w:rPr>
          <w:lang w:val="es-ES"/>
        </w:rPr>
      </w:pPr>
      <w:r w:rsidRPr="000614CB">
        <w:rPr>
          <w:rStyle w:val="HideTWBExt"/>
          <w:b w:val="0"/>
          <w:color w:val="auto"/>
          <w:lang w:val="es-ES"/>
        </w:rPr>
        <w:t>&lt;/RepeatBlock-By&gt;</w:t>
      </w:r>
    </w:p>
    <w:p w:rsidR="00EB16C5" w:rsidRPr="00B451DB" w:rsidP="00EB16C5" w14:paraId="17AC7CE8"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4F407DE9" w14:textId="77777777">
      <w:pPr>
        <w:pStyle w:val="NormalBold"/>
      </w:pPr>
      <w:r w:rsidRPr="00B451DB">
        <w:rPr>
          <w:rStyle w:val="HideTWBExt"/>
          <w:color w:val="auto"/>
        </w:rPr>
        <w:t>&lt;Article&gt;</w:t>
      </w:r>
      <w:r w:rsidRPr="00B451DB">
        <w:t>Artikel 6 – stk. 4 a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0BF6B9"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782B453C" w14:textId="77777777"/>
        </w:tc>
      </w:tr>
      <w:tr w14:paraId="4BD26EF2"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7904EEA5"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4D442F2B" w14:textId="77777777">
            <w:pPr>
              <w:pStyle w:val="AmColumnHeading"/>
            </w:pPr>
            <w:r w:rsidRPr="00B451DB">
              <w:t>Ændringsforslag</w:t>
            </w:r>
          </w:p>
        </w:tc>
      </w:tr>
      <w:tr w14:paraId="63EC3083"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62F70A16" w14:textId="77777777">
            <w:pPr>
              <w:pStyle w:val="Normal6a"/>
            </w:pPr>
          </w:p>
        </w:tc>
        <w:tc>
          <w:tcPr>
            <w:tcW w:w="4876" w:type="dxa"/>
            <w:tcBorders>
              <w:top w:val="nil"/>
              <w:left w:val="nil"/>
              <w:bottom w:val="nil"/>
              <w:right w:val="nil"/>
            </w:tcBorders>
          </w:tcPr>
          <w:p w:rsidR="00EB16C5" w:rsidRPr="00B451DB" w:rsidP="008D1660" w14:paraId="3A4AD578" w14:textId="77777777">
            <w:pPr>
              <w:pStyle w:val="Normal6a"/>
            </w:pPr>
            <w:r w:rsidRPr="00B451DB">
              <w:rPr>
                <w:b/>
                <w:i/>
              </w:rPr>
              <w:t>4a.</w:t>
            </w:r>
            <w:r w:rsidRPr="00B451DB">
              <w:tab/>
            </w:r>
            <w:r w:rsidRPr="00B451DB">
              <w:rPr>
                <w:b/>
                <w:i/>
              </w:rPr>
              <w:t>Inden medlemsstaterne anvender stk. 3 eller 4, kan de trække følgende fra beløbet for den gradvist nedsatte arealbaserede indkomststøtte, der ydes til en landbruger i et givet kalenderår:</w:t>
            </w:r>
          </w:p>
        </w:tc>
      </w:tr>
      <w:tr w14:paraId="614143E6"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770DFC36" w14:textId="77777777">
            <w:pPr>
              <w:pStyle w:val="Normal6a"/>
            </w:pPr>
          </w:p>
        </w:tc>
        <w:tc>
          <w:tcPr>
            <w:tcW w:w="4876" w:type="dxa"/>
            <w:tcBorders>
              <w:top w:val="nil"/>
              <w:left w:val="nil"/>
              <w:bottom w:val="nil"/>
              <w:right w:val="nil"/>
            </w:tcBorders>
          </w:tcPr>
          <w:p w:rsidR="00EB16C5" w:rsidRPr="00B451DB" w:rsidP="008D1660" w14:paraId="6E918FA9" w14:textId="77777777">
            <w:pPr>
              <w:pStyle w:val="Normal6a"/>
            </w:pPr>
            <w:r w:rsidRPr="00B451DB">
              <w:rPr>
                <w:b/>
                <w:i/>
              </w:rPr>
              <w:t>a) alle lønninger knyttet til en landbrugsaktivitet, som landbrugeren har anmeldt, herunder skatter og sociale bidrag knyttet til beskæftigelse</w:t>
            </w:r>
          </w:p>
        </w:tc>
      </w:tr>
      <w:tr w14:paraId="0F41472F"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FD6B1FD" w14:textId="77777777">
            <w:pPr>
              <w:pStyle w:val="Normal6a"/>
            </w:pPr>
          </w:p>
        </w:tc>
        <w:tc>
          <w:tcPr>
            <w:tcW w:w="4876" w:type="dxa"/>
            <w:tcBorders>
              <w:top w:val="nil"/>
              <w:left w:val="nil"/>
              <w:bottom w:val="nil"/>
              <w:right w:val="nil"/>
            </w:tcBorders>
          </w:tcPr>
          <w:p w:rsidR="00EB16C5" w:rsidRPr="00B451DB" w:rsidP="008D1660" w14:paraId="0A76EBD0" w14:textId="77777777">
            <w:pPr>
              <w:pStyle w:val="Normal6a"/>
            </w:pPr>
            <w:r w:rsidRPr="00B451DB">
              <w:rPr>
                <w:b/>
                <w:i/>
              </w:rPr>
              <w:t xml:space="preserve">b) de tilsvarende omkostninger ved almindelig og ulønnet arbejdskraft knyttet til en landbrugsaktivitet, der udføres af personer, som arbejder på den pågældende bedrift, men som ikke får løn herfor, eller som får mindre i løn end den godtgørelse, der normalt betales for de </w:t>
            </w:r>
            <w:r w:rsidRPr="00B451DB">
              <w:rPr>
                <w:b/>
                <w:i/>
              </w:rPr>
              <w:t>pågældende tjenesteydelser, men som får andel i bedriftens økonomiske resultat</w:t>
            </w:r>
          </w:p>
        </w:tc>
      </w:tr>
      <w:tr w14:paraId="47877A88"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56548787" w14:textId="77777777">
            <w:pPr>
              <w:pStyle w:val="Normal6a"/>
            </w:pPr>
          </w:p>
        </w:tc>
        <w:tc>
          <w:tcPr>
            <w:tcW w:w="4876" w:type="dxa"/>
            <w:tcBorders>
              <w:top w:val="nil"/>
              <w:left w:val="nil"/>
              <w:bottom w:val="nil"/>
              <w:right w:val="nil"/>
            </w:tcBorders>
          </w:tcPr>
          <w:p w:rsidR="00EB16C5" w:rsidRPr="00B451DB" w:rsidP="008D1660" w14:paraId="03E01B64" w14:textId="77777777">
            <w:pPr>
              <w:pStyle w:val="Normal6a"/>
            </w:pPr>
            <w:r w:rsidRPr="00B451DB">
              <w:rPr>
                <w:b/>
                <w:i/>
              </w:rPr>
              <w:t>c) arbejdskraftomkostningselementet i de kontraktomkostninger, der er forbundet med en landbrugsaktivitet, som landbrugeren har anmeldt. Ved beregningen af de i første afsnit, litra a), omhandlede beløb anvender medlemsstaterne de faktiske lønudgifter, som afholdes af landbrugeren.</w:t>
            </w:r>
          </w:p>
        </w:tc>
      </w:tr>
      <w:tr w14:paraId="06AFCA12"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33749DE1" w14:textId="77777777">
            <w:pPr>
              <w:pStyle w:val="Normal6a"/>
            </w:pPr>
          </w:p>
        </w:tc>
        <w:tc>
          <w:tcPr>
            <w:tcW w:w="4876" w:type="dxa"/>
            <w:tcBorders>
              <w:top w:val="nil"/>
              <w:left w:val="nil"/>
              <w:bottom w:val="nil"/>
              <w:right w:val="nil"/>
            </w:tcBorders>
          </w:tcPr>
          <w:p w:rsidR="00EB16C5" w:rsidRPr="00B451DB" w:rsidP="008D1660" w14:paraId="1BD99EDA" w14:textId="77777777">
            <w:pPr>
              <w:pStyle w:val="Normal6a"/>
            </w:pPr>
            <w:r w:rsidRPr="00B451DB">
              <w:rPr>
                <w:b/>
                <w:i/>
              </w:rPr>
              <w:t>I behørigt begrundede tilfælde kan landbrugerne anmode om at anvende standardomkostninger, som af den pågældende medlemsstat skal fastsættes efter en metode, der skal præciseres yderligere i dens NRPCAP-plan på grundlag af den gennemsnitlige standardløn knyttet til en landbrugsaktivitet på nationalt eller regionalt plan ganget med antal årsværk anmeldt af den pågældende landbruger.</w:t>
            </w:r>
          </w:p>
        </w:tc>
      </w:tr>
      <w:tr w14:paraId="607D018F"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20E7C2D9" w14:textId="77777777">
            <w:pPr>
              <w:pStyle w:val="Normal6a"/>
            </w:pPr>
          </w:p>
        </w:tc>
        <w:tc>
          <w:tcPr>
            <w:tcW w:w="4876" w:type="dxa"/>
            <w:tcBorders>
              <w:top w:val="nil"/>
              <w:left w:val="nil"/>
              <w:bottom w:val="nil"/>
              <w:right w:val="nil"/>
            </w:tcBorders>
          </w:tcPr>
          <w:p w:rsidR="00EB16C5" w:rsidRPr="00B451DB" w:rsidP="008D1660" w14:paraId="762ABC0C" w14:textId="77777777">
            <w:pPr>
              <w:pStyle w:val="Normal6a"/>
            </w:pPr>
            <w:r w:rsidRPr="00B451DB">
              <w:rPr>
                <w:b/>
                <w:i/>
              </w:rPr>
              <w:t>Ved beregningen af de i første afsnit, litra b), omhandlede beløb anvender medlemsstaterne standardomkostninger, som af den pågældende medlemsstat skal fastsættes efter en metode, der skal præciseres yderligere i dens NRPCAP-plan på grundlag af den gennemsnitlige standardløn knyttet til en landbrugsaktivitet på nationalt eller regionalt plan ganget med antal årsværk anmeldt af den pågældende landbruger.</w:t>
            </w:r>
          </w:p>
        </w:tc>
      </w:tr>
    </w:tbl>
    <w:p w:rsidR="00EB16C5" w:rsidRPr="00B451DB" w:rsidP="00EB16C5" w14:paraId="36B1A5B0"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582E2980"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7DFB0829" w14:textId="77777777">
      <w:pPr>
        <w:pStyle w:val="AmJustText"/>
      </w:pPr>
      <w:r w:rsidRPr="00B451DB">
        <w:t>Dette ændringsforslag fastsætter reduktionen for arbejdskraftomkostninger, hvis det obligatoriske loft anvendes.</w:t>
      </w:r>
    </w:p>
    <w:p w:rsidR="00EB16C5" w:rsidRPr="00B451DB" w:rsidP="00EB16C5" w14:paraId="227505FB" w14:textId="77777777">
      <w:r w:rsidRPr="00B451DB">
        <w:rPr>
          <w:rStyle w:val="HideTWBExt"/>
          <w:color w:val="auto"/>
        </w:rPr>
        <w:t>&lt;/Amend&gt;</w:t>
      </w:r>
    </w:p>
    <w:p w:rsidR="00EB16C5" w:rsidRPr="00B451DB" w:rsidP="00EB16C5" w14:paraId="37B9D469"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1704</w:t>
      </w:r>
      <w:r w:rsidRPr="00B451DB">
        <w:rPr>
          <w:rStyle w:val="HideTWBExt"/>
          <w:color w:val="auto"/>
        </w:rPr>
        <w:t>&lt;/NumAm&gt;</w:t>
      </w:r>
    </w:p>
    <w:p w:rsidR="00EB16C5" w:rsidRPr="00B451DB" w:rsidP="00EB16C5" w14:paraId="6F168E98" w14:textId="77777777">
      <w:pPr>
        <w:pStyle w:val="NormalBold"/>
      </w:pPr>
      <w:r w:rsidRPr="00B451DB">
        <w:rPr>
          <w:rStyle w:val="HideTWBExt"/>
          <w:b w:val="0"/>
          <w:color w:val="auto"/>
        </w:rPr>
        <w:t>&lt;RepeatBlock-By&gt;&lt;Members&gt;</w:t>
      </w:r>
      <w:r w:rsidRPr="00B451DB">
        <w:t>Barry Cowen, Asger Christensen, Christine Singer, Elsi Katainen, Jérémy Decerle</w:t>
      </w:r>
      <w:r w:rsidRPr="00B451DB">
        <w:rPr>
          <w:rStyle w:val="HideTWBExt"/>
          <w:b w:val="0"/>
          <w:color w:val="auto"/>
        </w:rPr>
        <w:t>&lt;/Members&gt;</w:t>
      </w:r>
    </w:p>
    <w:p w:rsidR="00EB16C5" w:rsidRPr="00B451DB" w:rsidP="00EB16C5" w14:paraId="4F693DE0" w14:textId="77777777">
      <w:pPr>
        <w:pStyle w:val="NormalBold"/>
      </w:pPr>
      <w:r w:rsidRPr="00B451DB">
        <w:rPr>
          <w:rStyle w:val="HideTWBExt"/>
          <w:b w:val="0"/>
          <w:color w:val="auto"/>
        </w:rPr>
        <w:t>&lt;/RepeatBlock-By&gt;</w:t>
      </w:r>
    </w:p>
    <w:p w:rsidR="00EB16C5" w:rsidRPr="00B451DB" w:rsidP="00EB16C5" w14:paraId="1377A081"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6F553E71" w14:textId="77777777">
      <w:pPr>
        <w:pStyle w:val="NormalBold"/>
      </w:pPr>
      <w:r w:rsidRPr="00B451DB">
        <w:rPr>
          <w:rStyle w:val="HideTWBExt"/>
          <w:color w:val="auto"/>
        </w:rPr>
        <w:t>&lt;Article&gt;</w:t>
      </w:r>
      <w:r w:rsidRPr="00B451DB">
        <w:t>Artikel 6 – stk. 4 a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867A00"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34495D21" w14:textId="77777777"/>
        </w:tc>
      </w:tr>
      <w:tr w14:paraId="6C179B26"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2B0348FD"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3813D678" w14:textId="77777777">
            <w:pPr>
              <w:pStyle w:val="AmColumnHeading"/>
            </w:pPr>
            <w:r w:rsidRPr="00B451DB">
              <w:t>Ændringsforslag</w:t>
            </w:r>
          </w:p>
        </w:tc>
      </w:tr>
      <w:tr w14:paraId="6A05F985"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60A7EDAD" w14:textId="77777777">
            <w:pPr>
              <w:pStyle w:val="Normal6a"/>
            </w:pPr>
          </w:p>
        </w:tc>
        <w:tc>
          <w:tcPr>
            <w:tcW w:w="4876" w:type="dxa"/>
            <w:tcBorders>
              <w:top w:val="nil"/>
              <w:left w:val="nil"/>
              <w:bottom w:val="nil"/>
              <w:right w:val="nil"/>
            </w:tcBorders>
          </w:tcPr>
          <w:p w:rsidR="00EB16C5" w:rsidRPr="00B451DB" w:rsidP="008D1660" w14:paraId="2555DCD7" w14:textId="2DDC8A90">
            <w:pPr>
              <w:pStyle w:val="Normal6a"/>
            </w:pPr>
            <w:r w:rsidRPr="00B451DB">
              <w:rPr>
                <w:b/>
                <w:i/>
              </w:rPr>
              <w:t>4a.</w:t>
            </w:r>
            <w:r w:rsidRPr="00B451DB">
              <w:tab/>
            </w:r>
            <w:r w:rsidRPr="00B451DB">
              <w:rPr>
                <w:b/>
                <w:i/>
              </w:rPr>
              <w:t>Inden medlemsstaterne anvender stk. 3 eller 4, kan de trække følgende fra beløbet for den årlige arealbaserede indkomststøtte:</w:t>
            </w:r>
            <w:r w:rsidRPr="00B451DB">
              <w:br/>
            </w:r>
            <w:r w:rsidRPr="00B451DB">
              <w:br/>
            </w:r>
            <w:r w:rsidRPr="00B451DB">
              <w:rPr>
                <w:b/>
                <w:i/>
              </w:rPr>
              <w:t xml:space="preserve"> i) alle lønninger knyttet til en landbrugsaktivitet, som landbrugeren har anmeldt, skatter og sociale bidrag relateret til beskæftigelse </w:t>
            </w:r>
            <w:r w:rsidRPr="00B451DB">
              <w:br/>
            </w:r>
            <w:r w:rsidRPr="00B451DB">
              <w:rPr>
                <w:b/>
                <w:i/>
              </w:rPr>
              <w:t xml:space="preserve">ii) de tilsvarende omkostninger ved almindelig og ulønnet arbejdskraft knyttet til en landbrugsaktivitet, der udføres af personer, som arbejder på den pågældende bedrift, men ikke får løn herfor, eller som får mindre i løn end den godtgørelse, der normalt betales for de pågældende tjenesteydelser, men som får andel i bedriftens økonomiske resultat </w:t>
            </w:r>
            <w:r w:rsidRPr="00B451DB">
              <w:br/>
            </w:r>
            <w:r w:rsidRPr="00B451DB">
              <w:rPr>
                <w:b/>
                <w:i/>
              </w:rPr>
              <w:t xml:space="preserve">iii) arbejdskraftomkostningselementet i de kontraktomkostninger, der er forbundet med en landbrugsaktivitet, som landbrugeren har anmeldt </w:t>
            </w:r>
            <w:r w:rsidRPr="00B451DB">
              <w:br/>
            </w:r>
            <w:r w:rsidRPr="00B451DB">
              <w:rPr>
                <w:b/>
                <w:i/>
              </w:rPr>
              <w:t xml:space="preserve">iv) aftalte omkostninger forbundet med familieordninger, der allerede er indført som følge af generationsskiftet og overdragelse af bedriftens forvaltning til de aktuelle </w:t>
            </w:r>
            <w:r w:rsidRPr="00B451DB" w:rsidR="00A717F6">
              <w:rPr>
                <w:b/>
                <w:i/>
              </w:rPr>
              <w:t>brugere</w:t>
            </w:r>
            <w:r w:rsidRPr="00B451DB">
              <w:rPr>
                <w:b/>
                <w:i/>
              </w:rPr>
              <w:t>.</w:t>
            </w:r>
          </w:p>
        </w:tc>
      </w:tr>
    </w:tbl>
    <w:p w:rsidR="00EB16C5" w:rsidRPr="00B451DB" w:rsidP="00EB16C5" w14:paraId="02426638"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48583255"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7A8FC55D" w14:textId="00BC84B1">
      <w:pPr>
        <w:pStyle w:val="AmJustText"/>
      </w:pPr>
      <w:r w:rsidRPr="00B451DB">
        <w:t>De enestående bedriftsstrukturer og arbejdskraftinput, der indgår i landbrugsproduktion, skal behørigt anerkende</w:t>
      </w:r>
      <w:r w:rsidRPr="00B451DB" w:rsidR="00A717F6">
        <w:t>s</w:t>
      </w:r>
      <w:r w:rsidRPr="00B451DB">
        <w:t xml:space="preserve"> og indregnes i enhver beregning af lofter, inden de anvendes.</w:t>
      </w:r>
    </w:p>
    <w:p w:rsidR="00EB16C5" w:rsidRPr="00B451DB" w:rsidP="00EB16C5" w14:paraId="7893737F" w14:textId="77777777">
      <w:r w:rsidRPr="00B451DB">
        <w:rPr>
          <w:rStyle w:val="HideTWBExt"/>
          <w:color w:val="auto"/>
        </w:rPr>
        <w:t>&lt;/Amend&gt;</w:t>
      </w:r>
    </w:p>
    <w:p w:rsidR="00EB16C5" w:rsidRPr="00B451DB" w:rsidP="00EB16C5" w14:paraId="678ACCBB"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1705</w:t>
      </w:r>
      <w:r w:rsidRPr="00B451DB">
        <w:rPr>
          <w:rStyle w:val="HideTWBExt"/>
          <w:color w:val="auto"/>
        </w:rPr>
        <w:t>&lt;/NumAm&gt;</w:t>
      </w:r>
    </w:p>
    <w:p w:rsidR="00EB16C5" w:rsidRPr="00B451DB" w:rsidP="00EB16C5" w14:paraId="52DD1CAA" w14:textId="77777777">
      <w:pPr>
        <w:pStyle w:val="NormalBold"/>
      </w:pPr>
      <w:r w:rsidRPr="00B451DB">
        <w:rPr>
          <w:rStyle w:val="HideTWBExt"/>
          <w:b w:val="0"/>
          <w:color w:val="auto"/>
        </w:rPr>
        <w:t>&lt;RepeatBlock-By&gt;&lt;Members&gt;</w:t>
      </w:r>
      <w:r w:rsidRPr="00B451DB">
        <w:t>Georgiana Teodorescu</w:t>
      </w:r>
      <w:r w:rsidRPr="00B451DB">
        <w:rPr>
          <w:rStyle w:val="HideTWBExt"/>
          <w:b w:val="0"/>
          <w:color w:val="auto"/>
        </w:rPr>
        <w:t>&lt;/Members&gt;</w:t>
      </w:r>
    </w:p>
    <w:p w:rsidR="00EB16C5" w:rsidRPr="00B451DB" w:rsidP="00EB16C5" w14:paraId="07A193D5" w14:textId="77777777">
      <w:pPr>
        <w:pStyle w:val="NormalBold"/>
      </w:pPr>
      <w:r w:rsidRPr="00B451DB">
        <w:rPr>
          <w:rStyle w:val="HideTWBExt"/>
          <w:b w:val="0"/>
          <w:color w:val="auto"/>
        </w:rPr>
        <w:t>&lt;/RepeatBlock-By&gt;</w:t>
      </w:r>
    </w:p>
    <w:p w:rsidR="00EB16C5" w:rsidRPr="00B451DB" w:rsidP="00EB16C5" w14:paraId="5CB0FF56"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0D405F7C" w14:textId="77777777">
      <w:pPr>
        <w:pStyle w:val="NormalBold"/>
      </w:pPr>
      <w:r w:rsidRPr="00B451DB">
        <w:rPr>
          <w:rStyle w:val="HideTWBExt"/>
          <w:color w:val="auto"/>
        </w:rPr>
        <w:t>&lt;Article&gt;</w:t>
      </w:r>
      <w:r w:rsidRPr="00B451DB">
        <w:t>Artikel 6 – stk. 4 a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C72F3C"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799BD855" w14:textId="77777777"/>
        </w:tc>
      </w:tr>
      <w:tr w14:paraId="36E18708"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766C0276"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28A757D6" w14:textId="77777777">
            <w:pPr>
              <w:pStyle w:val="AmColumnHeading"/>
            </w:pPr>
            <w:r w:rsidRPr="00B451DB">
              <w:t>Ændringsforslag</w:t>
            </w:r>
          </w:p>
        </w:tc>
      </w:tr>
      <w:tr w14:paraId="165225BB"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05061307" w14:textId="77777777">
            <w:pPr>
              <w:pStyle w:val="Normal6a"/>
            </w:pPr>
          </w:p>
        </w:tc>
        <w:tc>
          <w:tcPr>
            <w:tcW w:w="4876" w:type="dxa"/>
            <w:tcBorders>
              <w:top w:val="nil"/>
              <w:left w:val="nil"/>
              <w:bottom w:val="nil"/>
              <w:right w:val="nil"/>
            </w:tcBorders>
          </w:tcPr>
          <w:p w:rsidR="00EB16C5" w:rsidRPr="00B451DB" w:rsidP="008D1660" w14:paraId="5514B435" w14:textId="77777777">
            <w:pPr>
              <w:pStyle w:val="Normal6a"/>
            </w:pPr>
            <w:r w:rsidRPr="00B451DB">
              <w:rPr>
                <w:b/>
                <w:i/>
              </w:rPr>
              <w:t>4a.</w:t>
            </w:r>
            <w:r w:rsidRPr="00B451DB">
              <w:tab/>
            </w:r>
            <w:r w:rsidRPr="00B451DB">
              <w:rPr>
                <w:b/>
                <w:i/>
              </w:rPr>
              <w:t xml:space="preserve">Uanset den obligatoriske anvendelse af gradvis nedsættelse og </w:t>
            </w:r>
            <w:r w:rsidRPr="00B451DB">
              <w:rPr>
                <w:b/>
                <w:i/>
              </w:rPr>
              <w:t>progressive reduktioner, der er fastsat i stk. 2, 3 og 4, kan medlemsstaterne vælge at undtage landbrugsbedrifter fra disse reduktioner, såfremt de i deres NRP-planer påviser, at de allokerer mindst 10 % af deres årlige allokering til direkte betalinger til omfordelingsbetalingen eller den målrettede arealbaserede indkomststøtte, som specifikt skal kanaliseres til små og mellemstore bedrifter.</w:t>
            </w:r>
          </w:p>
        </w:tc>
      </w:tr>
      <w:tr w14:paraId="4F17BDB9"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687E2D8E" w14:textId="77777777">
            <w:pPr>
              <w:pStyle w:val="Normal6a"/>
            </w:pPr>
          </w:p>
        </w:tc>
        <w:tc>
          <w:tcPr>
            <w:tcW w:w="4876" w:type="dxa"/>
            <w:tcBorders>
              <w:top w:val="nil"/>
              <w:left w:val="nil"/>
              <w:bottom w:val="nil"/>
              <w:right w:val="nil"/>
            </w:tcBorders>
          </w:tcPr>
          <w:p w:rsidR="00EB16C5" w:rsidRPr="00B451DB" w:rsidP="008D1660" w14:paraId="4BA68A62" w14:textId="77777777">
            <w:pPr>
              <w:pStyle w:val="Normal6a"/>
            </w:pPr>
            <w:r w:rsidRPr="00B451DB">
              <w:rPr>
                <w:b/>
                <w:i/>
              </w:rPr>
              <w:t>For at aktivere denne undtagelse skal medlemsstaterne fremlægge kvantitativ evidens, som dokumenterer, at de metrikker for omfordeling, der er anvendt i deres nationale eller regionale ramme, effektivt har opnået et sammenligneligt eller højere niveau af indkomstomfordeling og målretning af støtte end anvendelsen af tærskelværdierne for gradvis nedsættelse.</w:t>
            </w:r>
          </w:p>
        </w:tc>
      </w:tr>
    </w:tbl>
    <w:p w:rsidR="00EB16C5" w:rsidRPr="00B451DB" w:rsidP="00EB16C5" w14:paraId="5CD6402A"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226882EC" w14:textId="77777777">
      <w:r w:rsidRPr="00B451DB">
        <w:rPr>
          <w:rStyle w:val="HideTWBExt"/>
          <w:color w:val="auto"/>
        </w:rPr>
        <w:t>&lt;/Amend&gt;</w:t>
      </w:r>
    </w:p>
    <w:p w:rsidR="00EB16C5" w:rsidRPr="00B451DB" w:rsidP="00EB16C5" w14:paraId="3024E868"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1706</w:t>
      </w:r>
      <w:r w:rsidRPr="00B451DB">
        <w:rPr>
          <w:rStyle w:val="HideTWBExt"/>
          <w:color w:val="auto"/>
        </w:rPr>
        <w:t>&lt;/NumAm&gt;</w:t>
      </w:r>
    </w:p>
    <w:p w:rsidR="00EB16C5" w:rsidRPr="00B451DB" w:rsidP="00EB16C5" w14:paraId="12F4A3D8" w14:textId="77777777">
      <w:pPr>
        <w:pStyle w:val="NormalBold"/>
      </w:pPr>
      <w:r w:rsidRPr="00B451DB">
        <w:rPr>
          <w:rStyle w:val="HideTWBExt"/>
          <w:b w:val="0"/>
          <w:color w:val="auto"/>
        </w:rPr>
        <w:t>&lt;RepeatBlock-By&gt;&lt;Members&gt;</w:t>
      </w:r>
      <w:r w:rsidRPr="00B451DB">
        <w:t>Dario Nardella, André Franqueira Rodrigues, Eric Sargiacomo, Stefano Bonaccini, Claire Fita, Camilla Laureti</w:t>
      </w:r>
      <w:r w:rsidRPr="00B451DB">
        <w:rPr>
          <w:rStyle w:val="HideTWBExt"/>
          <w:b w:val="0"/>
          <w:color w:val="auto"/>
        </w:rPr>
        <w:t>&lt;/Members&gt;</w:t>
      </w:r>
    </w:p>
    <w:p w:rsidR="00EB16C5" w:rsidRPr="00B451DB" w:rsidP="00EB16C5" w14:paraId="4E3E4293" w14:textId="77777777">
      <w:pPr>
        <w:pStyle w:val="NormalBold"/>
      </w:pPr>
      <w:r w:rsidRPr="00B451DB">
        <w:rPr>
          <w:rStyle w:val="HideTWBExt"/>
          <w:b w:val="0"/>
          <w:color w:val="auto"/>
        </w:rPr>
        <w:t>&lt;/RepeatBlock-By&gt;</w:t>
      </w:r>
    </w:p>
    <w:p w:rsidR="00EB16C5" w:rsidRPr="00B451DB" w:rsidP="00EB16C5" w14:paraId="458CE894"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49C3542D" w14:textId="77777777">
      <w:pPr>
        <w:pStyle w:val="NormalBold"/>
      </w:pPr>
      <w:r w:rsidRPr="00B451DB">
        <w:rPr>
          <w:rStyle w:val="HideTWBExt"/>
          <w:color w:val="auto"/>
        </w:rPr>
        <w:t>&lt;Article&gt;</w:t>
      </w:r>
      <w:r w:rsidRPr="00B451DB">
        <w:t>Artikel 6 – stk. 4 a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5FB7E8"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65811717" w14:textId="77777777"/>
        </w:tc>
      </w:tr>
      <w:tr w14:paraId="4C5A6CCB"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071EFE00"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4B02FAC0" w14:textId="77777777">
            <w:pPr>
              <w:pStyle w:val="AmColumnHeading"/>
            </w:pPr>
            <w:r w:rsidRPr="00B451DB">
              <w:t>Ændringsforslag</w:t>
            </w:r>
          </w:p>
        </w:tc>
      </w:tr>
      <w:tr w14:paraId="5D105E92"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440C87CE" w14:textId="77777777">
            <w:pPr>
              <w:pStyle w:val="Normal6a"/>
            </w:pPr>
          </w:p>
        </w:tc>
        <w:tc>
          <w:tcPr>
            <w:tcW w:w="4876" w:type="dxa"/>
            <w:tcBorders>
              <w:top w:val="nil"/>
              <w:left w:val="nil"/>
              <w:bottom w:val="nil"/>
              <w:right w:val="nil"/>
            </w:tcBorders>
          </w:tcPr>
          <w:p w:rsidR="00EB16C5" w:rsidRPr="00B451DB" w:rsidP="008D1660" w14:paraId="2FC2BE6E" w14:textId="5B3B2DA0">
            <w:pPr>
              <w:pStyle w:val="Normal6a"/>
            </w:pPr>
            <w:r w:rsidRPr="00B451DB">
              <w:rPr>
                <w:b/>
                <w:i/>
              </w:rPr>
              <w:t>4a.</w:t>
            </w:r>
            <w:r w:rsidRPr="00B451DB">
              <w:tab/>
            </w:r>
            <w:r w:rsidRPr="00B451DB">
              <w:rPr>
                <w:b/>
                <w:i/>
              </w:rPr>
              <w:t xml:space="preserve">Inden medlemsstaterne anvender stk. 3 </w:t>
            </w:r>
            <w:r w:rsidRPr="00B451DB" w:rsidR="00A717F6">
              <w:rPr>
                <w:b/>
                <w:i/>
              </w:rPr>
              <w:t>og</w:t>
            </w:r>
            <w:r w:rsidRPr="00B451DB">
              <w:rPr>
                <w:b/>
                <w:i/>
              </w:rPr>
              <w:t xml:space="preserve"> 4, skal de trække følgende fra beløbet for den gradvist nedsatte arealbaserede indkomststøtte, der ydes til en landbruger i et givet kalenderår:</w:t>
            </w:r>
          </w:p>
        </w:tc>
      </w:tr>
      <w:tr w14:paraId="2F35C61C"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5808F45C" w14:textId="77777777">
            <w:pPr>
              <w:pStyle w:val="Normal6a"/>
            </w:pPr>
          </w:p>
        </w:tc>
        <w:tc>
          <w:tcPr>
            <w:tcW w:w="4876" w:type="dxa"/>
            <w:tcBorders>
              <w:top w:val="nil"/>
              <w:left w:val="nil"/>
              <w:bottom w:val="nil"/>
              <w:right w:val="nil"/>
            </w:tcBorders>
          </w:tcPr>
          <w:p w:rsidR="00EB16C5" w:rsidRPr="00B451DB" w:rsidP="008D1660" w14:paraId="6A9347C8" w14:textId="77777777">
            <w:pPr>
              <w:pStyle w:val="Normal6a"/>
            </w:pPr>
            <w:r w:rsidRPr="00B451DB">
              <w:rPr>
                <w:b/>
                <w:i/>
              </w:rPr>
              <w:t>a) alle lønninger knyttet til en landbrugsaktivitet, som landbrugeren har anmeldt, herunder skatter og sociale bidrag knyttet til beskæftigelse</w:t>
            </w:r>
          </w:p>
        </w:tc>
      </w:tr>
      <w:tr w14:paraId="648354FA"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3CFDDCB7" w14:textId="77777777">
            <w:pPr>
              <w:pStyle w:val="Normal6a"/>
            </w:pPr>
          </w:p>
        </w:tc>
        <w:tc>
          <w:tcPr>
            <w:tcW w:w="4876" w:type="dxa"/>
            <w:tcBorders>
              <w:top w:val="nil"/>
              <w:left w:val="nil"/>
              <w:bottom w:val="nil"/>
              <w:right w:val="nil"/>
            </w:tcBorders>
          </w:tcPr>
          <w:p w:rsidR="00EB16C5" w:rsidRPr="00B451DB" w:rsidP="008D1660" w14:paraId="72092953" w14:textId="77777777">
            <w:pPr>
              <w:pStyle w:val="Normal6a"/>
            </w:pPr>
            <w:r w:rsidRPr="00B451DB">
              <w:rPr>
                <w:b/>
                <w:i/>
              </w:rPr>
              <w:t xml:space="preserve">b) de tilsvarende omkostninger ved almindelig og ulønnet arbejdskraft knyttet til en landbrugsaktivitet, der udføres af personer, som arbejder på den </w:t>
            </w:r>
            <w:r w:rsidRPr="00B451DB">
              <w:rPr>
                <w:b/>
                <w:i/>
              </w:rPr>
              <w:t>pågældende bedrift, men som ikke får løn herfor, eller som får mindre i løn end den godtgørelse, der normalt betales for de pågældende tjenesteydelser, men som får andel i bedriftens økonomiske resultat</w:t>
            </w:r>
          </w:p>
        </w:tc>
      </w:tr>
      <w:tr w14:paraId="517D4125"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D5FF688" w14:textId="77777777">
            <w:pPr>
              <w:pStyle w:val="Normal6a"/>
            </w:pPr>
          </w:p>
        </w:tc>
        <w:tc>
          <w:tcPr>
            <w:tcW w:w="4876" w:type="dxa"/>
            <w:tcBorders>
              <w:top w:val="nil"/>
              <w:left w:val="nil"/>
              <w:bottom w:val="nil"/>
              <w:right w:val="nil"/>
            </w:tcBorders>
          </w:tcPr>
          <w:p w:rsidR="00EB16C5" w:rsidRPr="00B451DB" w:rsidP="008D1660" w14:paraId="05816E9D" w14:textId="77777777">
            <w:pPr>
              <w:pStyle w:val="Normal6a"/>
            </w:pPr>
            <w:r w:rsidRPr="00B451DB">
              <w:rPr>
                <w:b/>
                <w:i/>
              </w:rPr>
              <w:t>c) arbejdskraftomkostningselementet i de kontraktomkostninger, der er forbundet med en landbrugsaktivitet, som landbrugeren har anmeldt.</w:t>
            </w:r>
          </w:p>
        </w:tc>
      </w:tr>
    </w:tbl>
    <w:p w:rsidR="00EB16C5" w:rsidRPr="00B451DB" w:rsidP="00EB16C5" w14:paraId="4D39068D"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1FBD2E75"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37AC132C" w14:textId="77777777">
      <w:pPr>
        <w:pStyle w:val="AmJustText"/>
      </w:pPr>
      <w:r w:rsidRPr="00B451DB">
        <w:t>Når lofter anvendes, anses det for at være nødvendigt at fastsætte den obligatoriske fratrækning af arbejdskraftomkostninger, herunder omkostninger til familiens arbejdskraft og omkostninger relateret til landbrugsarbejde, som udføres af tredjeparter. Denne bestemmelse gengiver den tilsvarende nedsættelse, som allerede er fastsat i den gældende fælles landbrugspolitik.</w:t>
      </w:r>
    </w:p>
    <w:p w:rsidR="00EB16C5" w:rsidRPr="00B451DB" w:rsidP="00EB16C5" w14:paraId="5F686290" w14:textId="77777777">
      <w:r w:rsidRPr="00B451DB">
        <w:rPr>
          <w:rStyle w:val="HideTWBExt"/>
          <w:color w:val="auto"/>
        </w:rPr>
        <w:t>&lt;/Amend&gt;</w:t>
      </w:r>
    </w:p>
    <w:p w:rsidR="00EB16C5" w:rsidRPr="00B451DB" w:rsidP="00EB16C5" w14:paraId="1F2C872B"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1707</w:t>
      </w:r>
      <w:r w:rsidRPr="00B451DB">
        <w:rPr>
          <w:rStyle w:val="HideTWBExt"/>
          <w:color w:val="auto"/>
        </w:rPr>
        <w:t>&lt;/NumAm&gt;</w:t>
      </w:r>
    </w:p>
    <w:p w:rsidR="00EB16C5" w:rsidRPr="00B451DB" w:rsidP="00EB16C5" w14:paraId="0A4A49E0" w14:textId="77777777">
      <w:pPr>
        <w:pStyle w:val="NormalBold"/>
      </w:pPr>
      <w:r w:rsidRPr="00B451DB">
        <w:rPr>
          <w:rStyle w:val="HideTWBExt"/>
          <w:b w:val="0"/>
          <w:color w:val="auto"/>
        </w:rPr>
        <w:t>&lt;RepeatBlock-By&gt;&lt;Members&gt;</w:t>
      </w:r>
      <w:r w:rsidRPr="00B451DB">
        <w:t>Céline Imart</w:t>
      </w:r>
      <w:r w:rsidRPr="00B451DB">
        <w:rPr>
          <w:rStyle w:val="HideTWBExt"/>
          <w:b w:val="0"/>
          <w:color w:val="auto"/>
        </w:rPr>
        <w:t>&lt;/Members&gt;</w:t>
      </w:r>
    </w:p>
    <w:p w:rsidR="00EB16C5" w:rsidRPr="00B451DB" w:rsidP="00EB16C5" w14:paraId="5F00D444" w14:textId="77777777">
      <w:pPr>
        <w:pStyle w:val="NormalBold"/>
      </w:pPr>
      <w:r w:rsidRPr="00B451DB">
        <w:rPr>
          <w:rStyle w:val="HideTWBExt"/>
          <w:b w:val="0"/>
          <w:color w:val="auto"/>
        </w:rPr>
        <w:t>&lt;/RepeatBlock-By&gt;</w:t>
      </w:r>
    </w:p>
    <w:p w:rsidR="00EB16C5" w:rsidRPr="00B451DB" w:rsidP="00EB16C5" w14:paraId="3DDC0FE4"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3E5A79D7" w14:textId="77777777">
      <w:pPr>
        <w:pStyle w:val="NormalBold"/>
      </w:pPr>
      <w:r w:rsidRPr="00B451DB">
        <w:rPr>
          <w:rStyle w:val="HideTWBExt"/>
          <w:color w:val="auto"/>
        </w:rPr>
        <w:t>&lt;Article&gt;</w:t>
      </w:r>
      <w:r w:rsidRPr="00B451DB">
        <w:t>Artikel 6 – stk. 4 a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C4BFF7"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3001090B" w14:textId="77777777"/>
        </w:tc>
      </w:tr>
      <w:tr w14:paraId="7BCDE699"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41053FD2"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016E3402" w14:textId="77777777">
            <w:pPr>
              <w:pStyle w:val="AmColumnHeading"/>
            </w:pPr>
            <w:r w:rsidRPr="00B451DB">
              <w:t>Ændringsforslag</w:t>
            </w:r>
          </w:p>
        </w:tc>
      </w:tr>
      <w:tr w14:paraId="0D9C0331"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25146C6D" w14:textId="77777777">
            <w:pPr>
              <w:pStyle w:val="Normal6a"/>
            </w:pPr>
          </w:p>
        </w:tc>
        <w:tc>
          <w:tcPr>
            <w:tcW w:w="4876" w:type="dxa"/>
            <w:tcBorders>
              <w:top w:val="nil"/>
              <w:left w:val="nil"/>
              <w:bottom w:val="nil"/>
              <w:right w:val="nil"/>
            </w:tcBorders>
          </w:tcPr>
          <w:p w:rsidR="00EB16C5" w:rsidRPr="00B451DB" w:rsidP="008D1660" w14:paraId="1B9065BF" w14:textId="77777777">
            <w:pPr>
              <w:pStyle w:val="Normal6a"/>
            </w:pPr>
            <w:r w:rsidRPr="00B451DB">
              <w:rPr>
                <w:b/>
                <w:i/>
              </w:rPr>
              <w:t>4a.</w:t>
            </w:r>
            <w:r w:rsidRPr="00B451DB">
              <w:tab/>
            </w:r>
            <w:r w:rsidRPr="00B451DB">
              <w:rPr>
                <w:b/>
                <w:i/>
              </w:rPr>
              <w:t>Ved beregningen af de beløb, der er omhandlet i stk. 3 og 4, må medlemsstaterne ikke fradrage, modregne eller på anden måde tage hensyn til lønomkostninger, herunder vederlag, lønninger, socialsikringsbidrag eller andre beskæftigelsesrelaterede omkostninger på bedriften, uanset om de faktisk er betalt, indberettet eller anslået. Det årlige beløb for arealbaseret indkomststøtte, der ydes til en landbruger med henblik på denne artikel, beregnes udelukkende på grundlag af de støtteberettigede hektar og kriterierne i stk. 2 uden nogen nedsættelse, undtagelse eller justering på grundlag af den pågældende landbrugers arbejdskraftomkostninger.</w:t>
            </w:r>
          </w:p>
        </w:tc>
      </w:tr>
    </w:tbl>
    <w:p w:rsidR="00EB16C5" w:rsidRPr="00B451DB" w:rsidP="00EB16C5" w14:paraId="3533281F" w14:textId="77777777">
      <w:pPr>
        <w:pStyle w:val="AmOrLang"/>
      </w:pPr>
      <w:r w:rsidRPr="00B451DB">
        <w:t xml:space="preserve">Or. </w:t>
      </w:r>
      <w:r w:rsidRPr="00B451DB">
        <w:rPr>
          <w:rStyle w:val="HideTWBExt"/>
          <w:color w:val="auto"/>
        </w:rPr>
        <w:t>&lt;Original&gt;</w:t>
      </w:r>
      <w:r w:rsidRPr="00B451DB">
        <w:rPr>
          <w:rStyle w:val="HideTWBInt"/>
          <w:color w:val="auto"/>
        </w:rPr>
        <w:t>{FR}</w:t>
      </w:r>
      <w:r w:rsidRPr="00B451DB">
        <w:t>fr</w:t>
      </w:r>
      <w:r w:rsidRPr="00B451DB">
        <w:rPr>
          <w:rStyle w:val="HideTWBExt"/>
          <w:color w:val="auto"/>
        </w:rPr>
        <w:t>&lt;/Original&gt;</w:t>
      </w:r>
    </w:p>
    <w:p w:rsidR="00EB16C5" w:rsidRPr="00B451DB" w:rsidP="00EB16C5" w14:paraId="06970562" w14:textId="77777777">
      <w:r w:rsidRPr="00B451DB">
        <w:rPr>
          <w:rStyle w:val="HideTWBExt"/>
          <w:color w:val="auto"/>
        </w:rPr>
        <w:t>&lt;/Amend&gt;</w:t>
      </w:r>
    </w:p>
    <w:p w:rsidR="00EB16C5" w:rsidRPr="00B451DB" w:rsidP="00EB16C5" w14:paraId="0811D907"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1708</w:t>
      </w:r>
      <w:r w:rsidRPr="00B451DB">
        <w:rPr>
          <w:rStyle w:val="HideTWBExt"/>
          <w:color w:val="auto"/>
        </w:rPr>
        <w:t>&lt;/NumAm&gt;</w:t>
      </w:r>
    </w:p>
    <w:p w:rsidR="00EB16C5" w:rsidRPr="00B451DB" w:rsidP="00EB16C5" w14:paraId="2FBF940C" w14:textId="77777777">
      <w:pPr>
        <w:pStyle w:val="NormalBold"/>
      </w:pPr>
      <w:r w:rsidRPr="00B451DB">
        <w:rPr>
          <w:rStyle w:val="HideTWBExt"/>
          <w:b w:val="0"/>
          <w:color w:val="auto"/>
        </w:rPr>
        <w:t>&lt;RepeatBlock-By&gt;&lt;Members&gt;</w:t>
      </w:r>
      <w:r w:rsidRPr="00B451DB">
        <w:t>Valérie Deloge, Gilles Pennelle, Marie Dauchy</w:t>
      </w:r>
      <w:r w:rsidRPr="00B451DB">
        <w:rPr>
          <w:rStyle w:val="HideTWBExt"/>
          <w:b w:val="0"/>
          <w:color w:val="auto"/>
        </w:rPr>
        <w:t>&lt;/Members&gt;</w:t>
      </w:r>
    </w:p>
    <w:p w:rsidR="00EB16C5" w:rsidRPr="00B451DB" w:rsidP="00EB16C5" w14:paraId="639F542B" w14:textId="77777777">
      <w:pPr>
        <w:pStyle w:val="NormalBold"/>
      </w:pPr>
      <w:r w:rsidRPr="00B451DB">
        <w:rPr>
          <w:rStyle w:val="HideTWBExt"/>
          <w:b w:val="0"/>
          <w:color w:val="auto"/>
        </w:rPr>
        <w:t>&lt;/RepeatBlock-By&gt;</w:t>
      </w:r>
    </w:p>
    <w:p w:rsidR="00EB16C5" w:rsidRPr="00B451DB" w:rsidP="00EB16C5" w14:paraId="726CDE38"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5595FA10" w14:textId="77777777">
      <w:pPr>
        <w:pStyle w:val="NormalBold"/>
      </w:pPr>
      <w:r w:rsidRPr="00B451DB">
        <w:rPr>
          <w:rStyle w:val="HideTWBExt"/>
          <w:color w:val="auto"/>
        </w:rPr>
        <w:t>&lt;Article&gt;</w:t>
      </w:r>
      <w:r w:rsidRPr="00B451DB">
        <w:t>Artikel 6 – stk. 4 a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6010B9"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75A70B0E" w14:textId="77777777"/>
        </w:tc>
      </w:tr>
      <w:tr w14:paraId="2B76B459"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146E4DC5"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66AA39C2" w14:textId="77777777">
            <w:pPr>
              <w:pStyle w:val="AmColumnHeading"/>
            </w:pPr>
            <w:r w:rsidRPr="00B451DB">
              <w:t>Ændringsforslag</w:t>
            </w:r>
          </w:p>
        </w:tc>
      </w:tr>
      <w:tr w14:paraId="65003DAF"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03F19141" w14:textId="77777777">
            <w:pPr>
              <w:pStyle w:val="Normal6a"/>
            </w:pPr>
          </w:p>
        </w:tc>
        <w:tc>
          <w:tcPr>
            <w:tcW w:w="4876" w:type="dxa"/>
            <w:tcBorders>
              <w:top w:val="nil"/>
              <w:left w:val="nil"/>
              <w:bottom w:val="nil"/>
              <w:right w:val="nil"/>
            </w:tcBorders>
          </w:tcPr>
          <w:p w:rsidR="00EB16C5" w:rsidRPr="00B451DB" w:rsidP="008D1660" w14:paraId="655E12B3" w14:textId="08523D3A">
            <w:pPr>
              <w:pStyle w:val="Normal6a"/>
            </w:pPr>
            <w:r w:rsidRPr="00B451DB">
              <w:rPr>
                <w:b/>
                <w:i/>
              </w:rPr>
              <w:t>4a.</w:t>
            </w:r>
            <w:r w:rsidRPr="00B451DB">
              <w:tab/>
            </w:r>
            <w:r w:rsidRPr="00B451DB">
              <w:rPr>
                <w:b/>
                <w:i/>
              </w:rPr>
              <w:t xml:space="preserve">I tilfælde af en juridisk person eller en sammenslutning af fysiske eller juridiske personer kan medlemsstaterne anvende de nedsættelser, der er omhandlet i stk. 3 og 4, for så vidt angår medlemmer af de pågældende juridiske personer eller sammenslutninger, hvis den nationale ret </w:t>
            </w:r>
            <w:r w:rsidRPr="00B451DB" w:rsidR="00F9560D">
              <w:rPr>
                <w:b/>
                <w:i/>
              </w:rPr>
              <w:t>fastsætter, at de enkelte medlemmer har</w:t>
            </w:r>
            <w:r w:rsidRPr="00B451DB" w:rsidR="00F9560D">
              <w:rPr>
                <w:b/>
                <w:i/>
              </w:rPr>
              <w:t xml:space="preserve"> </w:t>
            </w:r>
            <w:r w:rsidRPr="00B451DB">
              <w:rPr>
                <w:b/>
                <w:i/>
              </w:rPr>
              <w:t>rettigheder og forpligtelser svarende til dem, der indehaves af enkelte landbrugere med status som driftsleder, navnlig hvad angår deres økonomiske, sociale og skattemæssige status, forudsat at de har bidraget til at styrke de pågældende juridiske personers eller sammenslutningers landbrugsstrukturer.</w:t>
            </w:r>
          </w:p>
        </w:tc>
      </w:tr>
    </w:tbl>
    <w:p w:rsidR="00EB16C5" w:rsidRPr="00B451DB" w:rsidP="00EB16C5" w14:paraId="554B488D" w14:textId="77777777">
      <w:pPr>
        <w:pStyle w:val="AmOrLang"/>
      </w:pPr>
      <w:r w:rsidRPr="00B451DB">
        <w:t xml:space="preserve">Or. </w:t>
      </w:r>
      <w:r w:rsidRPr="00B451DB">
        <w:rPr>
          <w:rStyle w:val="HideTWBExt"/>
          <w:color w:val="auto"/>
        </w:rPr>
        <w:t>&lt;Original&gt;</w:t>
      </w:r>
      <w:r w:rsidRPr="00B451DB">
        <w:rPr>
          <w:rStyle w:val="HideTWBInt"/>
          <w:color w:val="auto"/>
        </w:rPr>
        <w:t>{FR}</w:t>
      </w:r>
      <w:r w:rsidRPr="00B451DB">
        <w:t>fr</w:t>
      </w:r>
      <w:r w:rsidRPr="00B451DB">
        <w:rPr>
          <w:rStyle w:val="HideTWBExt"/>
          <w:color w:val="auto"/>
        </w:rPr>
        <w:t>&lt;/Original&gt;</w:t>
      </w:r>
    </w:p>
    <w:p w:rsidR="00EB16C5" w:rsidRPr="00B451DB" w:rsidP="00EB16C5" w14:paraId="442B2B3B" w14:textId="77777777">
      <w:r w:rsidRPr="00B451DB">
        <w:rPr>
          <w:rStyle w:val="HideTWBExt"/>
          <w:color w:val="auto"/>
        </w:rPr>
        <w:t>&lt;/Amend&gt;</w:t>
      </w:r>
    </w:p>
    <w:p w:rsidR="00EB16C5" w:rsidRPr="00B451DB" w:rsidP="00EB16C5" w14:paraId="57393F42"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1709</w:t>
      </w:r>
      <w:r w:rsidRPr="00B451DB">
        <w:rPr>
          <w:rStyle w:val="HideTWBExt"/>
          <w:color w:val="auto"/>
        </w:rPr>
        <w:t>&lt;/NumAm&gt;</w:t>
      </w:r>
    </w:p>
    <w:p w:rsidR="00EB16C5" w:rsidRPr="00B451DB" w:rsidP="00EB16C5" w14:paraId="4A3CB3EC" w14:textId="77777777">
      <w:pPr>
        <w:pStyle w:val="NormalBold"/>
      </w:pPr>
      <w:r w:rsidRPr="00B451DB">
        <w:rPr>
          <w:rStyle w:val="HideTWBExt"/>
          <w:b w:val="0"/>
          <w:color w:val="auto"/>
        </w:rPr>
        <w:t>&lt;RepeatBlock-By&gt;&lt;Members&gt;</w:t>
      </w:r>
      <w:r w:rsidRPr="00B451DB">
        <w:t>Jérémy Decerle, Laurence Farreng, Stéphanie Yon-Courtin, Grégory Allione, Pascal Canfin</w:t>
      </w:r>
      <w:r w:rsidRPr="00B451DB">
        <w:rPr>
          <w:rStyle w:val="HideTWBExt"/>
          <w:b w:val="0"/>
          <w:color w:val="auto"/>
        </w:rPr>
        <w:t>&lt;/Members&gt;</w:t>
      </w:r>
    </w:p>
    <w:p w:rsidR="00EB16C5" w:rsidRPr="00B451DB" w:rsidP="00EB16C5" w14:paraId="15CF429F" w14:textId="77777777">
      <w:pPr>
        <w:pStyle w:val="NormalBold"/>
      </w:pPr>
      <w:r w:rsidRPr="00B451DB">
        <w:rPr>
          <w:rStyle w:val="HideTWBExt"/>
          <w:b w:val="0"/>
          <w:color w:val="auto"/>
        </w:rPr>
        <w:t>&lt;/RepeatBlock-By&gt;</w:t>
      </w:r>
    </w:p>
    <w:p w:rsidR="00EB16C5" w:rsidRPr="00B451DB" w:rsidP="00EB16C5" w14:paraId="4B3B9817"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48468B63" w14:textId="77777777">
      <w:pPr>
        <w:pStyle w:val="NormalBold"/>
      </w:pPr>
      <w:r w:rsidRPr="00B451DB">
        <w:rPr>
          <w:rStyle w:val="HideTWBExt"/>
          <w:color w:val="auto"/>
        </w:rPr>
        <w:t>&lt;Article&gt;</w:t>
      </w:r>
      <w:r w:rsidRPr="00B451DB">
        <w:t>Artikel 6 – stk. 4 a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80F7A3"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555E376B" w14:textId="77777777"/>
        </w:tc>
      </w:tr>
      <w:tr w14:paraId="420E2650"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60A8F40A"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4CA71CF1" w14:textId="77777777">
            <w:pPr>
              <w:pStyle w:val="AmColumnHeading"/>
            </w:pPr>
            <w:r w:rsidRPr="00B451DB">
              <w:t>Ændringsforslag</w:t>
            </w:r>
          </w:p>
        </w:tc>
      </w:tr>
      <w:tr w14:paraId="08264477"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33E09FF5" w14:textId="77777777">
            <w:pPr>
              <w:pStyle w:val="Normal6a"/>
            </w:pPr>
          </w:p>
        </w:tc>
        <w:tc>
          <w:tcPr>
            <w:tcW w:w="4876" w:type="dxa"/>
            <w:tcBorders>
              <w:top w:val="nil"/>
              <w:left w:val="nil"/>
              <w:bottom w:val="nil"/>
              <w:right w:val="nil"/>
            </w:tcBorders>
          </w:tcPr>
          <w:p w:rsidR="00EB16C5" w:rsidRPr="00B451DB" w:rsidP="008D1660" w14:paraId="4B654C20" w14:textId="5603A0CD">
            <w:pPr>
              <w:pStyle w:val="Normal6a"/>
            </w:pPr>
            <w:r w:rsidRPr="00B451DB">
              <w:rPr>
                <w:b/>
                <w:i/>
              </w:rPr>
              <w:t>4a.</w:t>
            </w:r>
            <w:r w:rsidRPr="00B451DB">
              <w:tab/>
            </w:r>
            <w:r w:rsidRPr="00B451DB">
              <w:rPr>
                <w:b/>
                <w:i/>
              </w:rPr>
              <w:t xml:space="preserve">I tilfælde af en juridisk person eller en sammenslutning af fysiske eller juridiske personer kan medlemsstaterne anvende de reduktioner, der er omhandlet i stk. 3 og 4, for så vidt angår medlemmerne af sådanne juridiske </w:t>
            </w:r>
            <w:r w:rsidRPr="00B451DB">
              <w:rPr>
                <w:b/>
                <w:i/>
              </w:rPr>
              <w:t xml:space="preserve">personer eller sammenslutninger, hvis det i national ret er fastsat, at de enkelte medlemmer har rettigheder og forpligtelser svarende til dem, der indrømmes enkelte landbrugere med status som </w:t>
            </w:r>
            <w:r w:rsidRPr="00B451DB" w:rsidR="00A717F6">
              <w:rPr>
                <w:b/>
                <w:i/>
              </w:rPr>
              <w:t>bedriftsleder</w:t>
            </w:r>
            <w:r w:rsidRPr="00B451DB">
              <w:rPr>
                <w:b/>
                <w:i/>
              </w:rPr>
              <w:t>, navnlig hvad angår deres økonomiske, sociale og skattemæssige status, forudsat at de har bidraget til at styrke de pågældende juridiske personers eller sammenslutningers landbrugsstrukturer.</w:t>
            </w:r>
          </w:p>
        </w:tc>
      </w:tr>
    </w:tbl>
    <w:p w:rsidR="00EB16C5" w:rsidRPr="00B451DB" w:rsidP="00EB16C5" w14:paraId="3F1D3EBB"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5FFC59EF"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6F130308" w14:textId="77777777">
      <w:pPr>
        <w:pStyle w:val="AmJustText"/>
      </w:pPr>
      <w:r w:rsidRPr="00B451DB">
        <w:t>Tilføjelse af et stykke for at imødegå den særlige situation for virksomheder, hvor national ret anerkender, at de enkelte medlemmer har rettigheder og forpligtelser svarende til dem, der indrømmes de enkelte landbrugere, som tilfældet er i de gældende forskrifter.</w:t>
      </w:r>
    </w:p>
    <w:p w:rsidR="00EB16C5" w:rsidRPr="00B451DB" w:rsidP="00EB16C5" w14:paraId="4768489C" w14:textId="77777777">
      <w:r w:rsidRPr="00B451DB">
        <w:rPr>
          <w:rStyle w:val="HideTWBExt"/>
          <w:color w:val="auto"/>
        </w:rPr>
        <w:t>&lt;/Amend&gt;</w:t>
      </w:r>
    </w:p>
    <w:p w:rsidR="00EB16C5" w:rsidRPr="00B451DB" w:rsidP="00EB16C5" w14:paraId="52417743"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1710</w:t>
      </w:r>
      <w:r w:rsidRPr="00B451DB">
        <w:rPr>
          <w:rStyle w:val="HideTWBExt"/>
          <w:color w:val="auto"/>
        </w:rPr>
        <w:t>&lt;/NumAm&gt;</w:t>
      </w:r>
    </w:p>
    <w:p w:rsidR="00EB16C5" w:rsidRPr="00B451DB" w:rsidP="00EB16C5" w14:paraId="34892BC5" w14:textId="77777777">
      <w:pPr>
        <w:pStyle w:val="NormalBold"/>
      </w:pPr>
      <w:r w:rsidRPr="00B451DB">
        <w:rPr>
          <w:rStyle w:val="HideTWBExt"/>
          <w:b w:val="0"/>
          <w:color w:val="auto"/>
        </w:rPr>
        <w:t>&lt;RepeatBlock-By&gt;&lt;Members&gt;</w:t>
      </w:r>
      <w:r w:rsidRPr="00B451DB">
        <w:t>Veronika Vrecionová</w:t>
      </w:r>
      <w:r w:rsidRPr="00B451DB">
        <w:rPr>
          <w:rStyle w:val="HideTWBExt"/>
          <w:b w:val="0"/>
          <w:color w:val="auto"/>
        </w:rPr>
        <w:t>&lt;/Members&gt;</w:t>
      </w:r>
    </w:p>
    <w:p w:rsidR="00EB16C5" w:rsidRPr="00B451DB" w:rsidP="00EB16C5" w14:paraId="0D60E3A9" w14:textId="77777777">
      <w:pPr>
        <w:pStyle w:val="NormalBold"/>
      </w:pPr>
      <w:r w:rsidRPr="00B451DB">
        <w:rPr>
          <w:rStyle w:val="HideTWBExt"/>
          <w:b w:val="0"/>
          <w:color w:val="auto"/>
        </w:rPr>
        <w:t>&lt;/RepeatBlock-By&gt;</w:t>
      </w:r>
    </w:p>
    <w:p w:rsidR="00EB16C5" w:rsidRPr="00B451DB" w:rsidP="00EB16C5" w14:paraId="590A7B9F"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02356991" w14:textId="77777777">
      <w:pPr>
        <w:pStyle w:val="NormalBold"/>
      </w:pPr>
      <w:r w:rsidRPr="00B451DB">
        <w:rPr>
          <w:rStyle w:val="HideTWBExt"/>
          <w:color w:val="auto"/>
        </w:rPr>
        <w:t>&lt;Article&gt;</w:t>
      </w:r>
      <w:r w:rsidRPr="00B451DB">
        <w:t>Artikel 6 – stk. 4 a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9382E1"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561F9B3E" w14:textId="77777777"/>
        </w:tc>
      </w:tr>
      <w:tr w14:paraId="4EFBFAD2"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5710A4B0"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348AE18F" w14:textId="77777777">
            <w:pPr>
              <w:pStyle w:val="AmColumnHeading"/>
            </w:pPr>
            <w:r w:rsidRPr="00B451DB">
              <w:t>Ændringsforslag</w:t>
            </w:r>
          </w:p>
        </w:tc>
      </w:tr>
      <w:tr w14:paraId="78AF7893"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33D23C42" w14:textId="77777777">
            <w:pPr>
              <w:pStyle w:val="Normal6a"/>
            </w:pPr>
          </w:p>
        </w:tc>
        <w:tc>
          <w:tcPr>
            <w:tcW w:w="4876" w:type="dxa"/>
            <w:tcBorders>
              <w:top w:val="nil"/>
              <w:left w:val="nil"/>
              <w:bottom w:val="nil"/>
              <w:right w:val="nil"/>
            </w:tcBorders>
          </w:tcPr>
          <w:p w:rsidR="00EB16C5" w:rsidRPr="00B451DB" w:rsidP="008D1660" w14:paraId="235E6E05" w14:textId="643CC44B">
            <w:pPr>
              <w:pStyle w:val="Normal6a"/>
            </w:pPr>
            <w:r w:rsidRPr="00B451DB">
              <w:rPr>
                <w:b/>
                <w:i/>
              </w:rPr>
              <w:t>4a.</w:t>
            </w:r>
            <w:r w:rsidRPr="00B451DB">
              <w:tab/>
            </w:r>
            <w:r w:rsidRPr="00B451DB">
              <w:rPr>
                <w:b/>
                <w:i/>
              </w:rPr>
              <w:t xml:space="preserve">Medlemsstaterne skal med henblik på stk. 4 ikke pålægges at udpege eller vurdere forbindelser mellem juridiske eller fysiske personer, som kontrollerer landbrugsbedrifter, når bedriftens samlede støtteberettigede landbrugsareal ikke overstiger 30 </w:t>
            </w:r>
            <w:r w:rsidRPr="00B451DB" w:rsidR="00011B24">
              <w:rPr>
                <w:b/>
                <w:i/>
              </w:rPr>
              <w:t>hektar</w:t>
            </w:r>
            <w:r w:rsidRPr="00B451DB">
              <w:rPr>
                <w:b/>
                <w:i/>
              </w:rPr>
              <w:t>, medmindre der er objektive årsager til at mistænke, at bedriften er blevet kunstigt opdelt eller oprettet med det formål at omgå denne forordning.</w:t>
            </w:r>
          </w:p>
        </w:tc>
      </w:tr>
    </w:tbl>
    <w:p w:rsidR="00EB16C5" w:rsidRPr="00B451DB" w:rsidP="00EB16C5" w14:paraId="7EB19988"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7E5BF99A"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29838B3F" w14:textId="0A4359B3">
      <w:pPr>
        <w:pStyle w:val="AmJustText"/>
      </w:pPr>
      <w:r w:rsidRPr="00B451DB">
        <w:t xml:space="preserve">Effektive kontroller bør fokusere på områder, som udgør den højeste risiko for omgåelse. Et krav om systematisk vurdering af ejerskabsforbindelser for meget små (familie)bedrifter kan tage ressourcer væk fra større og mere komplekse </w:t>
      </w:r>
      <w:r w:rsidRPr="00B451DB" w:rsidR="00A717F6">
        <w:t>strukturer</w:t>
      </w:r>
      <w:r w:rsidRPr="00B451DB">
        <w:t xml:space="preserve">, hvor sådanne kontroller er mest </w:t>
      </w:r>
      <w:r w:rsidRPr="00B451DB">
        <w:t>relevante. Ændringsforslaget sikrer en forholdsmæssig, risikobaseret tilgang, samtidig med at beskyttelsesforanstaltningerne mod kunstig opdeling bevares fuldt ud.</w:t>
      </w:r>
    </w:p>
    <w:p w:rsidR="00EB16C5" w:rsidRPr="00B451DB" w:rsidP="00EB16C5" w14:paraId="3681C4EE" w14:textId="77777777">
      <w:r w:rsidRPr="00B451DB">
        <w:rPr>
          <w:rStyle w:val="HideTWBExt"/>
          <w:color w:val="auto"/>
        </w:rPr>
        <w:t>&lt;/Amend&gt;</w:t>
      </w:r>
    </w:p>
    <w:p w:rsidR="00EB16C5" w:rsidRPr="00B451DB" w:rsidP="00EB16C5" w14:paraId="07699E68"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1711</w:t>
      </w:r>
      <w:r w:rsidRPr="00B451DB">
        <w:rPr>
          <w:rStyle w:val="HideTWBExt"/>
          <w:color w:val="auto"/>
        </w:rPr>
        <w:t>&lt;/NumAm&gt;</w:t>
      </w:r>
    </w:p>
    <w:p w:rsidR="00EB16C5" w:rsidRPr="00B451DB" w:rsidP="00EB16C5" w14:paraId="79EEA8CF" w14:textId="77777777">
      <w:pPr>
        <w:pStyle w:val="NormalBold"/>
      </w:pPr>
      <w:r w:rsidRPr="00B451DB">
        <w:rPr>
          <w:rStyle w:val="HideTWBExt"/>
          <w:b w:val="0"/>
          <w:color w:val="auto"/>
        </w:rPr>
        <w:t>&lt;RepeatBlock-By&gt;&lt;Members&gt;</w:t>
      </w:r>
      <w:r w:rsidRPr="00B451DB">
        <w:t>Valentina Palmisano, Dario Tamburrano, Sebastian Everding</w:t>
      </w:r>
      <w:r w:rsidRPr="00B451DB">
        <w:rPr>
          <w:rStyle w:val="HideTWBExt"/>
          <w:b w:val="0"/>
          <w:color w:val="auto"/>
        </w:rPr>
        <w:t>&lt;/Members&gt;</w:t>
      </w:r>
    </w:p>
    <w:p w:rsidR="00EB16C5" w:rsidRPr="00B451DB" w:rsidP="00EB16C5" w14:paraId="53CF13C5" w14:textId="77777777">
      <w:pPr>
        <w:pStyle w:val="NormalBold"/>
      </w:pPr>
      <w:r w:rsidRPr="00B451DB">
        <w:rPr>
          <w:rStyle w:val="HideTWBExt"/>
          <w:b w:val="0"/>
          <w:color w:val="auto"/>
        </w:rPr>
        <w:t>&lt;/RepeatBlock-By&gt;</w:t>
      </w:r>
    </w:p>
    <w:p w:rsidR="00EB16C5" w:rsidRPr="00B451DB" w:rsidP="00EB16C5" w14:paraId="4A364F19"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20854674" w14:textId="77777777">
      <w:pPr>
        <w:pStyle w:val="NormalBold"/>
      </w:pPr>
      <w:r w:rsidRPr="00B451DB">
        <w:rPr>
          <w:rStyle w:val="HideTWBExt"/>
          <w:color w:val="auto"/>
        </w:rPr>
        <w:t>&lt;Article&gt;</w:t>
      </w:r>
      <w:r w:rsidRPr="00B451DB">
        <w:t>Artikel 6 – stk. 4 a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8A3328"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33EC97D9" w14:textId="77777777"/>
        </w:tc>
      </w:tr>
      <w:tr w14:paraId="3DC37A52"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4ED93868"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7E55D46E" w14:textId="77777777">
            <w:pPr>
              <w:pStyle w:val="AmColumnHeading"/>
            </w:pPr>
            <w:r w:rsidRPr="00B451DB">
              <w:t>Ændringsforslag</w:t>
            </w:r>
          </w:p>
        </w:tc>
      </w:tr>
      <w:tr w14:paraId="4EC3867F"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0F386718" w14:textId="77777777">
            <w:pPr>
              <w:pStyle w:val="Normal6a"/>
            </w:pPr>
          </w:p>
        </w:tc>
        <w:tc>
          <w:tcPr>
            <w:tcW w:w="4876" w:type="dxa"/>
            <w:tcBorders>
              <w:top w:val="nil"/>
              <w:left w:val="nil"/>
              <w:bottom w:val="nil"/>
              <w:right w:val="nil"/>
            </w:tcBorders>
          </w:tcPr>
          <w:p w:rsidR="00EB16C5" w:rsidRPr="00B451DB" w:rsidP="008D1660" w14:paraId="01D7CC41" w14:textId="54D4E372">
            <w:pPr>
              <w:pStyle w:val="Normal6a"/>
            </w:pPr>
            <w:r w:rsidRPr="00B451DB">
              <w:rPr>
                <w:b/>
                <w:i/>
              </w:rPr>
              <w:t>4a.</w:t>
            </w:r>
            <w:r w:rsidRPr="00B451DB">
              <w:tab/>
            </w:r>
            <w:r w:rsidRPr="00B451DB">
              <w:rPr>
                <w:b/>
                <w:i/>
              </w:rPr>
              <w:t xml:space="preserve">Beløb, der stilles til rådighed via anvendelsen af lofter og gradvis nedsættelse i henhold til denne artikel, skal forblive i den samme medlemsstat eller region og skal omfordeles til </w:t>
            </w:r>
            <w:r w:rsidRPr="00B451DB" w:rsidR="00A717F6">
              <w:rPr>
                <w:b/>
                <w:i/>
              </w:rPr>
              <w:t>incitamentsordninger for miljø- og klimavenligt landbrug</w:t>
            </w:r>
            <w:r w:rsidRPr="00B451DB">
              <w:rPr>
                <w:b/>
                <w:i/>
              </w:rPr>
              <w:t>, herunder overgangstiltag som omhandlet i artikel 10, stk. 1, litra b).</w:t>
            </w:r>
          </w:p>
        </w:tc>
      </w:tr>
    </w:tbl>
    <w:p w:rsidR="00EB16C5" w:rsidRPr="00B451DB" w:rsidP="00EB16C5" w14:paraId="3E0B8869"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5B7CFF8E"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6564DB80" w14:textId="77777777">
      <w:pPr>
        <w:pStyle w:val="AmJustText"/>
      </w:pPr>
      <w:r w:rsidRPr="00B451DB">
        <w:t>Dette sikrer, at besparelser fra grænser for store betalinger geninvesteres i landbrugeres modstandsdygtighed og miljømæssige omstilling.</w:t>
      </w:r>
    </w:p>
    <w:p w:rsidR="00EB16C5" w:rsidRPr="00B451DB" w:rsidP="00EB16C5" w14:paraId="6945B36F" w14:textId="77777777">
      <w:r w:rsidRPr="00B451DB">
        <w:rPr>
          <w:rStyle w:val="HideTWBExt"/>
          <w:color w:val="auto"/>
        </w:rPr>
        <w:t>&lt;/Amend&gt;</w:t>
      </w:r>
    </w:p>
    <w:p w:rsidR="00EB16C5" w:rsidRPr="000614CB" w:rsidP="00EB16C5" w14:paraId="6A43B4D2" w14:textId="77777777">
      <w:pPr>
        <w:pStyle w:val="AmNumberTabs"/>
        <w:rPr>
          <w:lang w:val="pt-PT"/>
        </w:rPr>
      </w:pPr>
      <w:r w:rsidRPr="000614CB">
        <w:rPr>
          <w:rStyle w:val="HideTWBExt"/>
          <w:color w:val="auto"/>
          <w:lang w:val="pt-PT"/>
        </w:rPr>
        <w:t>&lt;Amend&gt;</w:t>
      </w:r>
      <w:r w:rsidRPr="000614CB">
        <w:rPr>
          <w:lang w:val="pt-PT"/>
        </w:rPr>
        <w:t>Ændringsforslag</w:t>
      </w:r>
      <w:r w:rsidRPr="000614CB">
        <w:rPr>
          <w:lang w:val="pt-PT"/>
        </w:rPr>
        <w:tab/>
      </w:r>
      <w:r w:rsidRPr="000614CB">
        <w:rPr>
          <w:lang w:val="pt-PT"/>
        </w:rPr>
        <w:tab/>
      </w:r>
      <w:r w:rsidRPr="000614CB">
        <w:rPr>
          <w:rStyle w:val="HideTWBExt"/>
          <w:color w:val="auto"/>
          <w:lang w:val="pt-PT"/>
        </w:rPr>
        <w:t>&lt;NumAm&gt;</w:t>
      </w:r>
      <w:r w:rsidRPr="000614CB">
        <w:rPr>
          <w:lang w:val="pt-PT"/>
        </w:rPr>
        <w:t>1712</w:t>
      </w:r>
      <w:r w:rsidRPr="000614CB">
        <w:rPr>
          <w:rStyle w:val="HideTWBExt"/>
          <w:color w:val="auto"/>
          <w:lang w:val="pt-PT"/>
        </w:rPr>
        <w:t>&lt;/NumAm&gt;</w:t>
      </w:r>
    </w:p>
    <w:p w:rsidR="00EB16C5" w:rsidRPr="000614CB" w:rsidP="00EB16C5" w14:paraId="427CD24D" w14:textId="77777777">
      <w:pPr>
        <w:pStyle w:val="NormalBold"/>
        <w:rPr>
          <w:lang w:val="pt-PT"/>
        </w:rPr>
      </w:pPr>
      <w:r w:rsidRPr="000614CB">
        <w:rPr>
          <w:rStyle w:val="HideTWBExt"/>
          <w:b w:val="0"/>
          <w:color w:val="auto"/>
          <w:lang w:val="pt-PT"/>
        </w:rPr>
        <w:t>&lt;RepeatBlock-By&gt;&lt;Members&gt;</w:t>
      </w:r>
      <w:r w:rsidRPr="000614CB">
        <w:rPr>
          <w:lang w:val="pt-PT"/>
        </w:rPr>
        <w:t>Paulo do Nascimento Cabral, Ana Miguel Pedro, Sérgio Humberto, Paulo Cunha, Sebastião Bugalho</w:t>
      </w:r>
      <w:r w:rsidRPr="000614CB">
        <w:rPr>
          <w:rStyle w:val="HideTWBExt"/>
          <w:b w:val="0"/>
          <w:color w:val="auto"/>
          <w:lang w:val="pt-PT"/>
        </w:rPr>
        <w:t>&lt;/Members&gt;</w:t>
      </w:r>
    </w:p>
    <w:p w:rsidR="00EB16C5" w:rsidRPr="000614CB" w:rsidP="00EB16C5" w14:paraId="499CB109" w14:textId="77777777">
      <w:pPr>
        <w:pStyle w:val="NormalBold"/>
        <w:rPr>
          <w:lang w:val="pt-PT"/>
        </w:rPr>
      </w:pPr>
      <w:r w:rsidRPr="000614CB">
        <w:rPr>
          <w:rStyle w:val="HideTWBExt"/>
          <w:b w:val="0"/>
          <w:color w:val="auto"/>
          <w:lang w:val="pt-PT"/>
        </w:rPr>
        <w:t>&lt;/RepeatBlock-By&gt;</w:t>
      </w:r>
    </w:p>
    <w:p w:rsidR="00EB16C5" w:rsidRPr="00B451DB" w:rsidP="00EB16C5" w14:paraId="1B4070AD"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122F5E7D" w14:textId="77777777">
      <w:pPr>
        <w:pStyle w:val="NormalBold"/>
      </w:pPr>
      <w:r w:rsidRPr="00B451DB">
        <w:rPr>
          <w:rStyle w:val="HideTWBExt"/>
          <w:color w:val="auto"/>
        </w:rPr>
        <w:t>&lt;Article&gt;</w:t>
      </w:r>
      <w:r w:rsidRPr="00B451DB">
        <w:t>Artikel 6 – stk. 4 a (nyt)</w:t>
      </w:r>
      <w:r w:rsidRPr="00B451D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311262" w14:textId="77777777" w:rsidTr="008D1660">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3E489962" w14:textId="77777777"/>
        </w:tc>
      </w:tr>
      <w:tr w14:paraId="110FC22B" w14:textId="77777777" w:rsidTr="008D1660">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2F9ADB8C"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62E54833" w14:textId="77777777">
            <w:pPr>
              <w:pStyle w:val="AmColumnHeading"/>
            </w:pPr>
            <w:r w:rsidRPr="00B451DB">
              <w:t>Ændringsforslag</w:t>
            </w:r>
          </w:p>
        </w:tc>
      </w:tr>
      <w:tr w14:paraId="348726AA" w14:textId="77777777" w:rsidTr="008D166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2498A5D8" w14:textId="77777777">
            <w:pPr>
              <w:pStyle w:val="Normal6a"/>
            </w:pPr>
          </w:p>
        </w:tc>
        <w:tc>
          <w:tcPr>
            <w:tcW w:w="4876" w:type="dxa"/>
            <w:tcBorders>
              <w:top w:val="nil"/>
              <w:left w:val="nil"/>
              <w:bottom w:val="nil"/>
              <w:right w:val="nil"/>
            </w:tcBorders>
          </w:tcPr>
          <w:p w:rsidR="00EB16C5" w:rsidRPr="00B451DB" w:rsidP="008D1660" w14:paraId="0F1F081E" w14:textId="77777777">
            <w:pPr>
              <w:pStyle w:val="Normal6a"/>
            </w:pPr>
            <w:r w:rsidRPr="00B451DB">
              <w:rPr>
                <w:b/>
                <w:i/>
              </w:rPr>
              <w:t>4a.</w:t>
            </w:r>
            <w:r w:rsidRPr="00B451DB">
              <w:tab/>
            </w:r>
            <w:r w:rsidRPr="00B451DB">
              <w:rPr>
                <w:b/>
                <w:i/>
              </w:rPr>
              <w:t xml:space="preserve">I forbindelse med stk. 3 og 4 fradrager medlemsstaterne arbejdskraftomkostninger på bedriften, herunder omkostninger til familiens arbejdskraft og landbrugsarbejde, der udliciteres til tredjeparter, ved beregningen af de beløb, på hvilke den gradvise nedsættelse og </w:t>
            </w:r>
            <w:r w:rsidRPr="00B451DB">
              <w:rPr>
                <w:b/>
                <w:i/>
              </w:rPr>
              <w:t>maksimumslofterne finder anvendelse.</w:t>
            </w:r>
          </w:p>
        </w:tc>
      </w:tr>
    </w:tbl>
    <w:p w:rsidR="00EB16C5" w:rsidRPr="00B451DB" w:rsidP="00EB16C5" w14:paraId="3FE31156" w14:textId="77777777">
      <w:pPr>
        <w:pStyle w:val="AmOrLang"/>
      </w:pPr>
      <w:r w:rsidRPr="00B451DB">
        <w:t xml:space="preserve">Or. </w:t>
      </w:r>
      <w:r w:rsidRPr="00B451DB">
        <w:rPr>
          <w:rStyle w:val="HideTWBExt"/>
          <w:color w:val="auto"/>
        </w:rPr>
        <w:t>&lt;Original&gt;</w:t>
      </w:r>
      <w:r w:rsidRPr="00B451DB">
        <w:rPr>
          <w:rStyle w:val="HideTWBInt"/>
          <w:color w:val="auto"/>
        </w:rPr>
        <w:t>{PT}</w:t>
      </w:r>
      <w:r w:rsidRPr="00B451DB">
        <w:t>pt</w:t>
      </w:r>
      <w:r w:rsidRPr="00B451DB">
        <w:rPr>
          <w:rStyle w:val="HideTWBExt"/>
          <w:color w:val="auto"/>
        </w:rPr>
        <w:t>&lt;/Original&gt;</w:t>
      </w:r>
    </w:p>
    <w:p w:rsidR="00EB16C5" w:rsidRPr="00B451DB" w:rsidP="00EB16C5" w14:paraId="051CF852" w14:textId="77777777">
      <w:r w:rsidRPr="00B451DB">
        <w:rPr>
          <w:rStyle w:val="HideTWBExt"/>
          <w:color w:val="auto"/>
        </w:rPr>
        <w:t>&lt;/Amend&gt;</w:t>
      </w:r>
    </w:p>
    <w:p w:rsidR="00EB16C5" w:rsidRPr="00B451DB" w:rsidP="00EB16C5" w14:paraId="57810B0E"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1713</w:t>
      </w:r>
      <w:r w:rsidRPr="00B451DB">
        <w:rPr>
          <w:rStyle w:val="HideTWBExt"/>
          <w:color w:val="auto"/>
        </w:rPr>
        <w:t>&lt;/NumAm&gt;</w:t>
      </w:r>
    </w:p>
    <w:p w:rsidR="00EB16C5" w:rsidRPr="00B451DB" w:rsidP="00EB16C5" w14:paraId="0C920423" w14:textId="77777777">
      <w:pPr>
        <w:pStyle w:val="NormalBold"/>
      </w:pPr>
      <w:r w:rsidRPr="00B451DB">
        <w:rPr>
          <w:rStyle w:val="HideTWBExt"/>
          <w:b w:val="0"/>
          <w:color w:val="auto"/>
        </w:rPr>
        <w:t>&lt;RepeatBlock-By&gt;&lt;Members&gt;</w:t>
      </w:r>
      <w:r w:rsidRPr="00B451DB">
        <w:t>Raffaele Stancanelli, Isabella Tovaglieri, Tomáš Kubín, Vilis Krištopans</w:t>
      </w:r>
      <w:r w:rsidRPr="00B451DB">
        <w:rPr>
          <w:rStyle w:val="HideTWBExt"/>
          <w:b w:val="0"/>
          <w:color w:val="auto"/>
        </w:rPr>
        <w:t>&lt;/Members&gt;</w:t>
      </w:r>
    </w:p>
    <w:p w:rsidR="00EB16C5" w:rsidRPr="00B451DB" w:rsidP="00EB16C5" w14:paraId="58B56358" w14:textId="77777777">
      <w:pPr>
        <w:pStyle w:val="NormalBold"/>
      </w:pPr>
      <w:r w:rsidRPr="00B451DB">
        <w:rPr>
          <w:rStyle w:val="HideTWBExt"/>
          <w:b w:val="0"/>
          <w:color w:val="auto"/>
        </w:rPr>
        <w:t>&lt;/RepeatBlock-By&gt;</w:t>
      </w:r>
    </w:p>
    <w:p w:rsidR="00EB16C5" w:rsidRPr="00B451DB" w:rsidP="00EB16C5" w14:paraId="41B0FC63"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3DCF3E80" w14:textId="77777777">
      <w:pPr>
        <w:pStyle w:val="NormalBold"/>
      </w:pPr>
      <w:r w:rsidRPr="00B451DB">
        <w:rPr>
          <w:rStyle w:val="HideTWBExt"/>
          <w:color w:val="auto"/>
        </w:rPr>
        <w:t>&lt;Article&gt;</w:t>
      </w:r>
      <w:r w:rsidRPr="00B451DB">
        <w:t>Artikel 6 – stk. 4 a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4A7BAF"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529D9ADA" w14:textId="77777777"/>
        </w:tc>
      </w:tr>
      <w:tr w14:paraId="68871A59"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5B779DEC"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16F24D2B" w14:textId="77777777">
            <w:pPr>
              <w:pStyle w:val="AmColumnHeading"/>
            </w:pPr>
            <w:r w:rsidRPr="00B451DB">
              <w:t>Ændringsforslag</w:t>
            </w:r>
          </w:p>
        </w:tc>
      </w:tr>
      <w:tr w14:paraId="4607AFF3"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220ABD39" w14:textId="77777777">
            <w:pPr>
              <w:pStyle w:val="Normal6a"/>
            </w:pPr>
          </w:p>
        </w:tc>
        <w:tc>
          <w:tcPr>
            <w:tcW w:w="4876" w:type="dxa"/>
            <w:tcBorders>
              <w:top w:val="nil"/>
              <w:left w:val="nil"/>
              <w:bottom w:val="nil"/>
              <w:right w:val="nil"/>
            </w:tcBorders>
          </w:tcPr>
          <w:p w:rsidR="00EB16C5" w:rsidRPr="00B451DB" w:rsidP="008D1660" w14:paraId="1109F4F9" w14:textId="77777777">
            <w:pPr>
              <w:pStyle w:val="Normal6a"/>
            </w:pPr>
            <w:r w:rsidRPr="00B451DB">
              <w:rPr>
                <w:b/>
                <w:i/>
              </w:rPr>
              <w:t>4a.</w:t>
            </w:r>
            <w:r w:rsidRPr="00B451DB">
              <w:tab/>
            </w:r>
            <w:r w:rsidRPr="00B451DB">
              <w:rPr>
                <w:b/>
                <w:i/>
              </w:rPr>
              <w:t>Hvis stk. 3 og/eller stk. 4 finder anvendelse, skal medlemsstaterne, når de beregner beløbene for gradvis nedsættelse eller lofter, fratrække omkostninger til arbejdskraft (herunder omkostninger til familiens arbejdskraft og til hyrede tjenesteydelser med henblik på landbrugsmæssigt arbejde, som udføres af tredjeparter) på bedriften.</w:t>
            </w:r>
          </w:p>
        </w:tc>
      </w:tr>
    </w:tbl>
    <w:p w:rsidR="00EB16C5" w:rsidRPr="00B451DB" w:rsidP="00EB16C5" w14:paraId="2FF5DFA9"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06921CD5" w14:textId="77777777">
      <w:r w:rsidRPr="00B451DB">
        <w:rPr>
          <w:rStyle w:val="HideTWBExt"/>
          <w:color w:val="auto"/>
        </w:rPr>
        <w:t>&lt;/Amend&gt;</w:t>
      </w:r>
    </w:p>
    <w:p w:rsidR="00EB16C5" w:rsidRPr="00B451DB" w:rsidP="00EB16C5" w14:paraId="704D1C4B"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1714</w:t>
      </w:r>
      <w:r w:rsidRPr="00B451DB">
        <w:rPr>
          <w:rStyle w:val="HideTWBExt"/>
          <w:color w:val="auto"/>
        </w:rPr>
        <w:t>&lt;/NumAm&gt;</w:t>
      </w:r>
    </w:p>
    <w:p w:rsidR="00EB16C5" w:rsidRPr="00B451DB" w:rsidP="00EB16C5" w14:paraId="594368C6" w14:textId="77777777">
      <w:pPr>
        <w:pStyle w:val="NormalBold"/>
      </w:pPr>
      <w:r w:rsidRPr="00B451DB">
        <w:rPr>
          <w:rStyle w:val="HideTWBExt"/>
          <w:b w:val="0"/>
          <w:color w:val="auto"/>
        </w:rPr>
        <w:t>&lt;RepeatBlock-By&gt;&lt;Members&gt;</w:t>
      </w:r>
      <w:r w:rsidRPr="00B451DB">
        <w:t>Carlo Fidanza, Waldemar Buda</w:t>
      </w:r>
      <w:r w:rsidRPr="00B451DB">
        <w:rPr>
          <w:rStyle w:val="HideTWBExt"/>
          <w:b w:val="0"/>
          <w:color w:val="auto"/>
        </w:rPr>
        <w:t>&lt;/Members&gt;</w:t>
      </w:r>
    </w:p>
    <w:p w:rsidR="00EB16C5" w:rsidRPr="00B451DB" w:rsidP="00EB16C5" w14:paraId="0A1753C4" w14:textId="77777777">
      <w:pPr>
        <w:pStyle w:val="NormalBold"/>
      </w:pPr>
      <w:r w:rsidRPr="00B451DB">
        <w:rPr>
          <w:rStyle w:val="HideTWBExt"/>
          <w:b w:val="0"/>
          <w:color w:val="auto"/>
        </w:rPr>
        <w:t>&lt;/RepeatBlock-By&gt;</w:t>
      </w:r>
    </w:p>
    <w:p w:rsidR="00EB16C5" w:rsidRPr="00B451DB" w:rsidP="00EB16C5" w14:paraId="3BF545E5"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4B8724CD" w14:textId="77777777">
      <w:pPr>
        <w:pStyle w:val="NormalBold"/>
      </w:pPr>
      <w:r w:rsidRPr="00B451DB">
        <w:rPr>
          <w:rStyle w:val="HideTWBExt"/>
          <w:color w:val="auto"/>
        </w:rPr>
        <w:t>&lt;Article&gt;</w:t>
      </w:r>
      <w:r w:rsidRPr="00B451DB">
        <w:t>Artikel 6 – stk. 4 a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085D0C"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1A9BB8AC" w14:textId="77777777"/>
        </w:tc>
      </w:tr>
      <w:tr w14:paraId="433F636A"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52E688E6"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711EBCD6" w14:textId="77777777">
            <w:pPr>
              <w:pStyle w:val="AmColumnHeading"/>
            </w:pPr>
            <w:r w:rsidRPr="00B451DB">
              <w:t>Ændringsforslag</w:t>
            </w:r>
          </w:p>
        </w:tc>
      </w:tr>
      <w:tr w14:paraId="5F080047"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71D5B524" w14:textId="77777777">
            <w:pPr>
              <w:pStyle w:val="Normal6a"/>
            </w:pPr>
          </w:p>
        </w:tc>
        <w:tc>
          <w:tcPr>
            <w:tcW w:w="4876" w:type="dxa"/>
            <w:tcBorders>
              <w:top w:val="nil"/>
              <w:left w:val="nil"/>
              <w:bottom w:val="nil"/>
              <w:right w:val="nil"/>
            </w:tcBorders>
          </w:tcPr>
          <w:p w:rsidR="00EB16C5" w:rsidRPr="00B451DB" w:rsidP="008D1660" w14:paraId="2E932BE7" w14:textId="77777777">
            <w:pPr>
              <w:pStyle w:val="Normal6a"/>
            </w:pPr>
            <w:r w:rsidRPr="00B451DB">
              <w:rPr>
                <w:b/>
                <w:i/>
              </w:rPr>
              <w:t>4a.</w:t>
            </w:r>
            <w:r w:rsidRPr="00B451DB">
              <w:tab/>
            </w:r>
            <w:r w:rsidRPr="00B451DB">
              <w:rPr>
                <w:b/>
                <w:i/>
              </w:rPr>
              <w:t>4a. I forbindelse med beregningen af de i stk. 3 og 4 omhandlede beløb skal beløbene vedrørende arbejdskraft fratrækkes. De beløb, der differentieres efter kategorien af landbrugere, jf. stk. 2, er endvidere ikke inkluderet i beregningen.</w:t>
            </w:r>
          </w:p>
        </w:tc>
      </w:tr>
    </w:tbl>
    <w:p w:rsidR="00EB16C5" w:rsidRPr="00B451DB" w:rsidP="00EB16C5" w14:paraId="50FF88F2"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76358DFE"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7F95408E" w14:textId="0A69FA93">
      <w:pPr>
        <w:pStyle w:val="AmJustText"/>
      </w:pPr>
      <w:r w:rsidRPr="00B451DB">
        <w:t>Hvis en medlemsstat beslutter at anvende gradvis nedsættelse og lofter, bør arbejdskraftomkostninger tages i betragtning i forbindelse med beregningen af de beløb, der er genstand for nedsættelse, både for at undgå at straffe arbejds</w:t>
      </w:r>
      <w:r w:rsidRPr="00B451DB" w:rsidR="00A717F6">
        <w:t>kraft</w:t>
      </w:r>
      <w:r w:rsidRPr="00B451DB">
        <w:t xml:space="preserve">intensive virksomheder </w:t>
      </w:r>
      <w:r w:rsidRPr="00B451DB" w:rsidR="00A717F6">
        <w:t xml:space="preserve">og </w:t>
      </w:r>
      <w:r w:rsidRPr="00B451DB">
        <w:t xml:space="preserve">for at fremme </w:t>
      </w:r>
      <w:r w:rsidRPr="00B451DB" w:rsidR="00F9560D">
        <w:t>lovligt arbejde</w:t>
      </w:r>
      <w:r w:rsidRPr="00B451DB">
        <w:t>.</w:t>
      </w:r>
    </w:p>
    <w:p w:rsidR="00EB16C5" w:rsidRPr="00B451DB" w:rsidP="00EB16C5" w14:paraId="1BDA8E62" w14:textId="77777777">
      <w:pPr>
        <w:pStyle w:val="AmJustText"/>
      </w:pPr>
      <w:r w:rsidRPr="00B451DB">
        <w:t>Idet DABIS fastsætter muligheden for at differentiere støtte efter typen af landbruger og derved tilgodeser unge, kvinder og ugunstigt stillede områder, bør de beløb, der følger af en sådan differentiering, endvidere ikke inkluderes i beregningen af gradvis nedsættelse og lofter.</w:t>
      </w:r>
    </w:p>
    <w:p w:rsidR="00EB16C5" w:rsidRPr="00B451DB" w:rsidP="00EB16C5" w14:paraId="2A9516C0" w14:textId="77777777">
      <w:r w:rsidRPr="00B451DB">
        <w:rPr>
          <w:rStyle w:val="HideTWBExt"/>
          <w:color w:val="auto"/>
        </w:rPr>
        <w:t>&lt;/Amend&gt;</w:t>
      </w:r>
    </w:p>
    <w:p w:rsidR="00EB16C5" w:rsidRPr="00B451DB" w:rsidP="00EB16C5" w14:paraId="77033CBA"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1715</w:t>
      </w:r>
      <w:r w:rsidRPr="00B451DB">
        <w:rPr>
          <w:rStyle w:val="HideTWBExt"/>
          <w:color w:val="auto"/>
        </w:rPr>
        <w:t>&lt;/NumAm&gt;</w:t>
      </w:r>
    </w:p>
    <w:p w:rsidR="00EB16C5" w:rsidRPr="00B451DB" w:rsidP="00EB16C5" w14:paraId="523D9A77" w14:textId="77777777">
      <w:pPr>
        <w:pStyle w:val="NormalBold"/>
      </w:pPr>
      <w:r w:rsidRPr="00B451DB">
        <w:rPr>
          <w:rStyle w:val="HideTWBExt"/>
          <w:b w:val="0"/>
          <w:color w:val="auto"/>
        </w:rPr>
        <w:t>&lt;RepeatBlock-By&gt;&lt;Members&gt;</w:t>
      </w:r>
      <w:r w:rsidRPr="00B451DB">
        <w:t>Thomas Waitz</w:t>
      </w:r>
      <w:r w:rsidRPr="00B451DB">
        <w:rPr>
          <w:rStyle w:val="HideTWBExt"/>
          <w:b w:val="0"/>
          <w:color w:val="auto"/>
        </w:rPr>
        <w:t>&lt;/Members&gt;</w:t>
      </w:r>
    </w:p>
    <w:p w:rsidR="00EB16C5" w:rsidRPr="00B451DB" w:rsidP="00EB16C5" w14:paraId="205B9A7A" w14:textId="77777777">
      <w:r w:rsidRPr="00B451DB">
        <w:rPr>
          <w:rStyle w:val="HideTWBExt"/>
          <w:color w:val="auto"/>
        </w:rPr>
        <w:t>&lt;AuNomDe&gt;</w:t>
      </w:r>
      <w:r w:rsidRPr="00B451DB">
        <w:rPr>
          <w:rStyle w:val="HideTWBInt"/>
          <w:color w:val="auto"/>
        </w:rPr>
        <w:t>{Verts/ALE}</w:t>
      </w:r>
      <w:r w:rsidRPr="00B451DB">
        <w:t>for Verts/ALE-Gruppen</w:t>
      </w:r>
      <w:r w:rsidRPr="00B451DB">
        <w:rPr>
          <w:rStyle w:val="HideTWBExt"/>
          <w:color w:val="auto"/>
        </w:rPr>
        <w:t>&lt;/AuNomDe&gt;</w:t>
      </w:r>
    </w:p>
    <w:p w:rsidR="00EB16C5" w:rsidRPr="00B451DB" w:rsidP="00EB16C5" w14:paraId="75420C97" w14:textId="77777777">
      <w:pPr>
        <w:pStyle w:val="NormalBold"/>
      </w:pPr>
      <w:r w:rsidRPr="00B451DB">
        <w:rPr>
          <w:rStyle w:val="HideTWBExt"/>
          <w:b w:val="0"/>
          <w:color w:val="auto"/>
        </w:rPr>
        <w:t>&lt;/RepeatBlock-By&gt;</w:t>
      </w:r>
    </w:p>
    <w:p w:rsidR="00EB16C5" w:rsidRPr="00B451DB" w:rsidP="00EB16C5" w14:paraId="01E9E7A2"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0567DF30" w14:textId="77777777">
      <w:pPr>
        <w:pStyle w:val="NormalBold"/>
      </w:pPr>
      <w:r w:rsidRPr="00B451DB">
        <w:rPr>
          <w:rStyle w:val="HideTWBExt"/>
          <w:color w:val="auto"/>
        </w:rPr>
        <w:t>&lt;Article&gt;</w:t>
      </w:r>
      <w:r w:rsidRPr="00B451DB">
        <w:t>Artikel 6 – stk. 4 a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D4CBCA"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7CE9E3CB" w14:textId="77777777"/>
        </w:tc>
      </w:tr>
      <w:tr w14:paraId="049895BE"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059AC20D"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1D133302" w14:textId="77777777">
            <w:pPr>
              <w:pStyle w:val="AmColumnHeading"/>
            </w:pPr>
            <w:r w:rsidRPr="00B451DB">
              <w:t>Ændringsforslag</w:t>
            </w:r>
          </w:p>
        </w:tc>
      </w:tr>
      <w:tr w14:paraId="76794706"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6CB54E79" w14:textId="77777777">
            <w:pPr>
              <w:pStyle w:val="Normal6a"/>
            </w:pPr>
          </w:p>
        </w:tc>
        <w:tc>
          <w:tcPr>
            <w:tcW w:w="4876" w:type="dxa"/>
            <w:tcBorders>
              <w:top w:val="nil"/>
              <w:left w:val="nil"/>
              <w:bottom w:val="nil"/>
              <w:right w:val="nil"/>
            </w:tcBorders>
          </w:tcPr>
          <w:p w:rsidR="00EB16C5" w:rsidRPr="00B451DB" w:rsidP="008D1660" w14:paraId="0290577F" w14:textId="1EBE829E">
            <w:pPr>
              <w:pStyle w:val="Normal6a"/>
            </w:pPr>
            <w:r w:rsidRPr="00B451DB">
              <w:rPr>
                <w:b/>
                <w:i/>
              </w:rPr>
              <w:t>4a.</w:t>
            </w:r>
            <w:r w:rsidRPr="00B451DB">
              <w:tab/>
            </w:r>
            <w:r w:rsidRPr="00B451DB">
              <w:rPr>
                <w:b/>
                <w:i/>
              </w:rPr>
              <w:t xml:space="preserve">For så vidt angår </w:t>
            </w:r>
            <w:r w:rsidRPr="00B451DB" w:rsidR="00A717F6">
              <w:rPr>
                <w:b/>
                <w:i/>
              </w:rPr>
              <w:t xml:space="preserve">reelle </w:t>
            </w:r>
            <w:r w:rsidRPr="00B451DB">
              <w:rPr>
                <w:b/>
                <w:i/>
              </w:rPr>
              <w:t>ejere må det samlede støttebeløb, der modtages for alle bedrifter, som er under den samme juridiske eller fysiske persons kontrol, ikke overstige loftet, således at betalinger for flere bedrifter ikke kan overstige grænsen for loftet.</w:t>
            </w:r>
          </w:p>
        </w:tc>
      </w:tr>
    </w:tbl>
    <w:p w:rsidR="00EB16C5" w:rsidRPr="00B451DB" w:rsidP="00EB16C5" w14:paraId="25A6B19C"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06F884F8" w14:textId="77777777">
      <w:r w:rsidRPr="00B451DB">
        <w:rPr>
          <w:rStyle w:val="HideTWBExt"/>
          <w:color w:val="auto"/>
        </w:rPr>
        <w:t>&lt;/Amend&gt;</w:t>
      </w:r>
    </w:p>
    <w:p w:rsidR="00EB16C5" w:rsidRPr="00B451DB" w:rsidP="00EB16C5" w14:paraId="35ABF665"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1716</w:t>
      </w:r>
      <w:r w:rsidRPr="00B451DB">
        <w:rPr>
          <w:rStyle w:val="HideTWBExt"/>
          <w:color w:val="auto"/>
        </w:rPr>
        <w:t>&lt;/NumAm&gt;</w:t>
      </w:r>
    </w:p>
    <w:p w:rsidR="00EB16C5" w:rsidRPr="00B451DB" w:rsidP="00EB16C5" w14:paraId="211851C4" w14:textId="77777777">
      <w:pPr>
        <w:pStyle w:val="NormalBold"/>
      </w:pPr>
      <w:r w:rsidRPr="00B451DB">
        <w:rPr>
          <w:rStyle w:val="HideTWBExt"/>
          <w:b w:val="0"/>
          <w:color w:val="auto"/>
        </w:rPr>
        <w:t>&lt;RepeatBlock-By&gt;&lt;Members&gt;</w:t>
      </w:r>
      <w:r w:rsidRPr="00B451DB">
        <w:t>Maria Walsh</w:t>
      </w:r>
      <w:r w:rsidRPr="00B451DB">
        <w:rPr>
          <w:rStyle w:val="HideTWBExt"/>
          <w:b w:val="0"/>
          <w:color w:val="auto"/>
        </w:rPr>
        <w:t>&lt;/Members&gt;</w:t>
      </w:r>
    </w:p>
    <w:p w:rsidR="00EB16C5" w:rsidRPr="00B451DB" w:rsidP="00EB16C5" w14:paraId="3D059436" w14:textId="77777777">
      <w:pPr>
        <w:pStyle w:val="NormalBold"/>
      </w:pPr>
      <w:r w:rsidRPr="00B451DB">
        <w:rPr>
          <w:rStyle w:val="HideTWBExt"/>
          <w:b w:val="0"/>
          <w:color w:val="auto"/>
        </w:rPr>
        <w:t>&lt;/RepeatBlock-By&gt;</w:t>
      </w:r>
    </w:p>
    <w:p w:rsidR="00EB16C5" w:rsidRPr="00B451DB" w:rsidP="00EB16C5" w14:paraId="1A13A473"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7E989887" w14:textId="77777777">
      <w:pPr>
        <w:pStyle w:val="NormalBold"/>
      </w:pPr>
      <w:r w:rsidRPr="00B451DB">
        <w:rPr>
          <w:rStyle w:val="HideTWBExt"/>
          <w:color w:val="auto"/>
        </w:rPr>
        <w:t>&lt;Article&gt;</w:t>
      </w:r>
      <w:r w:rsidRPr="00B451DB">
        <w:t>Artikel 6 – stk. 4 a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171101"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3F20818F" w14:textId="77777777"/>
        </w:tc>
      </w:tr>
      <w:tr w14:paraId="202A0E04"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58F44D32"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2F425E57" w14:textId="77777777">
            <w:pPr>
              <w:pStyle w:val="AmColumnHeading"/>
            </w:pPr>
            <w:r w:rsidRPr="00B451DB">
              <w:t>Ændringsforslag</w:t>
            </w:r>
          </w:p>
        </w:tc>
      </w:tr>
      <w:tr w14:paraId="38859732"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08688433" w14:textId="77777777">
            <w:pPr>
              <w:pStyle w:val="Normal6a"/>
            </w:pPr>
          </w:p>
        </w:tc>
        <w:tc>
          <w:tcPr>
            <w:tcW w:w="4876" w:type="dxa"/>
            <w:tcBorders>
              <w:top w:val="nil"/>
              <w:left w:val="nil"/>
              <w:bottom w:val="nil"/>
              <w:right w:val="nil"/>
            </w:tcBorders>
          </w:tcPr>
          <w:p w:rsidR="00EB16C5" w:rsidRPr="00B451DB" w:rsidP="008D1660" w14:paraId="2CA45CB7" w14:textId="77777777">
            <w:pPr>
              <w:pStyle w:val="Normal6a"/>
            </w:pPr>
            <w:r w:rsidRPr="00B451DB">
              <w:rPr>
                <w:b/>
                <w:i/>
              </w:rPr>
              <w:t>4a.</w:t>
            </w:r>
            <w:r w:rsidRPr="00B451DB">
              <w:tab/>
            </w:r>
            <w:r w:rsidRPr="00B451DB">
              <w:rPr>
                <w:b/>
                <w:i/>
              </w:rPr>
              <w:t xml:space="preserve">Medlemsstaterne skal sikre, at loftet for den gradvist nedsatte arealbaserede indkomststøtte, der fastsættes i overensstemmelse med stk. 4 i denne artikel, ikke finder anvendelse på den forhøjede støtte pr. støtteberettiget </w:t>
            </w:r>
            <w:r w:rsidRPr="00B451DB">
              <w:rPr>
                <w:b/>
                <w:i/>
              </w:rPr>
              <w:t>hektar, der ydes til unge landbrugere.</w:t>
            </w:r>
          </w:p>
        </w:tc>
      </w:tr>
    </w:tbl>
    <w:p w:rsidR="00EB16C5" w:rsidRPr="00B451DB" w:rsidP="00EB16C5" w14:paraId="78063446"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21105CD7"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0BC65DE1" w14:textId="0DA59722">
      <w:pPr>
        <w:pStyle w:val="AmJustText"/>
      </w:pPr>
      <w:r w:rsidRPr="00B451DB">
        <w:t xml:space="preserve">Ændringsforslaget præciserer, at supplementet til unge landbrugere i den gradvist nedsatte arealbaserede indkomststøtte er undtaget fra loftet. </w:t>
      </w:r>
      <w:r w:rsidRPr="00B451DB" w:rsidR="00A717F6">
        <w:t>At medtage den forhøjede støtte pr. støtteberettiget hektar til unge landbrugere under loftet strider mod logikken bag at tilbyde højere støtte til unge landbrugere og som følge heraf udligner foranstaltningens positive virkning på generationsskifte.</w:t>
      </w:r>
    </w:p>
    <w:p w:rsidR="00EB16C5" w:rsidRPr="00B451DB" w:rsidP="00EB16C5" w14:paraId="540C35F0" w14:textId="77777777">
      <w:r w:rsidRPr="00B451DB">
        <w:rPr>
          <w:rStyle w:val="HideTWBExt"/>
          <w:color w:val="auto"/>
        </w:rPr>
        <w:t>&lt;/Amend&gt;</w:t>
      </w:r>
    </w:p>
    <w:p w:rsidR="00EB16C5" w:rsidRPr="00B451DB" w:rsidP="00EB16C5" w14:paraId="6B6B37F6"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1717</w:t>
      </w:r>
      <w:r w:rsidRPr="00B451DB">
        <w:rPr>
          <w:rStyle w:val="HideTWBExt"/>
          <w:color w:val="auto"/>
        </w:rPr>
        <w:t>&lt;/NumAm&gt;</w:t>
      </w:r>
    </w:p>
    <w:p w:rsidR="00EB16C5" w:rsidRPr="00B451DB" w:rsidP="00EB16C5" w14:paraId="0B4EDA26" w14:textId="77777777">
      <w:pPr>
        <w:pStyle w:val="NormalBold"/>
      </w:pPr>
      <w:r w:rsidRPr="00B451DB">
        <w:rPr>
          <w:rStyle w:val="HideTWBExt"/>
          <w:b w:val="0"/>
          <w:color w:val="auto"/>
        </w:rPr>
        <w:t>&lt;RepeatBlock-By&gt;&lt;Members&gt;</w:t>
      </w:r>
      <w:r w:rsidRPr="00B451DB">
        <w:t>Salvatore De Meo</w:t>
      </w:r>
      <w:r w:rsidRPr="00B451DB">
        <w:rPr>
          <w:rStyle w:val="HideTWBExt"/>
          <w:b w:val="0"/>
          <w:color w:val="auto"/>
        </w:rPr>
        <w:t>&lt;/Members&gt;</w:t>
      </w:r>
    </w:p>
    <w:p w:rsidR="00EB16C5" w:rsidRPr="00B451DB" w:rsidP="00EB16C5" w14:paraId="6B1387FE" w14:textId="77777777">
      <w:pPr>
        <w:pStyle w:val="NormalBold"/>
      </w:pPr>
      <w:r w:rsidRPr="00B451DB">
        <w:rPr>
          <w:rStyle w:val="HideTWBExt"/>
          <w:b w:val="0"/>
          <w:color w:val="auto"/>
        </w:rPr>
        <w:t>&lt;/RepeatBlock-By&gt;</w:t>
      </w:r>
    </w:p>
    <w:p w:rsidR="00EB16C5" w:rsidRPr="00B451DB" w:rsidP="00EB16C5" w14:paraId="67551135"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45821ADC" w14:textId="77777777">
      <w:pPr>
        <w:pStyle w:val="NormalBold"/>
      </w:pPr>
      <w:r w:rsidRPr="00B451DB">
        <w:rPr>
          <w:rStyle w:val="HideTWBExt"/>
          <w:color w:val="auto"/>
        </w:rPr>
        <w:t>&lt;Article&gt;</w:t>
      </w:r>
      <w:r w:rsidRPr="00B451DB">
        <w:t>Artikel 6 – stk. 4 a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91FCFC"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2B4D4663" w14:textId="77777777"/>
        </w:tc>
      </w:tr>
      <w:tr w14:paraId="1A8987D1"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51A33227"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7CC7DD81" w14:textId="77777777">
            <w:pPr>
              <w:pStyle w:val="AmColumnHeading"/>
            </w:pPr>
            <w:r w:rsidRPr="00B451DB">
              <w:t>Ændringsforslag</w:t>
            </w:r>
          </w:p>
        </w:tc>
      </w:tr>
      <w:tr w14:paraId="7B61617D"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292C0A69" w14:textId="77777777">
            <w:pPr>
              <w:pStyle w:val="Normal6a"/>
            </w:pPr>
          </w:p>
        </w:tc>
        <w:tc>
          <w:tcPr>
            <w:tcW w:w="4876" w:type="dxa"/>
            <w:tcBorders>
              <w:top w:val="nil"/>
              <w:left w:val="nil"/>
              <w:bottom w:val="nil"/>
              <w:right w:val="nil"/>
            </w:tcBorders>
          </w:tcPr>
          <w:p w:rsidR="00EB16C5" w:rsidRPr="00B451DB" w:rsidP="008D1660" w14:paraId="19981B70" w14:textId="77777777">
            <w:pPr>
              <w:pStyle w:val="Normal6a"/>
            </w:pPr>
            <w:r w:rsidRPr="00B451DB">
              <w:rPr>
                <w:b/>
                <w:i/>
              </w:rPr>
              <w:t>4a.</w:t>
            </w:r>
            <w:r w:rsidRPr="00B451DB">
              <w:tab/>
            </w:r>
            <w:r w:rsidRPr="00B451DB">
              <w:rPr>
                <w:b/>
                <w:i/>
              </w:rPr>
              <w:t>Ved beregningen af de beløb, der er omhandlet i stk. 3 og 4, fratrækkes de beløb, der vedrører arbejde. Desuden medtages de differentierede beløb for de kategorier af landbrugere, der er omhandlet i stk. 2, ikke i beregningen.</w:t>
            </w:r>
          </w:p>
        </w:tc>
      </w:tr>
    </w:tbl>
    <w:p w:rsidR="00EB16C5" w:rsidRPr="00B451DB" w:rsidP="00EB16C5" w14:paraId="61E5F564" w14:textId="77777777">
      <w:pPr>
        <w:pStyle w:val="AmOrLang"/>
      </w:pPr>
      <w:r w:rsidRPr="00B451DB">
        <w:t xml:space="preserve">Or. </w:t>
      </w:r>
      <w:r w:rsidRPr="00B451DB">
        <w:rPr>
          <w:rStyle w:val="HideTWBExt"/>
          <w:color w:val="auto"/>
        </w:rPr>
        <w:t>&lt;Original&gt;</w:t>
      </w:r>
      <w:r w:rsidRPr="00B451DB">
        <w:rPr>
          <w:rStyle w:val="HideTWBInt"/>
          <w:color w:val="auto"/>
        </w:rPr>
        <w:t>{IT}</w:t>
      </w:r>
      <w:r w:rsidRPr="00B451DB">
        <w:t>it</w:t>
      </w:r>
      <w:r w:rsidRPr="00B451DB">
        <w:rPr>
          <w:rStyle w:val="HideTWBExt"/>
          <w:color w:val="auto"/>
        </w:rPr>
        <w:t>&lt;/Original&gt;</w:t>
      </w:r>
    </w:p>
    <w:p w:rsidR="00EB16C5" w:rsidRPr="00B451DB" w:rsidP="00EB16C5" w14:paraId="4E03D644"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043FDFD9" w14:textId="24A39B84">
      <w:pPr>
        <w:pStyle w:val="AmJustText"/>
      </w:pPr>
      <w:r w:rsidRPr="00B451DB">
        <w:t>Hvis en medlemsstat beslutter at anvende degressivitet og loft, bør lønomkostningerne tages i betragtning ved beregningen af de beløb, der er omfattet af nedsættelsen, både for at undgå at straffe arbejdskraftintensive virksomheder og for at fremme lovlighed på arbejdspladsen. Da degressiv arealbaseret indkomststøtte desuden giver mulighed for at differentiere støtten efter type landbruger – til fordel for unge, kvinder og ugunstigt stillede områder – bør de beløb, der følger af en sådan differentiering, ikke medtages i beregningen af degressivitet og loftet over støtten.</w:t>
      </w:r>
    </w:p>
    <w:p w:rsidR="00EB16C5" w:rsidRPr="00B451DB" w:rsidP="00EB16C5" w14:paraId="217B45F3" w14:textId="77777777">
      <w:r w:rsidRPr="00B451DB">
        <w:rPr>
          <w:rStyle w:val="HideTWBExt"/>
          <w:color w:val="auto"/>
        </w:rPr>
        <w:t>&lt;/Amend&gt;</w:t>
      </w:r>
    </w:p>
    <w:p w:rsidR="00EB16C5" w:rsidRPr="00B451DB" w:rsidP="00EB16C5" w14:paraId="143B073C"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1718</w:t>
      </w:r>
      <w:r w:rsidRPr="00B451DB">
        <w:rPr>
          <w:rStyle w:val="HideTWBExt"/>
          <w:color w:val="auto"/>
        </w:rPr>
        <w:t>&lt;/NumAm&gt;</w:t>
      </w:r>
    </w:p>
    <w:p w:rsidR="00EB16C5" w:rsidRPr="00B451DB" w:rsidP="00EB16C5" w14:paraId="379139CD" w14:textId="77777777">
      <w:pPr>
        <w:pStyle w:val="NormalBold"/>
      </w:pPr>
      <w:r w:rsidRPr="00B451DB">
        <w:rPr>
          <w:rStyle w:val="HideTWBExt"/>
          <w:b w:val="0"/>
          <w:color w:val="auto"/>
        </w:rPr>
        <w:t>&lt;RepeatBlock-By&gt;&lt;Members&gt;</w:t>
      </w:r>
      <w:r w:rsidRPr="00B451DB">
        <w:t>Eric Sargiacomo, Claire Fita</w:t>
      </w:r>
      <w:r w:rsidRPr="00B451DB">
        <w:rPr>
          <w:rStyle w:val="HideTWBExt"/>
          <w:b w:val="0"/>
          <w:color w:val="auto"/>
        </w:rPr>
        <w:t>&lt;/Members&gt;</w:t>
      </w:r>
    </w:p>
    <w:p w:rsidR="00EB16C5" w:rsidRPr="00B451DB" w:rsidP="00EB16C5" w14:paraId="59633F5E" w14:textId="77777777">
      <w:pPr>
        <w:pStyle w:val="NormalBold"/>
      </w:pPr>
      <w:r w:rsidRPr="00B451DB">
        <w:rPr>
          <w:rStyle w:val="HideTWBExt"/>
          <w:b w:val="0"/>
          <w:color w:val="auto"/>
        </w:rPr>
        <w:t>&lt;/RepeatBlock-By&gt;</w:t>
      </w:r>
    </w:p>
    <w:p w:rsidR="00EB16C5" w:rsidRPr="00B451DB" w:rsidP="00EB16C5" w14:paraId="4F82E771"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6BF5C246" w14:textId="77777777">
      <w:pPr>
        <w:pStyle w:val="NormalBold"/>
      </w:pPr>
      <w:r w:rsidRPr="00B451DB">
        <w:rPr>
          <w:rStyle w:val="HideTWBExt"/>
          <w:color w:val="auto"/>
        </w:rPr>
        <w:t>&lt;Article&gt;</w:t>
      </w:r>
      <w:r w:rsidRPr="00B451DB">
        <w:t>Artikel 6 – stk. 4 a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798A0C"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4E2AEAAB" w14:textId="77777777"/>
        </w:tc>
      </w:tr>
      <w:tr w14:paraId="3C31BD87"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54B1C5BA"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42FB4278" w14:textId="77777777">
            <w:pPr>
              <w:pStyle w:val="AmColumnHeading"/>
            </w:pPr>
            <w:r w:rsidRPr="00B451DB">
              <w:t>Ændringsforslag</w:t>
            </w:r>
          </w:p>
        </w:tc>
      </w:tr>
      <w:tr w14:paraId="05732050"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5B40A5E7" w14:textId="77777777">
            <w:pPr>
              <w:pStyle w:val="Normal6a"/>
            </w:pPr>
          </w:p>
        </w:tc>
        <w:tc>
          <w:tcPr>
            <w:tcW w:w="4876" w:type="dxa"/>
            <w:tcBorders>
              <w:top w:val="nil"/>
              <w:left w:val="nil"/>
              <w:bottom w:val="nil"/>
              <w:right w:val="nil"/>
            </w:tcBorders>
          </w:tcPr>
          <w:p w:rsidR="00EB16C5" w:rsidRPr="00B451DB" w:rsidP="008D1660" w14:paraId="5A298228" w14:textId="3391D837">
            <w:pPr>
              <w:pStyle w:val="Normal6a"/>
            </w:pPr>
            <w:r w:rsidRPr="00B451DB">
              <w:rPr>
                <w:b/>
                <w:i/>
              </w:rPr>
              <w:t>4a.</w:t>
            </w:r>
            <w:r w:rsidRPr="00B451DB">
              <w:tab/>
            </w:r>
            <w:r w:rsidRPr="00B451DB">
              <w:rPr>
                <w:b/>
                <w:i/>
              </w:rPr>
              <w:t xml:space="preserve">4a. De anslåede </w:t>
            </w:r>
            <w:r w:rsidRPr="00B451DB" w:rsidR="00A717F6">
              <w:rPr>
                <w:b/>
                <w:i/>
              </w:rPr>
              <w:t>indtægter</w:t>
            </w:r>
            <w:r w:rsidRPr="00B451DB">
              <w:rPr>
                <w:b/>
                <w:i/>
              </w:rPr>
              <w:t>, der følger af nedsættelsen af betalinger, skal anvendes til at bidrage til finansieringen af de interventioner, der er omhandlet i artikel 5, stk. 1, litra b), d), f), g), j) og r).</w:t>
            </w:r>
          </w:p>
        </w:tc>
      </w:tr>
    </w:tbl>
    <w:p w:rsidR="00EB16C5" w:rsidRPr="00B451DB" w:rsidP="00EB16C5" w14:paraId="2CAB4021"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40C80C21"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5586152B" w14:textId="7D2097D5">
      <w:pPr>
        <w:pStyle w:val="AmJustText"/>
      </w:pPr>
      <w:r w:rsidRPr="00B451DB">
        <w:t xml:space="preserve">De midler, der genereres af gradvis nedsættelse og lofter, bør øremærkes til </w:t>
      </w:r>
      <w:r w:rsidRPr="00B451DB" w:rsidR="00A717F6">
        <w:t xml:space="preserve">at </w:t>
      </w:r>
      <w:r w:rsidRPr="00B451DB">
        <w:t>finansie</w:t>
      </w:r>
      <w:r w:rsidRPr="00B451DB" w:rsidR="00A717F6">
        <w:t>re</w:t>
      </w:r>
      <w:r w:rsidRPr="00B451DB">
        <w:t xml:space="preserve"> støtte til små landbrugere, betalinger til områder, som står over for naturlige eller specifikke begrænsninger, miljøvenlige klimatiltag og etableringsstøtte. Disse interventioner tager direkte hånd om de primære udfordringer, som landbruget står overfor, herunder generationsskifte, vedligeholdelsen af et tæt netværk af bedrifter på tværs af alle territorier og støtte til den landbrugsøkologiske omstilling.</w:t>
      </w:r>
    </w:p>
    <w:p w:rsidR="00EB16C5" w:rsidRPr="00B451DB" w:rsidP="00EB16C5" w14:paraId="13E701E5" w14:textId="77777777">
      <w:r w:rsidRPr="00B451DB">
        <w:rPr>
          <w:rStyle w:val="HideTWBExt"/>
          <w:color w:val="auto"/>
        </w:rPr>
        <w:t>&lt;/Amend&gt;</w:t>
      </w:r>
    </w:p>
    <w:p w:rsidR="00EB16C5" w:rsidRPr="00B451DB" w:rsidP="00EB16C5" w14:paraId="7896279B"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1719</w:t>
      </w:r>
      <w:r w:rsidRPr="00B451DB">
        <w:rPr>
          <w:rStyle w:val="HideTWBExt"/>
          <w:color w:val="auto"/>
        </w:rPr>
        <w:t>&lt;/NumAm&gt;</w:t>
      </w:r>
    </w:p>
    <w:p w:rsidR="00EB16C5" w:rsidRPr="00B451DB" w:rsidP="00EB16C5" w14:paraId="337A4EE2" w14:textId="77777777">
      <w:pPr>
        <w:pStyle w:val="NormalBold"/>
      </w:pPr>
      <w:r w:rsidRPr="00B451DB">
        <w:rPr>
          <w:rStyle w:val="HideTWBExt"/>
          <w:b w:val="0"/>
          <w:color w:val="auto"/>
        </w:rPr>
        <w:t>&lt;RepeatBlock-By&gt;&lt;Members&gt;</w:t>
      </w:r>
      <w:r w:rsidRPr="00B451DB">
        <w:t>Carmen Crespo Díaz, Elena Nevado del Campo, Juan Ignacio Zoido Álvarez</w:t>
      </w:r>
      <w:r w:rsidRPr="00B451DB">
        <w:rPr>
          <w:rStyle w:val="HideTWBExt"/>
          <w:b w:val="0"/>
          <w:color w:val="auto"/>
        </w:rPr>
        <w:t>&lt;/Members&gt;</w:t>
      </w:r>
    </w:p>
    <w:p w:rsidR="00EB16C5" w:rsidRPr="00B451DB" w:rsidP="00EB16C5" w14:paraId="76310B64" w14:textId="77777777">
      <w:pPr>
        <w:pStyle w:val="NormalBold"/>
      </w:pPr>
      <w:r w:rsidRPr="00B451DB">
        <w:rPr>
          <w:rStyle w:val="HideTWBExt"/>
          <w:b w:val="0"/>
          <w:color w:val="auto"/>
        </w:rPr>
        <w:t>&lt;/RepeatBlock-By&gt;</w:t>
      </w:r>
    </w:p>
    <w:p w:rsidR="00EB16C5" w:rsidRPr="00B451DB" w:rsidP="00EB16C5" w14:paraId="528EEC9E"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50185BD0" w14:textId="77777777">
      <w:pPr>
        <w:pStyle w:val="NormalBold"/>
      </w:pPr>
      <w:r w:rsidRPr="00B451DB">
        <w:rPr>
          <w:rStyle w:val="HideTWBExt"/>
          <w:color w:val="auto"/>
        </w:rPr>
        <w:t>&lt;Article&gt;</w:t>
      </w:r>
      <w:r w:rsidRPr="00B451DB">
        <w:t>Artikel 6 – stk. 4 a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400CE8"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5187226A" w14:textId="77777777"/>
        </w:tc>
      </w:tr>
      <w:tr w14:paraId="48AEB9CA"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5C3BF64C"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0364AF88" w14:textId="77777777">
            <w:pPr>
              <w:pStyle w:val="AmColumnHeading"/>
            </w:pPr>
            <w:r w:rsidRPr="00B451DB">
              <w:t>Ændringsforslag</w:t>
            </w:r>
          </w:p>
        </w:tc>
      </w:tr>
      <w:tr w14:paraId="4043F37A"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721A5BDD" w14:textId="77777777">
            <w:pPr>
              <w:pStyle w:val="Normal6a"/>
            </w:pPr>
          </w:p>
        </w:tc>
        <w:tc>
          <w:tcPr>
            <w:tcW w:w="4876" w:type="dxa"/>
            <w:tcBorders>
              <w:top w:val="nil"/>
              <w:left w:val="nil"/>
              <w:bottom w:val="nil"/>
              <w:right w:val="nil"/>
            </w:tcBorders>
          </w:tcPr>
          <w:p w:rsidR="00EB16C5" w:rsidRPr="00B451DB" w:rsidP="008D1660" w14:paraId="7843132F" w14:textId="77777777">
            <w:pPr>
              <w:pStyle w:val="Normal6a"/>
            </w:pPr>
            <w:r w:rsidRPr="00B451DB">
              <w:rPr>
                <w:b/>
                <w:i/>
              </w:rPr>
              <w:t>4a.</w:t>
            </w:r>
            <w:r w:rsidRPr="00B451DB">
              <w:tab/>
            </w:r>
            <w:r w:rsidRPr="00B451DB">
              <w:rPr>
                <w:b/>
                <w:i/>
              </w:rPr>
              <w:t>De beløb, der opnås ved nedsættelsen af betalingerne, skal anvendes i den region, hvor de stammer fra, og kan afsættes til enhver af de former for støtte, der er anført i artikel 5.</w:t>
            </w:r>
          </w:p>
        </w:tc>
      </w:tr>
    </w:tbl>
    <w:p w:rsidR="00EB16C5" w:rsidRPr="00B451DB" w:rsidP="00EB16C5" w14:paraId="09E05D79" w14:textId="77777777">
      <w:pPr>
        <w:pStyle w:val="AmOrLang"/>
      </w:pPr>
      <w:r w:rsidRPr="00B451DB">
        <w:t xml:space="preserve">Or. </w:t>
      </w:r>
      <w:r w:rsidRPr="00B451DB">
        <w:rPr>
          <w:rStyle w:val="HideTWBExt"/>
          <w:color w:val="auto"/>
        </w:rPr>
        <w:t>&lt;Original&gt;</w:t>
      </w:r>
      <w:r w:rsidRPr="00B451DB">
        <w:rPr>
          <w:rStyle w:val="HideTWBInt"/>
          <w:color w:val="auto"/>
        </w:rPr>
        <w:t>{ES}</w:t>
      </w:r>
      <w:r w:rsidRPr="00B451DB">
        <w:t>es</w:t>
      </w:r>
      <w:r w:rsidRPr="00B451DB">
        <w:rPr>
          <w:rStyle w:val="HideTWBExt"/>
          <w:color w:val="auto"/>
        </w:rPr>
        <w:t>&lt;/Original&gt;</w:t>
      </w:r>
    </w:p>
    <w:p w:rsidR="00EB16C5" w:rsidRPr="00B451DB" w:rsidP="00EB16C5" w14:paraId="1C553787" w14:textId="0DD9C35E">
      <w:r w:rsidRPr="00B451DB">
        <w:rPr>
          <w:rStyle w:val="HideTWBExt"/>
          <w:color w:val="auto"/>
        </w:rPr>
        <w:t>&lt;/Amend&gt;</w:t>
      </w:r>
    </w:p>
    <w:p w:rsidR="00EB16C5" w:rsidRPr="00B451DB" w:rsidP="00EB16C5" w14:paraId="246083AB"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1720</w:t>
      </w:r>
      <w:r w:rsidRPr="00B451DB">
        <w:rPr>
          <w:rStyle w:val="HideTWBExt"/>
          <w:color w:val="auto"/>
        </w:rPr>
        <w:t>&lt;/NumAm&gt;</w:t>
      </w:r>
    </w:p>
    <w:p w:rsidR="00EB16C5" w:rsidRPr="00B451DB" w:rsidP="00EB16C5" w14:paraId="25A7FF81" w14:textId="77777777">
      <w:pPr>
        <w:pStyle w:val="NormalBold"/>
      </w:pPr>
      <w:r w:rsidRPr="00B451DB">
        <w:rPr>
          <w:rStyle w:val="HideTWBExt"/>
          <w:b w:val="0"/>
          <w:color w:val="auto"/>
        </w:rPr>
        <w:t>&lt;RepeatBlock-By&gt;&lt;Members&gt;</w:t>
      </w:r>
      <w:r w:rsidRPr="00B451DB">
        <w:t>Arash Saeidi, Sebastian Everding, Emma Fourreau</w:t>
      </w:r>
      <w:r w:rsidRPr="00B451DB">
        <w:rPr>
          <w:rStyle w:val="HideTWBExt"/>
          <w:b w:val="0"/>
          <w:color w:val="auto"/>
        </w:rPr>
        <w:t>&lt;/Members&gt;</w:t>
      </w:r>
    </w:p>
    <w:p w:rsidR="00EB16C5" w:rsidRPr="00B451DB" w:rsidP="00EB16C5" w14:paraId="3901BD2C" w14:textId="77777777">
      <w:pPr>
        <w:pStyle w:val="NormalBold"/>
      </w:pPr>
      <w:r w:rsidRPr="00B451DB">
        <w:rPr>
          <w:rStyle w:val="HideTWBExt"/>
          <w:b w:val="0"/>
          <w:color w:val="auto"/>
        </w:rPr>
        <w:t>&lt;/RepeatBlock-By&gt;</w:t>
      </w:r>
    </w:p>
    <w:p w:rsidR="00EB16C5" w:rsidRPr="00B451DB" w:rsidP="00EB16C5" w14:paraId="12C31B80"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6202C129" w14:textId="77777777">
      <w:pPr>
        <w:pStyle w:val="NormalBold"/>
      </w:pPr>
      <w:r w:rsidRPr="00B451DB">
        <w:rPr>
          <w:rStyle w:val="HideTWBExt"/>
          <w:color w:val="auto"/>
        </w:rPr>
        <w:t>&lt;Article&gt;</w:t>
      </w:r>
      <w:r w:rsidRPr="00B451DB">
        <w:t>Artikel 6 – stk. 4 a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896B8C"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1EB91C8F" w14:textId="77777777"/>
        </w:tc>
      </w:tr>
      <w:tr w14:paraId="6E05D83D"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38EFAC48"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5DB11880" w14:textId="77777777">
            <w:pPr>
              <w:pStyle w:val="AmColumnHeading"/>
            </w:pPr>
            <w:r w:rsidRPr="00B451DB">
              <w:t>Ændringsforslag</w:t>
            </w:r>
          </w:p>
        </w:tc>
      </w:tr>
      <w:tr w14:paraId="325DC5EE"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71459205" w14:textId="77777777">
            <w:pPr>
              <w:pStyle w:val="Normal6a"/>
            </w:pPr>
          </w:p>
        </w:tc>
        <w:tc>
          <w:tcPr>
            <w:tcW w:w="4876" w:type="dxa"/>
            <w:tcBorders>
              <w:top w:val="nil"/>
              <w:left w:val="nil"/>
              <w:bottom w:val="nil"/>
              <w:right w:val="nil"/>
            </w:tcBorders>
          </w:tcPr>
          <w:p w:rsidR="00EB16C5" w:rsidRPr="00B451DB" w:rsidP="008D1660" w14:paraId="14FFBF62" w14:textId="77777777">
            <w:pPr>
              <w:pStyle w:val="Normal6a"/>
            </w:pPr>
            <w:r w:rsidRPr="00B451DB">
              <w:rPr>
                <w:b/>
                <w:i/>
              </w:rPr>
              <w:t>4a.</w:t>
            </w:r>
            <w:r w:rsidRPr="00B451DB">
              <w:tab/>
            </w:r>
            <w:r w:rsidRPr="00B451DB">
              <w:rPr>
                <w:b/>
                <w:i/>
              </w:rPr>
              <w:t xml:space="preserve">De anslåede indtægter fra nedsættelsen af betalinger afsættes til finansiering af de interventioner, der er </w:t>
            </w:r>
            <w:r w:rsidRPr="00B451DB">
              <w:rPr>
                <w:b/>
                <w:i/>
              </w:rPr>
              <w:t>omhandlet i artikel 5, stk. 1, litra d), f), g) og j).</w:t>
            </w:r>
          </w:p>
        </w:tc>
      </w:tr>
    </w:tbl>
    <w:p w:rsidR="00EB16C5" w:rsidRPr="00B451DB" w:rsidP="00EB16C5" w14:paraId="527EFF32" w14:textId="77777777">
      <w:pPr>
        <w:pStyle w:val="AmOrLang"/>
      </w:pPr>
      <w:r w:rsidRPr="00B451DB">
        <w:t xml:space="preserve">Or. </w:t>
      </w:r>
      <w:r w:rsidRPr="00B451DB">
        <w:rPr>
          <w:rStyle w:val="HideTWBExt"/>
          <w:color w:val="auto"/>
        </w:rPr>
        <w:t>&lt;Original&gt;</w:t>
      </w:r>
      <w:r w:rsidRPr="00B451DB">
        <w:rPr>
          <w:rStyle w:val="HideTWBInt"/>
          <w:color w:val="auto"/>
        </w:rPr>
        <w:t>{FR}</w:t>
      </w:r>
      <w:r w:rsidRPr="00B451DB">
        <w:t>fr</w:t>
      </w:r>
      <w:r w:rsidRPr="00B451DB">
        <w:rPr>
          <w:rStyle w:val="HideTWBExt"/>
          <w:color w:val="auto"/>
        </w:rPr>
        <w:t>&lt;/Original&gt;</w:t>
      </w:r>
    </w:p>
    <w:p w:rsidR="00EB16C5" w:rsidRPr="00B451DB" w:rsidP="00EB16C5" w14:paraId="6D1102CB" w14:textId="77777777">
      <w:r w:rsidRPr="00B451DB">
        <w:rPr>
          <w:rStyle w:val="HideTWBExt"/>
          <w:color w:val="auto"/>
        </w:rPr>
        <w:t>&lt;/Amend&gt;</w:t>
      </w:r>
    </w:p>
    <w:p w:rsidR="00EB16C5" w:rsidRPr="00B451DB" w:rsidP="00EB16C5" w14:paraId="50344FCD"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1721</w:t>
      </w:r>
      <w:r w:rsidRPr="00B451DB">
        <w:rPr>
          <w:rStyle w:val="HideTWBExt"/>
          <w:color w:val="auto"/>
        </w:rPr>
        <w:t>&lt;/NumAm&gt;</w:t>
      </w:r>
    </w:p>
    <w:p w:rsidR="00EB16C5" w:rsidRPr="00B451DB" w:rsidP="00EB16C5" w14:paraId="01E6422B" w14:textId="77777777">
      <w:pPr>
        <w:pStyle w:val="NormalBold"/>
      </w:pPr>
      <w:r w:rsidRPr="00B451DB">
        <w:rPr>
          <w:rStyle w:val="HideTWBExt"/>
          <w:b w:val="0"/>
          <w:color w:val="auto"/>
        </w:rPr>
        <w:t>&lt;RepeatBlock-By&gt;&lt;Members&gt;</w:t>
      </w:r>
      <w:r w:rsidRPr="00B451DB">
        <w:t>Maria Walsh</w:t>
      </w:r>
      <w:r w:rsidRPr="00B451DB">
        <w:rPr>
          <w:rStyle w:val="HideTWBExt"/>
          <w:b w:val="0"/>
          <w:color w:val="auto"/>
        </w:rPr>
        <w:t>&lt;/Members&gt;</w:t>
      </w:r>
    </w:p>
    <w:p w:rsidR="00EB16C5" w:rsidRPr="00B451DB" w:rsidP="00EB16C5" w14:paraId="7985252A" w14:textId="77777777">
      <w:pPr>
        <w:pStyle w:val="NormalBold"/>
      </w:pPr>
      <w:r w:rsidRPr="00B451DB">
        <w:rPr>
          <w:rStyle w:val="HideTWBExt"/>
          <w:b w:val="0"/>
          <w:color w:val="auto"/>
        </w:rPr>
        <w:t>&lt;/RepeatBlock-By&gt;</w:t>
      </w:r>
    </w:p>
    <w:p w:rsidR="00EB16C5" w:rsidRPr="00B451DB" w:rsidP="00EB16C5" w14:paraId="03EFA949"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1C3E04A7" w14:textId="77777777">
      <w:pPr>
        <w:pStyle w:val="NormalBold"/>
      </w:pPr>
      <w:r w:rsidRPr="00B451DB">
        <w:rPr>
          <w:rStyle w:val="HideTWBExt"/>
          <w:color w:val="auto"/>
        </w:rPr>
        <w:t>&lt;Article&gt;</w:t>
      </w:r>
      <w:r w:rsidRPr="00B451DB">
        <w:t>Artikel 6 – stk. 4 b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7AE26F"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124537D0" w14:textId="77777777"/>
        </w:tc>
      </w:tr>
      <w:tr w14:paraId="068C6496"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794D74D1"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2B87747B" w14:textId="77777777">
            <w:pPr>
              <w:pStyle w:val="AmColumnHeading"/>
            </w:pPr>
            <w:r w:rsidRPr="00B451DB">
              <w:t>Ændringsforslag</w:t>
            </w:r>
          </w:p>
        </w:tc>
      </w:tr>
      <w:tr w14:paraId="088CD4BA"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52FB700F" w14:textId="77777777">
            <w:pPr>
              <w:pStyle w:val="Normal6a"/>
            </w:pPr>
          </w:p>
        </w:tc>
        <w:tc>
          <w:tcPr>
            <w:tcW w:w="4876" w:type="dxa"/>
            <w:tcBorders>
              <w:top w:val="nil"/>
              <w:left w:val="nil"/>
              <w:bottom w:val="nil"/>
              <w:right w:val="nil"/>
            </w:tcBorders>
          </w:tcPr>
          <w:p w:rsidR="00EB16C5" w:rsidRPr="00B451DB" w:rsidP="008D1660" w14:paraId="1306D7AD" w14:textId="77777777">
            <w:pPr>
              <w:pStyle w:val="Normal6a"/>
            </w:pPr>
            <w:r w:rsidRPr="00B451DB">
              <w:rPr>
                <w:b/>
                <w:i/>
              </w:rPr>
              <w:t>4b.</w:t>
            </w:r>
            <w:r w:rsidRPr="00B451DB">
              <w:tab/>
            </w:r>
            <w:r w:rsidRPr="00B451DB">
              <w:rPr>
                <w:b/>
                <w:i/>
              </w:rPr>
              <w:t>Inden medlemsstaterne anvender stk. 3 eller 4, kan de trække følgende fra beløbet for den årlige arealbaserede indkomststøtte:</w:t>
            </w:r>
          </w:p>
        </w:tc>
      </w:tr>
      <w:tr w14:paraId="1ABCF0F6"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DC9A4FC" w14:textId="77777777">
            <w:pPr>
              <w:pStyle w:val="Normal6a"/>
            </w:pPr>
          </w:p>
        </w:tc>
        <w:tc>
          <w:tcPr>
            <w:tcW w:w="4876" w:type="dxa"/>
            <w:tcBorders>
              <w:top w:val="nil"/>
              <w:left w:val="nil"/>
              <w:bottom w:val="nil"/>
              <w:right w:val="nil"/>
            </w:tcBorders>
          </w:tcPr>
          <w:p w:rsidR="00EB16C5" w:rsidRPr="00B451DB" w:rsidP="008D1660" w14:paraId="5BCB20FA" w14:textId="77777777">
            <w:pPr>
              <w:pStyle w:val="Normal6a"/>
            </w:pPr>
            <w:r w:rsidRPr="00B451DB">
              <w:rPr>
                <w:b/>
                <w:i/>
              </w:rPr>
              <w:t>i) alle lønninger knyttet til en landbrugsaktivitet, som landbrugeren har anmeldt, skatter og sociale bidrag knyttet til beskæftigelse</w:t>
            </w:r>
          </w:p>
        </w:tc>
      </w:tr>
      <w:tr w14:paraId="4C5E37B6"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5D74D48C" w14:textId="77777777">
            <w:pPr>
              <w:pStyle w:val="Normal6a"/>
            </w:pPr>
          </w:p>
        </w:tc>
        <w:tc>
          <w:tcPr>
            <w:tcW w:w="4876" w:type="dxa"/>
            <w:tcBorders>
              <w:top w:val="nil"/>
              <w:left w:val="nil"/>
              <w:bottom w:val="nil"/>
              <w:right w:val="nil"/>
            </w:tcBorders>
          </w:tcPr>
          <w:p w:rsidR="00EB16C5" w:rsidRPr="00B451DB" w:rsidP="008D1660" w14:paraId="660AEE20" w14:textId="77777777">
            <w:pPr>
              <w:pStyle w:val="Normal6a"/>
            </w:pPr>
            <w:r w:rsidRPr="00B451DB">
              <w:rPr>
                <w:b/>
                <w:i/>
              </w:rPr>
              <w:t>ii) de tilsvarende omkostninger ved almindelig og ulønnet arbejdskraft knyttet til en landbrugsaktivitet, der udføres af personer, som arbejder på den pågældende bedrift, men som ikke får løn herfor, eller som får mindre i løn end den godtgørelse, der normalt betales for de pågældende tjenesteydelser, men som får andel i bedriftens økonomiske resultat</w:t>
            </w:r>
          </w:p>
        </w:tc>
      </w:tr>
      <w:tr w14:paraId="6BEFD95D"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558C2525" w14:textId="77777777">
            <w:pPr>
              <w:pStyle w:val="Normal6a"/>
            </w:pPr>
          </w:p>
        </w:tc>
        <w:tc>
          <w:tcPr>
            <w:tcW w:w="4876" w:type="dxa"/>
            <w:tcBorders>
              <w:top w:val="nil"/>
              <w:left w:val="nil"/>
              <w:bottom w:val="nil"/>
              <w:right w:val="nil"/>
            </w:tcBorders>
          </w:tcPr>
          <w:p w:rsidR="00EB16C5" w:rsidRPr="00B451DB" w:rsidP="008D1660" w14:paraId="7C79E916" w14:textId="77777777">
            <w:pPr>
              <w:pStyle w:val="Normal6a"/>
            </w:pPr>
            <w:r w:rsidRPr="00B451DB">
              <w:rPr>
                <w:b/>
                <w:i/>
              </w:rPr>
              <w:t>iii) arbejdskraftomkostningselementet i de kontraktomkostninger, der er forbundet med en landbrugsaktivitet, som landbrugeren har anmeldt</w:t>
            </w:r>
          </w:p>
        </w:tc>
      </w:tr>
      <w:tr w14:paraId="5FFFAAEE"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6B72C609" w14:textId="77777777">
            <w:pPr>
              <w:pStyle w:val="Normal6a"/>
            </w:pPr>
          </w:p>
        </w:tc>
        <w:tc>
          <w:tcPr>
            <w:tcW w:w="4876" w:type="dxa"/>
            <w:tcBorders>
              <w:top w:val="nil"/>
              <w:left w:val="nil"/>
              <w:bottom w:val="nil"/>
              <w:right w:val="nil"/>
            </w:tcBorders>
          </w:tcPr>
          <w:p w:rsidR="00EB16C5" w:rsidRPr="00B451DB" w:rsidP="008D1660" w14:paraId="2D242DD9" w14:textId="77777777">
            <w:pPr>
              <w:pStyle w:val="Normal6a"/>
            </w:pPr>
            <w:r w:rsidRPr="00B451DB">
              <w:rPr>
                <w:b/>
                <w:i/>
              </w:rPr>
              <w:t>iv) aftalte omkostninger forbundet med familieordninger, der allerede er indført som følge af generationsskiftet og overdragelse af bedriftens forvaltning til de aktuelle beboere.</w:t>
            </w:r>
          </w:p>
        </w:tc>
      </w:tr>
    </w:tbl>
    <w:p w:rsidR="00EB16C5" w:rsidRPr="00B451DB" w:rsidP="00EB16C5" w14:paraId="6E4D6924"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2AC76D82" w14:textId="77777777">
      <w:r w:rsidRPr="00B451DB">
        <w:rPr>
          <w:rStyle w:val="HideTWBExt"/>
          <w:color w:val="auto"/>
        </w:rPr>
        <w:t>&lt;/Amend&gt;</w:t>
      </w:r>
    </w:p>
    <w:p w:rsidR="00EB16C5" w:rsidRPr="00B451DB" w:rsidP="00EB16C5" w14:paraId="1E404F4C"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1722</w:t>
      </w:r>
      <w:r w:rsidRPr="00B451DB">
        <w:rPr>
          <w:rStyle w:val="HideTWBExt"/>
          <w:color w:val="auto"/>
        </w:rPr>
        <w:t>&lt;/NumAm&gt;</w:t>
      </w:r>
    </w:p>
    <w:p w:rsidR="00EB16C5" w:rsidRPr="00B451DB" w:rsidP="00EB16C5" w14:paraId="242EC7B0" w14:textId="77777777">
      <w:pPr>
        <w:pStyle w:val="NormalBold"/>
      </w:pPr>
      <w:r w:rsidRPr="00B451DB">
        <w:rPr>
          <w:rStyle w:val="HideTWBExt"/>
          <w:b w:val="0"/>
          <w:color w:val="auto"/>
        </w:rPr>
        <w:t>&lt;RepeatBlock-By&gt;&lt;Members&gt;</w:t>
      </w:r>
      <w:r w:rsidRPr="00B451DB">
        <w:t>Salvatore De Meo</w:t>
      </w:r>
      <w:r w:rsidRPr="00B451DB">
        <w:rPr>
          <w:rStyle w:val="HideTWBExt"/>
          <w:b w:val="0"/>
          <w:color w:val="auto"/>
        </w:rPr>
        <w:t>&lt;/Members&gt;</w:t>
      </w:r>
    </w:p>
    <w:p w:rsidR="00EB16C5" w:rsidRPr="00B451DB" w:rsidP="00EB16C5" w14:paraId="31AF83CE" w14:textId="77777777">
      <w:pPr>
        <w:pStyle w:val="NormalBold"/>
      </w:pPr>
      <w:r w:rsidRPr="00B451DB">
        <w:rPr>
          <w:rStyle w:val="HideTWBExt"/>
          <w:b w:val="0"/>
          <w:color w:val="auto"/>
        </w:rPr>
        <w:t>&lt;/RepeatBlock-By&gt;</w:t>
      </w:r>
    </w:p>
    <w:p w:rsidR="00EB16C5" w:rsidRPr="00B451DB" w:rsidP="00EB16C5" w14:paraId="356039A6"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4790578B" w14:textId="77777777">
      <w:pPr>
        <w:pStyle w:val="NormalBold"/>
      </w:pPr>
      <w:r w:rsidRPr="00B451DB">
        <w:rPr>
          <w:rStyle w:val="HideTWBExt"/>
          <w:color w:val="auto"/>
        </w:rPr>
        <w:t>&lt;Article&gt;</w:t>
      </w:r>
      <w:r w:rsidRPr="00B451DB">
        <w:t>Artikel 6 – stk. 4 b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40D65E"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077B38DB" w14:textId="77777777"/>
        </w:tc>
      </w:tr>
      <w:tr w14:paraId="0A03B2BC"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5B6C9F73"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712DEDAB" w14:textId="77777777">
            <w:pPr>
              <w:pStyle w:val="AmColumnHeading"/>
            </w:pPr>
            <w:r w:rsidRPr="00B451DB">
              <w:t>Ændringsforslag</w:t>
            </w:r>
          </w:p>
        </w:tc>
      </w:tr>
      <w:tr w14:paraId="607C8A44"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4AEC8248" w14:textId="77777777">
            <w:pPr>
              <w:pStyle w:val="Normal6a"/>
            </w:pPr>
          </w:p>
        </w:tc>
        <w:tc>
          <w:tcPr>
            <w:tcW w:w="4876" w:type="dxa"/>
            <w:tcBorders>
              <w:top w:val="nil"/>
              <w:left w:val="nil"/>
              <w:bottom w:val="nil"/>
              <w:right w:val="nil"/>
            </w:tcBorders>
          </w:tcPr>
          <w:p w:rsidR="00EB16C5" w:rsidRPr="00B451DB" w:rsidP="008D1660" w14:paraId="6E4ECF88" w14:textId="1DAFC523">
            <w:pPr>
              <w:pStyle w:val="Normal6a"/>
            </w:pPr>
            <w:r w:rsidRPr="00B451DB">
              <w:rPr>
                <w:b/>
                <w:i/>
              </w:rPr>
              <w:t>4b.</w:t>
            </w:r>
            <w:r w:rsidRPr="00B451DB">
              <w:tab/>
            </w:r>
            <w:r w:rsidRPr="00B451DB">
              <w:rPr>
                <w:b/>
                <w:i/>
              </w:rPr>
              <w:t xml:space="preserve">Disse nedsættelser finder ikke anvendelse på kooperativer, der består af landbrugere, mindre jordejere eller landbrugsarbejdere, med henblik </w:t>
            </w:r>
            <w:r w:rsidRPr="00B451DB" w:rsidR="00F9560D">
              <w:rPr>
                <w:b/>
                <w:i/>
              </w:rPr>
              <w:t>på fælles forvaltning af aktiver,</w:t>
            </w:r>
            <w:r w:rsidRPr="00B451DB">
              <w:rPr>
                <w:b/>
                <w:i/>
              </w:rPr>
              <w:t xml:space="preserve"> da disse kooperativer bidrager til at styrke landbrugernes position, forbedre deres konkurrenceevne og position i landbrugsfødevarekæden.</w:t>
            </w:r>
          </w:p>
        </w:tc>
      </w:tr>
      <w:tr w14:paraId="006D308F"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24D14845" w14:textId="77777777">
            <w:pPr>
              <w:pStyle w:val="Normal6a"/>
            </w:pPr>
          </w:p>
        </w:tc>
        <w:tc>
          <w:tcPr>
            <w:tcW w:w="4876" w:type="dxa"/>
            <w:tcBorders>
              <w:top w:val="nil"/>
              <w:left w:val="nil"/>
              <w:bottom w:val="nil"/>
              <w:right w:val="nil"/>
            </w:tcBorders>
          </w:tcPr>
          <w:p w:rsidR="00EB16C5" w:rsidRPr="00B451DB" w:rsidP="008D1660" w14:paraId="0BCE3252" w14:textId="187FC4AD">
            <w:pPr>
              <w:pStyle w:val="Normal6a"/>
            </w:pPr>
            <w:r w:rsidRPr="00B451DB">
              <w:rPr>
                <w:b/>
                <w:i/>
              </w:rPr>
              <w:t>For juridiske personer kan medlemsstaterne beslutte ikke at anvende nedsættelsen, hvis det i henhold til national ret er fastsat, at de enkelte medlemmer har rettigheder og forpligtelser svarende til dem, der gælder for individuelle landbrugere med status som bedriftsleder, navnlig for så vidt angår økonomiske, sociale og skattemæssige forhold, eller hvis de pågældende juridiske personer har pligt til at bidrage til at styrke deres medlemmers landbrugsbedrifter</w:t>
            </w:r>
            <w:r w:rsidRPr="00B451DB" w:rsidR="00F9560D">
              <w:rPr>
                <w:b/>
                <w:i/>
              </w:rPr>
              <w:t>.</w:t>
            </w:r>
          </w:p>
        </w:tc>
      </w:tr>
    </w:tbl>
    <w:p w:rsidR="00EB16C5" w:rsidRPr="00B451DB" w:rsidP="00EB16C5" w14:paraId="77EC9D56" w14:textId="77777777">
      <w:pPr>
        <w:pStyle w:val="AmOrLang"/>
      </w:pPr>
      <w:r w:rsidRPr="00B451DB">
        <w:t xml:space="preserve">Or. </w:t>
      </w:r>
      <w:r w:rsidRPr="00B451DB">
        <w:rPr>
          <w:rStyle w:val="HideTWBExt"/>
          <w:color w:val="auto"/>
        </w:rPr>
        <w:t>&lt;Original&gt;</w:t>
      </w:r>
      <w:r w:rsidRPr="00B451DB">
        <w:rPr>
          <w:rStyle w:val="HideTWBInt"/>
          <w:color w:val="auto"/>
        </w:rPr>
        <w:t>{IT}</w:t>
      </w:r>
      <w:r w:rsidRPr="00B451DB">
        <w:t>it</w:t>
      </w:r>
      <w:r w:rsidRPr="00B451DB">
        <w:rPr>
          <w:rStyle w:val="HideTWBExt"/>
          <w:color w:val="auto"/>
        </w:rPr>
        <w:t>&lt;/Original&gt;</w:t>
      </w:r>
    </w:p>
    <w:p w:rsidR="00EB16C5" w:rsidRPr="00B451DB" w:rsidP="00EB16C5" w14:paraId="4B5CDFB5"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44FF04AF" w14:textId="2887A585">
      <w:pPr>
        <w:pStyle w:val="AmJustText"/>
      </w:pPr>
      <w:r w:rsidRPr="00B451DB">
        <w:t xml:space="preserve">Bestemmelserne om loftet over støtten </w:t>
      </w:r>
      <w:r w:rsidRPr="00B451DB" w:rsidR="00F9560D">
        <w:t xml:space="preserve">anses for at være </w:t>
      </w:r>
      <w:r w:rsidRPr="00B451DB">
        <w:t xml:space="preserve">urimeligt belastende for de enheder, hvor små producenter eller jordejere går sammen om at drive landbrugsvirksomhed i </w:t>
      </w:r>
      <w:r w:rsidRPr="00B451DB" w:rsidR="00F9560D">
        <w:t>fællesskab</w:t>
      </w:r>
      <w:r w:rsidRPr="00B451DB">
        <w:t>.</w:t>
      </w:r>
    </w:p>
    <w:p w:rsidR="00EB16C5" w:rsidRPr="00B451DB" w:rsidP="00EB16C5" w14:paraId="066396ED" w14:textId="77777777">
      <w:pPr>
        <w:pStyle w:val="AmJustText"/>
      </w:pPr>
      <w:r w:rsidRPr="00B451DB">
        <w:t>Formålet med bestemmelserne om loftet over støtten er at fastsætte en øvre grænse for støtten til en enkelt støttemodtager ud fra den forudsætning, at der er tale om en landbruger, som råder over store arealer. Når der er tale om kooperativer med et begrænset antal medlemmer, består disse imidlertid af små landbrugsbedrifter eller landbrugere, der går sammen for at optimere omkostningerne og sikre deres rentabilitet.</w:t>
      </w:r>
    </w:p>
    <w:p w:rsidR="00EB16C5" w:rsidRPr="00B451DB" w:rsidP="00EB16C5" w14:paraId="6C28740B" w14:textId="6F8EEE00">
      <w:r w:rsidRPr="00B451DB">
        <w:rPr>
          <w:rStyle w:val="HideTWBExt"/>
          <w:color w:val="auto"/>
        </w:rPr>
        <w:t>&lt;/Amend&gt;</w:t>
      </w:r>
    </w:p>
    <w:p w:rsidR="00EB16C5" w:rsidRPr="00B451DB" w:rsidP="00EB16C5" w14:paraId="52729A20"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1723</w:t>
      </w:r>
      <w:r w:rsidRPr="00B451DB">
        <w:rPr>
          <w:rStyle w:val="HideTWBExt"/>
          <w:color w:val="auto"/>
        </w:rPr>
        <w:t>&lt;/NumAm&gt;</w:t>
      </w:r>
    </w:p>
    <w:p w:rsidR="00EB16C5" w:rsidRPr="00B451DB" w:rsidP="00EB16C5" w14:paraId="118F8C27" w14:textId="77777777">
      <w:pPr>
        <w:pStyle w:val="NormalBold"/>
      </w:pPr>
      <w:r w:rsidRPr="00B451DB">
        <w:rPr>
          <w:rStyle w:val="HideTWBExt"/>
          <w:b w:val="0"/>
          <w:color w:val="auto"/>
        </w:rPr>
        <w:t>&lt;RepeatBlock-By&gt;&lt;Members&gt;</w:t>
      </w:r>
      <w:r w:rsidRPr="00B451DB">
        <w:t>Thomas Waitz</w:t>
      </w:r>
      <w:r w:rsidRPr="00B451DB">
        <w:rPr>
          <w:rStyle w:val="HideTWBExt"/>
          <w:b w:val="0"/>
          <w:color w:val="auto"/>
        </w:rPr>
        <w:t>&lt;/Members&gt;</w:t>
      </w:r>
    </w:p>
    <w:p w:rsidR="00EB16C5" w:rsidRPr="00B451DB" w:rsidP="00EB16C5" w14:paraId="4B00756E" w14:textId="77777777">
      <w:r w:rsidRPr="00B451DB">
        <w:rPr>
          <w:rStyle w:val="HideTWBExt"/>
          <w:color w:val="auto"/>
        </w:rPr>
        <w:t>&lt;AuNomDe&gt;</w:t>
      </w:r>
      <w:r w:rsidRPr="00B451DB">
        <w:rPr>
          <w:rStyle w:val="HideTWBInt"/>
          <w:color w:val="auto"/>
        </w:rPr>
        <w:t>{Verts/ALE}</w:t>
      </w:r>
      <w:r w:rsidRPr="00B451DB">
        <w:t>for Verts/ALE-Gruppen</w:t>
      </w:r>
      <w:r w:rsidRPr="00B451DB">
        <w:rPr>
          <w:rStyle w:val="HideTWBExt"/>
          <w:color w:val="auto"/>
        </w:rPr>
        <w:t>&lt;/AuNomDe&gt;</w:t>
      </w:r>
    </w:p>
    <w:p w:rsidR="00EB16C5" w:rsidRPr="00B451DB" w:rsidP="00EB16C5" w14:paraId="6BA5DED1" w14:textId="77777777">
      <w:pPr>
        <w:pStyle w:val="NormalBold"/>
      </w:pPr>
      <w:r w:rsidRPr="00B451DB">
        <w:rPr>
          <w:rStyle w:val="HideTWBExt"/>
          <w:b w:val="0"/>
          <w:color w:val="auto"/>
        </w:rPr>
        <w:t>&lt;Members&gt;</w:t>
      </w:r>
      <w:r w:rsidRPr="00B451DB">
        <w:t>Cristina Guarda</w:t>
      </w:r>
      <w:r w:rsidRPr="00B451DB">
        <w:rPr>
          <w:rStyle w:val="HideTWBExt"/>
          <w:b w:val="0"/>
          <w:color w:val="auto"/>
        </w:rPr>
        <w:t>&lt;/Members&gt;</w:t>
      </w:r>
    </w:p>
    <w:p w:rsidR="00EB16C5" w:rsidRPr="00B451DB" w:rsidP="00EB16C5" w14:paraId="5561DA4E" w14:textId="77777777">
      <w:pPr>
        <w:pStyle w:val="NormalBold"/>
      </w:pPr>
      <w:r w:rsidRPr="00B451DB">
        <w:rPr>
          <w:rStyle w:val="HideTWBExt"/>
          <w:b w:val="0"/>
          <w:color w:val="auto"/>
        </w:rPr>
        <w:t>&lt;/RepeatBlock-By&gt;</w:t>
      </w:r>
    </w:p>
    <w:p w:rsidR="00EB16C5" w:rsidRPr="00B451DB" w:rsidP="00EB16C5" w14:paraId="2600CF35"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0819FB2D" w14:textId="77777777">
      <w:pPr>
        <w:pStyle w:val="NormalBold"/>
      </w:pPr>
      <w:r w:rsidRPr="00B451DB">
        <w:rPr>
          <w:rStyle w:val="HideTWBExt"/>
          <w:color w:val="auto"/>
        </w:rPr>
        <w:t>&lt;Article&gt;</w:t>
      </w:r>
      <w:r w:rsidRPr="00B451DB">
        <w:t>Artikel 6 – stk. 4 b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02A3FC"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67C5956F" w14:textId="77777777"/>
        </w:tc>
      </w:tr>
      <w:tr w14:paraId="38C19FDF"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5A59BA29"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3F4798E7" w14:textId="77777777">
            <w:pPr>
              <w:pStyle w:val="AmColumnHeading"/>
            </w:pPr>
            <w:r w:rsidRPr="00B451DB">
              <w:t>Ændringsforslag</w:t>
            </w:r>
          </w:p>
        </w:tc>
      </w:tr>
      <w:tr w14:paraId="7CF8CF79"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771F1290" w14:textId="77777777">
            <w:pPr>
              <w:pStyle w:val="Normal6a"/>
            </w:pPr>
          </w:p>
        </w:tc>
        <w:tc>
          <w:tcPr>
            <w:tcW w:w="4876" w:type="dxa"/>
            <w:tcBorders>
              <w:top w:val="nil"/>
              <w:left w:val="nil"/>
              <w:bottom w:val="nil"/>
              <w:right w:val="nil"/>
            </w:tcBorders>
          </w:tcPr>
          <w:p w:rsidR="00EB16C5" w:rsidRPr="00B451DB" w:rsidP="008D1660" w14:paraId="7E18155F" w14:textId="73E70212">
            <w:pPr>
              <w:pStyle w:val="Normal6a"/>
            </w:pPr>
            <w:r w:rsidRPr="00B451DB">
              <w:rPr>
                <w:b/>
                <w:i/>
              </w:rPr>
              <w:t>4b.</w:t>
            </w:r>
            <w:r w:rsidRPr="00B451DB">
              <w:tab/>
            </w:r>
            <w:r w:rsidRPr="00B451DB">
              <w:rPr>
                <w:b/>
                <w:i/>
              </w:rPr>
              <w:t>Hvis der er tale om en kooperativ bedrift, et juridisk kooperativ, en sammenlignelig juridisk enhed eller en sammenslutning af fysiske personer med henblik på fælles forvaltning af aktiver, skal arealbaseret indkomststøtte ydes til den pågældende kooperative bedrift til gavn for kooperativets enkelte fysiske medlemmer, forudsat at medlemmerne deltager på lige fod i bedriften, navnlig for så vidt angår deres økonomiske, sociale og skattemæssige status. Det i denne artikel omhandlede loft skal derfor finde anvendelse på de enkelte fysiske medlemmer (landbrugere), på vegne af hvem støtten ydes, og ikke på den kooperative bedrift som én enkel</w:t>
            </w:r>
            <w:r w:rsidRPr="00B451DB" w:rsidR="00A717F6">
              <w:rPr>
                <w:b/>
                <w:i/>
              </w:rPr>
              <w:t>t</w:t>
            </w:r>
            <w:r w:rsidRPr="00B451DB">
              <w:rPr>
                <w:b/>
                <w:i/>
              </w:rPr>
              <w:t xml:space="preserve"> støttemodtager.</w:t>
            </w:r>
          </w:p>
        </w:tc>
      </w:tr>
    </w:tbl>
    <w:p w:rsidR="00EB16C5" w:rsidRPr="00B451DB" w:rsidP="00EB16C5" w14:paraId="703C5FCC"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57340547" w14:textId="77777777">
      <w:r w:rsidRPr="00B451DB">
        <w:rPr>
          <w:rStyle w:val="HideTWBExt"/>
          <w:color w:val="auto"/>
        </w:rPr>
        <w:t>&lt;/Amend&gt;</w:t>
      </w:r>
    </w:p>
    <w:p w:rsidR="00EB16C5" w:rsidRPr="00B451DB" w:rsidP="00EB16C5" w14:paraId="0EE839A7"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1724</w:t>
      </w:r>
      <w:r w:rsidRPr="00B451DB">
        <w:rPr>
          <w:rStyle w:val="HideTWBExt"/>
          <w:color w:val="auto"/>
        </w:rPr>
        <w:t>&lt;/NumAm&gt;</w:t>
      </w:r>
    </w:p>
    <w:p w:rsidR="00EB16C5" w:rsidRPr="00B451DB" w:rsidP="00EB16C5" w14:paraId="7DF8651A" w14:textId="77777777">
      <w:pPr>
        <w:pStyle w:val="NormalBold"/>
      </w:pPr>
      <w:r w:rsidRPr="00B451DB">
        <w:rPr>
          <w:rStyle w:val="HideTWBExt"/>
          <w:b w:val="0"/>
          <w:color w:val="auto"/>
        </w:rPr>
        <w:t>&lt;RepeatBlock-By&gt;&lt;Members&gt;</w:t>
      </w:r>
      <w:r w:rsidRPr="00B451DB">
        <w:t>Cristina Maestre, Elena Sancho Murillo</w:t>
      </w:r>
      <w:r w:rsidRPr="00B451DB">
        <w:rPr>
          <w:rStyle w:val="HideTWBExt"/>
          <w:b w:val="0"/>
          <w:color w:val="auto"/>
        </w:rPr>
        <w:t>&lt;/Members&gt;</w:t>
      </w:r>
    </w:p>
    <w:p w:rsidR="00EB16C5" w:rsidRPr="00B451DB" w:rsidP="00EB16C5" w14:paraId="3D4B8172" w14:textId="77777777">
      <w:pPr>
        <w:pStyle w:val="NormalBold"/>
      </w:pPr>
      <w:r w:rsidRPr="00B451DB">
        <w:rPr>
          <w:rStyle w:val="HideTWBExt"/>
          <w:b w:val="0"/>
          <w:color w:val="auto"/>
        </w:rPr>
        <w:t>&lt;/RepeatBlock-By&gt;</w:t>
      </w:r>
    </w:p>
    <w:p w:rsidR="00EB16C5" w:rsidRPr="00B451DB" w:rsidP="00EB16C5" w14:paraId="14B1B494"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00695428" w14:textId="77777777">
      <w:pPr>
        <w:pStyle w:val="NormalBold"/>
      </w:pPr>
      <w:r w:rsidRPr="00B451DB">
        <w:rPr>
          <w:rStyle w:val="HideTWBExt"/>
          <w:color w:val="auto"/>
        </w:rPr>
        <w:t>&lt;Article&gt;</w:t>
      </w:r>
      <w:r w:rsidRPr="00B451DB">
        <w:t>Artikel 6 – stk. 4 b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9900CB"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63CE3375" w14:textId="77777777"/>
        </w:tc>
      </w:tr>
      <w:tr w14:paraId="581EE4A9"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20C06C8D"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111119FE" w14:textId="77777777">
            <w:pPr>
              <w:pStyle w:val="AmColumnHeading"/>
            </w:pPr>
            <w:r w:rsidRPr="00B451DB">
              <w:t>Ændringsforslag</w:t>
            </w:r>
          </w:p>
        </w:tc>
      </w:tr>
      <w:tr w14:paraId="5AC34797"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34371ADC" w14:textId="77777777">
            <w:pPr>
              <w:pStyle w:val="Normal6a"/>
            </w:pPr>
          </w:p>
        </w:tc>
        <w:tc>
          <w:tcPr>
            <w:tcW w:w="4876" w:type="dxa"/>
            <w:tcBorders>
              <w:top w:val="nil"/>
              <w:left w:val="nil"/>
              <w:bottom w:val="nil"/>
              <w:right w:val="nil"/>
            </w:tcBorders>
          </w:tcPr>
          <w:p w:rsidR="00EB16C5" w:rsidRPr="00B451DB" w:rsidP="008D1660" w14:paraId="410E403D" w14:textId="76E599AF">
            <w:pPr>
              <w:pStyle w:val="Normal6a"/>
            </w:pPr>
            <w:r w:rsidRPr="00B451DB">
              <w:rPr>
                <w:b/>
                <w:i/>
              </w:rPr>
              <w:t>4b.</w:t>
            </w:r>
            <w:r w:rsidRPr="00B451DB">
              <w:tab/>
            </w:r>
            <w:r w:rsidRPr="00B451DB">
              <w:rPr>
                <w:b/>
                <w:i/>
              </w:rPr>
              <w:t xml:space="preserve">I tilfælde af en juridisk person eller en sammenslutning af fysiske eller juridiske personer kan medlemsstaterne anvende den nedsættelse, der er omhandlet i stk. 3 og 4, for så vidt angår medlemmer af de pågældende juridiske personer eller sammenslutninger, hvis national ret tillader de enkelte medlemmer at varetage rettigheder og forpligtelser svarende til dem, der indehaves af enkelte landbrugere med status som </w:t>
            </w:r>
            <w:r w:rsidRPr="00B451DB" w:rsidR="00A717F6">
              <w:rPr>
                <w:b/>
                <w:i/>
              </w:rPr>
              <w:t>bedriftsleder</w:t>
            </w:r>
            <w:r w:rsidRPr="00B451DB">
              <w:rPr>
                <w:b/>
                <w:i/>
              </w:rPr>
              <w:t xml:space="preserve">, </w:t>
            </w:r>
            <w:r w:rsidRPr="00B451DB">
              <w:rPr>
                <w:b/>
                <w:i/>
              </w:rPr>
              <w:t>navnlig hvad angår deres økonomiske, sociale og skattemæssige status, forudsat at de har bidraget til at styrke de pågældende juridiske personers eller sammenslutningers landbrugsstrukturer.</w:t>
            </w:r>
          </w:p>
        </w:tc>
      </w:tr>
    </w:tbl>
    <w:p w:rsidR="00EB16C5" w:rsidRPr="00B451DB" w:rsidP="00EB16C5" w14:paraId="109E471F"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231B2CE1"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64958B8D" w14:textId="6145BB85">
      <w:pPr>
        <w:pStyle w:val="AmJustText"/>
      </w:pPr>
      <w:r w:rsidRPr="00B451DB">
        <w:t xml:space="preserve">Dette ændringsforslag fastsætter behandlingen af kooperativer og lignende organisationer under ordningen for gradvis nedsættelse i overensstemmelse med de gældende bestemmelser i forordning (EU) </w:t>
      </w:r>
      <w:r w:rsidRPr="00B451DB" w:rsidR="00A717F6">
        <w:t>2021/2115</w:t>
      </w:r>
      <w:r w:rsidRPr="00B451DB">
        <w:t>.</w:t>
      </w:r>
    </w:p>
    <w:p w:rsidR="00EB16C5" w:rsidRPr="00B451DB" w:rsidP="00EB16C5" w14:paraId="58179BEE" w14:textId="77777777">
      <w:r w:rsidRPr="00B451DB">
        <w:rPr>
          <w:rStyle w:val="HideTWBExt"/>
          <w:color w:val="auto"/>
        </w:rPr>
        <w:t>&lt;/Amend&gt;</w:t>
      </w:r>
    </w:p>
    <w:p w:rsidR="00EB16C5" w:rsidRPr="00B451DB" w:rsidP="00EB16C5" w14:paraId="0E63A76F"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1725</w:t>
      </w:r>
      <w:r w:rsidRPr="00B451DB">
        <w:rPr>
          <w:rStyle w:val="HideTWBExt"/>
          <w:color w:val="auto"/>
        </w:rPr>
        <w:t>&lt;/NumAm&gt;</w:t>
      </w:r>
    </w:p>
    <w:p w:rsidR="00EB16C5" w:rsidRPr="00B451DB" w:rsidP="00EB16C5" w14:paraId="201B0928" w14:textId="77777777">
      <w:pPr>
        <w:pStyle w:val="NormalBold"/>
      </w:pPr>
      <w:r w:rsidRPr="00B451DB">
        <w:rPr>
          <w:rStyle w:val="HideTWBExt"/>
          <w:b w:val="0"/>
          <w:color w:val="auto"/>
        </w:rPr>
        <w:t>&lt;RepeatBlock-By&gt;&lt;Members&gt;</w:t>
      </w:r>
      <w:r w:rsidRPr="00B451DB">
        <w:t>Giuseppe Antoci</w:t>
      </w:r>
      <w:r w:rsidRPr="00B451DB">
        <w:rPr>
          <w:rStyle w:val="HideTWBExt"/>
          <w:b w:val="0"/>
          <w:color w:val="auto"/>
        </w:rPr>
        <w:t>&lt;/Members&gt;</w:t>
      </w:r>
    </w:p>
    <w:p w:rsidR="00EB16C5" w:rsidRPr="00B451DB" w:rsidP="00EB16C5" w14:paraId="483B0BB9" w14:textId="77777777">
      <w:pPr>
        <w:pStyle w:val="NormalBold"/>
      </w:pPr>
      <w:r w:rsidRPr="00B451DB">
        <w:rPr>
          <w:rStyle w:val="HideTWBExt"/>
          <w:b w:val="0"/>
          <w:color w:val="auto"/>
        </w:rPr>
        <w:t>&lt;/RepeatBlock-By&gt;</w:t>
      </w:r>
    </w:p>
    <w:p w:rsidR="00EB16C5" w:rsidRPr="00B451DB" w:rsidP="00EB16C5" w14:paraId="1C3DA5A4"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04085641" w14:textId="77777777">
      <w:pPr>
        <w:pStyle w:val="NormalBold"/>
      </w:pPr>
      <w:r w:rsidRPr="00B451DB">
        <w:rPr>
          <w:rStyle w:val="HideTWBExt"/>
          <w:color w:val="auto"/>
        </w:rPr>
        <w:t>&lt;Article&gt;</w:t>
      </w:r>
      <w:r w:rsidRPr="00B451DB">
        <w:t>Artikel 6 – stk. 4 b (nyt)</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F597CE"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4EE1AEA4" w14:textId="77777777"/>
        </w:tc>
      </w:tr>
      <w:tr w14:paraId="42A17543"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62CD8596"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018ABDD6" w14:textId="77777777">
            <w:pPr>
              <w:pStyle w:val="AmColumnHeading"/>
            </w:pPr>
            <w:r w:rsidRPr="00B451DB">
              <w:t>Ændringsforslag</w:t>
            </w:r>
          </w:p>
        </w:tc>
      </w:tr>
      <w:tr w14:paraId="715561F7"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471C5FDC" w14:textId="77777777">
            <w:pPr>
              <w:pStyle w:val="Normal6a"/>
            </w:pPr>
          </w:p>
        </w:tc>
        <w:tc>
          <w:tcPr>
            <w:tcW w:w="4876" w:type="dxa"/>
            <w:tcBorders>
              <w:top w:val="nil"/>
              <w:left w:val="nil"/>
              <w:bottom w:val="nil"/>
              <w:right w:val="nil"/>
            </w:tcBorders>
          </w:tcPr>
          <w:p w:rsidR="00EB16C5" w:rsidRPr="00B451DB" w:rsidP="008D1660" w14:paraId="26965C08" w14:textId="77777777">
            <w:pPr>
              <w:pStyle w:val="Normal6a"/>
            </w:pPr>
            <w:r w:rsidRPr="00B451DB">
              <w:rPr>
                <w:b/>
                <w:i/>
              </w:rPr>
              <w:t>4b.</w:t>
            </w:r>
            <w:r w:rsidRPr="00B451DB">
              <w:tab/>
            </w:r>
            <w:r w:rsidRPr="00B451DB">
              <w:rPr>
                <w:b/>
                <w:i/>
              </w:rPr>
              <w:t>Beløb, der stilles til rådighed via anvendelsen af lofter og gradvis nedsættelse i henhold til denne artikel, skal forblive i den samme medlemsstat eller region og skal omfordeles til ordninger for miljøvenligt landbrug og klimaincitament til landbrugere, herunder overgangstiltag som omhandlet i artikel 10, stk. 1, litra b).</w:t>
            </w:r>
          </w:p>
        </w:tc>
      </w:tr>
    </w:tbl>
    <w:p w:rsidR="00EB16C5" w:rsidRPr="00B451DB" w:rsidP="00EB16C5" w14:paraId="739C305F"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49F89F3A" w14:textId="77777777">
      <w:r w:rsidRPr="00B451DB">
        <w:rPr>
          <w:rStyle w:val="HideTWBExt"/>
          <w:color w:val="auto"/>
        </w:rPr>
        <w:t>&lt;/Amend&gt;</w:t>
      </w:r>
    </w:p>
    <w:p w:rsidR="00EB16C5" w:rsidRPr="00B451DB" w:rsidP="00EB16C5" w14:paraId="56D96A0F"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1726</w:t>
      </w:r>
      <w:r w:rsidRPr="00B451DB">
        <w:rPr>
          <w:rStyle w:val="HideTWBExt"/>
          <w:color w:val="auto"/>
        </w:rPr>
        <w:t>&lt;/NumAm&gt;</w:t>
      </w:r>
    </w:p>
    <w:p w:rsidR="00EB16C5" w:rsidRPr="00B451DB" w:rsidP="00EB16C5" w14:paraId="6DC69837" w14:textId="77777777">
      <w:pPr>
        <w:pStyle w:val="NormalBold"/>
      </w:pPr>
      <w:r w:rsidRPr="00B451DB">
        <w:rPr>
          <w:rStyle w:val="HideTWBExt"/>
          <w:b w:val="0"/>
          <w:color w:val="auto"/>
        </w:rPr>
        <w:t>&lt;RepeatBlock-By&gt;&lt;Members&gt;</w:t>
      </w:r>
      <w:r w:rsidRPr="00B451DB">
        <w:t>Marta Wcisło</w:t>
      </w:r>
      <w:r w:rsidRPr="00B451DB">
        <w:rPr>
          <w:rStyle w:val="HideTWBExt"/>
          <w:b w:val="0"/>
          <w:color w:val="auto"/>
        </w:rPr>
        <w:t>&lt;/Members&gt;</w:t>
      </w:r>
    </w:p>
    <w:p w:rsidR="00EB16C5" w:rsidRPr="00B451DB" w:rsidP="00EB16C5" w14:paraId="76CA5CDB" w14:textId="77777777">
      <w:pPr>
        <w:pStyle w:val="NormalBold"/>
      </w:pPr>
      <w:r w:rsidRPr="00B451DB">
        <w:rPr>
          <w:rStyle w:val="HideTWBExt"/>
          <w:b w:val="0"/>
          <w:color w:val="auto"/>
        </w:rPr>
        <w:t>&lt;/RepeatBlock-By&gt;</w:t>
      </w:r>
    </w:p>
    <w:p w:rsidR="00EB16C5" w:rsidRPr="00B451DB" w:rsidP="00EB16C5" w14:paraId="4C592688"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13281BAE" w14:textId="77777777">
      <w:pPr>
        <w:pStyle w:val="NormalBold"/>
      </w:pPr>
      <w:r w:rsidRPr="00B451DB">
        <w:rPr>
          <w:rStyle w:val="HideTWBExt"/>
          <w:color w:val="auto"/>
        </w:rPr>
        <w:t>&lt;Article&gt;</w:t>
      </w:r>
      <w:r w:rsidRPr="00B451DB">
        <w:t>Artikel 6 – stk. 5</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C21372"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04BAA7C0" w14:textId="77777777"/>
        </w:tc>
      </w:tr>
      <w:tr w14:paraId="5A4D1350"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3B70B3B6"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6DAB28E7" w14:textId="77777777">
            <w:pPr>
              <w:pStyle w:val="AmColumnHeading"/>
            </w:pPr>
            <w:r w:rsidRPr="00B451DB">
              <w:t>Ændringsforslag</w:t>
            </w:r>
          </w:p>
        </w:tc>
      </w:tr>
      <w:tr w14:paraId="03318F51"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59EAC565" w14:textId="77777777">
            <w:pPr>
              <w:pStyle w:val="Normal6a"/>
            </w:pPr>
            <w:r w:rsidRPr="00B451DB">
              <w:rPr>
                <w:b/>
                <w:i/>
              </w:rPr>
              <w:t>5.</w:t>
            </w:r>
            <w:r w:rsidRPr="00B451DB">
              <w:tab/>
            </w:r>
            <w:r w:rsidRPr="00B451DB">
              <w:rPr>
                <w:b/>
                <w:i/>
              </w:rPr>
              <w:t xml:space="preserve">Medlemsstaterne sikrer, at støtten i henhold til denne artikel først og fremmest målrettes landbrugere, der </w:t>
            </w:r>
            <w:r w:rsidRPr="00B451DB">
              <w:rPr>
                <w:b/>
                <w:i/>
              </w:rPr>
              <w:t>udøver en landbrugsaktivitet på deres bedrift og aktivt bidrager til fødevaresikkerheden. Mindre landbrugere, hvis hovedaktivitet ikke er landbrug, men som udøver mindst et minimumsniveau af en landbrugsaktivitet i henhold til det, som fastsættes af medlemsstaterne, betragtes også som landbrugere.</w:t>
            </w:r>
          </w:p>
        </w:tc>
        <w:tc>
          <w:tcPr>
            <w:tcW w:w="4876" w:type="dxa"/>
            <w:tcBorders>
              <w:top w:val="nil"/>
              <w:left w:val="nil"/>
              <w:bottom w:val="nil"/>
              <w:right w:val="nil"/>
            </w:tcBorders>
          </w:tcPr>
          <w:p w:rsidR="00EB16C5" w:rsidRPr="00B451DB" w:rsidP="008D1660" w14:paraId="1EA38BA9" w14:textId="77777777">
            <w:pPr>
              <w:pStyle w:val="Normal6a"/>
            </w:pPr>
            <w:r w:rsidRPr="00B451DB">
              <w:rPr>
                <w:b/>
                <w:i/>
              </w:rPr>
              <w:t>udgår</w:t>
            </w:r>
          </w:p>
        </w:tc>
      </w:tr>
    </w:tbl>
    <w:p w:rsidR="00EB16C5" w:rsidRPr="00B451DB" w:rsidP="00EB16C5" w14:paraId="1F53BD64"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6A956A30" w14:textId="77777777">
      <w:r w:rsidRPr="00B451DB">
        <w:rPr>
          <w:rStyle w:val="HideTWBExt"/>
          <w:color w:val="auto"/>
        </w:rPr>
        <w:t>&lt;/Amend&gt;</w:t>
      </w:r>
    </w:p>
    <w:p w:rsidR="00EB16C5" w:rsidRPr="00B451DB" w:rsidP="00EB16C5" w14:paraId="0EBB0846"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1727</w:t>
      </w:r>
      <w:r w:rsidRPr="00B451DB">
        <w:rPr>
          <w:rStyle w:val="HideTWBExt"/>
          <w:color w:val="auto"/>
        </w:rPr>
        <w:t>&lt;/NumAm&gt;</w:t>
      </w:r>
    </w:p>
    <w:p w:rsidR="00EB16C5" w:rsidRPr="00B451DB" w:rsidP="00EB16C5" w14:paraId="38390F64" w14:textId="77777777">
      <w:pPr>
        <w:pStyle w:val="NormalBold"/>
      </w:pPr>
      <w:r w:rsidRPr="00B451DB">
        <w:rPr>
          <w:rStyle w:val="HideTWBExt"/>
          <w:b w:val="0"/>
          <w:color w:val="auto"/>
        </w:rPr>
        <w:t>&lt;RepeatBlock-By&gt;&lt;Members&gt;</w:t>
      </w:r>
      <w:r w:rsidRPr="00B451DB">
        <w:t>Waldemar Buda</w:t>
      </w:r>
      <w:r w:rsidRPr="00B451DB">
        <w:rPr>
          <w:rStyle w:val="HideTWBExt"/>
          <w:b w:val="0"/>
          <w:color w:val="auto"/>
        </w:rPr>
        <w:t>&lt;/Members&gt;</w:t>
      </w:r>
    </w:p>
    <w:p w:rsidR="00EB16C5" w:rsidRPr="00B451DB" w:rsidP="00EB16C5" w14:paraId="00103E62" w14:textId="77777777">
      <w:pPr>
        <w:pStyle w:val="NormalBold"/>
      </w:pPr>
      <w:r w:rsidRPr="00B451DB">
        <w:rPr>
          <w:rStyle w:val="HideTWBExt"/>
          <w:b w:val="0"/>
          <w:color w:val="auto"/>
        </w:rPr>
        <w:t>&lt;/RepeatBlock-By&gt;</w:t>
      </w:r>
    </w:p>
    <w:p w:rsidR="00EB16C5" w:rsidRPr="00B451DB" w:rsidP="00EB16C5" w14:paraId="0A35DAEB"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4F1C2E61" w14:textId="77777777">
      <w:pPr>
        <w:pStyle w:val="NormalBold"/>
      </w:pPr>
      <w:r w:rsidRPr="00B451DB">
        <w:rPr>
          <w:rStyle w:val="HideTWBExt"/>
          <w:color w:val="auto"/>
        </w:rPr>
        <w:t>&lt;Article&gt;</w:t>
      </w:r>
      <w:r w:rsidRPr="00B451DB">
        <w:t>Artikel 6 – stk. 5</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831314"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072C31E7" w14:textId="77777777"/>
        </w:tc>
      </w:tr>
      <w:tr w14:paraId="78B76CF4"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507FCDE4"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520A85AF" w14:textId="77777777">
            <w:pPr>
              <w:pStyle w:val="AmColumnHeading"/>
            </w:pPr>
            <w:r w:rsidRPr="00B451DB">
              <w:t>Ændringsforslag</w:t>
            </w:r>
          </w:p>
        </w:tc>
      </w:tr>
      <w:tr w14:paraId="2B8EB8CA"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2FDBB970" w14:textId="77777777">
            <w:pPr>
              <w:pStyle w:val="Normal6a"/>
            </w:pPr>
            <w:r w:rsidRPr="00B451DB">
              <w:rPr>
                <w:b/>
                <w:i/>
              </w:rPr>
              <w:t>5.</w:t>
            </w:r>
            <w:r w:rsidRPr="00B451DB">
              <w:tab/>
            </w:r>
            <w:r w:rsidRPr="00B451DB">
              <w:rPr>
                <w:b/>
                <w:i/>
              </w:rPr>
              <w:t>Medlemsstaterne sikrer, at støtten i henhold til denne artikel først og fremmest målrettes landbrugere, der udøver en landbrugsaktivitet på deres bedrift og aktivt bidrager til fødevaresikkerheden. Mindre landbrugere, hvis hovedaktivitet ikke er landbrug, men som udøver mindst et minimumsniveau af en landbrugsaktivitet i henhold til det, som fastsættes af medlemsstaterne, betragtes også som landbrugere.</w:t>
            </w:r>
          </w:p>
        </w:tc>
        <w:tc>
          <w:tcPr>
            <w:tcW w:w="4876" w:type="dxa"/>
            <w:tcBorders>
              <w:top w:val="nil"/>
              <w:left w:val="nil"/>
              <w:bottom w:val="nil"/>
              <w:right w:val="nil"/>
            </w:tcBorders>
          </w:tcPr>
          <w:p w:rsidR="00EB16C5" w:rsidRPr="00B451DB" w:rsidP="008D1660" w14:paraId="1B65CDA3" w14:textId="77777777">
            <w:pPr>
              <w:pStyle w:val="Normal6a"/>
            </w:pPr>
            <w:r w:rsidRPr="00B451DB">
              <w:rPr>
                <w:b/>
                <w:i/>
              </w:rPr>
              <w:t>udgår</w:t>
            </w:r>
          </w:p>
        </w:tc>
      </w:tr>
    </w:tbl>
    <w:p w:rsidR="00EB16C5" w:rsidRPr="00B451DB" w:rsidP="00EB16C5" w14:paraId="1D53D74E"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34778E79" w14:textId="77777777">
      <w:r w:rsidRPr="00B451DB">
        <w:rPr>
          <w:rStyle w:val="HideTWBExt"/>
          <w:color w:val="auto"/>
        </w:rPr>
        <w:t>&lt;/Amend&gt;</w:t>
      </w:r>
    </w:p>
    <w:p w:rsidR="00EB16C5" w:rsidRPr="00B451DB" w:rsidP="00EB16C5" w14:paraId="033DB8CC"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1728</w:t>
      </w:r>
      <w:r w:rsidRPr="00B451DB">
        <w:rPr>
          <w:rStyle w:val="HideTWBExt"/>
          <w:color w:val="auto"/>
        </w:rPr>
        <w:t>&lt;/NumAm&gt;</w:t>
      </w:r>
    </w:p>
    <w:p w:rsidR="00EB16C5" w:rsidRPr="00B451DB" w:rsidP="00EB16C5" w14:paraId="71E72EAB" w14:textId="77777777">
      <w:pPr>
        <w:pStyle w:val="NormalBold"/>
      </w:pPr>
      <w:r w:rsidRPr="00B451DB">
        <w:rPr>
          <w:rStyle w:val="HideTWBExt"/>
          <w:b w:val="0"/>
          <w:color w:val="auto"/>
        </w:rPr>
        <w:t>&lt;RepeatBlock-By&gt;&lt;Members&gt;</w:t>
      </w:r>
      <w:r w:rsidRPr="00B451DB">
        <w:t>Thomas Waitz</w:t>
      </w:r>
      <w:r w:rsidRPr="00B451DB">
        <w:rPr>
          <w:rStyle w:val="HideTWBExt"/>
          <w:b w:val="0"/>
          <w:color w:val="auto"/>
        </w:rPr>
        <w:t>&lt;/Members&gt;</w:t>
      </w:r>
    </w:p>
    <w:p w:rsidR="00EB16C5" w:rsidRPr="00B451DB" w:rsidP="00EB16C5" w14:paraId="4CF637AE" w14:textId="77777777">
      <w:r w:rsidRPr="00B451DB">
        <w:rPr>
          <w:rStyle w:val="HideTWBExt"/>
          <w:color w:val="auto"/>
        </w:rPr>
        <w:t>&lt;AuNomDe&gt;</w:t>
      </w:r>
      <w:r w:rsidRPr="00B451DB">
        <w:rPr>
          <w:rStyle w:val="HideTWBInt"/>
          <w:color w:val="auto"/>
        </w:rPr>
        <w:t>{Verts/ALE}</w:t>
      </w:r>
      <w:r w:rsidRPr="00B451DB">
        <w:t>for Verts/ALE-Gruppen</w:t>
      </w:r>
      <w:r w:rsidRPr="00B451DB">
        <w:rPr>
          <w:rStyle w:val="HideTWBExt"/>
          <w:color w:val="auto"/>
        </w:rPr>
        <w:t>&lt;/AuNomDe&gt;</w:t>
      </w:r>
    </w:p>
    <w:p w:rsidR="00EB16C5" w:rsidRPr="00B451DB" w:rsidP="00EB16C5" w14:paraId="1CC2EBCD" w14:textId="77777777">
      <w:pPr>
        <w:pStyle w:val="NormalBold"/>
      </w:pPr>
      <w:r w:rsidRPr="00B451DB">
        <w:rPr>
          <w:rStyle w:val="HideTWBExt"/>
          <w:b w:val="0"/>
          <w:color w:val="auto"/>
        </w:rPr>
        <w:t>&lt;/RepeatBlock-By&gt;</w:t>
      </w:r>
    </w:p>
    <w:p w:rsidR="00EB16C5" w:rsidRPr="00B451DB" w:rsidP="00EB16C5" w14:paraId="7CDCC5ED"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3CA2069D" w14:textId="77777777">
      <w:pPr>
        <w:pStyle w:val="NormalBold"/>
      </w:pPr>
      <w:r w:rsidRPr="00B451DB">
        <w:rPr>
          <w:rStyle w:val="HideTWBExt"/>
          <w:color w:val="auto"/>
        </w:rPr>
        <w:t>&lt;Article&gt;</w:t>
      </w:r>
      <w:r w:rsidRPr="00B451DB">
        <w:t>Artikel 6 – stk. 5</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5DECA2"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2EE49612" w14:textId="77777777"/>
        </w:tc>
      </w:tr>
      <w:tr w14:paraId="26B9D700"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384BD041"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4F811971" w14:textId="77777777">
            <w:pPr>
              <w:pStyle w:val="AmColumnHeading"/>
            </w:pPr>
            <w:r w:rsidRPr="00B451DB">
              <w:t>Ændringsforslag</w:t>
            </w:r>
          </w:p>
        </w:tc>
      </w:tr>
      <w:tr w14:paraId="30A7DE66"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4279D166" w14:textId="77777777">
            <w:pPr>
              <w:pStyle w:val="Normal6a"/>
            </w:pPr>
            <w:r w:rsidRPr="00B451DB">
              <w:t>5.</w:t>
            </w:r>
            <w:r w:rsidRPr="00B451DB">
              <w:tab/>
              <w:t xml:space="preserve">Medlemsstaterne sikrer, at støtten i </w:t>
            </w:r>
            <w:r w:rsidRPr="00B451DB">
              <w:t xml:space="preserve">henhold til denne artikel først og fremmest </w:t>
            </w:r>
            <w:r w:rsidRPr="00B451DB">
              <w:rPr>
                <w:b/>
                <w:i/>
              </w:rPr>
              <w:t>målrettes</w:t>
            </w:r>
            <w:r w:rsidRPr="00B451DB">
              <w:t xml:space="preserve"> landbrugere, der udøver en landbrugsaktivitet på deres bedrift og aktivt bidrager til fødevaresikkerheden. Mindre landbrugere, hvis hovedaktivitet ikke er landbrug, men som udøver mindst et minimumsniveau af en landbrugsaktivitet i henhold til det, som fastsættes af medlemsstaterne, betragtes også som landbrugere.</w:t>
            </w:r>
          </w:p>
        </w:tc>
        <w:tc>
          <w:tcPr>
            <w:tcW w:w="4876" w:type="dxa"/>
            <w:tcBorders>
              <w:top w:val="nil"/>
              <w:left w:val="nil"/>
              <w:bottom w:val="nil"/>
              <w:right w:val="nil"/>
            </w:tcBorders>
          </w:tcPr>
          <w:p w:rsidR="00EB16C5" w:rsidRPr="00B451DB" w:rsidP="008D1660" w14:paraId="56630AF3" w14:textId="4B37BB5A">
            <w:pPr>
              <w:pStyle w:val="Normal6a"/>
            </w:pPr>
            <w:r w:rsidRPr="00B451DB">
              <w:t>5.</w:t>
            </w:r>
            <w:r w:rsidRPr="00B451DB">
              <w:tab/>
              <w:t xml:space="preserve">Medlemsstaterne sikrer, at støtten i </w:t>
            </w:r>
            <w:r w:rsidRPr="00B451DB">
              <w:t xml:space="preserve">henhold til denne artikel først og fremmest </w:t>
            </w:r>
            <w:r w:rsidRPr="00B451DB">
              <w:rPr>
                <w:b/>
                <w:i/>
              </w:rPr>
              <w:t>omfordeles til</w:t>
            </w:r>
            <w:r w:rsidRPr="00B451DB">
              <w:t xml:space="preserve"> landbrugere, der udøver en landbrugsaktivitet på deres bedrift og aktivt bidrager til fødevaresikkerheden</w:t>
            </w:r>
            <w:r w:rsidRPr="00B451DB">
              <w:rPr>
                <w:b/>
                <w:i/>
              </w:rPr>
              <w:t>, navnlig små</w:t>
            </w:r>
            <w:r w:rsidRPr="00B451DB" w:rsidR="00A717F6">
              <w:rPr>
                <w:b/>
                <w:i/>
              </w:rPr>
              <w:t xml:space="preserve"> og </w:t>
            </w:r>
            <w:r w:rsidRPr="00B451DB">
              <w:rPr>
                <w:b/>
                <w:i/>
              </w:rPr>
              <w:t>mellemstore bedrifter</w:t>
            </w:r>
            <w:r w:rsidRPr="00B451DB">
              <w:t xml:space="preserve">. </w:t>
            </w:r>
            <w:r w:rsidRPr="00B451DB">
              <w:rPr>
                <w:b/>
                <w:i/>
              </w:rPr>
              <w:t>Omfordeling af arealbaseret indkomststøtte kan omdirigeres til dem, der har mest brug for den, via andre interventioner under den fælles landbrugspolitik såsom koblet indkomststøtte, der er udformet med maksimumgrænser for betalinger, dyrevelfærd, maksimumgrænser for belægningsgrad og andre miljøvenlige landbrugskonditionaliteter samt betalinger til mindre</w:t>
            </w:r>
            <w:r w:rsidRPr="00B451DB">
              <w:t xml:space="preserve"> </w:t>
            </w:r>
            <w:r w:rsidRPr="00B451DB">
              <w:rPr>
                <w:b/>
                <w:i/>
              </w:rPr>
              <w:t xml:space="preserve">landbrugere, og tiltag for miljøvenligt landbrug og klimaforvaltning i overensstemmelse med henholdsvis artikel 6, 7 og 10 i denne forordning. </w:t>
            </w:r>
            <w:r w:rsidRPr="00B451DB">
              <w:t>Mindre landbrugere, hvis hovedaktivitet ikke er landbrug, men som udøver mindst et minimumsniveau af en landbrugsaktivitet i henhold til det, som fastsættes af medlemsstaterne, betragtes også som landbrugere.</w:t>
            </w:r>
          </w:p>
        </w:tc>
      </w:tr>
    </w:tbl>
    <w:p w:rsidR="00EB16C5" w:rsidRPr="00B451DB" w:rsidP="00EB16C5" w14:paraId="330BCBE4"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6699C5B0" w14:textId="77777777">
      <w:r w:rsidRPr="00B451DB">
        <w:rPr>
          <w:rStyle w:val="HideTWBExt"/>
          <w:color w:val="auto"/>
        </w:rPr>
        <w:t>&lt;/Amend&gt;</w:t>
      </w:r>
    </w:p>
    <w:p w:rsidR="00EB16C5" w:rsidRPr="00B451DB" w:rsidP="00EB16C5" w14:paraId="4653DE4E"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1729</w:t>
      </w:r>
      <w:r w:rsidRPr="00B451DB">
        <w:rPr>
          <w:rStyle w:val="HideTWBExt"/>
          <w:color w:val="auto"/>
        </w:rPr>
        <w:t>&lt;/NumAm&gt;</w:t>
      </w:r>
    </w:p>
    <w:p w:rsidR="00EB16C5" w:rsidRPr="00B451DB" w:rsidP="00EB16C5" w14:paraId="1A841F05" w14:textId="77777777">
      <w:pPr>
        <w:pStyle w:val="NormalBold"/>
      </w:pPr>
      <w:r w:rsidRPr="00B451DB">
        <w:rPr>
          <w:rStyle w:val="HideTWBExt"/>
          <w:b w:val="0"/>
          <w:color w:val="auto"/>
        </w:rPr>
        <w:t>&lt;RepeatBlock-By&gt;&lt;Members&gt;</w:t>
      </w:r>
      <w:r w:rsidRPr="00B451DB">
        <w:t>Valérie Deloge, Gilles Pennelle, Marie Dauchy</w:t>
      </w:r>
      <w:r w:rsidRPr="00B451DB">
        <w:rPr>
          <w:rStyle w:val="HideTWBExt"/>
          <w:b w:val="0"/>
          <w:color w:val="auto"/>
        </w:rPr>
        <w:t>&lt;/Members&gt;</w:t>
      </w:r>
    </w:p>
    <w:p w:rsidR="00EB16C5" w:rsidRPr="00B451DB" w:rsidP="00EB16C5" w14:paraId="59A6BDA2" w14:textId="77777777">
      <w:pPr>
        <w:pStyle w:val="NormalBold"/>
      </w:pPr>
      <w:r w:rsidRPr="00B451DB">
        <w:rPr>
          <w:rStyle w:val="HideTWBExt"/>
          <w:b w:val="0"/>
          <w:color w:val="auto"/>
        </w:rPr>
        <w:t>&lt;/RepeatBlock-By&gt;</w:t>
      </w:r>
    </w:p>
    <w:p w:rsidR="00EB16C5" w:rsidRPr="00B451DB" w:rsidP="00EB16C5" w14:paraId="6CC5E03E"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7E38960B" w14:textId="77777777">
      <w:pPr>
        <w:pStyle w:val="NormalBold"/>
      </w:pPr>
      <w:r w:rsidRPr="00B451DB">
        <w:rPr>
          <w:rStyle w:val="HideTWBExt"/>
          <w:color w:val="auto"/>
        </w:rPr>
        <w:t>&lt;Article&gt;</w:t>
      </w:r>
      <w:r w:rsidRPr="00B451DB">
        <w:t>Artikel 6 – stk. 5</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3CA109"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5BE11702" w14:textId="77777777"/>
        </w:tc>
      </w:tr>
      <w:tr w14:paraId="154BA099"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61FAB307"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69B30ECC" w14:textId="77777777">
            <w:pPr>
              <w:pStyle w:val="AmColumnHeading"/>
            </w:pPr>
            <w:r w:rsidRPr="00B451DB">
              <w:t>Ændringsforslag</w:t>
            </w:r>
          </w:p>
        </w:tc>
      </w:tr>
      <w:tr w14:paraId="0261C048"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15CC40F" w14:textId="77777777">
            <w:pPr>
              <w:pStyle w:val="Normal6a"/>
            </w:pPr>
            <w:r w:rsidRPr="00B451DB">
              <w:t>5.</w:t>
            </w:r>
            <w:r w:rsidRPr="00B451DB">
              <w:tab/>
              <w:t xml:space="preserve">Medlemsstaterne sikrer, at støtten i henhold til denne artikel først og fremmest målrettes landbrugere, der udøver en landbrugsaktivitet på deres bedrift og aktivt bidrager til fødevaresikkerheden. Mindre landbrugere, hvis hovedaktivitet ikke er landbrug, men som udøver mindst et minimumsniveau af en landbrugsaktivitet i henhold til det, som fastsættes af medlemsstaterne, betragtes også som </w:t>
            </w:r>
            <w:r w:rsidRPr="00B451DB">
              <w:t>landbrugere.</w:t>
            </w:r>
          </w:p>
        </w:tc>
        <w:tc>
          <w:tcPr>
            <w:tcW w:w="4876" w:type="dxa"/>
            <w:tcBorders>
              <w:top w:val="nil"/>
              <w:left w:val="nil"/>
              <w:bottom w:val="nil"/>
              <w:right w:val="nil"/>
            </w:tcBorders>
          </w:tcPr>
          <w:p w:rsidR="00EB16C5" w:rsidRPr="00B451DB" w:rsidP="008D1660" w14:paraId="2EDA28F3" w14:textId="77777777">
            <w:pPr>
              <w:pStyle w:val="Normal6a"/>
            </w:pPr>
            <w:r w:rsidRPr="00B451DB">
              <w:t>5.</w:t>
            </w:r>
            <w:r w:rsidRPr="00B451DB">
              <w:tab/>
              <w:t xml:space="preserve">Medlemsstaterne sikrer, at støtten i henhold til denne artikel først og fremmest målrettes landbrugere, der udøver en landbrugsaktivitet på deres bedrift og aktivt bidrager til fødevaresikkerheden. Mindre landbrugere, hvis hovedaktivitet ikke er landbrug, men som udøver mindst et minimumsniveau af en landbrugsaktivitet i henhold til det, som fastsættes af medlemsstaterne, betragtes også som landbrugere. </w:t>
            </w:r>
            <w:r w:rsidRPr="00B451DB">
              <w:rPr>
                <w:b/>
                <w:i/>
              </w:rPr>
              <w:t xml:space="preserve">Tærsklerne og reglerne for </w:t>
            </w:r>
            <w:r w:rsidRPr="00B451DB">
              <w:rPr>
                <w:b/>
                <w:i/>
              </w:rPr>
              <w:t>degressivitet og loft over den degressive arealbaserede indkomststøtte, som fastsat i stk. 3 og 4, gennemføres på en måde, der sikrer en effektiv målretning af støtten pr. landbruger i overensstemmelse med målene i denne forordning. Enhver justering, som medlemsstaterne foretager, skal overholde disse parametre og sikre, at støtten ikke koncentreres for meget i forhold til bedrifternes størrelse.</w:t>
            </w:r>
          </w:p>
        </w:tc>
      </w:tr>
    </w:tbl>
    <w:p w:rsidR="00EB16C5" w:rsidRPr="00B451DB" w:rsidP="00EB16C5" w14:paraId="7B1A4100" w14:textId="77777777">
      <w:pPr>
        <w:pStyle w:val="AmOrLang"/>
      </w:pPr>
      <w:r w:rsidRPr="00B451DB">
        <w:t xml:space="preserve">Or. </w:t>
      </w:r>
      <w:r w:rsidRPr="00B451DB">
        <w:rPr>
          <w:rStyle w:val="HideTWBExt"/>
          <w:color w:val="auto"/>
        </w:rPr>
        <w:t>&lt;Original&gt;</w:t>
      </w:r>
      <w:r w:rsidRPr="00B451DB">
        <w:rPr>
          <w:rStyle w:val="HideTWBInt"/>
          <w:color w:val="auto"/>
        </w:rPr>
        <w:t>{FR}</w:t>
      </w:r>
      <w:r w:rsidRPr="00B451DB">
        <w:t>fr</w:t>
      </w:r>
      <w:r w:rsidRPr="00B451DB">
        <w:rPr>
          <w:rStyle w:val="HideTWBExt"/>
          <w:color w:val="auto"/>
        </w:rPr>
        <w:t>&lt;/Original&gt;</w:t>
      </w:r>
    </w:p>
    <w:p w:rsidR="00EB16C5" w:rsidRPr="00B451DB" w:rsidP="00EB16C5" w14:paraId="393C9BB5" w14:textId="77777777">
      <w:r w:rsidRPr="00B451DB">
        <w:rPr>
          <w:rStyle w:val="HideTWBExt"/>
          <w:color w:val="auto"/>
        </w:rPr>
        <w:t>&lt;/Amend&gt;</w:t>
      </w:r>
    </w:p>
    <w:p w:rsidR="00EB16C5" w:rsidRPr="00B451DB" w:rsidP="00EB16C5" w14:paraId="376E30BF"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1730</w:t>
      </w:r>
      <w:r w:rsidRPr="00B451DB">
        <w:rPr>
          <w:rStyle w:val="HideTWBExt"/>
          <w:color w:val="auto"/>
        </w:rPr>
        <w:t>&lt;/NumAm&gt;</w:t>
      </w:r>
    </w:p>
    <w:p w:rsidR="00EB16C5" w:rsidRPr="00B451DB" w:rsidP="00EB16C5" w14:paraId="1950E3FC" w14:textId="77777777">
      <w:pPr>
        <w:pStyle w:val="NormalBold"/>
      </w:pPr>
      <w:r w:rsidRPr="00B451DB">
        <w:rPr>
          <w:rStyle w:val="HideTWBExt"/>
          <w:b w:val="0"/>
          <w:color w:val="auto"/>
        </w:rPr>
        <w:t>&lt;RepeatBlock-By&gt;&lt;Members&gt;</w:t>
      </w:r>
      <w:r w:rsidRPr="00B451DB">
        <w:t>Anja Hazekamp, Sebastian Everding, Luke Ming Flanagan</w:t>
      </w:r>
      <w:r w:rsidRPr="00B451DB">
        <w:rPr>
          <w:rStyle w:val="HideTWBExt"/>
          <w:b w:val="0"/>
          <w:color w:val="auto"/>
        </w:rPr>
        <w:t>&lt;/Members&gt;</w:t>
      </w:r>
    </w:p>
    <w:p w:rsidR="00EB16C5" w:rsidRPr="00B451DB" w:rsidP="00EB16C5" w14:paraId="4F46F0CB" w14:textId="77777777">
      <w:pPr>
        <w:pStyle w:val="NormalBold"/>
      </w:pPr>
      <w:r w:rsidRPr="00B451DB">
        <w:rPr>
          <w:rStyle w:val="HideTWBExt"/>
          <w:b w:val="0"/>
          <w:color w:val="auto"/>
        </w:rPr>
        <w:t>&lt;/RepeatBlock-By&gt;</w:t>
      </w:r>
    </w:p>
    <w:p w:rsidR="00EB16C5" w:rsidRPr="00B451DB" w:rsidP="00EB16C5" w14:paraId="6F908910"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16E72B8B" w14:textId="77777777">
      <w:pPr>
        <w:pStyle w:val="NormalBold"/>
      </w:pPr>
      <w:r w:rsidRPr="00B451DB">
        <w:rPr>
          <w:rStyle w:val="HideTWBExt"/>
          <w:color w:val="auto"/>
        </w:rPr>
        <w:t>&lt;Article&gt;</w:t>
      </w:r>
      <w:r w:rsidRPr="00B451DB">
        <w:t>Artikel 6 – stk. 5</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05EBFE"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3D7E295F" w14:textId="77777777"/>
        </w:tc>
      </w:tr>
      <w:tr w14:paraId="1DBB3ACB"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7A3B37E0"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4CDB8CF4" w14:textId="77777777">
            <w:pPr>
              <w:pStyle w:val="AmColumnHeading"/>
            </w:pPr>
            <w:r w:rsidRPr="00B451DB">
              <w:t>Ændringsforslag</w:t>
            </w:r>
          </w:p>
        </w:tc>
      </w:tr>
      <w:tr w14:paraId="12C5D460"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32CB4288" w14:textId="77777777">
            <w:pPr>
              <w:pStyle w:val="Normal6a"/>
            </w:pPr>
            <w:r w:rsidRPr="00B451DB">
              <w:t>5.</w:t>
            </w:r>
            <w:r w:rsidRPr="00B451DB">
              <w:tab/>
              <w:t xml:space="preserve">Medlemsstaterne sikrer, at støtten i henhold til denne artikel først og fremmest målrettes landbrugere, der udøver en </w:t>
            </w:r>
            <w:r w:rsidRPr="00B451DB">
              <w:rPr>
                <w:b/>
                <w:i/>
              </w:rPr>
              <w:t xml:space="preserve">landbrugsaktivitet </w:t>
            </w:r>
            <w:r w:rsidRPr="00B451DB">
              <w:t xml:space="preserve">på deres bedrift og aktivt bidrager til fødevaresikkerheden. Mindre landbrugere, hvis hovedaktivitet ikke er landbrug, men som udøver mindst et minimumsniveau af en landbrugsaktivitet </w:t>
            </w:r>
            <w:r w:rsidRPr="00B451DB">
              <w:rPr>
                <w:b/>
                <w:i/>
              </w:rPr>
              <w:t>i henhold til det, som fastsættes af medlemsstaterne</w:t>
            </w:r>
            <w:r w:rsidRPr="00B451DB">
              <w:t>, betragtes også som landbrugere.</w:t>
            </w:r>
          </w:p>
        </w:tc>
        <w:tc>
          <w:tcPr>
            <w:tcW w:w="4876" w:type="dxa"/>
            <w:tcBorders>
              <w:top w:val="nil"/>
              <w:left w:val="nil"/>
              <w:bottom w:val="nil"/>
              <w:right w:val="nil"/>
            </w:tcBorders>
          </w:tcPr>
          <w:p w:rsidR="00EB16C5" w:rsidRPr="00B451DB" w:rsidP="008D1660" w14:paraId="3AC42B81" w14:textId="341B43F6">
            <w:pPr>
              <w:pStyle w:val="Normal6a"/>
            </w:pPr>
            <w:r w:rsidRPr="00B451DB">
              <w:t>5.</w:t>
            </w:r>
            <w:r w:rsidRPr="00B451DB">
              <w:tab/>
              <w:t xml:space="preserve">Medlemsstaterne sikrer, at støtten i henhold til denne artikel først og fremmest målrettes landbrugere, der udøver en </w:t>
            </w:r>
            <w:r w:rsidRPr="00B451DB">
              <w:rPr>
                <w:b/>
                <w:i/>
              </w:rPr>
              <w:t>agroøkologisk eller økologisk aktivitet</w:t>
            </w:r>
            <w:r w:rsidRPr="00B451DB">
              <w:t xml:space="preserve"> på deres bedrift </w:t>
            </w:r>
            <w:r w:rsidRPr="00B451DB">
              <w:rPr>
                <w:b/>
                <w:i/>
              </w:rPr>
              <w:t>med højere dyrevelfærdsstandarder</w:t>
            </w:r>
            <w:r w:rsidRPr="00B451DB">
              <w:t xml:space="preserve"> og aktivt bidrager til fødevaresikkerheden </w:t>
            </w:r>
            <w:r w:rsidRPr="00B451DB">
              <w:rPr>
                <w:b/>
                <w:i/>
              </w:rPr>
              <w:t>i EU</w:t>
            </w:r>
            <w:r w:rsidRPr="00B451DB" w:rsidR="00A717F6">
              <w:rPr>
                <w:b/>
                <w:i/>
              </w:rPr>
              <w:t>, med henblik på at støtte omstillingen til bæredygtige fødevaresystemer</w:t>
            </w:r>
            <w:r w:rsidRPr="00B451DB">
              <w:t>. Mindre landbrugere, hvis hovedaktivitet ikke er landbrug, men som udøver mindst et minimumsniveau af en landbrugsaktivitet</w:t>
            </w:r>
            <w:r w:rsidRPr="00B451DB">
              <w:rPr>
                <w:b/>
                <w:i/>
              </w:rPr>
              <w:t>, som tydeligt skal defineres af Kommissionen</w:t>
            </w:r>
            <w:r w:rsidRPr="00B451DB">
              <w:t xml:space="preserve">, betragtes også som landbrugere. </w:t>
            </w:r>
            <w:r w:rsidRPr="00B451DB">
              <w:rPr>
                <w:b/>
                <w:i/>
              </w:rPr>
              <w:t>Landbrugere, der holder dyr til andre formål end fødevareproduktion såsom dyr, hvis kød er et biprodukt, er ikke berettiget til støtte for denne kategori af dyr i henhold til denne artikel.</w:t>
            </w:r>
          </w:p>
        </w:tc>
      </w:tr>
    </w:tbl>
    <w:p w:rsidR="00EB16C5" w:rsidRPr="00B451DB" w:rsidP="00EB16C5" w14:paraId="4A71188D"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6FC7C378" w14:textId="77777777">
      <w:r w:rsidRPr="00B451DB">
        <w:rPr>
          <w:rStyle w:val="HideTWBExt"/>
          <w:color w:val="auto"/>
        </w:rPr>
        <w:t>&lt;/Amend&gt;</w:t>
      </w:r>
    </w:p>
    <w:p w:rsidR="00EB16C5" w:rsidRPr="00B451DB" w:rsidP="00EB16C5" w14:paraId="14D85284"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1731</w:t>
      </w:r>
      <w:r w:rsidRPr="00B451DB">
        <w:rPr>
          <w:rStyle w:val="HideTWBExt"/>
          <w:color w:val="auto"/>
        </w:rPr>
        <w:t>&lt;/NumAm&gt;</w:t>
      </w:r>
    </w:p>
    <w:p w:rsidR="00EB16C5" w:rsidRPr="00B451DB" w:rsidP="00EB16C5" w14:paraId="49E25FA7" w14:textId="77777777">
      <w:pPr>
        <w:pStyle w:val="NormalBold"/>
      </w:pPr>
      <w:r w:rsidRPr="00B451DB">
        <w:rPr>
          <w:rStyle w:val="HideTWBExt"/>
          <w:b w:val="0"/>
          <w:color w:val="auto"/>
        </w:rPr>
        <w:t>&lt;RepeatBlock-By&gt;&lt;Members&gt;</w:t>
      </w:r>
      <w:r w:rsidRPr="00B451DB">
        <w:t>Asger Christensen</w:t>
      </w:r>
      <w:r w:rsidRPr="00B451DB">
        <w:rPr>
          <w:rStyle w:val="HideTWBExt"/>
          <w:b w:val="0"/>
          <w:color w:val="auto"/>
        </w:rPr>
        <w:t>&lt;/Members&gt;</w:t>
      </w:r>
    </w:p>
    <w:p w:rsidR="00EB16C5" w:rsidRPr="00B451DB" w:rsidP="00EB16C5" w14:paraId="0C7C715F" w14:textId="77777777">
      <w:pPr>
        <w:pStyle w:val="NormalBold"/>
      </w:pPr>
      <w:r w:rsidRPr="00B451DB">
        <w:rPr>
          <w:rStyle w:val="HideTWBExt"/>
          <w:b w:val="0"/>
          <w:color w:val="auto"/>
        </w:rPr>
        <w:t>&lt;/RepeatBlock-By&gt;</w:t>
      </w:r>
    </w:p>
    <w:p w:rsidR="00EB16C5" w:rsidRPr="00B451DB" w:rsidP="00EB16C5" w14:paraId="1D160BFA"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71D62DB7" w14:textId="77777777">
      <w:pPr>
        <w:pStyle w:val="NormalBold"/>
      </w:pPr>
      <w:r w:rsidRPr="00B451DB">
        <w:rPr>
          <w:rStyle w:val="HideTWBExt"/>
          <w:color w:val="auto"/>
        </w:rPr>
        <w:t>&lt;Article&gt;</w:t>
      </w:r>
      <w:r w:rsidRPr="00B451DB">
        <w:t>Artikel 6 – stk. 5</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667D2C"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40A4B2A7" w14:textId="77777777"/>
        </w:tc>
      </w:tr>
      <w:tr w14:paraId="1779BC0D"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3BDCC5EB"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1FA1A669" w14:textId="77777777">
            <w:pPr>
              <w:pStyle w:val="AmColumnHeading"/>
            </w:pPr>
            <w:r w:rsidRPr="00B451DB">
              <w:t>Ændringsforslag</w:t>
            </w:r>
          </w:p>
        </w:tc>
      </w:tr>
      <w:tr w14:paraId="607C9372"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342FF127" w14:textId="77777777">
            <w:pPr>
              <w:pStyle w:val="Normal6a"/>
            </w:pPr>
            <w:r w:rsidRPr="00B451DB">
              <w:t>5.</w:t>
            </w:r>
            <w:r w:rsidRPr="00B451DB">
              <w:tab/>
              <w:t>Medlemsstaterne sikrer, at støtten i henhold til denne artikel først og fremmest målrettes landbrugere, der udøver en landbrugsaktivitet på deres bedrift og aktivt bidrager til fødevaresikkerheden. Mindre landbrugere, hvis hovedaktivitet ikke er landbrug, men som udøver mindst et minimumsniveau af en landbrugsaktivitet i henhold til det, som fastsættes af medlemsstaterne, betragtes også som landbrugere.</w:t>
            </w:r>
          </w:p>
        </w:tc>
        <w:tc>
          <w:tcPr>
            <w:tcW w:w="4876" w:type="dxa"/>
            <w:tcBorders>
              <w:top w:val="nil"/>
              <w:left w:val="nil"/>
              <w:bottom w:val="nil"/>
              <w:right w:val="nil"/>
            </w:tcBorders>
          </w:tcPr>
          <w:p w:rsidR="00EB16C5" w:rsidRPr="00B451DB" w:rsidP="008D1660" w14:paraId="2E432203" w14:textId="150B0D29">
            <w:pPr>
              <w:pStyle w:val="Normal6a"/>
            </w:pPr>
            <w:r w:rsidRPr="00B451DB">
              <w:t>5.</w:t>
            </w:r>
            <w:r w:rsidRPr="00B451DB">
              <w:tab/>
              <w:t xml:space="preserve">Medlemsstaterne sikrer, at støtten i henhold til denne artikel først og fremmest målrettes landbrugere, der udøver en landbrugsaktivitet på deres bedrift og aktivt bidrager til fødevaresikkerheden. Mindre landbrugere, hvis hovedaktivitet ikke er landbrug, men som udøver mindst et minimumsniveau af en landbrugsaktivitet i henhold til det, som fastsættes af medlemsstaterne, betragtes også som landbrugere. </w:t>
            </w:r>
            <w:r w:rsidRPr="00B451DB">
              <w:rPr>
                <w:b/>
                <w:i/>
              </w:rPr>
              <w:t>Landbrugere, som har udtaget al deres landbrugsjord for at opfylde kravene i [nitratdirektivet, vandrammedirektivet, naturgenopretningsdirektivet og de nationale krav til reduktion af CO</w:t>
            </w:r>
            <w:r w:rsidRPr="00B451DB">
              <w:rPr>
                <w:b/>
                <w:i/>
                <w:vertAlign w:val="subscript"/>
              </w:rPr>
              <w:t>2</w:t>
            </w:r>
            <w:r w:rsidRPr="00B451DB" w:rsidR="00A717F6">
              <w:rPr>
                <w:b/>
                <w:i/>
              </w:rPr>
              <w:t>e-</w:t>
            </w:r>
            <w:r w:rsidRPr="00B451DB">
              <w:rPr>
                <w:b/>
                <w:i/>
              </w:rPr>
              <w:t>emissioner fra landbrugssektorens biologiske processer], skal fortsat betragtes som landbrugere.</w:t>
            </w:r>
          </w:p>
        </w:tc>
      </w:tr>
    </w:tbl>
    <w:p w:rsidR="00EB16C5" w:rsidRPr="00B451DB" w:rsidP="00EB16C5" w14:paraId="26316BC2"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50FFC82B"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7FAEF987" w14:textId="77777777">
      <w:pPr>
        <w:pStyle w:val="AmJustText"/>
      </w:pPr>
      <w:r w:rsidRPr="00B451DB">
        <w:t>Landbrugere, som er blevet bedt om at udtage al deres landbrugsjord for at opfylde samfundsmæssige bekymringer vedrørende miljøet og klimaet, bør også fortsat betragtes som landbrugere og således være støtteberettiget.</w:t>
      </w:r>
    </w:p>
    <w:p w:rsidR="00EB16C5" w:rsidRPr="00B451DB" w:rsidP="00EB16C5" w14:paraId="76A79D10" w14:textId="77777777">
      <w:r w:rsidRPr="00B451DB">
        <w:rPr>
          <w:rStyle w:val="HideTWBExt"/>
          <w:color w:val="auto"/>
        </w:rPr>
        <w:t>&lt;/Amend&gt;</w:t>
      </w:r>
    </w:p>
    <w:p w:rsidR="00EB16C5" w:rsidRPr="00B451DB" w:rsidP="00EB16C5" w14:paraId="55BBFBA8"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1732</w:t>
      </w:r>
      <w:r w:rsidRPr="00B451DB">
        <w:rPr>
          <w:rStyle w:val="HideTWBExt"/>
          <w:color w:val="auto"/>
        </w:rPr>
        <w:t>&lt;/NumAm&gt;</w:t>
      </w:r>
    </w:p>
    <w:p w:rsidR="00EB16C5" w:rsidRPr="00B451DB" w:rsidP="00EB16C5" w14:paraId="27B2478E" w14:textId="77777777">
      <w:pPr>
        <w:pStyle w:val="NormalBold"/>
      </w:pPr>
      <w:r w:rsidRPr="00B451DB">
        <w:rPr>
          <w:rStyle w:val="HideTWBExt"/>
          <w:b w:val="0"/>
          <w:color w:val="auto"/>
        </w:rPr>
        <w:t>&lt;RepeatBlock-By&gt;&lt;Members&gt;</w:t>
      </w:r>
      <w:r w:rsidRPr="00B451DB">
        <w:t>Stefan Köhler, Monika Hohlmeier, Tomáš Zdechovský, Marion Walsmann, Norbert Lins, Lena Düpont</w:t>
      </w:r>
      <w:r w:rsidRPr="00B451DB">
        <w:rPr>
          <w:rStyle w:val="HideTWBExt"/>
          <w:b w:val="0"/>
          <w:color w:val="auto"/>
        </w:rPr>
        <w:t>&lt;/Members&gt;</w:t>
      </w:r>
    </w:p>
    <w:p w:rsidR="00EB16C5" w:rsidRPr="00B451DB" w:rsidP="00EB16C5" w14:paraId="7D6FDF29" w14:textId="77777777">
      <w:pPr>
        <w:pStyle w:val="NormalBold"/>
      </w:pPr>
      <w:r w:rsidRPr="00B451DB">
        <w:rPr>
          <w:rStyle w:val="HideTWBExt"/>
          <w:b w:val="0"/>
          <w:color w:val="auto"/>
        </w:rPr>
        <w:t>&lt;/RepeatBlock-By&gt;</w:t>
      </w:r>
    </w:p>
    <w:p w:rsidR="00EB16C5" w:rsidRPr="00B451DB" w:rsidP="00EB16C5" w14:paraId="47D11A29"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3BE570E2" w14:textId="77777777">
      <w:pPr>
        <w:pStyle w:val="NormalBold"/>
      </w:pPr>
      <w:r w:rsidRPr="00B451DB">
        <w:rPr>
          <w:rStyle w:val="HideTWBExt"/>
          <w:color w:val="auto"/>
        </w:rPr>
        <w:t>&lt;Article&gt;</w:t>
      </w:r>
      <w:r w:rsidRPr="00B451DB">
        <w:t>Artikel 6 – stk. 5</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05B043"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6C286DB5" w14:textId="77777777"/>
        </w:tc>
      </w:tr>
      <w:tr w14:paraId="2A6A52C2"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0347EFC2"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79C58ACA" w14:textId="77777777">
            <w:pPr>
              <w:pStyle w:val="AmColumnHeading"/>
            </w:pPr>
            <w:r w:rsidRPr="00B451DB">
              <w:t>Ændringsforslag</w:t>
            </w:r>
          </w:p>
        </w:tc>
      </w:tr>
      <w:tr w14:paraId="5D625598"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4BF5B21F" w14:textId="77777777">
            <w:pPr>
              <w:pStyle w:val="Normal6a"/>
            </w:pPr>
            <w:r w:rsidRPr="00B451DB">
              <w:t>5.</w:t>
            </w:r>
            <w:r w:rsidRPr="00B451DB">
              <w:tab/>
              <w:t xml:space="preserve">Medlemsstaterne sikrer, at støtten i henhold til denne artikel først og fremmest målrettes landbrugere, der udøver en landbrugsaktivitet på deres bedrift og aktivt </w:t>
            </w:r>
            <w:r w:rsidRPr="00B451DB">
              <w:t>bidrager til fødevaresikkerheden. Mindre landbrugere, hvis hovedaktivitet ikke er landbrug, men som udøver mindst et minimumsniveau af en landbrugsaktivitet i henhold til det, som fastsættes af medlemsstaterne, betragtes også som landbrugere.</w:t>
            </w:r>
          </w:p>
        </w:tc>
        <w:tc>
          <w:tcPr>
            <w:tcW w:w="4876" w:type="dxa"/>
            <w:tcBorders>
              <w:top w:val="nil"/>
              <w:left w:val="nil"/>
              <w:bottom w:val="nil"/>
              <w:right w:val="nil"/>
            </w:tcBorders>
          </w:tcPr>
          <w:p w:rsidR="00EB16C5" w:rsidRPr="00B451DB" w:rsidP="008D1660" w14:paraId="2BBF1A57" w14:textId="77777777">
            <w:pPr>
              <w:pStyle w:val="Normal6a"/>
            </w:pPr>
            <w:r w:rsidRPr="00B451DB">
              <w:t>5.</w:t>
            </w:r>
            <w:r w:rsidRPr="00B451DB">
              <w:tab/>
              <w:t xml:space="preserve">Medlemsstaterne sikrer, at støtten i henhold til denne artikel først og fremmest målrettes landbrugere, der udøver en landbrugsaktivitet på deres bedrift og aktivt </w:t>
            </w:r>
            <w:r w:rsidRPr="00B451DB">
              <w:t>bidrager til fødevaresikkerheden. Mindre landbrugere, hvis hovedaktivitet ikke er landbrug, men som udøver mindst et minimumsniveau af en landbrugsaktivitet i henhold til det, som fastsættes af medlemsstaterne, betragtes også som landbrugere.</w:t>
            </w:r>
          </w:p>
        </w:tc>
      </w:tr>
      <w:tr w14:paraId="4768973B"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207A87D4" w14:textId="77777777">
            <w:pPr>
              <w:pStyle w:val="Normal6a"/>
            </w:pPr>
          </w:p>
        </w:tc>
        <w:tc>
          <w:tcPr>
            <w:tcW w:w="4876" w:type="dxa"/>
            <w:tcBorders>
              <w:top w:val="nil"/>
              <w:left w:val="nil"/>
              <w:bottom w:val="nil"/>
              <w:right w:val="nil"/>
            </w:tcBorders>
          </w:tcPr>
          <w:p w:rsidR="00EB16C5" w:rsidRPr="00B451DB" w:rsidP="008D1660" w14:paraId="17B9A12A" w14:textId="64049ABC">
            <w:pPr>
              <w:pStyle w:val="Normal6a"/>
            </w:pPr>
            <w:r w:rsidRPr="00B451DB">
              <w:rPr>
                <w:b/>
                <w:i/>
              </w:rPr>
              <w:t xml:space="preserve">Når støttemodtageren er en juridisk person, som har gavn af støtte i henhold til denne artikel, skal medlemsstaterne identificere dens ejerskabs- og kontrolstruktur, herunder retlige enheder, der fungerer som mellemmand, fonde, </w:t>
            </w:r>
            <w:r w:rsidRPr="00B451DB" w:rsidR="00A717F6">
              <w:rPr>
                <w:b/>
                <w:i/>
              </w:rPr>
              <w:t xml:space="preserve">truster </w:t>
            </w:r>
            <w:r w:rsidRPr="00B451DB">
              <w:rPr>
                <w:b/>
                <w:i/>
              </w:rPr>
              <w:t>eller tilsvarende ordninger.</w:t>
            </w:r>
          </w:p>
        </w:tc>
      </w:tr>
    </w:tbl>
    <w:p w:rsidR="00EB16C5" w:rsidRPr="00B451DB" w:rsidP="00EB16C5" w14:paraId="127E9D82"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1E6D4D5C" w14:textId="77777777">
      <w:r w:rsidRPr="00B451DB">
        <w:rPr>
          <w:rStyle w:val="HideTWBExt"/>
          <w:color w:val="auto"/>
        </w:rPr>
        <w:t>&lt;/Amend&gt;</w:t>
      </w:r>
    </w:p>
    <w:p w:rsidR="00EB16C5" w:rsidRPr="00B451DB" w:rsidP="00EB16C5" w14:paraId="7865277A"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1733</w:t>
      </w:r>
      <w:r w:rsidRPr="00B451DB">
        <w:rPr>
          <w:rStyle w:val="HideTWBExt"/>
          <w:color w:val="auto"/>
        </w:rPr>
        <w:t>&lt;/NumAm&gt;</w:t>
      </w:r>
    </w:p>
    <w:p w:rsidR="00EB16C5" w:rsidRPr="00B451DB" w:rsidP="00EB16C5" w14:paraId="5BA8716C" w14:textId="77777777">
      <w:pPr>
        <w:pStyle w:val="NormalBold"/>
      </w:pPr>
      <w:r w:rsidRPr="00B451DB">
        <w:rPr>
          <w:rStyle w:val="HideTWBExt"/>
          <w:b w:val="0"/>
          <w:color w:val="auto"/>
        </w:rPr>
        <w:t>&lt;RepeatBlock-By&gt;&lt;Members&gt;</w:t>
      </w:r>
      <w:r w:rsidRPr="00B451DB">
        <w:t>Elsi Katainen, Christine Singer, Barry Cowen, Asger Christensen, Emma Wiesner, Ciaran Mullooly</w:t>
      </w:r>
      <w:r w:rsidRPr="00B451DB">
        <w:rPr>
          <w:rStyle w:val="HideTWBExt"/>
          <w:b w:val="0"/>
          <w:color w:val="auto"/>
        </w:rPr>
        <w:t>&lt;/Members&gt;</w:t>
      </w:r>
    </w:p>
    <w:p w:rsidR="00EB16C5" w:rsidRPr="00B451DB" w:rsidP="00EB16C5" w14:paraId="6814310C" w14:textId="77777777">
      <w:pPr>
        <w:pStyle w:val="NormalBold"/>
      </w:pPr>
      <w:r w:rsidRPr="00B451DB">
        <w:rPr>
          <w:rStyle w:val="HideTWBExt"/>
          <w:b w:val="0"/>
          <w:color w:val="auto"/>
        </w:rPr>
        <w:t>&lt;/RepeatBlock-By&gt;</w:t>
      </w:r>
    </w:p>
    <w:p w:rsidR="00EB16C5" w:rsidRPr="00B451DB" w:rsidP="00EB16C5" w14:paraId="69AA7A04"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4C17D16E" w14:textId="77777777">
      <w:pPr>
        <w:pStyle w:val="NormalBold"/>
      </w:pPr>
      <w:r w:rsidRPr="00B451DB">
        <w:rPr>
          <w:rStyle w:val="HideTWBExt"/>
          <w:color w:val="auto"/>
        </w:rPr>
        <w:t>&lt;Article&gt;</w:t>
      </w:r>
      <w:r w:rsidRPr="00B451DB">
        <w:t>Artikel 6 – stk. 5</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AAD60D"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48CA4AF8" w14:textId="77777777"/>
        </w:tc>
      </w:tr>
      <w:tr w14:paraId="38F10648"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1BE26EEA"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58C5D7B4" w14:textId="77777777">
            <w:pPr>
              <w:pStyle w:val="AmColumnHeading"/>
            </w:pPr>
            <w:r w:rsidRPr="00B451DB">
              <w:t>Ændringsforslag</w:t>
            </w:r>
          </w:p>
        </w:tc>
      </w:tr>
      <w:tr w14:paraId="6E518BD7"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118AD598" w14:textId="77777777">
            <w:pPr>
              <w:pStyle w:val="Normal6a"/>
            </w:pPr>
            <w:r w:rsidRPr="00B451DB">
              <w:t>5.</w:t>
            </w:r>
            <w:r w:rsidRPr="00B451DB">
              <w:tab/>
              <w:t>Medlemsstaterne sikrer, at støtten i henhold til denne artikel først og fremmest målrettes landbrugere, der udøver en landbrugsaktivitet på deres bedrift og aktivt bidrager til fødevaresikkerheden. Mindre landbrugere, hvis hovedaktivitet ikke er landbrug, men som udøver mindst et minimumsniveau af en landbrugsaktivitet i henhold til det, som fastsættes af medlemsstaterne, betragtes også som landbrugere.</w:t>
            </w:r>
          </w:p>
        </w:tc>
        <w:tc>
          <w:tcPr>
            <w:tcW w:w="4876" w:type="dxa"/>
            <w:tcBorders>
              <w:top w:val="nil"/>
              <w:left w:val="nil"/>
              <w:bottom w:val="nil"/>
              <w:right w:val="nil"/>
            </w:tcBorders>
          </w:tcPr>
          <w:p w:rsidR="00EB16C5" w:rsidRPr="00B451DB" w:rsidP="008D1660" w14:paraId="1630EF1B" w14:textId="1FB10B05">
            <w:pPr>
              <w:pStyle w:val="Normal6a"/>
            </w:pPr>
            <w:r w:rsidRPr="00B451DB">
              <w:t>5.</w:t>
            </w:r>
            <w:r w:rsidRPr="00B451DB">
              <w:tab/>
              <w:t xml:space="preserve">Medlemsstaterne sikrer, at støtten i henhold til denne artikel først og fremmest målrettes landbrugere, der udøver en landbrugsaktivitet på deres bedrift og aktivt bidrager til fødevaresikkerheden. Mindre landbrugere </w:t>
            </w:r>
            <w:r w:rsidRPr="00B451DB">
              <w:rPr>
                <w:b/>
                <w:i/>
              </w:rPr>
              <w:t>og deltidslandbrugere</w:t>
            </w:r>
            <w:r w:rsidRPr="00B451DB">
              <w:t xml:space="preserve">, hvis hovedaktivitet ikke er landbrug, men som udøver mindst et minimumsniveau af en landbrugsaktivitet i henhold til det, som fastsættes af medlemsstaterne, betragtes også som landbrugere. </w:t>
            </w:r>
            <w:r w:rsidRPr="00B451DB">
              <w:rPr>
                <w:b/>
                <w:i/>
              </w:rPr>
              <w:t xml:space="preserve">Medlemsstaterne kan fastsætte yderligere, objektive og </w:t>
            </w:r>
            <w:r w:rsidRPr="00B451DB" w:rsidR="00011B24">
              <w:rPr>
                <w:b/>
                <w:i/>
              </w:rPr>
              <w:t>ikke-diskriminerende</w:t>
            </w:r>
            <w:r w:rsidRPr="00B451DB" w:rsidR="00011B24">
              <w:rPr>
                <w:b/>
                <w:i/>
              </w:rPr>
              <w:t xml:space="preserve"> </w:t>
            </w:r>
            <w:r w:rsidRPr="00B451DB">
              <w:rPr>
                <w:b/>
                <w:i/>
              </w:rPr>
              <w:t>regler for at fastlægge, hvad der udgør det krævede niveau for landbrugsaktivitet i henhold til dette stykke.</w:t>
            </w:r>
          </w:p>
        </w:tc>
      </w:tr>
    </w:tbl>
    <w:p w:rsidR="00EB16C5" w:rsidRPr="00B451DB" w:rsidP="00EB16C5" w14:paraId="496E9750"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32AFBA98"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1A962D97" w14:textId="77777777">
      <w:pPr>
        <w:pStyle w:val="AmJustText"/>
      </w:pPr>
      <w:r w:rsidRPr="00B451DB">
        <w:t>Medlemsstaterne har brug for værktøjer for at give incitament til oprigtig aktiv landbrugsproduktion. Deltidslandbrugere er vigtige for landdistrikters levedygtighed, og deres landbrugsaktivitet er en vigtig del af fødevaresikkerheden.</w:t>
      </w:r>
    </w:p>
    <w:p w:rsidR="00EB16C5" w:rsidRPr="00B451DB" w:rsidP="00EB16C5" w14:paraId="0E5FC191" w14:textId="77777777">
      <w:r w:rsidRPr="00B451DB">
        <w:rPr>
          <w:rStyle w:val="HideTWBExt"/>
          <w:color w:val="auto"/>
        </w:rPr>
        <w:t>&lt;/Amend&gt;</w:t>
      </w:r>
    </w:p>
    <w:p w:rsidR="00EB16C5" w:rsidRPr="00B451DB" w:rsidP="00EB16C5" w14:paraId="6420D019"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1734</w:t>
      </w:r>
      <w:r w:rsidRPr="00B451DB">
        <w:rPr>
          <w:rStyle w:val="HideTWBExt"/>
          <w:color w:val="auto"/>
        </w:rPr>
        <w:t>&lt;/NumAm&gt;</w:t>
      </w:r>
    </w:p>
    <w:p w:rsidR="00EB16C5" w:rsidRPr="00B451DB" w:rsidP="00EB16C5" w14:paraId="59DC48FD" w14:textId="77777777">
      <w:pPr>
        <w:pStyle w:val="NormalBold"/>
      </w:pPr>
      <w:r w:rsidRPr="00B451DB">
        <w:rPr>
          <w:rStyle w:val="HideTWBExt"/>
          <w:b w:val="0"/>
          <w:color w:val="auto"/>
        </w:rPr>
        <w:t>&lt;RepeatBlock-By&gt;&lt;Members&gt;</w:t>
      </w:r>
      <w:r w:rsidRPr="00B451DB">
        <w:t>Michal Wiezik</w:t>
      </w:r>
      <w:r w:rsidRPr="00B451DB">
        <w:rPr>
          <w:rStyle w:val="HideTWBExt"/>
          <w:b w:val="0"/>
          <w:color w:val="auto"/>
        </w:rPr>
        <w:t>&lt;/Members&gt;</w:t>
      </w:r>
    </w:p>
    <w:p w:rsidR="00EB16C5" w:rsidRPr="00B451DB" w:rsidP="00EB16C5" w14:paraId="72E9000D" w14:textId="77777777">
      <w:pPr>
        <w:pStyle w:val="NormalBold"/>
      </w:pPr>
      <w:r w:rsidRPr="00B451DB">
        <w:rPr>
          <w:rStyle w:val="HideTWBExt"/>
          <w:b w:val="0"/>
          <w:color w:val="auto"/>
        </w:rPr>
        <w:t>&lt;/RepeatBlock-By&gt;</w:t>
      </w:r>
    </w:p>
    <w:p w:rsidR="00EB16C5" w:rsidRPr="00B451DB" w:rsidP="00EB16C5" w14:paraId="6FB3F35F"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658C7F11" w14:textId="77777777">
      <w:pPr>
        <w:pStyle w:val="NormalBold"/>
      </w:pPr>
      <w:r w:rsidRPr="00B451DB">
        <w:rPr>
          <w:rStyle w:val="HideTWBExt"/>
          <w:color w:val="auto"/>
        </w:rPr>
        <w:t>&lt;Article&gt;</w:t>
      </w:r>
      <w:r w:rsidRPr="00B451DB">
        <w:t>Artikel 6 – stk. 5</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E44D34"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59F39D3F" w14:textId="77777777"/>
        </w:tc>
      </w:tr>
      <w:tr w14:paraId="0C6DCC77"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5E72C37E"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73C29F7F" w14:textId="77777777">
            <w:pPr>
              <w:pStyle w:val="AmColumnHeading"/>
            </w:pPr>
            <w:r w:rsidRPr="00B451DB">
              <w:t>Ændringsforslag</w:t>
            </w:r>
          </w:p>
        </w:tc>
      </w:tr>
      <w:tr w14:paraId="15E8B346"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6B49B87C" w14:textId="77777777">
            <w:pPr>
              <w:pStyle w:val="Normal6a"/>
            </w:pPr>
            <w:r w:rsidRPr="00B451DB">
              <w:t>5.</w:t>
            </w:r>
            <w:r w:rsidRPr="00B451DB">
              <w:tab/>
              <w:t>Medlemsstaterne sikrer, at støtten i henhold til denne artikel først og fremmest målrettes landbrugere, der udøver en landbrugsaktivitet på deres bedrift og aktivt bidrager til fødevaresikkerheden. Mindre landbrugere, hvis hovedaktivitet ikke er landbrug, men som udøver mindst et minimumsniveau af en landbrugsaktivitet i henhold til det, som fastsættes af medlemsstaterne, betragtes også som landbrugere.</w:t>
            </w:r>
          </w:p>
        </w:tc>
        <w:tc>
          <w:tcPr>
            <w:tcW w:w="4876" w:type="dxa"/>
            <w:tcBorders>
              <w:top w:val="nil"/>
              <w:left w:val="nil"/>
              <w:bottom w:val="nil"/>
              <w:right w:val="nil"/>
            </w:tcBorders>
          </w:tcPr>
          <w:p w:rsidR="00EB16C5" w:rsidRPr="00B451DB" w:rsidP="008D1660" w14:paraId="0637634A" w14:textId="77777777">
            <w:pPr>
              <w:pStyle w:val="Normal6a"/>
            </w:pPr>
            <w:r w:rsidRPr="00B451DB">
              <w:t>5.</w:t>
            </w:r>
            <w:r w:rsidRPr="00B451DB">
              <w:tab/>
              <w:t xml:space="preserve">Medlemsstaterne sikrer, at støtten i henhold til denne artikel først og fremmest målrettes landbrugere, der udøver en landbrugsaktivitet på deres bedrift </w:t>
            </w:r>
            <w:r w:rsidRPr="00B451DB">
              <w:rPr>
                <w:b/>
                <w:i/>
              </w:rPr>
              <w:t>eller opretholder landbrugsjordens gode landbrugs- og miljømæssige stand</w:t>
            </w:r>
            <w:r w:rsidRPr="00B451DB">
              <w:t xml:space="preserve"> og aktivt bidrager til fødevaresikkerheden</w:t>
            </w:r>
            <w:r w:rsidRPr="00B451DB">
              <w:rPr>
                <w:b/>
                <w:i/>
              </w:rPr>
              <w:t>, bioøkonomien eller landbrugsøkosystemernes transformative modstandsdygtighed</w:t>
            </w:r>
            <w:r w:rsidRPr="00B451DB">
              <w:t>. Mindre landbrugere, hvis hovedaktivitet ikke er landbrug, men som udøver mindst et minimumsniveau af en landbrugsaktivitet i henhold til det, som fastsættes af medlemsstaterne, betragtes også som landbrugere.</w:t>
            </w:r>
          </w:p>
        </w:tc>
      </w:tr>
    </w:tbl>
    <w:p w:rsidR="00EB16C5" w:rsidRPr="00B451DB" w:rsidP="00EB16C5" w14:paraId="1B325069"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744386A9"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5D91FC47" w14:textId="77777777">
      <w:pPr>
        <w:pStyle w:val="AmJustText"/>
      </w:pPr>
      <w:r w:rsidRPr="00B451DB">
        <w:t>Dyrkning af vådområder er f.eks. ikke nødvendigvis meget medvirkende til fødevaresikkerheden, men snarere til bioøkonomien og landbrugsøkosystemernes forandringsskabende modstandsdygtighed, hvilket også forbedrer kulstofbalancen og vandresiliensen.</w:t>
      </w:r>
    </w:p>
    <w:p w:rsidR="00EB16C5" w:rsidRPr="00B451DB" w:rsidP="00EB16C5" w14:paraId="44880570" w14:textId="77777777">
      <w:r w:rsidRPr="00B451DB">
        <w:rPr>
          <w:rStyle w:val="HideTWBExt"/>
          <w:color w:val="auto"/>
        </w:rPr>
        <w:t>&lt;/Amend&gt;</w:t>
      </w:r>
    </w:p>
    <w:p w:rsidR="00EB16C5" w:rsidRPr="00B451DB" w:rsidP="00EB16C5" w14:paraId="1227BC65"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1735</w:t>
      </w:r>
      <w:r w:rsidRPr="00B451DB">
        <w:rPr>
          <w:rStyle w:val="HideTWBExt"/>
          <w:color w:val="auto"/>
        </w:rPr>
        <w:t>&lt;/NumAm&gt;</w:t>
      </w:r>
    </w:p>
    <w:p w:rsidR="00EB16C5" w:rsidRPr="00B451DB" w:rsidP="00EB16C5" w14:paraId="1973294A" w14:textId="77777777">
      <w:pPr>
        <w:pStyle w:val="NormalBold"/>
      </w:pPr>
      <w:r w:rsidRPr="00B451DB">
        <w:rPr>
          <w:rStyle w:val="HideTWBExt"/>
          <w:b w:val="0"/>
          <w:color w:val="auto"/>
        </w:rPr>
        <w:t>&lt;RepeatBlock-By&gt;&lt;Members&gt;</w:t>
      </w:r>
      <w:r w:rsidRPr="00B451DB">
        <w:t>Krzysztof Hetman</w:t>
      </w:r>
      <w:r w:rsidRPr="00B451DB">
        <w:rPr>
          <w:rStyle w:val="HideTWBExt"/>
          <w:b w:val="0"/>
          <w:color w:val="auto"/>
        </w:rPr>
        <w:t>&lt;/Members&gt;</w:t>
      </w:r>
    </w:p>
    <w:p w:rsidR="00EB16C5" w:rsidRPr="00B451DB" w:rsidP="00EB16C5" w14:paraId="7203B101" w14:textId="77777777">
      <w:pPr>
        <w:pStyle w:val="NormalBold"/>
      </w:pPr>
      <w:r w:rsidRPr="00B451DB">
        <w:rPr>
          <w:rStyle w:val="HideTWBExt"/>
          <w:b w:val="0"/>
          <w:color w:val="auto"/>
        </w:rPr>
        <w:t>&lt;/RepeatBlock-By&gt;</w:t>
      </w:r>
    </w:p>
    <w:p w:rsidR="00EB16C5" w:rsidRPr="00B451DB" w:rsidP="00EB16C5" w14:paraId="12AA6B40"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2EE141B4" w14:textId="77777777">
      <w:pPr>
        <w:pStyle w:val="NormalBold"/>
      </w:pPr>
      <w:r w:rsidRPr="00B451DB">
        <w:rPr>
          <w:rStyle w:val="HideTWBExt"/>
          <w:color w:val="auto"/>
        </w:rPr>
        <w:t>&lt;Article&gt;</w:t>
      </w:r>
      <w:r w:rsidRPr="00B451DB">
        <w:t>Artikel 6 – stk. 5</w:t>
      </w:r>
      <w:r w:rsidRPr="00B451DB">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36FEEC" w14:textId="77777777" w:rsidTr="008D1660">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12A26CDC" w14:textId="77777777"/>
        </w:tc>
      </w:tr>
      <w:tr w14:paraId="34B3D043" w14:textId="77777777" w:rsidTr="008D1660">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64DE9D1E"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4B3E6BA1" w14:textId="77777777">
            <w:pPr>
              <w:pStyle w:val="AmColumnHeading"/>
            </w:pPr>
            <w:r w:rsidRPr="00B451DB">
              <w:t>Ændringsforslag</w:t>
            </w:r>
          </w:p>
        </w:tc>
      </w:tr>
      <w:tr w14:paraId="60A431B4" w14:textId="77777777" w:rsidTr="008D1660">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71496CD5" w14:textId="77777777">
            <w:pPr>
              <w:pStyle w:val="Normal6a"/>
            </w:pPr>
            <w:r w:rsidRPr="00B451DB">
              <w:t>5.</w:t>
            </w:r>
            <w:r w:rsidRPr="00B451DB">
              <w:tab/>
              <w:t>Medlemsstaterne sikrer, at støtten i henhold til denne artikel først og fremmest målrettes landbrugere, der udøver en landbrugsaktivitet på deres bedrift og aktivt bidrager til fødevaresikkerheden. Mindre landbrugere, hvis hovedaktivitet ikke er landbrug, men som udøver mindst et minimumsniveau af en landbrugsaktivitet i henhold til det, som fastsættes af medlemsstaterne, betragtes også som landbrugere.</w:t>
            </w:r>
          </w:p>
        </w:tc>
        <w:tc>
          <w:tcPr>
            <w:tcW w:w="4876" w:type="dxa"/>
            <w:tcBorders>
              <w:top w:val="nil"/>
              <w:left w:val="nil"/>
              <w:bottom w:val="nil"/>
              <w:right w:val="nil"/>
            </w:tcBorders>
          </w:tcPr>
          <w:p w:rsidR="00EB16C5" w:rsidRPr="00B451DB" w:rsidP="008D1660" w14:paraId="28E1270F" w14:textId="660087CB">
            <w:pPr>
              <w:pStyle w:val="Normal6a"/>
            </w:pPr>
            <w:r w:rsidRPr="00B451DB">
              <w:t>5.</w:t>
            </w:r>
            <w:r w:rsidRPr="00B451DB">
              <w:tab/>
              <w:t xml:space="preserve">Medlemsstaterne sikrer, at støtten i henhold til denne artikel først og fremmest målrettes landbrugere, der udøver en landbrugsaktivitet på deres bedrift og aktivt bidrager til fødevaresikkerheden. </w:t>
            </w:r>
            <w:r w:rsidRPr="00B451DB">
              <w:rPr>
                <w:b/>
                <w:i/>
              </w:rPr>
              <w:t xml:space="preserve">Der skal lægges særlig vægt på familiebrug, der drives af aktive landbrugere, som udgør grundlaget </w:t>
            </w:r>
            <w:r w:rsidRPr="00B451DB" w:rsidR="002C07D1">
              <w:rPr>
                <w:b/>
                <w:i/>
              </w:rPr>
              <w:t>for</w:t>
            </w:r>
            <w:r w:rsidRPr="00B451DB">
              <w:rPr>
                <w:b/>
                <w:i/>
              </w:rPr>
              <w:t xml:space="preserve"> den europæiske landbrugsmodel.</w:t>
            </w:r>
            <w:r w:rsidRPr="00B451DB">
              <w:t xml:space="preserve"> Mindre landbrugere, hvis hovedaktivitet ikke er landbrug, men som udøver mindst et minimumsniveau af en landbrugsaktivitet i henhold til det, som fastsættes af medlemsstaterne, betragtes også som landbrugere.</w:t>
            </w:r>
          </w:p>
        </w:tc>
      </w:tr>
    </w:tbl>
    <w:p w:rsidR="00EB16C5" w:rsidRPr="00B451DB" w:rsidP="00EB16C5" w14:paraId="1613BCA1" w14:textId="77777777">
      <w:pPr>
        <w:pStyle w:val="AmOrLang"/>
      </w:pPr>
      <w:r w:rsidRPr="00B451DB">
        <w:t xml:space="preserve">Or. </w:t>
      </w:r>
      <w:r w:rsidRPr="00B451DB">
        <w:rPr>
          <w:rStyle w:val="HideTWBExt"/>
          <w:color w:val="auto"/>
        </w:rPr>
        <w:t>&lt;Original&gt;</w:t>
      </w:r>
      <w:r w:rsidRPr="00B451DB">
        <w:rPr>
          <w:rStyle w:val="HideTWBInt"/>
          <w:color w:val="auto"/>
        </w:rPr>
        <w:t>{PL}</w:t>
      </w:r>
      <w:r w:rsidRPr="00B451DB">
        <w:t>pl</w:t>
      </w:r>
      <w:r w:rsidRPr="00B451DB">
        <w:rPr>
          <w:rStyle w:val="HideTWBExt"/>
          <w:color w:val="auto"/>
        </w:rPr>
        <w:t>&lt;/Original&gt;</w:t>
      </w:r>
    </w:p>
    <w:p w:rsidR="00EB16C5" w:rsidRPr="00B451DB" w:rsidP="00EB16C5" w14:paraId="650751AA" w14:textId="523DD01F">
      <w:r w:rsidRPr="00B451DB">
        <w:rPr>
          <w:rStyle w:val="HideTWBExt"/>
          <w:color w:val="auto"/>
        </w:rPr>
        <w:t>&lt;/Amend&gt;</w:t>
      </w:r>
    </w:p>
    <w:p w:rsidR="00EB16C5" w:rsidRPr="00B451DB" w:rsidP="00EB16C5" w14:paraId="03845F2A"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1736</w:t>
      </w:r>
      <w:r w:rsidRPr="00B451DB">
        <w:rPr>
          <w:rStyle w:val="HideTWBExt"/>
          <w:color w:val="auto"/>
        </w:rPr>
        <w:t>&lt;/NumAm&gt;</w:t>
      </w:r>
    </w:p>
    <w:p w:rsidR="00EB16C5" w:rsidRPr="00B451DB" w:rsidP="00EB16C5" w14:paraId="08438316" w14:textId="77777777">
      <w:pPr>
        <w:pStyle w:val="NormalBold"/>
      </w:pPr>
      <w:r w:rsidRPr="00B451DB">
        <w:rPr>
          <w:rStyle w:val="HideTWBExt"/>
          <w:b w:val="0"/>
          <w:color w:val="auto"/>
        </w:rPr>
        <w:t>&lt;RepeatBlock-By&gt;&lt;Members&gt;</w:t>
      </w:r>
      <w:r w:rsidRPr="00B451DB">
        <w:t>Céline Imart</w:t>
      </w:r>
      <w:r w:rsidRPr="00B451DB">
        <w:rPr>
          <w:rStyle w:val="HideTWBExt"/>
          <w:b w:val="0"/>
          <w:color w:val="auto"/>
        </w:rPr>
        <w:t>&lt;/Members&gt;</w:t>
      </w:r>
    </w:p>
    <w:p w:rsidR="00EB16C5" w:rsidRPr="00B451DB" w:rsidP="00EB16C5" w14:paraId="210898A5" w14:textId="77777777">
      <w:pPr>
        <w:pStyle w:val="NormalBold"/>
      </w:pPr>
      <w:r w:rsidRPr="00B451DB">
        <w:rPr>
          <w:rStyle w:val="HideTWBExt"/>
          <w:b w:val="0"/>
          <w:color w:val="auto"/>
        </w:rPr>
        <w:t>&lt;/RepeatBlock-By&gt;</w:t>
      </w:r>
    </w:p>
    <w:p w:rsidR="00EB16C5" w:rsidRPr="00B451DB" w:rsidP="00EB16C5" w14:paraId="61D4A783"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362B47EC" w14:textId="77777777">
      <w:pPr>
        <w:pStyle w:val="NormalBold"/>
      </w:pPr>
      <w:r w:rsidRPr="00B451DB">
        <w:rPr>
          <w:rStyle w:val="HideTWBExt"/>
          <w:color w:val="auto"/>
        </w:rPr>
        <w:t>&lt;Article&gt;</w:t>
      </w:r>
      <w:r w:rsidRPr="00B451DB">
        <w:t>Artikel 6 – stk. 5</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19D45F"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357301D3" w14:textId="77777777"/>
        </w:tc>
      </w:tr>
      <w:tr w14:paraId="2ADA2405"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31F4F663"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1D9CFE72" w14:textId="77777777">
            <w:pPr>
              <w:pStyle w:val="AmColumnHeading"/>
            </w:pPr>
            <w:r w:rsidRPr="00B451DB">
              <w:t>Ændringsforslag</w:t>
            </w:r>
          </w:p>
        </w:tc>
      </w:tr>
      <w:tr w14:paraId="200DFF3C"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0DA4AE09" w14:textId="77777777">
            <w:pPr>
              <w:pStyle w:val="Normal6a"/>
            </w:pPr>
            <w:r w:rsidRPr="00B451DB">
              <w:t>5.</w:t>
            </w:r>
            <w:r w:rsidRPr="00B451DB">
              <w:tab/>
              <w:t xml:space="preserve">Medlemsstaterne sikrer, at støtten i henhold til denne artikel først og fremmest målrettes landbrugere, der udøver </w:t>
            </w:r>
            <w:r w:rsidRPr="00B451DB">
              <w:rPr>
                <w:b/>
                <w:bCs/>
                <w:i/>
                <w:iCs/>
              </w:rPr>
              <w:t>en</w:t>
            </w:r>
            <w:r w:rsidRPr="00B451DB">
              <w:t xml:space="preserve"> landbrugsaktivitet på deres bedrift og aktivt bidrager til fødevaresikkerheden.</w:t>
            </w:r>
            <w:r w:rsidRPr="00B451DB">
              <w:rPr>
                <w:b/>
                <w:i/>
              </w:rPr>
              <w:t xml:space="preserve"> </w:t>
            </w:r>
            <w:r w:rsidRPr="00B451DB">
              <w:rPr>
                <w:b/>
                <w:bCs/>
                <w:i/>
                <w:iCs/>
              </w:rPr>
              <w:t xml:space="preserve">Mindre landbrugere, hvis hovedaktivitet ikke er landbrug, men som udøver mindst et minimumsniveau af en landbrugsaktivitet i henhold til det, som fastsættes af </w:t>
            </w:r>
            <w:r w:rsidRPr="00B451DB">
              <w:t>medlemsstaterne</w:t>
            </w:r>
            <w:r w:rsidRPr="00B451DB">
              <w:rPr>
                <w:b/>
                <w:bCs/>
                <w:i/>
                <w:iCs/>
              </w:rPr>
              <w:t xml:space="preserve">, betragtes også som </w:t>
            </w:r>
            <w:r w:rsidRPr="00B451DB">
              <w:t>landbrugere</w:t>
            </w:r>
            <w:r w:rsidRPr="00B451DB">
              <w:rPr>
                <w:b/>
                <w:bCs/>
                <w:i/>
                <w:iCs/>
              </w:rPr>
              <w:t>.</w:t>
            </w:r>
          </w:p>
        </w:tc>
        <w:tc>
          <w:tcPr>
            <w:tcW w:w="4876" w:type="dxa"/>
            <w:tcBorders>
              <w:top w:val="nil"/>
              <w:left w:val="nil"/>
              <w:bottom w:val="nil"/>
              <w:right w:val="nil"/>
            </w:tcBorders>
          </w:tcPr>
          <w:p w:rsidR="00EB16C5" w:rsidRPr="00B451DB" w:rsidP="008D1660" w14:paraId="01B53710" w14:textId="77777777">
            <w:pPr>
              <w:pStyle w:val="Normal6a"/>
            </w:pPr>
            <w:r w:rsidRPr="00B451DB">
              <w:t>5.</w:t>
            </w:r>
            <w:r w:rsidRPr="00B451DB">
              <w:tab/>
              <w:t xml:space="preserve">Medlemsstaterne sikrer, at støtten i henhold til denne artikel først og fremmest målrettes landbrugere, der udøver </w:t>
            </w:r>
            <w:r w:rsidRPr="00B451DB">
              <w:rPr>
                <w:b/>
                <w:bCs/>
                <w:i/>
                <w:iCs/>
              </w:rPr>
              <w:t>et minimum af</w:t>
            </w:r>
            <w:r w:rsidRPr="00B451DB">
              <w:t xml:space="preserve"> </w:t>
            </w:r>
            <w:r w:rsidRPr="00B451DB">
              <w:rPr>
                <w:b/>
                <w:bCs/>
                <w:i/>
                <w:iCs/>
              </w:rPr>
              <w:t>produktiv</w:t>
            </w:r>
            <w:r w:rsidRPr="00B451DB">
              <w:t xml:space="preserve"> landbrugsaktivitet på deres bedrift og aktivt bidrager til fødevaresikkerheden </w:t>
            </w:r>
            <w:r w:rsidRPr="00B451DB">
              <w:rPr>
                <w:b/>
                <w:bCs/>
                <w:i/>
                <w:iCs/>
              </w:rPr>
              <w:t>og til landbrugssuveræniteten</w:t>
            </w:r>
            <w:r w:rsidRPr="00B451DB">
              <w:t>.</w:t>
            </w:r>
            <w:r w:rsidRPr="00B451DB">
              <w:rPr>
                <w:b/>
                <w:i/>
              </w:rPr>
              <w:t xml:space="preserve"> </w:t>
            </w:r>
            <w:r w:rsidRPr="00B451DB">
              <w:rPr>
                <w:b/>
                <w:bCs/>
                <w:i/>
                <w:iCs/>
              </w:rPr>
              <w:t xml:space="preserve">Når </w:t>
            </w:r>
            <w:r w:rsidRPr="00B451DB">
              <w:t xml:space="preserve">medlemsstaterne </w:t>
            </w:r>
            <w:r w:rsidRPr="00B451DB">
              <w:rPr>
                <w:b/>
                <w:bCs/>
                <w:i/>
                <w:iCs/>
              </w:rPr>
              <w:t xml:space="preserve">yder arealbaseret indkomststøtte til </w:t>
            </w:r>
            <w:r w:rsidRPr="00B451DB">
              <w:t xml:space="preserve">landbrugere </w:t>
            </w:r>
            <w:r w:rsidRPr="00B451DB">
              <w:rPr>
                <w:b/>
                <w:bCs/>
                <w:i/>
                <w:iCs/>
              </w:rPr>
              <w:t>som defineret i denne forordning, bør de tage hensyn til de kriterier, som de har fastsat for at definere landbrugernes tiltag til støtte for fødevaresikkerhed og landbrugssuveræniteten.</w:t>
            </w:r>
          </w:p>
        </w:tc>
      </w:tr>
    </w:tbl>
    <w:p w:rsidR="00EB16C5" w:rsidRPr="00B451DB" w:rsidP="00EB16C5" w14:paraId="540570E6" w14:textId="77777777">
      <w:pPr>
        <w:pStyle w:val="AmOrLang"/>
      </w:pPr>
      <w:r w:rsidRPr="00B451DB">
        <w:t xml:space="preserve">Or. </w:t>
      </w:r>
      <w:r w:rsidRPr="00B451DB">
        <w:rPr>
          <w:rStyle w:val="HideTWBExt"/>
          <w:color w:val="auto"/>
        </w:rPr>
        <w:t>&lt;Original&gt;</w:t>
      </w:r>
      <w:r w:rsidRPr="00B451DB">
        <w:rPr>
          <w:rStyle w:val="HideTWBInt"/>
          <w:color w:val="auto"/>
        </w:rPr>
        <w:t>{FR}</w:t>
      </w:r>
      <w:r w:rsidRPr="00B451DB">
        <w:t>fr</w:t>
      </w:r>
      <w:r w:rsidRPr="00B451DB">
        <w:rPr>
          <w:rStyle w:val="HideTWBExt"/>
          <w:color w:val="auto"/>
        </w:rPr>
        <w:t>&lt;/Original&gt;</w:t>
      </w:r>
    </w:p>
    <w:p w:rsidR="00EB16C5" w:rsidRPr="00B451DB" w:rsidP="00EB16C5" w14:paraId="6962F6CC" w14:textId="45DC4D6C">
      <w:r w:rsidRPr="00B451DB">
        <w:rPr>
          <w:rStyle w:val="HideTWBExt"/>
          <w:color w:val="auto"/>
        </w:rPr>
        <w:t>&lt;/Amend&gt;</w:t>
      </w:r>
    </w:p>
    <w:p w:rsidR="00EB16C5" w:rsidRPr="00B451DB" w:rsidP="00EB16C5" w14:paraId="7D83B497"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1737</w:t>
      </w:r>
      <w:r w:rsidRPr="00B451DB">
        <w:rPr>
          <w:rStyle w:val="HideTWBExt"/>
          <w:color w:val="auto"/>
        </w:rPr>
        <w:t>&lt;/NumAm&gt;</w:t>
      </w:r>
    </w:p>
    <w:p w:rsidR="00EB16C5" w:rsidRPr="00B451DB" w:rsidP="00EB16C5" w14:paraId="40B40EA6" w14:textId="77777777">
      <w:pPr>
        <w:pStyle w:val="NormalBold"/>
      </w:pPr>
      <w:r w:rsidRPr="00B451DB">
        <w:rPr>
          <w:rStyle w:val="HideTWBExt"/>
          <w:b w:val="0"/>
          <w:color w:val="auto"/>
        </w:rPr>
        <w:t>&lt;RepeatBlock-By&gt;&lt;Members&gt;</w:t>
      </w:r>
      <w:r w:rsidRPr="00B451DB">
        <w:t>Katarína Roth Neveďalová, Erik Kaliňák</w:t>
      </w:r>
      <w:r w:rsidRPr="00B451DB">
        <w:rPr>
          <w:rStyle w:val="HideTWBExt"/>
          <w:b w:val="0"/>
          <w:color w:val="auto"/>
        </w:rPr>
        <w:t>&lt;/Members&gt;</w:t>
      </w:r>
    </w:p>
    <w:p w:rsidR="00EB16C5" w:rsidRPr="00B451DB" w:rsidP="00EB16C5" w14:paraId="56A2D1A4" w14:textId="77777777">
      <w:pPr>
        <w:pStyle w:val="NormalBold"/>
      </w:pPr>
      <w:r w:rsidRPr="00B451DB">
        <w:rPr>
          <w:rStyle w:val="HideTWBExt"/>
          <w:b w:val="0"/>
          <w:color w:val="auto"/>
        </w:rPr>
        <w:t>&lt;/RepeatBlock-By&gt;</w:t>
      </w:r>
    </w:p>
    <w:p w:rsidR="00EB16C5" w:rsidRPr="00B451DB" w:rsidP="00EB16C5" w14:paraId="3F516A87"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317090BD" w14:textId="77777777">
      <w:pPr>
        <w:pStyle w:val="NormalBold"/>
      </w:pPr>
      <w:r w:rsidRPr="00B451DB">
        <w:rPr>
          <w:rStyle w:val="HideTWBExt"/>
          <w:color w:val="auto"/>
        </w:rPr>
        <w:t>&lt;Article&gt;</w:t>
      </w:r>
      <w:r w:rsidRPr="00B451DB">
        <w:t>Artikel 6 – stk. 5</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AFF348"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466D7861" w14:textId="77777777"/>
        </w:tc>
      </w:tr>
      <w:tr w14:paraId="1045EDA6"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29150D64"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27AF6F1A" w14:textId="77777777">
            <w:pPr>
              <w:pStyle w:val="AmColumnHeading"/>
            </w:pPr>
            <w:r w:rsidRPr="00B451DB">
              <w:t>Ændringsforslag</w:t>
            </w:r>
          </w:p>
        </w:tc>
      </w:tr>
      <w:tr w14:paraId="173A6BE0"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65BAAB6E" w14:textId="77777777">
            <w:pPr>
              <w:pStyle w:val="Normal6a"/>
            </w:pPr>
            <w:r w:rsidRPr="00B451DB">
              <w:t>5.</w:t>
            </w:r>
            <w:r w:rsidRPr="00B451DB">
              <w:tab/>
              <w:t>Medlemsstaterne sikrer, at støtten i henhold til denne artikel først og fremmest målrettes landbrugere, der udøver en landbrugsaktivitet på deres bedrift og aktivt bidrager til fødevaresikkerheden</w:t>
            </w:r>
            <w:r w:rsidRPr="00B451DB">
              <w:rPr>
                <w:b/>
                <w:i/>
              </w:rPr>
              <w:t xml:space="preserve">. Mindre landbrugere, hvis hovedaktivitet ikke er landbrug, men som udøver mindst et minimumsniveau af en landbrugsaktivitet i henhold til det, som fastsættes af </w:t>
            </w:r>
            <w:r w:rsidRPr="00B451DB">
              <w:t>medlemsstaterne</w:t>
            </w:r>
            <w:r w:rsidRPr="00B451DB">
              <w:rPr>
                <w:b/>
                <w:i/>
              </w:rPr>
              <w:t>, betragtes også som landbrugere</w:t>
            </w:r>
            <w:r w:rsidRPr="00B451DB">
              <w:t>.</w:t>
            </w:r>
          </w:p>
        </w:tc>
        <w:tc>
          <w:tcPr>
            <w:tcW w:w="4876" w:type="dxa"/>
            <w:tcBorders>
              <w:top w:val="nil"/>
              <w:left w:val="nil"/>
              <w:bottom w:val="nil"/>
              <w:right w:val="nil"/>
            </w:tcBorders>
          </w:tcPr>
          <w:p w:rsidR="00EB16C5" w:rsidRPr="00B451DB" w:rsidP="008D1660" w14:paraId="454F88A8" w14:textId="77777777">
            <w:pPr>
              <w:pStyle w:val="Normal6a"/>
            </w:pPr>
            <w:r w:rsidRPr="00B451DB">
              <w:t>5.</w:t>
            </w:r>
            <w:r w:rsidRPr="00B451DB">
              <w:tab/>
              <w:t xml:space="preserve">Medlemsstaterne sikrer, at støtten i henhold til denne artikel først og fremmest målrettes landbrugere, der udøver en landbrugsaktivitet </w:t>
            </w:r>
            <w:r w:rsidRPr="00B451DB">
              <w:rPr>
                <w:b/>
                <w:i/>
              </w:rPr>
              <w:t>med minimal produktivitet</w:t>
            </w:r>
            <w:r w:rsidRPr="00B451DB">
              <w:t xml:space="preserve"> på deres bedrift og aktivt bidrager til fødevaresikkerheden </w:t>
            </w:r>
            <w:r w:rsidRPr="00B451DB">
              <w:rPr>
                <w:b/>
                <w:i/>
              </w:rPr>
              <w:t xml:space="preserve">og til landbrugsmæssig suverænitet. Når </w:t>
            </w:r>
            <w:r w:rsidRPr="00B451DB">
              <w:t xml:space="preserve">medlemsstaterne </w:t>
            </w:r>
            <w:r w:rsidRPr="00B451DB">
              <w:rPr>
                <w:b/>
                <w:i/>
              </w:rPr>
              <w:t>yder arealbaseret indkomststøtte til landbrugere som defineret i denne forordning, bør de tage hensyn til de kriterier, som de har fastsat i forbindelse med definitionen af landbrugere/støttemodtagere for deres tiltag i retning mod fødevaresikkerhed og landbrugsmæssig suverænitet</w:t>
            </w:r>
            <w:r w:rsidRPr="00B451DB">
              <w:t>.</w:t>
            </w:r>
          </w:p>
        </w:tc>
      </w:tr>
    </w:tbl>
    <w:p w:rsidR="00EB16C5" w:rsidRPr="00B451DB" w:rsidP="00EB16C5" w14:paraId="374937DC"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0EF0B157" w14:textId="77777777">
      <w:r w:rsidRPr="00B451DB">
        <w:rPr>
          <w:rStyle w:val="HideTWBExt"/>
          <w:color w:val="auto"/>
        </w:rPr>
        <w:t>&lt;/Amend&gt;</w:t>
      </w:r>
    </w:p>
    <w:p w:rsidR="00EB16C5" w:rsidRPr="00B451DB" w:rsidP="00EB16C5" w14:paraId="69C8E8BE" w14:textId="77777777">
      <w:pPr>
        <w:pStyle w:val="AmNumberTabs"/>
      </w:pPr>
      <w:r w:rsidRPr="00B451DB">
        <w:rPr>
          <w:rStyle w:val="HideTWBExt"/>
          <w:color w:val="auto"/>
        </w:rPr>
        <w:t>&lt;Amend&gt;</w:t>
      </w:r>
      <w:r w:rsidRPr="00B451DB">
        <w:t>Ændringsforslag</w:t>
      </w:r>
      <w:r w:rsidRPr="00B451DB">
        <w:tab/>
      </w:r>
      <w:r w:rsidRPr="00B451DB">
        <w:tab/>
      </w:r>
      <w:r w:rsidRPr="00B451DB">
        <w:rPr>
          <w:rStyle w:val="HideTWBExt"/>
          <w:color w:val="auto"/>
        </w:rPr>
        <w:t>&lt;NumAm&gt;</w:t>
      </w:r>
      <w:r w:rsidRPr="00B451DB">
        <w:t>1738</w:t>
      </w:r>
      <w:r w:rsidRPr="00B451DB">
        <w:rPr>
          <w:rStyle w:val="HideTWBExt"/>
          <w:color w:val="auto"/>
        </w:rPr>
        <w:t>&lt;/NumAm&gt;</w:t>
      </w:r>
    </w:p>
    <w:p w:rsidR="00EB16C5" w:rsidRPr="00B451DB" w:rsidP="00EB16C5" w14:paraId="5B95B2FD" w14:textId="77777777">
      <w:pPr>
        <w:pStyle w:val="NormalBold"/>
      </w:pPr>
      <w:r w:rsidRPr="00B451DB">
        <w:rPr>
          <w:rStyle w:val="HideTWBExt"/>
          <w:b w:val="0"/>
          <w:color w:val="auto"/>
        </w:rPr>
        <w:t>&lt;RepeatBlock-By&gt;&lt;Members&gt;</w:t>
      </w:r>
      <w:r w:rsidRPr="00B451DB">
        <w:t>Ivan David</w:t>
      </w:r>
      <w:r w:rsidRPr="00B451DB">
        <w:rPr>
          <w:rStyle w:val="HideTWBExt"/>
          <w:b w:val="0"/>
          <w:color w:val="auto"/>
        </w:rPr>
        <w:t>&lt;/Members&gt;</w:t>
      </w:r>
    </w:p>
    <w:p w:rsidR="00EB16C5" w:rsidRPr="00B451DB" w:rsidP="00EB16C5" w14:paraId="19007851" w14:textId="77777777">
      <w:pPr>
        <w:pStyle w:val="NormalBold"/>
      </w:pPr>
      <w:r w:rsidRPr="00B451DB">
        <w:rPr>
          <w:rStyle w:val="HideTWBExt"/>
          <w:b w:val="0"/>
          <w:color w:val="auto"/>
        </w:rPr>
        <w:t>&lt;/RepeatBlock-By&gt;</w:t>
      </w:r>
    </w:p>
    <w:p w:rsidR="00EB16C5" w:rsidRPr="00B451DB" w:rsidP="00EB16C5" w14:paraId="42147E30" w14:textId="77777777">
      <w:pPr>
        <w:pStyle w:val="NormalBold"/>
      </w:pPr>
      <w:r w:rsidRPr="00B451DB">
        <w:rPr>
          <w:rStyle w:val="HideTWBExt"/>
          <w:color w:val="auto"/>
        </w:rPr>
        <w:t>&lt;DocAmend&gt;</w:t>
      </w:r>
      <w:r w:rsidRPr="00B451DB">
        <w:t>Forslag til forordning</w:t>
      </w:r>
      <w:r w:rsidRPr="00B451DB">
        <w:rPr>
          <w:rStyle w:val="HideTWBExt"/>
          <w:color w:val="auto"/>
        </w:rPr>
        <w:t>&lt;/DocAmend&gt;</w:t>
      </w:r>
    </w:p>
    <w:p w:rsidR="00EB16C5" w:rsidRPr="00B451DB" w:rsidP="00EB16C5" w14:paraId="2739CB36" w14:textId="77777777">
      <w:pPr>
        <w:pStyle w:val="NormalBold"/>
      </w:pPr>
      <w:r w:rsidRPr="00B451DB">
        <w:rPr>
          <w:rStyle w:val="HideTWBExt"/>
          <w:color w:val="auto"/>
        </w:rPr>
        <w:t>&lt;Article&gt;</w:t>
      </w:r>
      <w:r w:rsidRPr="00B451DB">
        <w:t>Artikel 6 – stk. 5</w:t>
      </w:r>
      <w:r w:rsidRPr="00B451DB">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6CC779" w14:textId="77777777" w:rsidTr="008D1660">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EB16C5" w:rsidRPr="00B451DB" w:rsidP="008D1660" w14:paraId="6F358CF0" w14:textId="77777777"/>
        </w:tc>
      </w:tr>
      <w:tr w14:paraId="007C8C30" w14:textId="77777777" w:rsidTr="008D1660">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EB16C5" w:rsidRPr="00B451DB" w:rsidP="008D1660" w14:paraId="0C2D6991" w14:textId="77777777">
            <w:pPr>
              <w:pStyle w:val="AmColumnHeading"/>
            </w:pPr>
            <w:r w:rsidRPr="00B451DB">
              <w:t>Kommissionens forslag</w:t>
            </w:r>
          </w:p>
        </w:tc>
        <w:tc>
          <w:tcPr>
            <w:tcW w:w="4876" w:type="dxa"/>
            <w:tcBorders>
              <w:top w:val="nil"/>
              <w:left w:val="nil"/>
              <w:bottom w:val="nil"/>
              <w:right w:val="nil"/>
            </w:tcBorders>
          </w:tcPr>
          <w:p w:rsidR="00EB16C5" w:rsidRPr="00B451DB" w:rsidP="008D1660" w14:paraId="453795D9" w14:textId="77777777">
            <w:pPr>
              <w:pStyle w:val="AmColumnHeading"/>
            </w:pPr>
            <w:r w:rsidRPr="00B451DB">
              <w:t>Ændringsforslag</w:t>
            </w:r>
          </w:p>
        </w:tc>
      </w:tr>
      <w:tr w14:paraId="0DE6774A" w14:textId="77777777" w:rsidTr="008D1660">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EB16C5" w:rsidRPr="00B451DB" w:rsidP="008D1660" w14:paraId="451AC58F" w14:textId="77777777">
            <w:pPr>
              <w:pStyle w:val="Normal6a"/>
            </w:pPr>
            <w:r w:rsidRPr="00B451DB">
              <w:t>5.</w:t>
            </w:r>
            <w:r w:rsidRPr="00B451DB">
              <w:tab/>
              <w:t>Medlemsstaterne sikrer, at støtten i henhold til denne artikel først og fremmest målrettes landbrugere, der udøver en landbrugsaktivitet på deres bedrift og aktivt bidrager til fødevaresikkerheden</w:t>
            </w:r>
            <w:r w:rsidRPr="00B451DB">
              <w:rPr>
                <w:b/>
                <w:i/>
              </w:rPr>
              <w:t xml:space="preserve">. Mindre landbrugere, hvis hovedaktivitet ikke er landbrug, men som udøver mindst et minimumsniveau af en landbrugsaktivitet i henhold til det, som fastsættes af </w:t>
            </w:r>
            <w:r w:rsidRPr="00B451DB">
              <w:t>medlemsstaterne</w:t>
            </w:r>
            <w:r w:rsidRPr="00B451DB">
              <w:rPr>
                <w:b/>
                <w:i/>
              </w:rPr>
              <w:t>, betragtes også som landbrugere</w:t>
            </w:r>
            <w:r w:rsidRPr="00B451DB">
              <w:t>.</w:t>
            </w:r>
          </w:p>
        </w:tc>
        <w:tc>
          <w:tcPr>
            <w:tcW w:w="4876" w:type="dxa"/>
            <w:tcBorders>
              <w:top w:val="nil"/>
              <w:left w:val="nil"/>
              <w:bottom w:val="nil"/>
              <w:right w:val="nil"/>
            </w:tcBorders>
          </w:tcPr>
          <w:p w:rsidR="00EB16C5" w:rsidRPr="00B451DB" w:rsidP="008D1660" w14:paraId="2F19DAAA" w14:textId="77777777">
            <w:pPr>
              <w:pStyle w:val="Normal6a"/>
            </w:pPr>
            <w:r w:rsidRPr="00B451DB">
              <w:t>5.</w:t>
            </w:r>
            <w:r w:rsidRPr="00B451DB">
              <w:tab/>
              <w:t xml:space="preserve">Medlemsstaterne sikrer, at støtten i henhold til denne artikel først og fremmest målrettes landbrugere, der udøver en landbrugsaktivitet </w:t>
            </w:r>
            <w:r w:rsidRPr="00B451DB">
              <w:rPr>
                <w:b/>
                <w:i/>
              </w:rPr>
              <w:t>med minimal produktivitet</w:t>
            </w:r>
            <w:r w:rsidRPr="00B451DB">
              <w:t xml:space="preserve"> på deres bedrift og aktivt bidrager til fødevaresikkerheden </w:t>
            </w:r>
            <w:r w:rsidRPr="00B451DB">
              <w:rPr>
                <w:b/>
                <w:i/>
              </w:rPr>
              <w:t xml:space="preserve">og til landbrugsmæssig suverænitet. Når </w:t>
            </w:r>
            <w:r w:rsidRPr="00B451DB">
              <w:t xml:space="preserve">medlemsstaterne </w:t>
            </w:r>
            <w:r w:rsidRPr="00B451DB">
              <w:rPr>
                <w:b/>
                <w:i/>
              </w:rPr>
              <w:t xml:space="preserve">yder arealbaseret indkomststøtte til landbrugere som defineret i denne forordning, bør de tage hensyn til de kriterier, som de har fastsat i forbindelse med definitionen af landbrugere/støttemodtagere for deres tiltag i retning mod fødevaresikkerhed og </w:t>
            </w:r>
            <w:r w:rsidRPr="00B451DB">
              <w:rPr>
                <w:b/>
                <w:i/>
              </w:rPr>
              <w:t>landbrugsmæssig suverænitet</w:t>
            </w:r>
            <w:r w:rsidRPr="00B451DB">
              <w:t>.</w:t>
            </w:r>
          </w:p>
        </w:tc>
      </w:tr>
    </w:tbl>
    <w:p w:rsidR="00EB16C5" w:rsidRPr="00B451DB" w:rsidP="00EB16C5" w14:paraId="5D7B08F4" w14:textId="77777777">
      <w:pPr>
        <w:pStyle w:val="AmOrLang"/>
      </w:pPr>
      <w:r w:rsidRPr="00B451DB">
        <w:t xml:space="preserve">Or. </w:t>
      </w:r>
      <w:r w:rsidRPr="00B451DB">
        <w:rPr>
          <w:rStyle w:val="HideTWBExt"/>
          <w:color w:val="auto"/>
        </w:rPr>
        <w:t>&lt;Original&gt;</w:t>
      </w:r>
      <w:r w:rsidRPr="00B451DB">
        <w:rPr>
          <w:rStyle w:val="HideTWBInt"/>
          <w:color w:val="auto"/>
        </w:rPr>
        <w:t>{EN}</w:t>
      </w:r>
      <w:r w:rsidRPr="00B451DB">
        <w:t>en</w:t>
      </w:r>
      <w:r w:rsidRPr="00B451DB">
        <w:rPr>
          <w:rStyle w:val="HideTWBExt"/>
          <w:color w:val="auto"/>
        </w:rPr>
        <w:t>&lt;/Original&gt;</w:t>
      </w:r>
    </w:p>
    <w:p w:rsidR="00EB16C5" w:rsidRPr="00B451DB" w:rsidP="00EB16C5" w14:paraId="541365E3" w14:textId="77777777">
      <w:pPr>
        <w:pStyle w:val="AmJustTitle"/>
      </w:pPr>
      <w:r w:rsidRPr="00B451DB">
        <w:rPr>
          <w:rStyle w:val="HideTWBExt"/>
          <w:color w:val="auto"/>
        </w:rPr>
        <w:t>&lt;TitreJust&gt;</w:t>
      </w:r>
      <w:r w:rsidRPr="00B451DB">
        <w:t>Begrundelse</w:t>
      </w:r>
      <w:r w:rsidRPr="00B451DB">
        <w:rPr>
          <w:rStyle w:val="HideTWBExt"/>
          <w:color w:val="auto"/>
        </w:rPr>
        <w:t>&lt;/TitreJust&gt;</w:t>
      </w:r>
    </w:p>
    <w:p w:rsidR="00EB16C5" w:rsidRPr="00B451DB" w:rsidP="00EB16C5" w14:paraId="073888DD" w14:textId="77777777">
      <w:pPr>
        <w:pStyle w:val="AmJustText"/>
      </w:pPr>
      <w:r w:rsidRPr="00B451DB">
        <w:t>Landbrugere i pensionsalderen er fortsat omfattet af de samme regler og forpligtelser som yngre landbrugere, herunder miljøstandarder, dyrevelfærd og produktkrav. At tvinge ældre landbrugere til at give afkald på støtte for at fremskynde et generationsskifte opnår ikke en ægte, effektiv generationsmæssige forandring på en effektiv måde. Ægte generationsskifte bør være baseret på frivillig planlægning af overdragelse og på at gøre sektoren attraktiv for unge ved at vise, at landbrug kan sikre en levedygtig indkomst og er en økonomisk relevant sektor i vækst.</w:t>
      </w:r>
    </w:p>
    <w:p w:rsidR="00EB16C5" w:rsidRPr="00B451DB" w:rsidP="00EB16C5" w14:paraId="2D1C56C5" w14:textId="3D1C0C8A">
      <w:r w:rsidRPr="00B451DB">
        <w:rPr>
          <w:rStyle w:val="HideTWBExt"/>
          <w:color w:val="auto"/>
        </w:rPr>
        <w:t>&lt;/Amend&gt;&lt;/RepeatBlock-Amend&gt;</w:t>
      </w:r>
    </w:p>
    <w:p w:rsidR="00303D34" w:rsidRPr="00B451DB" w:rsidP="00EB16C5" w14:paraId="06242687" w14:textId="657329B2"/>
    <w:sectPr w:rsidSect="001D5D3A">
      <w:headerReference w:type="even" r:id="rId5"/>
      <w:headerReference w:type="default" r:id="rId6"/>
      <w:footerReference w:type="even" r:id="rId7"/>
      <w:footerReference w:type="default" r:id="rId8"/>
      <w:headerReference w:type="first" r:id="rId9"/>
      <w:footerReference w:type="first" r:id="rId10"/>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D3A" w:rsidRPr="000614CB" w:rsidP="001D5D3A" w14:paraId="52C3C1A9" w14:textId="55362BAC">
    <w:pPr>
      <w:pStyle w:val="EPFooter"/>
      <w:rPr>
        <w:lang w:val="de-DE"/>
      </w:rPr>
    </w:pPr>
    <w:r w:rsidRPr="000614CB">
      <w:rPr>
        <w:lang w:val="de-DE"/>
      </w:rPr>
      <w:t>PE</w:t>
    </w:r>
    <w:r w:rsidRPr="000614CB">
      <w:rPr>
        <w:rStyle w:val="HideTWBExt"/>
        <w:lang w:val="de-DE"/>
      </w:rPr>
      <w:t>&lt;NoPE&gt;</w:t>
    </w:r>
    <w:r w:rsidRPr="000614CB">
      <w:rPr>
        <w:lang w:val="de-DE"/>
      </w:rPr>
      <w:t>790.919</w:t>
    </w:r>
    <w:r w:rsidRPr="000614CB">
      <w:rPr>
        <w:rStyle w:val="HideTWBExt"/>
        <w:lang w:val="de-DE"/>
      </w:rPr>
      <w:t>&lt;/NoPE&gt;&lt;Version&gt;</w:t>
    </w:r>
    <w:r w:rsidRPr="000614CB">
      <w:rPr>
        <w:lang w:val="de-DE"/>
      </w:rPr>
      <w:t>v01-00</w:t>
    </w:r>
    <w:r w:rsidRPr="000614CB">
      <w:rPr>
        <w:rStyle w:val="HideTWBExt"/>
        <w:lang w:val="de-DE"/>
      </w:rPr>
      <w:t>&lt;/Version&gt;</w:t>
    </w:r>
    <w:r w:rsidRPr="000614CB">
      <w:rPr>
        <w:lang w:val="de-DE"/>
      </w:rPr>
      <w:tab/>
    </w:r>
    <w:r w:rsidRPr="00B451DB">
      <w:fldChar w:fldCharType="begin"/>
    </w:r>
    <w:r w:rsidRPr="000614CB">
      <w:rPr>
        <w:lang w:val="de-DE"/>
      </w:rPr>
      <w:instrText xml:space="preserve"> PAGE  \* MERGEFORMAT </w:instrText>
    </w:r>
    <w:r w:rsidRPr="00B451DB">
      <w:fldChar w:fldCharType="separate"/>
    </w:r>
    <w:r w:rsidRPr="000614CB">
      <w:rPr>
        <w:noProof/>
        <w:lang w:val="de-DE"/>
      </w:rPr>
      <w:t>2</w:t>
    </w:r>
    <w:r w:rsidRPr="00B451DB">
      <w:fldChar w:fldCharType="end"/>
    </w:r>
    <w:r w:rsidRPr="000614CB">
      <w:rPr>
        <w:lang w:val="de-DE"/>
      </w:rPr>
      <w:t>/</w:t>
    </w:r>
    <w:r>
      <w:fldChar w:fldCharType="begin"/>
    </w:r>
    <w:r w:rsidRPr="000614CB">
      <w:rPr>
        <w:lang w:val="de-DE"/>
      </w:rPr>
      <w:instrText xml:space="preserve"> NUMPAGES  \* MERGEFORMAT </w:instrText>
    </w:r>
    <w:r>
      <w:fldChar w:fldCharType="separate"/>
    </w:r>
    <w:r w:rsidRPr="000614CB">
      <w:rPr>
        <w:noProof/>
        <w:lang w:val="de-DE"/>
      </w:rPr>
      <w:t>179</w:t>
    </w:r>
    <w:r>
      <w:rPr>
        <w:noProof/>
      </w:rPr>
      <w:fldChar w:fldCharType="end"/>
    </w:r>
    <w:r w:rsidRPr="000614CB">
      <w:rPr>
        <w:lang w:val="de-DE"/>
      </w:rPr>
      <w:tab/>
    </w:r>
    <w:r w:rsidRPr="000614CB">
      <w:rPr>
        <w:rStyle w:val="HideTWBExt"/>
        <w:lang w:val="de-DE"/>
      </w:rPr>
      <w:t>&lt;PathFdR&gt;</w:t>
    </w:r>
    <w:r w:rsidRPr="000614CB" w:rsidR="00B451DB">
      <w:rPr>
        <w:lang w:val="de-DE"/>
      </w:rPr>
      <w:t>AM\1347835DA.docx</w:t>
    </w:r>
    <w:r w:rsidRPr="000614CB">
      <w:rPr>
        <w:rStyle w:val="HideTWBExt"/>
        <w:lang w:val="de-DE"/>
      </w:rPr>
      <w:t>&lt;/PathFdR&gt;</w:t>
    </w:r>
  </w:p>
  <w:p w:rsidR="00303D34" w:rsidRPr="00B451DB" w:rsidP="001D5D3A" w14:paraId="0ACDEB38" w14:textId="47FEC168">
    <w:pPr>
      <w:pStyle w:val="EPFooter2"/>
    </w:pPr>
    <w:r w:rsidRPr="00B451DB">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D3A" w:rsidRPr="000614CB" w:rsidP="001D5D3A" w14:paraId="55661DA0" w14:textId="2F3C1869">
    <w:pPr>
      <w:pStyle w:val="EPFooter"/>
      <w:rPr>
        <w:lang w:val="de-DE"/>
      </w:rPr>
    </w:pPr>
    <w:r w:rsidRPr="000614CB">
      <w:rPr>
        <w:rStyle w:val="HideTWBExt"/>
        <w:lang w:val="de-DE"/>
      </w:rPr>
      <w:t>&lt;PathFdR&gt;</w:t>
    </w:r>
    <w:r w:rsidRPr="000614CB" w:rsidR="00B451DB">
      <w:rPr>
        <w:lang w:val="de-DE"/>
      </w:rPr>
      <w:t>AM\1347835DA.docx</w:t>
    </w:r>
    <w:r w:rsidRPr="000614CB">
      <w:rPr>
        <w:rStyle w:val="HideTWBExt"/>
        <w:lang w:val="de-DE"/>
      </w:rPr>
      <w:t>&lt;/PathFdR&gt;</w:t>
    </w:r>
    <w:r w:rsidRPr="000614CB">
      <w:rPr>
        <w:lang w:val="de-DE"/>
      </w:rPr>
      <w:tab/>
    </w:r>
    <w:r w:rsidRPr="00B451DB">
      <w:fldChar w:fldCharType="begin"/>
    </w:r>
    <w:r w:rsidRPr="000614CB">
      <w:rPr>
        <w:lang w:val="de-DE"/>
      </w:rPr>
      <w:instrText xml:space="preserve"> PAGE  \* MERGEFORMAT </w:instrText>
    </w:r>
    <w:r w:rsidRPr="00B451DB">
      <w:fldChar w:fldCharType="separate"/>
    </w:r>
    <w:r w:rsidRPr="000614CB">
      <w:rPr>
        <w:noProof/>
        <w:lang w:val="de-DE"/>
      </w:rPr>
      <w:t>5</w:t>
    </w:r>
    <w:r w:rsidRPr="00B451DB">
      <w:fldChar w:fldCharType="end"/>
    </w:r>
    <w:r w:rsidRPr="000614CB">
      <w:rPr>
        <w:lang w:val="de-DE"/>
      </w:rPr>
      <w:t>/</w:t>
    </w:r>
    <w:r>
      <w:fldChar w:fldCharType="begin"/>
    </w:r>
    <w:r w:rsidRPr="000614CB">
      <w:rPr>
        <w:lang w:val="de-DE"/>
      </w:rPr>
      <w:instrText xml:space="preserve"> NUMPAGES  \* MERGEFORMAT </w:instrText>
    </w:r>
    <w:r>
      <w:fldChar w:fldCharType="separate"/>
    </w:r>
    <w:r w:rsidRPr="000614CB">
      <w:rPr>
        <w:noProof/>
        <w:lang w:val="de-DE"/>
      </w:rPr>
      <w:t>179</w:t>
    </w:r>
    <w:r>
      <w:rPr>
        <w:noProof/>
      </w:rPr>
      <w:fldChar w:fldCharType="end"/>
    </w:r>
    <w:r w:rsidRPr="000614CB">
      <w:rPr>
        <w:lang w:val="de-DE"/>
      </w:rPr>
      <w:tab/>
      <w:t>PE</w:t>
    </w:r>
    <w:r w:rsidRPr="000614CB">
      <w:rPr>
        <w:rStyle w:val="HideTWBExt"/>
        <w:lang w:val="de-DE"/>
      </w:rPr>
      <w:t>&lt;NoPE&gt;</w:t>
    </w:r>
    <w:r w:rsidRPr="000614CB">
      <w:rPr>
        <w:lang w:val="de-DE"/>
      </w:rPr>
      <w:t>790.919</w:t>
    </w:r>
    <w:r w:rsidRPr="000614CB">
      <w:rPr>
        <w:rStyle w:val="HideTWBExt"/>
        <w:lang w:val="de-DE"/>
      </w:rPr>
      <w:t>&lt;/NoPE&gt;&lt;Version&gt;</w:t>
    </w:r>
    <w:r w:rsidRPr="000614CB">
      <w:rPr>
        <w:lang w:val="de-DE"/>
      </w:rPr>
      <w:t>v01-00</w:t>
    </w:r>
    <w:r w:rsidRPr="000614CB">
      <w:rPr>
        <w:rStyle w:val="HideTWBExt"/>
        <w:lang w:val="de-DE"/>
      </w:rPr>
      <w:t>&lt;/Version&gt;</w:t>
    </w:r>
  </w:p>
  <w:p w:rsidR="00303D34" w:rsidRPr="00B451DB" w:rsidP="001D5D3A" w14:paraId="5A008F1E" w14:textId="3CF17E42">
    <w:pPr>
      <w:pStyle w:val="EPFooter2"/>
    </w:pPr>
    <w:r w:rsidRPr="000614CB">
      <w:rPr>
        <w:lang w:val="de-DE"/>
      </w:rPr>
      <w:tab/>
    </w:r>
    <w:r w:rsidRPr="000614CB">
      <w:rPr>
        <w:lang w:val="de-DE"/>
      </w:rPr>
      <w:tab/>
    </w:r>
    <w:r w:rsidRPr="00B451D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D3A" w:rsidRPr="000614CB" w:rsidP="001D5D3A" w14:paraId="4DE9D4F7" w14:textId="0CBC63B1">
    <w:pPr>
      <w:pStyle w:val="EPFooter"/>
      <w:rPr>
        <w:lang w:val="de-DE"/>
      </w:rPr>
    </w:pPr>
    <w:r w:rsidRPr="000614CB">
      <w:rPr>
        <w:rStyle w:val="HideTWBExt"/>
        <w:lang w:val="de-DE"/>
      </w:rPr>
      <w:t>&lt;PathFdR&gt;</w:t>
    </w:r>
    <w:r w:rsidRPr="000614CB" w:rsidR="00B451DB">
      <w:rPr>
        <w:lang w:val="de-DE"/>
      </w:rPr>
      <w:t>AM\1347835DA.docx</w:t>
    </w:r>
    <w:r w:rsidRPr="000614CB">
      <w:rPr>
        <w:rStyle w:val="HideTWBExt"/>
        <w:lang w:val="de-DE"/>
      </w:rPr>
      <w:t>&lt;/PathFdR&gt;</w:t>
    </w:r>
    <w:r w:rsidRPr="000614CB">
      <w:rPr>
        <w:lang w:val="de-DE"/>
      </w:rPr>
      <w:tab/>
    </w:r>
    <w:r w:rsidRPr="000614CB">
      <w:rPr>
        <w:lang w:val="de-DE"/>
      </w:rPr>
      <w:tab/>
      <w:t>PE</w:t>
    </w:r>
    <w:r w:rsidRPr="000614CB">
      <w:rPr>
        <w:rStyle w:val="HideTWBExt"/>
        <w:lang w:val="de-DE"/>
      </w:rPr>
      <w:t>&lt;NoPE&gt;</w:t>
    </w:r>
    <w:r w:rsidRPr="000614CB">
      <w:rPr>
        <w:lang w:val="de-DE"/>
      </w:rPr>
      <w:t>790.919</w:t>
    </w:r>
    <w:r w:rsidRPr="000614CB">
      <w:rPr>
        <w:rStyle w:val="HideTWBExt"/>
        <w:lang w:val="de-DE"/>
      </w:rPr>
      <w:t>&lt;/NoPE&gt;&lt;Version&gt;</w:t>
    </w:r>
    <w:r w:rsidRPr="000614CB">
      <w:rPr>
        <w:lang w:val="de-DE"/>
      </w:rPr>
      <w:t>v01-00</w:t>
    </w:r>
    <w:r w:rsidRPr="000614CB">
      <w:rPr>
        <w:rStyle w:val="HideTWBExt"/>
        <w:lang w:val="de-DE"/>
      </w:rPr>
      <w:t>&lt;/Version&gt;</w:t>
    </w:r>
  </w:p>
  <w:p w:rsidR="00303D34" w:rsidRPr="00B451DB" w:rsidP="001D5D3A" w14:paraId="3BB7D307" w14:textId="34BAAEA0">
    <w:pPr>
      <w:pStyle w:val="EPFooter2"/>
    </w:pPr>
    <w:r w:rsidRPr="00B451DB">
      <w:t>DA</w:t>
    </w:r>
    <w:r w:rsidRPr="00B451DB">
      <w:tab/>
    </w:r>
    <w:r w:rsidRPr="00B451DB">
      <w:rPr>
        <w:b w:val="0"/>
        <w:i/>
        <w:color w:val="C0C0C0"/>
        <w:sz w:val="22"/>
      </w:rPr>
      <w:t>Forenet i mangfoldighed</w:t>
    </w:r>
    <w:r w:rsidRPr="00B451DB">
      <w:tab/>
      <w:t>DA</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4CB" w14:paraId="0BEF1C4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4CB" w14:paraId="38DE267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14CB" w14:paraId="6B3A5DA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11B24"/>
    <w:rsid w:val="000614CB"/>
    <w:rsid w:val="00096540"/>
    <w:rsid w:val="001D5D3A"/>
    <w:rsid w:val="001F3BB1"/>
    <w:rsid w:val="00247B94"/>
    <w:rsid w:val="00257F06"/>
    <w:rsid w:val="002C07D1"/>
    <w:rsid w:val="00303D34"/>
    <w:rsid w:val="003566A9"/>
    <w:rsid w:val="004A22CE"/>
    <w:rsid w:val="00531FF5"/>
    <w:rsid w:val="00575156"/>
    <w:rsid w:val="00583CE6"/>
    <w:rsid w:val="008D1660"/>
    <w:rsid w:val="00A717F6"/>
    <w:rsid w:val="00A77B3E"/>
    <w:rsid w:val="00A873C7"/>
    <w:rsid w:val="00B25938"/>
    <w:rsid w:val="00B451DB"/>
    <w:rsid w:val="00C47729"/>
    <w:rsid w:val="00CA2A55"/>
    <w:rsid w:val="00DA5042"/>
    <w:rsid w:val="00EB16C5"/>
    <w:rsid w:val="00EE079D"/>
    <w:rsid w:val="00EE4F96"/>
    <w:rsid w:val="00F9560D"/>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7"/>
    <w:docVar w:name="TXTLANGUE" w:val="DA"/>
    <w:docVar w:name="TXTLANGUEMIN" w:val="da"/>
    <w:docVar w:name="TXTNRPE" w:val="790.919"/>
    <w:docVar w:name="TXTPEorAP" w:val="PE"/>
    <w:docVar w:name="TXTROUTE" w:val="AM\1347835DA.docx"/>
    <w:docVar w:name="TXTVERSION" w:val="01-00"/>
  </w:docVars>
  <m:mathPr>
    <m:mathFont m:val="Cambria Math"/>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15:docId w15:val="{8CA9E86D-59B8-4F68-A70B-91F073E9D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EB16C5"/>
    <w:pPr>
      <w:tabs>
        <w:tab w:val="center" w:pos="4680"/>
        <w:tab w:val="right" w:pos="9360"/>
      </w:tabs>
    </w:pPr>
  </w:style>
  <w:style w:type="character" w:customStyle="1" w:styleId="HeaderChar">
    <w:name w:val="Header Char"/>
    <w:basedOn w:val="DefaultParagraphFont"/>
    <w:link w:val="Header"/>
    <w:rsid w:val="00EB16C5"/>
    <w:rPr>
      <w:sz w:val="24"/>
      <w:szCs w:val="24"/>
    </w:rPr>
  </w:style>
  <w:style w:type="paragraph" w:styleId="Revision">
    <w:name w:val="Revision"/>
    <w:hidden/>
    <w:uiPriority w:val="99"/>
    <w:semiHidden/>
    <w:rsid w:val="00011B24"/>
    <w:rPr>
      <w:sz w:val="24"/>
      <w:szCs w:val="24"/>
    </w:rPr>
  </w:style>
  <w:style w:type="paragraph" w:styleId="Footer">
    <w:name w:val="footer"/>
    <w:basedOn w:val="Normal"/>
    <w:link w:val="FooterChar"/>
    <w:rsid w:val="001D5D3A"/>
    <w:pPr>
      <w:tabs>
        <w:tab w:val="center" w:pos="4513"/>
        <w:tab w:val="right" w:pos="9026"/>
      </w:tabs>
    </w:pPr>
  </w:style>
  <w:style w:type="character" w:customStyle="1" w:styleId="FooterChar">
    <w:name w:val="Footer Char"/>
    <w:basedOn w:val="DefaultParagraphFont"/>
    <w:link w:val="Footer"/>
    <w:rsid w:val="001D5D3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fa3485ce-4782-4f34-a5fa-66b279523959}" enabled="1" method="Standard" siteId="{42dc8b0f-4759-4afe-9348-41952eeaf98b}" contentBits="0"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177</Pages>
  <Words>35598</Words>
  <Characters>224556</Characters>
  <Application>Microsoft Office Word</Application>
  <DocSecurity>0</DocSecurity>
  <Lines>8899</Lines>
  <Paragraphs>3121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257846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2026-08-28T08:09:00Z</dcterms:created>
  <dcterms:modified xsi:type="dcterms:W3CDTF">2026-08-28T08:09:00Z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1347835</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- 2026/08/28 10:09</vt:lpwstr>
  </property>
  <property fmtid="{D5CDD505-2E9C-101B-9397-08002B2CF9AE}" pid="7" name="dmxml.render.id">
    <vt:lpwstr>572769</vt:lpwstr>
  </property>
  <property fmtid="{D5CDD505-2E9C-101B-9397-08002B2CF9AE}" pid="8" name="dmxml.render.traceId">
    <vt:lpwstr>6a54d41a1c75514542704f75a76763eb</vt:lpwstr>
  </property>
  <property fmtid="{D5CDD505-2E9C-101B-9397-08002B2CF9AE}" pid="9" name="FooterPath">
    <vt:lpwstr>AM\1347835DA.docx</vt:lpwstr>
  </property>
  <property fmtid="{D5CDD505-2E9C-101B-9397-08002B2CF9AE}" pid="10" name="LastEdited with">
    <vt:lpwstr>10.3.1 Build [20260701]</vt:lpwstr>
  </property>
  <property fmtid="{D5CDD505-2E9C-101B-9397-08002B2CF9AE}" pid="11" name="PE Number">
    <vt:lpwstr>790.919</vt:lpwstr>
  </property>
  <property fmtid="{D5CDD505-2E9C-101B-9397-08002B2CF9AE}" pid="12" name="RegistreCheck">
    <vt:lpwstr>OK</vt:lpwstr>
  </property>
  <property fmtid="{D5CDD505-2E9C-101B-9397-08002B2CF9AE}" pid="13" name="UID">
    <vt:lpwstr>eu.europa.europarl-DIN1-2026-0000215145_01.00-xm-01.00_text-xml</vt:lpwstr>
  </property>
</Properties>
</file>