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4F61687"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B81C46" w:rsidP="00C85D0F" w14:paraId="5FADD684" w14:textId="77777777">
            <w:pPr>
              <w:pStyle w:val="EPName"/>
            </w:pPr>
            <w:r w:rsidRPr="00B81C46">
              <w:t>Euroopan parlamentti</w:t>
            </w:r>
          </w:p>
          <w:p w:rsidR="00BE5062" w:rsidRPr="00B81C46" w:rsidP="00C85D0F" w14:paraId="2B0B7DC4" w14:textId="77777777">
            <w:pPr>
              <w:pStyle w:val="EPTerm"/>
            </w:pPr>
            <w:r w:rsidRPr="00B81C46">
              <w:t>2024-2029</w:t>
            </w:r>
          </w:p>
        </w:tc>
        <w:tc>
          <w:tcPr>
            <w:tcW w:w="2268" w:type="dxa"/>
          </w:tcPr>
          <w:p w:rsidR="00BE5062" w:rsidRPr="00B81C46" w:rsidP="00C85D0F" w14:paraId="72E48CAF" w14:textId="77777777">
            <w:pPr>
              <w:pStyle w:val="EPLogo"/>
            </w:pPr>
            <w:r w:rsidRPr="00B81C4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3063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81C46" w:rsidP="000E7234" w14:paraId="2FCB03BF" w14:textId="77777777">
      <w:pPr>
        <w:pStyle w:val="LineTop"/>
      </w:pPr>
    </w:p>
    <w:p w:rsidR="000E7234" w:rsidRPr="00B81C46" w:rsidP="000E7234" w14:paraId="1A5B93E6" w14:textId="77777777">
      <w:pPr>
        <w:pStyle w:val="EPBody"/>
      </w:pPr>
      <w:r w:rsidRPr="00B81C46">
        <w:rPr>
          <w:rStyle w:val="HideTWBExt"/>
          <w:i w:val="0"/>
          <w:szCs w:val="20"/>
        </w:rPr>
        <w:t>&lt;Commission&gt;</w:t>
      </w:r>
      <w:r w:rsidRPr="00B81C46">
        <w:rPr>
          <w:rStyle w:val="HideTWBInt"/>
          <w:i w:val="0"/>
          <w:szCs w:val="20"/>
        </w:rPr>
        <w:t>{AGRI}</w:t>
      </w:r>
      <w:r w:rsidRPr="00B81C46">
        <w:t>Maatalouden ja maaseudun kehittämisen valiokunta</w:t>
      </w:r>
      <w:r w:rsidRPr="00B81C46">
        <w:rPr>
          <w:rStyle w:val="HideTWBExt"/>
          <w:i w:val="0"/>
          <w:szCs w:val="20"/>
        </w:rPr>
        <w:t>&lt;/Commission&gt;</w:t>
      </w:r>
    </w:p>
    <w:p w:rsidR="000E7234" w:rsidRPr="00B81C46" w:rsidP="000E7234" w14:paraId="4645AC68" w14:textId="77777777">
      <w:pPr>
        <w:pStyle w:val="LineBottom"/>
      </w:pPr>
    </w:p>
    <w:p w:rsidR="00B85286" w:rsidRPr="00B81C46" w14:paraId="79F3E10D" w14:textId="77777777">
      <w:pPr>
        <w:pStyle w:val="CoverReference"/>
      </w:pPr>
      <w:r w:rsidRPr="00B81C46">
        <w:rPr>
          <w:rStyle w:val="HideTWBExt"/>
          <w:b w:val="0"/>
        </w:rPr>
        <w:t>&lt;RefProc&gt;</w:t>
      </w:r>
      <w:r w:rsidRPr="00B81C46">
        <w:t>2025/0237</w:t>
      </w:r>
      <w:r w:rsidRPr="00B81C46">
        <w:rPr>
          <w:rStyle w:val="HideTWBExt"/>
          <w:b w:val="0"/>
        </w:rPr>
        <w:t>&lt;/RefProc&gt;&lt;RefTypeProc&gt;</w:t>
      </w:r>
      <w:r w:rsidRPr="00B81C46">
        <w:t>(COD)</w:t>
      </w:r>
      <w:r w:rsidRPr="00B81C46">
        <w:rPr>
          <w:rStyle w:val="HideTWBExt"/>
          <w:b w:val="0"/>
        </w:rPr>
        <w:t>&lt;/RefTypeProc&gt;</w:t>
      </w:r>
    </w:p>
    <w:p w:rsidR="00B85286" w:rsidRPr="00B81C46" w14:paraId="1C0DB6AC" w14:textId="77777777">
      <w:pPr>
        <w:pStyle w:val="CoverDate"/>
      </w:pPr>
      <w:r w:rsidRPr="00B81C46">
        <w:rPr>
          <w:rStyle w:val="HideTWBExt"/>
        </w:rPr>
        <w:t>&lt;Date&gt;</w:t>
      </w:r>
      <w:r w:rsidRPr="00B81C46">
        <w:rPr>
          <w:rStyle w:val="HideTWBInt"/>
        </w:rPr>
        <w:t>{22/07/2026}</w:t>
      </w:r>
      <w:r w:rsidRPr="00B81C46">
        <w:t>22.7.2026</w:t>
      </w:r>
      <w:r w:rsidRPr="00B81C46">
        <w:rPr>
          <w:rStyle w:val="HideTWBExt"/>
        </w:rPr>
        <w:t>&lt;/Date&gt;</w:t>
      </w:r>
    </w:p>
    <w:p w:rsidR="003C3BC9" w:rsidRPr="00B81C46" w:rsidP="003C3BC9" w14:paraId="55259D34" w14:textId="77777777">
      <w:pPr>
        <w:pStyle w:val="CoverDocType"/>
      </w:pPr>
      <w:bookmarkStart w:id="0" w:name="_Hlk235712184"/>
      <w:r w:rsidRPr="00B81C46">
        <w:rPr>
          <w:rStyle w:val="HideTWBExt"/>
          <w:b w:val="0"/>
        </w:rPr>
        <w:t>&lt;TypeAM&gt;</w:t>
      </w:r>
      <w:r w:rsidRPr="00B81C46">
        <w:t>TARKISTUKSET</w:t>
      </w:r>
      <w:r w:rsidRPr="00B81C46">
        <w:rPr>
          <w:rStyle w:val="HideTWBExt"/>
          <w:b w:val="0"/>
        </w:rPr>
        <w:t>&lt;/TypeAM&gt;</w:t>
      </w:r>
    </w:p>
    <w:p w:rsidR="003C3BC9" w:rsidRPr="00B81C46" w:rsidP="003C3BC9" w14:paraId="1F0CC0FD" w14:textId="77777777">
      <w:pPr>
        <w:pStyle w:val="CoverDocType24a"/>
      </w:pPr>
      <w:r w:rsidRPr="00B81C46">
        <w:rPr>
          <w:rStyle w:val="HideTWBExt"/>
          <w:b w:val="0"/>
        </w:rPr>
        <w:t>&lt;RangeAM&gt;</w:t>
      </w:r>
      <w:r w:rsidRPr="00B81C46">
        <w:t>660 - 961</w:t>
      </w:r>
      <w:r w:rsidRPr="00B81C46">
        <w:rPr>
          <w:rStyle w:val="HideTWBExt"/>
          <w:b w:val="0"/>
        </w:rPr>
        <w:t>&lt;/RangeAM&gt;</w:t>
      </w:r>
    </w:p>
    <w:p w:rsidR="003C3BC9" w:rsidRPr="00B81C46" w:rsidP="003C3BC9" w14:paraId="47546F5E" w14:textId="77777777">
      <w:pPr>
        <w:pStyle w:val="CoverBold"/>
      </w:pPr>
      <w:r w:rsidRPr="00B81C46">
        <w:rPr>
          <w:rStyle w:val="HideTWBExt"/>
          <w:b w:val="0"/>
        </w:rPr>
        <w:t>&lt;TitreType&gt;</w:t>
      </w:r>
      <w:r w:rsidRPr="00B81C46">
        <w:t>Mietintöluonnos</w:t>
      </w:r>
      <w:r w:rsidRPr="00B81C46">
        <w:rPr>
          <w:rStyle w:val="HideTWBExt"/>
          <w:b w:val="0"/>
        </w:rPr>
        <w:t>&lt;/TitreType&gt;</w:t>
      </w:r>
    </w:p>
    <w:p w:rsidR="003C3BC9" w:rsidRPr="00B81C46" w:rsidP="003C3BC9" w14:paraId="0D41519A" w14:textId="77777777">
      <w:pPr>
        <w:pStyle w:val="CoverBold"/>
      </w:pPr>
      <w:r w:rsidRPr="00B81C46">
        <w:rPr>
          <w:rStyle w:val="HideTWBExt"/>
          <w:b w:val="0"/>
        </w:rPr>
        <w:t>&lt;Rapporteur&gt;</w:t>
      </w:r>
      <w:r w:rsidRPr="00B81C46">
        <w:t>Eric Sargiacomo</w:t>
      </w:r>
      <w:r w:rsidRPr="00B81C46">
        <w:rPr>
          <w:rStyle w:val="HideTWBExt"/>
          <w:b w:val="0"/>
        </w:rPr>
        <w:t>&lt;/Rapporteur&gt;</w:t>
      </w:r>
    </w:p>
    <w:p w:rsidR="003C3BC9" w:rsidRPr="00B81C46" w:rsidP="003C3BC9" w14:paraId="1DE43C5E" w14:textId="77777777">
      <w:pPr>
        <w:pStyle w:val="CoverNormal24a"/>
      </w:pPr>
      <w:r w:rsidRPr="00B81C46">
        <w:rPr>
          <w:rStyle w:val="HideTWBExt"/>
        </w:rPr>
        <w:t>&lt;DocRefPE&gt;</w:t>
      </w:r>
      <w:r w:rsidRPr="00B81C46">
        <w:t>(PE789.874v01-00)</w:t>
      </w:r>
      <w:r w:rsidRPr="00B81C46">
        <w:rPr>
          <w:rStyle w:val="HideTWBExt"/>
        </w:rPr>
        <w:t>&lt;/DocRefPE&gt;</w:t>
      </w:r>
    </w:p>
    <w:p w:rsidR="003C3BC9" w:rsidRPr="00B81C46" w:rsidP="003C3BC9" w14:paraId="57EC9732" w14:textId="77777777">
      <w:pPr>
        <w:pStyle w:val="CoverNormal24a"/>
      </w:pPr>
      <w:r w:rsidRPr="00B81C46">
        <w:rPr>
          <w:rStyle w:val="HideTWBExt"/>
        </w:rPr>
        <w:t>&lt;Titre&gt;</w:t>
      </w:r>
      <w:r w:rsidRPr="00B81C46">
        <w:t>Asetuksen (EU) N:o 1308/2013 muuttaminen siltä osin kuin on kyse kouluhedelmä-, -vihannes- ja -maitojärjestelmästä (EU:n koulujakelujärjestelmä), alakohtaisista interventioista, valkuaisalan luomisesta, hamppua koskevista vaatimuksista, juuston, valkuaiskasvien ja lihan kaupan pitämisen mahdollisista vaatimuksista, lisätuontitullien soveltamisesta, maataloustuotteiden saatavuutta hätätilanteissa ja vakavissa kriisitilanteissa koskevista säännöistä sekä vakuuksista</w:t>
      </w:r>
      <w:r w:rsidRPr="00B81C46">
        <w:rPr>
          <w:rStyle w:val="HideTWBExt"/>
        </w:rPr>
        <w:t>&lt;/Titre&gt;</w:t>
      </w:r>
    </w:p>
    <w:p w:rsidR="003C3BC9" w:rsidRPr="00B81C46" w:rsidP="003C3BC9" w14:paraId="2A714A15" w14:textId="77777777">
      <w:pPr>
        <w:pStyle w:val="CoverNormal"/>
      </w:pPr>
      <w:r w:rsidRPr="00B81C46">
        <w:rPr>
          <w:rStyle w:val="HideTWBExt"/>
        </w:rPr>
        <w:t>&lt;DocAmend&gt;</w:t>
      </w:r>
      <w:r w:rsidRPr="00B81C46">
        <w:t>Ehdotus asetukseksi</w:t>
      </w:r>
      <w:r w:rsidRPr="00B81C46">
        <w:rPr>
          <w:rStyle w:val="HideTWBExt"/>
        </w:rPr>
        <w:t>&lt;/DocAmend&gt;</w:t>
      </w:r>
    </w:p>
    <w:p w:rsidR="003C3BC9" w:rsidRPr="00B81C46" w:rsidP="003C3BC9" w14:paraId="5733D734" w14:textId="77777777">
      <w:pPr>
        <w:pStyle w:val="CoverNormal24a"/>
      </w:pPr>
      <w:r w:rsidRPr="00B81C46">
        <w:rPr>
          <w:rStyle w:val="HideTWBExt"/>
        </w:rPr>
        <w:t>&lt;DocRef&gt;</w:t>
      </w:r>
      <w:r w:rsidRPr="00B81C46">
        <w:t>(COM(2025)0553 – C10</w:t>
      </w:r>
      <w:r w:rsidRPr="00B81C46">
        <w:noBreakHyphen/>
        <w:t>0163/2025 – 2025/0237(COD))</w:t>
      </w:r>
      <w:r w:rsidRPr="00B81C46">
        <w:rPr>
          <w:rStyle w:val="HideTWBExt"/>
        </w:rPr>
        <w:t>&lt;/DocRef&gt;</w:t>
      </w:r>
    </w:p>
    <w:bookmarkEnd w:id="0"/>
    <w:p w:rsidR="00B85286" w:rsidRPr="00B81C46" w:rsidP="00E660E2" w14:paraId="7AD3BBFB" w14:textId="77777777">
      <w:pPr>
        <w:widowControl/>
        <w:tabs>
          <w:tab w:val="center" w:pos="4677"/>
        </w:tabs>
      </w:pPr>
      <w:r w:rsidRPr="00B81C46">
        <w:br w:type="page"/>
      </w:r>
      <w:r w:rsidRPr="00B81C46">
        <w:t>AM_Com_LegReport</w:t>
      </w:r>
    </w:p>
    <w:p w:rsidR="00E206DD" w:rsidRPr="00B81C46" w:rsidP="00E206DD" w14:paraId="4BB95323" w14:textId="6BDD0C1E">
      <w:r w:rsidRPr="00B81C46">
        <w:br w:type="page"/>
      </w:r>
      <w:r w:rsidRPr="00B81C46">
        <w:rPr>
          <w:rStyle w:val="HideTWBExt"/>
        </w:rPr>
        <w:t>&lt;RepeatBlock-AmendB</w:t>
      </w:r>
      <w:r w:rsidRPr="00B81C46" w:rsidR="00623C61">
        <w:rPr>
          <w:rStyle w:val="HideTWBExt"/>
          <w:b/>
        </w:rPr>
        <w:t>&gt;&lt;AmendB&gt;</w:t>
      </w:r>
      <w:r w:rsidRPr="00623C61" w:rsidR="00623C61">
        <w:rPr>
          <w:b/>
          <w:bCs/>
        </w:rPr>
        <w:t>Tarkistus</w:t>
      </w:r>
      <w:r w:rsidRPr="00623C61" w:rsidR="00623C61">
        <w:rPr>
          <w:b/>
          <w:bCs/>
        </w:rPr>
        <w:tab/>
      </w:r>
      <w:r w:rsidRPr="00B81C46" w:rsidR="00623C61">
        <w:tab/>
      </w:r>
      <w:r w:rsidRPr="00B81C46" w:rsidR="00623C61">
        <w:rPr>
          <w:rStyle w:val="HideTWBExt"/>
          <w:b/>
        </w:rPr>
        <w:t>&lt;NumAmB&gt;</w:t>
      </w:r>
      <w:r w:rsidRPr="00623C61">
        <w:rPr>
          <w:b/>
          <w:bCs/>
        </w:rPr>
        <w:t>660</w:t>
      </w:r>
      <w:r w:rsidRPr="00B81C46">
        <w:rPr>
          <w:rStyle w:val="HideTWBExt"/>
        </w:rPr>
        <w:t>&lt;/</w:t>
      </w:r>
      <w:r w:rsidRPr="00B81C46">
        <w:rPr>
          <w:rStyle w:val="HideTWBExt"/>
        </w:rPr>
        <w:t>NumAmB</w:t>
      </w:r>
      <w:r w:rsidRPr="00B81C46">
        <w:rPr>
          <w:rStyle w:val="HideTWBExt"/>
        </w:rPr>
        <w:t>&gt;</w:t>
      </w:r>
    </w:p>
    <w:p w:rsidR="00E206DD" w:rsidRPr="00B81C46" w:rsidP="00E206DD" w14:paraId="1FB74C25" w14:textId="77777777">
      <w:pPr>
        <w:pStyle w:val="NormalBold"/>
      </w:pPr>
      <w:r w:rsidRPr="00B81C46">
        <w:rPr>
          <w:rStyle w:val="HideTWBExt"/>
          <w:b w:val="0"/>
        </w:rPr>
        <w:t>&lt;RepeatBlock-By&gt;&lt;Members&gt;</w:t>
      </w:r>
      <w:r w:rsidRPr="00B81C46">
        <w:t>Jérémy Decerle, Asger Christensen, Christine Singer</w:t>
      </w:r>
      <w:r w:rsidRPr="00B81C46">
        <w:rPr>
          <w:rStyle w:val="HideTWBExt"/>
          <w:b w:val="0"/>
        </w:rPr>
        <w:t>&lt;/Members&gt;</w:t>
      </w:r>
    </w:p>
    <w:p w:rsidR="00E206DD" w:rsidRPr="00B81C46" w:rsidP="00E206DD" w14:paraId="55F0E688" w14:textId="77777777">
      <w:r w:rsidRPr="00B81C46">
        <w:rPr>
          <w:rStyle w:val="HideTWBExt"/>
        </w:rPr>
        <w:t>&lt;/RepeatBlock-By&gt;</w:t>
      </w:r>
    </w:p>
    <w:p w:rsidR="00E206DD" w:rsidRPr="00B81C46" w:rsidP="00E206DD" w14:paraId="15C8C70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2870B7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1CEA99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04DFBC0" w14:textId="77777777">
      <w:r w:rsidRPr="00B81C46">
        <w:rPr>
          <w:rStyle w:val="HideTWBExt"/>
        </w:rPr>
        <w:t>&lt;Article2&gt;</w:t>
      </w:r>
      <w:r w:rsidRPr="00B81C46">
        <w:t>28 artikla – 5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DEB12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ABFB710" w14:textId="77777777">
            <w:pPr>
              <w:keepNext/>
            </w:pPr>
          </w:p>
        </w:tc>
      </w:tr>
      <w:tr w14:paraId="48228F1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53E5AC4" w14:textId="77777777">
            <w:pPr>
              <w:pStyle w:val="ColumnHeading"/>
              <w:keepNext/>
            </w:pPr>
            <w:r w:rsidRPr="00B81C46">
              <w:t>Komission teksti</w:t>
            </w:r>
          </w:p>
        </w:tc>
        <w:tc>
          <w:tcPr>
            <w:tcW w:w="4876" w:type="dxa"/>
            <w:hideMark/>
          </w:tcPr>
          <w:p w:rsidR="00E206DD" w:rsidRPr="00B81C46" w:rsidP="00A16847" w14:paraId="042CDCE2" w14:textId="77777777">
            <w:pPr>
              <w:pStyle w:val="ColumnHeading"/>
              <w:keepNext/>
            </w:pPr>
            <w:r w:rsidRPr="00B81C46">
              <w:t>Tarkistus</w:t>
            </w:r>
          </w:p>
        </w:tc>
      </w:tr>
      <w:tr w14:paraId="25B29F0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0D90A2C" w14:textId="77777777">
            <w:pPr>
              <w:pStyle w:val="Normal6"/>
            </w:pPr>
          </w:p>
        </w:tc>
        <w:tc>
          <w:tcPr>
            <w:tcW w:w="4876" w:type="dxa"/>
            <w:hideMark/>
          </w:tcPr>
          <w:p w:rsidR="00E206DD" w:rsidRPr="00B81C46" w:rsidP="00A16847" w14:paraId="5168347E" w14:textId="77777777">
            <w:pPr>
              <w:pStyle w:val="Normal6"/>
              <w:rPr>
                <w:szCs w:val="24"/>
              </w:rPr>
            </w:pPr>
            <w:r w:rsidRPr="00B81C46">
              <w:rPr>
                <w:b/>
                <w:i/>
              </w:rPr>
              <w:t>g a)</w:t>
            </w:r>
            <w:r w:rsidRPr="00B81C46">
              <w:rPr>
                <w:b/>
                <w:i/>
              </w:rPr>
              <w:tab/>
              <w:t>asetuksella (EU) 2024/1143 perustettujen laatujärjestelmien nojalla tunnustetut tuotteet.</w:t>
            </w:r>
          </w:p>
        </w:tc>
      </w:tr>
    </w:tbl>
    <w:p w:rsidR="00E206DD" w:rsidRPr="00B81C46" w:rsidP="00E206DD" w14:paraId="508B1CB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3DA7906"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6F61800B" w14:textId="77777777">
      <w:pPr>
        <w:pStyle w:val="Normal12Italic"/>
        <w:rPr>
          <w:noProof w:val="0"/>
        </w:rPr>
      </w:pPr>
      <w:r w:rsidRPr="00B81C46">
        <w:t>Laatujärjestelmiin kuuluvat tuotteet ovat keskeisiä järjestelmän toteuttamisessa joissakin jäsenvaltioissa.</w:t>
      </w:r>
    </w:p>
    <w:p w:rsidR="00E206DD" w:rsidRPr="00B81C46" w:rsidP="00E206DD" w14:paraId="0A7A0DED" w14:textId="77777777">
      <w:r w:rsidRPr="00B81C46">
        <w:rPr>
          <w:rStyle w:val="HideTWBExt"/>
        </w:rPr>
        <w:t>&lt;/AmendB&gt;</w:t>
      </w:r>
    </w:p>
    <w:p w:rsidR="00E206DD" w:rsidRPr="00B81C46" w:rsidP="00E206DD" w14:paraId="079BBDA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661</w:t>
      </w:r>
      <w:r w:rsidRPr="00B81C46">
        <w:rPr>
          <w:rStyle w:val="HideTWBExt"/>
          <w:b w:val="0"/>
        </w:rPr>
        <w:t>&lt;/NumAmB&gt;</w:t>
      </w:r>
    </w:p>
    <w:p w:rsidR="00E206DD" w:rsidRPr="00B81C46" w:rsidP="00E206DD" w14:paraId="7CC6E38A" w14:textId="77777777">
      <w:pPr>
        <w:pStyle w:val="NormalBold"/>
      </w:pPr>
      <w:r w:rsidRPr="00B81C46">
        <w:rPr>
          <w:rStyle w:val="HideTWBExt"/>
          <w:b w:val="0"/>
        </w:rPr>
        <w:t>&lt;RepeatBlock-By&gt;&lt;Members&gt;</w:t>
      </w:r>
      <w:r w:rsidRPr="00B81C46">
        <w:t>Anja Hazekamp, Sebastian Everding, Luke Ming Flanagan, Arash Saeidi</w:t>
      </w:r>
      <w:r w:rsidRPr="00B81C46">
        <w:rPr>
          <w:rStyle w:val="HideTWBExt"/>
          <w:b w:val="0"/>
        </w:rPr>
        <w:t>&lt;/Members&gt;</w:t>
      </w:r>
    </w:p>
    <w:p w:rsidR="00E206DD" w:rsidRPr="00B81C46" w:rsidP="00E206DD" w14:paraId="7514105A" w14:textId="77777777">
      <w:r w:rsidRPr="00B81C46">
        <w:rPr>
          <w:rStyle w:val="HideTWBExt"/>
        </w:rPr>
        <w:t>&lt;/RepeatBlock-By&gt;</w:t>
      </w:r>
    </w:p>
    <w:p w:rsidR="00E206DD" w:rsidRPr="00B81C46" w:rsidP="00E206DD" w14:paraId="1DC44A3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E5F69F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D70B74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8338EAE" w14:textId="77777777">
      <w:r w:rsidRPr="00B81C46">
        <w:rPr>
          <w:rStyle w:val="HideTWBExt"/>
        </w:rPr>
        <w:t>&lt;Article2&gt;</w:t>
      </w:r>
      <w:r w:rsidRPr="00B81C46">
        <w:t>28 artikla – 5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265C8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CF5A778" w14:textId="77777777">
            <w:pPr>
              <w:keepNext/>
            </w:pPr>
          </w:p>
        </w:tc>
      </w:tr>
      <w:tr w14:paraId="41F764A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5B911F2" w14:textId="77777777">
            <w:pPr>
              <w:pStyle w:val="ColumnHeading"/>
              <w:keepNext/>
            </w:pPr>
            <w:r w:rsidRPr="00B81C46">
              <w:t>Komission teksti</w:t>
            </w:r>
          </w:p>
        </w:tc>
        <w:tc>
          <w:tcPr>
            <w:tcW w:w="4876" w:type="dxa"/>
            <w:hideMark/>
          </w:tcPr>
          <w:p w:rsidR="00E206DD" w:rsidRPr="00B81C46" w:rsidP="00A16847" w14:paraId="17F23567" w14:textId="77777777">
            <w:pPr>
              <w:pStyle w:val="ColumnHeading"/>
              <w:keepNext/>
            </w:pPr>
            <w:r w:rsidRPr="00B81C46">
              <w:t>Tarkistus</w:t>
            </w:r>
          </w:p>
        </w:tc>
      </w:tr>
      <w:tr w14:paraId="18C7391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ADCD892" w14:textId="77777777">
            <w:pPr>
              <w:pStyle w:val="Normal6"/>
            </w:pPr>
          </w:p>
        </w:tc>
        <w:tc>
          <w:tcPr>
            <w:tcW w:w="4876" w:type="dxa"/>
            <w:hideMark/>
          </w:tcPr>
          <w:p w:rsidR="00E206DD" w:rsidRPr="00B81C46" w:rsidP="00A16847" w14:paraId="156D2F96" w14:textId="77777777">
            <w:pPr>
              <w:pStyle w:val="Normal6"/>
              <w:rPr>
                <w:szCs w:val="24"/>
              </w:rPr>
            </w:pPr>
            <w:r w:rsidRPr="00B81C46">
              <w:rPr>
                <w:b/>
                <w:i/>
              </w:rPr>
              <w:t>g a)</w:t>
            </w:r>
            <w:r w:rsidRPr="00B81C46">
              <w:rPr>
                <w:b/>
                <w:i/>
              </w:rPr>
              <w:tab/>
              <w:t>tuotteet, jotka edistävät terveellisempää, kestävämpää ja monipuolisempaa ruokavaliota.</w:t>
            </w:r>
          </w:p>
        </w:tc>
      </w:tr>
    </w:tbl>
    <w:p w:rsidR="00E206DD" w:rsidRPr="00B81C46" w:rsidP="00E206DD" w14:paraId="2DE6695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B643912" w14:textId="77777777">
      <w:r w:rsidRPr="00B81C46">
        <w:rPr>
          <w:rStyle w:val="HideTWBExt"/>
        </w:rPr>
        <w:t>&lt;/AmendB&gt;</w:t>
      </w:r>
    </w:p>
    <w:p w:rsidR="00E206DD" w:rsidRPr="00B81C46" w:rsidP="00E206DD" w14:paraId="5194CEC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662</w:t>
      </w:r>
      <w:r w:rsidRPr="00B81C46">
        <w:rPr>
          <w:rStyle w:val="HideTWBExt"/>
          <w:b w:val="0"/>
        </w:rPr>
        <w:t>&lt;/NumAmB&gt;</w:t>
      </w:r>
    </w:p>
    <w:p w:rsidR="00E206DD" w:rsidRPr="00B81C46" w:rsidP="00E206DD" w14:paraId="54CE29AC" w14:textId="77777777">
      <w:pPr>
        <w:pStyle w:val="NormalBold"/>
      </w:pPr>
      <w:r w:rsidRPr="00B81C46">
        <w:rPr>
          <w:rStyle w:val="HideTWBExt"/>
          <w:b w:val="0"/>
        </w:rPr>
        <w:t>&lt;RepeatBlock-By&gt;&lt;Members&gt;</w:t>
      </w:r>
      <w:r w:rsidRPr="00B81C46">
        <w:t>Dario Nardella, Stefano Bonaccini, Camilla Laureti</w:t>
      </w:r>
      <w:r w:rsidRPr="00B81C46">
        <w:rPr>
          <w:rStyle w:val="HideTWBExt"/>
          <w:b w:val="0"/>
        </w:rPr>
        <w:t>&lt;/Members&gt;</w:t>
      </w:r>
    </w:p>
    <w:p w:rsidR="00E206DD" w:rsidRPr="00B81C46" w:rsidP="00E206DD" w14:paraId="042182DB" w14:textId="77777777">
      <w:r w:rsidRPr="00B81C46">
        <w:rPr>
          <w:rStyle w:val="HideTWBExt"/>
        </w:rPr>
        <w:t>&lt;/RepeatBlock-By&gt;</w:t>
      </w:r>
    </w:p>
    <w:p w:rsidR="00E206DD" w:rsidRPr="00B81C46" w:rsidP="00E206DD" w14:paraId="14A5B71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46DDBA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590578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D7AC948" w14:textId="77777777">
      <w:r w:rsidRPr="00B81C46">
        <w:rPr>
          <w:rStyle w:val="HideTWBExt"/>
        </w:rPr>
        <w:t>&lt;Article2&gt;</w:t>
      </w:r>
      <w:r w:rsidRPr="00B81C46">
        <w:t>28 artikla – 5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E477F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A88B715" w14:textId="77777777">
            <w:pPr>
              <w:keepNext/>
            </w:pPr>
          </w:p>
        </w:tc>
      </w:tr>
      <w:tr w14:paraId="3B63094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CDC4389" w14:textId="77777777">
            <w:pPr>
              <w:pStyle w:val="ColumnHeading"/>
              <w:keepNext/>
            </w:pPr>
            <w:r w:rsidRPr="00B81C46">
              <w:t>Komission teksti</w:t>
            </w:r>
          </w:p>
        </w:tc>
        <w:tc>
          <w:tcPr>
            <w:tcW w:w="4876" w:type="dxa"/>
            <w:hideMark/>
          </w:tcPr>
          <w:p w:rsidR="00E206DD" w:rsidRPr="00B81C46" w:rsidP="00A16847" w14:paraId="1917A6B4" w14:textId="77777777">
            <w:pPr>
              <w:pStyle w:val="ColumnHeading"/>
              <w:keepNext/>
            </w:pPr>
            <w:r w:rsidRPr="00B81C46">
              <w:t>Tarkistus</w:t>
            </w:r>
          </w:p>
        </w:tc>
      </w:tr>
      <w:tr w14:paraId="794FB8D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166CF7D" w14:textId="77777777">
            <w:pPr>
              <w:pStyle w:val="Normal6"/>
            </w:pPr>
          </w:p>
        </w:tc>
        <w:tc>
          <w:tcPr>
            <w:tcW w:w="4876" w:type="dxa"/>
            <w:hideMark/>
          </w:tcPr>
          <w:p w:rsidR="00E206DD" w:rsidRPr="00B81C46" w:rsidP="00A16847" w14:paraId="4032D630" w14:textId="77777777">
            <w:pPr>
              <w:pStyle w:val="Normal6"/>
              <w:rPr>
                <w:szCs w:val="24"/>
              </w:rPr>
            </w:pPr>
            <w:r w:rsidRPr="00B81C46">
              <w:rPr>
                <w:b/>
                <w:i/>
              </w:rPr>
              <w:t>g a)</w:t>
            </w:r>
            <w:r w:rsidRPr="00B81C46">
              <w:rPr>
                <w:b/>
                <w:i/>
              </w:rPr>
              <w:tab/>
              <w:t>asetuksen (EU) 2024/1143 mukaisesti tunnustetut maantieteelliset merkinnät;</w:t>
            </w:r>
          </w:p>
        </w:tc>
      </w:tr>
    </w:tbl>
    <w:p w:rsidR="00E206DD" w:rsidRPr="00B81C46" w:rsidP="00E206DD" w14:paraId="0273F6C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5CF6AA4" w14:textId="77777777">
      <w:r w:rsidRPr="00B81C46">
        <w:rPr>
          <w:rStyle w:val="HideTWBExt"/>
        </w:rPr>
        <w:t>&lt;/AmendB&gt;</w:t>
      </w:r>
    </w:p>
    <w:p w:rsidR="00E206DD" w:rsidRPr="00B81C46" w:rsidP="00E206DD" w14:paraId="343988D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663</w:t>
      </w:r>
      <w:r w:rsidRPr="00B81C46">
        <w:rPr>
          <w:rStyle w:val="HideTWBExt"/>
          <w:b w:val="0"/>
        </w:rPr>
        <w:t>&lt;/NumAmB&gt;</w:t>
      </w:r>
    </w:p>
    <w:p w:rsidR="00E206DD" w:rsidRPr="00B81C46" w:rsidP="00E206DD" w14:paraId="1E427D83" w14:textId="77777777">
      <w:pPr>
        <w:pStyle w:val="NormalBold"/>
      </w:pPr>
      <w:r w:rsidRPr="00B81C46">
        <w:rPr>
          <w:rStyle w:val="HideTWBExt"/>
          <w:b w:val="0"/>
        </w:rPr>
        <w:t>&lt;RepeatBlock-By&gt;&lt;Members&gt;</w:t>
      </w:r>
      <w:r w:rsidRPr="00B81C46">
        <w:t>Paulo do Nascimento Cabral</w:t>
      </w:r>
      <w:r w:rsidRPr="00B81C46">
        <w:rPr>
          <w:rStyle w:val="HideTWBExt"/>
          <w:b w:val="0"/>
        </w:rPr>
        <w:t>&lt;/Members&gt;</w:t>
      </w:r>
    </w:p>
    <w:p w:rsidR="00E206DD" w:rsidRPr="00B81C46" w:rsidP="00E206DD" w14:paraId="77D5DE48" w14:textId="77777777">
      <w:r w:rsidRPr="00B81C46">
        <w:rPr>
          <w:rStyle w:val="HideTWBExt"/>
        </w:rPr>
        <w:t>&lt;/RepeatBlock-By&gt;</w:t>
      </w:r>
    </w:p>
    <w:p w:rsidR="00E206DD" w:rsidRPr="00B81C46" w:rsidP="00E206DD" w14:paraId="62BD6C3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7EE323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808F12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A17123E" w14:textId="77777777">
      <w:r w:rsidRPr="00B81C46">
        <w:rPr>
          <w:rStyle w:val="HideTWBExt"/>
        </w:rPr>
        <w:t>&lt;Article2&gt;</w:t>
      </w:r>
      <w:r w:rsidRPr="00B81C46">
        <w:t>28 artikla – 5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D02A5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223C883" w14:textId="77777777">
            <w:pPr>
              <w:keepNext/>
            </w:pPr>
          </w:p>
        </w:tc>
      </w:tr>
      <w:tr w14:paraId="5602AF7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9F478BB" w14:textId="77777777">
            <w:pPr>
              <w:pStyle w:val="ColumnHeading"/>
              <w:keepNext/>
            </w:pPr>
            <w:r w:rsidRPr="00B81C46">
              <w:t>Komission teksti</w:t>
            </w:r>
          </w:p>
        </w:tc>
        <w:tc>
          <w:tcPr>
            <w:tcW w:w="4876" w:type="dxa"/>
            <w:hideMark/>
          </w:tcPr>
          <w:p w:rsidR="00E206DD" w:rsidRPr="00B81C46" w:rsidP="00A16847" w14:paraId="32C8A22F" w14:textId="77777777">
            <w:pPr>
              <w:pStyle w:val="ColumnHeading"/>
              <w:keepNext/>
            </w:pPr>
            <w:r w:rsidRPr="00B81C46">
              <w:t>Tarkistus</w:t>
            </w:r>
          </w:p>
        </w:tc>
      </w:tr>
      <w:tr w14:paraId="54D73C6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012C352" w14:textId="77777777">
            <w:pPr>
              <w:pStyle w:val="Normal6"/>
            </w:pPr>
          </w:p>
        </w:tc>
        <w:tc>
          <w:tcPr>
            <w:tcW w:w="4876" w:type="dxa"/>
            <w:hideMark/>
          </w:tcPr>
          <w:p w:rsidR="00E206DD" w:rsidRPr="00B81C46" w:rsidP="00A16847" w14:paraId="2ADBFF20" w14:textId="77777777">
            <w:pPr>
              <w:pStyle w:val="Normal6"/>
              <w:rPr>
                <w:szCs w:val="24"/>
              </w:rPr>
            </w:pPr>
            <w:r w:rsidRPr="00B81C46">
              <w:rPr>
                <w:b/>
                <w:i/>
              </w:rPr>
              <w:t>g a)</w:t>
            </w:r>
            <w:r w:rsidRPr="00B81C46">
              <w:rPr>
                <w:b/>
                <w:i/>
              </w:rPr>
              <w:tab/>
              <w:t>tuotteet, jotka ovat syrjäisimmiltä alueilta.</w:t>
            </w:r>
          </w:p>
        </w:tc>
      </w:tr>
    </w:tbl>
    <w:p w:rsidR="00E206DD" w:rsidRPr="00B81C46" w:rsidP="00E206DD" w14:paraId="603503B9"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{PT}</w:t>
      </w:r>
      <w:r w:rsidRPr="00B81C46">
        <w:rPr>
          <w:noProof w:val="0"/>
        </w:rPr>
        <w:t>pt</w:t>
      </w:r>
      <w:r w:rsidRPr="00B81C46">
        <w:rPr>
          <w:rStyle w:val="HideTWBExt"/>
        </w:rPr>
        <w:t>&lt;/Original&gt;</w:t>
      </w:r>
    </w:p>
    <w:p w:rsidR="00E206DD" w:rsidRPr="00B81C46" w:rsidP="00E206DD" w14:paraId="6CDCB4E9" w14:textId="77777777">
      <w:r w:rsidRPr="00B81C46">
        <w:rPr>
          <w:rStyle w:val="HideTWBExt"/>
        </w:rPr>
        <w:t>&lt;/AmendB&gt;</w:t>
      </w:r>
    </w:p>
    <w:p w:rsidR="00E206DD" w:rsidRPr="00B81C46" w:rsidP="00E206DD" w14:paraId="3DF81EA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664</w:t>
      </w:r>
      <w:r w:rsidRPr="00B81C46">
        <w:rPr>
          <w:rStyle w:val="HideTWBExt"/>
          <w:b w:val="0"/>
        </w:rPr>
        <w:t>&lt;/NumAmB&gt;</w:t>
      </w:r>
    </w:p>
    <w:p w:rsidR="00E206DD" w:rsidRPr="00B81C46" w:rsidP="00E206DD" w14:paraId="72BD0212" w14:textId="77777777">
      <w:pPr>
        <w:pStyle w:val="NormalBold"/>
      </w:pPr>
      <w:r w:rsidRPr="00B81C46">
        <w:rPr>
          <w:rStyle w:val="HideTWBExt"/>
          <w:b w:val="0"/>
        </w:rPr>
        <w:t>&lt;RepeatBlock-By&gt;&lt;Members&gt;</w:t>
      </w:r>
      <w:r w:rsidRPr="00B81C46">
        <w:t>Daniel Buda, Dan-Ştefan Motreanu, Paulo do Nascimento Cabral, Emmanouil Kefalogiannis, Carmen Crespo Díaz</w:t>
      </w:r>
      <w:r w:rsidRPr="00B81C46">
        <w:rPr>
          <w:rStyle w:val="HideTWBExt"/>
          <w:b w:val="0"/>
        </w:rPr>
        <w:t>&lt;/Members&gt;</w:t>
      </w:r>
    </w:p>
    <w:p w:rsidR="00E206DD" w:rsidRPr="00B81C46" w:rsidP="00E206DD" w14:paraId="58057415" w14:textId="77777777">
      <w:r w:rsidRPr="00B81C46">
        <w:rPr>
          <w:rStyle w:val="HideTWBExt"/>
        </w:rPr>
        <w:t>&lt;/RepeatBlock-By&gt;</w:t>
      </w:r>
    </w:p>
    <w:p w:rsidR="00E206DD" w:rsidRPr="00B81C46" w:rsidP="00E206DD" w14:paraId="64433A1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2189D3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553E91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F214A2E" w14:textId="77777777">
      <w:r w:rsidRPr="00B81C46">
        <w:rPr>
          <w:rStyle w:val="HideTWBExt"/>
        </w:rPr>
        <w:t>&lt;Article2&gt;</w:t>
      </w:r>
      <w:r w:rsidRPr="00B81C46">
        <w:t>28 artikla – 5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34F54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B27B419" w14:textId="77777777">
            <w:pPr>
              <w:keepNext/>
            </w:pPr>
          </w:p>
        </w:tc>
      </w:tr>
      <w:tr w14:paraId="63EA979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3B28898" w14:textId="77777777">
            <w:pPr>
              <w:pStyle w:val="ColumnHeading"/>
              <w:keepNext/>
            </w:pPr>
            <w:r w:rsidRPr="00B81C46">
              <w:t>Komission teksti</w:t>
            </w:r>
          </w:p>
        </w:tc>
        <w:tc>
          <w:tcPr>
            <w:tcW w:w="4876" w:type="dxa"/>
            <w:hideMark/>
          </w:tcPr>
          <w:p w:rsidR="00E206DD" w:rsidRPr="00B81C46" w:rsidP="00A16847" w14:paraId="232F2D53" w14:textId="77777777">
            <w:pPr>
              <w:pStyle w:val="ColumnHeading"/>
              <w:keepNext/>
            </w:pPr>
            <w:r w:rsidRPr="00B81C46">
              <w:t>Tarkistus</w:t>
            </w:r>
          </w:p>
        </w:tc>
      </w:tr>
      <w:tr w14:paraId="63233BB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9C6CF9A" w14:textId="77777777">
            <w:pPr>
              <w:pStyle w:val="Normal6"/>
            </w:pPr>
          </w:p>
        </w:tc>
        <w:tc>
          <w:tcPr>
            <w:tcW w:w="4876" w:type="dxa"/>
            <w:hideMark/>
          </w:tcPr>
          <w:p w:rsidR="00E206DD" w:rsidRPr="00B81C46" w:rsidP="00A16847" w14:paraId="1B172CED" w14:textId="77777777">
            <w:pPr>
              <w:pStyle w:val="Normal6"/>
              <w:rPr>
                <w:szCs w:val="24"/>
              </w:rPr>
            </w:pPr>
            <w:r w:rsidRPr="00B81C46">
              <w:rPr>
                <w:b/>
                <w:i/>
              </w:rPr>
              <w:t>g a)</w:t>
            </w:r>
            <w:r w:rsidRPr="00B81C46">
              <w:rPr>
                <w:b/>
                <w:i/>
              </w:rPr>
              <w:tab/>
              <w:t>vuoristoalueiden tuotteet;</w:t>
            </w:r>
          </w:p>
        </w:tc>
      </w:tr>
    </w:tbl>
    <w:p w:rsidR="00E206DD" w:rsidRPr="00B81C46" w:rsidP="00E206DD" w14:paraId="59B7B1F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733A85F" w14:textId="77777777">
      <w:r w:rsidRPr="00B81C46">
        <w:rPr>
          <w:rStyle w:val="HideTWBExt"/>
        </w:rPr>
        <w:t>&lt;/AmendB&gt;</w:t>
      </w:r>
    </w:p>
    <w:p w:rsidR="00E206DD" w:rsidRPr="00B81C46" w:rsidP="00E206DD" w14:paraId="115B5CD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665</w:t>
      </w:r>
      <w:r w:rsidRPr="00B81C46">
        <w:rPr>
          <w:rStyle w:val="HideTWBExt"/>
          <w:b w:val="0"/>
        </w:rPr>
        <w:t>&lt;/NumAmB&gt;</w:t>
      </w:r>
    </w:p>
    <w:p w:rsidR="00E206DD" w:rsidRPr="00B81C46" w:rsidP="00E206DD" w14:paraId="79052A9F" w14:textId="77777777">
      <w:pPr>
        <w:pStyle w:val="NormalBold"/>
      </w:pPr>
      <w:r w:rsidRPr="00B81C46">
        <w:rPr>
          <w:rStyle w:val="HideTWBExt"/>
          <w:b w:val="0"/>
        </w:rPr>
        <w:t>&lt;RepeatBlock-By&gt;&lt;Members&gt;</w:t>
      </w:r>
      <w:r w:rsidRPr="00B81C46">
        <w:t>Paulo do Nascimento Cabral</w:t>
      </w:r>
      <w:r w:rsidRPr="00B81C46">
        <w:rPr>
          <w:rStyle w:val="HideTWBExt"/>
          <w:b w:val="0"/>
        </w:rPr>
        <w:t>&lt;/Members&gt;</w:t>
      </w:r>
    </w:p>
    <w:p w:rsidR="00E206DD" w:rsidRPr="00B81C46" w:rsidP="00E206DD" w14:paraId="56410E65" w14:textId="77777777">
      <w:r w:rsidRPr="00B81C46">
        <w:rPr>
          <w:rStyle w:val="HideTWBExt"/>
        </w:rPr>
        <w:t>&lt;/RepeatBlock-By&gt;</w:t>
      </w:r>
    </w:p>
    <w:p w:rsidR="00E206DD" w:rsidRPr="00B81C46" w:rsidP="00E206DD" w14:paraId="18D2239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0AD1F9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CA1D0B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6D1467E" w14:textId="77777777">
      <w:r w:rsidRPr="00B81C46">
        <w:rPr>
          <w:rStyle w:val="HideTWBExt"/>
        </w:rPr>
        <w:t>&lt;Article2&gt;</w:t>
      </w:r>
      <w:r w:rsidRPr="00B81C46">
        <w:t>28 artikla – 5 kohta – g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F6939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589F7DD" w14:textId="77777777">
            <w:pPr>
              <w:keepNext/>
            </w:pPr>
          </w:p>
        </w:tc>
      </w:tr>
      <w:tr w14:paraId="65CFD5D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6887ABE" w14:textId="77777777">
            <w:pPr>
              <w:pStyle w:val="ColumnHeading"/>
              <w:keepNext/>
            </w:pPr>
            <w:r w:rsidRPr="00B81C46">
              <w:t>Komission teksti</w:t>
            </w:r>
          </w:p>
        </w:tc>
        <w:tc>
          <w:tcPr>
            <w:tcW w:w="4876" w:type="dxa"/>
            <w:hideMark/>
          </w:tcPr>
          <w:p w:rsidR="00E206DD" w:rsidRPr="00B81C46" w:rsidP="00A16847" w14:paraId="1CD9AD08" w14:textId="77777777">
            <w:pPr>
              <w:pStyle w:val="ColumnHeading"/>
              <w:keepNext/>
            </w:pPr>
            <w:r w:rsidRPr="00B81C46">
              <w:t>Tarkistus</w:t>
            </w:r>
          </w:p>
        </w:tc>
      </w:tr>
      <w:tr w14:paraId="53F4856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14C3D79" w14:textId="77777777">
            <w:pPr>
              <w:pStyle w:val="Normal6"/>
            </w:pPr>
          </w:p>
        </w:tc>
        <w:tc>
          <w:tcPr>
            <w:tcW w:w="4876" w:type="dxa"/>
            <w:hideMark/>
          </w:tcPr>
          <w:p w:rsidR="00E206DD" w:rsidRPr="00B81C46" w:rsidP="00A16847" w14:paraId="14DF4205" w14:textId="77777777">
            <w:pPr>
              <w:pStyle w:val="Normal6"/>
              <w:rPr>
                <w:szCs w:val="24"/>
              </w:rPr>
            </w:pPr>
            <w:r w:rsidRPr="00B81C46">
              <w:rPr>
                <w:b/>
                <w:i/>
              </w:rPr>
              <w:t>g b)</w:t>
            </w:r>
            <w:r w:rsidRPr="00B81C46">
              <w:rPr>
                <w:b/>
                <w:i/>
              </w:rPr>
              <w:tab/>
              <w:t>tuotteet, jotka kuuluvat EU:n laatujärjestelmien, kuten maantieteellisten merkintöjen, piiriin.</w:t>
            </w:r>
          </w:p>
        </w:tc>
      </w:tr>
    </w:tbl>
    <w:p w:rsidR="00E206DD" w:rsidRPr="00B81C46" w:rsidP="00E206DD" w14:paraId="66AF3E46"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{PT}</w:t>
      </w:r>
      <w:r w:rsidRPr="00B81C46">
        <w:rPr>
          <w:noProof w:val="0"/>
        </w:rPr>
        <w:t>pt</w:t>
      </w:r>
      <w:r w:rsidRPr="00B81C46">
        <w:rPr>
          <w:rStyle w:val="HideTWBExt"/>
        </w:rPr>
        <w:t>&lt;/Original&gt;</w:t>
      </w:r>
    </w:p>
    <w:p w:rsidR="00E206DD" w:rsidRPr="00B81C46" w:rsidP="00E206DD" w14:paraId="6BF4EC8D" w14:textId="77777777">
      <w:r w:rsidRPr="00B81C46">
        <w:rPr>
          <w:rStyle w:val="HideTWBExt"/>
        </w:rPr>
        <w:t>&lt;/AmendB&gt;</w:t>
      </w:r>
    </w:p>
    <w:p w:rsidR="00E206DD" w:rsidRPr="00B81C46" w:rsidP="00E206DD" w14:paraId="07DCEA8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666</w:t>
      </w:r>
      <w:r w:rsidRPr="00B81C46">
        <w:rPr>
          <w:rStyle w:val="HideTWBExt"/>
          <w:b w:val="0"/>
        </w:rPr>
        <w:t>&lt;/NumAmB&gt;</w:t>
      </w:r>
    </w:p>
    <w:p w:rsidR="00E206DD" w:rsidRPr="00B81C46" w:rsidP="00E206DD" w14:paraId="411E26EB" w14:textId="77777777">
      <w:pPr>
        <w:pStyle w:val="NormalBold"/>
      </w:pPr>
      <w:r w:rsidRPr="00B81C46">
        <w:rPr>
          <w:rStyle w:val="HideTWBExt"/>
          <w:b w:val="0"/>
        </w:rPr>
        <w:t>&lt;RepeatBlock-By&gt;&lt;Members&gt;</w:t>
      </w:r>
      <w:r w:rsidRPr="00B81C46">
        <w:t>Daniel Buda, Dan-Ştefan Motreanu, Paulo do Nascimento Cabral, Emmanouil Kefalogiannis, Carmen Crespo Díaz</w:t>
      </w:r>
      <w:r w:rsidRPr="00B81C46">
        <w:rPr>
          <w:rStyle w:val="HideTWBExt"/>
          <w:b w:val="0"/>
        </w:rPr>
        <w:t>&lt;/Members&gt;</w:t>
      </w:r>
    </w:p>
    <w:p w:rsidR="00E206DD" w:rsidRPr="00B81C46" w:rsidP="00E206DD" w14:paraId="3CC7D219" w14:textId="77777777">
      <w:r w:rsidRPr="00B81C46">
        <w:rPr>
          <w:rStyle w:val="HideTWBExt"/>
        </w:rPr>
        <w:t>&lt;/RepeatBlock-By&gt;</w:t>
      </w:r>
    </w:p>
    <w:p w:rsidR="00E206DD" w:rsidRPr="00B81C46" w:rsidP="00E206DD" w14:paraId="58D3E2E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3B5496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CCDF42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41D0A36" w14:textId="77777777">
      <w:r w:rsidRPr="00B81C46">
        <w:rPr>
          <w:rStyle w:val="HideTWBExt"/>
        </w:rPr>
        <w:t>&lt;Article2&gt;</w:t>
      </w:r>
      <w:r w:rsidRPr="00B81C46">
        <w:t>28 artikla – 5 kohta – g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92597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91D855E" w14:textId="77777777">
            <w:pPr>
              <w:keepNext/>
            </w:pPr>
          </w:p>
        </w:tc>
      </w:tr>
      <w:tr w14:paraId="0ACF9AD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57FF14A" w14:textId="77777777">
            <w:pPr>
              <w:pStyle w:val="ColumnHeading"/>
              <w:keepNext/>
            </w:pPr>
            <w:r w:rsidRPr="00B81C46">
              <w:t>Komission teksti</w:t>
            </w:r>
          </w:p>
        </w:tc>
        <w:tc>
          <w:tcPr>
            <w:tcW w:w="4876" w:type="dxa"/>
            <w:hideMark/>
          </w:tcPr>
          <w:p w:rsidR="00E206DD" w:rsidRPr="00B81C46" w:rsidP="00A16847" w14:paraId="48589EC4" w14:textId="77777777">
            <w:pPr>
              <w:pStyle w:val="ColumnHeading"/>
              <w:keepNext/>
            </w:pPr>
            <w:r w:rsidRPr="00B81C46">
              <w:t>Tarkistus</w:t>
            </w:r>
          </w:p>
        </w:tc>
      </w:tr>
      <w:tr w14:paraId="21DB637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97441E9" w14:textId="77777777">
            <w:pPr>
              <w:pStyle w:val="Normal6"/>
            </w:pPr>
          </w:p>
        </w:tc>
        <w:tc>
          <w:tcPr>
            <w:tcW w:w="4876" w:type="dxa"/>
            <w:hideMark/>
          </w:tcPr>
          <w:p w:rsidR="00E206DD" w:rsidRPr="00B81C46" w:rsidP="00A16847" w14:paraId="5C1161A2" w14:textId="77777777">
            <w:pPr>
              <w:pStyle w:val="Normal6"/>
              <w:rPr>
                <w:szCs w:val="24"/>
              </w:rPr>
            </w:pPr>
            <w:r w:rsidRPr="00B81C46">
              <w:rPr>
                <w:b/>
                <w:i/>
              </w:rPr>
              <w:t>g b)</w:t>
            </w:r>
            <w:r w:rsidRPr="00B81C46">
              <w:rPr>
                <w:b/>
                <w:i/>
              </w:rPr>
              <w:tab/>
              <w:t>EU:n laatujärjestelmiin, myös maantieteellisiin merkintöihin, kuuluvat tuotteet;</w:t>
            </w:r>
          </w:p>
        </w:tc>
      </w:tr>
    </w:tbl>
    <w:p w:rsidR="00E206DD" w:rsidRPr="00B81C46" w:rsidP="00E206DD" w14:paraId="7883770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679A36D"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637F77D1" w14:textId="77777777">
      <w:pPr>
        <w:pStyle w:val="Normal12Italic"/>
        <w:rPr>
          <w:noProof w:val="0"/>
        </w:rPr>
      </w:pPr>
      <w:r w:rsidRPr="00B81C46">
        <w:t>EU:n maataloustuotteiden laatujärjestelmillä suojataan tuotteiden nimiä, tuodaan esiin ainutlaatuisia perinteisiä ja/tai maantieteellisiä ominaisuuksia ja edistetään maaseudun taloutta.</w:t>
      </w:r>
    </w:p>
    <w:p w:rsidR="00E206DD" w:rsidRPr="00B81C46" w:rsidP="00E206DD" w14:paraId="2C248A5B" w14:textId="77777777">
      <w:r w:rsidRPr="00B81C46">
        <w:rPr>
          <w:rStyle w:val="HideTWBExt"/>
        </w:rPr>
        <w:t>&lt;/AmendB&gt;</w:t>
      </w:r>
    </w:p>
    <w:p w:rsidR="00E206DD" w:rsidRPr="00B81C46" w:rsidP="00E206DD" w14:paraId="302326F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667</w:t>
      </w:r>
      <w:r w:rsidRPr="00B81C46">
        <w:rPr>
          <w:rStyle w:val="HideTWBExt"/>
          <w:b w:val="0"/>
        </w:rPr>
        <w:t>&lt;/NumAmB&gt;</w:t>
      </w:r>
    </w:p>
    <w:p w:rsidR="00E206DD" w:rsidRPr="00B81C46" w:rsidP="00E206DD" w14:paraId="4F99AD7D" w14:textId="77777777">
      <w:pPr>
        <w:pStyle w:val="NormalBold"/>
      </w:pPr>
      <w:r w:rsidRPr="00B81C46">
        <w:rPr>
          <w:rStyle w:val="HideTWBExt"/>
          <w:b w:val="0"/>
        </w:rPr>
        <w:t>&lt;RepeatBlock-By&gt;&lt;Members&gt;</w:t>
      </w:r>
      <w:r w:rsidRPr="00B81C46">
        <w:t>Csaba Dömötör</w:t>
      </w:r>
      <w:r w:rsidRPr="00B81C46">
        <w:rPr>
          <w:rStyle w:val="HideTWBExt"/>
          <w:b w:val="0"/>
        </w:rPr>
        <w:t>&lt;/Members&gt;</w:t>
      </w:r>
    </w:p>
    <w:p w:rsidR="00E206DD" w:rsidRPr="00B81C46" w:rsidP="00E206DD" w14:paraId="55A16841" w14:textId="77777777">
      <w:r w:rsidRPr="00B81C46">
        <w:rPr>
          <w:rStyle w:val="HideTWBExt"/>
        </w:rPr>
        <w:t>&lt;/RepeatBlock-By&gt;</w:t>
      </w:r>
    </w:p>
    <w:p w:rsidR="00E206DD" w:rsidRPr="00B81C46" w:rsidP="00E206DD" w14:paraId="2C29694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BB845D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75D52A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237C36D" w14:textId="77777777">
      <w:r w:rsidRPr="00B81C46">
        <w:rPr>
          <w:rStyle w:val="HideTWBExt"/>
        </w:rPr>
        <w:t>&lt;Article2&gt;</w:t>
      </w:r>
      <w:r w:rsidRPr="00B81C46">
        <w:t>28 artikla – 5 kohta – g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F1A00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0511DD1" w14:textId="77777777">
            <w:pPr>
              <w:keepNext/>
            </w:pPr>
          </w:p>
        </w:tc>
      </w:tr>
      <w:tr w14:paraId="5618324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A9458B4" w14:textId="77777777">
            <w:pPr>
              <w:pStyle w:val="ColumnHeading"/>
              <w:keepNext/>
            </w:pPr>
            <w:r w:rsidRPr="00B81C46">
              <w:t>Komission teksti</w:t>
            </w:r>
          </w:p>
        </w:tc>
        <w:tc>
          <w:tcPr>
            <w:tcW w:w="4876" w:type="dxa"/>
            <w:hideMark/>
          </w:tcPr>
          <w:p w:rsidR="00E206DD" w:rsidRPr="00B81C46" w:rsidP="00A16847" w14:paraId="781B9B0D" w14:textId="77777777">
            <w:pPr>
              <w:pStyle w:val="ColumnHeading"/>
              <w:keepNext/>
            </w:pPr>
            <w:r w:rsidRPr="00B81C46">
              <w:t>Tarkistus</w:t>
            </w:r>
          </w:p>
        </w:tc>
      </w:tr>
      <w:tr w14:paraId="1BFA150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94CD1EF" w14:textId="77777777">
            <w:pPr>
              <w:pStyle w:val="Normal6"/>
            </w:pPr>
          </w:p>
        </w:tc>
        <w:tc>
          <w:tcPr>
            <w:tcW w:w="4876" w:type="dxa"/>
            <w:hideMark/>
          </w:tcPr>
          <w:p w:rsidR="00E206DD" w:rsidRPr="00B81C46" w:rsidP="00A16847" w14:paraId="131EB45D" w14:textId="77777777">
            <w:pPr>
              <w:pStyle w:val="Normal6"/>
              <w:rPr>
                <w:szCs w:val="24"/>
              </w:rPr>
            </w:pPr>
            <w:r w:rsidRPr="00B81C46">
              <w:rPr>
                <w:b/>
                <w:i/>
              </w:rPr>
              <w:t>g b)</w:t>
            </w:r>
            <w:r w:rsidRPr="00B81C46">
              <w:rPr>
                <w:b/>
                <w:i/>
              </w:rPr>
              <w:tab/>
              <w:t>lyhyistä toimitusketjuista tulevat tuotteet;</w:t>
            </w:r>
          </w:p>
        </w:tc>
      </w:tr>
    </w:tbl>
    <w:p w:rsidR="00E206DD" w:rsidRPr="00B81C46" w:rsidP="00E206DD" w14:paraId="64064F3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119D35C" w14:textId="77777777">
      <w:r w:rsidRPr="00B81C46">
        <w:rPr>
          <w:rStyle w:val="HideTWBExt"/>
        </w:rPr>
        <w:t>&lt;/AmendB&gt;</w:t>
      </w:r>
    </w:p>
    <w:p w:rsidR="00E206DD" w:rsidRPr="00B81C46" w:rsidP="00E206DD" w14:paraId="38C2E72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668</w:t>
      </w:r>
      <w:r w:rsidRPr="00B81C46">
        <w:rPr>
          <w:rStyle w:val="HideTWBExt"/>
          <w:b w:val="0"/>
        </w:rPr>
        <w:t>&lt;/NumAmB&gt;</w:t>
      </w:r>
    </w:p>
    <w:p w:rsidR="00E206DD" w:rsidRPr="00B81C46" w:rsidP="00E206DD" w14:paraId="2829C79D" w14:textId="77777777">
      <w:pPr>
        <w:pStyle w:val="NormalBold"/>
      </w:pPr>
      <w:r w:rsidRPr="00B81C46">
        <w:rPr>
          <w:rStyle w:val="HideTWBExt"/>
          <w:b w:val="0"/>
        </w:rPr>
        <w:t>&lt;RepeatBlock-By&gt;&lt;Members&gt;</w:t>
      </w:r>
      <w:r w:rsidRPr="00B81C46">
        <w:t>Daniel Buda, Dan-Ştefan Motreanu, Paulo do Nascimento Cabral, Emmanouil Kefalogiannis, Carmen Crespo Díaz</w:t>
      </w:r>
      <w:r w:rsidRPr="00B81C46">
        <w:rPr>
          <w:rStyle w:val="HideTWBExt"/>
          <w:b w:val="0"/>
        </w:rPr>
        <w:t>&lt;/Members&gt;</w:t>
      </w:r>
    </w:p>
    <w:p w:rsidR="00E206DD" w:rsidRPr="00B81C46" w:rsidP="00E206DD" w14:paraId="65DB97B7" w14:textId="77777777">
      <w:r w:rsidRPr="00B81C46">
        <w:rPr>
          <w:rStyle w:val="HideTWBExt"/>
        </w:rPr>
        <w:t>&lt;/RepeatBlock-By&gt;</w:t>
      </w:r>
    </w:p>
    <w:p w:rsidR="00E206DD" w:rsidRPr="00B81C46" w:rsidP="00E206DD" w14:paraId="345844D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9559B2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42E506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FD07251" w14:textId="77777777">
      <w:r w:rsidRPr="00B81C46">
        <w:rPr>
          <w:rStyle w:val="HideTWBExt"/>
        </w:rPr>
        <w:t>&lt;Article2&gt;</w:t>
      </w:r>
      <w:r w:rsidRPr="00B81C46">
        <w:t>28 artikla – 5 kohta – g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7EE79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ABE458D" w14:textId="77777777">
            <w:pPr>
              <w:keepNext/>
            </w:pPr>
          </w:p>
        </w:tc>
      </w:tr>
      <w:tr w14:paraId="5518655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F86B277" w14:textId="77777777">
            <w:pPr>
              <w:pStyle w:val="ColumnHeading"/>
              <w:keepNext/>
            </w:pPr>
            <w:r w:rsidRPr="00B81C46">
              <w:t>Komission teksti</w:t>
            </w:r>
          </w:p>
        </w:tc>
        <w:tc>
          <w:tcPr>
            <w:tcW w:w="4876" w:type="dxa"/>
            <w:hideMark/>
          </w:tcPr>
          <w:p w:rsidR="00E206DD" w:rsidRPr="00B81C46" w:rsidP="00A16847" w14:paraId="1D7964B0" w14:textId="77777777">
            <w:pPr>
              <w:pStyle w:val="ColumnHeading"/>
              <w:keepNext/>
            </w:pPr>
            <w:r w:rsidRPr="00B81C46">
              <w:t>Tarkistus</w:t>
            </w:r>
          </w:p>
        </w:tc>
      </w:tr>
      <w:tr w14:paraId="68774AF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3F3A2CE" w14:textId="77777777">
            <w:pPr>
              <w:pStyle w:val="Normal6"/>
            </w:pPr>
          </w:p>
        </w:tc>
        <w:tc>
          <w:tcPr>
            <w:tcW w:w="4876" w:type="dxa"/>
            <w:hideMark/>
          </w:tcPr>
          <w:p w:rsidR="00E206DD" w:rsidRPr="00B81C46" w:rsidP="00A16847" w14:paraId="54B96C29" w14:textId="77777777">
            <w:pPr>
              <w:pStyle w:val="Normal6"/>
              <w:rPr>
                <w:szCs w:val="24"/>
              </w:rPr>
            </w:pPr>
            <w:r w:rsidRPr="00B81C46">
              <w:rPr>
                <w:b/>
                <w:i/>
              </w:rPr>
              <w:t>g c)</w:t>
            </w:r>
            <w:r w:rsidRPr="00B81C46">
              <w:rPr>
                <w:b/>
                <w:i/>
              </w:rPr>
              <w:tab/>
              <w:t>kansallisiin laatujärjestelmiin kuuluvat tuotteet;</w:t>
            </w:r>
          </w:p>
        </w:tc>
      </w:tr>
    </w:tbl>
    <w:p w:rsidR="00E206DD" w:rsidRPr="00B81C46" w:rsidP="00E206DD" w14:paraId="4384D3E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9C238C1" w14:textId="77777777">
      <w:r w:rsidRPr="00B81C46">
        <w:rPr>
          <w:rStyle w:val="HideTWBExt"/>
        </w:rPr>
        <w:t>&lt;/AmendB&gt;</w:t>
      </w:r>
    </w:p>
    <w:p w:rsidR="00E206DD" w:rsidRPr="00B81C46" w:rsidP="00E206DD" w14:paraId="6851598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669</w:t>
      </w:r>
      <w:r w:rsidRPr="00B81C46">
        <w:rPr>
          <w:rStyle w:val="HideTWBExt"/>
          <w:b w:val="0"/>
        </w:rPr>
        <w:t>&lt;/NumAmB&gt;</w:t>
      </w:r>
    </w:p>
    <w:p w:rsidR="00E206DD" w:rsidRPr="00B81C46" w:rsidP="00E206DD" w14:paraId="13E53FE1" w14:textId="77777777">
      <w:pPr>
        <w:pStyle w:val="NormalBold"/>
      </w:pPr>
      <w:r w:rsidRPr="00B81C46">
        <w:rPr>
          <w:rStyle w:val="HideTWBExt"/>
          <w:b w:val="0"/>
        </w:rPr>
        <w:t>&lt;RepeatBlock-By&gt;&lt;Members&gt;</w:t>
      </w:r>
      <w:r w:rsidRPr="00B81C46">
        <w:t>Daniel Buda, Dan-Ştefan Motreanu, Paulo do Nascimento Cabral, Emmanouil Kefalogiannis, Marta Wcisło, Carmen Crespo Díaz</w:t>
      </w:r>
      <w:r w:rsidRPr="00B81C46">
        <w:rPr>
          <w:rStyle w:val="HideTWBExt"/>
          <w:b w:val="0"/>
        </w:rPr>
        <w:t>&lt;/Members&gt;</w:t>
      </w:r>
    </w:p>
    <w:p w:rsidR="00E206DD" w:rsidRPr="00B81C46" w:rsidP="00E206DD" w14:paraId="5CD0636B" w14:textId="77777777">
      <w:r w:rsidRPr="00B81C46">
        <w:rPr>
          <w:rStyle w:val="HideTWBExt"/>
        </w:rPr>
        <w:t>&lt;/RepeatBlock-By&gt;</w:t>
      </w:r>
    </w:p>
    <w:p w:rsidR="00E206DD" w:rsidRPr="00B81C46" w:rsidP="00E206DD" w14:paraId="4182E10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500A01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40B640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40A6007" w14:textId="77777777">
      <w:r w:rsidRPr="00B81C46">
        <w:rPr>
          <w:rStyle w:val="HideTWBExt"/>
        </w:rPr>
        <w:t>&lt;Article2&gt;</w:t>
      </w:r>
      <w:r w:rsidRPr="00B81C46">
        <w:t>28 artikla – 5 kohta – g d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3AC75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D12B871" w14:textId="77777777">
            <w:pPr>
              <w:keepNext/>
            </w:pPr>
          </w:p>
        </w:tc>
      </w:tr>
      <w:tr w14:paraId="16DD4F1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3FDBA28" w14:textId="77777777">
            <w:pPr>
              <w:pStyle w:val="ColumnHeading"/>
              <w:keepNext/>
            </w:pPr>
            <w:r w:rsidRPr="00B81C46">
              <w:t>Komission teksti</w:t>
            </w:r>
          </w:p>
        </w:tc>
        <w:tc>
          <w:tcPr>
            <w:tcW w:w="4876" w:type="dxa"/>
            <w:hideMark/>
          </w:tcPr>
          <w:p w:rsidR="00E206DD" w:rsidRPr="00B81C46" w:rsidP="00A16847" w14:paraId="57DB65CD" w14:textId="77777777">
            <w:pPr>
              <w:pStyle w:val="ColumnHeading"/>
              <w:keepNext/>
            </w:pPr>
            <w:r w:rsidRPr="00B81C46">
              <w:t>Tarkistus</w:t>
            </w:r>
          </w:p>
        </w:tc>
      </w:tr>
      <w:tr w14:paraId="65D33BF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32F716E" w14:textId="77777777">
            <w:pPr>
              <w:pStyle w:val="Normal6"/>
            </w:pPr>
          </w:p>
        </w:tc>
        <w:tc>
          <w:tcPr>
            <w:tcW w:w="4876" w:type="dxa"/>
            <w:hideMark/>
          </w:tcPr>
          <w:p w:rsidR="00E206DD" w:rsidRPr="00B81C46" w:rsidP="00A16847" w14:paraId="0E1F6786" w14:textId="77777777">
            <w:pPr>
              <w:pStyle w:val="Normal6"/>
              <w:rPr>
                <w:szCs w:val="24"/>
              </w:rPr>
            </w:pPr>
            <w:r w:rsidRPr="00B81C46">
              <w:rPr>
                <w:b/>
                <w:i/>
              </w:rPr>
              <w:t>g d)</w:t>
            </w:r>
            <w:r w:rsidRPr="00B81C46">
              <w:rPr>
                <w:b/>
                <w:i/>
              </w:rPr>
              <w:tab/>
              <w:t>perheviljelmien tai perinteisten tilojen tuotteet;</w:t>
            </w:r>
          </w:p>
        </w:tc>
      </w:tr>
    </w:tbl>
    <w:p w:rsidR="00E206DD" w:rsidRPr="00B81C46" w:rsidP="00E206DD" w14:paraId="73B187F1"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CB90E60" w14:textId="77777777">
      <w:r w:rsidRPr="00B81C46">
        <w:rPr>
          <w:rStyle w:val="HideTWBExt"/>
        </w:rPr>
        <w:t>&lt;/AmendB&gt;</w:t>
      </w:r>
    </w:p>
    <w:p w:rsidR="00E206DD" w:rsidRPr="00B81C46" w:rsidP="00E206DD" w14:paraId="6C054F2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670</w:t>
      </w:r>
      <w:r w:rsidRPr="00B81C46">
        <w:rPr>
          <w:rStyle w:val="HideTWBExt"/>
          <w:b w:val="0"/>
        </w:rPr>
        <w:t>&lt;/NumAmB&gt;</w:t>
      </w:r>
    </w:p>
    <w:p w:rsidR="00E206DD" w:rsidRPr="00B81C46" w:rsidP="00E206DD" w14:paraId="22BAD95F" w14:textId="77777777">
      <w:pPr>
        <w:pStyle w:val="NormalBold"/>
      </w:pPr>
      <w:r w:rsidRPr="00B81C46">
        <w:rPr>
          <w:rStyle w:val="HideTWBExt"/>
          <w:b w:val="0"/>
        </w:rPr>
        <w:t>&lt;RepeatBlock-By&gt;&lt;Members&gt;</w:t>
      </w:r>
      <w:r w:rsidRPr="00B81C46">
        <w:t>Daniel Buda, Dan-Ştefan Motreanu, Paulo do Nascimento Cabral, Emmanouil Kefalogiannis, Carmen Crespo Díaz, Marta Wcisło</w:t>
      </w:r>
      <w:r w:rsidRPr="00B81C46">
        <w:rPr>
          <w:rStyle w:val="HideTWBExt"/>
          <w:b w:val="0"/>
        </w:rPr>
        <w:t>&lt;/Members&gt;</w:t>
      </w:r>
    </w:p>
    <w:p w:rsidR="00E206DD" w:rsidRPr="00B81C46" w:rsidP="00E206DD" w14:paraId="7531E68D" w14:textId="77777777">
      <w:r w:rsidRPr="00B81C46">
        <w:rPr>
          <w:rStyle w:val="HideTWBExt"/>
        </w:rPr>
        <w:t>&lt;/RepeatBlock-By&gt;</w:t>
      </w:r>
    </w:p>
    <w:p w:rsidR="00E206DD" w:rsidRPr="00B81C46" w:rsidP="00E206DD" w14:paraId="1666B5A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D534FA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024D72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05DA57E" w14:textId="77777777">
      <w:r w:rsidRPr="00B81C46">
        <w:rPr>
          <w:rStyle w:val="HideTWBExt"/>
        </w:rPr>
        <w:t>&lt;Article2&gt;</w:t>
      </w:r>
      <w:r w:rsidRPr="00B81C46">
        <w:t>28 artikla – 5 kohta – g e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4CAB0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3A29576" w14:textId="77777777">
            <w:pPr>
              <w:keepNext/>
            </w:pPr>
          </w:p>
        </w:tc>
      </w:tr>
      <w:tr w14:paraId="5ECE97C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B4B1419" w14:textId="77777777">
            <w:pPr>
              <w:pStyle w:val="ColumnHeading"/>
              <w:keepNext/>
            </w:pPr>
            <w:r w:rsidRPr="00B81C46">
              <w:t>Komission teksti</w:t>
            </w:r>
          </w:p>
        </w:tc>
        <w:tc>
          <w:tcPr>
            <w:tcW w:w="4876" w:type="dxa"/>
            <w:hideMark/>
          </w:tcPr>
          <w:p w:rsidR="00E206DD" w:rsidRPr="00B81C46" w:rsidP="00A16847" w14:paraId="1A4EDF06" w14:textId="77777777">
            <w:pPr>
              <w:pStyle w:val="ColumnHeading"/>
              <w:keepNext/>
            </w:pPr>
            <w:r w:rsidRPr="00B81C46">
              <w:t>Tarkistus</w:t>
            </w:r>
          </w:p>
        </w:tc>
      </w:tr>
      <w:tr w14:paraId="42B12DB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6A1D31C" w14:textId="77777777">
            <w:pPr>
              <w:pStyle w:val="Normal6"/>
            </w:pPr>
          </w:p>
        </w:tc>
        <w:tc>
          <w:tcPr>
            <w:tcW w:w="4876" w:type="dxa"/>
            <w:hideMark/>
          </w:tcPr>
          <w:p w:rsidR="00E206DD" w:rsidRPr="00B81C46" w:rsidP="00A16847" w14:paraId="792CB1E2" w14:textId="77777777">
            <w:pPr>
              <w:pStyle w:val="Normal6"/>
              <w:rPr>
                <w:szCs w:val="24"/>
              </w:rPr>
            </w:pPr>
            <w:r w:rsidRPr="00B81C46">
              <w:rPr>
                <w:b/>
                <w:i/>
              </w:rPr>
              <w:t>g e)</w:t>
            </w:r>
            <w:r w:rsidRPr="00B81C46">
              <w:rPr>
                <w:b/>
                <w:i/>
              </w:rPr>
              <w:tab/>
              <w:t>tuotteet tiloilta, joilla tilanpidosta vastaa jäsenvaltion [YMP:n kehystä 2028–2034 koskevan asetuksen 4 artiklan] mukaisesti määrittelemä nuori viljelijä;</w:t>
            </w:r>
          </w:p>
        </w:tc>
      </w:tr>
    </w:tbl>
    <w:p w:rsidR="00E206DD" w:rsidRPr="00B81C46" w:rsidP="00E206DD" w14:paraId="22331CF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DEA3F7E" w14:textId="77777777">
      <w:r w:rsidRPr="00B81C46">
        <w:rPr>
          <w:rStyle w:val="HideTWBExt"/>
        </w:rPr>
        <w:t>&lt;/AmendB&gt;</w:t>
      </w:r>
    </w:p>
    <w:p w:rsidR="00E206DD" w:rsidRPr="00B81C46" w:rsidP="00E206DD" w14:paraId="0074A80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671</w:t>
      </w:r>
      <w:r w:rsidRPr="00B81C46">
        <w:rPr>
          <w:rStyle w:val="HideTWBExt"/>
          <w:b w:val="0"/>
        </w:rPr>
        <w:t>&lt;/NumAmB&gt;</w:t>
      </w:r>
    </w:p>
    <w:p w:rsidR="00E206DD" w:rsidRPr="00B81C46" w:rsidP="00E206DD" w14:paraId="165DDC13" w14:textId="77777777">
      <w:pPr>
        <w:pStyle w:val="NormalBold"/>
      </w:pPr>
      <w:r w:rsidRPr="00B81C46">
        <w:rPr>
          <w:rStyle w:val="HideTWBExt"/>
          <w:b w:val="0"/>
        </w:rPr>
        <w:t>&lt;RepeatBlock-By&gt;&lt;Members&gt;</w:t>
      </w:r>
      <w:r w:rsidRPr="00B81C46">
        <w:t>Daniel Buda, Dan-Ştefan Motreanu, Paulo do Nascimento Cabral, Emmanouil Kefalogiannis, Marta Wcisło</w:t>
      </w:r>
      <w:r w:rsidRPr="00B81C46">
        <w:rPr>
          <w:rStyle w:val="HideTWBExt"/>
          <w:b w:val="0"/>
        </w:rPr>
        <w:t>&lt;/Members&gt;</w:t>
      </w:r>
    </w:p>
    <w:p w:rsidR="00E206DD" w:rsidRPr="00B81C46" w:rsidP="00E206DD" w14:paraId="29D070BD" w14:textId="77777777">
      <w:r w:rsidRPr="00B81C46">
        <w:rPr>
          <w:rStyle w:val="HideTWBExt"/>
        </w:rPr>
        <w:t>&lt;/RepeatBlock-By&gt;</w:t>
      </w:r>
    </w:p>
    <w:p w:rsidR="00E206DD" w:rsidRPr="00B81C46" w:rsidP="00E206DD" w14:paraId="3C81CB9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A6CB95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80EE71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EC35451" w14:textId="77777777">
      <w:r w:rsidRPr="00B81C46">
        <w:rPr>
          <w:rStyle w:val="HideTWBExt"/>
        </w:rPr>
        <w:t>&lt;Article2&gt;</w:t>
      </w:r>
      <w:r w:rsidRPr="00B81C46">
        <w:t>28 artikla – 5 kohta – g f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15503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686526E" w14:textId="77777777">
            <w:pPr>
              <w:keepNext/>
            </w:pPr>
          </w:p>
        </w:tc>
      </w:tr>
      <w:tr w14:paraId="6C3ECF7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EB2B9AD" w14:textId="77777777">
            <w:pPr>
              <w:pStyle w:val="ColumnHeading"/>
              <w:keepNext/>
            </w:pPr>
            <w:r w:rsidRPr="00B81C46">
              <w:t>Komission teksti</w:t>
            </w:r>
          </w:p>
        </w:tc>
        <w:tc>
          <w:tcPr>
            <w:tcW w:w="4876" w:type="dxa"/>
            <w:hideMark/>
          </w:tcPr>
          <w:p w:rsidR="00E206DD" w:rsidRPr="00B81C46" w:rsidP="00A16847" w14:paraId="6989F311" w14:textId="77777777">
            <w:pPr>
              <w:pStyle w:val="ColumnHeading"/>
              <w:keepNext/>
            </w:pPr>
            <w:r w:rsidRPr="00B81C46">
              <w:t>Tarkistus</w:t>
            </w:r>
          </w:p>
        </w:tc>
      </w:tr>
      <w:tr w14:paraId="220399B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0AA88A3" w14:textId="77777777">
            <w:pPr>
              <w:pStyle w:val="Normal6"/>
            </w:pPr>
          </w:p>
        </w:tc>
        <w:tc>
          <w:tcPr>
            <w:tcW w:w="4876" w:type="dxa"/>
            <w:hideMark/>
          </w:tcPr>
          <w:p w:rsidR="00E206DD" w:rsidRPr="00B81C46" w:rsidP="00A16847" w14:paraId="69489EDE" w14:textId="77777777">
            <w:pPr>
              <w:pStyle w:val="Normal6"/>
              <w:rPr>
                <w:szCs w:val="24"/>
              </w:rPr>
            </w:pPr>
            <w:r w:rsidRPr="00B81C46">
              <w:rPr>
                <w:b/>
                <w:i/>
              </w:rPr>
              <w:t>g f)</w:t>
            </w:r>
            <w:r w:rsidRPr="00B81C46">
              <w:rPr>
                <w:b/>
                <w:i/>
              </w:rPr>
              <w:tab/>
              <w:t>tuotteet tiloilta, joilla tilanpidosta vastaa naisviljelijä.</w:t>
            </w:r>
          </w:p>
        </w:tc>
      </w:tr>
    </w:tbl>
    <w:p w:rsidR="00E206DD" w:rsidRPr="00B81C46" w:rsidP="00E206DD" w14:paraId="7F2BFC7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581EB13" w14:textId="77777777">
      <w:r w:rsidRPr="00B81C46">
        <w:rPr>
          <w:rStyle w:val="HideTWBExt"/>
        </w:rPr>
        <w:t>&lt;/AmendB&gt;</w:t>
      </w:r>
    </w:p>
    <w:p w:rsidR="00E206DD" w:rsidRPr="00B81C46" w:rsidP="00E206DD" w14:paraId="411F82E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672</w:t>
      </w:r>
      <w:r w:rsidRPr="00B81C46">
        <w:rPr>
          <w:rStyle w:val="HideTWBExt"/>
          <w:b w:val="0"/>
        </w:rPr>
        <w:t>&lt;/NumAmB&gt;</w:t>
      </w:r>
    </w:p>
    <w:p w:rsidR="00E206DD" w:rsidRPr="00B81C46" w:rsidP="00E206DD" w14:paraId="70EEC51E" w14:textId="77777777">
      <w:pPr>
        <w:pStyle w:val="NormalBold"/>
      </w:pPr>
      <w:r w:rsidRPr="00B81C46">
        <w:rPr>
          <w:rStyle w:val="HideTWBExt"/>
          <w:b w:val="0"/>
        </w:rPr>
        <w:t>&lt;RepeatBlock-By&gt;&lt;Members&gt;</w:t>
      </w:r>
      <w:r w:rsidRPr="00B81C46">
        <w:t>Arash Saeidi</w:t>
      </w:r>
      <w:r w:rsidRPr="00B81C46">
        <w:rPr>
          <w:rStyle w:val="HideTWBExt"/>
          <w:b w:val="0"/>
        </w:rPr>
        <w:t>&lt;/Members&gt;</w:t>
      </w:r>
    </w:p>
    <w:p w:rsidR="00E206DD" w:rsidRPr="00B81C46" w:rsidP="00E206DD" w14:paraId="130CF5E1" w14:textId="77777777">
      <w:r w:rsidRPr="00B81C46">
        <w:rPr>
          <w:rStyle w:val="HideTWBExt"/>
        </w:rPr>
        <w:t>&lt;/RepeatBlock-By&gt;</w:t>
      </w:r>
    </w:p>
    <w:p w:rsidR="00E206DD" w:rsidRPr="00B81C46" w:rsidP="00E206DD" w14:paraId="7341747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11D7D6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3619F0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31EC6FA" w14:textId="77777777">
      <w:r w:rsidRPr="00B81C46">
        <w:rPr>
          <w:rStyle w:val="HideTWBExt"/>
        </w:rPr>
        <w:t>&lt;Article2&gt;</w:t>
      </w:r>
      <w:r w:rsidRPr="00B81C46">
        <w:t>28 artikla – 5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B847A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EC45331" w14:textId="77777777">
            <w:pPr>
              <w:keepNext/>
            </w:pPr>
          </w:p>
        </w:tc>
      </w:tr>
      <w:tr w14:paraId="5D87F8C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4A0DA9C" w14:textId="77777777">
            <w:pPr>
              <w:pStyle w:val="ColumnHeading"/>
              <w:keepNext/>
            </w:pPr>
            <w:r w:rsidRPr="00B81C46">
              <w:t>Komission teksti</w:t>
            </w:r>
          </w:p>
        </w:tc>
        <w:tc>
          <w:tcPr>
            <w:tcW w:w="4876" w:type="dxa"/>
            <w:hideMark/>
          </w:tcPr>
          <w:p w:rsidR="00E206DD" w:rsidRPr="00B81C46" w:rsidP="00A16847" w14:paraId="29EF5476" w14:textId="77777777">
            <w:pPr>
              <w:pStyle w:val="ColumnHeading"/>
              <w:keepNext/>
            </w:pPr>
            <w:r w:rsidRPr="00B81C46">
              <w:t>Tarkistus</w:t>
            </w:r>
          </w:p>
        </w:tc>
      </w:tr>
      <w:tr w14:paraId="7BA68D3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45FAFD4" w14:textId="77777777">
            <w:pPr>
              <w:pStyle w:val="Normal6"/>
            </w:pPr>
          </w:p>
        </w:tc>
        <w:tc>
          <w:tcPr>
            <w:tcW w:w="4876" w:type="dxa"/>
            <w:hideMark/>
          </w:tcPr>
          <w:p w:rsidR="00E206DD" w:rsidRPr="00B81C46" w:rsidP="00A16847" w14:paraId="25E92113" w14:textId="77777777">
            <w:pPr>
              <w:pStyle w:val="Normal6"/>
              <w:rPr>
                <w:szCs w:val="24"/>
              </w:rPr>
            </w:pPr>
            <w:r w:rsidRPr="00B81C46">
              <w:rPr>
                <w:b/>
                <w:i/>
              </w:rPr>
              <w:t>5 a.</w:t>
            </w:r>
            <w:r w:rsidRPr="00B81C46">
              <w:rPr>
                <w:b/>
                <w:i/>
              </w:rPr>
              <w:tab/>
              <w:t xml:space="preserve">Jäsenvaltiot voivat johdanto-osan 2 kappaleessa tarkoitetun rahaston tuella toteuttaa sosiaalisia </w:t>
            </w:r>
            <w:r w:rsidRPr="00B81C46">
              <w:rPr>
                <w:b/>
                <w:i/>
              </w:rPr>
              <w:t>hinnoittelujärjestelmiä tai jakaa elintarvikeseteleitä, joiden avulla pienituloiset kotitaloudet voivat hankkia luonnonmukaisia​tai paikallisia taikka lyhyiden toimitusketjujen kautta saatavia maataloustuotteita, noudattaen kriteerejä, jotka ovat verrattavissa koulujakelujärjestelmää varten vahvistettuihin kriteereihin.</w:t>
            </w:r>
          </w:p>
        </w:tc>
      </w:tr>
    </w:tbl>
    <w:p w:rsidR="00E206DD" w:rsidRPr="00B81C46" w:rsidP="00E206DD" w14:paraId="3F83B951"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3B691F89"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4AEB8CB5" w14:textId="77777777">
      <w:pPr>
        <w:pStyle w:val="Normal12Italic"/>
        <w:rPr>
          <w:noProof w:val="0"/>
        </w:rPr>
      </w:pPr>
      <w:r w:rsidRPr="00B81C46">
        <w:t>Tällä muutoksella laajennetaan asetuksessa jo esitettyä lähestymistapaa, jonka mukaan suositaan luomutuotteita, lähiruokaa ja lyhyitä toimitusketjuja, koululaisten piiristä koskemaan kaikkia pienituloisia kotitalouksia, mikä on linjassa elintarvikealan sosiaaliturvajärjestelmää koskevien ehdotusten kanssa.</w:t>
      </w:r>
    </w:p>
    <w:p w:rsidR="00E206DD" w:rsidRPr="00B81C46" w:rsidP="00E206DD" w14:paraId="4981CF99" w14:textId="77777777">
      <w:r w:rsidRPr="00B81C46">
        <w:rPr>
          <w:rStyle w:val="HideTWBExt"/>
        </w:rPr>
        <w:t>&lt;/AmendB&gt;</w:t>
      </w:r>
    </w:p>
    <w:p w:rsidR="00E206DD" w:rsidRPr="00B81C46" w:rsidP="00E206DD" w14:paraId="5535F9C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673</w:t>
      </w:r>
      <w:r w:rsidRPr="00B81C46">
        <w:rPr>
          <w:rStyle w:val="HideTWBExt"/>
          <w:b w:val="0"/>
        </w:rPr>
        <w:t>&lt;/NumAmB&gt;</w:t>
      </w:r>
    </w:p>
    <w:p w:rsidR="00E206DD" w:rsidRPr="00B81C46" w:rsidP="00E206DD" w14:paraId="12BD6C05" w14:textId="77777777">
      <w:pPr>
        <w:pStyle w:val="NormalBold"/>
      </w:pPr>
      <w:r w:rsidRPr="00B81C46">
        <w:rPr>
          <w:rStyle w:val="HideTWBExt"/>
          <w:b w:val="0"/>
        </w:rPr>
        <w:t>&lt;RepeatBlock-By&gt;&lt;Members&gt;</w:t>
      </w:r>
      <w:r w:rsidRPr="00B81C46">
        <w:t>Ciaran Mullooly</w:t>
      </w:r>
      <w:r w:rsidRPr="00B81C46">
        <w:rPr>
          <w:rStyle w:val="HideTWBExt"/>
          <w:b w:val="0"/>
        </w:rPr>
        <w:t>&lt;/Members&gt;</w:t>
      </w:r>
    </w:p>
    <w:p w:rsidR="00E206DD" w:rsidRPr="00B81C46" w:rsidP="00E206DD" w14:paraId="07E5ABED" w14:textId="77777777">
      <w:r w:rsidRPr="00B81C46">
        <w:rPr>
          <w:rStyle w:val="HideTWBExt"/>
        </w:rPr>
        <w:t>&lt;/RepeatBlock-By&gt;</w:t>
      </w:r>
    </w:p>
    <w:p w:rsidR="00E206DD" w:rsidRPr="00B81C46" w:rsidP="00E206DD" w14:paraId="110147B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929F0A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90326F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8F9BC65" w14:textId="77777777">
      <w:r w:rsidRPr="00B81C46">
        <w:rPr>
          <w:rStyle w:val="HideTWBExt"/>
        </w:rPr>
        <w:t>&lt;Article2&gt;</w:t>
      </w:r>
      <w:r w:rsidRPr="00B81C46">
        <w:t>28 artikla – 5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45B98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FBD6E85" w14:textId="77777777">
            <w:pPr>
              <w:keepNext/>
            </w:pPr>
          </w:p>
        </w:tc>
      </w:tr>
      <w:tr w14:paraId="1795C5D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AEA9E38" w14:textId="77777777">
            <w:pPr>
              <w:pStyle w:val="ColumnHeading"/>
              <w:keepNext/>
            </w:pPr>
            <w:r w:rsidRPr="00B81C46">
              <w:t>Komission teksti</w:t>
            </w:r>
          </w:p>
        </w:tc>
        <w:tc>
          <w:tcPr>
            <w:tcW w:w="4876" w:type="dxa"/>
            <w:hideMark/>
          </w:tcPr>
          <w:p w:rsidR="00E206DD" w:rsidRPr="00B81C46" w:rsidP="00A16847" w14:paraId="75C4BD0E" w14:textId="77777777">
            <w:pPr>
              <w:pStyle w:val="ColumnHeading"/>
              <w:keepNext/>
            </w:pPr>
            <w:r w:rsidRPr="00B81C46">
              <w:t>Tarkistus</w:t>
            </w:r>
          </w:p>
        </w:tc>
      </w:tr>
      <w:tr w14:paraId="5E71645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7D27CA0" w14:textId="77777777">
            <w:pPr>
              <w:pStyle w:val="Normal6"/>
            </w:pPr>
          </w:p>
        </w:tc>
        <w:tc>
          <w:tcPr>
            <w:tcW w:w="4876" w:type="dxa"/>
            <w:hideMark/>
          </w:tcPr>
          <w:p w:rsidR="00E206DD" w:rsidRPr="00B81C46" w:rsidP="00A16847" w14:paraId="1103EB95" w14:textId="77777777">
            <w:pPr>
              <w:pStyle w:val="Normal6"/>
              <w:rPr>
                <w:szCs w:val="24"/>
              </w:rPr>
            </w:pPr>
            <w:r w:rsidRPr="00B81C46">
              <w:rPr>
                <w:b/>
                <w:i/>
              </w:rPr>
              <w:t>5 a.</w:t>
            </w:r>
            <w:r w:rsidRPr="00B81C46">
              <w:rPr>
                <w:b/>
                <w:i/>
              </w:rPr>
              <w:tab/>
              <w:t>Jos se on unionin julkisia hankintoja koskevien sääntöjen mukaista, jäsenvaltioiden on edistettävä koulujakelujärjestelmän mukaisia hankintakäytäntöjä, joilla vahvistetaan viljelijöiden asemaa elintarvikeketjussa tukemalla suoraa hankintaa viljelijöiltä, tuottajaorganisaatioilta, maatalousosuuskunnilta ja paikallisilta elintarvikkeiden tuottajilta.</w:t>
            </w:r>
          </w:p>
        </w:tc>
      </w:tr>
      <w:tr w14:paraId="395CEE8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F23DDDC" w14:textId="77777777">
            <w:pPr>
              <w:pStyle w:val="Normal6"/>
            </w:pPr>
          </w:p>
        </w:tc>
        <w:tc>
          <w:tcPr>
            <w:tcW w:w="4876" w:type="dxa"/>
            <w:hideMark/>
          </w:tcPr>
          <w:p w:rsidR="00E206DD" w:rsidRPr="00B81C46" w:rsidP="00A16847" w14:paraId="5E0322DA" w14:textId="77777777">
            <w:pPr>
              <w:pStyle w:val="Normal6"/>
              <w:rPr>
                <w:szCs w:val="24"/>
              </w:rPr>
            </w:pPr>
            <w:r w:rsidRPr="00B81C46">
              <w:rPr>
                <w:i/>
              </w:rPr>
              <w:t>(Vastaava muutos tehdään kaikkialle tekstiin.)</w:t>
            </w:r>
          </w:p>
        </w:tc>
      </w:tr>
    </w:tbl>
    <w:p w:rsidR="00E206DD" w:rsidRPr="00B81C46" w:rsidP="00E206DD" w14:paraId="3D38332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00FEF4F" w14:textId="77777777">
      <w:pPr>
        <w:pStyle w:val="CrossRef"/>
      </w:pPr>
      <w:r w:rsidRPr="00B81C46">
        <w:t>(28 artiklan 4 kohta)</w:t>
      </w:r>
    </w:p>
    <w:p w:rsidR="00E206DD" w:rsidRPr="00B81C46" w:rsidP="00E206DD" w14:paraId="6E5C78BF"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6C91296D" w14:textId="77777777">
      <w:pPr>
        <w:pStyle w:val="Normal12Italic"/>
        <w:rPr>
          <w:noProof w:val="0"/>
        </w:rPr>
      </w:pPr>
      <w:r w:rsidRPr="00B81C46">
        <w:t>Julkisilla hankinnoilla olisi tuettava viljelijöitä ja vahvistettava heidän asemaansa elintarvikeketjussa.</w:t>
      </w:r>
    </w:p>
    <w:p w:rsidR="00E206DD" w:rsidRPr="00B81C46" w:rsidP="00E206DD" w14:paraId="17EF261F" w14:textId="77777777">
      <w:r w:rsidRPr="00B81C46">
        <w:rPr>
          <w:rStyle w:val="HideTWBExt"/>
        </w:rPr>
        <w:t>&lt;/AmendB&gt;</w:t>
      </w:r>
    </w:p>
    <w:p w:rsidR="00E206DD" w:rsidRPr="00B81C46" w:rsidP="00E206DD" w14:paraId="78FE116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674</w:t>
      </w:r>
      <w:r w:rsidRPr="00B81C46">
        <w:rPr>
          <w:rStyle w:val="HideTWBExt"/>
          <w:b w:val="0"/>
        </w:rPr>
        <w:t>&lt;/NumAmB&gt;</w:t>
      </w:r>
    </w:p>
    <w:p w:rsidR="00E206DD" w:rsidRPr="00B81C46" w:rsidP="00E206DD" w14:paraId="45EFC124"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19D1589F" w14:textId="77777777">
      <w:r w:rsidRPr="00B81C46">
        <w:rPr>
          <w:rStyle w:val="HideTWBExt"/>
        </w:rPr>
        <w:t>&lt;/RepeatBlock-By&gt;</w:t>
      </w:r>
    </w:p>
    <w:p w:rsidR="00E206DD" w:rsidRPr="00B81C46" w:rsidP="00E206DD" w14:paraId="0F419DB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34D043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CA6D64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776E251" w14:textId="77777777">
      <w:r w:rsidRPr="00B81C46">
        <w:rPr>
          <w:rStyle w:val="HideTWBExt"/>
        </w:rPr>
        <w:t>&lt;Article2&gt;</w:t>
      </w:r>
      <w:r w:rsidRPr="00B81C46">
        <w:t>28 artikla – 5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79EB6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6D521AE" w14:textId="77777777">
            <w:pPr>
              <w:keepNext/>
            </w:pPr>
          </w:p>
        </w:tc>
      </w:tr>
      <w:tr w14:paraId="247D998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5488411" w14:textId="77777777">
            <w:pPr>
              <w:pStyle w:val="ColumnHeading"/>
              <w:keepNext/>
            </w:pPr>
            <w:r w:rsidRPr="00B81C46">
              <w:t>Komission teksti</w:t>
            </w:r>
          </w:p>
        </w:tc>
        <w:tc>
          <w:tcPr>
            <w:tcW w:w="4876" w:type="dxa"/>
            <w:hideMark/>
          </w:tcPr>
          <w:p w:rsidR="00E206DD" w:rsidRPr="00B81C46" w:rsidP="00A16847" w14:paraId="09FF5C1E" w14:textId="77777777">
            <w:pPr>
              <w:pStyle w:val="ColumnHeading"/>
              <w:keepNext/>
            </w:pPr>
            <w:r w:rsidRPr="00B81C46">
              <w:t>Tarkistus</w:t>
            </w:r>
          </w:p>
        </w:tc>
      </w:tr>
      <w:tr w14:paraId="631BF64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176C2F5" w14:textId="77777777">
            <w:pPr>
              <w:pStyle w:val="Normal6"/>
            </w:pPr>
          </w:p>
        </w:tc>
        <w:tc>
          <w:tcPr>
            <w:tcW w:w="4876" w:type="dxa"/>
            <w:hideMark/>
          </w:tcPr>
          <w:p w:rsidR="00E206DD" w:rsidRPr="00B81C46" w:rsidP="00A16847" w14:paraId="4421E35B" w14:textId="77777777">
            <w:pPr>
              <w:pStyle w:val="Normal6"/>
              <w:rPr>
                <w:szCs w:val="24"/>
              </w:rPr>
            </w:pPr>
            <w:r w:rsidRPr="00B81C46">
              <w:rPr>
                <w:b/>
                <w:i/>
              </w:rPr>
              <w:t>5 a.</w:t>
            </w:r>
            <w:r w:rsidRPr="00B81C46">
              <w:rPr>
                <w:b/>
                <w:i/>
              </w:rPr>
              <w:tab/>
              <w:t>Jäsenvaltioiden on kansallisessa strategiassaan asetettava progressiivisia tavoitteita b ja e alakohdassa tarkoitettujen tuotteiden osuudelle unionin kouluohjelman puitteissa jaellusta kokonaismäärästä siten, että kunkin tuoteryhmän osuus on vähintään 25 prosenttia vuoteen 2034 mennessä.</w:t>
            </w:r>
          </w:p>
        </w:tc>
      </w:tr>
    </w:tbl>
    <w:p w:rsidR="00E206DD" w:rsidRPr="00B81C46" w:rsidP="00E206DD" w14:paraId="42C4978D"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0AF6E32D"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3C75FEDA" w14:textId="77777777">
      <w:pPr>
        <w:pStyle w:val="Normal12Italic"/>
        <w:rPr>
          <w:noProof w:val="0"/>
        </w:rPr>
      </w:pPr>
      <w:r w:rsidRPr="00B81C46">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E206DD" w:rsidRPr="00B81C46" w:rsidP="00E206DD" w14:paraId="15BED24E" w14:textId="77777777">
      <w:r w:rsidRPr="00B81C46">
        <w:rPr>
          <w:rStyle w:val="HideTWBExt"/>
        </w:rPr>
        <w:t>&lt;/AmendB&gt;</w:t>
      </w:r>
    </w:p>
    <w:p w:rsidR="00E206DD" w:rsidRPr="00B81C46" w:rsidP="00E206DD" w14:paraId="025B5C7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675</w:t>
      </w:r>
      <w:r w:rsidRPr="00B81C46">
        <w:rPr>
          <w:rStyle w:val="HideTWBExt"/>
          <w:b w:val="0"/>
        </w:rPr>
        <w:t>&lt;/NumAmB&gt;</w:t>
      </w:r>
    </w:p>
    <w:p w:rsidR="00E206DD" w:rsidRPr="00B81C46" w:rsidP="00E206DD" w14:paraId="05F6E1AE" w14:textId="77777777">
      <w:pPr>
        <w:pStyle w:val="NormalBold"/>
      </w:pPr>
      <w:r w:rsidRPr="00B81C46">
        <w:rPr>
          <w:rStyle w:val="HideTWBExt"/>
          <w:b w:val="0"/>
        </w:rPr>
        <w:t>&lt;RepeatBlock-By&gt;&lt;Members&gt;</w:t>
      </w:r>
      <w:r w:rsidRPr="00B81C46">
        <w:t>Anja Hazekamp, Sebastian Everding, Luke Ming Flanagan, Arash Saeidi</w:t>
      </w:r>
      <w:r w:rsidRPr="00B81C46">
        <w:rPr>
          <w:rStyle w:val="HideTWBExt"/>
          <w:b w:val="0"/>
        </w:rPr>
        <w:t>&lt;/Members&gt;</w:t>
      </w:r>
    </w:p>
    <w:p w:rsidR="00E206DD" w:rsidRPr="00B81C46" w:rsidP="00E206DD" w14:paraId="6B3C7646" w14:textId="77777777">
      <w:r w:rsidRPr="00B81C46">
        <w:rPr>
          <w:rStyle w:val="HideTWBExt"/>
        </w:rPr>
        <w:t>&lt;/RepeatBlock-By&gt;</w:t>
      </w:r>
    </w:p>
    <w:p w:rsidR="00E206DD" w:rsidRPr="00B81C46" w:rsidP="00E206DD" w14:paraId="099256C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E16F41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19E14B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88E1AA3" w14:textId="77777777">
      <w:r w:rsidRPr="00B81C46">
        <w:rPr>
          <w:rStyle w:val="HideTWBExt"/>
        </w:rPr>
        <w:t>&lt;Article2&gt;</w:t>
      </w:r>
      <w:r w:rsidRPr="00B81C46">
        <w:t>28 artikla – 6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035AA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EA08461" w14:textId="77777777">
            <w:pPr>
              <w:keepNext/>
            </w:pPr>
          </w:p>
        </w:tc>
      </w:tr>
      <w:tr w14:paraId="4116587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EBA65BB" w14:textId="77777777">
            <w:pPr>
              <w:pStyle w:val="ColumnHeading"/>
              <w:keepNext/>
            </w:pPr>
            <w:r w:rsidRPr="00B81C46">
              <w:t>Komission teksti</w:t>
            </w:r>
          </w:p>
        </w:tc>
        <w:tc>
          <w:tcPr>
            <w:tcW w:w="4876" w:type="dxa"/>
            <w:hideMark/>
          </w:tcPr>
          <w:p w:rsidR="00E206DD" w:rsidRPr="00B81C46" w:rsidP="00A16847" w14:paraId="0FDD8A7B" w14:textId="77777777">
            <w:pPr>
              <w:pStyle w:val="ColumnHeading"/>
              <w:keepNext/>
            </w:pPr>
            <w:r w:rsidRPr="00B81C46">
              <w:t>Tarkistus</w:t>
            </w:r>
          </w:p>
        </w:tc>
      </w:tr>
      <w:tr w14:paraId="18707F5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14CA786" w14:textId="77777777">
            <w:pPr>
              <w:pStyle w:val="Normal6"/>
            </w:pPr>
            <w:r w:rsidRPr="00B81C46">
              <w:t>6.</w:t>
            </w:r>
            <w:r w:rsidRPr="00B81C46">
              <w:tab/>
              <w:t>Jäsenvaltioiden on vahvistettava kumppanuussuunnitelmissaan luettelo tuotteista, joita voidaan toimittaa ja jakaa, sekä ensisijaisuusperusteet</w:t>
            </w:r>
            <w:r w:rsidRPr="00B81C46">
              <w:rPr>
                <w:b/>
                <w:i/>
              </w:rPr>
              <w:t>. </w:t>
            </w:r>
          </w:p>
        </w:tc>
        <w:tc>
          <w:tcPr>
            <w:tcW w:w="4876" w:type="dxa"/>
            <w:hideMark/>
          </w:tcPr>
          <w:p w:rsidR="00E206DD" w:rsidRPr="00B81C46" w:rsidP="00A16847" w14:paraId="44C36E6F" w14:textId="77777777">
            <w:pPr>
              <w:pStyle w:val="Normal6"/>
              <w:rPr>
                <w:szCs w:val="24"/>
              </w:rPr>
            </w:pPr>
            <w:r w:rsidRPr="00B81C46">
              <w:t>6.</w:t>
            </w:r>
            <w:r w:rsidRPr="00B81C46">
              <w:tab/>
              <w:t xml:space="preserve">Jäsenvaltioiden on vahvistettava kumppanuussuunnitelmissaan luettelo tuotteista, joita voidaan toimittaa ja jakaa, sekä ensisijaisuusperusteet </w:t>
            </w:r>
            <w:r w:rsidRPr="00B81C46">
              <w:rPr>
                <w:b/>
                <w:i/>
              </w:rPr>
              <w:t>ja otettava huomioon asiaankuuluvat kansalliset ja/tai alueelliset ravitsemusohjeet ja kansanterveyttä koskevat suositukset.</w:t>
            </w:r>
          </w:p>
        </w:tc>
      </w:tr>
    </w:tbl>
    <w:p w:rsidR="00E206DD" w:rsidRPr="00B81C46" w:rsidP="00E206DD" w14:paraId="2ED2702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A25FE9B" w14:textId="77777777">
      <w:r w:rsidRPr="00B81C46">
        <w:rPr>
          <w:rStyle w:val="HideTWBExt"/>
        </w:rPr>
        <w:t>&lt;/AmendB&gt;</w:t>
      </w:r>
    </w:p>
    <w:p w:rsidR="00E206DD" w:rsidRPr="00B81C46" w:rsidP="00E206DD" w14:paraId="4F92D9B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676</w:t>
      </w:r>
      <w:r w:rsidRPr="00B81C46">
        <w:rPr>
          <w:rStyle w:val="HideTWBExt"/>
          <w:b w:val="0"/>
        </w:rPr>
        <w:t>&lt;/NumAmB&gt;</w:t>
      </w:r>
    </w:p>
    <w:p w:rsidR="00E206DD" w:rsidRPr="00B81C46" w:rsidP="00E206DD" w14:paraId="4FB64493"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1E719D1C"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07A50F9F" w14:textId="77777777">
      <w:r w:rsidRPr="00B81C46">
        <w:rPr>
          <w:rStyle w:val="HideTWBExt"/>
        </w:rPr>
        <w:t>&lt;/RepeatBlock-By&gt;</w:t>
      </w:r>
    </w:p>
    <w:p w:rsidR="00E206DD" w:rsidRPr="00B81C46" w:rsidP="00E206DD" w14:paraId="6254EF1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F647B1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CD36E0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6321894" w14:textId="77777777">
      <w:r w:rsidRPr="00B81C46">
        <w:rPr>
          <w:rStyle w:val="HideTWBExt"/>
        </w:rPr>
        <w:t>&lt;Article2&gt;</w:t>
      </w:r>
      <w:r w:rsidRPr="00B81C46">
        <w:t>28 artikla – 6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C05A4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AE5CB98" w14:textId="77777777">
            <w:pPr>
              <w:keepNext/>
            </w:pPr>
          </w:p>
        </w:tc>
      </w:tr>
      <w:tr w14:paraId="3363B44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A549B14" w14:textId="77777777">
            <w:pPr>
              <w:pStyle w:val="ColumnHeading"/>
              <w:keepNext/>
            </w:pPr>
            <w:r w:rsidRPr="00B81C46">
              <w:t>Komission teksti</w:t>
            </w:r>
          </w:p>
        </w:tc>
        <w:tc>
          <w:tcPr>
            <w:tcW w:w="4876" w:type="dxa"/>
            <w:hideMark/>
          </w:tcPr>
          <w:p w:rsidR="00E206DD" w:rsidRPr="00B81C46" w:rsidP="00A16847" w14:paraId="5ACE3212" w14:textId="77777777">
            <w:pPr>
              <w:pStyle w:val="ColumnHeading"/>
              <w:keepNext/>
            </w:pPr>
            <w:r w:rsidRPr="00B81C46">
              <w:t>Tarkistus</w:t>
            </w:r>
          </w:p>
        </w:tc>
      </w:tr>
      <w:tr w14:paraId="3F35CDD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307FC89" w14:textId="77777777">
            <w:pPr>
              <w:pStyle w:val="Normal6"/>
            </w:pPr>
            <w:r w:rsidRPr="00B81C46">
              <w:t>6.</w:t>
            </w:r>
            <w:r w:rsidRPr="00B81C46">
              <w:tab/>
              <w:t>Jäsenvaltioiden on vahvistettava kumppanuussuunnitelmissaan luettelo tuotteista, joita voidaan toimittaa ja jakaa, sekä ensisijaisuusperusteet. </w:t>
            </w:r>
          </w:p>
        </w:tc>
        <w:tc>
          <w:tcPr>
            <w:tcW w:w="4876" w:type="dxa"/>
            <w:hideMark/>
          </w:tcPr>
          <w:p w:rsidR="00E206DD" w:rsidRPr="00B81C46" w:rsidP="00A16847" w14:paraId="346FC719" w14:textId="77777777">
            <w:pPr>
              <w:pStyle w:val="Normal6"/>
              <w:rPr>
                <w:szCs w:val="24"/>
              </w:rPr>
            </w:pPr>
            <w:r w:rsidRPr="00B81C46">
              <w:t>6.</w:t>
            </w:r>
            <w:r w:rsidRPr="00B81C46">
              <w:tab/>
              <w:t xml:space="preserve">Jäsenvaltioiden on vahvistettava kumppanuussuunnitelmissaan luettelo tuotteista, joita voidaan toimittaa ja jakaa, sekä ensisijaisuusperusteet </w:t>
            </w:r>
            <w:r w:rsidRPr="00B81C46">
              <w:rPr>
                <w:b/>
                <w:i/>
              </w:rPr>
              <w:t>ja otettava huomioon asiaankuuluvat ravitsemusohjeet ja kansanterveyttä koskevat suositukset</w:t>
            </w:r>
            <w:r w:rsidRPr="00B81C46">
              <w:t>. </w:t>
            </w:r>
          </w:p>
        </w:tc>
      </w:tr>
    </w:tbl>
    <w:p w:rsidR="00E206DD" w:rsidRPr="00B81C46" w:rsidP="00E206DD" w14:paraId="0E25AC90"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659B76D" w14:textId="77777777">
      <w:r w:rsidRPr="00B81C46">
        <w:rPr>
          <w:rStyle w:val="HideTWBExt"/>
        </w:rPr>
        <w:t>&lt;/AmendB&gt;</w:t>
      </w:r>
    </w:p>
    <w:p w:rsidR="00E206DD" w:rsidRPr="00B81C46" w:rsidP="00E206DD" w14:paraId="6DD01DE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677</w:t>
      </w:r>
      <w:r w:rsidRPr="00B81C46">
        <w:rPr>
          <w:rStyle w:val="HideTWBExt"/>
          <w:b w:val="0"/>
        </w:rPr>
        <w:t>&lt;/NumAmB&gt;</w:t>
      </w:r>
    </w:p>
    <w:p w:rsidR="00E206DD" w:rsidRPr="00B81C46" w:rsidP="00E206DD" w14:paraId="641922BA" w14:textId="77777777">
      <w:pPr>
        <w:pStyle w:val="NormalBold"/>
      </w:pPr>
      <w:r w:rsidRPr="00B81C46">
        <w:rPr>
          <w:rStyle w:val="HideTWBExt"/>
          <w:b w:val="0"/>
        </w:rPr>
        <w:t>&lt;RepeatBlock-By&gt;&lt;Members&gt;</w:t>
      </w:r>
      <w:r w:rsidRPr="00B81C46">
        <w:t>Elsi Katainen, Jérémy Decerle, Asger Christensen, Ciaran Mullooly</w:t>
      </w:r>
      <w:r w:rsidRPr="00B81C46">
        <w:rPr>
          <w:rStyle w:val="HideTWBExt"/>
          <w:b w:val="0"/>
        </w:rPr>
        <w:t>&lt;/Members&gt;</w:t>
      </w:r>
    </w:p>
    <w:p w:rsidR="00E206DD" w:rsidRPr="00B81C46" w:rsidP="00E206DD" w14:paraId="33562FBC" w14:textId="77777777">
      <w:r w:rsidRPr="00B81C46">
        <w:rPr>
          <w:rStyle w:val="HideTWBExt"/>
        </w:rPr>
        <w:t>&lt;/RepeatBlock-By&gt;</w:t>
      </w:r>
    </w:p>
    <w:p w:rsidR="00E206DD" w:rsidRPr="00B81C46" w:rsidP="00E206DD" w14:paraId="0C7203E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D0DA9F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03F114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E8767E6" w14:textId="77777777">
      <w:r w:rsidRPr="00B81C46">
        <w:rPr>
          <w:rStyle w:val="HideTWBExt"/>
        </w:rPr>
        <w:t>&lt;Article2&gt;</w:t>
      </w:r>
      <w:r w:rsidRPr="00B81C46">
        <w:t>28 artikla – 6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30F7E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BA9D3D8" w14:textId="77777777">
            <w:pPr>
              <w:keepNext/>
            </w:pPr>
          </w:p>
        </w:tc>
      </w:tr>
      <w:tr w14:paraId="127B12B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AA280F3" w14:textId="77777777">
            <w:pPr>
              <w:pStyle w:val="ColumnHeading"/>
              <w:keepNext/>
            </w:pPr>
            <w:r w:rsidRPr="00B81C46">
              <w:t>Komission teksti</w:t>
            </w:r>
          </w:p>
        </w:tc>
        <w:tc>
          <w:tcPr>
            <w:tcW w:w="4876" w:type="dxa"/>
            <w:hideMark/>
          </w:tcPr>
          <w:p w:rsidR="00E206DD" w:rsidRPr="00B81C46" w:rsidP="00A16847" w14:paraId="4739E10A" w14:textId="77777777">
            <w:pPr>
              <w:pStyle w:val="ColumnHeading"/>
              <w:keepNext/>
            </w:pPr>
            <w:r w:rsidRPr="00B81C46">
              <w:t>Tarkistus</w:t>
            </w:r>
          </w:p>
        </w:tc>
      </w:tr>
      <w:tr w14:paraId="68F689D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68A3819" w14:textId="77777777">
            <w:pPr>
              <w:pStyle w:val="Normal6"/>
            </w:pPr>
            <w:r w:rsidRPr="00B81C46">
              <w:t>6.</w:t>
            </w:r>
            <w:r w:rsidRPr="00B81C46">
              <w:tab/>
              <w:t>Jäsenvaltioiden on vahvistettava kumppanuussuunnitelmissaan luettelo tuotteista, joita voidaan toimittaa ja jakaa, sekä ensisijaisuusperusteet</w:t>
            </w:r>
            <w:r w:rsidRPr="00B81C46">
              <w:rPr>
                <w:b/>
                <w:i/>
              </w:rPr>
              <w:t>. </w:t>
            </w:r>
          </w:p>
        </w:tc>
        <w:tc>
          <w:tcPr>
            <w:tcW w:w="4876" w:type="dxa"/>
            <w:hideMark/>
          </w:tcPr>
          <w:p w:rsidR="00E206DD" w:rsidRPr="00B81C46" w:rsidP="00A16847" w14:paraId="4F96D858" w14:textId="77777777">
            <w:pPr>
              <w:pStyle w:val="Normal6"/>
              <w:rPr>
                <w:szCs w:val="24"/>
              </w:rPr>
            </w:pPr>
            <w:r w:rsidRPr="00B81C46">
              <w:t>6.</w:t>
            </w:r>
            <w:r w:rsidRPr="00B81C46">
              <w:tab/>
              <w:t xml:space="preserve">Jäsenvaltioiden on vahvistettava kumppanuussuunnitelmissaan luettelo tuotteista, joita voidaan toimittaa ja jakaa, sekä ensisijaisuusperusteet </w:t>
            </w:r>
            <w:r w:rsidRPr="00B81C46">
              <w:rPr>
                <w:b/>
                <w:i/>
              </w:rPr>
              <w:t>ja otettava huomioon tieteeseen perustuvat ravitsemussuositukset.</w:t>
            </w:r>
          </w:p>
        </w:tc>
      </w:tr>
    </w:tbl>
    <w:p w:rsidR="00E206DD" w:rsidRPr="00B81C46" w:rsidP="00E206DD" w14:paraId="5512460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9158DB4" w14:textId="77777777">
      <w:r w:rsidRPr="00B81C46">
        <w:rPr>
          <w:rStyle w:val="HideTWBExt"/>
        </w:rPr>
        <w:t>&lt;/AmendB&gt;</w:t>
      </w:r>
    </w:p>
    <w:p w:rsidR="00E206DD" w:rsidRPr="00B81C46" w:rsidP="00E206DD" w14:paraId="7BAF351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678</w:t>
      </w:r>
      <w:r w:rsidRPr="00B81C46">
        <w:rPr>
          <w:rStyle w:val="HideTWBExt"/>
          <w:b w:val="0"/>
        </w:rPr>
        <w:t>&lt;/NumAmB&gt;</w:t>
      </w:r>
    </w:p>
    <w:p w:rsidR="00E206DD" w:rsidRPr="00B81C46" w:rsidP="00E206DD" w14:paraId="0B947898" w14:textId="77777777">
      <w:pPr>
        <w:pStyle w:val="NormalBold"/>
      </w:pPr>
      <w:r w:rsidRPr="00B81C46">
        <w:rPr>
          <w:rStyle w:val="HideTWBExt"/>
          <w:b w:val="0"/>
        </w:rPr>
        <w:t>&lt;RepeatBlock-By&gt;&lt;Members&gt;</w:t>
      </w:r>
      <w:r w:rsidRPr="00B81C46">
        <w:t>Arash Saeidi</w:t>
      </w:r>
      <w:r w:rsidRPr="00B81C46">
        <w:rPr>
          <w:rStyle w:val="HideTWBExt"/>
          <w:b w:val="0"/>
        </w:rPr>
        <w:t>&lt;/Members&gt;</w:t>
      </w:r>
    </w:p>
    <w:p w:rsidR="00E206DD" w:rsidRPr="00B81C46" w:rsidP="00E206DD" w14:paraId="59E30C66" w14:textId="77777777">
      <w:r w:rsidRPr="00B81C46">
        <w:rPr>
          <w:rStyle w:val="HideTWBExt"/>
        </w:rPr>
        <w:t>&lt;/RepeatBlock-By&gt;</w:t>
      </w:r>
    </w:p>
    <w:p w:rsidR="00E206DD" w:rsidRPr="00B81C46" w:rsidP="00E206DD" w14:paraId="765F933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B9EE5D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9E3581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1B864E5" w14:textId="77777777">
      <w:r w:rsidRPr="00B81C46">
        <w:rPr>
          <w:rStyle w:val="HideTWBExt"/>
        </w:rPr>
        <w:t>&lt;Article2&gt;</w:t>
      </w:r>
      <w:r w:rsidRPr="00B81C46">
        <w:t>28 artikla – 6 kohta – 1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27BED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A03718B" w14:textId="77777777">
            <w:pPr>
              <w:keepNext/>
            </w:pPr>
          </w:p>
        </w:tc>
      </w:tr>
      <w:tr w14:paraId="1133CDD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CD1BDD7" w14:textId="77777777">
            <w:pPr>
              <w:pStyle w:val="ColumnHeading"/>
              <w:keepNext/>
            </w:pPr>
            <w:r w:rsidRPr="00B81C46">
              <w:t>Komission teksti</w:t>
            </w:r>
          </w:p>
        </w:tc>
        <w:tc>
          <w:tcPr>
            <w:tcW w:w="4876" w:type="dxa"/>
            <w:hideMark/>
          </w:tcPr>
          <w:p w:rsidR="00E206DD" w:rsidRPr="00B81C46" w:rsidP="00A16847" w14:paraId="656C9242" w14:textId="77777777">
            <w:pPr>
              <w:pStyle w:val="ColumnHeading"/>
              <w:keepNext/>
            </w:pPr>
            <w:r w:rsidRPr="00B81C46">
              <w:t>Tarkistus</w:t>
            </w:r>
          </w:p>
        </w:tc>
      </w:tr>
      <w:tr w14:paraId="25677AE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B6B6441" w14:textId="77777777">
            <w:pPr>
              <w:pStyle w:val="Normal6"/>
            </w:pPr>
          </w:p>
        </w:tc>
        <w:tc>
          <w:tcPr>
            <w:tcW w:w="4876" w:type="dxa"/>
            <w:hideMark/>
          </w:tcPr>
          <w:p w:rsidR="00E206DD" w:rsidRPr="00B81C46" w:rsidP="00A16847" w14:paraId="31F1D43A" w14:textId="77777777">
            <w:pPr>
              <w:pStyle w:val="Normal6"/>
              <w:rPr>
                <w:szCs w:val="24"/>
              </w:rPr>
            </w:pPr>
            <w:r w:rsidRPr="00B81C46">
              <w:rPr>
                <w:b/>
                <w:i/>
              </w:rPr>
              <w:t>Jäsenvaltioiden, joilla on syrjäisimpiä alueita, on esitettävä kansallisissa ja alueellisissa kumppanuussuunnitelmissaan luettelo tuotteista huomioiden paikallisen tuotannon olosuhteet ja tilanne.</w:t>
            </w:r>
          </w:p>
        </w:tc>
      </w:tr>
    </w:tbl>
    <w:p w:rsidR="00E206DD" w:rsidRPr="00B81C46" w:rsidP="00E206DD" w14:paraId="0DE2D4DA"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520C5602" w14:textId="77777777">
      <w:r w:rsidRPr="00B81C46">
        <w:rPr>
          <w:rStyle w:val="HideTWBExt"/>
        </w:rPr>
        <w:t>&lt;/AmendB&gt;</w:t>
      </w:r>
    </w:p>
    <w:p w:rsidR="00E206DD" w:rsidRPr="00B81C46" w:rsidP="00E206DD" w14:paraId="24231DA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679</w:t>
      </w:r>
      <w:r w:rsidRPr="00B81C46">
        <w:rPr>
          <w:rStyle w:val="HideTWBExt"/>
          <w:b w:val="0"/>
        </w:rPr>
        <w:t>&lt;/NumAmB&gt;</w:t>
      </w:r>
    </w:p>
    <w:p w:rsidR="00E206DD" w:rsidRPr="00B81C46" w:rsidP="00E206DD" w14:paraId="7236949E" w14:textId="77777777">
      <w:pPr>
        <w:pStyle w:val="NormalBold"/>
      </w:pPr>
      <w:r w:rsidRPr="00B81C46">
        <w:rPr>
          <w:rStyle w:val="HideTWBExt"/>
          <w:b w:val="0"/>
        </w:rPr>
        <w:t>&lt;RepeatBlock-By&gt;&lt;Members&gt;</w:t>
      </w:r>
      <w:r w:rsidRPr="00B81C46">
        <w:t>Eric Sargiacomo</w:t>
      </w:r>
      <w:r w:rsidRPr="00B81C46">
        <w:rPr>
          <w:rStyle w:val="HideTWBExt"/>
          <w:b w:val="0"/>
        </w:rPr>
        <w:t>&lt;/Members&gt;</w:t>
      </w:r>
    </w:p>
    <w:p w:rsidR="00E206DD" w:rsidRPr="00B81C46" w:rsidP="00E206DD" w14:paraId="32F06DA1" w14:textId="77777777">
      <w:r w:rsidRPr="00B81C46">
        <w:rPr>
          <w:rStyle w:val="HideTWBExt"/>
        </w:rPr>
        <w:t>&lt;/RepeatBlock-By&gt;</w:t>
      </w:r>
    </w:p>
    <w:p w:rsidR="00E206DD" w:rsidRPr="00B81C46" w:rsidP="00E206DD" w14:paraId="4CAA999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7D4445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54DFCA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BE20D47" w14:textId="77777777">
      <w:r w:rsidRPr="00B81C46">
        <w:rPr>
          <w:rStyle w:val="HideTWBExt"/>
        </w:rPr>
        <w:t>&lt;Article2&gt;</w:t>
      </w:r>
      <w:r w:rsidRPr="00B81C46">
        <w:t>28 artikla – 6 kohta – 1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1DFDE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A240D45" w14:textId="77777777">
            <w:pPr>
              <w:keepNext/>
            </w:pPr>
          </w:p>
        </w:tc>
      </w:tr>
      <w:tr w14:paraId="50DC870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DA2B893" w14:textId="77777777">
            <w:pPr>
              <w:pStyle w:val="ColumnHeading"/>
              <w:keepNext/>
            </w:pPr>
            <w:r w:rsidRPr="00B81C46">
              <w:t>Komission teksti</w:t>
            </w:r>
          </w:p>
        </w:tc>
        <w:tc>
          <w:tcPr>
            <w:tcW w:w="4876" w:type="dxa"/>
            <w:hideMark/>
          </w:tcPr>
          <w:p w:rsidR="00E206DD" w:rsidRPr="00B81C46" w:rsidP="00A16847" w14:paraId="068FAC95" w14:textId="77777777">
            <w:pPr>
              <w:pStyle w:val="ColumnHeading"/>
              <w:keepNext/>
            </w:pPr>
            <w:r w:rsidRPr="00B81C46">
              <w:t>Tarkistus</w:t>
            </w:r>
          </w:p>
        </w:tc>
      </w:tr>
      <w:tr w14:paraId="05C44EF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735DD08" w14:textId="77777777">
            <w:pPr>
              <w:pStyle w:val="Normal6"/>
            </w:pPr>
          </w:p>
        </w:tc>
        <w:tc>
          <w:tcPr>
            <w:tcW w:w="4876" w:type="dxa"/>
            <w:hideMark/>
          </w:tcPr>
          <w:p w:rsidR="00E206DD" w:rsidRPr="00B81C46" w:rsidP="00A16847" w14:paraId="286D578C" w14:textId="77777777">
            <w:pPr>
              <w:pStyle w:val="Normal6"/>
              <w:rPr>
                <w:szCs w:val="24"/>
              </w:rPr>
            </w:pPr>
            <w:r w:rsidRPr="00B81C46">
              <w:rPr>
                <w:b/>
                <w:i/>
              </w:rPr>
              <w:t xml:space="preserve">Jäsenvaltioiden, joilla on syrjäisimpiä alueita, on laadittava kumppanuussuunnitelmissaan paikallisten tuotanto-olosuhteiden ja </w:t>
            </w:r>
            <w:r w:rsidRPr="00B81C46">
              <w:rPr>
                <w:b/>
                <w:i/>
              </w:rPr>
              <w:t>todellisuuden mukainen tuoteluettelo.</w:t>
            </w:r>
          </w:p>
        </w:tc>
      </w:tr>
    </w:tbl>
    <w:p w:rsidR="00E206DD" w:rsidRPr="00B81C46" w:rsidP="00E206DD" w14:paraId="5715D03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AE1A532" w14:textId="77777777">
      <w:r w:rsidRPr="00B81C46">
        <w:rPr>
          <w:rStyle w:val="HideTWBExt"/>
        </w:rPr>
        <w:t>&lt;/AmendB&gt;</w:t>
      </w:r>
    </w:p>
    <w:p w:rsidR="00E206DD" w:rsidRPr="00B81C46" w:rsidP="00E206DD" w14:paraId="47F351E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680</w:t>
      </w:r>
      <w:r w:rsidRPr="00B81C46">
        <w:rPr>
          <w:rStyle w:val="HideTWBExt"/>
          <w:b w:val="0"/>
        </w:rPr>
        <w:t>&lt;/NumAmB&gt;</w:t>
      </w:r>
    </w:p>
    <w:p w:rsidR="00E206DD" w:rsidRPr="00B81C46" w:rsidP="00E206DD" w14:paraId="5C9A16CF" w14:textId="77777777">
      <w:pPr>
        <w:pStyle w:val="NormalBold"/>
      </w:pPr>
      <w:r w:rsidRPr="00B81C46">
        <w:rPr>
          <w:rStyle w:val="HideTWBExt"/>
          <w:b w:val="0"/>
        </w:rPr>
        <w:t>&lt;RepeatBlock-By&gt;&lt;Members&gt;</w:t>
      </w:r>
      <w:r w:rsidRPr="00B81C46">
        <w:t>Sebastian Everding</w:t>
      </w:r>
      <w:r w:rsidRPr="00B81C46">
        <w:rPr>
          <w:rStyle w:val="HideTWBExt"/>
          <w:b w:val="0"/>
        </w:rPr>
        <w:t>&lt;/Members&gt;</w:t>
      </w:r>
    </w:p>
    <w:p w:rsidR="00E206DD" w:rsidRPr="00B81C46" w:rsidP="00E206DD" w14:paraId="1E69E1C3" w14:textId="77777777">
      <w:r w:rsidRPr="00B81C46">
        <w:rPr>
          <w:rStyle w:val="HideTWBExt"/>
        </w:rPr>
        <w:t>&lt;/RepeatBlock-By&gt;</w:t>
      </w:r>
    </w:p>
    <w:p w:rsidR="00E206DD" w:rsidRPr="00B81C46" w:rsidP="00E206DD" w14:paraId="5F06B22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EED8AD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9F4199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485CA1C" w14:textId="77777777">
      <w:r w:rsidRPr="00B81C46">
        <w:rPr>
          <w:rStyle w:val="HideTWBExt"/>
        </w:rPr>
        <w:t>&lt;Article2&gt;</w:t>
      </w:r>
      <w:r w:rsidRPr="00B81C46">
        <w:t>28 artikla – 6 kohta – 1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0F07F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BA7665E" w14:textId="77777777">
            <w:pPr>
              <w:keepNext/>
            </w:pPr>
          </w:p>
        </w:tc>
      </w:tr>
      <w:tr w14:paraId="3712848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BB0F362" w14:textId="77777777">
            <w:pPr>
              <w:pStyle w:val="ColumnHeading"/>
              <w:keepNext/>
            </w:pPr>
            <w:r w:rsidRPr="00B81C46">
              <w:t>Komission teksti</w:t>
            </w:r>
          </w:p>
        </w:tc>
        <w:tc>
          <w:tcPr>
            <w:tcW w:w="4876" w:type="dxa"/>
            <w:hideMark/>
          </w:tcPr>
          <w:p w:rsidR="00E206DD" w:rsidRPr="00B81C46" w:rsidP="00A16847" w14:paraId="6E75C4F9" w14:textId="77777777">
            <w:pPr>
              <w:pStyle w:val="ColumnHeading"/>
              <w:keepNext/>
            </w:pPr>
            <w:r w:rsidRPr="00B81C46">
              <w:t>Tarkistus</w:t>
            </w:r>
          </w:p>
        </w:tc>
      </w:tr>
      <w:tr w14:paraId="0C26A46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C725966" w14:textId="77777777">
            <w:pPr>
              <w:pStyle w:val="Normal6"/>
            </w:pPr>
          </w:p>
        </w:tc>
        <w:tc>
          <w:tcPr>
            <w:tcW w:w="4876" w:type="dxa"/>
            <w:hideMark/>
          </w:tcPr>
          <w:p w:rsidR="00E206DD" w:rsidRPr="00B81C46" w:rsidP="00A16847" w14:paraId="29DC86A8" w14:textId="77777777">
            <w:pPr>
              <w:pStyle w:val="Normal6"/>
              <w:rPr>
                <w:szCs w:val="24"/>
              </w:rPr>
            </w:pPr>
            <w:r w:rsidRPr="00B81C46">
              <w:rPr>
                <w:b/>
                <w:i/>
              </w:rPr>
              <w:t>Tuoteluettelossa ja ensisijaisuusperusteissa on varmistettava, että ravitsemuksellisesti soveltuvia vegaanituotteita on jatkuvasti saatavilla kaikissa osallistuvissa oppilaitoksissa.</w:t>
            </w:r>
          </w:p>
        </w:tc>
      </w:tr>
    </w:tbl>
    <w:p w:rsidR="00E206DD" w:rsidRPr="00B81C46" w:rsidP="00E206DD" w14:paraId="417D3D2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C9F3304" w14:textId="77777777">
      <w:r w:rsidRPr="00B81C46">
        <w:rPr>
          <w:rStyle w:val="HideTWBExt"/>
        </w:rPr>
        <w:t>&lt;/AmendB&gt;</w:t>
      </w:r>
    </w:p>
    <w:p w:rsidR="00E206DD" w:rsidRPr="00B81C46" w:rsidP="00E206DD" w14:paraId="2C5CDE4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681</w:t>
      </w:r>
      <w:r w:rsidRPr="00B81C46">
        <w:rPr>
          <w:rStyle w:val="HideTWBExt"/>
          <w:b w:val="0"/>
        </w:rPr>
        <w:t>&lt;/NumAmB&gt;</w:t>
      </w:r>
    </w:p>
    <w:p w:rsidR="00E206DD" w:rsidRPr="00B81C46" w:rsidP="00E206DD" w14:paraId="01C8BFC9" w14:textId="77777777">
      <w:pPr>
        <w:pStyle w:val="NormalBold"/>
      </w:pPr>
      <w:r w:rsidRPr="00B81C46">
        <w:rPr>
          <w:rStyle w:val="HideTWBExt"/>
          <w:b w:val="0"/>
        </w:rPr>
        <w:t>&lt;RepeatBlock-By&gt;&lt;Members&gt;</w:t>
      </w:r>
      <w:r w:rsidRPr="00B81C46">
        <w:t>Paulo do Nascimento Cabral</w:t>
      </w:r>
      <w:r w:rsidRPr="00B81C46">
        <w:rPr>
          <w:rStyle w:val="HideTWBExt"/>
          <w:b w:val="0"/>
        </w:rPr>
        <w:t>&lt;/Members&gt;</w:t>
      </w:r>
    </w:p>
    <w:p w:rsidR="00E206DD" w:rsidRPr="00B81C46" w:rsidP="00E206DD" w14:paraId="0D724203" w14:textId="77777777">
      <w:r w:rsidRPr="00B81C46">
        <w:rPr>
          <w:rStyle w:val="HideTWBExt"/>
        </w:rPr>
        <w:t>&lt;/RepeatBlock-By&gt;</w:t>
      </w:r>
    </w:p>
    <w:p w:rsidR="00E206DD" w:rsidRPr="00B81C46" w:rsidP="00E206DD" w14:paraId="735B253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AAF7B5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91B495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6D86F4E" w14:textId="77777777">
      <w:r w:rsidRPr="00B81C46">
        <w:rPr>
          <w:rStyle w:val="HideTWBExt"/>
        </w:rPr>
        <w:t>&lt;Article2&gt;</w:t>
      </w:r>
      <w:r w:rsidRPr="00B81C46">
        <w:t>28 artikla – 6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24620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832FD18" w14:textId="77777777">
            <w:pPr>
              <w:keepNext/>
            </w:pPr>
          </w:p>
        </w:tc>
      </w:tr>
      <w:tr w14:paraId="27EAAED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9D08380" w14:textId="77777777">
            <w:pPr>
              <w:pStyle w:val="ColumnHeading"/>
              <w:keepNext/>
            </w:pPr>
            <w:r w:rsidRPr="00B81C46">
              <w:t>Komission teksti</w:t>
            </w:r>
          </w:p>
        </w:tc>
        <w:tc>
          <w:tcPr>
            <w:tcW w:w="4876" w:type="dxa"/>
            <w:hideMark/>
          </w:tcPr>
          <w:p w:rsidR="00E206DD" w:rsidRPr="00B81C46" w:rsidP="00A16847" w14:paraId="6F5195BF" w14:textId="77777777">
            <w:pPr>
              <w:pStyle w:val="ColumnHeading"/>
              <w:keepNext/>
            </w:pPr>
            <w:r w:rsidRPr="00B81C46">
              <w:t>Tarkistus</w:t>
            </w:r>
          </w:p>
        </w:tc>
      </w:tr>
      <w:tr w14:paraId="23948A6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141F153" w14:textId="77777777">
            <w:pPr>
              <w:pStyle w:val="Normal6"/>
            </w:pPr>
          </w:p>
        </w:tc>
        <w:tc>
          <w:tcPr>
            <w:tcW w:w="4876" w:type="dxa"/>
            <w:hideMark/>
          </w:tcPr>
          <w:p w:rsidR="00E206DD" w:rsidRPr="00B81C46" w:rsidP="00A16847" w14:paraId="09D3F617" w14:textId="77777777">
            <w:pPr>
              <w:pStyle w:val="Normal6"/>
              <w:rPr>
                <w:szCs w:val="24"/>
              </w:rPr>
            </w:pPr>
            <w:r w:rsidRPr="00B81C46">
              <w:rPr>
                <w:b/>
                <w:i/>
              </w:rPr>
              <w:t>6 a.</w:t>
            </w:r>
            <w:r w:rsidRPr="00B81C46">
              <w:rPr>
                <w:b/>
                <w:i/>
              </w:rPr>
              <w:tab/>
              <w:t xml:space="preserve">Asianomaisiin jäsenvaltioihin kohdistuvilla määrärahoilla on varmistettava aiempaa suurempi tuki SEUT-sopimuksen 349 artiklassa luetelluille syrjäisimmille alueille, jotta voidaan ottaa huomioon kyseisten alueiden erityistilanne niiden maantieteellisen sijainnin osalta ja tuotteiden toimitus syrjäisimpien alueiden välillä ja sisällä sekä syrjäisimpien alueiden ja Euroopan mantereen välillä. Tässä kohdassa vahvistettujen kriteerien soveltamisesta johtuvilla määrärahoilla </w:t>
            </w:r>
            <w:r w:rsidRPr="00B81C46">
              <w:rPr>
                <w:b/>
                <w:i/>
              </w:rPr>
              <w:t>koulumaitoa sekä kouluhedelmiä ja -vihanneksia varten on tarjottava lisätukea syrjäisimmillä alueilla.</w:t>
            </w:r>
          </w:p>
        </w:tc>
      </w:tr>
    </w:tbl>
    <w:p w:rsidR="00E206DD" w:rsidRPr="00B81C46" w:rsidP="00E206DD" w14:paraId="148F48AC"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{PT}</w:t>
      </w:r>
      <w:r w:rsidRPr="00B81C46">
        <w:rPr>
          <w:noProof w:val="0"/>
        </w:rPr>
        <w:t>pt</w:t>
      </w:r>
      <w:r w:rsidRPr="00B81C46">
        <w:rPr>
          <w:rStyle w:val="HideTWBExt"/>
        </w:rPr>
        <w:t>&lt;/Original&gt;</w:t>
      </w:r>
    </w:p>
    <w:p w:rsidR="00E206DD" w:rsidRPr="00B81C46" w:rsidP="00E206DD" w14:paraId="57E3B67D" w14:textId="77777777">
      <w:r w:rsidRPr="00B81C46">
        <w:rPr>
          <w:rStyle w:val="HideTWBExt"/>
        </w:rPr>
        <w:t>&lt;/AmendB&gt;</w:t>
      </w:r>
    </w:p>
    <w:p w:rsidR="00E206DD" w:rsidRPr="00B81C46" w:rsidP="00E206DD" w14:paraId="7DAD187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682</w:t>
      </w:r>
      <w:r w:rsidRPr="00B81C46">
        <w:rPr>
          <w:rStyle w:val="HideTWBExt"/>
          <w:b w:val="0"/>
        </w:rPr>
        <w:t>&lt;/NumAmB&gt;</w:t>
      </w:r>
    </w:p>
    <w:p w:rsidR="00E206DD" w:rsidRPr="00B81C46" w:rsidP="00E206DD" w14:paraId="74901F0F" w14:textId="77777777">
      <w:pPr>
        <w:pStyle w:val="NormalBold"/>
      </w:pPr>
      <w:r w:rsidRPr="00B81C46">
        <w:rPr>
          <w:rStyle w:val="HideTWBExt"/>
          <w:b w:val="0"/>
        </w:rPr>
        <w:t>&lt;RepeatBlock-By&gt;&lt;Members&gt;</w:t>
      </w:r>
      <w:r w:rsidRPr="00B81C46">
        <w:t>Anja Hazekamp, Sebastian Everding, Arash Saeidi</w:t>
      </w:r>
      <w:r w:rsidRPr="00B81C46">
        <w:rPr>
          <w:rStyle w:val="HideTWBExt"/>
          <w:b w:val="0"/>
        </w:rPr>
        <w:t>&lt;/Members&gt;</w:t>
      </w:r>
    </w:p>
    <w:p w:rsidR="00E206DD" w:rsidRPr="00B81C46" w:rsidP="00E206DD" w14:paraId="58048BA4" w14:textId="77777777">
      <w:r w:rsidRPr="00B81C46">
        <w:rPr>
          <w:rStyle w:val="HideTWBExt"/>
        </w:rPr>
        <w:t>&lt;/RepeatBlock-By&gt;</w:t>
      </w:r>
    </w:p>
    <w:p w:rsidR="00E206DD" w:rsidRPr="00B81C46" w:rsidP="00E206DD" w14:paraId="416E02E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471EFB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207431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BA56E85" w14:textId="77777777">
      <w:r w:rsidRPr="00B81C46">
        <w:rPr>
          <w:rStyle w:val="HideTWBExt"/>
        </w:rPr>
        <w:t>&lt;Article2&gt;</w:t>
      </w:r>
      <w:r w:rsidRPr="00B81C46">
        <w:t>28 artikla – 6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4ECFF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48DC1C0" w14:textId="77777777">
            <w:pPr>
              <w:keepNext/>
            </w:pPr>
          </w:p>
        </w:tc>
      </w:tr>
      <w:tr w14:paraId="06B7071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38E3D08" w14:textId="77777777">
            <w:pPr>
              <w:pStyle w:val="ColumnHeading"/>
              <w:keepNext/>
            </w:pPr>
            <w:r w:rsidRPr="00B81C46">
              <w:t>Komission teksti</w:t>
            </w:r>
          </w:p>
        </w:tc>
        <w:tc>
          <w:tcPr>
            <w:tcW w:w="4876" w:type="dxa"/>
            <w:hideMark/>
          </w:tcPr>
          <w:p w:rsidR="00E206DD" w:rsidRPr="00B81C46" w:rsidP="00A16847" w14:paraId="72C83C1D" w14:textId="77777777">
            <w:pPr>
              <w:pStyle w:val="ColumnHeading"/>
              <w:keepNext/>
            </w:pPr>
            <w:r w:rsidRPr="00B81C46">
              <w:t>Tarkistus</w:t>
            </w:r>
          </w:p>
        </w:tc>
      </w:tr>
      <w:tr w14:paraId="0475F4E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696EB9F" w14:textId="77777777">
            <w:pPr>
              <w:pStyle w:val="Normal6"/>
            </w:pPr>
          </w:p>
        </w:tc>
        <w:tc>
          <w:tcPr>
            <w:tcW w:w="4876" w:type="dxa"/>
            <w:hideMark/>
          </w:tcPr>
          <w:p w:rsidR="00E206DD" w:rsidRPr="00B81C46" w:rsidP="00A16847" w14:paraId="56DA016F" w14:textId="77777777">
            <w:pPr>
              <w:pStyle w:val="Normal6"/>
              <w:rPr>
                <w:szCs w:val="24"/>
              </w:rPr>
            </w:pPr>
            <w:r w:rsidRPr="00B81C46">
              <w:rPr>
                <w:b/>
                <w:i/>
              </w:rPr>
              <w:t>6 a.</w:t>
            </w:r>
            <w:r w:rsidRPr="00B81C46">
              <w:rPr>
                <w:b/>
                <w:i/>
              </w:rPr>
              <w:tab/>
              <w:t>Tukeakseen kansallisia strategioitaan ja ohjelmiaan jäsenvaltiot voivat osoittaa unionin tukea 1 kohdan (uudessa d b alakohdassa) tarkoitettujen kasvipohjaisten juomien toimittamiseen ja jakeluun.</w:t>
            </w:r>
          </w:p>
        </w:tc>
      </w:tr>
      <w:tr w14:paraId="380D347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C408214" w14:textId="77777777">
            <w:pPr>
              <w:pStyle w:val="Normal6"/>
            </w:pPr>
          </w:p>
        </w:tc>
        <w:tc>
          <w:tcPr>
            <w:tcW w:w="4876" w:type="dxa"/>
            <w:hideMark/>
          </w:tcPr>
          <w:p w:rsidR="00E206DD" w:rsidRPr="00B81C46" w:rsidP="00A16847" w14:paraId="11CB1C66" w14:textId="77777777">
            <w:pPr>
              <w:pStyle w:val="Normal6"/>
              <w:rPr>
                <w:szCs w:val="24"/>
              </w:rPr>
            </w:pPr>
            <w:r w:rsidRPr="00B81C46">
              <w:rPr>
                <w:b/>
                <w:i/>
              </w:rPr>
              <w:t>Unionin valkuaiskasvien arvoketjun vahvistamiseksi ja proteiinialan tavoitteiden tukemiseksi jäsenvaltiot voivat ottaa käyttöön erityistoimenpiteitä palkokasvien jakelutiheyden lisäämiseksi.</w:t>
            </w:r>
          </w:p>
        </w:tc>
      </w:tr>
    </w:tbl>
    <w:p w:rsidR="00E206DD" w:rsidRPr="00B81C46" w:rsidP="00E206DD" w14:paraId="6DA1C68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2498C45" w14:textId="77777777">
      <w:r w:rsidRPr="00B81C46">
        <w:rPr>
          <w:rStyle w:val="HideTWBExt"/>
        </w:rPr>
        <w:t>&lt;/AmendB&gt;</w:t>
      </w:r>
    </w:p>
    <w:p w:rsidR="00E206DD" w:rsidRPr="00B81C46" w:rsidP="00E206DD" w14:paraId="13D5170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683</w:t>
      </w:r>
      <w:r w:rsidRPr="00B81C46">
        <w:rPr>
          <w:rStyle w:val="HideTWBExt"/>
          <w:b w:val="0"/>
        </w:rPr>
        <w:t>&lt;/NumAmB&gt;</w:t>
      </w:r>
    </w:p>
    <w:p w:rsidR="00E206DD" w:rsidRPr="00B81C46" w:rsidP="00E206DD" w14:paraId="70E1FB47"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2871BD6B"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2E7C77A1" w14:textId="77777777">
      <w:r w:rsidRPr="00B81C46">
        <w:rPr>
          <w:rStyle w:val="HideTWBExt"/>
        </w:rPr>
        <w:t>&lt;/RepeatBlock-By&gt;</w:t>
      </w:r>
    </w:p>
    <w:p w:rsidR="00E206DD" w:rsidRPr="00B81C46" w:rsidP="00E206DD" w14:paraId="7806397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1D6C214"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6E02FE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19A0144" w14:textId="77777777">
      <w:r w:rsidRPr="00B81C46">
        <w:rPr>
          <w:rStyle w:val="HideTWBExt"/>
        </w:rPr>
        <w:t>&lt;Article2&gt;</w:t>
      </w:r>
      <w:r w:rsidRPr="00B81C46">
        <w:t>28 artikla – 6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A1B3D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C2F5377" w14:textId="77777777">
            <w:pPr>
              <w:keepNext/>
            </w:pPr>
          </w:p>
        </w:tc>
      </w:tr>
      <w:tr w14:paraId="142F4D4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C7C9D51" w14:textId="77777777">
            <w:pPr>
              <w:pStyle w:val="ColumnHeading"/>
              <w:keepNext/>
            </w:pPr>
            <w:r w:rsidRPr="00B81C46">
              <w:t>Komission teksti</w:t>
            </w:r>
          </w:p>
        </w:tc>
        <w:tc>
          <w:tcPr>
            <w:tcW w:w="4876" w:type="dxa"/>
            <w:hideMark/>
          </w:tcPr>
          <w:p w:rsidR="00E206DD" w:rsidRPr="00B81C46" w:rsidP="00A16847" w14:paraId="23ABE2FA" w14:textId="77777777">
            <w:pPr>
              <w:pStyle w:val="ColumnHeading"/>
              <w:keepNext/>
            </w:pPr>
            <w:r w:rsidRPr="00B81C46">
              <w:t>Tarkistus</w:t>
            </w:r>
          </w:p>
        </w:tc>
      </w:tr>
      <w:tr w14:paraId="0EDE897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5B4D9C2" w14:textId="77777777">
            <w:pPr>
              <w:pStyle w:val="Normal6"/>
            </w:pPr>
          </w:p>
        </w:tc>
        <w:tc>
          <w:tcPr>
            <w:tcW w:w="4876" w:type="dxa"/>
            <w:hideMark/>
          </w:tcPr>
          <w:p w:rsidR="00E206DD" w:rsidRPr="00B81C46" w:rsidP="00A16847" w14:paraId="3612EB6D" w14:textId="77777777">
            <w:pPr>
              <w:pStyle w:val="Normal6"/>
              <w:rPr>
                <w:szCs w:val="24"/>
              </w:rPr>
            </w:pPr>
            <w:r w:rsidRPr="00B81C46">
              <w:rPr>
                <w:b/>
                <w:i/>
              </w:rPr>
              <w:t>6 a.</w:t>
            </w:r>
            <w:r w:rsidRPr="00B81C46">
              <w:rPr>
                <w:b/>
                <w:i/>
              </w:rPr>
              <w:tab/>
              <w:t xml:space="preserve">Jäsenvaltioiden, joilla on syrjäisimpiä alueita, on laadittava </w:t>
            </w:r>
            <w:r w:rsidRPr="00B81C46">
              <w:rPr>
                <w:b/>
                <w:i/>
              </w:rPr>
              <w:t>kumppanuussuunnitelmissaan paikallisten tuotanto-olosuhteiden ja todellisuuden mukainen tuoteluettelo.</w:t>
            </w:r>
          </w:p>
        </w:tc>
      </w:tr>
    </w:tbl>
    <w:p w:rsidR="00E206DD" w:rsidRPr="00B81C46" w:rsidP="00E206DD" w14:paraId="0A4D78E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923C607" w14:textId="77777777">
      <w:r w:rsidRPr="00B81C46">
        <w:rPr>
          <w:rStyle w:val="HideTWBExt"/>
        </w:rPr>
        <w:t>&lt;/AmendB&gt;</w:t>
      </w:r>
    </w:p>
    <w:p w:rsidR="00E206DD" w:rsidRPr="00B81C46" w:rsidP="00E206DD" w14:paraId="6226902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684</w:t>
      </w:r>
      <w:r w:rsidRPr="00B81C46">
        <w:rPr>
          <w:rStyle w:val="HideTWBExt"/>
          <w:b w:val="0"/>
        </w:rPr>
        <w:t>&lt;/NumAmB&gt;</w:t>
      </w:r>
    </w:p>
    <w:p w:rsidR="00E206DD" w:rsidRPr="00B81C46" w:rsidP="00E206DD" w14:paraId="7C73FEC0" w14:textId="77777777">
      <w:pPr>
        <w:pStyle w:val="NormalBold"/>
      </w:pPr>
      <w:r w:rsidRPr="00B81C46">
        <w:rPr>
          <w:rStyle w:val="HideTWBExt"/>
          <w:b w:val="0"/>
        </w:rPr>
        <w:t>&lt;RepeatBlock-By&gt;&lt;Members&gt;</w:t>
      </w:r>
      <w:r w:rsidRPr="00B81C46">
        <w:t>Jérémy Decerle, Asger Christensen, Christine Singer</w:t>
      </w:r>
      <w:r w:rsidRPr="00B81C46">
        <w:rPr>
          <w:rStyle w:val="HideTWBExt"/>
          <w:b w:val="0"/>
        </w:rPr>
        <w:t>&lt;/Members&gt;</w:t>
      </w:r>
    </w:p>
    <w:p w:rsidR="00E206DD" w:rsidRPr="00B81C46" w:rsidP="00E206DD" w14:paraId="090117DF" w14:textId="77777777">
      <w:r w:rsidRPr="00B81C46">
        <w:rPr>
          <w:rStyle w:val="HideTWBExt"/>
        </w:rPr>
        <w:t>&lt;/RepeatBlock-By&gt;</w:t>
      </w:r>
    </w:p>
    <w:p w:rsidR="00E206DD" w:rsidRPr="00B81C46" w:rsidP="00E206DD" w14:paraId="09FD6CE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A4797C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797BB6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2FCA0FA" w14:textId="77777777">
      <w:r w:rsidRPr="00B81C46">
        <w:rPr>
          <w:rStyle w:val="HideTWBExt"/>
        </w:rPr>
        <w:t>&lt;Article2&gt;</w:t>
      </w:r>
      <w:r w:rsidRPr="00B81C46">
        <w:t>28 artikla – 7 kohta – johdantokappale</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17517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0B872C3" w14:textId="77777777">
            <w:pPr>
              <w:keepNext/>
            </w:pPr>
          </w:p>
        </w:tc>
      </w:tr>
      <w:tr w14:paraId="7773D60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C9C5B82" w14:textId="77777777">
            <w:pPr>
              <w:pStyle w:val="ColumnHeading"/>
              <w:keepNext/>
            </w:pPr>
            <w:r w:rsidRPr="00B81C46">
              <w:t>Komission teksti</w:t>
            </w:r>
          </w:p>
        </w:tc>
        <w:tc>
          <w:tcPr>
            <w:tcW w:w="4876" w:type="dxa"/>
            <w:hideMark/>
          </w:tcPr>
          <w:p w:rsidR="00E206DD" w:rsidRPr="00B81C46" w:rsidP="00A16847" w14:paraId="656F3C94" w14:textId="77777777">
            <w:pPr>
              <w:pStyle w:val="ColumnHeading"/>
              <w:keepNext/>
            </w:pPr>
            <w:r w:rsidRPr="00B81C46">
              <w:t>Tarkistus</w:t>
            </w:r>
          </w:p>
        </w:tc>
      </w:tr>
      <w:tr w14:paraId="3F123BD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1E5AED8" w14:textId="77777777">
            <w:pPr>
              <w:pStyle w:val="Normal6"/>
            </w:pPr>
            <w:r w:rsidRPr="00B81C46">
              <w:rPr>
                <w:b/>
                <w:i/>
              </w:rPr>
              <w:t>EU:n koulujakelujärjestelmässä jaettaviin tuotteisiin sovelletaan seuraavaa:</w:t>
            </w:r>
          </w:p>
        </w:tc>
        <w:tc>
          <w:tcPr>
            <w:tcW w:w="4876" w:type="dxa"/>
            <w:hideMark/>
          </w:tcPr>
          <w:p w:rsidR="00E206DD" w:rsidRPr="00B81C46" w:rsidP="00A16847" w14:paraId="53715D39" w14:textId="77777777">
            <w:pPr>
              <w:pStyle w:val="Normal6"/>
              <w:rPr>
                <w:szCs w:val="24"/>
              </w:rPr>
            </w:pPr>
            <w:r w:rsidRPr="00B81C46">
              <w:rPr>
                <w:b/>
                <w:i/>
              </w:rPr>
              <w:t>7. Jäsenvaltiot voivat sallia, että oppilaitokset jakavat koulujakelujärjestelmän mukaista unionin tukea saavia tuotteita tavallisten kouluaterioiden yhteydessä, jos jäsenvaltiot katsovat asianmukaisesti perustelluissa tapauksissa tämän olevan tehokkaampaa niiden strategiaan sisältyvien tavoitteiden saavuttamiseksi. Tällaisissa tapauksissa jäsenvaltioiden on varmistettava, että</w:t>
            </w:r>
          </w:p>
        </w:tc>
      </w:tr>
    </w:tbl>
    <w:p w:rsidR="00E206DD" w:rsidRPr="00B81C46" w:rsidP="00E206DD" w14:paraId="398F2CD5"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4B7ACEA"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55715610" w14:textId="77777777">
      <w:pPr>
        <w:pStyle w:val="Normal12Italic"/>
        <w:rPr>
          <w:noProof w:val="0"/>
        </w:rPr>
      </w:pPr>
      <w:r w:rsidRPr="00B81C46">
        <w:t>Nykyisen lainsäädännön mukaisesti.</w:t>
      </w:r>
    </w:p>
    <w:p w:rsidR="00E206DD" w:rsidRPr="00B81C46" w:rsidP="00E206DD" w14:paraId="77FF8178" w14:textId="77777777">
      <w:r w:rsidRPr="00B81C46">
        <w:rPr>
          <w:rStyle w:val="HideTWBExt"/>
        </w:rPr>
        <w:t>&lt;/AmendB&gt;</w:t>
      </w:r>
    </w:p>
    <w:p w:rsidR="00E206DD" w:rsidRPr="00B81C46" w:rsidP="00E206DD" w14:paraId="58339CB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685</w:t>
      </w:r>
      <w:r w:rsidRPr="00B81C46">
        <w:rPr>
          <w:rStyle w:val="HideTWBExt"/>
          <w:b w:val="0"/>
        </w:rPr>
        <w:t>&lt;/NumAmB&gt;</w:t>
      </w:r>
    </w:p>
    <w:p w:rsidR="00E206DD" w:rsidRPr="00B81C46" w:rsidP="00E206DD" w14:paraId="4F0F108F" w14:textId="77777777">
      <w:pPr>
        <w:pStyle w:val="NormalBold"/>
      </w:pPr>
      <w:r w:rsidRPr="00B81C46">
        <w:rPr>
          <w:rStyle w:val="HideTWBExt"/>
          <w:b w:val="0"/>
        </w:rPr>
        <w:t>&lt;RepeatBlock-By&gt;&lt;Members&gt;</w:t>
      </w:r>
      <w:r w:rsidRPr="00B81C46">
        <w:t>Claudiu-Richard Târziu, Waldemar Buda, Jessika van Leeuwen</w:t>
      </w:r>
      <w:r w:rsidRPr="00B81C46">
        <w:rPr>
          <w:rStyle w:val="HideTWBExt"/>
          <w:b w:val="0"/>
        </w:rPr>
        <w:t>&lt;/Members&gt;</w:t>
      </w:r>
    </w:p>
    <w:p w:rsidR="00E206DD" w:rsidRPr="00B81C46" w:rsidP="00E206DD" w14:paraId="0FFB2B1F" w14:textId="77777777">
      <w:r w:rsidRPr="00B81C46">
        <w:rPr>
          <w:rStyle w:val="HideTWBExt"/>
        </w:rPr>
        <w:t>&lt;/RepeatBlock-By&gt;</w:t>
      </w:r>
    </w:p>
    <w:p w:rsidR="00E206DD" w:rsidRPr="00B81C46" w:rsidP="00E206DD" w14:paraId="31B210B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737144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71156D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F3E0DD0" w14:textId="77777777">
      <w:r w:rsidRPr="00B81C46">
        <w:rPr>
          <w:rStyle w:val="HideTWBExt"/>
        </w:rPr>
        <w:t>&lt;Article2&gt;</w:t>
      </w:r>
      <w:r w:rsidRPr="00B81C46">
        <w:t>28 artikla – 7 kohta – johdantokappale</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8822D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AA4C0DF" w14:textId="77777777">
            <w:pPr>
              <w:keepNext/>
            </w:pPr>
          </w:p>
        </w:tc>
      </w:tr>
      <w:tr w14:paraId="7AD15ED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AACBD37" w14:textId="77777777">
            <w:pPr>
              <w:pStyle w:val="ColumnHeading"/>
              <w:keepNext/>
            </w:pPr>
            <w:r w:rsidRPr="00B81C46">
              <w:t>Komission teksti</w:t>
            </w:r>
          </w:p>
        </w:tc>
        <w:tc>
          <w:tcPr>
            <w:tcW w:w="4876" w:type="dxa"/>
            <w:hideMark/>
          </w:tcPr>
          <w:p w:rsidR="00E206DD" w:rsidRPr="00B81C46" w:rsidP="00A16847" w14:paraId="1FE3A22D" w14:textId="77777777">
            <w:pPr>
              <w:pStyle w:val="ColumnHeading"/>
              <w:keepNext/>
            </w:pPr>
            <w:r w:rsidRPr="00B81C46">
              <w:t>Tarkistus</w:t>
            </w:r>
          </w:p>
        </w:tc>
      </w:tr>
      <w:tr w14:paraId="6821223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D30CE7A" w14:textId="77777777">
            <w:pPr>
              <w:pStyle w:val="Normal6"/>
            </w:pPr>
            <w:r w:rsidRPr="00B81C46">
              <w:t>EU:n koulujakelujärjestelmässä jaettaviin tuotteisiin sovelletaan seuraavaa:</w:t>
            </w:r>
          </w:p>
        </w:tc>
        <w:tc>
          <w:tcPr>
            <w:tcW w:w="4876" w:type="dxa"/>
            <w:hideMark/>
          </w:tcPr>
          <w:p w:rsidR="00E206DD" w:rsidRPr="00B81C46" w:rsidP="00A16847" w14:paraId="646DECC5" w14:textId="77777777">
            <w:pPr>
              <w:pStyle w:val="Normal6"/>
              <w:rPr>
                <w:szCs w:val="24"/>
              </w:rPr>
            </w:pPr>
            <w:r w:rsidRPr="00B81C46">
              <w:rPr>
                <w:b/>
                <w:i/>
              </w:rPr>
              <w:t>Jäsenvaltioiden on pyrittävä kaikin kohtuullisin keinoin varmistamaan, että</w:t>
            </w:r>
            <w:r w:rsidRPr="00B81C46">
              <w:t xml:space="preserve"> EU:n koulujakelujärjestelmässä jaettaviin tuotteisiin sovelletaan seuraavaa:</w:t>
            </w:r>
          </w:p>
        </w:tc>
      </w:tr>
    </w:tbl>
    <w:p w:rsidR="00E206DD" w:rsidRPr="00B81C46" w:rsidP="00E206DD" w14:paraId="5A2ACAAF"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6AE7D95" w14:textId="77777777">
      <w:r w:rsidRPr="00B81C46">
        <w:rPr>
          <w:rStyle w:val="HideTWBExt"/>
        </w:rPr>
        <w:t>&lt;/AmendB&gt;</w:t>
      </w:r>
    </w:p>
    <w:p w:rsidR="00E206DD" w:rsidRPr="00B81C46" w:rsidP="00E206DD" w14:paraId="6E6DF6D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686</w:t>
      </w:r>
      <w:r w:rsidRPr="00B81C46">
        <w:rPr>
          <w:rStyle w:val="HideTWBExt"/>
          <w:b w:val="0"/>
        </w:rPr>
        <w:t>&lt;/NumAmB&gt;</w:t>
      </w:r>
    </w:p>
    <w:p w:rsidR="00E206DD" w:rsidRPr="00B81C46" w:rsidP="00E206DD" w14:paraId="0BA3E0F1" w14:textId="77777777">
      <w:pPr>
        <w:pStyle w:val="NormalBold"/>
      </w:pPr>
      <w:r w:rsidRPr="00B81C46">
        <w:rPr>
          <w:rStyle w:val="HideTWBExt"/>
          <w:b w:val="0"/>
        </w:rPr>
        <w:t>&lt;RepeatBlock-By&gt;&lt;Members&gt;</w:t>
      </w:r>
      <w:r w:rsidRPr="00B81C46">
        <w:t>Eric Sargiacomo</w:t>
      </w:r>
      <w:r w:rsidRPr="00B81C46">
        <w:rPr>
          <w:rStyle w:val="HideTWBExt"/>
          <w:b w:val="0"/>
        </w:rPr>
        <w:t>&lt;/Members&gt;</w:t>
      </w:r>
    </w:p>
    <w:p w:rsidR="00E206DD" w:rsidRPr="00B81C46" w:rsidP="00E206DD" w14:paraId="28F925A4" w14:textId="77777777">
      <w:r w:rsidRPr="00B81C46">
        <w:rPr>
          <w:rStyle w:val="HideTWBExt"/>
        </w:rPr>
        <w:t>&lt;/RepeatBlock-By&gt;</w:t>
      </w:r>
    </w:p>
    <w:p w:rsidR="00E206DD" w:rsidRPr="00B81C46" w:rsidP="00E206DD" w14:paraId="7925BED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81856F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8CE09F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3622632" w14:textId="77777777">
      <w:r w:rsidRPr="00B81C46">
        <w:rPr>
          <w:rStyle w:val="HideTWBExt"/>
        </w:rPr>
        <w:t>&lt;Article2&gt;</w:t>
      </w:r>
      <w:r w:rsidRPr="00B81C46">
        <w:t>28 artikla – 7 kohta – a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9BBAA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7602C98" w14:textId="77777777">
            <w:pPr>
              <w:keepNext/>
            </w:pPr>
          </w:p>
        </w:tc>
      </w:tr>
      <w:tr w14:paraId="4507C4F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454870A" w14:textId="77777777">
            <w:pPr>
              <w:pStyle w:val="ColumnHeading"/>
              <w:keepNext/>
            </w:pPr>
            <w:r w:rsidRPr="00B81C46">
              <w:t>Komission teksti</w:t>
            </w:r>
          </w:p>
        </w:tc>
        <w:tc>
          <w:tcPr>
            <w:tcW w:w="4876" w:type="dxa"/>
            <w:hideMark/>
          </w:tcPr>
          <w:p w:rsidR="00E206DD" w:rsidRPr="00B81C46" w:rsidP="00A16847" w14:paraId="29CD5377" w14:textId="77777777">
            <w:pPr>
              <w:pStyle w:val="ColumnHeading"/>
              <w:keepNext/>
            </w:pPr>
            <w:r w:rsidRPr="00B81C46">
              <w:t>Tarkistus</w:t>
            </w:r>
          </w:p>
        </w:tc>
      </w:tr>
      <w:tr w14:paraId="27710BB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61CDFB2" w14:textId="77777777">
            <w:pPr>
              <w:pStyle w:val="Normal6"/>
            </w:pPr>
            <w:r w:rsidRPr="00B81C46">
              <w:t>a)</w:t>
            </w:r>
            <w:r w:rsidRPr="00B81C46">
              <w:tab/>
              <w:t xml:space="preserve">niitä </w:t>
            </w:r>
            <w:r w:rsidRPr="00B81C46">
              <w:rPr>
                <w:b/>
                <w:i/>
              </w:rPr>
              <w:t>ei saa</w:t>
            </w:r>
            <w:r w:rsidRPr="00B81C46">
              <w:t xml:space="preserve"> käyttää tavallisten kouluaterioiden valmistukseen;</w:t>
            </w:r>
          </w:p>
        </w:tc>
        <w:tc>
          <w:tcPr>
            <w:tcW w:w="4876" w:type="dxa"/>
            <w:hideMark/>
          </w:tcPr>
          <w:p w:rsidR="00E206DD" w:rsidRPr="00B81C46" w:rsidP="00A16847" w14:paraId="2CBE9BF0" w14:textId="77777777">
            <w:pPr>
              <w:pStyle w:val="Normal6"/>
              <w:rPr>
                <w:szCs w:val="24"/>
              </w:rPr>
            </w:pPr>
            <w:r w:rsidRPr="00B81C46">
              <w:t>a)</w:t>
            </w:r>
            <w:r w:rsidRPr="00B81C46">
              <w:tab/>
              <w:t xml:space="preserve">niitä </w:t>
            </w:r>
            <w:r w:rsidRPr="00B81C46">
              <w:rPr>
                <w:b/>
                <w:i/>
              </w:rPr>
              <w:t>voidaan</w:t>
            </w:r>
            <w:r w:rsidRPr="00B81C46">
              <w:t xml:space="preserve"> käyttää tavallisten kouluaterioiden valmistukseen </w:t>
            </w:r>
            <w:r w:rsidRPr="00B81C46">
              <w:rPr>
                <w:b/>
                <w:i/>
              </w:rPr>
              <w:t>edellyttäen, että näin jaettujen tuotteiden osuus ei ylitä 50:tä prosenttia ohjelmalle varatusta kansallisesta määrärahasta</w:t>
            </w:r>
            <w:r w:rsidRPr="00B81C46">
              <w:t>;</w:t>
            </w:r>
          </w:p>
        </w:tc>
      </w:tr>
    </w:tbl>
    <w:p w:rsidR="00E206DD" w:rsidRPr="00B81C46" w:rsidP="00E206DD" w14:paraId="36DB8143"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DFAC501" w14:textId="77777777">
      <w:r w:rsidRPr="00B81C46">
        <w:rPr>
          <w:rStyle w:val="HideTWBExt"/>
        </w:rPr>
        <w:t>&lt;/AmendB&gt;</w:t>
      </w:r>
    </w:p>
    <w:p w:rsidR="00E206DD" w:rsidRPr="00B81C46" w:rsidP="00E206DD" w14:paraId="56046ED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687</w:t>
      </w:r>
      <w:r w:rsidRPr="00B81C46">
        <w:rPr>
          <w:rStyle w:val="HideTWBExt"/>
          <w:b w:val="0"/>
        </w:rPr>
        <w:t>&lt;/NumAmB&gt;</w:t>
      </w:r>
    </w:p>
    <w:p w:rsidR="00E206DD" w:rsidRPr="00B81C46" w:rsidP="00E206DD" w14:paraId="031D2F36" w14:textId="77777777">
      <w:pPr>
        <w:pStyle w:val="NormalBold"/>
      </w:pPr>
      <w:r w:rsidRPr="00B81C46">
        <w:rPr>
          <w:rStyle w:val="HideTWBExt"/>
          <w:b w:val="0"/>
        </w:rPr>
        <w:t>&lt;RepeatBlock-By&gt;&lt;Members&gt;</w:t>
      </w:r>
      <w:r w:rsidRPr="00B81C46">
        <w:t>Jérémy Decerle, Asger Christensen, Christine Singer</w:t>
      </w:r>
      <w:r w:rsidRPr="00B81C46">
        <w:rPr>
          <w:rStyle w:val="HideTWBExt"/>
          <w:b w:val="0"/>
        </w:rPr>
        <w:t>&lt;/Members&gt;</w:t>
      </w:r>
    </w:p>
    <w:p w:rsidR="00E206DD" w:rsidRPr="00B81C46" w:rsidP="00E206DD" w14:paraId="11A8DCD3" w14:textId="77777777">
      <w:r w:rsidRPr="00B81C46">
        <w:rPr>
          <w:rStyle w:val="HideTWBExt"/>
        </w:rPr>
        <w:t>&lt;/RepeatBlock-By&gt;</w:t>
      </w:r>
    </w:p>
    <w:p w:rsidR="00E206DD" w:rsidRPr="00B81C46" w:rsidP="00E206DD" w14:paraId="162C329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89DB494"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52576E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94FF773" w14:textId="77777777">
      <w:r w:rsidRPr="00B81C46">
        <w:rPr>
          <w:rStyle w:val="HideTWBExt"/>
        </w:rPr>
        <w:t>&lt;Article2&gt;</w:t>
      </w:r>
      <w:r w:rsidRPr="00B81C46">
        <w:t>28 artikla – 7 kohta – a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BDBC3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BD4EE10" w14:textId="77777777">
            <w:pPr>
              <w:keepNext/>
            </w:pPr>
          </w:p>
        </w:tc>
      </w:tr>
      <w:tr w14:paraId="16F33B9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3EB8E09" w14:textId="77777777">
            <w:pPr>
              <w:pStyle w:val="ColumnHeading"/>
              <w:keepNext/>
            </w:pPr>
            <w:r w:rsidRPr="00B81C46">
              <w:t>Komission teksti</w:t>
            </w:r>
          </w:p>
        </w:tc>
        <w:tc>
          <w:tcPr>
            <w:tcW w:w="4876" w:type="dxa"/>
            <w:hideMark/>
          </w:tcPr>
          <w:p w:rsidR="00E206DD" w:rsidRPr="00B81C46" w:rsidP="00A16847" w14:paraId="1EB4BE3F" w14:textId="77777777">
            <w:pPr>
              <w:pStyle w:val="ColumnHeading"/>
              <w:keepNext/>
            </w:pPr>
            <w:r w:rsidRPr="00B81C46">
              <w:t>Tarkistus</w:t>
            </w:r>
          </w:p>
        </w:tc>
      </w:tr>
      <w:tr w14:paraId="7F3CC60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C4225B7" w14:textId="77777777">
            <w:pPr>
              <w:pStyle w:val="Normal6"/>
            </w:pPr>
            <w:r w:rsidRPr="00B81C46">
              <w:t>a)</w:t>
            </w:r>
            <w:r w:rsidRPr="00B81C46">
              <w:tab/>
            </w:r>
            <w:r w:rsidRPr="00B81C46">
              <w:rPr>
                <w:b/>
                <w:i/>
              </w:rPr>
              <w:t>niitä ei saa käyttää</w:t>
            </w:r>
            <w:r w:rsidRPr="00B81C46">
              <w:t xml:space="preserve"> tavallisten kouluaterioiden valmistukseen;</w:t>
            </w:r>
          </w:p>
        </w:tc>
        <w:tc>
          <w:tcPr>
            <w:tcW w:w="4876" w:type="dxa"/>
            <w:hideMark/>
          </w:tcPr>
          <w:p w:rsidR="00E206DD" w:rsidRPr="00B81C46" w:rsidP="00A16847" w14:paraId="60AD9BBF" w14:textId="77777777">
            <w:pPr>
              <w:pStyle w:val="Normal6"/>
              <w:rPr>
                <w:szCs w:val="24"/>
              </w:rPr>
            </w:pPr>
            <w:r w:rsidRPr="00B81C46">
              <w:t>a)</w:t>
            </w:r>
            <w:r w:rsidRPr="00B81C46">
              <w:tab/>
            </w:r>
            <w:r w:rsidRPr="00B81C46">
              <w:rPr>
                <w:b/>
                <w:i/>
              </w:rPr>
              <w:t>kyseisiä tuotteita ei käytetä</w:t>
            </w:r>
            <w:r w:rsidRPr="00B81C46">
              <w:t xml:space="preserve"> tavallisten kouluaterioiden valmistukseen;</w:t>
            </w:r>
          </w:p>
        </w:tc>
      </w:tr>
    </w:tbl>
    <w:p w:rsidR="00E206DD" w:rsidRPr="00B81C46" w:rsidP="00E206DD" w14:paraId="5986CE7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3AC95A9" w14:textId="77777777">
      <w:r w:rsidRPr="00B81C46">
        <w:rPr>
          <w:rStyle w:val="HideTWBExt"/>
        </w:rPr>
        <w:t>&lt;/AmendB&gt;</w:t>
      </w:r>
    </w:p>
    <w:p w:rsidR="00E206DD" w:rsidRPr="00B81C46" w:rsidP="00E206DD" w14:paraId="576572D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688</w:t>
      </w:r>
      <w:r w:rsidRPr="00B81C46">
        <w:rPr>
          <w:rStyle w:val="HideTWBExt"/>
          <w:b w:val="0"/>
        </w:rPr>
        <w:t>&lt;/NumAmB&gt;</w:t>
      </w:r>
    </w:p>
    <w:p w:rsidR="00E206DD" w:rsidRPr="00B81C46" w:rsidP="00E206DD" w14:paraId="69F276F8" w14:textId="77777777">
      <w:pPr>
        <w:pStyle w:val="NormalBold"/>
      </w:pPr>
      <w:r w:rsidRPr="00B81C46">
        <w:rPr>
          <w:rStyle w:val="HideTWBExt"/>
          <w:b w:val="0"/>
        </w:rPr>
        <w:t>&lt;RepeatBlock-By&gt;&lt;Members&gt;</w:t>
      </w:r>
      <w:r w:rsidRPr="00B81C46">
        <w:t>Daniel Buda, Dan-Ştefan Motreanu, Paulo do Nascimento Cabral, Emmanouil Kefalogiannis</w:t>
      </w:r>
      <w:r w:rsidRPr="00B81C46">
        <w:rPr>
          <w:rStyle w:val="HideTWBExt"/>
          <w:b w:val="0"/>
        </w:rPr>
        <w:t>&lt;/Members&gt;</w:t>
      </w:r>
    </w:p>
    <w:p w:rsidR="00E206DD" w:rsidRPr="00B81C46" w:rsidP="00E206DD" w14:paraId="15CAE708" w14:textId="77777777">
      <w:r w:rsidRPr="00B81C46">
        <w:rPr>
          <w:rStyle w:val="HideTWBExt"/>
        </w:rPr>
        <w:t>&lt;/RepeatBlock-By&gt;</w:t>
      </w:r>
    </w:p>
    <w:p w:rsidR="00E206DD" w:rsidRPr="00B81C46" w:rsidP="00E206DD" w14:paraId="240DD6B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1F2851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FE8AB0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BF720E9" w14:textId="77777777">
      <w:r w:rsidRPr="00B81C46">
        <w:rPr>
          <w:rStyle w:val="HideTWBExt"/>
        </w:rPr>
        <w:t>&lt;Article2&gt;</w:t>
      </w:r>
      <w:r w:rsidRPr="00B81C46">
        <w:t>28 artikla – 7 kohta – a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E3533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2B668E9" w14:textId="77777777">
            <w:pPr>
              <w:keepNext/>
            </w:pPr>
          </w:p>
        </w:tc>
      </w:tr>
      <w:tr w14:paraId="3846F76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DFD2586" w14:textId="77777777">
            <w:pPr>
              <w:pStyle w:val="ColumnHeading"/>
              <w:keepNext/>
            </w:pPr>
            <w:r w:rsidRPr="00B81C46">
              <w:t>Komission teksti</w:t>
            </w:r>
          </w:p>
        </w:tc>
        <w:tc>
          <w:tcPr>
            <w:tcW w:w="4876" w:type="dxa"/>
            <w:hideMark/>
          </w:tcPr>
          <w:p w:rsidR="00E206DD" w:rsidRPr="00B81C46" w:rsidP="00A16847" w14:paraId="239578C6" w14:textId="77777777">
            <w:pPr>
              <w:pStyle w:val="ColumnHeading"/>
              <w:keepNext/>
            </w:pPr>
            <w:r w:rsidRPr="00B81C46">
              <w:t>Tarkistus</w:t>
            </w:r>
          </w:p>
        </w:tc>
      </w:tr>
      <w:tr w14:paraId="2B9150A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58E2275" w14:textId="77777777">
            <w:pPr>
              <w:pStyle w:val="Normal6"/>
            </w:pPr>
            <w:r w:rsidRPr="00B81C46">
              <w:t>a)</w:t>
            </w:r>
            <w:r w:rsidRPr="00B81C46">
              <w:tab/>
              <w:t>niitä ei saa käyttää tavallisten kouluaterioiden valmistukseen;</w:t>
            </w:r>
          </w:p>
        </w:tc>
        <w:tc>
          <w:tcPr>
            <w:tcW w:w="4876" w:type="dxa"/>
            <w:hideMark/>
          </w:tcPr>
          <w:p w:rsidR="00E206DD" w:rsidRPr="00B81C46" w:rsidP="00A16847" w14:paraId="08CC9589" w14:textId="77777777">
            <w:pPr>
              <w:pStyle w:val="Normal6"/>
              <w:rPr>
                <w:szCs w:val="24"/>
              </w:rPr>
            </w:pPr>
            <w:r w:rsidRPr="00B81C46">
              <w:t>a)</w:t>
            </w:r>
            <w:r w:rsidRPr="00B81C46">
              <w:tab/>
              <w:t>niitä ei saa käyttää tavallisten kouluaterioiden valmistukseen</w:t>
            </w:r>
            <w:r w:rsidRPr="00B81C46">
              <w:rPr>
                <w:b/>
                <w:i/>
              </w:rPr>
              <w:t>, jollei 28 a artiklaa sovelleta</w:t>
            </w:r>
            <w:r w:rsidRPr="00B81C46">
              <w:t>;</w:t>
            </w:r>
          </w:p>
        </w:tc>
      </w:tr>
    </w:tbl>
    <w:p w:rsidR="00E206DD" w:rsidRPr="00B81C46" w:rsidP="00E206DD" w14:paraId="00CF229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56F604A" w14:textId="77777777">
      <w:r w:rsidRPr="00B81C46">
        <w:rPr>
          <w:rStyle w:val="HideTWBExt"/>
        </w:rPr>
        <w:t>&lt;/AmendB&gt;</w:t>
      </w:r>
    </w:p>
    <w:p w:rsidR="00E206DD" w:rsidRPr="00B81C46" w:rsidP="00E206DD" w14:paraId="2E21AE9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689</w:t>
      </w:r>
      <w:r w:rsidRPr="00B81C46">
        <w:rPr>
          <w:rStyle w:val="HideTWBExt"/>
          <w:b w:val="0"/>
        </w:rPr>
        <w:t>&lt;/NumAmB&gt;</w:t>
      </w:r>
    </w:p>
    <w:p w:rsidR="00E206DD" w:rsidRPr="00B81C46" w:rsidP="00E206DD" w14:paraId="5D340789" w14:textId="77777777">
      <w:pPr>
        <w:pStyle w:val="NormalBold"/>
      </w:pPr>
      <w:r w:rsidRPr="00B81C46">
        <w:rPr>
          <w:rStyle w:val="HideTWBExt"/>
          <w:b w:val="0"/>
        </w:rPr>
        <w:t>&lt;RepeatBlock-By&gt;&lt;Members&gt;</w:t>
      </w:r>
      <w:r w:rsidRPr="00B81C46">
        <w:t>Jérémy Decerle, Asger Christensen, Christine Singer</w:t>
      </w:r>
      <w:r w:rsidRPr="00B81C46">
        <w:rPr>
          <w:rStyle w:val="HideTWBExt"/>
          <w:b w:val="0"/>
        </w:rPr>
        <w:t>&lt;/Members&gt;</w:t>
      </w:r>
    </w:p>
    <w:p w:rsidR="00E206DD" w:rsidRPr="00B81C46" w:rsidP="00E206DD" w14:paraId="3011F873" w14:textId="77777777">
      <w:r w:rsidRPr="00B81C46">
        <w:rPr>
          <w:rStyle w:val="HideTWBExt"/>
        </w:rPr>
        <w:t>&lt;/RepeatBlock-By&gt;</w:t>
      </w:r>
    </w:p>
    <w:p w:rsidR="00E206DD" w:rsidRPr="00B81C46" w:rsidP="00E206DD" w14:paraId="3C7519E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36FDA1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50E3AB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DEE2A83" w14:textId="77777777">
      <w:r w:rsidRPr="00B81C46">
        <w:rPr>
          <w:rStyle w:val="HideTWBExt"/>
        </w:rPr>
        <w:t>&lt;Article2&gt;</w:t>
      </w:r>
      <w:r w:rsidRPr="00B81C46">
        <w:t>28 artikla – 7 kohta – b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394FA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4E19C63" w14:textId="77777777">
            <w:pPr>
              <w:keepNext/>
            </w:pPr>
          </w:p>
        </w:tc>
      </w:tr>
      <w:tr w14:paraId="598435D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7B21475" w14:textId="77777777">
            <w:pPr>
              <w:pStyle w:val="ColumnHeading"/>
              <w:keepNext/>
            </w:pPr>
            <w:r w:rsidRPr="00B81C46">
              <w:t>Komission teksti</w:t>
            </w:r>
          </w:p>
        </w:tc>
        <w:tc>
          <w:tcPr>
            <w:tcW w:w="4876" w:type="dxa"/>
            <w:hideMark/>
          </w:tcPr>
          <w:p w:rsidR="00E206DD" w:rsidRPr="00B81C46" w:rsidP="00A16847" w14:paraId="05C7B555" w14:textId="77777777">
            <w:pPr>
              <w:pStyle w:val="ColumnHeading"/>
              <w:keepNext/>
            </w:pPr>
            <w:r w:rsidRPr="00B81C46">
              <w:t>Tarkistus</w:t>
            </w:r>
          </w:p>
        </w:tc>
      </w:tr>
      <w:tr w14:paraId="1435168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012B9F9" w14:textId="77777777">
            <w:pPr>
              <w:pStyle w:val="Normal6"/>
            </w:pPr>
            <w:r w:rsidRPr="00B81C46">
              <w:t>b)</w:t>
            </w:r>
            <w:r w:rsidRPr="00B81C46">
              <w:tab/>
              <w:t xml:space="preserve">ne eivät </w:t>
            </w:r>
            <w:r w:rsidRPr="00B81C46">
              <w:rPr>
                <w:b/>
                <w:i/>
              </w:rPr>
              <w:t>saa korvata</w:t>
            </w:r>
            <w:r w:rsidRPr="00B81C46">
              <w:t xml:space="preserve"> tuotteita, jotka ovat osa julkisten ja/tai yksityisten tahojen yhteisrahoittamia säännöllisiä kouluaterioita, paitsi jos oppilaitokset tarjoavat säännöllisesti kouluaterioita maksutta;</w:t>
            </w:r>
          </w:p>
        </w:tc>
        <w:tc>
          <w:tcPr>
            <w:tcW w:w="4876" w:type="dxa"/>
            <w:hideMark/>
          </w:tcPr>
          <w:p w:rsidR="00E206DD" w:rsidRPr="00B81C46" w:rsidP="00A16847" w14:paraId="29754DC4" w14:textId="77777777">
            <w:pPr>
              <w:pStyle w:val="Normal6"/>
              <w:rPr>
                <w:szCs w:val="24"/>
              </w:rPr>
            </w:pPr>
            <w:r w:rsidRPr="00B81C46">
              <w:t>b)</w:t>
            </w:r>
            <w:r w:rsidRPr="00B81C46">
              <w:tab/>
              <w:t xml:space="preserve">ne eivät </w:t>
            </w:r>
            <w:r w:rsidRPr="00B81C46">
              <w:rPr>
                <w:b/>
                <w:i/>
              </w:rPr>
              <w:t>korvaa</w:t>
            </w:r>
            <w:r w:rsidRPr="00B81C46">
              <w:t xml:space="preserve"> tuotteita, jotka ovat osa julkisten ja/tai yksityisten tahojen yhteisrahoittamia säännöllisiä kouluaterioita, paitsi jos oppilaitokset tarjoavat säännöllisesti kouluaterioita maksutta;</w:t>
            </w:r>
          </w:p>
        </w:tc>
      </w:tr>
    </w:tbl>
    <w:p w:rsidR="00E206DD" w:rsidRPr="00B81C46" w:rsidP="00E206DD" w14:paraId="53AEB121"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FCE28A2" w14:textId="77777777">
      <w:r w:rsidRPr="00B81C46">
        <w:rPr>
          <w:rStyle w:val="HideTWBExt"/>
        </w:rPr>
        <w:t>&lt;/AmendB&gt;</w:t>
      </w:r>
    </w:p>
    <w:p w:rsidR="00E206DD" w:rsidRPr="00B81C46" w:rsidP="00E206DD" w14:paraId="7007E6A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690</w:t>
      </w:r>
      <w:r w:rsidRPr="00B81C46">
        <w:rPr>
          <w:rStyle w:val="HideTWBExt"/>
          <w:b w:val="0"/>
        </w:rPr>
        <w:t>&lt;/NumAmB&gt;</w:t>
      </w:r>
    </w:p>
    <w:p w:rsidR="00E206DD" w:rsidRPr="00B81C46" w:rsidP="00E206DD" w14:paraId="7A2981A4" w14:textId="77777777">
      <w:pPr>
        <w:pStyle w:val="NormalBold"/>
      </w:pPr>
      <w:r w:rsidRPr="00B81C46">
        <w:rPr>
          <w:rStyle w:val="HideTWBExt"/>
          <w:b w:val="0"/>
        </w:rPr>
        <w:t>&lt;RepeatBlock-By&gt;&lt;Members&gt;</w:t>
      </w:r>
      <w:r w:rsidRPr="00B81C46">
        <w:t>Jérémy Decerle, Asger Christensen, Christine Singer</w:t>
      </w:r>
      <w:r w:rsidRPr="00B81C46">
        <w:rPr>
          <w:rStyle w:val="HideTWBExt"/>
          <w:b w:val="0"/>
        </w:rPr>
        <w:t>&lt;/Members&gt;</w:t>
      </w:r>
    </w:p>
    <w:p w:rsidR="00E206DD" w:rsidRPr="00B81C46" w:rsidP="00E206DD" w14:paraId="255F6817" w14:textId="77777777">
      <w:r w:rsidRPr="00B81C46">
        <w:rPr>
          <w:rStyle w:val="HideTWBExt"/>
        </w:rPr>
        <w:t>&lt;/RepeatBlock-By&gt;</w:t>
      </w:r>
    </w:p>
    <w:p w:rsidR="00E206DD" w:rsidRPr="00B81C46" w:rsidP="00E206DD" w14:paraId="5829096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95AA67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5B0C1E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90A9361" w14:textId="77777777">
      <w:r w:rsidRPr="00B81C46">
        <w:rPr>
          <w:rStyle w:val="HideTWBExt"/>
        </w:rPr>
        <w:t>&lt;Article2&gt;</w:t>
      </w:r>
      <w:r w:rsidRPr="00B81C46">
        <w:t>28 artikla – 7 kohta – c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AEBCC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5C4C462" w14:textId="77777777">
            <w:pPr>
              <w:keepNext/>
            </w:pPr>
          </w:p>
        </w:tc>
      </w:tr>
      <w:tr w14:paraId="680B64F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28C8AE3" w14:textId="77777777">
            <w:pPr>
              <w:pStyle w:val="ColumnHeading"/>
              <w:keepNext/>
            </w:pPr>
            <w:r w:rsidRPr="00B81C46">
              <w:t>Komission teksti</w:t>
            </w:r>
          </w:p>
        </w:tc>
        <w:tc>
          <w:tcPr>
            <w:tcW w:w="4876" w:type="dxa"/>
            <w:hideMark/>
          </w:tcPr>
          <w:p w:rsidR="00E206DD" w:rsidRPr="00B81C46" w:rsidP="00A16847" w14:paraId="24B8FE95" w14:textId="77777777">
            <w:pPr>
              <w:pStyle w:val="ColumnHeading"/>
              <w:keepNext/>
            </w:pPr>
            <w:r w:rsidRPr="00B81C46">
              <w:t>Tarkistus</w:t>
            </w:r>
          </w:p>
        </w:tc>
      </w:tr>
      <w:tr w14:paraId="72C996E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82DDCA2" w14:textId="77777777">
            <w:pPr>
              <w:pStyle w:val="Normal6"/>
            </w:pPr>
            <w:r w:rsidRPr="00B81C46">
              <w:t>c)</w:t>
            </w:r>
            <w:r w:rsidRPr="00B81C46">
              <w:tab/>
            </w:r>
            <w:r w:rsidRPr="00B81C46">
              <w:rPr>
                <w:b/>
                <w:i/>
              </w:rPr>
              <w:t>niiden on</w:t>
            </w:r>
            <w:r w:rsidRPr="00B81C46">
              <w:t xml:space="preserve"> aina </w:t>
            </w:r>
            <w:r w:rsidRPr="00B81C46">
              <w:rPr>
                <w:b/>
                <w:i/>
              </w:rPr>
              <w:t>oltava</w:t>
            </w:r>
            <w:r w:rsidRPr="00B81C46">
              <w:t xml:space="preserve"> selkeästi tunnistettavissa osaksi koulujakelujärjestelmää asianmukaisten viestintä- ja julkistamistoimenpiteiden avulla.</w:t>
            </w:r>
          </w:p>
        </w:tc>
        <w:tc>
          <w:tcPr>
            <w:tcW w:w="4876" w:type="dxa"/>
            <w:hideMark/>
          </w:tcPr>
          <w:p w:rsidR="00E206DD" w:rsidRPr="00B81C46" w:rsidP="00A16847" w14:paraId="3275F876" w14:textId="77777777">
            <w:pPr>
              <w:pStyle w:val="Normal6"/>
              <w:rPr>
                <w:szCs w:val="24"/>
              </w:rPr>
            </w:pPr>
            <w:r w:rsidRPr="00B81C46">
              <w:t>c)</w:t>
            </w:r>
            <w:r w:rsidRPr="00B81C46">
              <w:tab/>
              <w:t>kyseiset tuotteet ovat aina selkeästi tunnistettavissa osaksi koulujakelujärjestelmää asianmukaisten viestintä‑ ja julkistamistoimenpiteiden avulla.</w:t>
            </w:r>
          </w:p>
        </w:tc>
      </w:tr>
    </w:tbl>
    <w:p w:rsidR="00E206DD" w:rsidRPr="00B81C46" w:rsidP="00E206DD" w14:paraId="3AAE825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3CC2C62" w14:textId="77777777">
      <w:r w:rsidRPr="00B81C46">
        <w:rPr>
          <w:rStyle w:val="HideTWBExt"/>
        </w:rPr>
        <w:t>&lt;/AmendB&gt;</w:t>
      </w:r>
    </w:p>
    <w:p w:rsidR="00E206DD" w:rsidRPr="00B81C46" w:rsidP="00E206DD" w14:paraId="7BDA6C1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691</w:t>
      </w:r>
      <w:r w:rsidRPr="00B81C46">
        <w:rPr>
          <w:rStyle w:val="HideTWBExt"/>
          <w:b w:val="0"/>
        </w:rPr>
        <w:t>&lt;/NumAmB&gt;</w:t>
      </w:r>
    </w:p>
    <w:p w:rsidR="00E206DD" w:rsidRPr="00B81C46" w:rsidP="00E206DD" w14:paraId="0571CB1C" w14:textId="77777777">
      <w:pPr>
        <w:pStyle w:val="NormalBold"/>
      </w:pPr>
      <w:r w:rsidRPr="00B81C46">
        <w:rPr>
          <w:rStyle w:val="HideTWBExt"/>
          <w:b w:val="0"/>
        </w:rPr>
        <w:t>&lt;RepeatBlock-By&gt;&lt;Members&gt;</w:t>
      </w:r>
      <w:r w:rsidRPr="00B81C46">
        <w:t>Dario Nardella, Stefano Bonaccini</w:t>
      </w:r>
      <w:r w:rsidRPr="00B81C46">
        <w:rPr>
          <w:rStyle w:val="HideTWBExt"/>
          <w:b w:val="0"/>
        </w:rPr>
        <w:t>&lt;/Members&gt;</w:t>
      </w:r>
    </w:p>
    <w:p w:rsidR="00E206DD" w:rsidRPr="00B81C46" w:rsidP="00E206DD" w14:paraId="7989A458" w14:textId="77777777">
      <w:r w:rsidRPr="00B81C46">
        <w:rPr>
          <w:rStyle w:val="HideTWBExt"/>
        </w:rPr>
        <w:t>&lt;/RepeatBlock-By&gt;</w:t>
      </w:r>
    </w:p>
    <w:p w:rsidR="00E206DD" w:rsidRPr="00B81C46" w:rsidP="00E206DD" w14:paraId="3072C67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E35B9C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E25A1C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4BBFA86" w14:textId="77777777">
      <w:r w:rsidRPr="00B81C46">
        <w:rPr>
          <w:rStyle w:val="HideTWBExt"/>
        </w:rPr>
        <w:t>&lt;Article2&gt;</w:t>
      </w:r>
      <w:r w:rsidRPr="00B81C46">
        <w:t>28 artikla – 7 kohta – c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37AA9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A86DF76" w14:textId="77777777">
            <w:pPr>
              <w:keepNext/>
            </w:pPr>
          </w:p>
        </w:tc>
      </w:tr>
      <w:tr w14:paraId="4C6871A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997BB25" w14:textId="77777777">
            <w:pPr>
              <w:pStyle w:val="ColumnHeading"/>
              <w:keepNext/>
            </w:pPr>
            <w:r w:rsidRPr="00B81C46">
              <w:t>Komission teksti</w:t>
            </w:r>
          </w:p>
        </w:tc>
        <w:tc>
          <w:tcPr>
            <w:tcW w:w="4876" w:type="dxa"/>
            <w:hideMark/>
          </w:tcPr>
          <w:p w:rsidR="00E206DD" w:rsidRPr="00B81C46" w:rsidP="00A16847" w14:paraId="6CF349F0" w14:textId="77777777">
            <w:pPr>
              <w:pStyle w:val="ColumnHeading"/>
              <w:keepNext/>
            </w:pPr>
            <w:r w:rsidRPr="00B81C46">
              <w:t>Tarkistus</w:t>
            </w:r>
          </w:p>
        </w:tc>
      </w:tr>
      <w:tr w14:paraId="5430FC8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DDDCC7E" w14:textId="77777777">
            <w:pPr>
              <w:pStyle w:val="Normal6"/>
            </w:pPr>
          </w:p>
        </w:tc>
        <w:tc>
          <w:tcPr>
            <w:tcW w:w="4876" w:type="dxa"/>
            <w:hideMark/>
          </w:tcPr>
          <w:p w:rsidR="00E206DD" w:rsidRPr="00B81C46" w:rsidP="00A16847" w14:paraId="20FAE507" w14:textId="77777777">
            <w:pPr>
              <w:pStyle w:val="Normal6"/>
              <w:rPr>
                <w:szCs w:val="24"/>
              </w:rPr>
            </w:pPr>
            <w:r w:rsidRPr="00B81C46">
              <w:rPr>
                <w:b/>
                <w:i/>
              </w:rPr>
              <w:t>c a)</w:t>
            </w:r>
            <w:r w:rsidRPr="00B81C46">
              <w:rPr>
                <w:b/>
                <w:i/>
              </w:rPr>
              <w:tab/>
              <w:t>Näitä a–c alakohdassa tarkoitettuja perusteita olisi käytettävä ainoastaan priorisointivälineenä, eikä missään tapauksessa poissulkemisperusteina.</w:t>
            </w:r>
          </w:p>
        </w:tc>
      </w:tr>
    </w:tbl>
    <w:p w:rsidR="00E206DD" w:rsidRPr="00B81C46" w:rsidP="00E206DD" w14:paraId="7655CA9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4492DF6" w14:textId="77777777">
      <w:r w:rsidRPr="00B81C46">
        <w:rPr>
          <w:rStyle w:val="HideTWBExt"/>
        </w:rPr>
        <w:t>&lt;/AmendB&gt;</w:t>
      </w:r>
    </w:p>
    <w:p w:rsidR="00E206DD" w:rsidRPr="00B81C46" w:rsidP="00E206DD" w14:paraId="07DE1C7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692</w:t>
      </w:r>
      <w:r w:rsidRPr="00B81C46">
        <w:rPr>
          <w:rStyle w:val="HideTWBExt"/>
          <w:b w:val="0"/>
        </w:rPr>
        <w:t>&lt;/NumAmB&gt;</w:t>
      </w:r>
    </w:p>
    <w:p w:rsidR="00E206DD" w:rsidRPr="00B81C46" w:rsidP="00E206DD" w14:paraId="6EF6B5C1"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09A7939E" w14:textId="77777777">
      <w:r w:rsidRPr="00B81C46">
        <w:rPr>
          <w:rStyle w:val="HideTWBExt"/>
        </w:rPr>
        <w:t>&lt;/RepeatBlock-By&gt;</w:t>
      </w:r>
    </w:p>
    <w:p w:rsidR="00E206DD" w:rsidRPr="00B81C46" w:rsidP="00E206DD" w14:paraId="7CD6DA7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9878DF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05E70C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2199502" w14:textId="77777777">
      <w:r w:rsidRPr="00B81C46">
        <w:rPr>
          <w:rStyle w:val="HideTWBExt"/>
        </w:rPr>
        <w:t>&lt;Article2&gt;</w:t>
      </w:r>
      <w:r w:rsidRPr="00B81C46">
        <w:t>28 artikla – 7 kohta – c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E4F09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A7613DE" w14:textId="77777777">
            <w:pPr>
              <w:keepNext/>
            </w:pPr>
          </w:p>
        </w:tc>
      </w:tr>
      <w:tr w14:paraId="153C92F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FEE792A" w14:textId="77777777">
            <w:pPr>
              <w:pStyle w:val="ColumnHeading"/>
              <w:keepNext/>
            </w:pPr>
            <w:r w:rsidRPr="00B81C46">
              <w:t>Komission teksti</w:t>
            </w:r>
          </w:p>
        </w:tc>
        <w:tc>
          <w:tcPr>
            <w:tcW w:w="4876" w:type="dxa"/>
            <w:hideMark/>
          </w:tcPr>
          <w:p w:rsidR="00E206DD" w:rsidRPr="00B81C46" w:rsidP="00A16847" w14:paraId="7AAB35D1" w14:textId="77777777">
            <w:pPr>
              <w:pStyle w:val="ColumnHeading"/>
              <w:keepNext/>
            </w:pPr>
            <w:r w:rsidRPr="00B81C46">
              <w:t>Tarkistus</w:t>
            </w:r>
          </w:p>
        </w:tc>
      </w:tr>
      <w:tr w14:paraId="4B2EACB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FDF6AFE" w14:textId="77777777">
            <w:pPr>
              <w:pStyle w:val="Normal6"/>
            </w:pPr>
          </w:p>
        </w:tc>
        <w:tc>
          <w:tcPr>
            <w:tcW w:w="4876" w:type="dxa"/>
            <w:hideMark/>
          </w:tcPr>
          <w:p w:rsidR="00E206DD" w:rsidRPr="00B81C46" w:rsidP="00A16847" w14:paraId="49187AE0" w14:textId="77777777">
            <w:pPr>
              <w:pStyle w:val="Normal6"/>
              <w:rPr>
                <w:szCs w:val="24"/>
              </w:rPr>
            </w:pPr>
            <w:r w:rsidRPr="00B81C46">
              <w:rPr>
                <w:b/>
                <w:i/>
              </w:rPr>
              <w:t>c a)</w:t>
            </w:r>
            <w:r w:rsidRPr="00B81C46">
              <w:rPr>
                <w:b/>
                <w:i/>
              </w:rPr>
              <w:tab/>
              <w:t>ne eivät saa olla ultraprosessoituja tuotteita</w:t>
            </w:r>
          </w:p>
        </w:tc>
      </w:tr>
    </w:tbl>
    <w:p w:rsidR="00E206DD" w:rsidRPr="00B81C46" w:rsidP="00E206DD" w14:paraId="58A5551A"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59BEB81C"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04A9F912" w14:textId="77777777">
      <w:pPr>
        <w:pStyle w:val="Normal12Italic"/>
        <w:rPr>
          <w:noProof w:val="0"/>
        </w:rPr>
      </w:pPr>
      <w:r w:rsidRPr="00B81C46">
        <w:t>Ultraprosessoitujen tuotteiden sulkeminen pois on olennaisen tärkeää, jotta voidaan edistää luonnonmukaisia elintarvikkeita ja suojella kansanterveyttä runsaasti biologisesti hyödynnettäviä ravintoaineita sisältävän ruokavalion avulla aina lapsuudesta lähtien. Tällaisella toimintamallilla edistetään lyhyitä ja aitoja toimitusketjuja.</w:t>
      </w:r>
    </w:p>
    <w:p w:rsidR="00E206DD" w:rsidRPr="00B81C46" w:rsidP="00E206DD" w14:paraId="07C4D46D" w14:textId="77777777">
      <w:r w:rsidRPr="00B81C46">
        <w:rPr>
          <w:rStyle w:val="HideTWBExt"/>
        </w:rPr>
        <w:t>&lt;/AmendB&gt;</w:t>
      </w:r>
    </w:p>
    <w:p w:rsidR="00E206DD" w:rsidRPr="00B81C46" w:rsidP="00E206DD" w14:paraId="72D9993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693</w:t>
      </w:r>
      <w:r w:rsidRPr="00B81C46">
        <w:rPr>
          <w:rStyle w:val="HideTWBExt"/>
          <w:b w:val="0"/>
        </w:rPr>
        <w:t>&lt;/NumAmB&gt;</w:t>
      </w:r>
    </w:p>
    <w:p w:rsidR="00E206DD" w:rsidRPr="00B81C46" w:rsidP="00E206DD" w14:paraId="20D839B0"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2229D2E8" w14:textId="77777777">
      <w:r w:rsidRPr="00B81C46">
        <w:rPr>
          <w:rStyle w:val="HideTWBExt"/>
        </w:rPr>
        <w:t>&lt;/RepeatBlock-By&gt;</w:t>
      </w:r>
    </w:p>
    <w:p w:rsidR="00E206DD" w:rsidRPr="00B81C46" w:rsidP="00E206DD" w14:paraId="398CCA13"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93112C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AAAD20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6495AE6" w14:textId="77777777">
      <w:r w:rsidRPr="00B81C46">
        <w:rPr>
          <w:rStyle w:val="HideTWBExt"/>
        </w:rPr>
        <w:t>&lt;Article2&gt;</w:t>
      </w:r>
      <w:r w:rsidRPr="00B81C46">
        <w:t>28 artikla – 7 kohta – 2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28D03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730EE09" w14:textId="77777777">
            <w:pPr>
              <w:keepNext/>
            </w:pPr>
          </w:p>
        </w:tc>
      </w:tr>
      <w:tr w14:paraId="4DC5F2F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7C8E556" w14:textId="77777777">
            <w:pPr>
              <w:pStyle w:val="ColumnHeading"/>
              <w:keepNext/>
            </w:pPr>
            <w:r w:rsidRPr="00B81C46">
              <w:t>Komission teksti</w:t>
            </w:r>
          </w:p>
        </w:tc>
        <w:tc>
          <w:tcPr>
            <w:tcW w:w="4876" w:type="dxa"/>
            <w:hideMark/>
          </w:tcPr>
          <w:p w:rsidR="00E206DD" w:rsidRPr="00B81C46" w:rsidP="00A16847" w14:paraId="0112EACA" w14:textId="77777777">
            <w:pPr>
              <w:pStyle w:val="ColumnHeading"/>
              <w:keepNext/>
            </w:pPr>
            <w:r w:rsidRPr="00B81C46">
              <w:t>Tarkistus</w:t>
            </w:r>
          </w:p>
        </w:tc>
      </w:tr>
      <w:tr w14:paraId="41C5E8D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E07C92D" w14:textId="77777777">
            <w:pPr>
              <w:pStyle w:val="Normal6"/>
            </w:pPr>
          </w:p>
        </w:tc>
        <w:tc>
          <w:tcPr>
            <w:tcW w:w="4876" w:type="dxa"/>
            <w:hideMark/>
          </w:tcPr>
          <w:p w:rsidR="00E206DD" w:rsidRPr="00B81C46" w:rsidP="00A16847" w14:paraId="4BBD8C8D" w14:textId="77777777">
            <w:pPr>
              <w:pStyle w:val="Normal6"/>
              <w:rPr>
                <w:szCs w:val="24"/>
              </w:rPr>
            </w:pPr>
            <w:r w:rsidRPr="00B81C46">
              <w:rPr>
                <w:b/>
                <w:i/>
              </w:rPr>
              <w:t>2 a.</w:t>
            </w:r>
            <w:r w:rsidRPr="00B81C46">
              <w:rPr>
                <w:b/>
                <w:i/>
              </w:rPr>
              <w:tab/>
              <w:t>Jäsenvaltiot voivat seurata ohjelman puitteissa jaettujen tuotteiden käyttöä ja kulutusta ja toteuttavat asianmukaisia toimenpiteitä ruokahävikin minimoimiseksi.</w:t>
            </w:r>
          </w:p>
        </w:tc>
      </w:tr>
    </w:tbl>
    <w:p w:rsidR="00E206DD" w:rsidRPr="00B81C46" w:rsidP="00E206DD" w14:paraId="608193D5"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6114086" w14:textId="77777777">
      <w:r w:rsidRPr="00B81C46">
        <w:rPr>
          <w:rStyle w:val="HideTWBExt"/>
        </w:rPr>
        <w:t>&lt;/AmendB&gt;</w:t>
      </w:r>
    </w:p>
    <w:p w:rsidR="00E206DD" w:rsidRPr="00B81C46" w:rsidP="00E206DD" w14:paraId="3CA4E1D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694</w:t>
      </w:r>
      <w:r w:rsidRPr="00B81C46">
        <w:rPr>
          <w:rStyle w:val="HideTWBExt"/>
          <w:b w:val="0"/>
        </w:rPr>
        <w:t>&lt;/NumAmB&gt;</w:t>
      </w:r>
    </w:p>
    <w:p w:rsidR="00E206DD" w:rsidRPr="00B81C46" w:rsidP="00E206DD" w14:paraId="1C78D863" w14:textId="77777777">
      <w:pPr>
        <w:pStyle w:val="NormalBold"/>
      </w:pPr>
      <w:r w:rsidRPr="00B81C46">
        <w:rPr>
          <w:rStyle w:val="HideTWBExt"/>
          <w:b w:val="0"/>
        </w:rPr>
        <w:t>&lt;RepeatBlock-By&gt;&lt;Members&gt;</w:t>
      </w:r>
      <w:r w:rsidRPr="00B81C46">
        <w:t>Krzysztof Hetman</w:t>
      </w:r>
      <w:r w:rsidRPr="00B81C46">
        <w:rPr>
          <w:rStyle w:val="HideTWBExt"/>
          <w:b w:val="0"/>
        </w:rPr>
        <w:t>&lt;/Members&gt;</w:t>
      </w:r>
    </w:p>
    <w:p w:rsidR="00E206DD" w:rsidRPr="00B81C46" w:rsidP="00E206DD" w14:paraId="63121B4A" w14:textId="77777777">
      <w:r w:rsidRPr="00B81C46">
        <w:rPr>
          <w:rStyle w:val="HideTWBExt"/>
        </w:rPr>
        <w:t>&lt;/RepeatBlock-By&gt;</w:t>
      </w:r>
    </w:p>
    <w:p w:rsidR="00E206DD" w:rsidRPr="00B81C46" w:rsidP="00E206DD" w14:paraId="48ADD11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F3BCFE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4A2A0C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DFE3142" w14:textId="77777777">
      <w:r w:rsidRPr="00B81C46">
        <w:rPr>
          <w:rStyle w:val="HideTWBExt"/>
        </w:rPr>
        <w:t>&lt;Article2&gt;</w:t>
      </w:r>
      <w:r w:rsidRPr="00B81C46">
        <w:t>28 artikla – 7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6CF19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BB47158" w14:textId="77777777">
            <w:pPr>
              <w:keepNext/>
            </w:pPr>
          </w:p>
        </w:tc>
      </w:tr>
      <w:tr w14:paraId="5F95B0D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27C3526" w14:textId="77777777">
            <w:pPr>
              <w:pStyle w:val="ColumnHeading"/>
              <w:keepNext/>
            </w:pPr>
            <w:r w:rsidRPr="00B81C46">
              <w:t>Komission teksti</w:t>
            </w:r>
          </w:p>
        </w:tc>
        <w:tc>
          <w:tcPr>
            <w:tcW w:w="4876" w:type="dxa"/>
            <w:hideMark/>
          </w:tcPr>
          <w:p w:rsidR="00E206DD" w:rsidRPr="00B81C46" w:rsidP="00A16847" w14:paraId="720FB4BD" w14:textId="77777777">
            <w:pPr>
              <w:pStyle w:val="ColumnHeading"/>
              <w:keepNext/>
            </w:pPr>
            <w:r w:rsidRPr="00B81C46">
              <w:t>Tarkistus</w:t>
            </w:r>
          </w:p>
        </w:tc>
      </w:tr>
      <w:tr w14:paraId="75B5622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CAF2F4F" w14:textId="77777777">
            <w:pPr>
              <w:pStyle w:val="Normal6"/>
            </w:pPr>
          </w:p>
        </w:tc>
        <w:tc>
          <w:tcPr>
            <w:tcW w:w="4876" w:type="dxa"/>
            <w:hideMark/>
          </w:tcPr>
          <w:p w:rsidR="00E206DD" w:rsidRPr="00B81C46" w:rsidP="00A16847" w14:paraId="37B6AA70" w14:textId="77777777">
            <w:pPr>
              <w:pStyle w:val="Normal6"/>
              <w:rPr>
                <w:szCs w:val="24"/>
              </w:rPr>
            </w:pPr>
            <w:r w:rsidRPr="00B81C46">
              <w:rPr>
                <w:b/>
                <w:i/>
              </w:rPr>
              <w:t>7 a.</w:t>
            </w:r>
            <w:r w:rsidRPr="00B81C46">
              <w:rPr>
                <w:b/>
                <w:i/>
              </w:rPr>
              <w:tab/>
              <w:t xml:space="preserve">Kumppanuussuunnitelmassa sellaisten tuotteiden, jotka sisältävät vapaita sokereita tai joiden rasvapitoisuus on yli 4 prosenttia, tarjoamista ja jakelua varten EU:n koulujakelujärjestelmässä esitetyn unionin taloudellisen tuen määrä saa olla enintään 10 prosenttia kumppanuussuunnitelmassa asetuksessa (EU) [...] [kansallisista ja alueellisista </w:t>
            </w:r>
            <w:r w:rsidRPr="00B81C46">
              <w:rPr>
                <w:b/>
                <w:i/>
              </w:rPr>
              <w:t>kumppanuuksista annettu asetus] 35 artiklan 6 kohdan ensimmäisessä alakohdassa tarkoitettuja interventioita varten vahvistetusta unionin taloudellisen tuen kokonaismäärästä ja kansallisesta rahoitusosuudesta.</w:t>
            </w:r>
          </w:p>
        </w:tc>
      </w:tr>
    </w:tbl>
    <w:p w:rsidR="00E206DD" w:rsidRPr="00B81C46" w:rsidP="00E206DD" w14:paraId="4A8264D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763E986"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1F02637E" w14:textId="77777777">
      <w:pPr>
        <w:pStyle w:val="Normal12Italic"/>
        <w:rPr>
          <w:noProof w:val="0"/>
        </w:rPr>
      </w:pPr>
      <w:r w:rsidRPr="00B81C46">
        <w:t>Kumppanuussuunnitelmia koskevan asetusehdotuksen 35 artiklan 6 kohta, joka koskee koulujakelujärjestelmän rahoitusta, olisi siirrettävä yhteistä markkinajärjestelyä koskevaan asetukseen. Tämä järkeistää säännösten sijoittamista ja lisää lainsäädännön avoimuutta.</w:t>
      </w:r>
    </w:p>
    <w:p w:rsidR="00E206DD" w:rsidRPr="00B81C46" w:rsidP="00E206DD" w14:paraId="39AF99E3" w14:textId="77777777">
      <w:r w:rsidRPr="00B81C46">
        <w:rPr>
          <w:rStyle w:val="HideTWBExt"/>
        </w:rPr>
        <w:t>&lt;/AmendB&gt;</w:t>
      </w:r>
    </w:p>
    <w:p w:rsidR="00E206DD" w:rsidRPr="00B81C46" w:rsidP="00E206DD" w14:paraId="20A505B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695</w:t>
      </w:r>
      <w:r w:rsidRPr="00B81C46">
        <w:rPr>
          <w:rStyle w:val="HideTWBExt"/>
          <w:b w:val="0"/>
        </w:rPr>
        <w:t>&lt;/NumAmB&gt;</w:t>
      </w:r>
    </w:p>
    <w:p w:rsidR="00E206DD" w:rsidRPr="00B81C46" w:rsidP="00E206DD" w14:paraId="75D94399" w14:textId="77777777">
      <w:pPr>
        <w:pStyle w:val="NormalBold"/>
      </w:pPr>
      <w:r w:rsidRPr="00B81C46">
        <w:rPr>
          <w:rStyle w:val="HideTWBExt"/>
          <w:b w:val="0"/>
        </w:rPr>
        <w:t>&lt;RepeatBlock-By&gt;&lt;Members&gt;</w:t>
      </w:r>
      <w:r w:rsidRPr="00B81C46">
        <w:t>Daniel Buda, Dan-Ştefan Motreanu, Paulo do Nascimento Cabral, Emmanouil Kefalogiannis</w:t>
      </w:r>
      <w:r w:rsidRPr="00B81C46">
        <w:rPr>
          <w:rStyle w:val="HideTWBExt"/>
          <w:b w:val="0"/>
        </w:rPr>
        <w:t>&lt;/Members&gt;</w:t>
      </w:r>
    </w:p>
    <w:p w:rsidR="00E206DD" w:rsidRPr="00B81C46" w:rsidP="00E206DD" w14:paraId="2B034A08" w14:textId="77777777">
      <w:r w:rsidRPr="00B81C46">
        <w:rPr>
          <w:rStyle w:val="HideTWBExt"/>
        </w:rPr>
        <w:t>&lt;/RepeatBlock-By&gt;</w:t>
      </w:r>
    </w:p>
    <w:p w:rsidR="00E206DD" w:rsidRPr="00B81C46" w:rsidP="00E206DD" w14:paraId="383BDBB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B68C7E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DC9F39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79389E7" w14:textId="77777777">
      <w:r w:rsidRPr="00B81C46">
        <w:rPr>
          <w:rStyle w:val="HideTWBExt"/>
        </w:rPr>
        <w:t>&lt;Article2&gt;</w:t>
      </w:r>
      <w:r w:rsidRPr="00B81C46">
        <w:t>28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CE477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21E41C7" w14:textId="77777777">
            <w:pPr>
              <w:keepNext/>
            </w:pPr>
          </w:p>
        </w:tc>
      </w:tr>
      <w:tr w14:paraId="1ACE54E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D9931DD" w14:textId="77777777">
            <w:pPr>
              <w:pStyle w:val="ColumnHeading"/>
              <w:keepNext/>
            </w:pPr>
            <w:r w:rsidRPr="00B81C46">
              <w:t>Komission teksti</w:t>
            </w:r>
          </w:p>
        </w:tc>
        <w:tc>
          <w:tcPr>
            <w:tcW w:w="4876" w:type="dxa"/>
            <w:hideMark/>
          </w:tcPr>
          <w:p w:rsidR="00E206DD" w:rsidRPr="00B81C46" w:rsidP="00A16847" w14:paraId="791AF8F9" w14:textId="77777777">
            <w:pPr>
              <w:pStyle w:val="ColumnHeading"/>
              <w:keepNext/>
            </w:pPr>
            <w:r w:rsidRPr="00B81C46">
              <w:t>Tarkistus</w:t>
            </w:r>
          </w:p>
        </w:tc>
      </w:tr>
      <w:tr w14:paraId="54D8036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89B0F48" w14:textId="77777777">
            <w:pPr>
              <w:pStyle w:val="Normal6"/>
            </w:pPr>
          </w:p>
        </w:tc>
        <w:tc>
          <w:tcPr>
            <w:tcW w:w="4876" w:type="dxa"/>
            <w:hideMark/>
          </w:tcPr>
          <w:p w:rsidR="00E206DD" w:rsidRPr="00B81C46" w:rsidP="00A16847" w14:paraId="6FA62B4C" w14:textId="77777777">
            <w:pPr>
              <w:pStyle w:val="Normal6"/>
              <w:rPr>
                <w:szCs w:val="24"/>
              </w:rPr>
            </w:pPr>
            <w:r w:rsidRPr="00B81C46">
              <w:rPr>
                <w:b/>
                <w:i/>
              </w:rPr>
              <w:t>7 a.</w:t>
            </w:r>
            <w:r w:rsidRPr="00B81C46">
              <w:rPr>
                <w:b/>
                <w:i/>
              </w:rPr>
              <w:tab/>
              <w:t>Lisätään uusi 28 a artikla seuraavasti:</w:t>
            </w:r>
          </w:p>
        </w:tc>
      </w:tr>
      <w:tr w14:paraId="5AB0B55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E07B645" w14:textId="77777777">
            <w:pPr>
              <w:pStyle w:val="Normal6"/>
            </w:pPr>
          </w:p>
        </w:tc>
        <w:tc>
          <w:tcPr>
            <w:tcW w:w="4876" w:type="dxa"/>
            <w:hideMark/>
          </w:tcPr>
          <w:p w:rsidR="00E206DD" w:rsidRPr="00B81C46" w:rsidP="00A16847" w14:paraId="08E88130" w14:textId="77777777">
            <w:pPr>
              <w:pStyle w:val="Normal6"/>
              <w:rPr>
                <w:szCs w:val="24"/>
              </w:rPr>
            </w:pPr>
            <w:r w:rsidRPr="00B81C46">
              <w:rPr>
                <w:b/>
                <w:i/>
              </w:rPr>
              <w:t>28 a artikla (uusi)</w:t>
            </w:r>
          </w:p>
        </w:tc>
      </w:tr>
      <w:tr w14:paraId="54E9331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8291568" w14:textId="77777777">
            <w:pPr>
              <w:pStyle w:val="Normal6"/>
            </w:pPr>
          </w:p>
        </w:tc>
        <w:tc>
          <w:tcPr>
            <w:tcW w:w="4876" w:type="dxa"/>
            <w:hideMark/>
          </w:tcPr>
          <w:p w:rsidR="00E206DD" w:rsidRPr="00B81C46" w:rsidP="00A16847" w14:paraId="6B2711F7" w14:textId="77777777">
            <w:pPr>
              <w:pStyle w:val="Normal6"/>
              <w:rPr>
                <w:szCs w:val="24"/>
              </w:rPr>
            </w:pPr>
            <w:r w:rsidRPr="00B81C46">
              <w:rPr>
                <w:b/>
                <w:i/>
              </w:rPr>
              <w:t>Terveellisten kouluaterioiden osa</w:t>
            </w:r>
          </w:p>
        </w:tc>
      </w:tr>
      <w:tr w14:paraId="1597FE2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15A6EC0" w14:textId="77777777">
            <w:pPr>
              <w:pStyle w:val="Normal6"/>
            </w:pPr>
          </w:p>
        </w:tc>
        <w:tc>
          <w:tcPr>
            <w:tcW w:w="4876" w:type="dxa"/>
            <w:hideMark/>
          </w:tcPr>
          <w:p w:rsidR="00E206DD" w:rsidRPr="00B81C46" w:rsidP="00A16847" w14:paraId="55576A5B" w14:textId="77777777">
            <w:pPr>
              <w:pStyle w:val="Normal6"/>
              <w:rPr>
                <w:szCs w:val="24"/>
              </w:rPr>
            </w:pPr>
            <w:r w:rsidRPr="00B81C46">
              <w:rPr>
                <w:b/>
                <w:i/>
              </w:rPr>
              <w:t>1. Poiketen siitä, mitä 28 artiklan 1–4 kohdassa säädetään, jäsenvaltiot voivat ottaa käyttöön terveellisten kouluaterioiden osan unionin koulujakelujärjestelmässä.</w:t>
            </w:r>
          </w:p>
        </w:tc>
      </w:tr>
      <w:tr w14:paraId="3FDFC41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2FDD086" w14:textId="77777777">
            <w:pPr>
              <w:pStyle w:val="Normal6"/>
            </w:pPr>
          </w:p>
        </w:tc>
        <w:tc>
          <w:tcPr>
            <w:tcW w:w="4876" w:type="dxa"/>
            <w:hideMark/>
          </w:tcPr>
          <w:p w:rsidR="00E206DD" w:rsidRPr="00B81C46" w:rsidP="00A16847" w14:paraId="5E355A8D" w14:textId="77777777">
            <w:pPr>
              <w:pStyle w:val="Normal6"/>
              <w:rPr>
                <w:szCs w:val="24"/>
              </w:rPr>
            </w:pPr>
            <w:r w:rsidRPr="00B81C46">
              <w:rPr>
                <w:b/>
                <w:i/>
              </w:rPr>
              <w:t>2. Terveellisten kouluaterioiden osan on tarjottava osallistuville oppilaille vähintään yksi terveellinen ateria koulupäivässä kansallisten ravitsemusstandardien ja unionin kansanterveyttä koskevien tavoitteiden mukaisesti.</w:t>
            </w:r>
          </w:p>
        </w:tc>
      </w:tr>
      <w:tr w14:paraId="6BE5479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6719FCA" w14:textId="77777777">
            <w:pPr>
              <w:pStyle w:val="Normal6"/>
            </w:pPr>
          </w:p>
        </w:tc>
        <w:tc>
          <w:tcPr>
            <w:tcW w:w="4876" w:type="dxa"/>
            <w:hideMark/>
          </w:tcPr>
          <w:p w:rsidR="00E206DD" w:rsidRPr="00B81C46" w:rsidP="00A16847" w14:paraId="500BB32B" w14:textId="77777777">
            <w:pPr>
              <w:pStyle w:val="Normal6"/>
              <w:rPr>
                <w:szCs w:val="24"/>
              </w:rPr>
            </w:pPr>
            <w:r w:rsidRPr="00B81C46">
              <w:rPr>
                <w:b/>
                <w:i/>
              </w:rPr>
              <w:t xml:space="preserve">3. Kouluateriassa on tarvittaessa käytettävä tuoreita, kausiluonteisia ja </w:t>
            </w:r>
            <w:r w:rsidRPr="00B81C46">
              <w:rPr>
                <w:b/>
                <w:i/>
              </w:rPr>
              <w:t>paikallisesti tuotettuja maataloustuotteita, ja siihen voi sisältyä unionin koulujakelujärjestelmän mukaisesti toimitettuja tuotteita.</w:t>
            </w:r>
          </w:p>
        </w:tc>
      </w:tr>
      <w:tr w14:paraId="3B1F7A6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5F87D4A" w14:textId="77777777">
            <w:pPr>
              <w:pStyle w:val="Normal6"/>
            </w:pPr>
          </w:p>
        </w:tc>
        <w:tc>
          <w:tcPr>
            <w:tcW w:w="4876" w:type="dxa"/>
            <w:hideMark/>
          </w:tcPr>
          <w:p w:rsidR="00E206DD" w:rsidRPr="00B81C46" w:rsidP="00A16847" w14:paraId="38EB6F74" w14:textId="77777777">
            <w:pPr>
              <w:pStyle w:val="Normal6"/>
              <w:rPr>
                <w:szCs w:val="24"/>
              </w:rPr>
            </w:pPr>
            <w:r w:rsidRPr="00B81C46">
              <w:rPr>
                <w:b/>
                <w:i/>
              </w:rPr>
              <w:t>4. Rahoitusta voidaan myöntää</w:t>
            </w:r>
          </w:p>
        </w:tc>
      </w:tr>
      <w:tr w14:paraId="3765F6B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1A6886C" w14:textId="77777777">
            <w:pPr>
              <w:pStyle w:val="Normal6"/>
            </w:pPr>
          </w:p>
        </w:tc>
        <w:tc>
          <w:tcPr>
            <w:tcW w:w="4876" w:type="dxa"/>
            <w:hideMark/>
          </w:tcPr>
          <w:p w:rsidR="00E206DD" w:rsidRPr="00B81C46" w:rsidP="00A16847" w14:paraId="2CCC5F04" w14:textId="77777777">
            <w:pPr>
              <w:pStyle w:val="Normal6"/>
              <w:rPr>
                <w:szCs w:val="24"/>
              </w:rPr>
            </w:pPr>
            <w:r w:rsidRPr="00B81C46">
              <w:rPr>
                <w:b/>
                <w:i/>
              </w:rPr>
              <w:t>a) tämän asetuksen mukaisena unionin tukena;</w:t>
            </w:r>
          </w:p>
        </w:tc>
      </w:tr>
      <w:tr w14:paraId="2B30844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DB7AC24" w14:textId="77777777">
            <w:pPr>
              <w:pStyle w:val="Normal6"/>
            </w:pPr>
          </w:p>
        </w:tc>
        <w:tc>
          <w:tcPr>
            <w:tcW w:w="4876" w:type="dxa"/>
            <w:hideMark/>
          </w:tcPr>
          <w:p w:rsidR="00E206DD" w:rsidRPr="00B81C46" w:rsidP="00A16847" w14:paraId="6A53C81A" w14:textId="77777777">
            <w:pPr>
              <w:pStyle w:val="Normal6"/>
              <w:rPr>
                <w:szCs w:val="24"/>
              </w:rPr>
            </w:pPr>
            <w:r w:rsidRPr="00B81C46">
              <w:rPr>
                <w:b/>
                <w:i/>
              </w:rPr>
              <w:t>b) kansallisena julkisena rahoituksena;</w:t>
            </w:r>
          </w:p>
        </w:tc>
      </w:tr>
      <w:tr w14:paraId="0858868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F4F9B24" w14:textId="77777777">
            <w:pPr>
              <w:pStyle w:val="Normal6"/>
            </w:pPr>
          </w:p>
        </w:tc>
        <w:tc>
          <w:tcPr>
            <w:tcW w:w="4876" w:type="dxa"/>
            <w:hideMark/>
          </w:tcPr>
          <w:p w:rsidR="00E206DD" w:rsidRPr="00B81C46" w:rsidP="00A16847" w14:paraId="2BFF9DE1" w14:textId="77777777">
            <w:pPr>
              <w:pStyle w:val="Normal6"/>
              <w:rPr>
                <w:szCs w:val="24"/>
              </w:rPr>
            </w:pPr>
            <w:r w:rsidRPr="00B81C46">
              <w:rPr>
                <w:b/>
                <w:i/>
              </w:rPr>
              <w:t>c) Euroopan sosiaalirahasto plussan (ESR+) määrärahoina [ESR+‑rahaston ohjelmakautta 2028–2034 koskevan asetuksen] mukaisesti.</w:t>
            </w:r>
          </w:p>
        </w:tc>
      </w:tr>
      <w:tr w14:paraId="1CC3EA2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72C9419" w14:textId="77777777">
            <w:pPr>
              <w:pStyle w:val="Normal6"/>
            </w:pPr>
          </w:p>
        </w:tc>
        <w:tc>
          <w:tcPr>
            <w:tcW w:w="4876" w:type="dxa"/>
            <w:hideMark/>
          </w:tcPr>
          <w:p w:rsidR="00E206DD" w:rsidRPr="00B81C46" w:rsidP="00A16847" w14:paraId="143A5462" w14:textId="77777777">
            <w:pPr>
              <w:pStyle w:val="Normal6"/>
              <w:rPr>
                <w:szCs w:val="24"/>
              </w:rPr>
            </w:pPr>
            <w:r w:rsidRPr="00B81C46">
              <w:rPr>
                <w:b/>
                <w:i/>
              </w:rPr>
              <w:t>d) muuna unionin rahoituksena, mukaan lukien muun muassa [kansallisia ja alueellisia kumppanuussuunnitelmia koskevan asetuksen] mukaisena rahoituksena.</w:t>
            </w:r>
          </w:p>
        </w:tc>
      </w:tr>
      <w:tr w14:paraId="5F3D374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2FA96A3" w14:textId="77777777">
            <w:pPr>
              <w:pStyle w:val="Normal6"/>
            </w:pPr>
          </w:p>
        </w:tc>
        <w:tc>
          <w:tcPr>
            <w:tcW w:w="4876" w:type="dxa"/>
            <w:hideMark/>
          </w:tcPr>
          <w:p w:rsidR="00E206DD" w:rsidRPr="00B81C46" w:rsidP="00A16847" w14:paraId="0271B519" w14:textId="77777777">
            <w:pPr>
              <w:pStyle w:val="Normal6"/>
              <w:rPr>
                <w:szCs w:val="24"/>
              </w:rPr>
            </w:pPr>
            <w:r w:rsidRPr="00B81C46">
              <w:rPr>
                <w:b/>
                <w:i/>
              </w:rPr>
              <w:t>5. Jäsenvaltioiden on asetettava etusijalle haavoittuvassa asemassa olevat lapset, mukaan lukien lapset, jotka tulevat pienituloisista kotitalouksista, yksinhuoltajaperheistä, syrjäisiltä maaseutualueilta tai epäsuotuisassa asemassa olevilta alueilta tai alueilta, joilla kouluköyhyys tai koulunkäynnin keskeyttäminen on keskimääräistä yleisempää.</w:t>
            </w:r>
          </w:p>
        </w:tc>
      </w:tr>
      <w:tr w14:paraId="5DDE17D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A7F8028" w14:textId="77777777">
            <w:pPr>
              <w:pStyle w:val="Normal6"/>
            </w:pPr>
          </w:p>
        </w:tc>
        <w:tc>
          <w:tcPr>
            <w:tcW w:w="4876" w:type="dxa"/>
            <w:hideMark/>
          </w:tcPr>
          <w:p w:rsidR="00E206DD" w:rsidRPr="00B81C46" w:rsidP="00A16847" w14:paraId="186460B1" w14:textId="77777777">
            <w:pPr>
              <w:pStyle w:val="Normal6"/>
              <w:rPr>
                <w:szCs w:val="24"/>
              </w:rPr>
            </w:pPr>
            <w:r w:rsidRPr="00B81C46">
              <w:rPr>
                <w:b/>
                <w:i/>
              </w:rPr>
              <w:t>6. Komissio antaa viimeistään 31 päivänä joulukuuta 2029 ja sen jälkeen joka toinen vuosi Euroopan parlamentille ja neuvostolle kertomuksen, jossa arvioidaan terveellisten kouluaterioiden osan toteutumista, mukaan lukien sen vaikutus lasten ravitsemukseen, koulumenestykseen ja sosiaaliseen osallistumiseen, maatalousmarkkinoihin ja unionin rahoituksen, myös ESR+:n rahoituksen, käyttöön.</w:t>
            </w:r>
          </w:p>
        </w:tc>
      </w:tr>
    </w:tbl>
    <w:p w:rsidR="00E206DD" w:rsidRPr="00B81C46" w:rsidP="00E206DD" w14:paraId="2C44FC5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D90F3F6" w14:textId="77777777">
      <w:r w:rsidRPr="00B81C46">
        <w:rPr>
          <w:rStyle w:val="HideTWBExt"/>
        </w:rPr>
        <w:t>&lt;/AmendB&gt;</w:t>
      </w:r>
    </w:p>
    <w:p w:rsidR="00E206DD" w:rsidRPr="00B81C46" w:rsidP="00E206DD" w14:paraId="129AC5D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696</w:t>
      </w:r>
      <w:r w:rsidRPr="00B81C46">
        <w:rPr>
          <w:rStyle w:val="HideTWBExt"/>
          <w:b w:val="0"/>
        </w:rPr>
        <w:t>&lt;/NumAmB&gt;</w:t>
      </w:r>
    </w:p>
    <w:p w:rsidR="00E206DD" w:rsidRPr="00B81C46" w:rsidP="00E206DD" w14:paraId="56A49E73" w14:textId="77777777">
      <w:pPr>
        <w:pStyle w:val="NormalBold"/>
      </w:pPr>
      <w:r w:rsidRPr="00B81C46">
        <w:rPr>
          <w:rStyle w:val="HideTWBExt"/>
          <w:b w:val="0"/>
        </w:rPr>
        <w:t>&lt;RepeatBlock-By&gt;&lt;Members&gt;</w:t>
      </w:r>
      <w:r w:rsidRPr="00B81C46">
        <w:t>Georgiana Teodorescu</w:t>
      </w:r>
      <w:r w:rsidRPr="00B81C46">
        <w:rPr>
          <w:rStyle w:val="HideTWBExt"/>
          <w:b w:val="0"/>
        </w:rPr>
        <w:t>&lt;/Members&gt;</w:t>
      </w:r>
    </w:p>
    <w:p w:rsidR="00E206DD" w:rsidRPr="00B81C46" w:rsidP="00E206DD" w14:paraId="045F7759" w14:textId="77777777">
      <w:r w:rsidRPr="00B81C46">
        <w:rPr>
          <w:rStyle w:val="HideTWBExt"/>
        </w:rPr>
        <w:t>&lt;/RepeatBlock-By&gt;</w:t>
      </w:r>
    </w:p>
    <w:p w:rsidR="00E206DD" w:rsidRPr="00B81C46" w:rsidP="00E206DD" w14:paraId="5D72557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644AE2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3DA3A2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5F4D8A8" w14:textId="77777777">
      <w:r w:rsidRPr="00B81C46">
        <w:rPr>
          <w:rStyle w:val="HideTWBExt"/>
        </w:rPr>
        <w:t>&lt;Article2&gt;</w:t>
      </w:r>
      <w:r w:rsidRPr="00B81C46">
        <w:t>29 artikla – otsikko</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0DB1D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D28889D" w14:textId="77777777">
            <w:pPr>
              <w:keepNext/>
            </w:pPr>
          </w:p>
        </w:tc>
      </w:tr>
      <w:tr w14:paraId="3A7CF9B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36D92C1" w14:textId="77777777">
            <w:pPr>
              <w:pStyle w:val="ColumnHeading"/>
              <w:keepNext/>
            </w:pPr>
            <w:r w:rsidRPr="00B81C46">
              <w:t>Komission teksti</w:t>
            </w:r>
          </w:p>
        </w:tc>
        <w:tc>
          <w:tcPr>
            <w:tcW w:w="4876" w:type="dxa"/>
            <w:hideMark/>
          </w:tcPr>
          <w:p w:rsidR="00E206DD" w:rsidRPr="00B81C46" w:rsidP="00A16847" w14:paraId="6DA3A850" w14:textId="77777777">
            <w:pPr>
              <w:pStyle w:val="ColumnHeading"/>
              <w:keepNext/>
            </w:pPr>
            <w:r w:rsidRPr="00B81C46">
              <w:t>Tarkistus</w:t>
            </w:r>
          </w:p>
        </w:tc>
      </w:tr>
      <w:tr w14:paraId="2025A09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785275D" w14:textId="77777777">
            <w:pPr>
              <w:pStyle w:val="Normal6"/>
            </w:pPr>
            <w:r w:rsidRPr="00B81C46">
              <w:rPr>
                <w:b/>
                <w:i/>
              </w:rPr>
              <w:t>Tietoisuuden lisäämiseen liittyvät toimet </w:t>
            </w:r>
          </w:p>
        </w:tc>
        <w:tc>
          <w:tcPr>
            <w:tcW w:w="4876" w:type="dxa"/>
            <w:hideMark/>
          </w:tcPr>
          <w:p w:rsidR="00E206DD" w:rsidRPr="00B81C46" w:rsidP="00A16847" w14:paraId="7A440FF8" w14:textId="77777777">
            <w:pPr>
              <w:pStyle w:val="Normal6"/>
              <w:rPr>
                <w:szCs w:val="24"/>
              </w:rPr>
            </w:pPr>
            <w:r w:rsidRPr="00B81C46">
              <w:rPr>
                <w:b/>
                <w:i/>
              </w:rPr>
              <w:t>Koulussa tarjottava lisävalistus (koulutukselliset liitännäistoimenpiteet)</w:t>
            </w:r>
          </w:p>
        </w:tc>
      </w:tr>
    </w:tbl>
    <w:p w:rsidR="00E206DD" w:rsidRPr="00B81C46" w:rsidP="00E206DD" w14:paraId="5E8EB8A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44F3C9C"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0ED4E0E6" w14:textId="77777777">
      <w:pPr>
        <w:pStyle w:val="Normal12Italic"/>
        <w:rPr>
          <w:noProof w:val="0"/>
        </w:rPr>
      </w:pPr>
      <w:r w:rsidRPr="00B81C46">
        <w:t>Termi ”koulutukselliset liitännäistoimenpiteet” on rakenteellisesti ja käsitteellisesti parempi kuin äskettäin ehdotettu ”tietoisuuden lisääminen”. Tämä politiikan osa-alue muutettiin alkuperäisessä kouluhedelmäjärjestelmässä käytetystä termistä ”liitännäistoimenpiteet” termiin ”koulutukselliset liitännäistoimenpiteet”, kun ohjelmat yhdistettiin nykyiseen koulujakelujärjestelmään. Termin ”tietoisuuden lisääminen” käyttö heikentäisi politiikan keskeistä tavoitetta. Yleinen julkinen viestintä ja kohdennetut koulutoimet on pidettävä oikeudellisesti selkeästi erillään: ”tietoisuuden lisäämistä” käytetään tyypillisesti, kun kyse on tiedottamisesta suurelle yleisölle (kuten asetuksen (EU) N:o 1308/2013 23 a artiklan 7 kohdassa todetaan), kun taas ”koulutukselliset liitännäistoimenpiteet” liittyvät ainoastaan tiedottamiseen ohjelman kohderyhmälle eli koululaisille. Tämän politiikan perustavanlaatuiset perustelut määräävät, että pelkkä maataloustuotteiden jakelu ilman vankkaa ja jäsenneltyä koulutuksellista osaa ei riitä saavuttamaan kestäviä ja terveellisiä ruokailutottumuksia koskevaa pitkän aikavälin tavoitetta. Siksi näiden toimien nimenomainen koulutuksellinen luonne on käytävä ilmi lainsäädäntötekstistä.</w:t>
      </w:r>
    </w:p>
    <w:p w:rsidR="00E206DD" w:rsidRPr="00B81C46" w:rsidP="00E206DD" w14:paraId="17C4A230" w14:textId="77777777">
      <w:r w:rsidRPr="00B81C46">
        <w:rPr>
          <w:rStyle w:val="HideTWBExt"/>
        </w:rPr>
        <w:t>&lt;/AmendB&gt;</w:t>
      </w:r>
    </w:p>
    <w:p w:rsidR="00E206DD" w:rsidRPr="00B81C46" w:rsidP="00E206DD" w14:paraId="5A96725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697</w:t>
      </w:r>
      <w:r w:rsidRPr="00B81C46">
        <w:rPr>
          <w:rStyle w:val="HideTWBExt"/>
          <w:b w:val="0"/>
        </w:rPr>
        <w:t>&lt;/NumAmB&gt;</w:t>
      </w:r>
    </w:p>
    <w:p w:rsidR="00E206DD" w:rsidRPr="00B81C46" w:rsidP="00E206DD" w14:paraId="58ACE8F7" w14:textId="77777777">
      <w:pPr>
        <w:pStyle w:val="NormalBold"/>
      </w:pPr>
      <w:r w:rsidRPr="00B81C46">
        <w:rPr>
          <w:rStyle w:val="HideTWBExt"/>
          <w:b w:val="0"/>
        </w:rPr>
        <w:t>&lt;RepeatBlock-By&gt;&lt;Members&gt;</w:t>
      </w:r>
      <w:r w:rsidRPr="00B81C46">
        <w:t>Daniel Buda, Dan-Ştefan Motreanu, Paulo do Nascimento Cabral, Emmanouil Kefalogiannis, Carmen Crespo Díaz</w:t>
      </w:r>
      <w:r w:rsidRPr="00B81C46">
        <w:rPr>
          <w:rStyle w:val="HideTWBExt"/>
          <w:b w:val="0"/>
        </w:rPr>
        <w:t>&lt;/Members&gt;</w:t>
      </w:r>
    </w:p>
    <w:p w:rsidR="00E206DD" w:rsidRPr="00B81C46" w:rsidP="00E206DD" w14:paraId="7C722D82" w14:textId="77777777">
      <w:r w:rsidRPr="00B81C46">
        <w:rPr>
          <w:rStyle w:val="HideTWBExt"/>
        </w:rPr>
        <w:t>&lt;/RepeatBlock-By&gt;</w:t>
      </w:r>
    </w:p>
    <w:p w:rsidR="00E206DD" w:rsidRPr="00B81C46" w:rsidP="00E206DD" w14:paraId="4348D60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C46AEE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EB13CF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07BE603" w14:textId="77777777">
      <w:r w:rsidRPr="00B81C46">
        <w:rPr>
          <w:rStyle w:val="HideTWBExt"/>
        </w:rPr>
        <w:t>&lt;Article2&gt;</w:t>
      </w:r>
      <w:r w:rsidRPr="00B81C46">
        <w:t>29 artikla – otsikko</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F0E3E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C33A940" w14:textId="77777777">
            <w:pPr>
              <w:keepNext/>
            </w:pPr>
          </w:p>
        </w:tc>
      </w:tr>
      <w:tr w14:paraId="4C38714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862EA4F" w14:textId="77777777">
            <w:pPr>
              <w:pStyle w:val="ColumnHeading"/>
              <w:keepNext/>
            </w:pPr>
            <w:r w:rsidRPr="00B81C46">
              <w:t>Komission teksti</w:t>
            </w:r>
          </w:p>
        </w:tc>
        <w:tc>
          <w:tcPr>
            <w:tcW w:w="4876" w:type="dxa"/>
            <w:hideMark/>
          </w:tcPr>
          <w:p w:rsidR="00E206DD" w:rsidRPr="00B81C46" w:rsidP="00A16847" w14:paraId="55C39BAF" w14:textId="77777777">
            <w:pPr>
              <w:pStyle w:val="ColumnHeading"/>
              <w:keepNext/>
            </w:pPr>
            <w:r w:rsidRPr="00B81C46">
              <w:t>Tarkistus</w:t>
            </w:r>
          </w:p>
        </w:tc>
      </w:tr>
      <w:tr w14:paraId="028DFFD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C5D7493" w14:textId="77777777">
            <w:pPr>
              <w:pStyle w:val="Normal6"/>
            </w:pPr>
            <w:r w:rsidRPr="00B81C46">
              <w:t xml:space="preserve">Tietoisuuden lisäämiseen liittyvät </w:t>
            </w:r>
            <w:r w:rsidRPr="00B81C46">
              <w:rPr>
                <w:b/>
                <w:bCs/>
                <w:i/>
                <w:iCs/>
              </w:rPr>
              <w:t>toimet</w:t>
            </w:r>
            <w:r w:rsidRPr="00B81C46">
              <w:t> </w:t>
            </w:r>
          </w:p>
        </w:tc>
        <w:tc>
          <w:tcPr>
            <w:tcW w:w="4876" w:type="dxa"/>
            <w:hideMark/>
          </w:tcPr>
          <w:p w:rsidR="00E206DD" w:rsidRPr="00B81C46" w:rsidP="00A16847" w14:paraId="184DFA74" w14:textId="77777777">
            <w:pPr>
              <w:pStyle w:val="Normal6"/>
              <w:rPr>
                <w:szCs w:val="24"/>
              </w:rPr>
            </w:pPr>
            <w:r w:rsidRPr="00B81C46">
              <w:t xml:space="preserve">Tietoisuuden lisäämiseen liittyvät </w:t>
            </w:r>
            <w:r w:rsidRPr="00B81C46">
              <w:rPr>
                <w:b/>
                <w:i/>
              </w:rPr>
              <w:t>opetustoimet</w:t>
            </w:r>
            <w:r w:rsidRPr="00B81C46">
              <w:t> </w:t>
            </w:r>
          </w:p>
        </w:tc>
      </w:tr>
    </w:tbl>
    <w:p w:rsidR="00E206DD" w:rsidRPr="00B81C46" w:rsidP="00E206DD" w14:paraId="1C9BE04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2F8A89E" w14:textId="77777777">
      <w:r w:rsidRPr="00B81C46">
        <w:rPr>
          <w:rStyle w:val="HideTWBExt"/>
        </w:rPr>
        <w:t>&lt;/AmendB&gt;</w:t>
      </w:r>
    </w:p>
    <w:p w:rsidR="00E206DD" w:rsidRPr="00B81C46" w:rsidP="00E206DD" w14:paraId="2A39F21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698</w:t>
      </w:r>
      <w:r w:rsidRPr="00B81C46">
        <w:rPr>
          <w:rStyle w:val="HideTWBExt"/>
          <w:b w:val="0"/>
        </w:rPr>
        <w:t>&lt;/NumAmB&gt;</w:t>
      </w:r>
    </w:p>
    <w:p w:rsidR="00E206DD" w:rsidRPr="00B81C46" w:rsidP="00E206DD" w14:paraId="0C081F51"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2EA60F30" w14:textId="77777777">
      <w:r w:rsidRPr="00B81C46">
        <w:rPr>
          <w:rStyle w:val="HideTWBExt"/>
        </w:rPr>
        <w:t>&lt;/RepeatBlock-By&gt;</w:t>
      </w:r>
    </w:p>
    <w:p w:rsidR="00E206DD" w:rsidRPr="00B81C46" w:rsidP="00E206DD" w14:paraId="33A1771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46247E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96C681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EE31786" w14:textId="77777777">
      <w:r w:rsidRPr="00B81C46">
        <w:rPr>
          <w:rStyle w:val="HideTWBExt"/>
        </w:rPr>
        <w:t>&lt;Article2&gt;</w:t>
      </w:r>
      <w:r w:rsidRPr="00B81C46">
        <w:t>29 artikla – 1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82E9B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90A343D" w14:textId="77777777">
            <w:pPr>
              <w:keepNext/>
            </w:pPr>
          </w:p>
        </w:tc>
      </w:tr>
      <w:tr w14:paraId="0602CA6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44CFE59" w14:textId="77777777">
            <w:pPr>
              <w:pStyle w:val="ColumnHeading"/>
              <w:keepNext/>
            </w:pPr>
            <w:r w:rsidRPr="00B81C46">
              <w:t>Komission teksti</w:t>
            </w:r>
          </w:p>
        </w:tc>
        <w:tc>
          <w:tcPr>
            <w:tcW w:w="4876" w:type="dxa"/>
            <w:hideMark/>
          </w:tcPr>
          <w:p w:rsidR="00E206DD" w:rsidRPr="00B81C46" w:rsidP="00A16847" w14:paraId="48C699B0" w14:textId="77777777">
            <w:pPr>
              <w:pStyle w:val="ColumnHeading"/>
              <w:keepNext/>
            </w:pPr>
            <w:r w:rsidRPr="00B81C46">
              <w:t>Tarkistus</w:t>
            </w:r>
          </w:p>
        </w:tc>
      </w:tr>
      <w:tr w14:paraId="288191B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41CC177" w14:textId="77777777">
            <w:pPr>
              <w:pStyle w:val="Normal6"/>
            </w:pPr>
            <w:r w:rsidRPr="00B81C46">
              <w:t xml:space="preserve">Tiedotustoimien on liityttävä suoraan EU:n </w:t>
            </w:r>
            <w:r w:rsidRPr="00B81C46">
              <w:rPr>
                <w:b/>
                <w:i/>
              </w:rPr>
              <w:t>koulujakelujärjestelmän</w:t>
            </w:r>
            <w:r w:rsidRPr="00B81C46">
              <w:t xml:space="preserve"> tavoitteisiin </w:t>
            </w:r>
            <w:r w:rsidRPr="00B81C46">
              <w:rPr>
                <w:b/>
                <w:i/>
              </w:rPr>
              <w:t>eli tiettyjen maataloustuotteiden kulutuksen lisäämiseen ja</w:t>
            </w:r>
            <w:r w:rsidRPr="00B81C46">
              <w:t xml:space="preserve"> lasten ruokailutottumusten parantamiseen.</w:t>
            </w:r>
            <w:r w:rsidRPr="00B81C46">
              <w:rPr>
                <w:b/>
                <w:i/>
              </w:rPr>
              <w:t> </w:t>
            </w:r>
          </w:p>
        </w:tc>
        <w:tc>
          <w:tcPr>
            <w:tcW w:w="4876" w:type="dxa"/>
            <w:hideMark/>
          </w:tcPr>
          <w:p w:rsidR="00E206DD" w:rsidRPr="00B81C46" w:rsidP="00A16847" w14:paraId="4E36D476" w14:textId="77777777">
            <w:pPr>
              <w:pStyle w:val="Normal6"/>
              <w:rPr>
                <w:szCs w:val="24"/>
              </w:rPr>
            </w:pPr>
            <w:r w:rsidRPr="00B81C46">
              <w:rPr>
                <w:b/>
                <w:i/>
              </w:rPr>
              <w:t>1.</w:t>
            </w:r>
            <w:r w:rsidRPr="00B81C46">
              <w:t xml:space="preserve"> Tiedotustoimien on liityttävä suoraan EU:n </w:t>
            </w:r>
            <w:r w:rsidRPr="00B81C46">
              <w:rPr>
                <w:b/>
                <w:i/>
              </w:rPr>
              <w:t>järjestelmän</w:t>
            </w:r>
            <w:r w:rsidRPr="00B81C46">
              <w:t xml:space="preserve"> tavoitteisiin eli lasten ruokailutottumusten parantamiseen</w:t>
            </w:r>
            <w:r w:rsidRPr="00B81C46">
              <w:rPr>
                <w:b/>
                <w:i/>
              </w:rPr>
              <w:t>, heidän ruoanlaittotaitojensa vahvistamiseen, terveellisten ja tasapainoisten ruokavalioiden ymmärtämiseen ja monipuolisten, luonnollisten ja muiden kuin ultraprosessoitujen maataloustuotteiden kulutuksen lisäämiseen, lasten ruokailutottumusten parantamiseen sekä uuden suhteen luomiseen lapsille maataloutta kohtaan tiloilla saatavien ensikäden kokemusten kautta</w:t>
            </w:r>
            <w:r w:rsidRPr="00B81C46">
              <w:t>.</w:t>
            </w:r>
          </w:p>
        </w:tc>
      </w:tr>
    </w:tbl>
    <w:p w:rsidR="00E206DD" w:rsidRPr="00B81C46" w:rsidP="00E206DD" w14:paraId="0DC064C4"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28E65EAA"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28CA60B9" w14:textId="77777777">
      <w:pPr>
        <w:pStyle w:val="Normal12Italic"/>
        <w:rPr>
          <w:noProof w:val="0"/>
        </w:rPr>
      </w:pPr>
      <w:r w:rsidRPr="00B81C46">
        <w:t>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E206DD" w:rsidRPr="00B81C46" w:rsidP="00E206DD" w14:paraId="76ED5F30" w14:textId="77777777">
      <w:r w:rsidRPr="00B81C46">
        <w:rPr>
          <w:rStyle w:val="HideTWBExt"/>
        </w:rPr>
        <w:t>&lt;/AmendB&gt;</w:t>
      </w:r>
    </w:p>
    <w:p w:rsidR="00E206DD" w:rsidRPr="00B81C46" w:rsidP="00E206DD" w14:paraId="021C230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699</w:t>
      </w:r>
      <w:r w:rsidRPr="00B81C46">
        <w:rPr>
          <w:rStyle w:val="HideTWBExt"/>
          <w:b w:val="0"/>
        </w:rPr>
        <w:t>&lt;/NumAmB&gt;</w:t>
      </w:r>
    </w:p>
    <w:p w:rsidR="00E206DD" w:rsidRPr="00B81C46" w:rsidP="00E206DD" w14:paraId="0C78B609" w14:textId="77777777">
      <w:pPr>
        <w:pStyle w:val="NormalBold"/>
      </w:pPr>
      <w:r w:rsidRPr="00B81C46">
        <w:rPr>
          <w:rStyle w:val="HideTWBExt"/>
          <w:b w:val="0"/>
        </w:rPr>
        <w:t>&lt;RepeatBlock-By&gt;&lt;Members&gt;</w:t>
      </w:r>
      <w:r w:rsidRPr="00B81C46">
        <w:t>Céline Imart</w:t>
      </w:r>
      <w:r w:rsidRPr="00B81C46">
        <w:rPr>
          <w:rStyle w:val="HideTWBExt"/>
          <w:b w:val="0"/>
        </w:rPr>
        <w:t>&lt;/Members&gt;</w:t>
      </w:r>
    </w:p>
    <w:p w:rsidR="00E206DD" w:rsidRPr="00B81C46" w:rsidP="00E206DD" w14:paraId="0DEC3FBB" w14:textId="77777777">
      <w:r w:rsidRPr="00B81C46">
        <w:rPr>
          <w:rStyle w:val="HideTWBExt"/>
        </w:rPr>
        <w:t>&lt;/RepeatBlock-By&gt;</w:t>
      </w:r>
    </w:p>
    <w:p w:rsidR="00E206DD" w:rsidRPr="00B81C46" w:rsidP="00E206DD" w14:paraId="3B55A5D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FC80D8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8BC8D5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4867E59" w14:textId="77777777">
      <w:r w:rsidRPr="00B81C46">
        <w:rPr>
          <w:rStyle w:val="HideTWBExt"/>
        </w:rPr>
        <w:t>&lt;Article2&gt;</w:t>
      </w:r>
      <w:r w:rsidRPr="00B81C46">
        <w:t>29 artikla – 1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9B471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6A9E3F8" w14:textId="77777777">
            <w:pPr>
              <w:keepNext/>
            </w:pPr>
          </w:p>
        </w:tc>
      </w:tr>
      <w:tr w14:paraId="23F58DF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602CDFD" w14:textId="77777777">
            <w:pPr>
              <w:pStyle w:val="ColumnHeading"/>
              <w:keepNext/>
            </w:pPr>
            <w:r w:rsidRPr="00B81C46">
              <w:t>Komission teksti</w:t>
            </w:r>
          </w:p>
        </w:tc>
        <w:tc>
          <w:tcPr>
            <w:tcW w:w="4876" w:type="dxa"/>
            <w:hideMark/>
          </w:tcPr>
          <w:p w:rsidR="00E206DD" w:rsidRPr="00B81C46" w:rsidP="00A16847" w14:paraId="14A54931" w14:textId="77777777">
            <w:pPr>
              <w:pStyle w:val="ColumnHeading"/>
              <w:keepNext/>
            </w:pPr>
            <w:r w:rsidRPr="00B81C46">
              <w:t>Tarkistus</w:t>
            </w:r>
          </w:p>
        </w:tc>
      </w:tr>
      <w:tr w14:paraId="3AF7CEB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E53A97A" w14:textId="77777777">
            <w:pPr>
              <w:pStyle w:val="Normal6"/>
            </w:pPr>
            <w:r w:rsidRPr="00B81C46">
              <w:t xml:space="preserve">Tiedotustoimien on liityttävä suoraan EU:n koulujakelujärjestelmän tavoitteisiin eli </w:t>
            </w:r>
            <w:r w:rsidRPr="00B81C46">
              <w:rPr>
                <w:b/>
                <w:i/>
              </w:rPr>
              <w:t>tiettyjen maataloustuotteiden kulutuksen lisäämiseen ja</w:t>
            </w:r>
            <w:r w:rsidRPr="00B81C46">
              <w:t xml:space="preserve"> lasten ruokailutottumusten parantamiseen.</w:t>
            </w:r>
            <w:r w:rsidRPr="00B81C46">
              <w:rPr>
                <w:b/>
                <w:i/>
              </w:rPr>
              <w:t> </w:t>
            </w:r>
          </w:p>
        </w:tc>
        <w:tc>
          <w:tcPr>
            <w:tcW w:w="4876" w:type="dxa"/>
            <w:hideMark/>
          </w:tcPr>
          <w:p w:rsidR="00E206DD" w:rsidRPr="00B81C46" w:rsidP="00A16847" w14:paraId="0A996D03" w14:textId="77777777">
            <w:pPr>
              <w:pStyle w:val="Normal6"/>
              <w:rPr>
                <w:szCs w:val="24"/>
              </w:rPr>
            </w:pPr>
            <w:r w:rsidRPr="00B81C46">
              <w:t>Tiedotustoimien on liityttävä suoraan EU:n koulujakelujärjestelmän tavoitteisiin eli lasten ruokailutottumusten parantamiseen</w:t>
            </w:r>
            <w:r w:rsidRPr="00B81C46">
              <w:rPr>
                <w:b/>
                <w:i/>
              </w:rPr>
              <w:t>, vahvistamaan heidän ymmärrystään terveellisestä, tasapainoisesta ja paikallisesta ruokavaliosta sekä lisäämään monipuolisten, käsittelemättömien tai vain vähän käsiteltyjen maataloustuotteiden kulutusta</w:t>
            </w:r>
            <w:r w:rsidRPr="00B81C46">
              <w:t>.</w:t>
            </w:r>
          </w:p>
        </w:tc>
      </w:tr>
    </w:tbl>
    <w:p w:rsidR="00E206DD" w:rsidRPr="00B81C46" w:rsidP="00E206DD" w14:paraId="4FC19539"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508690A2" w14:textId="77777777">
      <w:r w:rsidRPr="00B81C46">
        <w:rPr>
          <w:rStyle w:val="HideTWBExt"/>
        </w:rPr>
        <w:t>&lt;/AmendB&gt;</w:t>
      </w:r>
    </w:p>
    <w:p w:rsidR="00E206DD" w:rsidRPr="00B81C46" w:rsidP="00E206DD" w14:paraId="57B4A81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700</w:t>
      </w:r>
      <w:r w:rsidRPr="00B81C46">
        <w:rPr>
          <w:rStyle w:val="HideTWBExt"/>
          <w:b w:val="0"/>
        </w:rPr>
        <w:t>&lt;/NumAmB&gt;</w:t>
      </w:r>
    </w:p>
    <w:p w:rsidR="00E206DD" w:rsidRPr="00B81C46" w:rsidP="00E206DD" w14:paraId="48A0B1D3"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57D2CC15" w14:textId="77777777">
      <w:r w:rsidRPr="00B81C46">
        <w:rPr>
          <w:rStyle w:val="HideTWBExt"/>
        </w:rPr>
        <w:t>&lt;/RepeatBlock-By&gt;</w:t>
      </w:r>
    </w:p>
    <w:p w:rsidR="00E206DD" w:rsidRPr="00B81C46" w:rsidP="00E206DD" w14:paraId="4CEC391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D56092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8AB18E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6E7450A" w14:textId="77777777">
      <w:r w:rsidRPr="00B81C46">
        <w:rPr>
          <w:rStyle w:val="HideTWBExt"/>
        </w:rPr>
        <w:t>&lt;Article2&gt;</w:t>
      </w:r>
      <w:r w:rsidRPr="00B81C46">
        <w:t>29 artikla – 1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76BF2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150526C" w14:textId="77777777">
            <w:pPr>
              <w:keepNext/>
            </w:pPr>
          </w:p>
        </w:tc>
      </w:tr>
      <w:tr w14:paraId="31C3DD0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38FB3F9" w14:textId="77777777">
            <w:pPr>
              <w:pStyle w:val="ColumnHeading"/>
              <w:keepNext/>
            </w:pPr>
            <w:r w:rsidRPr="00B81C46">
              <w:t>Komission teksti</w:t>
            </w:r>
          </w:p>
        </w:tc>
        <w:tc>
          <w:tcPr>
            <w:tcW w:w="4876" w:type="dxa"/>
            <w:hideMark/>
          </w:tcPr>
          <w:p w:rsidR="00E206DD" w:rsidRPr="00B81C46" w:rsidP="00A16847" w14:paraId="4AF846E0" w14:textId="77777777">
            <w:pPr>
              <w:pStyle w:val="ColumnHeading"/>
              <w:keepNext/>
            </w:pPr>
            <w:r w:rsidRPr="00B81C46">
              <w:t>Tarkistus</w:t>
            </w:r>
          </w:p>
        </w:tc>
      </w:tr>
      <w:tr w14:paraId="153C6C0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2037E0F" w14:textId="77777777">
            <w:pPr>
              <w:pStyle w:val="Normal6"/>
            </w:pPr>
            <w:r w:rsidRPr="00B81C46">
              <w:t xml:space="preserve">Tiedotustoimien on liityttävä suoraan </w:t>
            </w:r>
            <w:r w:rsidRPr="00B81C46">
              <w:rPr>
                <w:b/>
                <w:i/>
              </w:rPr>
              <w:t>EU:n</w:t>
            </w:r>
            <w:r w:rsidRPr="00B81C46">
              <w:t xml:space="preserve"> koulujakelujärjestelmän tavoitteisiin eli tiettyjen maataloustuotteiden kulutuksen lisäämiseen </w:t>
            </w:r>
            <w:r w:rsidRPr="00B81C46">
              <w:rPr>
                <w:b/>
                <w:i/>
              </w:rPr>
              <w:t>ja lasten</w:t>
            </w:r>
            <w:r w:rsidRPr="00B81C46">
              <w:t xml:space="preserve"> ruokailutottumusten parantamiseen.</w:t>
            </w:r>
            <w:r w:rsidRPr="00B81C46">
              <w:rPr>
                <w:b/>
                <w:i/>
              </w:rPr>
              <w:t> </w:t>
            </w:r>
          </w:p>
        </w:tc>
        <w:tc>
          <w:tcPr>
            <w:tcW w:w="4876" w:type="dxa"/>
            <w:hideMark/>
          </w:tcPr>
          <w:p w:rsidR="00E206DD" w:rsidRPr="00B81C46" w:rsidP="00A16847" w14:paraId="1B07CC7C" w14:textId="77777777">
            <w:pPr>
              <w:pStyle w:val="Normal6"/>
              <w:rPr>
                <w:szCs w:val="24"/>
              </w:rPr>
            </w:pPr>
            <w:r w:rsidRPr="00B81C46">
              <w:t>Tiedotustoimien on liityttävä suoraan koulujakelujärjestelmän tavoitteisiin eli tiettyjen maataloustuotteiden kulutuksen lisäämiseen</w:t>
            </w:r>
            <w:r w:rsidRPr="00B81C46">
              <w:rPr>
                <w:b/>
                <w:i/>
              </w:rPr>
              <w:t>,</w:t>
            </w:r>
            <w:r w:rsidRPr="00B81C46">
              <w:t xml:space="preserve"> ruokailutottumusten parantamiseen</w:t>
            </w:r>
            <w:r w:rsidRPr="00B81C46">
              <w:rPr>
                <w:b/>
                <w:i/>
              </w:rPr>
              <w:t>, Välimeren ruokavaliota koskevan tietämyksen lisäämiseen sekä ruoanlaiton perustaitojen kehittämiseen</w:t>
            </w:r>
            <w:r w:rsidRPr="00B81C46">
              <w:t>.</w:t>
            </w:r>
          </w:p>
        </w:tc>
      </w:tr>
    </w:tbl>
    <w:p w:rsidR="00E206DD" w:rsidRPr="00B81C46" w:rsidP="00E206DD" w14:paraId="4A08AD6B"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49F1C527" w14:textId="77777777">
      <w:r w:rsidRPr="00B81C46">
        <w:rPr>
          <w:rStyle w:val="HideTWBExt"/>
        </w:rPr>
        <w:t>&lt;/AmendB&gt;</w:t>
      </w:r>
    </w:p>
    <w:p w:rsidR="00E206DD" w:rsidRPr="00B81C46" w:rsidP="00E206DD" w14:paraId="0AD66EC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701</w:t>
      </w:r>
      <w:r w:rsidRPr="00B81C46">
        <w:rPr>
          <w:rStyle w:val="HideTWBExt"/>
          <w:b w:val="0"/>
        </w:rPr>
        <w:t>&lt;/NumAmB&gt;</w:t>
      </w:r>
    </w:p>
    <w:p w:rsidR="00E206DD" w:rsidRPr="00B81C46" w:rsidP="00E206DD" w14:paraId="5F6554FC" w14:textId="77777777">
      <w:pPr>
        <w:pStyle w:val="NormalBold"/>
      </w:pPr>
      <w:r w:rsidRPr="00B81C46">
        <w:rPr>
          <w:rStyle w:val="HideTWBExt"/>
          <w:b w:val="0"/>
        </w:rPr>
        <w:t>&lt;RepeatBlock-By&gt;&lt;Members&gt;</w:t>
      </w:r>
      <w:r w:rsidRPr="00B81C46">
        <w:t>Dario Nardella, Stefano Bonaccini, Camilla Laureti</w:t>
      </w:r>
      <w:r w:rsidRPr="00B81C46">
        <w:rPr>
          <w:rStyle w:val="HideTWBExt"/>
          <w:b w:val="0"/>
        </w:rPr>
        <w:t>&lt;/Members&gt;</w:t>
      </w:r>
    </w:p>
    <w:p w:rsidR="00E206DD" w:rsidRPr="00B81C46" w:rsidP="00E206DD" w14:paraId="4D7A2F52" w14:textId="77777777">
      <w:r w:rsidRPr="00B81C46">
        <w:rPr>
          <w:rStyle w:val="HideTWBExt"/>
        </w:rPr>
        <w:t>&lt;/RepeatBlock-By&gt;</w:t>
      </w:r>
    </w:p>
    <w:p w:rsidR="00E206DD" w:rsidRPr="00B81C46" w:rsidP="00E206DD" w14:paraId="63764C9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C64CA44"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1B0803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B34E027" w14:textId="77777777">
      <w:r w:rsidRPr="00B81C46">
        <w:rPr>
          <w:rStyle w:val="HideTWBExt"/>
        </w:rPr>
        <w:t>&lt;Article2&gt;</w:t>
      </w:r>
      <w:r w:rsidRPr="00B81C46">
        <w:t>29 artikla – 1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6357A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6882E41" w14:textId="77777777">
            <w:pPr>
              <w:keepNext/>
            </w:pPr>
          </w:p>
        </w:tc>
      </w:tr>
      <w:tr w14:paraId="18C6FA8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B261B39" w14:textId="77777777">
            <w:pPr>
              <w:pStyle w:val="ColumnHeading"/>
              <w:keepNext/>
            </w:pPr>
            <w:r w:rsidRPr="00B81C46">
              <w:t>Komission teksti</w:t>
            </w:r>
          </w:p>
        </w:tc>
        <w:tc>
          <w:tcPr>
            <w:tcW w:w="4876" w:type="dxa"/>
            <w:hideMark/>
          </w:tcPr>
          <w:p w:rsidR="00E206DD" w:rsidRPr="00B81C46" w:rsidP="00A16847" w14:paraId="7FEF4214" w14:textId="77777777">
            <w:pPr>
              <w:pStyle w:val="ColumnHeading"/>
              <w:keepNext/>
            </w:pPr>
            <w:r w:rsidRPr="00B81C46">
              <w:t>Tarkistus</w:t>
            </w:r>
          </w:p>
        </w:tc>
      </w:tr>
      <w:tr w14:paraId="1F50A7A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4858088" w14:textId="77777777">
            <w:pPr>
              <w:pStyle w:val="Normal6"/>
            </w:pPr>
            <w:r w:rsidRPr="00B81C46">
              <w:t>Tiedotustoimien on liityttävä suoraan EU:n koulujakelujärjestelmän tavoitteisiin eli tiettyjen maataloustuotteiden kulutuksen lisäämiseen ja lasten ruokailutottumusten parantamiseen. </w:t>
            </w:r>
          </w:p>
        </w:tc>
        <w:tc>
          <w:tcPr>
            <w:tcW w:w="4876" w:type="dxa"/>
            <w:hideMark/>
          </w:tcPr>
          <w:p w:rsidR="00E206DD" w:rsidRPr="00B81C46" w:rsidP="00A16847" w14:paraId="30A0AE6F" w14:textId="77777777">
            <w:pPr>
              <w:pStyle w:val="Normal6"/>
              <w:rPr>
                <w:szCs w:val="24"/>
              </w:rPr>
            </w:pPr>
            <w:r w:rsidRPr="00B81C46">
              <w:t xml:space="preserve">Tiedotustoimien on liityttävä suoraan EU:n koulujakelujärjestelmän tavoitteisiin eli tiettyjen maataloustuotteiden kulutuksen lisäämiseen ja lasten ruokailutottumusten parantamiseen. </w:t>
            </w:r>
            <w:r w:rsidRPr="00B81C46">
              <w:rPr>
                <w:b/>
                <w:i/>
              </w:rPr>
              <w:t>Sillä lisätään myös lasten ymmärrystä näiden tuotteiden valmistamiseen käytettävistä tuotantomenetelmistä ja EU:n maatalouden todellisuudesta.</w:t>
            </w:r>
          </w:p>
        </w:tc>
      </w:tr>
    </w:tbl>
    <w:p w:rsidR="00E206DD" w:rsidRPr="00B81C46" w:rsidP="00E206DD" w14:paraId="743D590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08D8928" w14:textId="77777777">
      <w:r w:rsidRPr="00B81C46">
        <w:rPr>
          <w:rStyle w:val="HideTWBExt"/>
        </w:rPr>
        <w:t>&lt;/AmendB&gt;</w:t>
      </w:r>
    </w:p>
    <w:p w:rsidR="00E206DD" w:rsidRPr="00B81C46" w:rsidP="00E206DD" w14:paraId="2020293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702</w:t>
      </w:r>
      <w:r w:rsidRPr="00B81C46">
        <w:rPr>
          <w:rStyle w:val="HideTWBExt"/>
          <w:b w:val="0"/>
        </w:rPr>
        <w:t>&lt;/NumAmB&gt;</w:t>
      </w:r>
    </w:p>
    <w:p w:rsidR="00E206DD" w:rsidRPr="00B81C46" w:rsidP="00E206DD" w14:paraId="0CDA0C8F" w14:textId="77777777">
      <w:pPr>
        <w:pStyle w:val="NormalBold"/>
      </w:pPr>
      <w:r w:rsidRPr="00B81C46">
        <w:rPr>
          <w:rStyle w:val="HideTWBExt"/>
          <w:b w:val="0"/>
        </w:rPr>
        <w:t>&lt;RepeatBlock-By&gt;&lt;Members&gt;</w:t>
      </w:r>
      <w:r w:rsidRPr="00B81C46">
        <w:t>Salvatore De Meo</w:t>
      </w:r>
      <w:r w:rsidRPr="00B81C46">
        <w:rPr>
          <w:rStyle w:val="HideTWBExt"/>
          <w:b w:val="0"/>
        </w:rPr>
        <w:t>&lt;/Members&gt;</w:t>
      </w:r>
    </w:p>
    <w:p w:rsidR="00E206DD" w:rsidRPr="00B81C46" w:rsidP="00E206DD" w14:paraId="24207ACE" w14:textId="77777777">
      <w:r w:rsidRPr="00B81C46">
        <w:rPr>
          <w:rStyle w:val="HideTWBExt"/>
        </w:rPr>
        <w:t>&lt;/RepeatBlock-By&gt;</w:t>
      </w:r>
    </w:p>
    <w:p w:rsidR="00E206DD" w:rsidRPr="00B81C46" w:rsidP="00E206DD" w14:paraId="0D13F4C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1A3064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634DFA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5741DC5" w14:textId="77777777">
      <w:r w:rsidRPr="00B81C46">
        <w:rPr>
          <w:rStyle w:val="HideTWBExt"/>
        </w:rPr>
        <w:t>&lt;Article2&gt;</w:t>
      </w:r>
      <w:r w:rsidRPr="00B81C46">
        <w:t>29 artikla – 1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B2927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2A6F931" w14:textId="77777777">
            <w:pPr>
              <w:keepNext/>
            </w:pPr>
          </w:p>
        </w:tc>
      </w:tr>
      <w:tr w14:paraId="6FD6564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FAA760A" w14:textId="77777777">
            <w:pPr>
              <w:pStyle w:val="ColumnHeading"/>
              <w:keepNext/>
            </w:pPr>
            <w:r w:rsidRPr="00B81C46">
              <w:t>Komission teksti</w:t>
            </w:r>
          </w:p>
        </w:tc>
        <w:tc>
          <w:tcPr>
            <w:tcW w:w="4876" w:type="dxa"/>
            <w:hideMark/>
          </w:tcPr>
          <w:p w:rsidR="00E206DD" w:rsidRPr="00B81C46" w:rsidP="00A16847" w14:paraId="097F330E" w14:textId="77777777">
            <w:pPr>
              <w:pStyle w:val="ColumnHeading"/>
              <w:keepNext/>
            </w:pPr>
            <w:r w:rsidRPr="00B81C46">
              <w:t>Tarkistus</w:t>
            </w:r>
          </w:p>
        </w:tc>
      </w:tr>
      <w:tr w14:paraId="0D16647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CB80855" w14:textId="77777777">
            <w:pPr>
              <w:pStyle w:val="Normal6"/>
            </w:pPr>
            <w:r w:rsidRPr="00B81C46">
              <w:t>Tiedotustoimien on liityttävä suoraan EU:n koulujakelujärjestelmän tavoitteisiin eli tiettyjen maataloustuotteiden kulutuksen lisäämiseen ja lasten ruokailutottumusten parantamiseen. </w:t>
            </w:r>
          </w:p>
        </w:tc>
        <w:tc>
          <w:tcPr>
            <w:tcW w:w="4876" w:type="dxa"/>
            <w:hideMark/>
          </w:tcPr>
          <w:p w:rsidR="00E206DD" w:rsidRPr="00B81C46" w:rsidP="00A16847" w14:paraId="0B245D27" w14:textId="77777777">
            <w:pPr>
              <w:pStyle w:val="Normal6"/>
              <w:rPr>
                <w:szCs w:val="24"/>
              </w:rPr>
            </w:pPr>
            <w:r w:rsidRPr="00B81C46">
              <w:t>Tiedotustoimien on liityttävä suoraan EU:n koulujakelujärjestelmän tavoitteisiin eli tiettyjen maataloustuotteiden kulutuksen lisäämiseen ja lasten ruokailutottumusten parantamiseen. </w:t>
            </w:r>
            <w:r w:rsidRPr="00B81C46">
              <w:rPr>
                <w:b/>
                <w:i/>
              </w:rPr>
              <w:t>Nämä toimet lisäävät lisäksi lasten tietoisuutta heidän syömänsä ruoan tuotantotavoista.</w:t>
            </w:r>
          </w:p>
        </w:tc>
      </w:tr>
    </w:tbl>
    <w:p w:rsidR="00E206DD" w:rsidRPr="00B81C46" w:rsidP="00E206DD" w14:paraId="2F189454"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5CFF1A5A" w14:textId="77777777">
      <w:r w:rsidRPr="00B81C46">
        <w:rPr>
          <w:rStyle w:val="HideTWBExt"/>
        </w:rPr>
        <w:t>&lt;/AmendB&gt;</w:t>
      </w:r>
    </w:p>
    <w:p w:rsidR="00E206DD" w:rsidRPr="00B81C46" w:rsidP="00E206DD" w14:paraId="3C5A8EF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703</w:t>
      </w:r>
      <w:r w:rsidRPr="00B81C46">
        <w:rPr>
          <w:rStyle w:val="HideTWBExt"/>
          <w:b w:val="0"/>
        </w:rPr>
        <w:t>&lt;/NumAmB&gt;</w:t>
      </w:r>
    </w:p>
    <w:p w:rsidR="00E206DD" w:rsidRPr="00B81C46" w:rsidP="00E206DD" w14:paraId="792AFF6D" w14:textId="77777777">
      <w:pPr>
        <w:pStyle w:val="NormalBold"/>
      </w:pPr>
      <w:r w:rsidRPr="00B81C46">
        <w:rPr>
          <w:rStyle w:val="HideTWBExt"/>
          <w:b w:val="0"/>
        </w:rPr>
        <w:t>&lt;RepeatBlock-By&gt;&lt;Members&gt;</w:t>
      </w:r>
      <w:r w:rsidRPr="00B81C46">
        <w:t>Anja Hazekamp, Sebastian Everding, Luke Ming Flanagan, Arash Saeidi</w:t>
      </w:r>
      <w:r w:rsidRPr="00B81C46">
        <w:rPr>
          <w:rStyle w:val="HideTWBExt"/>
          <w:b w:val="0"/>
        </w:rPr>
        <w:t>&lt;/Members&gt;</w:t>
      </w:r>
    </w:p>
    <w:p w:rsidR="00E206DD" w:rsidRPr="00B81C46" w:rsidP="00E206DD" w14:paraId="0196022C" w14:textId="77777777">
      <w:r w:rsidRPr="00B81C46">
        <w:rPr>
          <w:rStyle w:val="HideTWBExt"/>
        </w:rPr>
        <w:t>&lt;/RepeatBlock-By&gt;</w:t>
      </w:r>
    </w:p>
    <w:p w:rsidR="00E206DD" w:rsidRPr="00B81C46" w:rsidP="00E206DD" w14:paraId="72DDF1F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798F32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1B5747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942BE45" w14:textId="77777777">
      <w:r w:rsidRPr="00B81C46">
        <w:rPr>
          <w:rStyle w:val="HideTWBExt"/>
        </w:rPr>
        <w:t>&lt;Article2&gt;</w:t>
      </w:r>
      <w:r w:rsidRPr="00B81C46">
        <w:t>29 artikla – 1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29F6C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08A3542" w14:textId="77777777">
            <w:pPr>
              <w:keepNext/>
            </w:pPr>
          </w:p>
        </w:tc>
      </w:tr>
      <w:tr w14:paraId="7C6FF7F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1EDD770" w14:textId="77777777">
            <w:pPr>
              <w:pStyle w:val="ColumnHeading"/>
              <w:keepNext/>
            </w:pPr>
            <w:r w:rsidRPr="00B81C46">
              <w:t>Komission teksti</w:t>
            </w:r>
          </w:p>
        </w:tc>
        <w:tc>
          <w:tcPr>
            <w:tcW w:w="4876" w:type="dxa"/>
            <w:hideMark/>
          </w:tcPr>
          <w:p w:rsidR="00E206DD" w:rsidRPr="00B81C46" w:rsidP="00A16847" w14:paraId="3C6EA9AC" w14:textId="77777777">
            <w:pPr>
              <w:pStyle w:val="ColumnHeading"/>
              <w:keepNext/>
            </w:pPr>
            <w:r w:rsidRPr="00B81C46">
              <w:t>Tarkistus</w:t>
            </w:r>
          </w:p>
        </w:tc>
      </w:tr>
      <w:tr w14:paraId="44DF6A3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E8969D7" w14:textId="77777777">
            <w:pPr>
              <w:pStyle w:val="Normal6"/>
            </w:pPr>
            <w:r w:rsidRPr="00B81C46">
              <w:t xml:space="preserve">Tiedotustoimien on liityttävä suoraan EU:n koulujakelujärjestelmän tavoitteisiin eli </w:t>
            </w:r>
            <w:r w:rsidRPr="00B81C46">
              <w:rPr>
                <w:b/>
                <w:i/>
              </w:rPr>
              <w:t>tiettyjen</w:t>
            </w:r>
            <w:r w:rsidRPr="00B81C46">
              <w:t xml:space="preserve"> maataloustuotteiden kulutuksen lisäämiseen ja lasten ruokailutottumusten parantamiseen. </w:t>
            </w:r>
          </w:p>
        </w:tc>
        <w:tc>
          <w:tcPr>
            <w:tcW w:w="4876" w:type="dxa"/>
            <w:hideMark/>
          </w:tcPr>
          <w:p w:rsidR="00E206DD" w:rsidRPr="00B81C46" w:rsidP="00A16847" w14:paraId="28AE6181" w14:textId="77777777">
            <w:pPr>
              <w:pStyle w:val="Normal6"/>
              <w:rPr>
                <w:szCs w:val="24"/>
              </w:rPr>
            </w:pPr>
            <w:r w:rsidRPr="00B81C46">
              <w:t xml:space="preserve">Tiedotustoimien on liityttävä suoraan EU:n koulujakelujärjestelmän tavoitteisiin eli </w:t>
            </w:r>
            <w:r w:rsidRPr="00B81C46">
              <w:rPr>
                <w:b/>
                <w:i/>
              </w:rPr>
              <w:t>terveellisten, ravitsevien ja kestävien</w:t>
            </w:r>
            <w:r w:rsidRPr="00B81C46">
              <w:t xml:space="preserve"> maataloustuotteiden kulutuksen lisäämiseen ja lasten ruokailutottumusten parantamiseen. </w:t>
            </w:r>
          </w:p>
        </w:tc>
      </w:tr>
    </w:tbl>
    <w:p w:rsidR="00E206DD" w:rsidRPr="00B81C46" w:rsidP="00E206DD" w14:paraId="49FA2CA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D8FBB64" w14:textId="77777777">
      <w:r w:rsidRPr="00B81C46">
        <w:rPr>
          <w:rStyle w:val="HideTWBExt"/>
        </w:rPr>
        <w:t>&lt;/AmendB&gt;</w:t>
      </w:r>
    </w:p>
    <w:p w:rsidR="00E206DD" w:rsidRPr="00B81C46" w:rsidP="00E206DD" w14:paraId="577EBFD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704</w:t>
      </w:r>
      <w:r w:rsidRPr="00B81C46">
        <w:rPr>
          <w:rStyle w:val="HideTWBExt"/>
          <w:b w:val="0"/>
        </w:rPr>
        <w:t>&lt;/NumAmB&gt;</w:t>
      </w:r>
    </w:p>
    <w:p w:rsidR="00E206DD" w:rsidRPr="00B81C46" w:rsidP="00E206DD" w14:paraId="34929756" w14:textId="77777777">
      <w:pPr>
        <w:pStyle w:val="NormalBold"/>
      </w:pPr>
      <w:r w:rsidRPr="00B81C46">
        <w:rPr>
          <w:rStyle w:val="HideTWBExt"/>
          <w:b w:val="0"/>
        </w:rPr>
        <w:t>&lt;RepeatBlock-By&gt;&lt;Members&gt;</w:t>
      </w:r>
      <w:r w:rsidRPr="00B81C46">
        <w:t>Sebastian Everding</w:t>
      </w:r>
      <w:r w:rsidRPr="00B81C46">
        <w:rPr>
          <w:rStyle w:val="HideTWBExt"/>
          <w:b w:val="0"/>
        </w:rPr>
        <w:t>&lt;/Members&gt;</w:t>
      </w:r>
    </w:p>
    <w:p w:rsidR="00E206DD" w:rsidRPr="00B81C46" w:rsidP="00E206DD" w14:paraId="76C49E39" w14:textId="77777777">
      <w:r w:rsidRPr="00B81C46">
        <w:rPr>
          <w:rStyle w:val="HideTWBExt"/>
        </w:rPr>
        <w:t>&lt;/RepeatBlock-By&gt;</w:t>
      </w:r>
    </w:p>
    <w:p w:rsidR="00E206DD" w:rsidRPr="00B81C46" w:rsidP="00E206DD" w14:paraId="6FF6E4B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DB0616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2954CB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4ACC70B" w14:textId="77777777">
      <w:r w:rsidRPr="00B81C46">
        <w:rPr>
          <w:rStyle w:val="HideTWBExt"/>
        </w:rPr>
        <w:t>&lt;Article2&gt;</w:t>
      </w:r>
      <w:r w:rsidRPr="00B81C46">
        <w:t>29 artikla – 1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B8390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35CE48A" w14:textId="77777777">
            <w:pPr>
              <w:keepNext/>
            </w:pPr>
          </w:p>
        </w:tc>
      </w:tr>
      <w:tr w14:paraId="6BF290F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F71AD65" w14:textId="77777777">
            <w:pPr>
              <w:pStyle w:val="ColumnHeading"/>
              <w:keepNext/>
            </w:pPr>
            <w:r w:rsidRPr="00B81C46">
              <w:t>Komission teksti</w:t>
            </w:r>
          </w:p>
        </w:tc>
        <w:tc>
          <w:tcPr>
            <w:tcW w:w="4876" w:type="dxa"/>
            <w:hideMark/>
          </w:tcPr>
          <w:p w:rsidR="00E206DD" w:rsidRPr="00B81C46" w:rsidP="00A16847" w14:paraId="0715D755" w14:textId="77777777">
            <w:pPr>
              <w:pStyle w:val="ColumnHeading"/>
              <w:keepNext/>
            </w:pPr>
            <w:r w:rsidRPr="00B81C46">
              <w:t>Tarkistus</w:t>
            </w:r>
          </w:p>
        </w:tc>
      </w:tr>
      <w:tr w14:paraId="06286B7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3B08A08" w14:textId="77777777">
            <w:pPr>
              <w:pStyle w:val="Normal6"/>
            </w:pPr>
            <w:r w:rsidRPr="00B81C46">
              <w:t xml:space="preserve">Tiedotustoimien on liityttävä suoraan EU:n koulujakelujärjestelmän tavoitteisiin eli </w:t>
            </w:r>
            <w:r w:rsidRPr="00B81C46">
              <w:rPr>
                <w:b/>
                <w:i/>
              </w:rPr>
              <w:t>tiettyjen</w:t>
            </w:r>
            <w:r w:rsidRPr="00B81C46">
              <w:t xml:space="preserve"> maataloustuotteiden kulutuksen lisäämiseen ja lasten ruokailutottumusten parantamiseen. </w:t>
            </w:r>
          </w:p>
        </w:tc>
        <w:tc>
          <w:tcPr>
            <w:tcW w:w="4876" w:type="dxa"/>
            <w:hideMark/>
          </w:tcPr>
          <w:p w:rsidR="00E206DD" w:rsidRPr="00B81C46" w:rsidP="00A16847" w14:paraId="36AC2C33" w14:textId="77777777">
            <w:pPr>
              <w:pStyle w:val="Normal6"/>
              <w:rPr>
                <w:szCs w:val="24"/>
              </w:rPr>
            </w:pPr>
            <w:r w:rsidRPr="00B81C46">
              <w:t xml:space="preserve">Tiedotustoimien on liityttävä suoraan EU:n koulujakelujärjestelmän tavoitteisiin eli </w:t>
            </w:r>
            <w:r w:rsidRPr="00B81C46">
              <w:rPr>
                <w:b/>
                <w:i/>
              </w:rPr>
              <w:t>terveellisten ja kestävien</w:t>
            </w:r>
            <w:r w:rsidRPr="00B81C46">
              <w:t xml:space="preserve"> maataloustuotteiden kulutuksen lisäämiseen ja lasten ruokailutottumusten parantamiseen.</w:t>
            </w:r>
          </w:p>
        </w:tc>
      </w:tr>
    </w:tbl>
    <w:p w:rsidR="00E206DD" w:rsidRPr="00B81C46" w:rsidP="00E206DD" w14:paraId="57AF338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759B66F" w14:textId="77777777">
      <w:r w:rsidRPr="00B81C46">
        <w:rPr>
          <w:rStyle w:val="HideTWBExt"/>
        </w:rPr>
        <w:t>&lt;/AmendB&gt;</w:t>
      </w:r>
    </w:p>
    <w:p w:rsidR="00E206DD" w:rsidRPr="00B81C46" w:rsidP="00E206DD" w14:paraId="61FE633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705</w:t>
      </w:r>
      <w:r w:rsidRPr="00B81C46">
        <w:rPr>
          <w:rStyle w:val="HideTWBExt"/>
          <w:b w:val="0"/>
        </w:rPr>
        <w:t>&lt;/NumAmB&gt;</w:t>
      </w:r>
    </w:p>
    <w:p w:rsidR="00E206DD" w:rsidRPr="00B81C46" w:rsidP="00E206DD" w14:paraId="7730130F" w14:textId="77777777">
      <w:pPr>
        <w:pStyle w:val="NormalBold"/>
      </w:pPr>
      <w:r w:rsidRPr="00B81C46">
        <w:rPr>
          <w:rStyle w:val="HideTWBExt"/>
          <w:b w:val="0"/>
        </w:rPr>
        <w:t>&lt;RepeatBlock-By&gt;&lt;Members&gt;</w:t>
      </w:r>
      <w:r w:rsidRPr="00B81C46">
        <w:t>Daniel Buda, Dan-Ştefan Motreanu, Paulo do Nascimento Cabral, Emmanouil Kefalogiannis, Carmen Crespo Díaz</w:t>
      </w:r>
      <w:r w:rsidRPr="00B81C46">
        <w:rPr>
          <w:rStyle w:val="HideTWBExt"/>
          <w:b w:val="0"/>
        </w:rPr>
        <w:t>&lt;/Members&gt;</w:t>
      </w:r>
    </w:p>
    <w:p w:rsidR="00E206DD" w:rsidRPr="00B81C46" w:rsidP="00E206DD" w14:paraId="0A581280" w14:textId="77777777">
      <w:r w:rsidRPr="00B81C46">
        <w:rPr>
          <w:rStyle w:val="HideTWBExt"/>
        </w:rPr>
        <w:t>&lt;/RepeatBlock-By&gt;</w:t>
      </w:r>
    </w:p>
    <w:p w:rsidR="00E206DD" w:rsidRPr="00B81C46" w:rsidP="00E206DD" w14:paraId="6FCA694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335AC2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D1A023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9D51FEC" w14:textId="77777777">
      <w:r w:rsidRPr="00B81C46">
        <w:rPr>
          <w:rStyle w:val="HideTWBExt"/>
        </w:rPr>
        <w:t>&lt;Article2&gt;</w:t>
      </w:r>
      <w:r w:rsidRPr="00B81C46">
        <w:t>29 artikla – 1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367AF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0369673" w14:textId="77777777">
            <w:pPr>
              <w:keepNext/>
            </w:pPr>
          </w:p>
        </w:tc>
      </w:tr>
      <w:tr w14:paraId="6DB87AF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A18309E" w14:textId="77777777">
            <w:pPr>
              <w:pStyle w:val="ColumnHeading"/>
              <w:keepNext/>
            </w:pPr>
            <w:r w:rsidRPr="00B81C46">
              <w:t>Komission teksti</w:t>
            </w:r>
          </w:p>
        </w:tc>
        <w:tc>
          <w:tcPr>
            <w:tcW w:w="4876" w:type="dxa"/>
            <w:hideMark/>
          </w:tcPr>
          <w:p w:rsidR="00E206DD" w:rsidRPr="00B81C46" w:rsidP="00A16847" w14:paraId="0D0E03E7" w14:textId="77777777">
            <w:pPr>
              <w:pStyle w:val="ColumnHeading"/>
              <w:keepNext/>
            </w:pPr>
            <w:r w:rsidRPr="00B81C46">
              <w:t>Tarkistus</w:t>
            </w:r>
          </w:p>
        </w:tc>
      </w:tr>
      <w:tr w14:paraId="05889F9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9529C4A" w14:textId="77777777">
            <w:pPr>
              <w:pStyle w:val="Normal6"/>
            </w:pPr>
            <w:r w:rsidRPr="00B81C46">
              <w:rPr>
                <w:b/>
                <w:bCs/>
                <w:i/>
                <w:iCs/>
              </w:rPr>
              <w:t>Tiedotustoimien</w:t>
            </w:r>
            <w:r w:rsidRPr="00B81C46">
              <w:t xml:space="preserve"> on liityttävä suoraan EU:n koulujakelujärjestelmän tavoitteisiin eli tiettyjen maataloustuotteiden kulutuksen </w:t>
            </w:r>
            <w:r w:rsidRPr="00B81C46">
              <w:t>lisäämiseen ja lasten ruokailutottumusten parantamiseen. </w:t>
            </w:r>
          </w:p>
        </w:tc>
        <w:tc>
          <w:tcPr>
            <w:tcW w:w="4876" w:type="dxa"/>
            <w:hideMark/>
          </w:tcPr>
          <w:p w:rsidR="00E206DD" w:rsidRPr="00B81C46" w:rsidP="00A16847" w14:paraId="5142AA35" w14:textId="77777777">
            <w:pPr>
              <w:pStyle w:val="Normal6"/>
              <w:rPr>
                <w:szCs w:val="24"/>
              </w:rPr>
            </w:pPr>
            <w:r w:rsidRPr="00B81C46">
              <w:rPr>
                <w:b/>
                <w:i/>
              </w:rPr>
              <w:t>Tiedotus‑ ja opetustoimien</w:t>
            </w:r>
            <w:r w:rsidRPr="00B81C46">
              <w:t xml:space="preserve"> on liityttävä suoraan EU:n koulujakelujärjestelmän tavoitteisiin eli tiettyjen </w:t>
            </w:r>
            <w:r w:rsidRPr="00B81C46">
              <w:t>maataloustuotteiden kulutuksen lisäämiseen ja lasten ruokailutottumusten parantamiseen. </w:t>
            </w:r>
          </w:p>
        </w:tc>
      </w:tr>
    </w:tbl>
    <w:p w:rsidR="00E206DD" w:rsidRPr="00B81C46" w:rsidP="00E206DD" w14:paraId="655FA37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10E37B7" w14:textId="77777777">
      <w:r w:rsidRPr="00B81C46">
        <w:rPr>
          <w:rStyle w:val="HideTWBExt"/>
        </w:rPr>
        <w:t>&lt;/AmendB&gt;</w:t>
      </w:r>
    </w:p>
    <w:p w:rsidR="00E206DD" w:rsidRPr="00B81C46" w:rsidP="00E206DD" w14:paraId="7AA37BC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706</w:t>
      </w:r>
      <w:r w:rsidRPr="00B81C46">
        <w:rPr>
          <w:rStyle w:val="HideTWBExt"/>
          <w:b w:val="0"/>
        </w:rPr>
        <w:t>&lt;/NumAmB&gt;</w:t>
      </w:r>
    </w:p>
    <w:p w:rsidR="00E206DD" w:rsidRPr="00B81C46" w:rsidP="00E206DD" w14:paraId="6CD09307"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18A558A0"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1A45A6F4" w14:textId="77777777">
      <w:r w:rsidRPr="00B81C46">
        <w:rPr>
          <w:rStyle w:val="HideTWBExt"/>
        </w:rPr>
        <w:t>&lt;/RepeatBlock-By&gt;</w:t>
      </w:r>
    </w:p>
    <w:p w:rsidR="00E206DD" w:rsidRPr="00B81C46" w:rsidP="00E206DD" w14:paraId="7D22944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29FB6D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4356B5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0637BF1" w14:textId="77777777">
      <w:r w:rsidRPr="00B81C46">
        <w:rPr>
          <w:rStyle w:val="HideTWBExt"/>
        </w:rPr>
        <w:t>&lt;Article2&gt;</w:t>
      </w:r>
      <w:r w:rsidRPr="00B81C46">
        <w:t>29 artikla – 1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F1274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3967AC9" w14:textId="77777777">
            <w:pPr>
              <w:keepNext/>
            </w:pPr>
          </w:p>
        </w:tc>
      </w:tr>
      <w:tr w14:paraId="183E3AA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47C5765" w14:textId="77777777">
            <w:pPr>
              <w:pStyle w:val="ColumnHeading"/>
              <w:keepNext/>
            </w:pPr>
            <w:r w:rsidRPr="00B81C46">
              <w:t>Komission teksti</w:t>
            </w:r>
          </w:p>
        </w:tc>
        <w:tc>
          <w:tcPr>
            <w:tcW w:w="4876" w:type="dxa"/>
            <w:hideMark/>
          </w:tcPr>
          <w:p w:rsidR="00E206DD" w:rsidRPr="00B81C46" w:rsidP="00A16847" w14:paraId="7131A2C4" w14:textId="77777777">
            <w:pPr>
              <w:pStyle w:val="ColumnHeading"/>
              <w:keepNext/>
            </w:pPr>
            <w:r w:rsidRPr="00B81C46">
              <w:t>Tarkistus</w:t>
            </w:r>
          </w:p>
        </w:tc>
      </w:tr>
      <w:tr w14:paraId="5506EE1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65DFA42" w14:textId="77777777">
            <w:pPr>
              <w:pStyle w:val="Normal6"/>
            </w:pPr>
            <w:r w:rsidRPr="00B81C46">
              <w:t xml:space="preserve">Tiedotustoimien on liityttävä suoraan EU:n koulujakelujärjestelmän tavoitteisiin eli </w:t>
            </w:r>
            <w:r w:rsidRPr="00B81C46">
              <w:rPr>
                <w:b/>
                <w:i/>
              </w:rPr>
              <w:t>tiettyjen maataloustuotteiden kulutuksen lisäämiseen ja lasten ruokailutottumusten parantamiseen</w:t>
            </w:r>
            <w:r w:rsidRPr="00B81C46">
              <w:t>. </w:t>
            </w:r>
          </w:p>
        </w:tc>
        <w:tc>
          <w:tcPr>
            <w:tcW w:w="4876" w:type="dxa"/>
            <w:hideMark/>
          </w:tcPr>
          <w:p w:rsidR="00E206DD" w:rsidRPr="00B81C46" w:rsidP="00A16847" w14:paraId="7E566FAB" w14:textId="77777777">
            <w:pPr>
              <w:pStyle w:val="Normal6"/>
              <w:rPr>
                <w:szCs w:val="24"/>
              </w:rPr>
            </w:pPr>
            <w:r w:rsidRPr="00B81C46">
              <w:t xml:space="preserve">Tiedotustoimien on liityttävä suoraan EU:n koulujakelujärjestelmän tavoitteisiin eli </w:t>
            </w:r>
            <w:r w:rsidRPr="00B81C46">
              <w:rPr>
                <w:b/>
                <w:i/>
              </w:rPr>
              <w:t>lasten ruokailutottumusten parantamiseen lisäämällä tiettyjen maataloustuotteiden terveellistä kulutusta. </w:t>
            </w:r>
            <w:r w:rsidRPr="00B81C46">
              <w:t>. </w:t>
            </w:r>
          </w:p>
        </w:tc>
      </w:tr>
    </w:tbl>
    <w:p w:rsidR="00E206DD" w:rsidRPr="00B81C46" w:rsidP="00E206DD" w14:paraId="05E851F5"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C9CCB91" w14:textId="77777777">
      <w:r w:rsidRPr="00B81C46">
        <w:rPr>
          <w:rStyle w:val="HideTWBExt"/>
        </w:rPr>
        <w:t>&lt;/AmendB&gt;</w:t>
      </w:r>
    </w:p>
    <w:p w:rsidR="00E206DD" w:rsidRPr="00B81C46" w:rsidP="00E206DD" w14:paraId="21EEBFB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707</w:t>
      </w:r>
      <w:r w:rsidRPr="00B81C46">
        <w:rPr>
          <w:rStyle w:val="HideTWBExt"/>
          <w:b w:val="0"/>
        </w:rPr>
        <w:t>&lt;/NumAmB&gt;</w:t>
      </w:r>
    </w:p>
    <w:p w:rsidR="00E206DD" w:rsidRPr="00B81C46" w:rsidP="00E206DD" w14:paraId="5F3EC9A4" w14:textId="77777777">
      <w:pPr>
        <w:pStyle w:val="NormalBold"/>
      </w:pPr>
      <w:r w:rsidRPr="00B81C46">
        <w:rPr>
          <w:rStyle w:val="HideTWBExt"/>
          <w:b w:val="0"/>
        </w:rPr>
        <w:t>&lt;RepeatBlock-By&gt;&lt;Members&gt;</w:t>
      </w:r>
      <w:r w:rsidRPr="00B81C46">
        <w:t>Georgiana Teodorescu</w:t>
      </w:r>
      <w:r w:rsidRPr="00B81C46">
        <w:rPr>
          <w:rStyle w:val="HideTWBExt"/>
          <w:b w:val="0"/>
        </w:rPr>
        <w:t>&lt;/Members&gt;</w:t>
      </w:r>
    </w:p>
    <w:p w:rsidR="00E206DD" w:rsidRPr="00B81C46" w:rsidP="00E206DD" w14:paraId="06CA8ED2" w14:textId="77777777">
      <w:r w:rsidRPr="00B81C46">
        <w:rPr>
          <w:rStyle w:val="HideTWBExt"/>
        </w:rPr>
        <w:t>&lt;/RepeatBlock-By&gt;</w:t>
      </w:r>
    </w:p>
    <w:p w:rsidR="00E206DD" w:rsidRPr="00B81C46" w:rsidP="00E206DD" w14:paraId="23D5B38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855267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5B0CC8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AA39DE6" w14:textId="77777777">
      <w:r w:rsidRPr="00B81C46">
        <w:rPr>
          <w:rStyle w:val="HideTWBExt"/>
        </w:rPr>
        <w:t>&lt;Article2&gt;</w:t>
      </w:r>
      <w:r w:rsidRPr="00B81C46">
        <w:t>29 artikla – 1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DE9F4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1ED839A" w14:textId="77777777">
            <w:pPr>
              <w:keepNext/>
            </w:pPr>
          </w:p>
        </w:tc>
      </w:tr>
      <w:tr w14:paraId="48BB2D3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A9276FC" w14:textId="77777777">
            <w:pPr>
              <w:pStyle w:val="ColumnHeading"/>
              <w:keepNext/>
            </w:pPr>
            <w:r w:rsidRPr="00B81C46">
              <w:t>Komission teksti</w:t>
            </w:r>
          </w:p>
        </w:tc>
        <w:tc>
          <w:tcPr>
            <w:tcW w:w="4876" w:type="dxa"/>
            <w:hideMark/>
          </w:tcPr>
          <w:p w:rsidR="00E206DD" w:rsidRPr="00B81C46" w:rsidP="00A16847" w14:paraId="3FEB80DB" w14:textId="77777777">
            <w:pPr>
              <w:pStyle w:val="ColumnHeading"/>
              <w:keepNext/>
            </w:pPr>
            <w:r w:rsidRPr="00B81C46">
              <w:t>Tarkistus</w:t>
            </w:r>
          </w:p>
        </w:tc>
      </w:tr>
      <w:tr w14:paraId="57F6497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FC1B69F" w14:textId="77777777">
            <w:pPr>
              <w:pStyle w:val="Normal6"/>
            </w:pPr>
            <w:r w:rsidRPr="00B81C46">
              <w:rPr>
                <w:b/>
                <w:i/>
              </w:rPr>
              <w:t>Tiedotustoimien</w:t>
            </w:r>
            <w:r w:rsidRPr="00B81C46">
              <w:t xml:space="preserve"> on liityttävä suoraan EU:n koulujakelujärjestelmän tavoitteisiin eli tiettyjen maataloustuotteiden kulutuksen lisäämiseen ja lasten ruokailutottumusten parantamiseen. </w:t>
            </w:r>
          </w:p>
        </w:tc>
        <w:tc>
          <w:tcPr>
            <w:tcW w:w="4876" w:type="dxa"/>
            <w:hideMark/>
          </w:tcPr>
          <w:p w:rsidR="00E206DD" w:rsidRPr="00B81C46" w:rsidP="00A16847" w14:paraId="5587DB56" w14:textId="77777777">
            <w:pPr>
              <w:pStyle w:val="Normal6"/>
              <w:rPr>
                <w:szCs w:val="24"/>
              </w:rPr>
            </w:pPr>
            <w:r w:rsidRPr="00B81C46">
              <w:rPr>
                <w:b/>
                <w:i/>
              </w:rPr>
              <w:t>Koulutuksellisten liitännäistoimenpiteiden</w:t>
            </w:r>
            <w:r w:rsidRPr="00B81C46">
              <w:t xml:space="preserve"> on liityttävä suoraan EU:n koulujakelujärjestelmän tavoitteisiin eli tiettyjen maataloustuotteiden kulutuksen lisäämiseen ja lasten ruokailutottumusten parantamiseen. </w:t>
            </w:r>
          </w:p>
        </w:tc>
      </w:tr>
    </w:tbl>
    <w:p w:rsidR="00E206DD" w:rsidRPr="00B81C46" w:rsidP="00E206DD" w14:paraId="1E6CF7D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56C5030"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374D28EA" w14:textId="77777777">
      <w:pPr>
        <w:pStyle w:val="Normal12Italic"/>
        <w:rPr>
          <w:noProof w:val="0"/>
        </w:rPr>
      </w:pPr>
      <w:r w:rsidRPr="00B81C46">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E206DD" w:rsidRPr="00B81C46" w:rsidP="00E206DD" w14:paraId="26276CEE" w14:textId="77777777">
      <w:r w:rsidRPr="00B81C46">
        <w:rPr>
          <w:rStyle w:val="HideTWBExt"/>
        </w:rPr>
        <w:t>&lt;/AmendB&gt;</w:t>
      </w:r>
    </w:p>
    <w:p w:rsidR="00E206DD" w:rsidRPr="00B81C46" w:rsidP="00E206DD" w14:paraId="7A99397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708</w:t>
      </w:r>
      <w:r w:rsidRPr="00B81C46">
        <w:rPr>
          <w:rStyle w:val="HideTWBExt"/>
          <w:b w:val="0"/>
        </w:rPr>
        <w:t>&lt;/NumAmB&gt;</w:t>
      </w:r>
    </w:p>
    <w:p w:rsidR="00E206DD" w:rsidRPr="00B81C46" w:rsidP="00E206DD" w14:paraId="633E7BE5"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6F23EF28" w14:textId="77777777">
      <w:r w:rsidRPr="00B81C46">
        <w:rPr>
          <w:rStyle w:val="HideTWBExt"/>
        </w:rPr>
        <w:t>&lt;/RepeatBlock-By&gt;</w:t>
      </w:r>
    </w:p>
    <w:p w:rsidR="00E206DD" w:rsidRPr="00B81C46" w:rsidP="00E206DD" w14:paraId="509AD21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E7B4A5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ADF16F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B7FC54A" w14:textId="77777777">
      <w:r w:rsidRPr="00B81C46">
        <w:rPr>
          <w:rStyle w:val="HideTWBExt"/>
        </w:rPr>
        <w:t>&lt;Article2&gt;</w:t>
      </w:r>
      <w:r w:rsidRPr="00B81C46">
        <w:t>29 artikla – 1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7D7E9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FC06208" w14:textId="77777777">
            <w:pPr>
              <w:keepNext/>
            </w:pPr>
          </w:p>
        </w:tc>
      </w:tr>
      <w:tr w14:paraId="688BC8A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36E0462" w14:textId="77777777">
            <w:pPr>
              <w:pStyle w:val="ColumnHeading"/>
              <w:keepNext/>
            </w:pPr>
            <w:r w:rsidRPr="00B81C46">
              <w:t>Komission teksti</w:t>
            </w:r>
          </w:p>
        </w:tc>
        <w:tc>
          <w:tcPr>
            <w:tcW w:w="4876" w:type="dxa"/>
            <w:hideMark/>
          </w:tcPr>
          <w:p w:rsidR="00E206DD" w:rsidRPr="00B81C46" w:rsidP="00A16847" w14:paraId="2EAAC672" w14:textId="77777777">
            <w:pPr>
              <w:pStyle w:val="ColumnHeading"/>
              <w:keepNext/>
            </w:pPr>
            <w:r w:rsidRPr="00B81C46">
              <w:t>Tarkistus</w:t>
            </w:r>
          </w:p>
        </w:tc>
      </w:tr>
      <w:tr w14:paraId="035C2E1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59D5BD9" w14:textId="77777777">
            <w:pPr>
              <w:pStyle w:val="Normal6"/>
            </w:pPr>
            <w:r w:rsidRPr="00B81C46">
              <w:t xml:space="preserve">Niillä on pyrittävä luomaan lapsille uusi suhde maatalouteen ja unionin erilaisiin </w:t>
            </w:r>
            <w:r w:rsidRPr="00B81C46">
              <w:rPr>
                <w:b/>
                <w:bCs/>
                <w:i/>
                <w:iCs/>
              </w:rPr>
              <w:t>maataloustuotteisiin</w:t>
            </w:r>
            <w:r w:rsidRPr="00B81C46">
              <w:t xml:space="preserve">, </w:t>
            </w:r>
            <w:r w:rsidRPr="00B81C46">
              <w:rPr>
                <w:b/>
                <w:bCs/>
                <w:i/>
                <w:iCs/>
              </w:rPr>
              <w:t>erityisesti niiden alueella tuotettuihin tuotteisiin, ja lisäämään tietoisuutta asiaan liittyvistä kysymyksistä, kuten terveellisistä ruokailutottumuksista, paikallisista elintarvikeketjuista, luonnonmukaisesta maataloudesta, kestävästä elintarviketuotannosta ja -kulutuksesta sekä ruokajätteen torjunnasta</w:t>
            </w:r>
            <w:r w:rsidRPr="00B81C46">
              <w:t>.</w:t>
            </w:r>
            <w:r w:rsidRPr="00B81C46">
              <w:rPr>
                <w:b/>
                <w:i/>
              </w:rPr>
              <w:t> </w:t>
            </w:r>
          </w:p>
        </w:tc>
        <w:tc>
          <w:tcPr>
            <w:tcW w:w="4876" w:type="dxa"/>
            <w:hideMark/>
          </w:tcPr>
          <w:p w:rsidR="00E206DD" w:rsidRPr="00B81C46" w:rsidP="00A16847" w14:paraId="10D981FB" w14:textId="77777777">
            <w:pPr>
              <w:pStyle w:val="Normal6"/>
              <w:rPr>
                <w:szCs w:val="24"/>
              </w:rPr>
            </w:pPr>
            <w:r w:rsidRPr="00B81C46">
              <w:t>Niillä on pyrittävä luomaan lapsille uusi suhde maatalouteen</w:t>
            </w:r>
            <w:r w:rsidRPr="00B81C46">
              <w:rPr>
                <w:b/>
                <w:i/>
              </w:rPr>
              <w:t>, kotieläintuotantoon</w:t>
            </w:r>
            <w:r w:rsidRPr="00B81C46">
              <w:t xml:space="preserve"> ja unionin erilaisiin </w:t>
            </w:r>
            <w:r w:rsidRPr="00B81C46">
              <w:rPr>
                <w:b/>
                <w:i/>
              </w:rPr>
              <w:t>tuotteisiin</w:t>
            </w:r>
            <w:r w:rsidRPr="00B81C46">
              <w:t xml:space="preserve">, </w:t>
            </w:r>
            <w:r w:rsidRPr="00B81C46">
              <w:rPr>
                <w:b/>
                <w:i/>
              </w:rPr>
              <w:t>kertomaan tuotteiden alkuperästä, kausiluonteisuudesta ja tuotantomenetelmistä sekä tekemään tunnetuksi maanviljelijöiden, kotieläintuottajien ja osuuskuntien tärkeää työtä unionin ruokasuvereniteetin turvaamiseksi</w:t>
            </w:r>
            <w:r w:rsidRPr="00B81C46">
              <w:t>.</w:t>
            </w:r>
          </w:p>
        </w:tc>
      </w:tr>
      <w:tr w14:paraId="0CBB092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261BD4B" w14:textId="77777777">
            <w:pPr>
              <w:pStyle w:val="Normal6"/>
            </w:pPr>
          </w:p>
        </w:tc>
        <w:tc>
          <w:tcPr>
            <w:tcW w:w="4876" w:type="dxa"/>
            <w:hideMark/>
          </w:tcPr>
          <w:p w:rsidR="00E206DD" w:rsidRPr="00B81C46" w:rsidP="00A16847" w14:paraId="7AA7A6E8" w14:textId="77777777">
            <w:pPr>
              <w:pStyle w:val="Normal6"/>
              <w:rPr>
                <w:szCs w:val="24"/>
              </w:rPr>
            </w:pPr>
            <w:r w:rsidRPr="00B81C46">
              <w:rPr>
                <w:b/>
                <w:i/>
              </w:rPr>
              <w:t>Tätä varten jäsenvaltiot ja alueet voivat järjestää vierailuja maatiloille, osuuskuntiin, tuottajaorganisaatioihin ja jalostuslaitoksiin.</w:t>
            </w:r>
          </w:p>
        </w:tc>
      </w:tr>
    </w:tbl>
    <w:p w:rsidR="00E206DD" w:rsidRPr="00B81C46" w:rsidP="00E206DD" w14:paraId="7E59B7F5"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52F34011" w14:textId="77777777">
      <w:r w:rsidRPr="00B81C46">
        <w:rPr>
          <w:rStyle w:val="HideTWBExt"/>
        </w:rPr>
        <w:t>&lt;/AmendB&gt;</w:t>
      </w:r>
    </w:p>
    <w:p w:rsidR="00E206DD" w:rsidRPr="00B81C46" w:rsidP="00E206DD" w14:paraId="0459A7C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709</w:t>
      </w:r>
      <w:r w:rsidRPr="00B81C46">
        <w:rPr>
          <w:rStyle w:val="HideTWBExt"/>
          <w:b w:val="0"/>
        </w:rPr>
        <w:t>&lt;/NumAmB&gt;</w:t>
      </w:r>
    </w:p>
    <w:p w:rsidR="00E206DD" w:rsidRPr="00B81C46" w:rsidP="00E206DD" w14:paraId="7E86E2A5" w14:textId="77777777">
      <w:pPr>
        <w:pStyle w:val="NormalBold"/>
      </w:pPr>
      <w:r w:rsidRPr="00B81C46">
        <w:rPr>
          <w:rStyle w:val="HideTWBExt"/>
          <w:b w:val="0"/>
        </w:rPr>
        <w:t>&lt;RepeatBlock-By&gt;&lt;Members&gt;</w:t>
      </w:r>
      <w:r w:rsidRPr="00B81C46">
        <w:t>Sebastian Everding</w:t>
      </w:r>
      <w:r w:rsidRPr="00B81C46">
        <w:rPr>
          <w:rStyle w:val="HideTWBExt"/>
          <w:b w:val="0"/>
        </w:rPr>
        <w:t>&lt;/Members&gt;</w:t>
      </w:r>
    </w:p>
    <w:p w:rsidR="00E206DD" w:rsidRPr="00B81C46" w:rsidP="00E206DD" w14:paraId="17B1D439" w14:textId="77777777">
      <w:r w:rsidRPr="00B81C46">
        <w:rPr>
          <w:rStyle w:val="HideTWBExt"/>
        </w:rPr>
        <w:t>&lt;/RepeatBlock-By&gt;</w:t>
      </w:r>
    </w:p>
    <w:p w:rsidR="00E206DD" w:rsidRPr="00B81C46" w:rsidP="00E206DD" w14:paraId="1C2740F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8F4D8D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42E988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A9E3B47" w14:textId="77777777">
      <w:r w:rsidRPr="00B81C46">
        <w:rPr>
          <w:rStyle w:val="HideTWBExt"/>
        </w:rPr>
        <w:t>&lt;Article2&gt;</w:t>
      </w:r>
      <w:r w:rsidRPr="00B81C46">
        <w:t>29 artikla – 1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DC900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354CA2A" w14:textId="77777777">
            <w:pPr>
              <w:keepNext/>
            </w:pPr>
          </w:p>
        </w:tc>
      </w:tr>
      <w:tr w14:paraId="701BAF3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68DAC5C" w14:textId="77777777">
            <w:pPr>
              <w:pStyle w:val="ColumnHeading"/>
              <w:keepNext/>
            </w:pPr>
            <w:r w:rsidRPr="00B81C46">
              <w:t>Komission teksti</w:t>
            </w:r>
          </w:p>
        </w:tc>
        <w:tc>
          <w:tcPr>
            <w:tcW w:w="4876" w:type="dxa"/>
            <w:hideMark/>
          </w:tcPr>
          <w:p w:rsidR="00E206DD" w:rsidRPr="00B81C46" w:rsidP="00A16847" w14:paraId="341A4D7E" w14:textId="77777777">
            <w:pPr>
              <w:pStyle w:val="ColumnHeading"/>
              <w:keepNext/>
            </w:pPr>
            <w:r w:rsidRPr="00B81C46">
              <w:t>Tarkistus</w:t>
            </w:r>
          </w:p>
        </w:tc>
      </w:tr>
      <w:tr w14:paraId="77C89BE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11DC604" w14:textId="77777777">
            <w:pPr>
              <w:pStyle w:val="Normal6"/>
            </w:pPr>
            <w:r w:rsidRPr="00B81C46">
              <w:t>Niillä on pyrittävä luomaan lapsille uusi suhde maatalouteen ja unionin erilaisiin maataloustuotteisiin, erityisesti niiden alueella tuotettuihin tuotteisiin</w:t>
            </w:r>
            <w:r w:rsidRPr="00B81C46">
              <w:rPr>
                <w:b/>
                <w:i/>
              </w:rPr>
              <w:t>, ja lisäämään tietoisuutta asiaan liittyvistä kysymyksistä, kuten terveellisistä ruokailutottumuksista, paikallisista elintarvikeketjuista, luonnonmukaisesta maataloudesta, kestävästä elintarviketuotannosta ja -kulutuksesta sekä ruokajätteen torjunnasta</w:t>
            </w:r>
            <w:r w:rsidRPr="00B81C46">
              <w:t xml:space="preserve">. </w:t>
            </w:r>
          </w:p>
        </w:tc>
        <w:tc>
          <w:tcPr>
            <w:tcW w:w="4876" w:type="dxa"/>
            <w:hideMark/>
          </w:tcPr>
          <w:p w:rsidR="00E206DD" w:rsidRPr="00B81C46" w:rsidP="00A16847" w14:paraId="1E427D2B" w14:textId="77777777">
            <w:pPr>
              <w:pStyle w:val="Normal6"/>
              <w:rPr>
                <w:szCs w:val="24"/>
              </w:rPr>
            </w:pPr>
            <w:r w:rsidRPr="00B81C46">
              <w:t>Niillä on pyrittävä luomaan lapsille uusi suhde maatalouteen ja unionin erilaisiin maataloustuotteisiin, erityisesti niiden alueella tuotettuihin tuotteisiin</w:t>
            </w:r>
            <w:r w:rsidRPr="00B81C46">
              <w:rPr>
                <w:b/>
                <w:i/>
              </w:rPr>
              <w:t>. Toimiin on sisällytettävä ikätasoa vastaavaa ja täsmällistä tietoa seuraavista:</w:t>
            </w:r>
          </w:p>
        </w:tc>
      </w:tr>
      <w:tr w14:paraId="0595EF2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6110EF5" w14:textId="77777777">
            <w:pPr>
              <w:pStyle w:val="Normal6"/>
            </w:pPr>
          </w:p>
        </w:tc>
        <w:tc>
          <w:tcPr>
            <w:tcW w:w="4876" w:type="dxa"/>
            <w:hideMark/>
          </w:tcPr>
          <w:p w:rsidR="00E206DD" w:rsidRPr="00B81C46" w:rsidP="00A16847" w14:paraId="3777AF89" w14:textId="77777777">
            <w:pPr>
              <w:pStyle w:val="Normal6"/>
              <w:rPr>
                <w:szCs w:val="24"/>
              </w:rPr>
            </w:pPr>
            <w:r w:rsidRPr="00B81C46">
              <w:rPr>
                <w:b/>
                <w:i/>
              </w:rPr>
              <w:t>a)</w:t>
            </w:r>
            <w:r w:rsidRPr="00B81C46">
              <w:t xml:space="preserve"> </w:t>
            </w:r>
            <w:r w:rsidRPr="00B81C46">
              <w:rPr>
                <w:b/>
                <w:i/>
              </w:rPr>
              <w:t>terveelliset ja ravitsevat ruokavaliot, mukaan lukien riittävät kasvipohjaiset elintarvikkeet;</w:t>
            </w:r>
          </w:p>
        </w:tc>
      </w:tr>
      <w:tr w14:paraId="150603D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403FFC8" w14:textId="77777777">
            <w:pPr>
              <w:pStyle w:val="Normal6"/>
            </w:pPr>
          </w:p>
        </w:tc>
        <w:tc>
          <w:tcPr>
            <w:tcW w:w="4876" w:type="dxa"/>
            <w:hideMark/>
          </w:tcPr>
          <w:p w:rsidR="00E206DD" w:rsidRPr="00B81C46" w:rsidP="00A16847" w14:paraId="08789558" w14:textId="77777777">
            <w:pPr>
              <w:pStyle w:val="Normal6"/>
              <w:rPr>
                <w:szCs w:val="24"/>
              </w:rPr>
            </w:pPr>
            <w:r w:rsidRPr="00B81C46">
              <w:rPr>
                <w:b/>
                <w:i/>
              </w:rPr>
              <w:t>b) palkokasvien, viljojen, pähkinöiden, siementen, hedelmien ja vihannesten viljely, valmistus ja käyttö;</w:t>
            </w:r>
          </w:p>
        </w:tc>
      </w:tr>
      <w:tr w14:paraId="5A57E03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2CE5C1F" w14:textId="77777777">
            <w:pPr>
              <w:pStyle w:val="Normal6"/>
            </w:pPr>
          </w:p>
        </w:tc>
        <w:tc>
          <w:tcPr>
            <w:tcW w:w="4876" w:type="dxa"/>
            <w:hideMark/>
          </w:tcPr>
          <w:p w:rsidR="00E206DD" w:rsidRPr="00B81C46" w:rsidP="00A16847" w14:paraId="61B0E541" w14:textId="77777777">
            <w:pPr>
              <w:pStyle w:val="Normal6"/>
              <w:rPr>
                <w:szCs w:val="24"/>
              </w:rPr>
            </w:pPr>
            <w:r w:rsidRPr="00B81C46">
              <w:rPr>
                <w:b/>
                <w:i/>
              </w:rPr>
              <w:t>c) kasviproteiinien merkitys elintarviketurvan ja ravinnon monipuolistamisen kannalta;</w:t>
            </w:r>
          </w:p>
        </w:tc>
      </w:tr>
      <w:tr w14:paraId="6B9A164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84112D0" w14:textId="77777777">
            <w:pPr>
              <w:pStyle w:val="Normal6"/>
            </w:pPr>
          </w:p>
        </w:tc>
        <w:tc>
          <w:tcPr>
            <w:tcW w:w="4876" w:type="dxa"/>
            <w:hideMark/>
          </w:tcPr>
          <w:p w:rsidR="00E206DD" w:rsidRPr="00B81C46" w:rsidP="00A16847" w14:paraId="737BB34A" w14:textId="77777777">
            <w:pPr>
              <w:pStyle w:val="Normal6"/>
              <w:rPr>
                <w:szCs w:val="24"/>
              </w:rPr>
            </w:pPr>
            <w:r w:rsidRPr="00B81C46">
              <w:rPr>
                <w:b/>
                <w:i/>
              </w:rPr>
              <w:t>d) erilaisten elintarvikkeiden tuotantojärjestelmien vaikutukset ilmastoon, luonnon monimuotoisuuteen, maankäyttöön ja veteen;</w:t>
            </w:r>
          </w:p>
        </w:tc>
      </w:tr>
      <w:tr w14:paraId="431BB6B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1561131" w14:textId="77777777">
            <w:pPr>
              <w:pStyle w:val="Normal6"/>
            </w:pPr>
          </w:p>
        </w:tc>
        <w:tc>
          <w:tcPr>
            <w:tcW w:w="4876" w:type="dxa"/>
            <w:hideMark/>
          </w:tcPr>
          <w:p w:rsidR="00E206DD" w:rsidRPr="00B81C46" w:rsidP="00A16847" w14:paraId="2DDE4577" w14:textId="77777777">
            <w:pPr>
              <w:pStyle w:val="Normal6"/>
              <w:rPr>
                <w:szCs w:val="24"/>
              </w:rPr>
            </w:pPr>
            <w:r w:rsidRPr="00B81C46">
              <w:rPr>
                <w:b/>
                <w:i/>
              </w:rPr>
              <w:t>e) tuotantoeläinten hyvinvointi ja tietoisuus;</w:t>
            </w:r>
          </w:p>
        </w:tc>
      </w:tr>
      <w:tr w14:paraId="5E58E29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93CF461" w14:textId="77777777">
            <w:pPr>
              <w:pStyle w:val="Normal6"/>
            </w:pPr>
          </w:p>
        </w:tc>
        <w:tc>
          <w:tcPr>
            <w:tcW w:w="4876" w:type="dxa"/>
            <w:hideMark/>
          </w:tcPr>
          <w:p w:rsidR="00E206DD" w:rsidRPr="00B81C46" w:rsidP="00A16847" w14:paraId="5277F0AC" w14:textId="77777777">
            <w:pPr>
              <w:pStyle w:val="Normal6"/>
              <w:rPr>
                <w:szCs w:val="24"/>
              </w:rPr>
            </w:pPr>
            <w:r w:rsidRPr="00B81C46">
              <w:rPr>
                <w:b/>
                <w:i/>
              </w:rPr>
              <w:t>f)</w:t>
            </w:r>
            <w:r w:rsidRPr="00B81C46">
              <w:t xml:space="preserve"> </w:t>
            </w:r>
            <w:r w:rsidRPr="00B81C46">
              <w:rPr>
                <w:b/>
                <w:i/>
              </w:rPr>
              <w:t>paikalliset elintarvikeketjut, luonnonmukainen ja agroekologinen viljely ja oikeudenmukaiset työolot;</w:t>
            </w:r>
          </w:p>
        </w:tc>
      </w:tr>
      <w:tr w14:paraId="4DCF96B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2FA3246" w14:textId="77777777">
            <w:pPr>
              <w:pStyle w:val="Normal6"/>
            </w:pPr>
          </w:p>
        </w:tc>
        <w:tc>
          <w:tcPr>
            <w:tcW w:w="4876" w:type="dxa"/>
            <w:hideMark/>
          </w:tcPr>
          <w:p w:rsidR="00E206DD" w:rsidRPr="00B81C46" w:rsidP="00A16847" w14:paraId="2367525E" w14:textId="77777777">
            <w:pPr>
              <w:pStyle w:val="Normal6"/>
              <w:rPr>
                <w:szCs w:val="24"/>
              </w:rPr>
            </w:pPr>
            <w:r w:rsidRPr="00B81C46">
              <w:rPr>
                <w:b/>
                <w:i/>
              </w:rPr>
              <w:t>g) elintarvikehävikin torjunta</w:t>
            </w:r>
            <w:r w:rsidRPr="00B81C46">
              <w:t>.</w:t>
            </w:r>
          </w:p>
        </w:tc>
      </w:tr>
    </w:tbl>
    <w:p w:rsidR="00E206DD" w:rsidRPr="00B81C46" w:rsidP="00E206DD" w14:paraId="2FD50D7F"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B738B05" w14:textId="77777777">
      <w:r w:rsidRPr="00B81C46">
        <w:rPr>
          <w:rStyle w:val="HideTWBExt"/>
        </w:rPr>
        <w:t>&lt;/AmendB&gt;</w:t>
      </w:r>
    </w:p>
    <w:p w:rsidR="00E206DD" w:rsidRPr="00B81C46" w:rsidP="00E206DD" w14:paraId="14D5DDA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710</w:t>
      </w:r>
      <w:r w:rsidRPr="00B81C46">
        <w:rPr>
          <w:rStyle w:val="HideTWBExt"/>
          <w:b w:val="0"/>
        </w:rPr>
        <w:t>&lt;/NumAmB&gt;</w:t>
      </w:r>
    </w:p>
    <w:p w:rsidR="00E206DD" w:rsidRPr="00B81C46" w:rsidP="00E206DD" w14:paraId="6BA4BEE2" w14:textId="77777777">
      <w:pPr>
        <w:pStyle w:val="NormalBold"/>
      </w:pPr>
      <w:r w:rsidRPr="00B81C46">
        <w:rPr>
          <w:rStyle w:val="HideTWBExt"/>
          <w:b w:val="0"/>
        </w:rPr>
        <w:t>&lt;RepeatBlock-By&gt;&lt;Members&gt;</w:t>
      </w:r>
      <w:r w:rsidRPr="00B81C46">
        <w:t>Paulo do Nascimento Cabral</w:t>
      </w:r>
      <w:r w:rsidRPr="00B81C46">
        <w:rPr>
          <w:rStyle w:val="HideTWBExt"/>
          <w:b w:val="0"/>
        </w:rPr>
        <w:t>&lt;/Members&gt;</w:t>
      </w:r>
    </w:p>
    <w:p w:rsidR="00E206DD" w:rsidRPr="00B81C46" w:rsidP="00E206DD" w14:paraId="2A3BC9EE" w14:textId="77777777">
      <w:r w:rsidRPr="00B81C46">
        <w:rPr>
          <w:rStyle w:val="HideTWBExt"/>
        </w:rPr>
        <w:t>&lt;/RepeatBlock-By&gt;</w:t>
      </w:r>
    </w:p>
    <w:p w:rsidR="00E206DD" w:rsidRPr="00B81C46" w:rsidP="00E206DD" w14:paraId="52BE839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1CBAA7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D57C3A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AF942C5" w14:textId="77777777">
      <w:r w:rsidRPr="00B81C46">
        <w:rPr>
          <w:rStyle w:val="HideTWBExt"/>
        </w:rPr>
        <w:t>&lt;Article2&gt;</w:t>
      </w:r>
      <w:r w:rsidRPr="00B81C46">
        <w:t>29 artikla – 1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D62A4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7835163" w14:textId="77777777">
            <w:pPr>
              <w:keepNext/>
            </w:pPr>
          </w:p>
        </w:tc>
      </w:tr>
      <w:tr w14:paraId="574F201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A21453B" w14:textId="77777777">
            <w:pPr>
              <w:pStyle w:val="ColumnHeading"/>
              <w:keepNext/>
            </w:pPr>
            <w:r w:rsidRPr="00B81C46">
              <w:t>Komission teksti</w:t>
            </w:r>
          </w:p>
        </w:tc>
        <w:tc>
          <w:tcPr>
            <w:tcW w:w="4876" w:type="dxa"/>
            <w:hideMark/>
          </w:tcPr>
          <w:p w:rsidR="00E206DD" w:rsidRPr="00B81C46" w:rsidP="00A16847" w14:paraId="2969B4F0" w14:textId="77777777">
            <w:pPr>
              <w:pStyle w:val="ColumnHeading"/>
              <w:keepNext/>
            </w:pPr>
            <w:r w:rsidRPr="00B81C46">
              <w:t>Tarkistus</w:t>
            </w:r>
          </w:p>
        </w:tc>
      </w:tr>
      <w:tr w14:paraId="5CC0542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190234D" w14:textId="77777777">
            <w:pPr>
              <w:pStyle w:val="Normal6"/>
            </w:pPr>
            <w:r w:rsidRPr="00B81C46">
              <w:t xml:space="preserve">Niillä on pyrittävä luomaan lapsille uusi suhde maatalouteen ja unionin erilaisiin maataloustuotteisiin, erityisesti niiden alueella tuotettuihin tuotteisiin, ja lisäämään tietoisuutta asiaan liittyvistä kysymyksistä, kuten terveellisistä ruokailutottumuksista, paikallisista elintarvikeketjuista, </w:t>
            </w:r>
            <w:r w:rsidRPr="00B81C46">
              <w:rPr>
                <w:b/>
                <w:i/>
              </w:rPr>
              <w:t>luonnonmukaisesta maataloudesta,</w:t>
            </w:r>
            <w:r w:rsidRPr="00B81C46">
              <w:t xml:space="preserve"> kestävästä elintarviketuotannosta ja -kulutuksesta sekä ruokajätteen torjunnasta. </w:t>
            </w:r>
          </w:p>
        </w:tc>
        <w:tc>
          <w:tcPr>
            <w:tcW w:w="4876" w:type="dxa"/>
            <w:hideMark/>
          </w:tcPr>
          <w:p w:rsidR="00E206DD" w:rsidRPr="00B81C46" w:rsidP="00A16847" w14:paraId="61A6F2E0" w14:textId="77777777">
            <w:pPr>
              <w:pStyle w:val="Normal6"/>
              <w:rPr>
                <w:szCs w:val="24"/>
              </w:rPr>
            </w:pPr>
            <w:r w:rsidRPr="00B81C46">
              <w:t xml:space="preserve">Niillä on pyrittävä luomaan lapsille uusi suhde maatalouteen ja unionin erilaisiin maataloustuotteisiin, erityisesti niiden alueella tuotettuihin tuotteisiin, ja lisäämään tietoisuutta asiaan liittyvistä kysymyksistä, kuten terveellisistä ruokailutottumuksista, paikallisista elintarvikeketjuista, </w:t>
            </w:r>
            <w:r w:rsidRPr="00B81C46">
              <w:rPr>
                <w:b/>
                <w:i/>
              </w:rPr>
              <w:t>maataloustuotannon eri menetelmistä</w:t>
            </w:r>
            <w:r w:rsidRPr="00B81C46">
              <w:t>, kestävästä elintarviketuotannosta ja -kulutuksesta sekä ruokajätteen torjunnasta. </w:t>
            </w:r>
            <w:r w:rsidRPr="00B81C46">
              <w:rPr>
                <w:b/>
                <w:i/>
              </w:rPr>
              <w:t>Tämän saavuttamiseksi tietoisuuden lisäämiseen liittyviin toimiin on sisällyttävä käynnit maatiloilla. </w:t>
            </w:r>
          </w:p>
        </w:tc>
      </w:tr>
      <w:tr w14:paraId="0AAA7AD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969B276" w14:textId="77777777">
            <w:pPr>
              <w:pStyle w:val="Normal6"/>
            </w:pPr>
          </w:p>
        </w:tc>
        <w:tc>
          <w:tcPr>
            <w:tcW w:w="4876" w:type="dxa"/>
            <w:hideMark/>
          </w:tcPr>
          <w:p w:rsidR="00E206DD" w:rsidRPr="00B81C46" w:rsidP="00A16847" w14:paraId="46F04597" w14:textId="77777777">
            <w:pPr>
              <w:pStyle w:val="Normal6"/>
              <w:rPr>
                <w:szCs w:val="24"/>
              </w:rPr>
            </w:pPr>
            <w:r w:rsidRPr="00B81C46">
              <w:rPr>
                <w:b/>
                <w:i/>
              </w:rPr>
              <w:t>Tiedotustoimiin on sisällyttävä myös opetustoimia, joiden tarkoituksena on parantaa lasten tietämystä maataloudesta ja elintarviketuotannosta, myös elintarvikkeiden matkasta tuotannosta kulutukseen, sekä lisätä viljelijöiden, kausituotteiden ja paikallisesti tuotettujen elintarvikkeiden arvostusta. Tällaisilla toimilla pyritään vahvistamaan lasten yhteyttä alueellisiin ja paikallisiin maatalousperinteisiin ja maaseutuyhteisöihin ja kannustamaan samalla tekemään tietoon perustuvia ja vastuullisia elintarvikevalintoja.</w:t>
            </w:r>
          </w:p>
        </w:tc>
      </w:tr>
    </w:tbl>
    <w:p w:rsidR="00E206DD" w:rsidRPr="00B81C46" w:rsidP="00E206DD" w14:paraId="49373A6F"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{PT}</w:t>
      </w:r>
      <w:r w:rsidRPr="00B81C46">
        <w:rPr>
          <w:noProof w:val="0"/>
        </w:rPr>
        <w:t>pt</w:t>
      </w:r>
      <w:r w:rsidRPr="00B81C46">
        <w:rPr>
          <w:rStyle w:val="HideTWBExt"/>
        </w:rPr>
        <w:t>&lt;/Original&gt;</w:t>
      </w:r>
    </w:p>
    <w:p w:rsidR="00E206DD" w:rsidRPr="00B81C46" w:rsidP="00E206DD" w14:paraId="66C9943B" w14:textId="77777777">
      <w:r w:rsidRPr="00B81C46">
        <w:rPr>
          <w:rStyle w:val="HideTWBExt"/>
        </w:rPr>
        <w:t>&lt;/AmendB&gt;</w:t>
      </w:r>
    </w:p>
    <w:p w:rsidR="00E206DD" w:rsidRPr="00B81C46" w:rsidP="00E206DD" w14:paraId="3F1E90A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711</w:t>
      </w:r>
      <w:r w:rsidRPr="00B81C46">
        <w:rPr>
          <w:rStyle w:val="HideTWBExt"/>
          <w:b w:val="0"/>
        </w:rPr>
        <w:t>&lt;/NumAmB&gt;</w:t>
      </w:r>
    </w:p>
    <w:p w:rsidR="00E206DD" w:rsidRPr="00B81C46" w:rsidP="00E206DD" w14:paraId="129F9170" w14:textId="77777777">
      <w:pPr>
        <w:pStyle w:val="NormalBold"/>
      </w:pPr>
      <w:r w:rsidRPr="00B81C46">
        <w:rPr>
          <w:rStyle w:val="HideTWBExt"/>
          <w:b w:val="0"/>
        </w:rPr>
        <w:t>&lt;RepeatBlock-By&gt;&lt;Members&gt;</w:t>
      </w:r>
      <w:r w:rsidRPr="00B81C46">
        <w:t>Anja Hazekamp, Sebastian Everding, Luke Ming Flanagan, Arash Saeidi</w:t>
      </w:r>
      <w:r w:rsidRPr="00B81C46">
        <w:rPr>
          <w:rStyle w:val="HideTWBExt"/>
          <w:b w:val="0"/>
        </w:rPr>
        <w:t>&lt;/Members&gt;</w:t>
      </w:r>
    </w:p>
    <w:p w:rsidR="00E206DD" w:rsidRPr="00B81C46" w:rsidP="00E206DD" w14:paraId="0E9B2F76" w14:textId="77777777">
      <w:r w:rsidRPr="00B81C46">
        <w:rPr>
          <w:rStyle w:val="HideTWBExt"/>
        </w:rPr>
        <w:t>&lt;/RepeatBlock-By&gt;</w:t>
      </w:r>
    </w:p>
    <w:p w:rsidR="00E206DD" w:rsidRPr="00B81C46" w:rsidP="00E206DD" w14:paraId="7278771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27C9FA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2062A8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19A5ADA" w14:textId="77777777">
      <w:r w:rsidRPr="00B81C46">
        <w:rPr>
          <w:rStyle w:val="HideTWBExt"/>
        </w:rPr>
        <w:t>&lt;Article2&gt;</w:t>
      </w:r>
      <w:r w:rsidRPr="00B81C46">
        <w:t>29 artikla – 1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598A8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99C46EC" w14:textId="77777777">
            <w:pPr>
              <w:keepNext/>
            </w:pPr>
          </w:p>
        </w:tc>
      </w:tr>
      <w:tr w14:paraId="2DD7162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52418C2" w14:textId="77777777">
            <w:pPr>
              <w:pStyle w:val="ColumnHeading"/>
              <w:keepNext/>
            </w:pPr>
            <w:r w:rsidRPr="00B81C46">
              <w:t>Komission teksti</w:t>
            </w:r>
          </w:p>
        </w:tc>
        <w:tc>
          <w:tcPr>
            <w:tcW w:w="4876" w:type="dxa"/>
            <w:hideMark/>
          </w:tcPr>
          <w:p w:rsidR="00E206DD" w:rsidRPr="00B81C46" w:rsidP="00A16847" w14:paraId="34D6C1D7" w14:textId="77777777">
            <w:pPr>
              <w:pStyle w:val="ColumnHeading"/>
              <w:keepNext/>
            </w:pPr>
            <w:r w:rsidRPr="00B81C46">
              <w:t>Tarkistus</w:t>
            </w:r>
          </w:p>
        </w:tc>
      </w:tr>
      <w:tr w14:paraId="1DD8833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F795665" w14:textId="77777777">
            <w:pPr>
              <w:pStyle w:val="Normal6"/>
            </w:pPr>
            <w:r w:rsidRPr="00B81C46">
              <w:t xml:space="preserve">Niillä on pyrittävä </w:t>
            </w:r>
            <w:r w:rsidRPr="00B81C46">
              <w:rPr>
                <w:b/>
                <w:i/>
              </w:rPr>
              <w:t>luomaan lapsille uusi suhde maatalouteen</w:t>
            </w:r>
            <w:r w:rsidRPr="00B81C46">
              <w:t xml:space="preserve"> ja unionin </w:t>
            </w:r>
            <w:r w:rsidRPr="00B81C46">
              <w:rPr>
                <w:b/>
                <w:i/>
              </w:rPr>
              <w:t>erilaisiin maataloustuotteisiin</w:t>
            </w:r>
            <w:r w:rsidRPr="00B81C46">
              <w:t xml:space="preserve">, erityisesti niiden alueella </w:t>
            </w:r>
            <w:r w:rsidRPr="00B81C46">
              <w:rPr>
                <w:b/>
                <w:i/>
              </w:rPr>
              <w:t>tuotettuihin tuotteisiin</w:t>
            </w:r>
            <w:r w:rsidRPr="00B81C46">
              <w:t>, ja lisäämään tietoisuutta asiaan liittyvistä kysymyksistä, kuten terveellisistä ruokailutottumuksista, paikallisista elintarvikeketjuista, luonnonmukaisesta maataloudesta, kestävästä elintarviketuotannosta ja -kulutuksesta sekä ruokajätteen torjunnasta. </w:t>
            </w:r>
          </w:p>
        </w:tc>
        <w:tc>
          <w:tcPr>
            <w:tcW w:w="4876" w:type="dxa"/>
            <w:hideMark/>
          </w:tcPr>
          <w:p w:rsidR="00E206DD" w:rsidRPr="00B81C46" w:rsidP="00A16847" w14:paraId="5CF42912" w14:textId="77777777">
            <w:pPr>
              <w:pStyle w:val="Normal6"/>
              <w:rPr>
                <w:szCs w:val="24"/>
              </w:rPr>
            </w:pPr>
            <w:r w:rsidRPr="00B81C46">
              <w:t xml:space="preserve">Niillä on pyrittävä </w:t>
            </w:r>
            <w:r w:rsidRPr="00B81C46">
              <w:rPr>
                <w:b/>
                <w:i/>
              </w:rPr>
              <w:t>valistamaan lapsia elintarviketuotannosta</w:t>
            </w:r>
            <w:r w:rsidRPr="00B81C46">
              <w:t xml:space="preserve"> ja unionin </w:t>
            </w:r>
            <w:r w:rsidRPr="00B81C46">
              <w:rPr>
                <w:b/>
                <w:i/>
              </w:rPr>
              <w:t>erilaisista maataloustuotteista</w:t>
            </w:r>
            <w:r w:rsidRPr="00B81C46">
              <w:t xml:space="preserve">, erityisesti niiden alueella </w:t>
            </w:r>
            <w:r w:rsidRPr="00B81C46">
              <w:rPr>
                <w:b/>
                <w:i/>
              </w:rPr>
              <w:t>tuotetuista tuotteista</w:t>
            </w:r>
            <w:r w:rsidRPr="00B81C46">
              <w:t>, ja lisäämään tietoisuutta asiaan liittyvistä kysymyksistä, kuten terveellisistä</w:t>
            </w:r>
            <w:r w:rsidRPr="00B81C46">
              <w:rPr>
                <w:b/>
                <w:i/>
              </w:rPr>
              <w:t>, ravitsevista ja kestävistä</w:t>
            </w:r>
            <w:r w:rsidRPr="00B81C46">
              <w:t xml:space="preserve"> ruokailutottumuksista, paikallisista </w:t>
            </w:r>
            <w:r w:rsidRPr="00B81C46">
              <w:rPr>
                <w:b/>
                <w:i/>
              </w:rPr>
              <w:t>ja lyhyistä</w:t>
            </w:r>
            <w:r w:rsidRPr="00B81C46">
              <w:t xml:space="preserve"> elintarvikeketjuista, luonnonmukaisesta maataloudesta, kestävästä elintarviketuotannosta ja ‑kulutuksesta</w:t>
            </w:r>
            <w:r w:rsidRPr="00B81C46">
              <w:rPr>
                <w:b/>
                <w:i/>
              </w:rPr>
              <w:t>, elintarviketurvasta ja elintarvikkeiden turvallisuudesta, ruokavalioiden vaikutuksesta ilmastonmuutokseen, ympäristönsuojelusta, luonnonsuojelusta, sosiaalisesta oikeudenmukaisuudesta, ihmisten ja eläinten terveydestä ja hyvinvoinnista</w:t>
            </w:r>
            <w:r w:rsidRPr="00B81C46">
              <w:t xml:space="preserve"> sekä ruokajätteen torjunnasta. </w:t>
            </w:r>
          </w:p>
        </w:tc>
      </w:tr>
    </w:tbl>
    <w:p w:rsidR="00E206DD" w:rsidRPr="00B81C46" w:rsidP="00E206DD" w14:paraId="162E892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24FA104" w14:textId="77777777">
      <w:r w:rsidRPr="00B81C46">
        <w:rPr>
          <w:rStyle w:val="HideTWBExt"/>
        </w:rPr>
        <w:t>&lt;/AmendB&gt;</w:t>
      </w:r>
    </w:p>
    <w:p w:rsidR="00E206DD" w:rsidRPr="00B81C46" w:rsidP="00E206DD" w14:paraId="1FFD18F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712</w:t>
      </w:r>
      <w:r w:rsidRPr="00B81C46">
        <w:rPr>
          <w:rStyle w:val="HideTWBExt"/>
          <w:b w:val="0"/>
        </w:rPr>
        <w:t>&lt;/NumAmB&gt;</w:t>
      </w:r>
    </w:p>
    <w:p w:rsidR="00E206DD" w:rsidRPr="00B81C46" w:rsidP="00E206DD" w14:paraId="4BB350A3" w14:textId="77777777">
      <w:pPr>
        <w:pStyle w:val="NormalBold"/>
      </w:pPr>
      <w:r w:rsidRPr="00B81C46">
        <w:rPr>
          <w:rStyle w:val="HideTWBExt"/>
          <w:b w:val="0"/>
        </w:rPr>
        <w:t>&lt;RepeatBlock-By&gt;&lt;Members&gt;</w:t>
      </w:r>
      <w:r w:rsidRPr="00B81C46">
        <w:t>Sakis Arnaoutoglou</w:t>
      </w:r>
      <w:r w:rsidRPr="00B81C46">
        <w:rPr>
          <w:rStyle w:val="HideTWBExt"/>
          <w:b w:val="0"/>
        </w:rPr>
        <w:t>&lt;/Members&gt;</w:t>
      </w:r>
    </w:p>
    <w:p w:rsidR="00E206DD" w:rsidRPr="00B81C46" w:rsidP="00E206DD" w14:paraId="39294AB1" w14:textId="77777777">
      <w:r w:rsidRPr="00B81C46">
        <w:rPr>
          <w:rStyle w:val="HideTWBExt"/>
        </w:rPr>
        <w:t>&lt;/RepeatBlock-By&gt;</w:t>
      </w:r>
    </w:p>
    <w:p w:rsidR="00E206DD" w:rsidRPr="00B81C46" w:rsidP="00E206DD" w14:paraId="00233B1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29EFCE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8592D6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03041A1" w14:textId="77777777">
      <w:r w:rsidRPr="00B81C46">
        <w:rPr>
          <w:rStyle w:val="HideTWBExt"/>
        </w:rPr>
        <w:t>&lt;Article2&gt;</w:t>
      </w:r>
      <w:r w:rsidRPr="00B81C46">
        <w:t>29 artikla – 1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4D7A2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6529C93" w14:textId="77777777">
            <w:pPr>
              <w:keepNext/>
            </w:pPr>
          </w:p>
        </w:tc>
      </w:tr>
      <w:tr w14:paraId="791F8A1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953562D" w14:textId="77777777">
            <w:pPr>
              <w:pStyle w:val="ColumnHeading"/>
              <w:keepNext/>
            </w:pPr>
            <w:r w:rsidRPr="00B81C46">
              <w:t>Komission teksti</w:t>
            </w:r>
          </w:p>
        </w:tc>
        <w:tc>
          <w:tcPr>
            <w:tcW w:w="4876" w:type="dxa"/>
            <w:hideMark/>
          </w:tcPr>
          <w:p w:rsidR="00E206DD" w:rsidRPr="00B81C46" w:rsidP="00A16847" w14:paraId="7D1DBE6E" w14:textId="77777777">
            <w:pPr>
              <w:pStyle w:val="ColumnHeading"/>
              <w:keepNext/>
            </w:pPr>
            <w:r w:rsidRPr="00B81C46">
              <w:t>Tarkistus</w:t>
            </w:r>
          </w:p>
        </w:tc>
      </w:tr>
      <w:tr w14:paraId="5DFC15A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A02094C" w14:textId="77777777">
            <w:pPr>
              <w:pStyle w:val="Normal6"/>
            </w:pPr>
            <w:r w:rsidRPr="00B81C46">
              <w:t xml:space="preserve">Niillä on pyrittävä luomaan lapsille uusi suhde maatalouteen ja unionin erilaisiin maataloustuotteisiin, erityisesti niiden alueella tuotettuihin tuotteisiin, ja lisäämään tietoisuutta asiaan liittyvistä </w:t>
            </w:r>
            <w:r w:rsidRPr="00B81C46">
              <w:t>kysymyksistä, kuten terveellisistä ruokailutottumuksista, paikallisista elintarvikeketjuista, luonnonmukaisesta maataloudesta, kestävästä elintarviketuotannosta ja -kulutuksesta sekä ruokajätteen torjunnasta. </w:t>
            </w:r>
          </w:p>
        </w:tc>
        <w:tc>
          <w:tcPr>
            <w:tcW w:w="4876" w:type="dxa"/>
            <w:hideMark/>
          </w:tcPr>
          <w:p w:rsidR="00E206DD" w:rsidRPr="00B81C46" w:rsidP="00A16847" w14:paraId="4B2B7A35" w14:textId="77777777">
            <w:pPr>
              <w:pStyle w:val="Normal6"/>
              <w:rPr>
                <w:szCs w:val="24"/>
              </w:rPr>
            </w:pPr>
            <w:r w:rsidRPr="00B81C46">
              <w:t xml:space="preserve">Niillä on pyrittävä luomaan lapsille uusi suhde maatalouteen ja unionin erilaisiin maataloustuotteisiin, erityisesti niiden alueella tuotettuihin tuotteisiin, ja lisäämään tietoisuutta asiaan liittyvistä </w:t>
            </w:r>
            <w:r w:rsidRPr="00B81C46">
              <w:t>kysymyksistä, kuten terveellisistä ruokailutottumuksista, paikallisista elintarvikeketjuista, luonnonmukaisesta maataloudesta, kestävästä elintarviketuotannosta ja -kulutuksesta sekä ruokajätteen torjunnasta. </w:t>
            </w:r>
            <w:r w:rsidRPr="00B81C46">
              <w:rPr>
                <w:b/>
                <w:i/>
              </w:rPr>
              <w:t>Toimiin on sisällyttävä tiedottamista Välimeren alueen ruokavaliosta, EU:n laatujärjestelmistä, tuotteiden kausiluonteisuudesta sekä oliiviöljyn, syötäväksi tarkoitettujen oliivien, hedelmien ja vihannesten, hunajan sekä maitotuotteiden merkityksestä tasapainoisessa ruokavaliossa. Toimiin voi sisältyä myös käyntejä maatiloilla, osuuskunnissa ja tuotantolaitoksissa.</w:t>
            </w:r>
          </w:p>
        </w:tc>
      </w:tr>
    </w:tbl>
    <w:p w:rsidR="00E206DD" w:rsidRPr="00B81C46" w:rsidP="00E206DD" w14:paraId="2AD86032"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{EL}</w:t>
      </w:r>
      <w:r w:rsidRPr="00B81C46">
        <w:rPr>
          <w:noProof w:val="0"/>
        </w:rPr>
        <w:t>el</w:t>
      </w:r>
      <w:r w:rsidRPr="00B81C46">
        <w:rPr>
          <w:rStyle w:val="HideTWBExt"/>
        </w:rPr>
        <w:t>&lt;/Original&gt;</w:t>
      </w:r>
    </w:p>
    <w:p w:rsidR="00E206DD" w:rsidRPr="00B81C46" w:rsidP="00E206DD" w14:paraId="49EF298B" w14:textId="77777777">
      <w:r w:rsidRPr="00B81C46">
        <w:rPr>
          <w:rStyle w:val="HideTWBExt"/>
        </w:rPr>
        <w:t>&lt;/AmendB&gt;</w:t>
      </w:r>
    </w:p>
    <w:p w:rsidR="00E206DD" w:rsidRPr="00B81C46" w:rsidP="00E206DD" w14:paraId="517A9CF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713</w:t>
      </w:r>
      <w:r w:rsidRPr="00B81C46">
        <w:rPr>
          <w:rStyle w:val="HideTWBExt"/>
          <w:b w:val="0"/>
        </w:rPr>
        <w:t>&lt;/NumAmB&gt;</w:t>
      </w:r>
    </w:p>
    <w:p w:rsidR="00E206DD" w:rsidRPr="00B81C46" w:rsidP="00E206DD" w14:paraId="67E54C15" w14:textId="77777777">
      <w:pPr>
        <w:pStyle w:val="NormalBold"/>
      </w:pPr>
      <w:r w:rsidRPr="00B81C46">
        <w:rPr>
          <w:rStyle w:val="HideTWBExt"/>
          <w:b w:val="0"/>
        </w:rPr>
        <w:t>&lt;RepeatBlock-By&gt;&lt;Members&gt;</w:t>
      </w:r>
      <w:r w:rsidRPr="00B81C46">
        <w:t>Daniel Buda, Dan-Ştefan Motreanu, Paulo do Nascimento Cabral, Emmanouil Kefalogiannis</w:t>
      </w:r>
      <w:r w:rsidRPr="00B81C46">
        <w:rPr>
          <w:rStyle w:val="HideTWBExt"/>
          <w:b w:val="0"/>
        </w:rPr>
        <w:t>&lt;/Members&gt;</w:t>
      </w:r>
    </w:p>
    <w:p w:rsidR="00E206DD" w:rsidRPr="00B81C46" w:rsidP="00E206DD" w14:paraId="62A4A7FB" w14:textId="77777777">
      <w:r w:rsidRPr="00B81C46">
        <w:rPr>
          <w:rStyle w:val="HideTWBExt"/>
        </w:rPr>
        <w:t>&lt;/RepeatBlock-By&gt;</w:t>
      </w:r>
    </w:p>
    <w:p w:rsidR="00E206DD" w:rsidRPr="00B81C46" w:rsidP="00E206DD" w14:paraId="61CD26A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65149D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78A56C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131024B" w14:textId="77777777">
      <w:r w:rsidRPr="00B81C46">
        <w:rPr>
          <w:rStyle w:val="HideTWBExt"/>
        </w:rPr>
        <w:t>&lt;Article2&gt;</w:t>
      </w:r>
      <w:r w:rsidRPr="00B81C46">
        <w:t>29 artikla – 1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1910C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031A879" w14:textId="77777777">
            <w:pPr>
              <w:keepNext/>
            </w:pPr>
          </w:p>
        </w:tc>
      </w:tr>
      <w:tr w14:paraId="7957E1A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8A4C469" w14:textId="77777777">
            <w:pPr>
              <w:pStyle w:val="ColumnHeading"/>
              <w:keepNext/>
            </w:pPr>
            <w:r w:rsidRPr="00B81C46">
              <w:t>Komission teksti</w:t>
            </w:r>
          </w:p>
        </w:tc>
        <w:tc>
          <w:tcPr>
            <w:tcW w:w="4876" w:type="dxa"/>
            <w:hideMark/>
          </w:tcPr>
          <w:p w:rsidR="00E206DD" w:rsidRPr="00B81C46" w:rsidP="00A16847" w14:paraId="540FB321" w14:textId="77777777">
            <w:pPr>
              <w:pStyle w:val="ColumnHeading"/>
              <w:keepNext/>
            </w:pPr>
            <w:r w:rsidRPr="00B81C46">
              <w:t>Tarkistus</w:t>
            </w:r>
          </w:p>
        </w:tc>
      </w:tr>
      <w:tr w14:paraId="135C01E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B790715" w14:textId="77777777">
            <w:pPr>
              <w:pStyle w:val="Normal6"/>
            </w:pPr>
            <w:r w:rsidRPr="00B81C46">
              <w:t xml:space="preserve">Niillä on pyrittävä luomaan lapsille uusi suhde maatalouteen ja unionin erilaisiin maataloustuotteisiin, erityisesti niiden alueella tuotettuihin tuotteisiin, ja lisäämään tietoisuutta asiaan liittyvistä kysymyksistä, kuten terveellisistä ruokailutottumuksista, </w:t>
            </w:r>
            <w:r w:rsidRPr="00B81C46">
              <w:rPr>
                <w:b/>
                <w:bCs/>
                <w:i/>
                <w:iCs/>
              </w:rPr>
              <w:t>paikallisista elintarvikeketjuista</w:t>
            </w:r>
            <w:r w:rsidRPr="00B81C46">
              <w:t>, luonnonmukaisesta maataloudesta, kestävästä elintarviketuotannosta ja -kulutuksesta sekä ruokajätteen torjunnasta. </w:t>
            </w:r>
          </w:p>
        </w:tc>
        <w:tc>
          <w:tcPr>
            <w:tcW w:w="4876" w:type="dxa"/>
            <w:hideMark/>
          </w:tcPr>
          <w:p w:rsidR="00E206DD" w:rsidRPr="00B81C46" w:rsidP="00A16847" w14:paraId="2D117FAE" w14:textId="77777777">
            <w:pPr>
              <w:pStyle w:val="Normal6"/>
              <w:rPr>
                <w:szCs w:val="24"/>
              </w:rPr>
            </w:pPr>
            <w:r w:rsidRPr="00B81C46">
              <w:t xml:space="preserve">Niillä on pyrittävä luomaan lapsille uusi suhde maatalouteen ja unionin erilaisiin maataloustuotteisiin, erityisesti niiden alueella tuotettuihin tuotteisiin, ja lisäämään tietoisuutta asiaan liittyvistä kysymyksistä, kuten terveellisistä ruokailutottumuksista, </w:t>
            </w:r>
            <w:r w:rsidRPr="00B81C46">
              <w:rPr>
                <w:b/>
                <w:i/>
              </w:rPr>
              <w:t>paikallisten tai alueellisten elintarvikeketjujen merkityksestä, muun muassa sosioekonomisista ja ympäristöhyödyistä</w:t>
            </w:r>
            <w:r w:rsidRPr="00B81C46">
              <w:t xml:space="preserve">, luonnonmukaisesta maataloudesta, kestävästä elintarviketuotannosta ja ‑kulutuksesta, </w:t>
            </w:r>
            <w:r w:rsidRPr="00B81C46">
              <w:rPr>
                <w:b/>
                <w:i/>
              </w:rPr>
              <w:t>maatalouden sukupolvenvaihdosten ja pitkän aikavälin elintarviketurvan varmistamisen strategisesta merkityksestä</w:t>
            </w:r>
            <w:r w:rsidRPr="00B81C46">
              <w:t xml:space="preserve"> sekä </w:t>
            </w:r>
            <w:r w:rsidRPr="00B81C46">
              <w:t>ruokajätteen torjunnasta. </w:t>
            </w:r>
          </w:p>
        </w:tc>
      </w:tr>
    </w:tbl>
    <w:p w:rsidR="00E206DD" w:rsidRPr="00B81C46" w:rsidP="00E206DD" w14:paraId="4BC14CD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1AD92BF" w14:textId="77777777">
      <w:r w:rsidRPr="00B81C46">
        <w:rPr>
          <w:rStyle w:val="HideTWBExt"/>
        </w:rPr>
        <w:t>&lt;/AmendB&gt;</w:t>
      </w:r>
    </w:p>
    <w:p w:rsidR="00E206DD" w:rsidRPr="00B81C46" w:rsidP="00E206DD" w14:paraId="00483B4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714</w:t>
      </w:r>
      <w:r w:rsidRPr="00B81C46">
        <w:rPr>
          <w:rStyle w:val="HideTWBExt"/>
          <w:b w:val="0"/>
        </w:rPr>
        <w:t>&lt;/NumAmB&gt;</w:t>
      </w:r>
    </w:p>
    <w:p w:rsidR="00E206DD" w:rsidRPr="00B81C46" w:rsidP="00E206DD" w14:paraId="6E17BE5B"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1FEE8A8B"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1D45C480" w14:textId="77777777">
      <w:r w:rsidRPr="00B81C46">
        <w:rPr>
          <w:rStyle w:val="HideTWBExt"/>
        </w:rPr>
        <w:t>&lt;/RepeatBlock-By&gt;</w:t>
      </w:r>
    </w:p>
    <w:p w:rsidR="00E206DD" w:rsidRPr="00B81C46" w:rsidP="00E206DD" w14:paraId="1890195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B2943A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915FD3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BA112C2" w14:textId="77777777">
      <w:r w:rsidRPr="00B81C46">
        <w:rPr>
          <w:rStyle w:val="HideTWBExt"/>
        </w:rPr>
        <w:t>&lt;Article2&gt;</w:t>
      </w:r>
      <w:r w:rsidRPr="00B81C46">
        <w:t>29 artikla – 1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567C0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D597124" w14:textId="77777777">
            <w:pPr>
              <w:keepNext/>
            </w:pPr>
          </w:p>
        </w:tc>
      </w:tr>
      <w:tr w14:paraId="2487BB3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FE0B517" w14:textId="77777777">
            <w:pPr>
              <w:pStyle w:val="ColumnHeading"/>
              <w:keepNext/>
            </w:pPr>
            <w:r w:rsidRPr="00B81C46">
              <w:t>Komission teksti</w:t>
            </w:r>
          </w:p>
        </w:tc>
        <w:tc>
          <w:tcPr>
            <w:tcW w:w="4876" w:type="dxa"/>
            <w:hideMark/>
          </w:tcPr>
          <w:p w:rsidR="00E206DD" w:rsidRPr="00B81C46" w:rsidP="00A16847" w14:paraId="1A901524" w14:textId="77777777">
            <w:pPr>
              <w:pStyle w:val="ColumnHeading"/>
              <w:keepNext/>
            </w:pPr>
            <w:r w:rsidRPr="00B81C46">
              <w:t>Tarkistus</w:t>
            </w:r>
          </w:p>
        </w:tc>
      </w:tr>
      <w:tr w14:paraId="7663AFD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6258B6B" w14:textId="77777777">
            <w:pPr>
              <w:pStyle w:val="Normal6"/>
            </w:pPr>
            <w:r w:rsidRPr="00B81C46">
              <w:t>Niillä on pyrittävä luomaan lapsille uusi suhde maatalouteen ja unionin erilaisiin maataloustuotteisiin, erityisesti niiden alueella tuotettuihin tuotteisiin, ja lisäämään tietoisuutta asiaan liittyvistä kysymyksistä, kuten terveellisistä ruokailutottumuksista, paikallisista elintarvikeketjuista, luonnonmukaisesta maataloudesta, kestävästä elintarviketuotannosta ja -kulutuksesta sekä ruokajätteen torjunnasta. </w:t>
            </w:r>
          </w:p>
        </w:tc>
        <w:tc>
          <w:tcPr>
            <w:tcW w:w="4876" w:type="dxa"/>
            <w:hideMark/>
          </w:tcPr>
          <w:p w:rsidR="00E206DD" w:rsidRPr="00B81C46" w:rsidP="00A16847" w14:paraId="69622CF5" w14:textId="77777777">
            <w:pPr>
              <w:pStyle w:val="Normal6"/>
              <w:rPr>
                <w:szCs w:val="24"/>
              </w:rPr>
            </w:pPr>
            <w:r w:rsidRPr="00B81C46">
              <w:t>Niillä on pyrittävä luomaan lapsille uusi suhde maatalouteen ja unionin erilaisiin maataloustuotteisiin, erityisesti niiden alueella tuotettuihin tuotteisiin, ja lisäämään tietoisuutta asiaan liittyvistä kysymyksistä, kuten terveellisistä ruokailutottumuksista</w:t>
            </w:r>
            <w:r w:rsidRPr="00B81C46">
              <w:rPr>
                <w:b/>
                <w:i/>
              </w:rPr>
              <w:t>, ruokavalioon liittyvistä sydän‑ ja verisuonitaudeista</w:t>
            </w:r>
            <w:r w:rsidRPr="00B81C46">
              <w:t>, paikallisista elintarvikeketjuista, luonnonmukaisesta maataloudesta, kestävästä elintarviketuotannosta ja ‑kulutuksesta sekä ruokajätteen torjunnasta. </w:t>
            </w:r>
            <w:r w:rsidRPr="00B81C46">
              <w:rPr>
                <w:b/>
                <w:i/>
              </w:rPr>
              <w:t>Niihin on sisällyttävä elintarvikkeiden laatua ja elintarvikejärjestelmiä koskevaa opetusta, jolla vahvistetaan elintarvikkeiden, paikallisen tuotannon ja yhteisöjen välistä yhteyttä.</w:t>
            </w:r>
          </w:p>
        </w:tc>
      </w:tr>
    </w:tbl>
    <w:p w:rsidR="00E206DD" w:rsidRPr="00B81C46" w:rsidP="00E206DD" w14:paraId="695D6FB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094C57C" w14:textId="77777777">
      <w:r w:rsidRPr="00B81C46">
        <w:rPr>
          <w:rStyle w:val="HideTWBExt"/>
        </w:rPr>
        <w:t>&lt;/AmendB&gt;</w:t>
      </w:r>
    </w:p>
    <w:p w:rsidR="00E206DD" w:rsidRPr="00B81C46" w:rsidP="00E206DD" w14:paraId="3DDB760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715</w:t>
      </w:r>
      <w:r w:rsidRPr="00B81C46">
        <w:rPr>
          <w:rStyle w:val="HideTWBExt"/>
          <w:b w:val="0"/>
        </w:rPr>
        <w:t>&lt;/NumAmB&gt;</w:t>
      </w:r>
    </w:p>
    <w:p w:rsidR="00E206DD" w:rsidRPr="00B81C46" w:rsidP="00E206DD" w14:paraId="274CF006" w14:textId="77777777">
      <w:pPr>
        <w:pStyle w:val="NormalBold"/>
      </w:pPr>
      <w:r w:rsidRPr="00B81C46">
        <w:rPr>
          <w:rStyle w:val="HideTWBExt"/>
          <w:b w:val="0"/>
        </w:rPr>
        <w:t>&lt;RepeatBlock-By&gt;&lt;Members&gt;</w:t>
      </w:r>
      <w:r w:rsidRPr="00B81C46">
        <w:t>Dario Nardella, Stefano Bonaccini, Camilla Laureti</w:t>
      </w:r>
      <w:r w:rsidRPr="00B81C46">
        <w:rPr>
          <w:rStyle w:val="HideTWBExt"/>
          <w:b w:val="0"/>
        </w:rPr>
        <w:t>&lt;/Members&gt;</w:t>
      </w:r>
    </w:p>
    <w:p w:rsidR="00E206DD" w:rsidRPr="00B81C46" w:rsidP="00E206DD" w14:paraId="4DA0D019" w14:textId="77777777">
      <w:r w:rsidRPr="00B81C46">
        <w:rPr>
          <w:rStyle w:val="HideTWBExt"/>
        </w:rPr>
        <w:t>&lt;/RepeatBlock-By&gt;</w:t>
      </w:r>
    </w:p>
    <w:p w:rsidR="00E206DD" w:rsidRPr="00B81C46" w:rsidP="00E206DD" w14:paraId="2D5C389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5F37C6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8F75D5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4C3E297" w14:textId="77777777">
      <w:r w:rsidRPr="00B81C46">
        <w:rPr>
          <w:rStyle w:val="HideTWBExt"/>
        </w:rPr>
        <w:t>&lt;Article2&gt;</w:t>
      </w:r>
      <w:r w:rsidRPr="00B81C46">
        <w:t>29 artikla – 1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9FC6E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9D87F7D" w14:textId="77777777">
            <w:pPr>
              <w:keepNext/>
            </w:pPr>
          </w:p>
        </w:tc>
      </w:tr>
      <w:tr w14:paraId="696B3C9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99FA793" w14:textId="77777777">
            <w:pPr>
              <w:pStyle w:val="ColumnHeading"/>
              <w:keepNext/>
            </w:pPr>
            <w:r w:rsidRPr="00B81C46">
              <w:t>Komission teksti</w:t>
            </w:r>
          </w:p>
        </w:tc>
        <w:tc>
          <w:tcPr>
            <w:tcW w:w="4876" w:type="dxa"/>
            <w:hideMark/>
          </w:tcPr>
          <w:p w:rsidR="00E206DD" w:rsidRPr="00B81C46" w:rsidP="00A16847" w14:paraId="0CEC89B2" w14:textId="77777777">
            <w:pPr>
              <w:pStyle w:val="ColumnHeading"/>
              <w:keepNext/>
            </w:pPr>
            <w:r w:rsidRPr="00B81C46">
              <w:t>Tarkistus</w:t>
            </w:r>
          </w:p>
        </w:tc>
      </w:tr>
      <w:tr w14:paraId="6F4324C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2005F45" w14:textId="77777777">
            <w:pPr>
              <w:pStyle w:val="Normal6"/>
            </w:pPr>
            <w:r w:rsidRPr="00B81C46">
              <w:t>Niillä on pyrittävä luomaan lapsille uusi suhde maatalouteen ja unionin erilaisiin maataloustuotteisiin, erityisesti niiden alueella tuotettuihin tuotteisiin, ja lisäämään tietoisuutta asiaan liittyvistä kysymyksistä, kuten terveellisistä ruokailutottumuksista, paikallisista elintarvikeketjuista, luonnonmukaisesta maataloudesta, kestävästä elintarviketuotannosta ja -kulutuksesta sekä ruokajätteen torjunnasta. </w:t>
            </w:r>
          </w:p>
        </w:tc>
        <w:tc>
          <w:tcPr>
            <w:tcW w:w="4876" w:type="dxa"/>
            <w:hideMark/>
          </w:tcPr>
          <w:p w:rsidR="00E206DD" w:rsidRPr="00B81C46" w:rsidP="00A16847" w14:paraId="7353C1EA" w14:textId="77777777">
            <w:pPr>
              <w:pStyle w:val="Normal6"/>
              <w:rPr>
                <w:szCs w:val="24"/>
              </w:rPr>
            </w:pPr>
            <w:r w:rsidRPr="00B81C46">
              <w:t>Niillä on pyrittävä luomaan lapsille uusi suhde maatalouteen ja unionin erilaisiin maataloustuotteisiin, erityisesti niiden alueella tuotettuihin tuotteisiin, ja lisäämään tietoisuutta asiaan liittyvistä kysymyksistä, kuten terveellisistä ruokailutottumuksista, paikallisista elintarvikeketjuista, luonnonmukaisesta maataloudesta</w:t>
            </w:r>
            <w:r w:rsidRPr="00B81C46">
              <w:rPr>
                <w:b/>
                <w:i/>
              </w:rPr>
              <w:t>, asetuksen (EU) 2024/1143 mukaisesti tunnustetuista maantieteellisistä merkinnöistä</w:t>
            </w:r>
            <w:r w:rsidRPr="00B81C46">
              <w:t>, kestävästä elintarviketuotannosta ja -kulutuksesta sekä ruokajätteen torjunnasta. </w:t>
            </w:r>
          </w:p>
        </w:tc>
      </w:tr>
    </w:tbl>
    <w:p w:rsidR="00E206DD" w:rsidRPr="00B81C46" w:rsidP="00E206DD" w14:paraId="7DE66FA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C5674FF" w14:textId="77777777">
      <w:r w:rsidRPr="00B81C46">
        <w:rPr>
          <w:rStyle w:val="HideTWBExt"/>
        </w:rPr>
        <w:t>&lt;/AmendB&gt;</w:t>
      </w:r>
    </w:p>
    <w:p w:rsidR="00E206DD" w:rsidRPr="00B81C46" w:rsidP="00E206DD" w14:paraId="2A378F9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716</w:t>
      </w:r>
      <w:r w:rsidRPr="00B81C46">
        <w:rPr>
          <w:rStyle w:val="HideTWBExt"/>
          <w:b w:val="0"/>
        </w:rPr>
        <w:t>&lt;/NumAmB&gt;</w:t>
      </w:r>
    </w:p>
    <w:p w:rsidR="00E206DD" w:rsidRPr="00B81C46" w:rsidP="00E206DD" w14:paraId="308CF6AA" w14:textId="77777777">
      <w:pPr>
        <w:pStyle w:val="NormalBold"/>
      </w:pPr>
      <w:r w:rsidRPr="00B81C46">
        <w:rPr>
          <w:rStyle w:val="HideTWBExt"/>
          <w:b w:val="0"/>
        </w:rPr>
        <w:t>&lt;RepeatBlock-By&gt;&lt;Members&gt;</w:t>
      </w:r>
      <w:r w:rsidRPr="00B81C46">
        <w:t>Camilla Laureti, Dario Nardella, Stefano Bonaccini</w:t>
      </w:r>
      <w:r w:rsidRPr="00B81C46">
        <w:rPr>
          <w:rStyle w:val="HideTWBExt"/>
          <w:b w:val="0"/>
        </w:rPr>
        <w:t>&lt;/Members&gt;</w:t>
      </w:r>
    </w:p>
    <w:p w:rsidR="00E206DD" w:rsidRPr="00B81C46" w:rsidP="00E206DD" w14:paraId="2ADFAAEE" w14:textId="77777777">
      <w:r w:rsidRPr="00B81C46">
        <w:rPr>
          <w:rStyle w:val="HideTWBExt"/>
        </w:rPr>
        <w:t>&lt;/RepeatBlock-By&gt;</w:t>
      </w:r>
    </w:p>
    <w:p w:rsidR="00E206DD" w:rsidRPr="00B81C46" w:rsidP="00E206DD" w14:paraId="61AD37C3"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D4122B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6DE598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B1DFBC5" w14:textId="77777777">
      <w:r w:rsidRPr="00B81C46">
        <w:rPr>
          <w:rStyle w:val="HideTWBExt"/>
        </w:rPr>
        <w:t>&lt;Article2&gt;</w:t>
      </w:r>
      <w:r w:rsidRPr="00B81C46">
        <w:t>29 artikla – 1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3DE27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85078FA" w14:textId="77777777">
            <w:pPr>
              <w:keepNext/>
            </w:pPr>
          </w:p>
        </w:tc>
      </w:tr>
      <w:tr w14:paraId="5CB3E51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B24D7CE" w14:textId="77777777">
            <w:pPr>
              <w:pStyle w:val="ColumnHeading"/>
              <w:keepNext/>
            </w:pPr>
            <w:r w:rsidRPr="00B81C46">
              <w:t>Komission teksti</w:t>
            </w:r>
          </w:p>
        </w:tc>
        <w:tc>
          <w:tcPr>
            <w:tcW w:w="4876" w:type="dxa"/>
            <w:hideMark/>
          </w:tcPr>
          <w:p w:rsidR="00E206DD" w:rsidRPr="00B81C46" w:rsidP="00A16847" w14:paraId="6F77A9A4" w14:textId="77777777">
            <w:pPr>
              <w:pStyle w:val="ColumnHeading"/>
              <w:keepNext/>
            </w:pPr>
            <w:r w:rsidRPr="00B81C46">
              <w:t>Tarkistus</w:t>
            </w:r>
          </w:p>
        </w:tc>
      </w:tr>
      <w:tr w14:paraId="497EF25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C67E456" w14:textId="77777777">
            <w:pPr>
              <w:pStyle w:val="Normal6"/>
            </w:pPr>
            <w:r w:rsidRPr="00B81C46">
              <w:t>Niillä on pyrittävä luomaan lapsille uusi suhde maatalouteen ja unionin erilaisiin maataloustuotteisiin, erityisesti niiden alueella tuotettuihin tuotteisiin, ja lisäämään tietoisuutta asiaan liittyvistä kysymyksistä, kuten terveellisistä ruokailutottumuksista, paikallisista elintarvikeketjuista, luonnonmukaisesta maataloudesta, kestävästä elintarviketuotannosta ja -kulutuksesta sekä ruokajätteen torjunnasta. </w:t>
            </w:r>
          </w:p>
        </w:tc>
        <w:tc>
          <w:tcPr>
            <w:tcW w:w="4876" w:type="dxa"/>
            <w:hideMark/>
          </w:tcPr>
          <w:p w:rsidR="00E206DD" w:rsidRPr="00B81C46" w:rsidP="00A16847" w14:paraId="38AFC0A9" w14:textId="77777777">
            <w:pPr>
              <w:pStyle w:val="Normal6"/>
              <w:rPr>
                <w:szCs w:val="24"/>
              </w:rPr>
            </w:pPr>
            <w:r w:rsidRPr="00B81C46">
              <w:t>Niillä on pyrittävä luomaan lapsille uusi suhde maatalouteen ja unionin erilaisiin maataloustuotteisiin, erityisesti niiden alueella tuotettuihin tuotteisiin, ja lisäämään tietoisuutta asiaan liittyvistä kysymyksistä, kuten terveellisistä ruokailutottumuksista, paikallisista elintarvikeketjuista, luonnonmukaisesta maataloudesta</w:t>
            </w:r>
            <w:r w:rsidRPr="00B81C46">
              <w:rPr>
                <w:b/>
                <w:i/>
              </w:rPr>
              <w:t>, oikeudenmukaisista työoloista ja ‑ehdoista</w:t>
            </w:r>
            <w:r w:rsidRPr="00B81C46">
              <w:t>, kestävästä elintarviketuotannosta ja ‑kulutuksesta sekä ruokajätteen torjunnasta. </w:t>
            </w:r>
          </w:p>
        </w:tc>
      </w:tr>
    </w:tbl>
    <w:p w:rsidR="00E206DD" w:rsidRPr="00B81C46" w:rsidP="00E206DD" w14:paraId="26235FA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61A3D8D" w14:textId="77777777">
      <w:r w:rsidRPr="00B81C46">
        <w:rPr>
          <w:rStyle w:val="HideTWBExt"/>
        </w:rPr>
        <w:t>&lt;/AmendB&gt;</w:t>
      </w:r>
    </w:p>
    <w:p w:rsidR="00E206DD" w:rsidRPr="00B81C46" w:rsidP="00E206DD" w14:paraId="6F77505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717</w:t>
      </w:r>
      <w:r w:rsidRPr="00B81C46">
        <w:rPr>
          <w:rStyle w:val="HideTWBExt"/>
          <w:b w:val="0"/>
        </w:rPr>
        <w:t>&lt;/NumAmB&gt;</w:t>
      </w:r>
    </w:p>
    <w:p w:rsidR="00E206DD" w:rsidRPr="00B81C46" w:rsidP="00E206DD" w14:paraId="4F511595" w14:textId="77777777">
      <w:pPr>
        <w:pStyle w:val="NormalBold"/>
      </w:pPr>
      <w:r w:rsidRPr="00B81C46">
        <w:rPr>
          <w:rStyle w:val="HideTWBExt"/>
          <w:b w:val="0"/>
        </w:rPr>
        <w:t>&lt;RepeatBlock-By&gt;&lt;Members&gt;</w:t>
      </w:r>
      <w:r w:rsidRPr="00B81C46">
        <w:t>Camilla Laureti, Dario Nardella, Stefano Bonaccini</w:t>
      </w:r>
      <w:r w:rsidRPr="00B81C46">
        <w:rPr>
          <w:rStyle w:val="HideTWBExt"/>
          <w:b w:val="0"/>
        </w:rPr>
        <w:t>&lt;/Members&gt;</w:t>
      </w:r>
    </w:p>
    <w:p w:rsidR="00E206DD" w:rsidRPr="00B81C46" w:rsidP="00E206DD" w14:paraId="74B5CD2B" w14:textId="77777777">
      <w:r w:rsidRPr="00B81C46">
        <w:rPr>
          <w:rStyle w:val="HideTWBExt"/>
        </w:rPr>
        <w:t>&lt;/RepeatBlock-By&gt;</w:t>
      </w:r>
    </w:p>
    <w:p w:rsidR="00E206DD" w:rsidRPr="00B81C46" w:rsidP="00E206DD" w14:paraId="7D8CD4D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ECF385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EB2416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78391F6" w14:textId="77777777">
      <w:r w:rsidRPr="00B81C46">
        <w:rPr>
          <w:rStyle w:val="HideTWBExt"/>
        </w:rPr>
        <w:t>&lt;Article2&gt;</w:t>
      </w:r>
      <w:r w:rsidRPr="00B81C46">
        <w:t>29 artikla – 1 kohta – 2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31B9B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D837524" w14:textId="77777777">
            <w:pPr>
              <w:keepNext/>
            </w:pPr>
          </w:p>
        </w:tc>
      </w:tr>
      <w:tr w14:paraId="290B723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9ADD6C7" w14:textId="77777777">
            <w:pPr>
              <w:pStyle w:val="ColumnHeading"/>
              <w:keepNext/>
            </w:pPr>
            <w:r w:rsidRPr="00B81C46">
              <w:t>Komission teksti</w:t>
            </w:r>
          </w:p>
        </w:tc>
        <w:tc>
          <w:tcPr>
            <w:tcW w:w="4876" w:type="dxa"/>
            <w:hideMark/>
          </w:tcPr>
          <w:p w:rsidR="00E206DD" w:rsidRPr="00B81C46" w:rsidP="00A16847" w14:paraId="2D156689" w14:textId="77777777">
            <w:pPr>
              <w:pStyle w:val="ColumnHeading"/>
              <w:keepNext/>
            </w:pPr>
            <w:r w:rsidRPr="00B81C46">
              <w:t>Tarkistus</w:t>
            </w:r>
          </w:p>
        </w:tc>
      </w:tr>
      <w:tr w14:paraId="539B40B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72A20D1" w14:textId="77777777">
            <w:pPr>
              <w:pStyle w:val="Normal6"/>
            </w:pPr>
          </w:p>
        </w:tc>
        <w:tc>
          <w:tcPr>
            <w:tcW w:w="4876" w:type="dxa"/>
            <w:hideMark/>
          </w:tcPr>
          <w:p w:rsidR="00E206DD" w:rsidRPr="00B81C46" w:rsidP="00A16847" w14:paraId="6639D488" w14:textId="77777777">
            <w:pPr>
              <w:pStyle w:val="Normal6"/>
              <w:rPr>
                <w:szCs w:val="24"/>
              </w:rPr>
            </w:pPr>
            <w:r w:rsidRPr="00B81C46">
              <w:rPr>
                <w:b/>
                <w:i/>
              </w:rPr>
              <w:t>Näissä toimissa on erityisesti otettava huomioon elintarvikevalintojen ravitsemuksellista ja ympäristöarvoa koskevat opetustoimet sekä elintarvikevalintojen merkitys ihmisten, eläinten ja ympäristön terveyden suojelussa ja parantamisessa.</w:t>
            </w:r>
          </w:p>
        </w:tc>
      </w:tr>
    </w:tbl>
    <w:p w:rsidR="00E206DD" w:rsidRPr="00B81C46" w:rsidP="00E206DD" w14:paraId="060FA2F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0EBFE27" w14:textId="77777777">
      <w:r w:rsidRPr="00B81C46">
        <w:rPr>
          <w:rStyle w:val="HideTWBExt"/>
        </w:rPr>
        <w:t>&lt;/AmendB&gt;</w:t>
      </w:r>
    </w:p>
    <w:p w:rsidR="00E206DD" w:rsidRPr="00B81C46" w:rsidP="00E206DD" w14:paraId="2874A3C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718</w:t>
      </w:r>
      <w:r w:rsidRPr="00B81C46">
        <w:rPr>
          <w:rStyle w:val="HideTWBExt"/>
          <w:b w:val="0"/>
        </w:rPr>
        <w:t>&lt;/NumAmB&gt;</w:t>
      </w:r>
    </w:p>
    <w:p w:rsidR="00E206DD" w:rsidRPr="00B81C46" w:rsidP="00E206DD" w14:paraId="1DBB888C" w14:textId="77777777">
      <w:pPr>
        <w:pStyle w:val="NormalBold"/>
      </w:pPr>
      <w:r w:rsidRPr="00B81C46">
        <w:rPr>
          <w:rStyle w:val="HideTWBExt"/>
          <w:b w:val="0"/>
        </w:rPr>
        <w:t>&lt;RepeatBlock-By&gt;&lt;Members&gt;</w:t>
      </w:r>
      <w:r w:rsidRPr="00B81C46">
        <w:t>Marta Wcisło, Andrzej Buła</w:t>
      </w:r>
      <w:r w:rsidRPr="00B81C46">
        <w:rPr>
          <w:rStyle w:val="HideTWBExt"/>
          <w:b w:val="0"/>
        </w:rPr>
        <w:t>&lt;/Members&gt;</w:t>
      </w:r>
    </w:p>
    <w:p w:rsidR="00E206DD" w:rsidRPr="00B81C46" w:rsidP="00E206DD" w14:paraId="3E721D61" w14:textId="77777777">
      <w:r w:rsidRPr="00B81C46">
        <w:rPr>
          <w:rStyle w:val="HideTWBExt"/>
        </w:rPr>
        <w:t>&lt;/RepeatBlock-By&gt;</w:t>
      </w:r>
    </w:p>
    <w:p w:rsidR="00E206DD" w:rsidRPr="00B81C46" w:rsidP="00E206DD" w14:paraId="3ADDE6C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DEA761E" w14:textId="77777777">
      <w:pPr>
        <w:pStyle w:val="NormalBold"/>
      </w:pPr>
      <w:r w:rsidRPr="00B81C46">
        <w:rPr>
          <w:rStyle w:val="HideTWBExt"/>
          <w:b w:val="0"/>
        </w:rPr>
        <w:t>&lt;Article&gt;</w:t>
      </w:r>
      <w:r w:rsidRPr="00B81C46">
        <w:t>1 artikla – 1 kohta – 12 a alakohta (uusi)</w:t>
      </w:r>
      <w:r w:rsidRPr="00B81C46">
        <w:rPr>
          <w:rStyle w:val="HideTWBExt"/>
          <w:b w:val="0"/>
        </w:rPr>
        <w:t>&lt;/Article&gt;</w:t>
      </w:r>
    </w:p>
    <w:p w:rsidR="00E206DD" w:rsidRPr="00B81C46" w:rsidP="00E206DD" w14:paraId="56C24E5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74439BE" w14:textId="77777777">
      <w:r w:rsidRPr="00B81C46">
        <w:rPr>
          <w:rStyle w:val="HideTWBExt"/>
        </w:rPr>
        <w:t>&lt;Article2&gt;</w:t>
      </w:r>
      <w:r w:rsidRPr="00B81C46">
        <w:t>29 artikla – 1 kohta – 2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F6791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F681B92" w14:textId="77777777">
            <w:pPr>
              <w:keepNext/>
            </w:pPr>
          </w:p>
        </w:tc>
      </w:tr>
      <w:tr w14:paraId="0762879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5906B61" w14:textId="77777777">
            <w:pPr>
              <w:pStyle w:val="ColumnHeading"/>
              <w:keepNext/>
            </w:pPr>
            <w:r w:rsidRPr="00B81C46">
              <w:t>Komission teksti</w:t>
            </w:r>
          </w:p>
        </w:tc>
        <w:tc>
          <w:tcPr>
            <w:tcW w:w="4876" w:type="dxa"/>
            <w:hideMark/>
          </w:tcPr>
          <w:p w:rsidR="00E206DD" w:rsidRPr="00B81C46" w:rsidP="00A16847" w14:paraId="00744408" w14:textId="77777777">
            <w:pPr>
              <w:pStyle w:val="ColumnHeading"/>
              <w:keepNext/>
            </w:pPr>
            <w:r w:rsidRPr="00B81C46">
              <w:t>Tarkistus</w:t>
            </w:r>
          </w:p>
        </w:tc>
      </w:tr>
      <w:tr w14:paraId="206368B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9F7F3BC" w14:textId="77777777">
            <w:pPr>
              <w:pStyle w:val="Normal6"/>
            </w:pPr>
          </w:p>
        </w:tc>
        <w:tc>
          <w:tcPr>
            <w:tcW w:w="4876" w:type="dxa"/>
            <w:hideMark/>
          </w:tcPr>
          <w:p w:rsidR="00E206DD" w:rsidRPr="00B81C46" w:rsidP="00A16847" w14:paraId="684E56C3" w14:textId="77777777">
            <w:pPr>
              <w:pStyle w:val="Normal6"/>
              <w:rPr>
                <w:szCs w:val="24"/>
              </w:rPr>
            </w:pPr>
            <w:r w:rsidRPr="00B81C46">
              <w:rPr>
                <w:b/>
                <w:i/>
              </w:rPr>
              <w:t>12 a)</w:t>
            </w:r>
            <w:r w:rsidRPr="00B81C46">
              <w:rPr>
                <w:b/>
                <w:i/>
              </w:rPr>
              <w:tab/>
              <w:t>Tietoisuutta lisääviin interventioihin on sisällyttävä myös opetustoimia, joiden tarkoituksena on kasvattaa lasten ymmärrystä maataloudesta ja elintarviketuotannosta, myös elintarvikkeiden matkasta pellolta pöytään, sekä lisätä viljelijöiden, kausituotteiden ja paikallisesti tuotettujen elintarvikkeiden arvostusta. Tällaisilla toimilla pyritään vahvistamaan lasten yhteyttä alueellisiin ja paikallisiin maatalousperinteisiin ja maaseutuyhteisöihin ja kannustamaan samalla tekemään tietoon perustuvia ja vastuullisia elintarvikevalintoja.</w:t>
            </w:r>
          </w:p>
        </w:tc>
      </w:tr>
    </w:tbl>
    <w:p w:rsidR="00E206DD" w:rsidRPr="00B81C46" w:rsidP="00E206DD" w14:paraId="20B5AB5F"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47C2264" w14:textId="77777777">
      <w:r w:rsidRPr="00B81C46">
        <w:rPr>
          <w:rStyle w:val="HideTWBExt"/>
        </w:rPr>
        <w:t>&lt;/AmendB&gt;</w:t>
      </w:r>
    </w:p>
    <w:p w:rsidR="00E206DD" w:rsidRPr="00B81C46" w:rsidP="00E206DD" w14:paraId="23C27B8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719</w:t>
      </w:r>
      <w:r w:rsidRPr="00B81C46">
        <w:rPr>
          <w:rStyle w:val="HideTWBExt"/>
          <w:b w:val="0"/>
        </w:rPr>
        <w:t>&lt;/NumAmB&gt;</w:t>
      </w:r>
    </w:p>
    <w:p w:rsidR="00E206DD" w:rsidRPr="00B81C46" w:rsidP="00E206DD" w14:paraId="77096BFD" w14:textId="77777777">
      <w:pPr>
        <w:pStyle w:val="NormalBold"/>
      </w:pPr>
      <w:r w:rsidRPr="00B81C46">
        <w:rPr>
          <w:rStyle w:val="HideTWBExt"/>
          <w:b w:val="0"/>
        </w:rPr>
        <w:t>&lt;RepeatBlock-By&gt;&lt;Members&gt;</w:t>
      </w:r>
      <w:r w:rsidRPr="00B81C46">
        <w:t>Sebastian Everding</w:t>
      </w:r>
      <w:r w:rsidRPr="00B81C46">
        <w:rPr>
          <w:rStyle w:val="HideTWBExt"/>
          <w:b w:val="0"/>
        </w:rPr>
        <w:t>&lt;/Members&gt;</w:t>
      </w:r>
    </w:p>
    <w:p w:rsidR="00E206DD" w:rsidRPr="00B81C46" w:rsidP="00E206DD" w14:paraId="3F80BE79" w14:textId="77777777">
      <w:r w:rsidRPr="00B81C46">
        <w:rPr>
          <w:rStyle w:val="HideTWBExt"/>
        </w:rPr>
        <w:t>&lt;/RepeatBlock-By&gt;</w:t>
      </w:r>
    </w:p>
    <w:p w:rsidR="00E206DD" w:rsidRPr="00B81C46" w:rsidP="00E206DD" w14:paraId="491801A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904010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9A8BE4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998042F" w14:textId="77777777">
      <w:r w:rsidRPr="00B81C46">
        <w:rPr>
          <w:rStyle w:val="HideTWBExt"/>
        </w:rPr>
        <w:t>&lt;Article2&gt;</w:t>
      </w:r>
      <w:r w:rsidRPr="00B81C46">
        <w:t>29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C2E90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7E52B82" w14:textId="77777777">
            <w:pPr>
              <w:keepNext/>
            </w:pPr>
          </w:p>
        </w:tc>
      </w:tr>
      <w:tr w14:paraId="4ADA3A2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97374DB" w14:textId="77777777">
            <w:pPr>
              <w:pStyle w:val="ColumnHeading"/>
              <w:keepNext/>
            </w:pPr>
            <w:r w:rsidRPr="00B81C46">
              <w:t>Komission teksti</w:t>
            </w:r>
          </w:p>
        </w:tc>
        <w:tc>
          <w:tcPr>
            <w:tcW w:w="4876" w:type="dxa"/>
            <w:hideMark/>
          </w:tcPr>
          <w:p w:rsidR="00E206DD" w:rsidRPr="00B81C46" w:rsidP="00A16847" w14:paraId="3D56ED4B" w14:textId="77777777">
            <w:pPr>
              <w:pStyle w:val="ColumnHeading"/>
              <w:keepNext/>
            </w:pPr>
            <w:r w:rsidRPr="00B81C46">
              <w:t>Tarkistus</w:t>
            </w:r>
          </w:p>
        </w:tc>
      </w:tr>
      <w:tr w14:paraId="2615573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0F4BC56" w14:textId="77777777">
            <w:pPr>
              <w:pStyle w:val="Normal6"/>
            </w:pPr>
            <w:r w:rsidRPr="00B81C46">
              <w:t>2.</w:t>
            </w:r>
            <w:r w:rsidRPr="00B81C46">
              <w:tab/>
              <w:t xml:space="preserve">Jäsenvaltiot voivat 28 artiklan mukaisesti toimitettujen ja jaettujen tuotteiden lisäksi </w:t>
            </w:r>
            <w:r w:rsidRPr="00B81C46">
              <w:rPr>
                <w:b/>
                <w:bCs/>
                <w:i/>
                <w:iCs/>
              </w:rPr>
              <w:t>tarjota</w:t>
            </w:r>
            <w:r w:rsidRPr="00B81C46">
              <w:t xml:space="preserve"> muiden liitteessä I lueteltujen maataloustuotteiden </w:t>
            </w:r>
            <w:r w:rsidRPr="00B81C46">
              <w:rPr>
                <w:b/>
                <w:bCs/>
                <w:i/>
                <w:iCs/>
              </w:rPr>
              <w:t>maistiaisia</w:t>
            </w:r>
            <w:r w:rsidRPr="00B81C46">
              <w:t>.</w:t>
            </w:r>
          </w:p>
        </w:tc>
        <w:tc>
          <w:tcPr>
            <w:tcW w:w="4876" w:type="dxa"/>
            <w:hideMark/>
          </w:tcPr>
          <w:p w:rsidR="00E206DD" w:rsidRPr="00B81C46" w:rsidP="00A16847" w14:paraId="37E9F97F" w14:textId="77777777">
            <w:pPr>
              <w:pStyle w:val="Normal6"/>
              <w:rPr>
                <w:szCs w:val="24"/>
              </w:rPr>
            </w:pPr>
            <w:r w:rsidRPr="00B81C46">
              <w:t>2.</w:t>
            </w:r>
            <w:r w:rsidRPr="00B81C46">
              <w:tab/>
              <w:t xml:space="preserve">Jäsenvaltiot voivat 28 artiklan mukaisesti toimitettujen ja jaettujen tuotteiden lisäksi </w:t>
            </w:r>
            <w:r w:rsidRPr="00B81C46">
              <w:rPr>
                <w:b/>
                <w:i/>
              </w:rPr>
              <w:t>säätää</w:t>
            </w:r>
            <w:r w:rsidRPr="00B81C46">
              <w:t xml:space="preserve"> muiden liitteessä I lueteltujen maataloustuotteiden </w:t>
            </w:r>
            <w:r w:rsidRPr="00B81C46">
              <w:rPr>
                <w:b/>
                <w:i/>
              </w:rPr>
              <w:t>maistiaisista ja valmistuksesta</w:t>
            </w:r>
            <w:r w:rsidRPr="00B81C46">
              <w:t xml:space="preserve">. </w:t>
            </w:r>
            <w:r w:rsidRPr="00B81C46">
              <w:rPr>
                <w:b/>
                <w:i/>
              </w:rPr>
              <w:t>Lapsille on annettava säännöllisesti mahdollisuus maistaa aterioita ja tuotteita, joiden valmistuksessa on käytetty palkokasveja ja muita kasviproteiineja.</w:t>
            </w:r>
          </w:p>
        </w:tc>
      </w:tr>
    </w:tbl>
    <w:p w:rsidR="00E206DD" w:rsidRPr="00B81C46" w:rsidP="00E206DD" w14:paraId="1BBF261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F25A6D7" w14:textId="77777777">
      <w:r w:rsidRPr="00B81C46">
        <w:rPr>
          <w:rStyle w:val="HideTWBExt"/>
        </w:rPr>
        <w:t>&lt;/AmendB&gt;</w:t>
      </w:r>
    </w:p>
    <w:p w:rsidR="00E206DD" w:rsidRPr="00B81C46" w:rsidP="00E206DD" w14:paraId="7773B0F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720</w:t>
      </w:r>
      <w:r w:rsidRPr="00B81C46">
        <w:rPr>
          <w:rStyle w:val="HideTWBExt"/>
          <w:b w:val="0"/>
        </w:rPr>
        <w:t>&lt;/NumAmB&gt;</w:t>
      </w:r>
    </w:p>
    <w:p w:rsidR="00E206DD" w:rsidRPr="00B81C46" w:rsidP="00E206DD" w14:paraId="2C592BFB"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73F908D5"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33D4CC9D" w14:textId="77777777">
      <w:r w:rsidRPr="00B81C46">
        <w:rPr>
          <w:rStyle w:val="HideTWBExt"/>
        </w:rPr>
        <w:t>&lt;/RepeatBlock-By&gt;</w:t>
      </w:r>
    </w:p>
    <w:p w:rsidR="00E206DD" w:rsidRPr="00B81C46" w:rsidP="00E206DD" w14:paraId="05BA78F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DBFF5C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844767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580616E" w14:textId="77777777">
      <w:r w:rsidRPr="00B81C46">
        <w:rPr>
          <w:rStyle w:val="HideTWBExt"/>
        </w:rPr>
        <w:t>&lt;Article2&gt;</w:t>
      </w:r>
      <w:r w:rsidRPr="00B81C46">
        <w:t>29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30793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926A264" w14:textId="77777777">
            <w:pPr>
              <w:keepNext/>
            </w:pPr>
          </w:p>
        </w:tc>
      </w:tr>
      <w:tr w14:paraId="78B19FC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0A83217" w14:textId="77777777">
            <w:pPr>
              <w:pStyle w:val="ColumnHeading"/>
              <w:keepNext/>
            </w:pPr>
            <w:r w:rsidRPr="00B81C46">
              <w:t>Komission teksti</w:t>
            </w:r>
          </w:p>
        </w:tc>
        <w:tc>
          <w:tcPr>
            <w:tcW w:w="4876" w:type="dxa"/>
            <w:hideMark/>
          </w:tcPr>
          <w:p w:rsidR="00E206DD" w:rsidRPr="00B81C46" w:rsidP="00A16847" w14:paraId="6F966BC7" w14:textId="77777777">
            <w:pPr>
              <w:pStyle w:val="ColumnHeading"/>
              <w:keepNext/>
            </w:pPr>
            <w:r w:rsidRPr="00B81C46">
              <w:t>Tarkistus</w:t>
            </w:r>
          </w:p>
        </w:tc>
      </w:tr>
      <w:tr w14:paraId="27ED44F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14CC567" w14:textId="77777777">
            <w:pPr>
              <w:pStyle w:val="Normal6"/>
            </w:pPr>
            <w:r w:rsidRPr="00B81C46">
              <w:t>2.</w:t>
            </w:r>
            <w:r w:rsidRPr="00B81C46">
              <w:tab/>
              <w:t xml:space="preserve">Jäsenvaltiot voivat 28 artiklan mukaisesti toimitettujen ja jaettujen tuotteiden lisäksi </w:t>
            </w:r>
            <w:r w:rsidRPr="00B81C46">
              <w:rPr>
                <w:b/>
                <w:i/>
              </w:rPr>
              <w:t>tarjota muiden</w:t>
            </w:r>
            <w:r w:rsidRPr="00B81C46">
              <w:t xml:space="preserve"> liitteessä I lueteltujen </w:t>
            </w:r>
            <w:r w:rsidRPr="00B81C46">
              <w:rPr>
                <w:b/>
                <w:i/>
              </w:rPr>
              <w:t>maataloustuotteiden maistiaisia</w:t>
            </w:r>
            <w:r w:rsidRPr="00B81C46">
              <w:t>.</w:t>
            </w:r>
          </w:p>
        </w:tc>
        <w:tc>
          <w:tcPr>
            <w:tcW w:w="4876" w:type="dxa"/>
            <w:hideMark/>
          </w:tcPr>
          <w:p w:rsidR="00E206DD" w:rsidRPr="00B81C46" w:rsidP="00A16847" w14:paraId="093DEE57" w14:textId="77777777">
            <w:pPr>
              <w:pStyle w:val="Normal6"/>
              <w:rPr>
                <w:szCs w:val="24"/>
              </w:rPr>
            </w:pPr>
            <w:r w:rsidRPr="00B81C46">
              <w:t>2.</w:t>
            </w:r>
            <w:r w:rsidRPr="00B81C46">
              <w:tab/>
              <w:t xml:space="preserve">Jäsenvaltiot voivat 28 artiklan mukaisesti toimitettujen ja jaettujen tuotteiden lisäksi </w:t>
            </w:r>
            <w:r w:rsidRPr="00B81C46">
              <w:rPr>
                <w:b/>
                <w:i/>
              </w:rPr>
              <w:t>säätää</w:t>
            </w:r>
            <w:r w:rsidRPr="00B81C46">
              <w:t xml:space="preserve"> </w:t>
            </w:r>
            <w:r w:rsidRPr="00B81C46">
              <w:rPr>
                <w:b/>
                <w:i/>
              </w:rPr>
              <w:t xml:space="preserve">liitteen I osassa I </w:t>
            </w:r>
            <w:r w:rsidRPr="00B81C46">
              <w:t xml:space="preserve">lueteltujen </w:t>
            </w:r>
            <w:r w:rsidRPr="00B81C46">
              <w:rPr>
                <w:b/>
                <w:i/>
              </w:rPr>
              <w:t>täysjyväviljojen, osassa II luetellun täysjyväriisin, osassa IV lueteltujen palkokasvien ja osassa XXII lueteltujen mehiläistuotteiden maistiaisista</w:t>
            </w:r>
            <w:r w:rsidRPr="00B81C46">
              <w:t>.</w:t>
            </w:r>
          </w:p>
        </w:tc>
      </w:tr>
    </w:tbl>
    <w:p w:rsidR="00E206DD" w:rsidRPr="00B81C46" w:rsidP="00E206DD" w14:paraId="547C7F6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730053B" w14:textId="77777777">
      <w:r w:rsidRPr="00B81C46">
        <w:rPr>
          <w:rStyle w:val="HideTWBExt"/>
        </w:rPr>
        <w:t>&lt;/AmendB&gt;</w:t>
      </w:r>
    </w:p>
    <w:p w:rsidR="00E206DD" w:rsidRPr="00B81C46" w:rsidP="00E206DD" w14:paraId="3A0C282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721</w:t>
      </w:r>
      <w:r w:rsidRPr="00B81C46">
        <w:rPr>
          <w:rStyle w:val="HideTWBExt"/>
          <w:b w:val="0"/>
        </w:rPr>
        <w:t>&lt;/NumAmB&gt;</w:t>
      </w:r>
    </w:p>
    <w:p w:rsidR="00E206DD" w:rsidRPr="00B81C46" w:rsidP="00E206DD" w14:paraId="7F6C79BD" w14:textId="77777777">
      <w:pPr>
        <w:pStyle w:val="NormalBold"/>
      </w:pPr>
      <w:r w:rsidRPr="00B81C46">
        <w:rPr>
          <w:rStyle w:val="HideTWBExt"/>
          <w:b w:val="0"/>
        </w:rPr>
        <w:t>&lt;RepeatBlock-By&gt;&lt;Members&gt;</w:t>
      </w:r>
      <w:r w:rsidRPr="00B81C46">
        <w:t>Anja Hazekamp, Sebastian Everding, Luke Ming Flanagan, Arash Saeidi</w:t>
      </w:r>
      <w:r w:rsidRPr="00B81C46">
        <w:rPr>
          <w:rStyle w:val="HideTWBExt"/>
          <w:b w:val="0"/>
        </w:rPr>
        <w:t>&lt;/Members&gt;</w:t>
      </w:r>
    </w:p>
    <w:p w:rsidR="00E206DD" w:rsidRPr="00B81C46" w:rsidP="00E206DD" w14:paraId="7F873C3F" w14:textId="77777777">
      <w:r w:rsidRPr="00B81C46">
        <w:rPr>
          <w:rStyle w:val="HideTWBExt"/>
        </w:rPr>
        <w:t>&lt;/RepeatBlock-By&gt;</w:t>
      </w:r>
    </w:p>
    <w:p w:rsidR="00E206DD" w:rsidRPr="00B81C46" w:rsidP="00E206DD" w14:paraId="021F2F0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15B056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BEB9B5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8B3FFD1" w14:textId="77777777">
      <w:r w:rsidRPr="00B81C46">
        <w:rPr>
          <w:rStyle w:val="HideTWBExt"/>
        </w:rPr>
        <w:t>&lt;Article2&gt;</w:t>
      </w:r>
      <w:r w:rsidRPr="00B81C46">
        <w:t>29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20EBE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C69D518" w14:textId="77777777">
            <w:pPr>
              <w:keepNext/>
            </w:pPr>
          </w:p>
        </w:tc>
      </w:tr>
      <w:tr w14:paraId="3DD7E74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1071C98" w14:textId="77777777">
            <w:pPr>
              <w:pStyle w:val="ColumnHeading"/>
              <w:keepNext/>
            </w:pPr>
            <w:r w:rsidRPr="00B81C46">
              <w:t>Komission teksti</w:t>
            </w:r>
          </w:p>
        </w:tc>
        <w:tc>
          <w:tcPr>
            <w:tcW w:w="4876" w:type="dxa"/>
            <w:hideMark/>
          </w:tcPr>
          <w:p w:rsidR="00E206DD" w:rsidRPr="00B81C46" w:rsidP="00A16847" w14:paraId="58E0A99E" w14:textId="77777777">
            <w:pPr>
              <w:pStyle w:val="ColumnHeading"/>
              <w:keepNext/>
            </w:pPr>
            <w:r w:rsidRPr="00B81C46">
              <w:t>Tarkistus</w:t>
            </w:r>
          </w:p>
        </w:tc>
      </w:tr>
      <w:tr w14:paraId="748ED36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ED0FA5F" w14:textId="77777777">
            <w:pPr>
              <w:pStyle w:val="Normal6"/>
            </w:pPr>
            <w:r w:rsidRPr="00B81C46">
              <w:t>2.</w:t>
            </w:r>
            <w:r w:rsidRPr="00B81C46">
              <w:tab/>
              <w:t xml:space="preserve">Jäsenvaltiot voivat 28 artiklan mukaisesti toimitettujen ja jaettujen tuotteiden lisäksi </w:t>
            </w:r>
            <w:r w:rsidRPr="00B81C46">
              <w:rPr>
                <w:b/>
                <w:bCs/>
                <w:i/>
                <w:iCs/>
              </w:rPr>
              <w:t>tarjota</w:t>
            </w:r>
            <w:r w:rsidRPr="00B81C46">
              <w:t xml:space="preserve"> muiden liitteessä I lueteltujen maataloustuotteiden </w:t>
            </w:r>
            <w:r w:rsidRPr="00B81C46">
              <w:rPr>
                <w:b/>
                <w:bCs/>
                <w:i/>
                <w:iCs/>
              </w:rPr>
              <w:t>maistiaisia</w:t>
            </w:r>
            <w:r w:rsidRPr="00B81C46">
              <w:t>.</w:t>
            </w:r>
          </w:p>
        </w:tc>
        <w:tc>
          <w:tcPr>
            <w:tcW w:w="4876" w:type="dxa"/>
            <w:hideMark/>
          </w:tcPr>
          <w:p w:rsidR="00E206DD" w:rsidRPr="00B81C46" w:rsidP="00A16847" w14:paraId="5221C4FC" w14:textId="77777777">
            <w:pPr>
              <w:pStyle w:val="Normal6"/>
              <w:rPr>
                <w:szCs w:val="24"/>
              </w:rPr>
            </w:pPr>
            <w:r w:rsidRPr="00B81C46">
              <w:t>2.</w:t>
            </w:r>
            <w:r w:rsidRPr="00B81C46">
              <w:tab/>
              <w:t xml:space="preserve">Jäsenvaltiot voivat 28 artiklan mukaisesti toimitettujen ja jaettujen tuotteiden lisäksi </w:t>
            </w:r>
            <w:r w:rsidRPr="00B81C46">
              <w:rPr>
                <w:b/>
                <w:i/>
              </w:rPr>
              <w:t>säätää</w:t>
            </w:r>
            <w:r w:rsidRPr="00B81C46">
              <w:t xml:space="preserve"> muiden liitteessä I lueteltujen maataloustuotteiden </w:t>
            </w:r>
            <w:r w:rsidRPr="00B81C46">
              <w:rPr>
                <w:b/>
                <w:i/>
              </w:rPr>
              <w:t>maistiaisista, asettaen etusijalle liitteen I osassa IX luetellut palkokasvit</w:t>
            </w:r>
            <w:r w:rsidRPr="00B81C46">
              <w:t>.</w:t>
            </w:r>
          </w:p>
        </w:tc>
      </w:tr>
    </w:tbl>
    <w:p w:rsidR="00E206DD" w:rsidRPr="00B81C46" w:rsidP="00E206DD" w14:paraId="2651312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3D735BB" w14:textId="77777777">
      <w:r w:rsidRPr="00B81C46">
        <w:rPr>
          <w:rStyle w:val="HideTWBExt"/>
        </w:rPr>
        <w:t>&lt;/AmendB&gt;</w:t>
      </w:r>
    </w:p>
    <w:p w:rsidR="00E206DD" w:rsidRPr="00B81C46" w:rsidP="00E206DD" w14:paraId="028E349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722</w:t>
      </w:r>
      <w:r w:rsidRPr="00B81C46">
        <w:rPr>
          <w:rStyle w:val="HideTWBExt"/>
          <w:b w:val="0"/>
        </w:rPr>
        <w:t>&lt;/NumAmB&gt;</w:t>
      </w:r>
    </w:p>
    <w:p w:rsidR="00E206DD" w:rsidRPr="00B81C46" w:rsidP="00E206DD" w14:paraId="24842E71" w14:textId="77777777">
      <w:pPr>
        <w:pStyle w:val="NormalBold"/>
      </w:pPr>
      <w:r w:rsidRPr="00B81C46">
        <w:rPr>
          <w:rStyle w:val="HideTWBExt"/>
          <w:b w:val="0"/>
        </w:rPr>
        <w:t>&lt;RepeatBlock-By&gt;&lt;Members&gt;</w:t>
      </w:r>
      <w:r w:rsidRPr="00B81C46">
        <w:t>Anja Hazekamp, Sebastian Everding, Arash Saeidi</w:t>
      </w:r>
      <w:r w:rsidRPr="00B81C46">
        <w:rPr>
          <w:rStyle w:val="HideTWBExt"/>
          <w:b w:val="0"/>
        </w:rPr>
        <w:t>&lt;/Members&gt;</w:t>
      </w:r>
    </w:p>
    <w:p w:rsidR="00E206DD" w:rsidRPr="00B81C46" w:rsidP="00E206DD" w14:paraId="7DF6779F" w14:textId="77777777">
      <w:r w:rsidRPr="00B81C46">
        <w:rPr>
          <w:rStyle w:val="HideTWBExt"/>
        </w:rPr>
        <w:t>&lt;/RepeatBlock-By&gt;</w:t>
      </w:r>
    </w:p>
    <w:p w:rsidR="00E206DD" w:rsidRPr="00B81C46" w:rsidP="00E206DD" w14:paraId="7358060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2ECDAC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3926EE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3B5162A" w14:textId="77777777">
      <w:r w:rsidRPr="00B81C46">
        <w:rPr>
          <w:rStyle w:val="HideTWBExt"/>
        </w:rPr>
        <w:t>&lt;Article2&gt;</w:t>
      </w:r>
      <w:r w:rsidRPr="00B81C46">
        <w:t>29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846A0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5203455" w14:textId="77777777">
            <w:pPr>
              <w:keepNext/>
            </w:pPr>
          </w:p>
        </w:tc>
      </w:tr>
      <w:tr w14:paraId="09D183F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5E3B35A" w14:textId="77777777">
            <w:pPr>
              <w:pStyle w:val="ColumnHeading"/>
              <w:keepNext/>
            </w:pPr>
            <w:r w:rsidRPr="00B81C46">
              <w:t>Komission teksti</w:t>
            </w:r>
          </w:p>
        </w:tc>
        <w:tc>
          <w:tcPr>
            <w:tcW w:w="4876" w:type="dxa"/>
            <w:hideMark/>
          </w:tcPr>
          <w:p w:rsidR="00E206DD" w:rsidRPr="00B81C46" w:rsidP="00A16847" w14:paraId="6B6481B9" w14:textId="77777777">
            <w:pPr>
              <w:pStyle w:val="ColumnHeading"/>
              <w:keepNext/>
            </w:pPr>
            <w:r w:rsidRPr="00B81C46">
              <w:t>Tarkistus</w:t>
            </w:r>
          </w:p>
        </w:tc>
      </w:tr>
      <w:tr w14:paraId="6C438BA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5C0EBB5" w14:textId="77777777">
            <w:pPr>
              <w:pStyle w:val="Normal6"/>
            </w:pPr>
          </w:p>
        </w:tc>
        <w:tc>
          <w:tcPr>
            <w:tcW w:w="4876" w:type="dxa"/>
            <w:hideMark/>
          </w:tcPr>
          <w:p w:rsidR="00E206DD" w:rsidRPr="00B81C46" w:rsidP="00A16847" w14:paraId="151F4916" w14:textId="77777777">
            <w:pPr>
              <w:pStyle w:val="Normal6"/>
              <w:rPr>
                <w:szCs w:val="24"/>
              </w:rPr>
            </w:pPr>
            <w:r w:rsidRPr="00B81C46">
              <w:rPr>
                <w:b/>
                <w:i/>
              </w:rPr>
              <w:t>2 a.</w:t>
            </w:r>
            <w:r w:rsidRPr="00B81C46">
              <w:rPr>
                <w:b/>
                <w:i/>
              </w:rPr>
              <w:tab/>
              <w:t>Edistäessään opetusretkiä maatiloille jäsenvaltioiden on keskityttävä palkokasvien viljelyyn liittyviin retkiin, jotta seuraava kuluttajasukupolvi saisi tietoa EU:ssa kasvatettujen proteiinien strategisesta merkityksestä.</w:t>
            </w:r>
          </w:p>
        </w:tc>
      </w:tr>
    </w:tbl>
    <w:p w:rsidR="00E206DD" w:rsidRPr="00B81C46" w:rsidP="00E206DD" w14:paraId="7651B4D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793DCBF" w14:textId="77777777">
      <w:r w:rsidRPr="00B81C46">
        <w:rPr>
          <w:rStyle w:val="HideTWBExt"/>
        </w:rPr>
        <w:t>&lt;/AmendB&gt;</w:t>
      </w:r>
    </w:p>
    <w:p w:rsidR="00E206DD" w:rsidRPr="00B81C46" w:rsidP="00E206DD" w14:paraId="3398068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723</w:t>
      </w:r>
      <w:r w:rsidRPr="00B81C46">
        <w:rPr>
          <w:rStyle w:val="HideTWBExt"/>
          <w:b w:val="0"/>
        </w:rPr>
        <w:t>&lt;/NumAmB&gt;</w:t>
      </w:r>
    </w:p>
    <w:p w:rsidR="00E206DD" w:rsidRPr="00B81C46" w:rsidP="00E206DD" w14:paraId="6A3E221B" w14:textId="77777777">
      <w:pPr>
        <w:pStyle w:val="NormalBold"/>
      </w:pPr>
      <w:r w:rsidRPr="00B81C46">
        <w:rPr>
          <w:rStyle w:val="HideTWBExt"/>
          <w:b w:val="0"/>
        </w:rPr>
        <w:t>&lt;RepeatBlock-By&gt;&lt;Members&gt;</w:t>
      </w:r>
      <w:r w:rsidRPr="00B81C46">
        <w:t>Anja Hazekamp, Sebastian Everding, Luke Ming Flanagan, Arash Saeidi</w:t>
      </w:r>
      <w:r w:rsidRPr="00B81C46">
        <w:rPr>
          <w:rStyle w:val="HideTWBExt"/>
          <w:b w:val="0"/>
        </w:rPr>
        <w:t>&lt;/Members&gt;</w:t>
      </w:r>
    </w:p>
    <w:p w:rsidR="00E206DD" w:rsidRPr="00B81C46" w:rsidP="00E206DD" w14:paraId="6CAF5C31" w14:textId="77777777">
      <w:r w:rsidRPr="00B81C46">
        <w:rPr>
          <w:rStyle w:val="HideTWBExt"/>
        </w:rPr>
        <w:t>&lt;/RepeatBlock-By&gt;</w:t>
      </w:r>
    </w:p>
    <w:p w:rsidR="00E206DD" w:rsidRPr="00B81C46" w:rsidP="00E206DD" w14:paraId="1E70C3B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710ACA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5BB66F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16A00B4" w14:textId="77777777">
      <w:r w:rsidRPr="00B81C46">
        <w:rPr>
          <w:rStyle w:val="HideTWBExt"/>
        </w:rPr>
        <w:t>&lt;Article2&gt;</w:t>
      </w:r>
      <w:r w:rsidRPr="00B81C46">
        <w:t>29 artikla – 3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67F1A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AA9AD3D" w14:textId="77777777">
            <w:pPr>
              <w:keepNext/>
            </w:pPr>
          </w:p>
        </w:tc>
      </w:tr>
      <w:tr w14:paraId="4D61400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0AF4A19" w14:textId="77777777">
            <w:pPr>
              <w:pStyle w:val="ColumnHeading"/>
              <w:keepNext/>
            </w:pPr>
            <w:r w:rsidRPr="00B81C46">
              <w:t>Komission teksti</w:t>
            </w:r>
          </w:p>
        </w:tc>
        <w:tc>
          <w:tcPr>
            <w:tcW w:w="4876" w:type="dxa"/>
            <w:hideMark/>
          </w:tcPr>
          <w:p w:rsidR="00E206DD" w:rsidRPr="00B81C46" w:rsidP="00A16847" w14:paraId="1FBA692A" w14:textId="77777777">
            <w:pPr>
              <w:pStyle w:val="ColumnHeading"/>
              <w:keepNext/>
            </w:pPr>
            <w:r w:rsidRPr="00B81C46">
              <w:t>Tarkistus</w:t>
            </w:r>
          </w:p>
        </w:tc>
      </w:tr>
      <w:tr w14:paraId="5FA03AE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6E34416" w14:textId="77777777">
            <w:pPr>
              <w:pStyle w:val="Normal6"/>
            </w:pPr>
            <w:r w:rsidRPr="00B81C46">
              <w:t>Jäsenvaltioiden on varmistettava, että kaikki EU:n koulujakelujärjestelmään osallistuvat lapset voivat osallistua tietoisuuden lisäämiseen liittyviin toimiin.</w:t>
            </w:r>
          </w:p>
        </w:tc>
        <w:tc>
          <w:tcPr>
            <w:tcW w:w="4876" w:type="dxa"/>
            <w:hideMark/>
          </w:tcPr>
          <w:p w:rsidR="00E206DD" w:rsidRPr="00B81C46" w:rsidP="00A16847" w14:paraId="77B7C227" w14:textId="77777777">
            <w:pPr>
              <w:pStyle w:val="Normal6"/>
              <w:rPr>
                <w:szCs w:val="24"/>
              </w:rPr>
            </w:pPr>
            <w:r w:rsidRPr="00B81C46">
              <w:t xml:space="preserve">Jäsenvaltioiden on varmistettava, että kaikki EU:n koulujakelujärjestelmään osallistuvat lapset voivat osallistua tietoisuuden lisäämiseen liittyviin toimiin </w:t>
            </w:r>
            <w:r w:rsidRPr="00B81C46">
              <w:rPr>
                <w:b/>
                <w:i/>
              </w:rPr>
              <w:t>sosioekonomisesta tilanteestaan riippumatta</w:t>
            </w:r>
            <w:r w:rsidRPr="00B81C46">
              <w:t>.</w:t>
            </w:r>
          </w:p>
        </w:tc>
      </w:tr>
    </w:tbl>
    <w:p w:rsidR="00E206DD" w:rsidRPr="00B81C46" w:rsidP="00E206DD" w14:paraId="210120D1"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354A46D" w14:textId="77777777">
      <w:r w:rsidRPr="00B81C46">
        <w:rPr>
          <w:rStyle w:val="HideTWBExt"/>
        </w:rPr>
        <w:t>&lt;/AmendB&gt;</w:t>
      </w:r>
    </w:p>
    <w:p w:rsidR="00E206DD" w:rsidRPr="00B81C46" w:rsidP="00E206DD" w14:paraId="03FC0EC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724</w:t>
      </w:r>
      <w:r w:rsidRPr="00B81C46">
        <w:rPr>
          <w:rStyle w:val="HideTWBExt"/>
          <w:b w:val="0"/>
        </w:rPr>
        <w:t>&lt;/NumAmB&gt;</w:t>
      </w:r>
    </w:p>
    <w:p w:rsidR="00E206DD" w:rsidRPr="00B81C46" w:rsidP="00E206DD" w14:paraId="77D05643"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0E8A4459"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696CD57C" w14:textId="77777777">
      <w:r w:rsidRPr="00B81C46">
        <w:rPr>
          <w:rStyle w:val="HideTWBExt"/>
        </w:rPr>
        <w:t>&lt;/RepeatBlock-By&gt;</w:t>
      </w:r>
    </w:p>
    <w:p w:rsidR="00E206DD" w:rsidRPr="00B81C46" w:rsidP="00E206DD" w14:paraId="0F46D70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BB31CD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166A8B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A63664C" w14:textId="77777777">
      <w:r w:rsidRPr="00B81C46">
        <w:rPr>
          <w:rStyle w:val="HideTWBExt"/>
        </w:rPr>
        <w:t>&lt;Article2&gt;</w:t>
      </w:r>
      <w:r w:rsidRPr="00B81C46">
        <w:t>29 artikla – 3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D1F24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2584814" w14:textId="77777777">
            <w:pPr>
              <w:keepNext/>
            </w:pPr>
          </w:p>
        </w:tc>
      </w:tr>
      <w:tr w14:paraId="165F50F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4481416" w14:textId="77777777">
            <w:pPr>
              <w:pStyle w:val="ColumnHeading"/>
              <w:keepNext/>
            </w:pPr>
            <w:r w:rsidRPr="00B81C46">
              <w:t>Komission teksti</w:t>
            </w:r>
          </w:p>
        </w:tc>
        <w:tc>
          <w:tcPr>
            <w:tcW w:w="4876" w:type="dxa"/>
            <w:hideMark/>
          </w:tcPr>
          <w:p w:rsidR="00E206DD" w:rsidRPr="00B81C46" w:rsidP="00A16847" w14:paraId="1C3773B9" w14:textId="77777777">
            <w:pPr>
              <w:pStyle w:val="ColumnHeading"/>
              <w:keepNext/>
            </w:pPr>
            <w:r w:rsidRPr="00B81C46">
              <w:t>Tarkistus</w:t>
            </w:r>
          </w:p>
        </w:tc>
      </w:tr>
      <w:tr w14:paraId="7D35754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1B27FAE" w14:textId="77777777">
            <w:pPr>
              <w:pStyle w:val="Normal6"/>
            </w:pPr>
            <w:r w:rsidRPr="00B81C46">
              <w:t>Jäsenvaltioiden on varmistettava, että kaikki EU:n koulujakelujärjestelmään osallistuvat lapset voivat osallistua tietoisuuden lisäämiseen liittyviin toimiin.</w:t>
            </w:r>
          </w:p>
        </w:tc>
        <w:tc>
          <w:tcPr>
            <w:tcW w:w="4876" w:type="dxa"/>
            <w:hideMark/>
          </w:tcPr>
          <w:p w:rsidR="00E206DD" w:rsidRPr="00B81C46" w:rsidP="00A16847" w14:paraId="17D90F87" w14:textId="77777777">
            <w:pPr>
              <w:pStyle w:val="Normal6"/>
              <w:rPr>
                <w:szCs w:val="24"/>
              </w:rPr>
            </w:pPr>
            <w:r w:rsidRPr="00B81C46">
              <w:t xml:space="preserve">Jäsenvaltioiden </w:t>
            </w:r>
            <w:r w:rsidRPr="00B81C46">
              <w:rPr>
                <w:b/>
                <w:i/>
              </w:rPr>
              <w:t>ja asiaankuuluvien alue‑ ja paikallisviranomaisten</w:t>
            </w:r>
            <w:r w:rsidRPr="00B81C46">
              <w:t xml:space="preserve"> on varmistettava, että kaikki EU:n koulujakelujärjestelmään osallistuvat lapset voivat osallistua tietoisuuden lisäämiseen liittyviin toimiin.</w:t>
            </w:r>
          </w:p>
        </w:tc>
      </w:tr>
    </w:tbl>
    <w:p w:rsidR="00E206DD" w:rsidRPr="00B81C46" w:rsidP="00E206DD" w14:paraId="06E1DAD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1958296" w14:textId="77777777">
      <w:r w:rsidRPr="00B81C46">
        <w:rPr>
          <w:rStyle w:val="HideTWBExt"/>
        </w:rPr>
        <w:t>&lt;/AmendB&gt;</w:t>
      </w:r>
    </w:p>
    <w:p w:rsidR="00E206DD" w:rsidRPr="00B81C46" w:rsidP="00E206DD" w14:paraId="3F81080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725</w:t>
      </w:r>
      <w:r w:rsidRPr="00B81C46">
        <w:rPr>
          <w:rStyle w:val="HideTWBExt"/>
          <w:b w:val="0"/>
        </w:rPr>
        <w:t>&lt;/NumAmB&gt;</w:t>
      </w:r>
    </w:p>
    <w:p w:rsidR="00E206DD" w:rsidRPr="00B81C46" w:rsidP="00E206DD" w14:paraId="541D52D3" w14:textId="77777777">
      <w:pPr>
        <w:pStyle w:val="NormalBold"/>
      </w:pPr>
      <w:r w:rsidRPr="00B81C46">
        <w:rPr>
          <w:rStyle w:val="HideTWBExt"/>
          <w:b w:val="0"/>
        </w:rPr>
        <w:t>&lt;RepeatBlock-By&gt;&lt;Members&gt;</w:t>
      </w:r>
      <w:r w:rsidRPr="00B81C46">
        <w:t>Daniel Buda, Dan-Ştefan Motreanu, Paulo do Nascimento Cabral, Emmanouil Kefalogiannis, Carmen Crespo Díaz</w:t>
      </w:r>
      <w:r w:rsidRPr="00B81C46">
        <w:rPr>
          <w:rStyle w:val="HideTWBExt"/>
          <w:b w:val="0"/>
        </w:rPr>
        <w:t>&lt;/Members&gt;</w:t>
      </w:r>
    </w:p>
    <w:p w:rsidR="00E206DD" w:rsidRPr="00B81C46" w:rsidP="00E206DD" w14:paraId="03FF4C89" w14:textId="77777777">
      <w:r w:rsidRPr="00B81C46">
        <w:rPr>
          <w:rStyle w:val="HideTWBExt"/>
        </w:rPr>
        <w:t>&lt;/RepeatBlock-By&gt;</w:t>
      </w:r>
    </w:p>
    <w:p w:rsidR="00E206DD" w:rsidRPr="00B81C46" w:rsidP="00E206DD" w14:paraId="7427DC1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834352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5E7F34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E6DE4E1" w14:textId="77777777">
      <w:r w:rsidRPr="00B81C46">
        <w:rPr>
          <w:rStyle w:val="HideTWBExt"/>
        </w:rPr>
        <w:t>&lt;Article2&gt;</w:t>
      </w:r>
      <w:r w:rsidRPr="00B81C46">
        <w:t>29 artikla – 3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65CB8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8F27B03" w14:textId="77777777">
            <w:pPr>
              <w:keepNext/>
            </w:pPr>
          </w:p>
        </w:tc>
      </w:tr>
      <w:tr w14:paraId="3C94B44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13DBEAE" w14:textId="77777777">
            <w:pPr>
              <w:pStyle w:val="ColumnHeading"/>
              <w:keepNext/>
            </w:pPr>
            <w:r w:rsidRPr="00B81C46">
              <w:t>Komission teksti</w:t>
            </w:r>
          </w:p>
        </w:tc>
        <w:tc>
          <w:tcPr>
            <w:tcW w:w="4876" w:type="dxa"/>
            <w:hideMark/>
          </w:tcPr>
          <w:p w:rsidR="00E206DD" w:rsidRPr="00B81C46" w:rsidP="00A16847" w14:paraId="28C8DB60" w14:textId="77777777">
            <w:pPr>
              <w:pStyle w:val="ColumnHeading"/>
              <w:keepNext/>
            </w:pPr>
            <w:r w:rsidRPr="00B81C46">
              <w:t>Tarkistus</w:t>
            </w:r>
          </w:p>
        </w:tc>
      </w:tr>
      <w:tr w14:paraId="37C31EB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FD445A2" w14:textId="77777777">
            <w:pPr>
              <w:pStyle w:val="Normal6"/>
            </w:pPr>
            <w:r w:rsidRPr="00B81C46">
              <w:t xml:space="preserve">Jäsenvaltioiden on varmistettava, että kaikki EU:n koulujakelujärjestelmään osallistuvat lapset voivat osallistua tietoisuuden lisäämiseen liittyviin </w:t>
            </w:r>
            <w:r w:rsidRPr="00B81C46">
              <w:rPr>
                <w:b/>
                <w:bCs/>
                <w:i/>
                <w:iCs/>
              </w:rPr>
              <w:t>toimiin</w:t>
            </w:r>
            <w:r w:rsidRPr="00B81C46">
              <w:t>.</w:t>
            </w:r>
          </w:p>
        </w:tc>
        <w:tc>
          <w:tcPr>
            <w:tcW w:w="4876" w:type="dxa"/>
            <w:hideMark/>
          </w:tcPr>
          <w:p w:rsidR="00E206DD" w:rsidRPr="00B81C46" w:rsidP="00A16847" w14:paraId="7D8022C7" w14:textId="77777777">
            <w:pPr>
              <w:pStyle w:val="Normal6"/>
              <w:rPr>
                <w:szCs w:val="24"/>
              </w:rPr>
            </w:pPr>
            <w:r w:rsidRPr="00B81C46">
              <w:t xml:space="preserve">Jäsenvaltioiden on varmistettava, että kaikki EU:n koulujakelujärjestelmään osallistuvat lapset voivat osallistua tietoisuuden lisäämiseen liittyviin </w:t>
            </w:r>
            <w:r w:rsidRPr="00B81C46">
              <w:rPr>
                <w:b/>
                <w:i/>
              </w:rPr>
              <w:t>opetustoimiin</w:t>
            </w:r>
            <w:r w:rsidRPr="00B81C46">
              <w:t>.</w:t>
            </w:r>
          </w:p>
        </w:tc>
      </w:tr>
    </w:tbl>
    <w:p w:rsidR="00E206DD" w:rsidRPr="00B81C46" w:rsidP="00E206DD" w14:paraId="537DEDA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1140394" w14:textId="77777777">
      <w:r w:rsidRPr="00B81C46">
        <w:rPr>
          <w:rStyle w:val="HideTWBExt"/>
        </w:rPr>
        <w:t>&lt;/AmendB&gt;</w:t>
      </w:r>
    </w:p>
    <w:p w:rsidR="00E206DD" w:rsidRPr="00B81C46" w:rsidP="00E206DD" w14:paraId="10015C5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726</w:t>
      </w:r>
      <w:r w:rsidRPr="00B81C46">
        <w:rPr>
          <w:rStyle w:val="HideTWBExt"/>
          <w:b w:val="0"/>
        </w:rPr>
        <w:t>&lt;/NumAmB&gt;</w:t>
      </w:r>
    </w:p>
    <w:p w:rsidR="00E206DD" w:rsidRPr="00B81C46" w:rsidP="00E206DD" w14:paraId="1F3F80F2" w14:textId="77777777">
      <w:pPr>
        <w:pStyle w:val="NormalBold"/>
      </w:pPr>
      <w:r w:rsidRPr="00B81C46">
        <w:rPr>
          <w:rStyle w:val="HideTWBExt"/>
          <w:b w:val="0"/>
        </w:rPr>
        <w:t>&lt;RepeatBlock-By&gt;&lt;Members&gt;</w:t>
      </w:r>
      <w:r w:rsidRPr="00B81C46">
        <w:t>Georgiana Teodorescu</w:t>
      </w:r>
      <w:r w:rsidRPr="00B81C46">
        <w:rPr>
          <w:rStyle w:val="HideTWBExt"/>
          <w:b w:val="0"/>
        </w:rPr>
        <w:t>&lt;/Members&gt;</w:t>
      </w:r>
    </w:p>
    <w:p w:rsidR="00E206DD" w:rsidRPr="00B81C46" w:rsidP="00E206DD" w14:paraId="62427E82" w14:textId="77777777">
      <w:r w:rsidRPr="00B81C46">
        <w:rPr>
          <w:rStyle w:val="HideTWBExt"/>
        </w:rPr>
        <w:t>&lt;/RepeatBlock-By&gt;</w:t>
      </w:r>
    </w:p>
    <w:p w:rsidR="00E206DD" w:rsidRPr="00B81C46" w:rsidP="00E206DD" w14:paraId="2BFC1CB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1E66A0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F7D73D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AD0EF66" w14:textId="77777777">
      <w:r w:rsidRPr="00B81C46">
        <w:rPr>
          <w:rStyle w:val="HideTWBExt"/>
        </w:rPr>
        <w:t>&lt;Article2&gt;</w:t>
      </w:r>
      <w:r w:rsidRPr="00B81C46">
        <w:t>29 artikla – 3 kohta – 1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6E97D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C7CD7C7" w14:textId="77777777">
            <w:pPr>
              <w:keepNext/>
            </w:pPr>
          </w:p>
        </w:tc>
      </w:tr>
      <w:tr w14:paraId="57D5FF5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9C466A1" w14:textId="77777777">
            <w:pPr>
              <w:pStyle w:val="ColumnHeading"/>
              <w:keepNext/>
            </w:pPr>
            <w:r w:rsidRPr="00B81C46">
              <w:t>Komission teksti</w:t>
            </w:r>
          </w:p>
        </w:tc>
        <w:tc>
          <w:tcPr>
            <w:tcW w:w="4876" w:type="dxa"/>
            <w:hideMark/>
          </w:tcPr>
          <w:p w:rsidR="00E206DD" w:rsidRPr="00B81C46" w:rsidP="00A16847" w14:paraId="6EA1FF8F" w14:textId="77777777">
            <w:pPr>
              <w:pStyle w:val="ColumnHeading"/>
              <w:keepNext/>
            </w:pPr>
            <w:r w:rsidRPr="00B81C46">
              <w:t>Tarkistus</w:t>
            </w:r>
          </w:p>
        </w:tc>
      </w:tr>
      <w:tr w14:paraId="1F3AE2F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7B0B5B2" w14:textId="77777777">
            <w:pPr>
              <w:pStyle w:val="Normal6"/>
            </w:pPr>
            <w:r w:rsidRPr="00B81C46">
              <w:t xml:space="preserve">Jäsenvaltioiden on varmistettava, että kaikki EU:n koulujakelujärjestelmään osallistuvat lapset voivat osallistua </w:t>
            </w:r>
            <w:r w:rsidRPr="00B81C46">
              <w:rPr>
                <w:b/>
                <w:i/>
              </w:rPr>
              <w:t>tietoisuuden lisäämiseen liittyviin toimiin</w:t>
            </w:r>
            <w:r w:rsidRPr="00B81C46">
              <w:t>.</w:t>
            </w:r>
          </w:p>
        </w:tc>
        <w:tc>
          <w:tcPr>
            <w:tcW w:w="4876" w:type="dxa"/>
            <w:hideMark/>
          </w:tcPr>
          <w:p w:rsidR="00E206DD" w:rsidRPr="00B81C46" w:rsidP="00A16847" w14:paraId="61373D63" w14:textId="77777777">
            <w:pPr>
              <w:pStyle w:val="Normal6"/>
              <w:rPr>
                <w:szCs w:val="24"/>
              </w:rPr>
            </w:pPr>
            <w:r w:rsidRPr="00B81C46">
              <w:t xml:space="preserve">Jäsenvaltioiden on varmistettava, että kaikki EU:n koulujakelujärjestelmään osallistuvat lapset voivat osallistua </w:t>
            </w:r>
            <w:r w:rsidRPr="00B81C46">
              <w:rPr>
                <w:b/>
                <w:i/>
              </w:rPr>
              <w:t>koulutuksellisiin liitännäistapahtumiin</w:t>
            </w:r>
            <w:r w:rsidRPr="00B81C46">
              <w:t>.</w:t>
            </w:r>
          </w:p>
        </w:tc>
      </w:tr>
    </w:tbl>
    <w:p w:rsidR="00E206DD" w:rsidRPr="00B81C46" w:rsidP="00E206DD" w14:paraId="312316E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A331DBF"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06090334" w14:textId="77777777">
      <w:pPr>
        <w:pStyle w:val="Normal12Italic"/>
        <w:rPr>
          <w:noProof w:val="0"/>
        </w:rPr>
      </w:pPr>
      <w:r w:rsidRPr="00B81C46">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E206DD" w:rsidRPr="00B81C46" w:rsidP="00E206DD" w14:paraId="22CC9B10" w14:textId="77777777">
      <w:r w:rsidRPr="00B81C46">
        <w:rPr>
          <w:rStyle w:val="HideTWBExt"/>
        </w:rPr>
        <w:t>&lt;/AmendB&gt;</w:t>
      </w:r>
    </w:p>
    <w:p w:rsidR="00E206DD" w:rsidRPr="00B81C46" w:rsidP="00E206DD" w14:paraId="610DDCB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727</w:t>
      </w:r>
      <w:r w:rsidRPr="00B81C46">
        <w:rPr>
          <w:rStyle w:val="HideTWBExt"/>
          <w:b w:val="0"/>
        </w:rPr>
        <w:t>&lt;/NumAmB&gt;</w:t>
      </w:r>
    </w:p>
    <w:p w:rsidR="00E206DD" w:rsidRPr="00B81C46" w:rsidP="00E206DD" w14:paraId="6BD8D076" w14:textId="77777777">
      <w:pPr>
        <w:pStyle w:val="NormalBold"/>
      </w:pPr>
      <w:r w:rsidRPr="00B81C46">
        <w:rPr>
          <w:rStyle w:val="HideTWBExt"/>
          <w:b w:val="0"/>
        </w:rPr>
        <w:t>&lt;RepeatBlock-By&gt;&lt;Members&gt;</w:t>
      </w:r>
      <w:r w:rsidRPr="00B81C46">
        <w:t>Stefano Bonaccini, Dario Nardella</w:t>
      </w:r>
      <w:r w:rsidRPr="00B81C46">
        <w:rPr>
          <w:rStyle w:val="HideTWBExt"/>
          <w:b w:val="0"/>
        </w:rPr>
        <w:t>&lt;/Members&gt;</w:t>
      </w:r>
    </w:p>
    <w:p w:rsidR="00E206DD" w:rsidRPr="00B81C46" w:rsidP="00E206DD" w14:paraId="77C22E5B" w14:textId="77777777">
      <w:r w:rsidRPr="00B81C46">
        <w:rPr>
          <w:rStyle w:val="HideTWBExt"/>
        </w:rPr>
        <w:t>&lt;/RepeatBlock-By&gt;</w:t>
      </w:r>
    </w:p>
    <w:p w:rsidR="00E206DD" w:rsidRPr="00B81C46" w:rsidP="00E206DD" w14:paraId="6F79640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F001E7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29D89A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0B7B8DE" w14:textId="77777777">
      <w:r w:rsidRPr="00B81C46">
        <w:rPr>
          <w:rStyle w:val="HideTWBExt"/>
        </w:rPr>
        <w:t>&lt;Article2&gt;</w:t>
      </w:r>
      <w:r w:rsidRPr="00B81C46">
        <w:t>29 artikla – 3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3D962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33C02A0" w14:textId="77777777">
            <w:pPr>
              <w:keepNext/>
            </w:pPr>
          </w:p>
        </w:tc>
      </w:tr>
      <w:tr w14:paraId="0C5D1FA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5B5604E" w14:textId="77777777">
            <w:pPr>
              <w:pStyle w:val="ColumnHeading"/>
              <w:keepNext/>
            </w:pPr>
            <w:r w:rsidRPr="00B81C46">
              <w:t>Komission teksti</w:t>
            </w:r>
          </w:p>
        </w:tc>
        <w:tc>
          <w:tcPr>
            <w:tcW w:w="4876" w:type="dxa"/>
            <w:hideMark/>
          </w:tcPr>
          <w:p w:rsidR="00E206DD" w:rsidRPr="00B81C46" w:rsidP="00A16847" w14:paraId="4A3C74E4" w14:textId="77777777">
            <w:pPr>
              <w:pStyle w:val="ColumnHeading"/>
              <w:keepNext/>
            </w:pPr>
            <w:r w:rsidRPr="00B81C46">
              <w:t>Tarkistus</w:t>
            </w:r>
          </w:p>
        </w:tc>
      </w:tr>
      <w:tr w14:paraId="58F006A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B95094F" w14:textId="77777777">
            <w:pPr>
              <w:pStyle w:val="Normal6"/>
            </w:pPr>
            <w:r w:rsidRPr="00B81C46">
              <w:t xml:space="preserve">Jäsenvaltiot voivat päättää ottaa huomioon yleisen opetussuunnitelman tai muut politiikat tai ohjelmat ensimmäisessä alakohdassa säädetyn velvoitteen täyttämiseksi. </w:t>
            </w:r>
            <w:r w:rsidRPr="00B81C46">
              <w:rPr>
                <w:b/>
                <w:i/>
              </w:rPr>
              <w:t>Tällaisiin toimiin ei kuitenkaan myönnetä unionin tukea.</w:t>
            </w:r>
          </w:p>
        </w:tc>
        <w:tc>
          <w:tcPr>
            <w:tcW w:w="4876" w:type="dxa"/>
            <w:hideMark/>
          </w:tcPr>
          <w:p w:rsidR="00E206DD" w:rsidRPr="00B81C46" w:rsidP="00A16847" w14:paraId="4F931741" w14:textId="77777777">
            <w:pPr>
              <w:pStyle w:val="Normal6"/>
              <w:rPr>
                <w:szCs w:val="24"/>
              </w:rPr>
            </w:pPr>
            <w:r w:rsidRPr="00B81C46">
              <w:t>Jäsenvaltiot voivat päättää ottaa huomioon yleisen opetussuunnitelman tai muut politiikat tai ohjelmat ensimmäisessä alakohdassa säädetyn velvoitteen täyttämiseksi.</w:t>
            </w:r>
          </w:p>
        </w:tc>
      </w:tr>
    </w:tbl>
    <w:p w:rsidR="00E206DD" w:rsidRPr="00B81C46" w:rsidP="00E206DD" w14:paraId="0B3D3AE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7093C6E" w14:textId="77777777">
      <w:r w:rsidRPr="00B81C46">
        <w:rPr>
          <w:rStyle w:val="HideTWBExt"/>
        </w:rPr>
        <w:t>&lt;/AmendB&gt;</w:t>
      </w:r>
    </w:p>
    <w:p w:rsidR="00E206DD" w:rsidRPr="00B81C46" w:rsidP="00E206DD" w14:paraId="4FD757B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728</w:t>
      </w:r>
      <w:r w:rsidRPr="00B81C46">
        <w:rPr>
          <w:rStyle w:val="HideTWBExt"/>
          <w:b w:val="0"/>
        </w:rPr>
        <w:t>&lt;/NumAmB&gt;</w:t>
      </w:r>
    </w:p>
    <w:p w:rsidR="00E206DD" w:rsidRPr="00B81C46" w:rsidP="00E206DD" w14:paraId="134BFE4A" w14:textId="77777777">
      <w:pPr>
        <w:pStyle w:val="NormalBold"/>
      </w:pPr>
      <w:r w:rsidRPr="00B81C46">
        <w:rPr>
          <w:rStyle w:val="HideTWBExt"/>
          <w:b w:val="0"/>
        </w:rPr>
        <w:t>&lt;RepeatBlock-By&gt;&lt;Members&gt;</w:t>
      </w:r>
      <w:r w:rsidRPr="00B81C46">
        <w:t>Claudiu-Richard Târziu, Waldemar Buda, Georgiana Teodorescu</w:t>
      </w:r>
      <w:r w:rsidRPr="00B81C46">
        <w:rPr>
          <w:rStyle w:val="HideTWBExt"/>
          <w:b w:val="0"/>
        </w:rPr>
        <w:t>&lt;/Members&gt;</w:t>
      </w:r>
    </w:p>
    <w:p w:rsidR="00E206DD" w:rsidRPr="00B81C46" w:rsidP="00E206DD" w14:paraId="65672051" w14:textId="77777777">
      <w:r w:rsidRPr="00B81C46">
        <w:rPr>
          <w:rStyle w:val="HideTWBExt"/>
        </w:rPr>
        <w:t>&lt;/RepeatBlock-By&gt;</w:t>
      </w:r>
    </w:p>
    <w:p w:rsidR="00E206DD" w:rsidRPr="00B81C46" w:rsidP="00E206DD" w14:paraId="404FAF8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C0E6BD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04B289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E60DF67" w14:textId="77777777">
      <w:r w:rsidRPr="00B81C46">
        <w:rPr>
          <w:rStyle w:val="HideTWBExt"/>
        </w:rPr>
        <w:t>&lt;Article2&gt;</w:t>
      </w:r>
      <w:r w:rsidRPr="00B81C46">
        <w:t>29 artikla – 3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3E422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5675540" w14:textId="77777777">
            <w:pPr>
              <w:keepNext/>
            </w:pPr>
          </w:p>
        </w:tc>
      </w:tr>
      <w:tr w14:paraId="2DFD12D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77BC993" w14:textId="77777777">
            <w:pPr>
              <w:pStyle w:val="ColumnHeading"/>
              <w:keepNext/>
            </w:pPr>
            <w:r w:rsidRPr="00B81C46">
              <w:t>Komission teksti</w:t>
            </w:r>
          </w:p>
        </w:tc>
        <w:tc>
          <w:tcPr>
            <w:tcW w:w="4876" w:type="dxa"/>
            <w:hideMark/>
          </w:tcPr>
          <w:p w:rsidR="00E206DD" w:rsidRPr="00B81C46" w:rsidP="00A16847" w14:paraId="42F0E139" w14:textId="77777777">
            <w:pPr>
              <w:pStyle w:val="ColumnHeading"/>
              <w:keepNext/>
            </w:pPr>
            <w:r w:rsidRPr="00B81C46">
              <w:t>Tarkistus</w:t>
            </w:r>
          </w:p>
        </w:tc>
      </w:tr>
      <w:tr w14:paraId="2E4ADB9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0C962E1" w14:textId="77777777">
            <w:pPr>
              <w:pStyle w:val="Normal6"/>
            </w:pPr>
            <w:r w:rsidRPr="00B81C46">
              <w:t xml:space="preserve">Jäsenvaltiot voivat päättää ottaa huomioon yleisen opetussuunnitelman tai muut politiikat tai ohjelmat ensimmäisessä alakohdassa säädetyn velvoitteen täyttämiseksi. </w:t>
            </w:r>
            <w:r w:rsidRPr="00B81C46">
              <w:rPr>
                <w:b/>
                <w:i/>
              </w:rPr>
              <w:t>Tällaisiin toimiin ei kuitenkaan myönnetä unionin tukea.</w:t>
            </w:r>
          </w:p>
        </w:tc>
        <w:tc>
          <w:tcPr>
            <w:tcW w:w="4876" w:type="dxa"/>
            <w:hideMark/>
          </w:tcPr>
          <w:p w:rsidR="00E206DD" w:rsidRPr="00B81C46" w:rsidP="00A16847" w14:paraId="28E32D3A" w14:textId="77777777">
            <w:pPr>
              <w:pStyle w:val="Normal6"/>
              <w:rPr>
                <w:szCs w:val="24"/>
              </w:rPr>
            </w:pPr>
            <w:r w:rsidRPr="00B81C46">
              <w:t>Jäsenvaltiot voivat päättää ottaa huomioon yleisen opetussuunnitelman tai muut politiikat tai ohjelmat ensimmäisessä alakohdassa säädetyn velvoitteen täyttämiseksi.</w:t>
            </w:r>
          </w:p>
        </w:tc>
      </w:tr>
    </w:tbl>
    <w:p w:rsidR="00E206DD" w:rsidRPr="00B81C46" w:rsidP="00E206DD" w14:paraId="08D721A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03399F4" w14:textId="77777777">
      <w:r w:rsidRPr="00B81C46">
        <w:rPr>
          <w:rStyle w:val="HideTWBExt"/>
        </w:rPr>
        <w:t>&lt;/AmendB&gt;</w:t>
      </w:r>
    </w:p>
    <w:p w:rsidR="00E206DD" w:rsidRPr="00B81C46" w:rsidP="00E206DD" w14:paraId="56DE610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729</w:t>
      </w:r>
      <w:r w:rsidRPr="00B81C46">
        <w:rPr>
          <w:rStyle w:val="HideTWBExt"/>
          <w:b w:val="0"/>
        </w:rPr>
        <w:t>&lt;/NumAmB&gt;</w:t>
      </w:r>
    </w:p>
    <w:p w:rsidR="00E206DD" w:rsidRPr="00B81C46" w:rsidP="00E206DD" w14:paraId="2C3E50AC" w14:textId="77777777">
      <w:pPr>
        <w:pStyle w:val="NormalBold"/>
      </w:pPr>
      <w:r w:rsidRPr="00B81C46">
        <w:rPr>
          <w:rStyle w:val="HideTWBExt"/>
          <w:b w:val="0"/>
        </w:rPr>
        <w:t>&lt;RepeatBlock-By&gt;&lt;Members&gt;</w:t>
      </w:r>
      <w:r w:rsidRPr="00B81C46">
        <w:t>Marta Wcisło, Andrzej Buła</w:t>
      </w:r>
      <w:r w:rsidRPr="00B81C46">
        <w:rPr>
          <w:rStyle w:val="HideTWBExt"/>
          <w:b w:val="0"/>
        </w:rPr>
        <w:t>&lt;/Members&gt;</w:t>
      </w:r>
    </w:p>
    <w:p w:rsidR="00E206DD" w:rsidRPr="00B81C46" w:rsidP="00E206DD" w14:paraId="6DA99040" w14:textId="77777777">
      <w:r w:rsidRPr="00B81C46">
        <w:rPr>
          <w:rStyle w:val="HideTWBExt"/>
        </w:rPr>
        <w:t>&lt;/RepeatBlock-By&gt;</w:t>
      </w:r>
    </w:p>
    <w:p w:rsidR="00E206DD" w:rsidRPr="00B81C46" w:rsidP="00E206DD" w14:paraId="1D0FE92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6713BF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1172E2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1536950" w14:textId="77777777">
      <w:r w:rsidRPr="00B81C46">
        <w:rPr>
          <w:rStyle w:val="HideTWBExt"/>
        </w:rPr>
        <w:t>&lt;Article2&gt;</w:t>
      </w:r>
      <w:r w:rsidRPr="00B81C46">
        <w:t>29 artikla – 3 kohta – 2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581CF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7FBEA4B" w14:textId="77777777">
            <w:pPr>
              <w:keepNext/>
            </w:pPr>
          </w:p>
        </w:tc>
      </w:tr>
      <w:tr w14:paraId="6A21339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D5CABF1" w14:textId="77777777">
            <w:pPr>
              <w:pStyle w:val="ColumnHeading"/>
              <w:keepNext/>
            </w:pPr>
            <w:r w:rsidRPr="00B81C46">
              <w:t>Komission teksti</w:t>
            </w:r>
          </w:p>
        </w:tc>
        <w:tc>
          <w:tcPr>
            <w:tcW w:w="4876" w:type="dxa"/>
            <w:hideMark/>
          </w:tcPr>
          <w:p w:rsidR="00E206DD" w:rsidRPr="00B81C46" w:rsidP="00A16847" w14:paraId="273CFF77" w14:textId="77777777">
            <w:pPr>
              <w:pStyle w:val="ColumnHeading"/>
              <w:keepNext/>
            </w:pPr>
            <w:r w:rsidRPr="00B81C46">
              <w:t>Tarkistus</w:t>
            </w:r>
          </w:p>
        </w:tc>
      </w:tr>
      <w:tr w14:paraId="2F74636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6C462D9" w14:textId="77777777">
            <w:pPr>
              <w:pStyle w:val="Normal6"/>
            </w:pPr>
            <w:r w:rsidRPr="00B81C46">
              <w:t xml:space="preserve">Jäsenvaltiot voivat päättää ottaa huomioon yleisen opetussuunnitelman tai muut politiikat tai ohjelmat ensimmäisessä alakohdassa säädetyn velvoitteen täyttämiseksi. </w:t>
            </w:r>
            <w:r w:rsidRPr="00B81C46">
              <w:rPr>
                <w:b/>
                <w:i/>
              </w:rPr>
              <w:t>Tällaisiin toimiin ei kuitenkaan myönnetä unionin tukea.</w:t>
            </w:r>
          </w:p>
        </w:tc>
        <w:tc>
          <w:tcPr>
            <w:tcW w:w="4876" w:type="dxa"/>
            <w:hideMark/>
          </w:tcPr>
          <w:p w:rsidR="00E206DD" w:rsidRPr="00B81C46" w:rsidP="00A16847" w14:paraId="0710ED83" w14:textId="77777777">
            <w:pPr>
              <w:pStyle w:val="Normal6"/>
              <w:rPr>
                <w:szCs w:val="24"/>
              </w:rPr>
            </w:pPr>
            <w:r w:rsidRPr="00B81C46">
              <w:t>Jäsenvaltiot voivat päättää ottaa huomioon yleisen opetussuunnitelman tai muut politiikat tai ohjelmat ensimmäisessä alakohdassa säädetyn velvoitteen täyttämiseksi.</w:t>
            </w:r>
          </w:p>
        </w:tc>
      </w:tr>
    </w:tbl>
    <w:p w:rsidR="00E206DD" w:rsidRPr="00B81C46" w:rsidP="00E206DD" w14:paraId="1F17263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621C8BF" w14:textId="77777777">
      <w:r w:rsidRPr="00B81C46">
        <w:rPr>
          <w:rStyle w:val="HideTWBExt"/>
        </w:rPr>
        <w:t>&lt;/AmendB&gt;</w:t>
      </w:r>
    </w:p>
    <w:p w:rsidR="00E206DD" w:rsidRPr="00B81C46" w:rsidP="00E206DD" w14:paraId="28DE89D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730</w:t>
      </w:r>
      <w:r w:rsidRPr="00B81C46">
        <w:rPr>
          <w:rStyle w:val="HideTWBExt"/>
          <w:b w:val="0"/>
        </w:rPr>
        <w:t>&lt;/NumAmB&gt;</w:t>
      </w:r>
    </w:p>
    <w:p w:rsidR="00E206DD" w:rsidRPr="00B81C46" w:rsidP="00E206DD" w14:paraId="7C59CF1E" w14:textId="77777777">
      <w:pPr>
        <w:pStyle w:val="NormalBold"/>
      </w:pPr>
      <w:r w:rsidRPr="00B81C46">
        <w:rPr>
          <w:rStyle w:val="HideTWBExt"/>
          <w:b w:val="0"/>
        </w:rPr>
        <w:t>&lt;RepeatBlock-By&gt;&lt;Members&gt;</w:t>
      </w:r>
      <w:r w:rsidRPr="00B81C46">
        <w:t>Krzysztof Hetman</w:t>
      </w:r>
      <w:r w:rsidRPr="00B81C46">
        <w:rPr>
          <w:rStyle w:val="HideTWBExt"/>
          <w:b w:val="0"/>
        </w:rPr>
        <w:t>&lt;/Members&gt;</w:t>
      </w:r>
    </w:p>
    <w:p w:rsidR="00E206DD" w:rsidRPr="00B81C46" w:rsidP="00E206DD" w14:paraId="1C6BBAF2" w14:textId="77777777">
      <w:r w:rsidRPr="00B81C46">
        <w:rPr>
          <w:rStyle w:val="HideTWBExt"/>
        </w:rPr>
        <w:t>&lt;/RepeatBlock-By&gt;</w:t>
      </w:r>
    </w:p>
    <w:p w:rsidR="00E206DD" w:rsidRPr="00B81C46" w:rsidP="00E206DD" w14:paraId="6BEF91E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0BE444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E4D67E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A98C1AA" w14:textId="77777777">
      <w:r w:rsidRPr="00B81C46">
        <w:rPr>
          <w:rStyle w:val="HideTWBExt"/>
        </w:rPr>
        <w:t>&lt;Article2&gt;</w:t>
      </w:r>
      <w:r w:rsidRPr="00B81C46">
        <w:t>29 artikla – 3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8B21B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14A9D8E" w14:textId="77777777">
            <w:pPr>
              <w:keepNext/>
            </w:pPr>
          </w:p>
        </w:tc>
      </w:tr>
      <w:tr w14:paraId="354CE03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299F846" w14:textId="77777777">
            <w:pPr>
              <w:pStyle w:val="ColumnHeading"/>
              <w:keepNext/>
            </w:pPr>
            <w:r w:rsidRPr="00B81C46">
              <w:t>Komission teksti</w:t>
            </w:r>
          </w:p>
        </w:tc>
        <w:tc>
          <w:tcPr>
            <w:tcW w:w="4876" w:type="dxa"/>
            <w:hideMark/>
          </w:tcPr>
          <w:p w:rsidR="00E206DD" w:rsidRPr="00B81C46" w:rsidP="00A16847" w14:paraId="37D65A24" w14:textId="77777777">
            <w:pPr>
              <w:pStyle w:val="ColumnHeading"/>
              <w:keepNext/>
            </w:pPr>
            <w:r w:rsidRPr="00B81C46">
              <w:t>Tarkistus</w:t>
            </w:r>
          </w:p>
        </w:tc>
      </w:tr>
      <w:tr w14:paraId="331CAAF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14235E2" w14:textId="77777777">
            <w:pPr>
              <w:pStyle w:val="Normal6"/>
            </w:pPr>
          </w:p>
        </w:tc>
        <w:tc>
          <w:tcPr>
            <w:tcW w:w="4876" w:type="dxa"/>
            <w:hideMark/>
          </w:tcPr>
          <w:p w:rsidR="00E206DD" w:rsidRPr="00B81C46" w:rsidP="00A16847" w14:paraId="4419F6C5" w14:textId="77777777">
            <w:pPr>
              <w:pStyle w:val="Normal6"/>
              <w:rPr>
                <w:szCs w:val="24"/>
              </w:rPr>
            </w:pPr>
            <w:r w:rsidRPr="00B81C46">
              <w:rPr>
                <w:b/>
                <w:i/>
              </w:rPr>
              <w:t>3 a.</w:t>
            </w:r>
            <w:r w:rsidRPr="00B81C46">
              <w:rPr>
                <w:b/>
                <w:i/>
              </w:rPr>
              <w:tab/>
              <w:t>Kumppanuussuunnitelmassa siihen liittyviä tässä artiklassa tarkoitettuja tiedotustoimia varten esitetyn unionin taloudellisen tuen määrä saa olla enintään 20 prosenttia siitä unionin taloudellisen tuen ja kansallisen rahoitusosuuden kokonaismäärästä, joka on kumppanuussuunnitelmassa vahvistettu asetuksen (EU) [...] [kansallisista ja alueellisista kumppanuuksista annettu asetus] 35 artiklan 6 kohdan ensimmäisessä alakohdassa tarkoitettuja EU:n koulujakelujärjestelmän interventioita varten.</w:t>
            </w:r>
          </w:p>
        </w:tc>
      </w:tr>
    </w:tbl>
    <w:p w:rsidR="00E206DD" w:rsidRPr="00B81C46" w:rsidP="00E206DD" w14:paraId="6DD7F04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0294A6E"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1B191CD4" w14:textId="77777777">
      <w:pPr>
        <w:pStyle w:val="Normal12Italic"/>
        <w:rPr>
          <w:noProof w:val="0"/>
        </w:rPr>
      </w:pPr>
      <w:r w:rsidRPr="00B81C46">
        <w:t xml:space="preserve">The provision of Article 35(6) of the draft NRP regulation concerning the financing of the school scheme should be transferred to the CMO regulation. Such an approach rationalizes </w:t>
      </w:r>
      <w:r w:rsidRPr="00B81C46">
        <w:t>the placement of provisions and enhances legislative transparency.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E206DD" w:rsidRPr="00B81C46" w:rsidP="00E206DD" w14:paraId="2D73B3B4" w14:textId="77777777">
      <w:r w:rsidRPr="00B81C46">
        <w:rPr>
          <w:rStyle w:val="HideTWBExt"/>
        </w:rPr>
        <w:t>&lt;/AmendB&gt;</w:t>
      </w:r>
    </w:p>
    <w:p w:rsidR="00E206DD" w:rsidRPr="00B81C46" w:rsidP="00E206DD" w14:paraId="63B495C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731</w:t>
      </w:r>
      <w:r w:rsidRPr="00B81C46">
        <w:rPr>
          <w:rStyle w:val="HideTWBExt"/>
          <w:b w:val="0"/>
        </w:rPr>
        <w:t>&lt;/NumAmB&gt;</w:t>
      </w:r>
    </w:p>
    <w:p w:rsidR="00E206DD" w:rsidRPr="00B81C46" w:rsidP="00E206DD" w14:paraId="21E230FC" w14:textId="77777777">
      <w:pPr>
        <w:pStyle w:val="NormalBold"/>
      </w:pPr>
      <w:r w:rsidRPr="00B81C46">
        <w:rPr>
          <w:rStyle w:val="HideTWBExt"/>
          <w:b w:val="0"/>
        </w:rPr>
        <w:t>&lt;RepeatBlock-By&gt;&lt;Members&gt;</w:t>
      </w:r>
      <w:r w:rsidRPr="00B81C46">
        <w:t>Georgiana Teodorescu</w:t>
      </w:r>
      <w:r w:rsidRPr="00B81C46">
        <w:rPr>
          <w:rStyle w:val="HideTWBExt"/>
          <w:b w:val="0"/>
        </w:rPr>
        <w:t>&lt;/Members&gt;</w:t>
      </w:r>
    </w:p>
    <w:p w:rsidR="00E206DD" w:rsidRPr="00B81C46" w:rsidP="00E206DD" w14:paraId="7D7DF089" w14:textId="77777777">
      <w:r w:rsidRPr="00B81C46">
        <w:rPr>
          <w:rStyle w:val="HideTWBExt"/>
        </w:rPr>
        <w:t>&lt;/RepeatBlock-By&gt;</w:t>
      </w:r>
    </w:p>
    <w:p w:rsidR="00E206DD" w:rsidRPr="00B81C46" w:rsidP="00E206DD" w14:paraId="6381B26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1A6E6C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AF0185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7E29659" w14:textId="77777777">
      <w:r w:rsidRPr="00B81C46">
        <w:rPr>
          <w:rStyle w:val="HideTWBExt"/>
        </w:rPr>
        <w:t>&lt;Article2&gt;</w:t>
      </w:r>
      <w:r w:rsidRPr="00B81C46">
        <w:t>29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9B2EC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AAECA7E" w14:textId="77777777">
            <w:pPr>
              <w:keepNext/>
            </w:pPr>
          </w:p>
        </w:tc>
      </w:tr>
      <w:tr w14:paraId="5602361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25E2417" w14:textId="77777777">
            <w:pPr>
              <w:pStyle w:val="ColumnHeading"/>
              <w:keepNext/>
            </w:pPr>
            <w:r w:rsidRPr="00B81C46">
              <w:t>Komission teksti</w:t>
            </w:r>
          </w:p>
        </w:tc>
        <w:tc>
          <w:tcPr>
            <w:tcW w:w="4876" w:type="dxa"/>
            <w:hideMark/>
          </w:tcPr>
          <w:p w:rsidR="00E206DD" w:rsidRPr="00B81C46" w:rsidP="00A16847" w14:paraId="309B6F1B" w14:textId="77777777">
            <w:pPr>
              <w:pStyle w:val="ColumnHeading"/>
              <w:keepNext/>
            </w:pPr>
            <w:r w:rsidRPr="00B81C46">
              <w:t>Tarkistus</w:t>
            </w:r>
          </w:p>
        </w:tc>
      </w:tr>
      <w:tr w14:paraId="49295FF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DE24E60" w14:textId="77777777">
            <w:pPr>
              <w:pStyle w:val="Normal6"/>
            </w:pPr>
          </w:p>
        </w:tc>
        <w:tc>
          <w:tcPr>
            <w:tcW w:w="4876" w:type="dxa"/>
            <w:hideMark/>
          </w:tcPr>
          <w:p w:rsidR="00E206DD" w:rsidRPr="00B81C46" w:rsidP="00A16847" w14:paraId="5DE584ED" w14:textId="77777777">
            <w:pPr>
              <w:pStyle w:val="Normal6"/>
              <w:rPr>
                <w:szCs w:val="24"/>
              </w:rPr>
            </w:pPr>
            <w:r w:rsidRPr="00B81C46">
              <w:rPr>
                <w:b/>
                <w:i/>
              </w:rPr>
              <w:t>1. Koulujakelujärjestelmästä voidaan myöntää lukukaudessa enintään seuraavat määrät tukea tuotteiden jakeluun, koulutuksellisiin liitännäistoimenpiteisiin ja niihin liittyviin hallinnollisiin ja logistisiin kustannuksiin:</w:t>
            </w:r>
          </w:p>
        </w:tc>
      </w:tr>
      <w:tr w14:paraId="3D8DEB3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352BDAD" w14:textId="77777777">
            <w:pPr>
              <w:pStyle w:val="Normal6"/>
            </w:pPr>
          </w:p>
        </w:tc>
        <w:tc>
          <w:tcPr>
            <w:tcW w:w="4876" w:type="dxa"/>
            <w:hideMark/>
          </w:tcPr>
          <w:p w:rsidR="00E206DD" w:rsidRPr="00B81C46" w:rsidP="00A16847" w14:paraId="28436BDE" w14:textId="77777777">
            <w:pPr>
              <w:pStyle w:val="Normal6"/>
              <w:rPr>
                <w:szCs w:val="24"/>
              </w:rPr>
            </w:pPr>
            <w:r w:rsidRPr="00B81C46">
              <w:rPr>
                <w:b/>
                <w:i/>
              </w:rPr>
              <w:t>a) kouluhedelmien ja ‑vihannesten osalta 148 371 208 euroa;</w:t>
            </w:r>
          </w:p>
        </w:tc>
      </w:tr>
      <w:tr w14:paraId="1D47659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88515A4" w14:textId="77777777">
            <w:pPr>
              <w:pStyle w:val="Normal6"/>
            </w:pPr>
          </w:p>
        </w:tc>
        <w:tc>
          <w:tcPr>
            <w:tcW w:w="4876" w:type="dxa"/>
            <w:hideMark/>
          </w:tcPr>
          <w:p w:rsidR="00E206DD" w:rsidRPr="00B81C46" w:rsidP="00A16847" w14:paraId="749BEFB2" w14:textId="77777777">
            <w:pPr>
              <w:pStyle w:val="Normal6"/>
              <w:rPr>
                <w:szCs w:val="24"/>
              </w:rPr>
            </w:pPr>
            <w:r w:rsidRPr="00B81C46">
              <w:rPr>
                <w:b/>
                <w:i/>
              </w:rPr>
              <w:t>b) koulumaidon osalta 102 462 284,2 euroa.</w:t>
            </w:r>
          </w:p>
        </w:tc>
      </w:tr>
      <w:tr w14:paraId="0AD033C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71046B6" w14:textId="77777777">
            <w:pPr>
              <w:pStyle w:val="Normal6"/>
            </w:pPr>
          </w:p>
        </w:tc>
        <w:tc>
          <w:tcPr>
            <w:tcW w:w="4876" w:type="dxa"/>
            <w:hideMark/>
          </w:tcPr>
          <w:p w:rsidR="00E206DD" w:rsidRPr="00B81C46" w:rsidP="00A16847" w14:paraId="2675A88F" w14:textId="77777777">
            <w:pPr>
              <w:pStyle w:val="Normal6"/>
              <w:rPr>
                <w:szCs w:val="24"/>
              </w:rPr>
            </w:pPr>
            <w:r w:rsidRPr="00B81C46">
              <w:rPr>
                <w:b/>
                <w:i/>
              </w:rPr>
              <w:t>2. Komissio jakaa 1 kohdassa tarkoitettua rahoitusta jäsenvaltioiden kesken seuraavien objektiivisten perusteiden mukaisesti:</w:t>
            </w:r>
          </w:p>
        </w:tc>
      </w:tr>
      <w:tr w14:paraId="34956EC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05EBA6B" w14:textId="77777777">
            <w:pPr>
              <w:pStyle w:val="Normal6"/>
            </w:pPr>
          </w:p>
        </w:tc>
        <w:tc>
          <w:tcPr>
            <w:tcW w:w="4876" w:type="dxa"/>
            <w:hideMark/>
          </w:tcPr>
          <w:p w:rsidR="00E206DD" w:rsidRPr="00B81C46" w:rsidP="00A16847" w14:paraId="7D22A15D" w14:textId="77777777">
            <w:pPr>
              <w:pStyle w:val="Normal6"/>
              <w:rPr>
                <w:szCs w:val="24"/>
              </w:rPr>
            </w:pPr>
            <w:r w:rsidRPr="00B81C46">
              <w:rPr>
                <w:b/>
                <w:i/>
              </w:rPr>
              <w:t>a) kohderyhmän osuus väestöstä eli 6–10-vuotiaiden lasten lukumäärä kyseisessä jäsenvaltiossa,</w:t>
            </w:r>
          </w:p>
        </w:tc>
      </w:tr>
      <w:tr w14:paraId="0832F34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3C7F48D" w14:textId="77777777">
            <w:pPr>
              <w:pStyle w:val="Normal6"/>
            </w:pPr>
          </w:p>
        </w:tc>
        <w:tc>
          <w:tcPr>
            <w:tcW w:w="4876" w:type="dxa"/>
            <w:hideMark/>
          </w:tcPr>
          <w:p w:rsidR="00E206DD" w:rsidRPr="00B81C46" w:rsidP="00A16847" w14:paraId="08FDB5C5" w14:textId="77777777">
            <w:pPr>
              <w:pStyle w:val="Normal6"/>
              <w:rPr>
                <w:szCs w:val="24"/>
              </w:rPr>
            </w:pPr>
            <w:r w:rsidRPr="00B81C46">
              <w:rPr>
                <w:b/>
                <w:i/>
              </w:rPr>
              <w:t>b) kyseisen jäsenvaltion alueiden kehitysaste siten, että varmistetaan suuremman tuen myöntäminen vähemmän kehittyneille alueille ja asetuksen (EU) N:o 229/2013 1 artiklan 2 kohdassa tarkoitetuille pienille Egeanmeren saarille, ja</w:t>
            </w:r>
          </w:p>
        </w:tc>
      </w:tr>
      <w:tr w14:paraId="44C1839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5AC954F" w14:textId="77777777">
            <w:pPr>
              <w:pStyle w:val="Normal6"/>
            </w:pPr>
          </w:p>
        </w:tc>
        <w:tc>
          <w:tcPr>
            <w:tcW w:w="4876" w:type="dxa"/>
            <w:hideMark/>
          </w:tcPr>
          <w:p w:rsidR="00E206DD" w:rsidRPr="00B81C46" w:rsidP="00A16847" w14:paraId="68E8C459" w14:textId="77777777">
            <w:pPr>
              <w:pStyle w:val="Normal6"/>
              <w:rPr>
                <w:szCs w:val="24"/>
              </w:rPr>
            </w:pPr>
            <w:r w:rsidRPr="00B81C46">
              <w:rPr>
                <w:b/>
                <w:i/>
              </w:rPr>
              <w:t xml:space="preserve">c) koulumaidon osalta a ja b alakohdassa säädettyjen perusteiden lisäksi maidon ja </w:t>
            </w:r>
            <w:r w:rsidRPr="00B81C46">
              <w:rPr>
                <w:b/>
                <w:i/>
              </w:rPr>
              <w:t>maitotuotteiden toimittamista lapsille koskevan unionin tuen aiempi käyttöaste.</w:t>
            </w:r>
          </w:p>
        </w:tc>
      </w:tr>
      <w:tr w14:paraId="4A61D56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EE12778" w14:textId="77777777">
            <w:pPr>
              <w:pStyle w:val="Normal6"/>
            </w:pPr>
          </w:p>
        </w:tc>
        <w:tc>
          <w:tcPr>
            <w:tcW w:w="4876" w:type="dxa"/>
            <w:hideMark/>
          </w:tcPr>
          <w:p w:rsidR="00E206DD" w:rsidRPr="00B81C46" w:rsidP="00A16847" w14:paraId="2EB3FF9C" w14:textId="77777777">
            <w:pPr>
              <w:pStyle w:val="Normal6"/>
              <w:rPr>
                <w:szCs w:val="24"/>
              </w:rPr>
            </w:pPr>
            <w:r w:rsidRPr="00B81C46">
              <w:rPr>
                <w:b/>
                <w:i/>
              </w:rPr>
              <w:t>3. Määrärahojen jakomenetelmällä on taattava, että SEUT‑sopimuksen 349 artiklassa luetelluille syrjäisimmille alueille myönnetään suurempaa tukea, jotta voidaan ottaa huomioon kyseisten alueiden erityiset rajoitukset hankinnan alalla ja edistää tuotteiden hankintaa maantieteellisesti toisiaan lähellä sijaitsevien syrjäisimpien alueiden välillä. Lisäksi koulumaitoa koskevilla määrärahoilla on varmistettava, että kaikki jäsenvaltiot saavat ensimmäisen alakohdan a alakohdassa tarkoitettuun ikäryhmään kuuluvaa lasta kohden vähintään unionin tuen vähimmäismäärän. Neuvosto hyväksyy Euroopan unionin toiminnasta tehdyn sopimuksen 43 artiklan 3 kohdan mukaisesti toimenpiteet, joilla vahvistetaan unionin kouluhedelmiä ja vihanneksia sekä koulumaitoa koskevan tuen lopulliset ja alustavat määrärahat sekä uudelleen jakaminen.</w:t>
            </w:r>
          </w:p>
        </w:tc>
      </w:tr>
      <w:tr w14:paraId="11EC114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6454A3B" w14:textId="77777777">
            <w:pPr>
              <w:pStyle w:val="Normal6"/>
            </w:pPr>
          </w:p>
        </w:tc>
        <w:tc>
          <w:tcPr>
            <w:tcW w:w="4876" w:type="dxa"/>
            <w:hideMark/>
          </w:tcPr>
          <w:p w:rsidR="00E206DD" w:rsidRPr="00B81C46" w:rsidP="00A16847" w14:paraId="4B3D838A" w14:textId="77777777">
            <w:pPr>
              <w:pStyle w:val="Normal6"/>
              <w:rPr>
                <w:szCs w:val="24"/>
              </w:rPr>
            </w:pPr>
            <w:r w:rsidRPr="00B81C46">
              <w:rPr>
                <w:b/>
                <w:i/>
              </w:rPr>
              <w:t>4. Jäsenvaltioiden, jotka haluavat osallistua koulujärjestelmään, on toimitettava joka vuosi unionin tukea koskeva pyyntö, jossa täsmennetään kouluhedelmien ja kouluvihannesten osalta pyydetty määrä ja koulumaidon osalta pyydetty määrä, jonka ne haluavat jakaa.</w:t>
            </w:r>
          </w:p>
        </w:tc>
      </w:tr>
      <w:tr w14:paraId="7FAA095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85EFFCC" w14:textId="77777777">
            <w:pPr>
              <w:pStyle w:val="Normal6"/>
            </w:pPr>
          </w:p>
        </w:tc>
        <w:tc>
          <w:tcPr>
            <w:tcW w:w="4876" w:type="dxa"/>
            <w:hideMark/>
          </w:tcPr>
          <w:p w:rsidR="00E206DD" w:rsidRPr="00B81C46" w:rsidP="00A16847" w14:paraId="5F880163" w14:textId="77777777">
            <w:pPr>
              <w:pStyle w:val="Normal6"/>
              <w:rPr>
                <w:szCs w:val="24"/>
              </w:rPr>
            </w:pPr>
            <w:r w:rsidRPr="00B81C46">
              <w:rPr>
                <w:b/>
                <w:i/>
              </w:rPr>
              <w:t xml:space="preserve">5. Jäsenvaltio voi kerran lukuvuodessa siirtää enintään 20 prosenttia jommastakummasta alustavasta määrärahastaan. Tätä prosenttiosuutta voidaan korottaa 25 prosenttiin niiden jäsenvaltioiden osalta, joilla on SEUT 349 artiklassa lueteltuja syrjäisimpiä alueita, ja muissa asianmukaisesti perustelluissa tapauksissa, kuten silloin, kun jäsenvaltion on tarpeen puuttua erityiseen markkinatilanteeseen koulujärjestelmän kattamalla alalla, kun se on erityisen </w:t>
            </w:r>
            <w:r w:rsidRPr="00B81C46">
              <w:rPr>
                <w:b/>
                <w:i/>
              </w:rPr>
              <w:t>huolissaan jommankumman tuoteryhmän alhaisesta kulutuksesta, tai muiden yhteiskunnan muutosten vuoksi.</w:t>
            </w:r>
          </w:p>
        </w:tc>
      </w:tr>
      <w:tr w14:paraId="4C94024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935D275" w14:textId="77777777">
            <w:pPr>
              <w:pStyle w:val="Normal6"/>
            </w:pPr>
          </w:p>
        </w:tc>
        <w:tc>
          <w:tcPr>
            <w:tcW w:w="4876" w:type="dxa"/>
            <w:hideMark/>
          </w:tcPr>
          <w:p w:rsidR="00E206DD" w:rsidRPr="00B81C46" w:rsidP="00A16847" w14:paraId="60D7A9A5" w14:textId="77777777">
            <w:pPr>
              <w:pStyle w:val="Normal6"/>
              <w:rPr>
                <w:szCs w:val="24"/>
              </w:rPr>
            </w:pPr>
            <w:r w:rsidRPr="00B81C46">
              <w:rPr>
                <w:b/>
                <w:i/>
              </w:rPr>
              <w:t>Siirrot voidaan tehdä joko:</w:t>
            </w:r>
          </w:p>
        </w:tc>
      </w:tr>
      <w:tr w14:paraId="7F21214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528F1E7" w14:textId="77777777">
            <w:pPr>
              <w:pStyle w:val="Normal6"/>
            </w:pPr>
          </w:p>
        </w:tc>
        <w:tc>
          <w:tcPr>
            <w:tcW w:w="4876" w:type="dxa"/>
            <w:hideMark/>
          </w:tcPr>
          <w:p w:rsidR="00E206DD" w:rsidRPr="00B81C46" w:rsidP="00A16847" w14:paraId="6ED51204" w14:textId="77777777">
            <w:pPr>
              <w:pStyle w:val="Normal6"/>
              <w:rPr>
                <w:szCs w:val="24"/>
              </w:rPr>
            </w:pPr>
            <w:r w:rsidRPr="00B81C46">
              <w:rPr>
                <w:b/>
                <w:i/>
              </w:rPr>
              <w:t>a) ennen lopullisten määrärahojen vahvistamista seuraavaksi lukuvuodeksi, jäsenvaltion alustavien määrärahojen välillä; tai</w:t>
            </w:r>
          </w:p>
        </w:tc>
      </w:tr>
      <w:tr w14:paraId="7DE5712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505B9EB" w14:textId="77777777">
            <w:pPr>
              <w:pStyle w:val="Normal6"/>
            </w:pPr>
          </w:p>
        </w:tc>
        <w:tc>
          <w:tcPr>
            <w:tcW w:w="4876" w:type="dxa"/>
            <w:hideMark/>
          </w:tcPr>
          <w:p w:rsidR="00E206DD" w:rsidRPr="00B81C46" w:rsidP="00A16847" w14:paraId="37BA373A" w14:textId="77777777">
            <w:pPr>
              <w:pStyle w:val="Normal6"/>
              <w:rPr>
                <w:szCs w:val="24"/>
              </w:rPr>
            </w:pPr>
            <w:r w:rsidRPr="00B81C46">
              <w:rPr>
                <w:b/>
                <w:i/>
              </w:rPr>
              <w:t>b) lukuvuoden alkamisen jälkeen jäsenvaltion lopullisten määrärahojen välillä, jos nämä määrärahat on asianomaisen jäsenvaltion osalta vahvistettu.</w:t>
            </w:r>
          </w:p>
        </w:tc>
      </w:tr>
      <w:tr w14:paraId="55C1F8D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632D123" w14:textId="77777777">
            <w:pPr>
              <w:pStyle w:val="Normal6"/>
            </w:pPr>
          </w:p>
        </w:tc>
        <w:tc>
          <w:tcPr>
            <w:tcW w:w="4876" w:type="dxa"/>
            <w:hideMark/>
          </w:tcPr>
          <w:p w:rsidR="00E206DD" w:rsidRPr="00B81C46" w:rsidP="00A16847" w14:paraId="468E222D" w14:textId="77777777">
            <w:pPr>
              <w:pStyle w:val="Normal6"/>
              <w:rPr>
                <w:szCs w:val="24"/>
              </w:rPr>
            </w:pPr>
            <w:r w:rsidRPr="00B81C46">
              <w:rPr>
                <w:b/>
                <w:i/>
              </w:rPr>
              <w:t>Kolmannen alakohdan a alakohdassa tarkoitettuja siirtoja ei voida tehdä alustavasta määrärahasta sen tuoteryhmän osalta, jolle asianomainen jäsenvaltio pyytää määrää, joka ylittää sen alustavan määrärahan. Jäsenvaltioiden on ilmoitettava komissiolle alustavien määrärahojen välisten siirtojen määrä.</w:t>
            </w:r>
          </w:p>
        </w:tc>
      </w:tr>
    </w:tbl>
    <w:p w:rsidR="00E206DD" w:rsidRPr="00B81C46" w:rsidP="00E206DD" w14:paraId="0D74C19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333F4D4" w14:textId="77777777">
      <w:r w:rsidRPr="00B81C46">
        <w:rPr>
          <w:rStyle w:val="HideTWBExt"/>
        </w:rPr>
        <w:t>&lt;/AmendB&gt;</w:t>
      </w:r>
    </w:p>
    <w:p w:rsidR="00E206DD" w:rsidRPr="00B81C46" w:rsidP="00E206DD" w14:paraId="67F3400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732</w:t>
      </w:r>
      <w:r w:rsidRPr="00B81C46">
        <w:rPr>
          <w:rStyle w:val="HideTWBExt"/>
          <w:b w:val="0"/>
        </w:rPr>
        <w:t>&lt;/NumAmB&gt;</w:t>
      </w:r>
    </w:p>
    <w:p w:rsidR="00E206DD" w:rsidRPr="00B81C46" w:rsidP="00E206DD" w14:paraId="79EB67FC" w14:textId="77777777">
      <w:pPr>
        <w:pStyle w:val="NormalBold"/>
      </w:pPr>
      <w:r w:rsidRPr="00B81C46">
        <w:rPr>
          <w:rStyle w:val="HideTWBExt"/>
          <w:b w:val="0"/>
        </w:rPr>
        <w:t>&lt;RepeatBlock-By&gt;&lt;Members&gt;</w:t>
      </w:r>
      <w:r w:rsidRPr="00B81C46">
        <w:t>Eric Sargiacomo</w:t>
      </w:r>
      <w:r w:rsidRPr="00B81C46">
        <w:rPr>
          <w:rStyle w:val="HideTWBExt"/>
          <w:b w:val="0"/>
        </w:rPr>
        <w:t>&lt;/Members&gt;</w:t>
      </w:r>
    </w:p>
    <w:p w:rsidR="00E206DD" w:rsidRPr="00B81C46" w:rsidP="00E206DD" w14:paraId="570137E4" w14:textId="77777777">
      <w:r w:rsidRPr="00B81C46">
        <w:rPr>
          <w:rStyle w:val="HideTWBExt"/>
        </w:rPr>
        <w:t>&lt;/RepeatBlock-By&gt;</w:t>
      </w:r>
    </w:p>
    <w:p w:rsidR="00E206DD" w:rsidRPr="00B81C46" w:rsidP="00E206DD" w14:paraId="64C9FDB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417582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E9DC7F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60DACAC" w14:textId="77777777">
      <w:r w:rsidRPr="00B81C46">
        <w:rPr>
          <w:rStyle w:val="HideTWBExt"/>
        </w:rPr>
        <w:t>&lt;Article2&gt;</w:t>
      </w:r>
      <w:r w:rsidRPr="00B81C46">
        <w:t>30 artikla – 1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FC2E7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5A5F6DC" w14:textId="77777777">
            <w:pPr>
              <w:keepNext/>
            </w:pPr>
          </w:p>
        </w:tc>
      </w:tr>
      <w:tr w14:paraId="6C122EF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7903FB7" w14:textId="77777777">
            <w:pPr>
              <w:pStyle w:val="ColumnHeading"/>
              <w:keepNext/>
            </w:pPr>
            <w:r w:rsidRPr="00B81C46">
              <w:t>Komission teksti</w:t>
            </w:r>
          </w:p>
        </w:tc>
        <w:tc>
          <w:tcPr>
            <w:tcW w:w="4876" w:type="dxa"/>
            <w:hideMark/>
          </w:tcPr>
          <w:p w:rsidR="00E206DD" w:rsidRPr="00B81C46" w:rsidP="00A16847" w14:paraId="13E8FBD7" w14:textId="77777777">
            <w:pPr>
              <w:pStyle w:val="ColumnHeading"/>
              <w:keepNext/>
            </w:pPr>
            <w:r w:rsidRPr="00B81C46">
              <w:t>Tarkistus</w:t>
            </w:r>
          </w:p>
        </w:tc>
      </w:tr>
      <w:tr w14:paraId="7D361F6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0A074A1" w14:textId="77777777">
            <w:pPr>
              <w:pStyle w:val="Normal6"/>
            </w:pPr>
            <w:r w:rsidRPr="00B81C46">
              <w:t>1.</w:t>
            </w:r>
            <w:r w:rsidRPr="00B81C46">
              <w:tab/>
              <w:t xml:space="preserve">Tässä jaksossa vahvistetaan säännöt, </w:t>
            </w:r>
            <w:r w:rsidRPr="00B81C46">
              <w:rPr>
                <w:b/>
                <w:i/>
              </w:rPr>
              <w:t>jotka koskevat</w:t>
            </w:r>
            <w:r w:rsidRPr="00B81C46">
              <w:t xml:space="preserve"> 1 artiklan 2 kohdan </w:t>
            </w:r>
            <w:r w:rsidRPr="00B81C46">
              <w:rPr>
                <w:b/>
                <w:i/>
              </w:rPr>
              <w:t>a–i, k</w:t>
            </w:r>
            <w:r w:rsidRPr="00B81C46">
              <w:t xml:space="preserve">, l, m, o–t, v ja w alakohdassa </w:t>
            </w:r>
            <w:r w:rsidRPr="00B81C46">
              <w:rPr>
                <w:b/>
                <w:i/>
              </w:rPr>
              <w:t>lueteltuja interventiotyyppejä ja liitteessä I a lueteltuja tuotteita</w:t>
            </w:r>
            <w:r w:rsidRPr="00B81C46">
              <w:t>.</w:t>
            </w:r>
          </w:p>
        </w:tc>
        <w:tc>
          <w:tcPr>
            <w:tcW w:w="4876" w:type="dxa"/>
            <w:hideMark/>
          </w:tcPr>
          <w:p w:rsidR="00E206DD" w:rsidRPr="00B81C46" w:rsidP="00A16847" w14:paraId="76A6EF45" w14:textId="77777777">
            <w:pPr>
              <w:pStyle w:val="Normal6"/>
              <w:rPr>
                <w:szCs w:val="24"/>
              </w:rPr>
            </w:pPr>
            <w:r w:rsidRPr="00B81C46">
              <w:t>1.</w:t>
            </w:r>
            <w:r w:rsidRPr="00B81C46">
              <w:tab/>
              <w:t xml:space="preserve">Tässä jaksossa vahvistetaan säännöt, </w:t>
            </w:r>
            <w:r w:rsidRPr="00B81C46">
              <w:rPr>
                <w:b/>
                <w:i/>
              </w:rPr>
              <w:t>joita jäsenvaltioiden on noudatettava koskien interventioita tietyillä aloilla (”alakohtaiset interventiot”)</w:t>
            </w:r>
            <w:r w:rsidRPr="00B81C46">
              <w:t>.</w:t>
            </w:r>
            <w:r w:rsidRPr="00B81C46">
              <w:rPr>
                <w:b/>
                <w:i/>
              </w:rPr>
              <w:t xml:space="preserve"> </w:t>
            </w:r>
            <w:r w:rsidRPr="00B81C46">
              <w:t xml:space="preserve">1 artiklan 2 kohdan </w:t>
            </w:r>
            <w:r w:rsidRPr="00B81C46">
              <w:rPr>
                <w:b/>
                <w:i/>
              </w:rPr>
              <w:t>a–k</w:t>
            </w:r>
            <w:r w:rsidRPr="00B81C46">
              <w:t xml:space="preserve">, l, m, o–t, v ja w alakohdassa </w:t>
            </w:r>
            <w:r w:rsidRPr="00B81C46">
              <w:rPr>
                <w:b/>
                <w:i/>
              </w:rPr>
              <w:t xml:space="preserve">luetelluilla aloilla toteutettavia alakohtaisia interventioita johtavat talouden toimijat, ja niitä tuetaan julkisella taloudellisella </w:t>
            </w:r>
            <w:r w:rsidRPr="00B81C46">
              <w:rPr>
                <w:b/>
                <w:i/>
              </w:rPr>
              <w:t>tuella. Tuensaajat voivat hyödyntää yhtä tai useampaa 31 artiklassa tarkoitettua interventiota. Nämä interventiot toteutetaan 33 artiklassa tarkoitetuilla toimintaohjelmilla, jotta saavutetaan yksi tai useampi 30 a artiklassa asetetuista tavoitteista. Useilla aloilla toimiva yksittäinen tuottajaorganisaatio voi hyötyä useista toimintaohjelmista.</w:t>
            </w:r>
          </w:p>
        </w:tc>
      </w:tr>
    </w:tbl>
    <w:p w:rsidR="00E206DD" w:rsidRPr="00B81C46" w:rsidP="00E206DD" w14:paraId="205F9DA5"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0F2F73B9" w14:textId="77777777">
      <w:r w:rsidRPr="00B81C46">
        <w:rPr>
          <w:rStyle w:val="HideTWBExt"/>
        </w:rPr>
        <w:t>&lt;/AmendB&gt;</w:t>
      </w:r>
    </w:p>
    <w:p w:rsidR="00E206DD" w:rsidRPr="00B81C46" w:rsidP="00E206DD" w14:paraId="7678D08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733</w:t>
      </w:r>
      <w:r w:rsidRPr="00B81C46">
        <w:rPr>
          <w:rStyle w:val="HideTWBExt"/>
          <w:b w:val="0"/>
        </w:rPr>
        <w:t>&lt;/NumAmB&gt;</w:t>
      </w:r>
    </w:p>
    <w:p w:rsidR="00E206DD" w:rsidRPr="00B81C46" w:rsidP="00E206DD" w14:paraId="13E5BF4A" w14:textId="77777777">
      <w:pPr>
        <w:pStyle w:val="NormalBold"/>
      </w:pPr>
      <w:r w:rsidRPr="00B81C46">
        <w:rPr>
          <w:rStyle w:val="HideTWBExt"/>
          <w:b w:val="0"/>
        </w:rPr>
        <w:t>&lt;RepeatBlock-By&gt;&lt;Members&gt;</w:t>
      </w:r>
      <w:r w:rsidRPr="00B81C46">
        <w:t>Cristina Maestre</w:t>
      </w:r>
      <w:r w:rsidRPr="00B81C46">
        <w:rPr>
          <w:rStyle w:val="HideTWBExt"/>
          <w:b w:val="0"/>
        </w:rPr>
        <w:t>&lt;/Members&gt;</w:t>
      </w:r>
    </w:p>
    <w:p w:rsidR="00E206DD" w:rsidRPr="00B81C46" w:rsidP="00E206DD" w14:paraId="6FE83C57" w14:textId="77777777">
      <w:r w:rsidRPr="00B81C46">
        <w:rPr>
          <w:rStyle w:val="HideTWBExt"/>
        </w:rPr>
        <w:t>&lt;/RepeatBlock-By&gt;</w:t>
      </w:r>
    </w:p>
    <w:p w:rsidR="00E206DD" w:rsidRPr="00B81C46" w:rsidP="00E206DD" w14:paraId="3B5FDA3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743D06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F9E66B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AD67063" w14:textId="77777777">
      <w:r w:rsidRPr="00B81C46">
        <w:rPr>
          <w:rStyle w:val="HideTWBExt"/>
        </w:rPr>
        <w:t>&lt;Article2&gt;</w:t>
      </w:r>
      <w:r w:rsidRPr="00B81C46">
        <w:t>30 artikla – 1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9E03D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FA268DF" w14:textId="77777777">
            <w:pPr>
              <w:keepNext/>
            </w:pPr>
          </w:p>
        </w:tc>
      </w:tr>
      <w:tr w14:paraId="3B36338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D06E863" w14:textId="77777777">
            <w:pPr>
              <w:pStyle w:val="ColumnHeading"/>
              <w:keepNext/>
            </w:pPr>
            <w:r w:rsidRPr="00B81C46">
              <w:t>Komission teksti</w:t>
            </w:r>
          </w:p>
        </w:tc>
        <w:tc>
          <w:tcPr>
            <w:tcW w:w="4876" w:type="dxa"/>
            <w:hideMark/>
          </w:tcPr>
          <w:p w:rsidR="00E206DD" w:rsidRPr="00B81C46" w:rsidP="00A16847" w14:paraId="1D0DF329" w14:textId="77777777">
            <w:pPr>
              <w:pStyle w:val="ColumnHeading"/>
              <w:keepNext/>
            </w:pPr>
            <w:r w:rsidRPr="00B81C46">
              <w:t>Tarkistus</w:t>
            </w:r>
          </w:p>
        </w:tc>
      </w:tr>
      <w:tr w14:paraId="0D3B570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9638E66" w14:textId="77777777">
            <w:pPr>
              <w:pStyle w:val="Normal6"/>
            </w:pPr>
            <w:r w:rsidRPr="00B81C46">
              <w:t>1.</w:t>
            </w:r>
            <w:r w:rsidRPr="00B81C46">
              <w:tab/>
              <w:t>Tässä jaksossa vahvistetaan säännöt, jotka koskevat 1 artiklan 2 kohdan a–i, k, l, m, o–t, v ja w alakohdassa lueteltuja interventiotyyppejä ja liitteessä I a lueteltuja tuotteita.</w:t>
            </w:r>
          </w:p>
        </w:tc>
        <w:tc>
          <w:tcPr>
            <w:tcW w:w="4876" w:type="dxa"/>
            <w:hideMark/>
          </w:tcPr>
          <w:p w:rsidR="00E206DD" w:rsidRPr="00B81C46" w:rsidP="00A16847" w14:paraId="6B5A960D" w14:textId="77777777">
            <w:pPr>
              <w:pStyle w:val="Normal6"/>
              <w:rPr>
                <w:szCs w:val="24"/>
              </w:rPr>
            </w:pPr>
            <w:r w:rsidRPr="00B81C46">
              <w:t>1.</w:t>
            </w:r>
            <w:r w:rsidRPr="00B81C46">
              <w:tab/>
              <w:t>Tässä jaksossa vahvistetaan säännöt</w:t>
            </w:r>
            <w:r w:rsidRPr="00B81C46">
              <w:rPr>
                <w:b/>
                <w:i/>
              </w:rPr>
              <w:t>, joita jäsenvaltioiden on noudatettava ja</w:t>
            </w:r>
            <w:r w:rsidRPr="00B81C46">
              <w:t xml:space="preserve"> jotka koskevat </w:t>
            </w:r>
            <w:r w:rsidRPr="00B81C46">
              <w:rPr>
                <w:b/>
                <w:i/>
              </w:rPr>
              <w:t>tiettyjen alojen</w:t>
            </w:r>
            <w:r w:rsidRPr="00B81C46">
              <w:t xml:space="preserve"> interventiotyyppejä</w:t>
            </w:r>
            <w:r w:rsidRPr="00B81C46">
              <w:rPr>
                <w:b/>
                <w:i/>
              </w:rPr>
              <w:t xml:space="preserve"> eli alakohtaisia interventioita. </w:t>
            </w:r>
            <w:r w:rsidRPr="00B81C46">
              <w:t xml:space="preserve">1 artiklan 2 kohdan a–i, k, l, m, o–t, v ja w alakohdassa lueteltuja interventiotyyppejä ja liitteessä I a lueteltuja tuotteita </w:t>
            </w:r>
            <w:r w:rsidRPr="00B81C46">
              <w:rPr>
                <w:b/>
                <w:i/>
              </w:rPr>
              <w:t>johtavat talouden toimijat, ja niitä tuetaan julkisella taloudellisella tuella</w:t>
            </w:r>
            <w:r w:rsidRPr="00B81C46">
              <w:t xml:space="preserve">. </w:t>
            </w:r>
            <w:r w:rsidRPr="00B81C46">
              <w:rPr>
                <w:b/>
                <w:i/>
              </w:rPr>
              <w:t>Tuensaajat ottavat käyttöön yhden tai useamman 31 artiklassa tarkoitetun intervention, joita toteutetaan tarvittaessa 32 artiklan 1 kohdan mukaisesti 33 artiklassa tarkoitettujen toimintaohjelmien kautta, jotta saavutetaan yksi tai useampi 30 a artiklassa asetetuista tavoitteista.</w:t>
            </w:r>
          </w:p>
        </w:tc>
      </w:tr>
    </w:tbl>
    <w:p w:rsidR="00E206DD" w:rsidRPr="00B81C46" w:rsidP="00E206DD" w14:paraId="3885729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289F1A8"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31089BF7" w14:textId="77777777">
      <w:pPr>
        <w:pStyle w:val="Normal12Italic"/>
        <w:rPr>
          <w:noProof w:val="0"/>
        </w:rPr>
      </w:pPr>
      <w:r w:rsidRPr="00B81C46">
        <w:t xml:space="preserve">Joissakin jäsenvaltioissa viini‑ ja mehiläishoitoalaa koskevia interventioita ei toteuteta toimintaohjelmien kautta. Lisäksi on olennaista mainita Euroopan komission ehdotuksen </w:t>
      </w:r>
      <w:r w:rsidRPr="00B81C46">
        <w:t>32 artiklan 1 kohta.</w:t>
      </w:r>
    </w:p>
    <w:p w:rsidR="00E206DD" w:rsidRPr="00B81C46" w:rsidP="00E206DD" w14:paraId="325415CB" w14:textId="77777777">
      <w:r w:rsidRPr="00B81C46">
        <w:rPr>
          <w:rStyle w:val="HideTWBExt"/>
        </w:rPr>
        <w:t>&lt;/AmendB&gt;</w:t>
      </w:r>
    </w:p>
    <w:p w:rsidR="00E206DD" w:rsidRPr="00B81C46" w:rsidP="00E206DD" w14:paraId="60CD073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734</w:t>
      </w:r>
      <w:r w:rsidRPr="00B81C46">
        <w:rPr>
          <w:rStyle w:val="HideTWBExt"/>
          <w:b w:val="0"/>
        </w:rPr>
        <w:t>&lt;/NumAmB&gt;</w:t>
      </w:r>
    </w:p>
    <w:p w:rsidR="00E206DD" w:rsidRPr="00B81C46" w:rsidP="00E206DD" w14:paraId="349ACA3C"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314D1FF0"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76CF003E" w14:textId="77777777">
      <w:r w:rsidRPr="00B81C46">
        <w:rPr>
          <w:rStyle w:val="HideTWBExt"/>
        </w:rPr>
        <w:t>&lt;/RepeatBlock-By&gt;</w:t>
      </w:r>
    </w:p>
    <w:p w:rsidR="00E206DD" w:rsidRPr="00B81C46" w:rsidP="00E206DD" w14:paraId="7E49445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BD03E6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EF6220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38413A7" w14:textId="77777777">
      <w:r w:rsidRPr="00B81C46">
        <w:rPr>
          <w:rStyle w:val="HideTWBExt"/>
        </w:rPr>
        <w:t>&lt;Article2&gt;</w:t>
      </w:r>
      <w:r w:rsidRPr="00B81C46">
        <w:t>30 artikla – 1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1C831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CF2AE7C" w14:textId="77777777">
            <w:pPr>
              <w:keepNext/>
            </w:pPr>
          </w:p>
        </w:tc>
      </w:tr>
      <w:tr w14:paraId="2C35809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1DE0476" w14:textId="77777777">
            <w:pPr>
              <w:pStyle w:val="ColumnHeading"/>
              <w:keepNext/>
            </w:pPr>
            <w:r w:rsidRPr="00B81C46">
              <w:t>Komission teksti</w:t>
            </w:r>
          </w:p>
        </w:tc>
        <w:tc>
          <w:tcPr>
            <w:tcW w:w="4876" w:type="dxa"/>
            <w:hideMark/>
          </w:tcPr>
          <w:p w:rsidR="00E206DD" w:rsidRPr="00B81C46" w:rsidP="00A16847" w14:paraId="4D5E0D6A" w14:textId="77777777">
            <w:pPr>
              <w:pStyle w:val="ColumnHeading"/>
              <w:keepNext/>
            </w:pPr>
            <w:r w:rsidRPr="00B81C46">
              <w:t>Tarkistus</w:t>
            </w:r>
          </w:p>
        </w:tc>
      </w:tr>
      <w:tr w14:paraId="49F80CC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B92D59C" w14:textId="77777777">
            <w:pPr>
              <w:pStyle w:val="Normal6"/>
            </w:pPr>
            <w:r w:rsidRPr="00B81C46">
              <w:t>1.</w:t>
            </w:r>
            <w:r w:rsidRPr="00B81C46">
              <w:tab/>
              <w:t xml:space="preserve">Tässä jaksossa vahvistetaan säännöt, jotka koskevat 1 artiklan 2 kohdan </w:t>
            </w:r>
            <w:r w:rsidRPr="00B81C46">
              <w:rPr>
                <w:b/>
                <w:i/>
              </w:rPr>
              <w:t>a–i, k, l, m</w:t>
            </w:r>
            <w:r w:rsidRPr="00B81C46">
              <w:t>, o–t, v ja w alakohdassa lueteltuja interventiotyyppejä ja liitteessä I a lueteltuja tuotteita.</w:t>
            </w:r>
          </w:p>
        </w:tc>
        <w:tc>
          <w:tcPr>
            <w:tcW w:w="4876" w:type="dxa"/>
            <w:hideMark/>
          </w:tcPr>
          <w:p w:rsidR="00E206DD" w:rsidRPr="00B81C46" w:rsidP="00A16847" w14:paraId="6B19705A" w14:textId="77777777">
            <w:pPr>
              <w:pStyle w:val="Normal6"/>
              <w:rPr>
                <w:szCs w:val="24"/>
              </w:rPr>
            </w:pPr>
            <w:r w:rsidRPr="00B81C46">
              <w:t>1.</w:t>
            </w:r>
            <w:r w:rsidRPr="00B81C46">
              <w:tab/>
              <w:t xml:space="preserve">Tässä jaksossa vahvistetaan säännöt, jotka koskevat 1 artiklan 2 kohdan </w:t>
            </w:r>
            <w:r w:rsidRPr="00B81C46">
              <w:rPr>
                <w:b/>
                <w:bCs/>
                <w:i/>
                <w:iCs/>
              </w:rPr>
              <w:t>a–m</w:t>
            </w:r>
            <w:r w:rsidRPr="00B81C46">
              <w:t>, o–t, v ja w alakohdassa lueteltuja interventiotyyppejä ja liitteessä I a lueteltuja tuotteita.</w:t>
            </w:r>
          </w:p>
        </w:tc>
      </w:tr>
    </w:tbl>
    <w:p w:rsidR="00E206DD" w:rsidRPr="00B81C46" w:rsidP="00E206DD" w14:paraId="4C0E1CD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475E81B"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4A5638E3" w14:textId="77777777">
      <w:pPr>
        <w:pStyle w:val="Normal12Italic"/>
        <w:rPr>
          <w:noProof w:val="0"/>
        </w:rPr>
      </w:pPr>
      <w:r w:rsidRPr="00B81C46">
        <w:t>Interventiot voivat koskea myös hedelmä‑ ja vihannesjalostealaa (j).</w:t>
      </w:r>
    </w:p>
    <w:p w:rsidR="00E206DD" w:rsidRPr="00B81C46" w:rsidP="00E206DD" w14:paraId="68D13793" w14:textId="77777777">
      <w:r w:rsidRPr="00B81C46">
        <w:rPr>
          <w:rStyle w:val="HideTWBExt"/>
        </w:rPr>
        <w:t>&lt;/AmendB&gt;</w:t>
      </w:r>
    </w:p>
    <w:p w:rsidR="00E206DD" w:rsidRPr="00B81C46" w:rsidP="00E206DD" w14:paraId="6D53835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735</w:t>
      </w:r>
      <w:r w:rsidRPr="00B81C46">
        <w:rPr>
          <w:rStyle w:val="HideTWBExt"/>
          <w:b w:val="0"/>
        </w:rPr>
        <w:t>&lt;/NumAmB&gt;</w:t>
      </w:r>
    </w:p>
    <w:p w:rsidR="00E206DD" w:rsidRPr="00B81C46" w:rsidP="00E206DD" w14:paraId="37E34B6C" w14:textId="77777777">
      <w:pPr>
        <w:pStyle w:val="NormalBold"/>
      </w:pPr>
      <w:r w:rsidRPr="00B81C46">
        <w:rPr>
          <w:rStyle w:val="HideTWBExt"/>
          <w:b w:val="0"/>
        </w:rPr>
        <w:t>&lt;RepeatBlock-By&gt;&lt;Members&gt;</w:t>
      </w:r>
      <w:r w:rsidRPr="00B81C46">
        <w:t>Waldemar Buda</w:t>
      </w:r>
      <w:r w:rsidRPr="00B81C46">
        <w:rPr>
          <w:rStyle w:val="HideTWBExt"/>
          <w:b w:val="0"/>
        </w:rPr>
        <w:t>&lt;/Members&gt;</w:t>
      </w:r>
    </w:p>
    <w:p w:rsidR="00E206DD" w:rsidRPr="00B81C46" w:rsidP="00E206DD" w14:paraId="25D13066" w14:textId="77777777">
      <w:r w:rsidRPr="00B81C46">
        <w:rPr>
          <w:rStyle w:val="HideTWBExt"/>
        </w:rPr>
        <w:t>&lt;/RepeatBlock-By&gt;</w:t>
      </w:r>
    </w:p>
    <w:p w:rsidR="00E206DD" w:rsidRPr="00B81C46" w:rsidP="00E206DD" w14:paraId="653A7B7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F9E755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D087BE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985F29B" w14:textId="77777777">
      <w:r w:rsidRPr="00B81C46">
        <w:rPr>
          <w:rStyle w:val="HideTWBExt"/>
        </w:rPr>
        <w:t>&lt;Article2&gt;</w:t>
      </w:r>
      <w:r w:rsidRPr="00B81C46">
        <w:t>30 artikla – 1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14514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2B90C2A" w14:textId="77777777">
            <w:pPr>
              <w:keepNext/>
            </w:pPr>
          </w:p>
        </w:tc>
      </w:tr>
      <w:tr w14:paraId="0A4CE02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67F8043" w14:textId="77777777">
            <w:pPr>
              <w:pStyle w:val="ColumnHeading"/>
              <w:keepNext/>
            </w:pPr>
            <w:r w:rsidRPr="00B81C46">
              <w:t>Komission teksti</w:t>
            </w:r>
          </w:p>
        </w:tc>
        <w:tc>
          <w:tcPr>
            <w:tcW w:w="4876" w:type="dxa"/>
            <w:hideMark/>
          </w:tcPr>
          <w:p w:rsidR="00E206DD" w:rsidRPr="00B81C46" w:rsidP="00A16847" w14:paraId="14688F44" w14:textId="77777777">
            <w:pPr>
              <w:pStyle w:val="ColumnHeading"/>
              <w:keepNext/>
            </w:pPr>
            <w:r w:rsidRPr="00B81C46">
              <w:t>Tarkistus</w:t>
            </w:r>
          </w:p>
        </w:tc>
      </w:tr>
      <w:tr w14:paraId="2078F7D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240C1DD" w14:textId="77777777">
            <w:pPr>
              <w:pStyle w:val="Normal6"/>
            </w:pPr>
            <w:r w:rsidRPr="00B81C46">
              <w:t>1.</w:t>
            </w:r>
            <w:r w:rsidRPr="00B81C46">
              <w:tab/>
              <w:t xml:space="preserve">Tässä jaksossa vahvistetaan säännöt, jotka koskevat 1 artiklan 2 kohdan a–i, k, l, </w:t>
            </w:r>
            <w:r w:rsidRPr="00B81C46">
              <w:rPr>
                <w:b/>
                <w:i/>
              </w:rPr>
              <w:t>m, o–t</w:t>
            </w:r>
            <w:r w:rsidRPr="00B81C46">
              <w:t>, v ja w alakohdassa lueteltuja interventiotyyppejä ja liitteessä I a lueteltuja tuotteita.</w:t>
            </w:r>
          </w:p>
        </w:tc>
        <w:tc>
          <w:tcPr>
            <w:tcW w:w="4876" w:type="dxa"/>
            <w:hideMark/>
          </w:tcPr>
          <w:p w:rsidR="00E206DD" w:rsidRPr="00B81C46" w:rsidP="00A16847" w14:paraId="495A18DF" w14:textId="77777777">
            <w:pPr>
              <w:pStyle w:val="Normal6"/>
              <w:rPr>
                <w:szCs w:val="24"/>
              </w:rPr>
            </w:pPr>
            <w:r w:rsidRPr="00B81C46">
              <w:t>1.</w:t>
            </w:r>
            <w:r w:rsidRPr="00B81C46">
              <w:tab/>
              <w:t>Tässä jaksossa vahvistetaan säännöt, jotka koskevat 1 artiklan 2 kohdan a–i, k, l,</w:t>
            </w:r>
            <w:r w:rsidRPr="00B81C46">
              <w:rPr>
                <w:b/>
                <w:bCs/>
                <w:i/>
                <w:iCs/>
              </w:rPr>
              <w:t xml:space="preserve"> m–t</w:t>
            </w:r>
            <w:r w:rsidRPr="00B81C46">
              <w:t>, v ja w alakohdassa lueteltuja interventiotyyppejä ja liitteessä I a lueteltuja tuotteita.</w:t>
            </w:r>
          </w:p>
        </w:tc>
      </w:tr>
    </w:tbl>
    <w:p w:rsidR="00E206DD" w:rsidRPr="00B81C46" w:rsidP="00E206DD" w14:paraId="5BC8718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3B84F5D" w14:textId="77777777">
      <w:r w:rsidRPr="00B81C46">
        <w:rPr>
          <w:rStyle w:val="HideTWBExt"/>
        </w:rPr>
        <w:t>&lt;/AmendB&gt;</w:t>
      </w:r>
    </w:p>
    <w:p w:rsidR="00E206DD" w:rsidRPr="00B81C46" w:rsidP="00E206DD" w14:paraId="5DFA9DD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736</w:t>
      </w:r>
      <w:r w:rsidRPr="00B81C46">
        <w:rPr>
          <w:rStyle w:val="HideTWBExt"/>
          <w:b w:val="0"/>
        </w:rPr>
        <w:t>&lt;/NumAmB&gt;</w:t>
      </w:r>
    </w:p>
    <w:p w:rsidR="00E206DD" w:rsidRPr="00B81C46" w:rsidP="00E206DD" w14:paraId="7285ADD9" w14:textId="77777777">
      <w:pPr>
        <w:pStyle w:val="NormalBold"/>
      </w:pPr>
      <w:r w:rsidRPr="00B81C46">
        <w:rPr>
          <w:rStyle w:val="HideTWBExt"/>
          <w:b w:val="0"/>
        </w:rPr>
        <w:t>&lt;RepeatBlock-By&gt;&lt;Members&gt;</w:t>
      </w:r>
      <w:r w:rsidRPr="00B81C46">
        <w:t>Krzysztof Hetman</w:t>
      </w:r>
      <w:r w:rsidRPr="00B81C46">
        <w:rPr>
          <w:rStyle w:val="HideTWBExt"/>
          <w:b w:val="0"/>
        </w:rPr>
        <w:t>&lt;/Members&gt;</w:t>
      </w:r>
    </w:p>
    <w:p w:rsidR="00E206DD" w:rsidRPr="00B81C46" w:rsidP="00E206DD" w14:paraId="0D6B43E3" w14:textId="77777777">
      <w:r w:rsidRPr="00B81C46">
        <w:rPr>
          <w:rStyle w:val="HideTWBExt"/>
        </w:rPr>
        <w:t>&lt;/RepeatBlock-By&gt;</w:t>
      </w:r>
    </w:p>
    <w:p w:rsidR="00E206DD" w:rsidRPr="00B81C46" w:rsidP="00E206DD" w14:paraId="67181E3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34C6AD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5AB96C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2C4B7AB" w14:textId="77777777">
      <w:r w:rsidRPr="00B81C46">
        <w:rPr>
          <w:rStyle w:val="HideTWBExt"/>
        </w:rPr>
        <w:t>&lt;Article2&gt;</w:t>
      </w:r>
      <w:r w:rsidRPr="00B81C46">
        <w:t>30 artikla – 1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E6170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FC717BA" w14:textId="77777777">
            <w:pPr>
              <w:keepNext/>
            </w:pPr>
          </w:p>
        </w:tc>
      </w:tr>
      <w:tr w14:paraId="5B97A0B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D0E6D4B" w14:textId="77777777">
            <w:pPr>
              <w:pStyle w:val="ColumnHeading"/>
              <w:keepNext/>
            </w:pPr>
            <w:r w:rsidRPr="00B81C46">
              <w:t>Komission teksti</w:t>
            </w:r>
          </w:p>
        </w:tc>
        <w:tc>
          <w:tcPr>
            <w:tcW w:w="4876" w:type="dxa"/>
            <w:hideMark/>
          </w:tcPr>
          <w:p w:rsidR="00E206DD" w:rsidRPr="00B81C46" w:rsidP="00A16847" w14:paraId="1D83927E" w14:textId="77777777">
            <w:pPr>
              <w:pStyle w:val="ColumnHeading"/>
              <w:keepNext/>
            </w:pPr>
            <w:r w:rsidRPr="00B81C46">
              <w:t>Tarkistus</w:t>
            </w:r>
          </w:p>
        </w:tc>
      </w:tr>
      <w:tr w14:paraId="18439BE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2FEA955" w14:textId="77777777">
            <w:pPr>
              <w:pStyle w:val="Normal6"/>
            </w:pPr>
            <w:r w:rsidRPr="00B81C46">
              <w:t>1.</w:t>
            </w:r>
            <w:r w:rsidRPr="00B81C46">
              <w:tab/>
              <w:t xml:space="preserve">Tässä jaksossa vahvistetaan säännöt, jotka koskevat 1 artiklan 2 kohdan a–i, k, l, </w:t>
            </w:r>
            <w:r w:rsidRPr="00B81C46">
              <w:rPr>
                <w:b/>
                <w:i/>
              </w:rPr>
              <w:t>m, o–t</w:t>
            </w:r>
            <w:r w:rsidRPr="00B81C46">
              <w:t>, v ja w alakohdassa lueteltuja interventiotyyppejä ja liitteessä I a lueteltuja tuotteita.</w:t>
            </w:r>
          </w:p>
        </w:tc>
        <w:tc>
          <w:tcPr>
            <w:tcW w:w="4876" w:type="dxa"/>
            <w:hideMark/>
          </w:tcPr>
          <w:p w:rsidR="00E206DD" w:rsidRPr="00B81C46" w:rsidP="00A16847" w14:paraId="5EB31BEF" w14:textId="77777777">
            <w:pPr>
              <w:pStyle w:val="Normal6"/>
              <w:rPr>
                <w:szCs w:val="24"/>
              </w:rPr>
            </w:pPr>
            <w:r w:rsidRPr="00B81C46">
              <w:t>1.</w:t>
            </w:r>
            <w:r w:rsidRPr="00B81C46">
              <w:tab/>
              <w:t>Tässä jaksossa vahvistetaan säännöt, jotka koskevat 1 artiklan 2 kohdan a–i, k, l,</w:t>
            </w:r>
            <w:r w:rsidRPr="00B81C46">
              <w:rPr>
                <w:b/>
                <w:bCs/>
                <w:i/>
                <w:iCs/>
              </w:rPr>
              <w:t xml:space="preserve"> m–t</w:t>
            </w:r>
            <w:r w:rsidRPr="00B81C46">
              <w:t>, v ja w alakohdassa lueteltuja interventiotyyppejä ja liitteessä I a lueteltuja tuotteita.</w:t>
            </w:r>
          </w:p>
        </w:tc>
      </w:tr>
    </w:tbl>
    <w:p w:rsidR="00E206DD" w:rsidRPr="00B81C46" w:rsidP="00E206DD" w14:paraId="74C0E55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72A9D63" w14:textId="77777777">
      <w:r w:rsidRPr="00B81C46">
        <w:rPr>
          <w:rStyle w:val="HideTWBExt"/>
        </w:rPr>
        <w:t>&lt;/AmendB&gt;</w:t>
      </w:r>
    </w:p>
    <w:p w:rsidR="00E206DD" w:rsidRPr="00B81C46" w:rsidP="00E206DD" w14:paraId="0B9848B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737</w:t>
      </w:r>
      <w:r w:rsidRPr="00B81C46">
        <w:rPr>
          <w:rStyle w:val="HideTWBExt"/>
          <w:b w:val="0"/>
        </w:rPr>
        <w:t>&lt;/NumAmB&gt;</w:t>
      </w:r>
    </w:p>
    <w:p w:rsidR="00E206DD" w:rsidRPr="00B81C46" w:rsidP="00E206DD" w14:paraId="6C2A865E" w14:textId="77777777">
      <w:pPr>
        <w:pStyle w:val="NormalBold"/>
      </w:pPr>
      <w:r w:rsidRPr="00B81C46">
        <w:rPr>
          <w:rStyle w:val="HideTWBExt"/>
          <w:b w:val="0"/>
        </w:rPr>
        <w:t>&lt;RepeatBlock-By&gt;&lt;Members&gt;</w:t>
      </w:r>
      <w:r w:rsidRPr="00B81C46">
        <w:t>Maria Grapini</w:t>
      </w:r>
      <w:r w:rsidRPr="00B81C46">
        <w:rPr>
          <w:rStyle w:val="HideTWBExt"/>
          <w:b w:val="0"/>
        </w:rPr>
        <w:t>&lt;/Members&gt;</w:t>
      </w:r>
    </w:p>
    <w:p w:rsidR="00E206DD" w:rsidRPr="00B81C46" w:rsidP="00E206DD" w14:paraId="3671C7F3" w14:textId="77777777">
      <w:r w:rsidRPr="00B81C46">
        <w:rPr>
          <w:rStyle w:val="HideTWBExt"/>
        </w:rPr>
        <w:t>&lt;/RepeatBlock-By&gt;</w:t>
      </w:r>
    </w:p>
    <w:p w:rsidR="00E206DD" w:rsidRPr="00B81C46" w:rsidP="00E206DD" w14:paraId="46107C3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17AE42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28FD4F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2EA8417" w14:textId="77777777">
      <w:r w:rsidRPr="00B81C46">
        <w:rPr>
          <w:rStyle w:val="HideTWBExt"/>
        </w:rPr>
        <w:t>&lt;Article2&gt;</w:t>
      </w:r>
      <w:r w:rsidRPr="00B81C46">
        <w:t>30 artikla – 1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3C6B9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9DA42AB" w14:textId="77777777">
            <w:pPr>
              <w:keepNext/>
            </w:pPr>
          </w:p>
        </w:tc>
      </w:tr>
      <w:tr w14:paraId="555298C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9F78485" w14:textId="77777777">
            <w:pPr>
              <w:pStyle w:val="ColumnHeading"/>
              <w:keepNext/>
            </w:pPr>
            <w:r w:rsidRPr="00B81C46">
              <w:t>Komission teksti</w:t>
            </w:r>
          </w:p>
        </w:tc>
        <w:tc>
          <w:tcPr>
            <w:tcW w:w="4876" w:type="dxa"/>
            <w:hideMark/>
          </w:tcPr>
          <w:p w:rsidR="00E206DD" w:rsidRPr="00B81C46" w:rsidP="00A16847" w14:paraId="27A3E345" w14:textId="77777777">
            <w:pPr>
              <w:pStyle w:val="ColumnHeading"/>
              <w:keepNext/>
            </w:pPr>
            <w:r w:rsidRPr="00B81C46">
              <w:t>Tarkistus</w:t>
            </w:r>
          </w:p>
        </w:tc>
      </w:tr>
      <w:tr w14:paraId="3DF87A2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CBB9B13" w14:textId="77777777">
            <w:pPr>
              <w:pStyle w:val="Normal6"/>
            </w:pPr>
          </w:p>
        </w:tc>
        <w:tc>
          <w:tcPr>
            <w:tcW w:w="4876" w:type="dxa"/>
            <w:hideMark/>
          </w:tcPr>
          <w:p w:rsidR="00E206DD" w:rsidRPr="00B81C46" w:rsidP="00A16847" w14:paraId="24391C1E" w14:textId="77777777">
            <w:pPr>
              <w:pStyle w:val="Normal6"/>
              <w:rPr>
                <w:szCs w:val="24"/>
              </w:rPr>
            </w:pPr>
            <w:r w:rsidRPr="00B81C46">
              <w:rPr>
                <w:b/>
                <w:i/>
              </w:rPr>
              <w:t>1 a.</w:t>
            </w:r>
            <w:r w:rsidRPr="00B81C46">
              <w:rPr>
                <w:b/>
                <w:i/>
              </w:rPr>
              <w:tab/>
              <w:t>Edellä 30 artiklan 1 kohdassa tarkoitetulle hedelmä- ja vihannesalalle tässä jaksossa säädettyjä interventiotyyppejä on sovellettava sekä tuoreisiin että jalostettuihin tuotteisiin.</w:t>
            </w:r>
          </w:p>
        </w:tc>
      </w:tr>
    </w:tbl>
    <w:p w:rsidR="00E206DD" w:rsidRPr="00B81C46" w:rsidP="00E206DD" w14:paraId="0073CA92"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752EFBAF" w14:textId="77777777">
      <w:r w:rsidRPr="00B81C46">
        <w:rPr>
          <w:rStyle w:val="HideTWBExt"/>
        </w:rPr>
        <w:t>&lt;/AmendB&gt;</w:t>
      </w:r>
    </w:p>
    <w:p w:rsidR="00E206DD" w:rsidRPr="00B81C46" w:rsidP="00E206DD" w14:paraId="0BA57A9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738</w:t>
      </w:r>
      <w:r w:rsidRPr="00B81C46">
        <w:rPr>
          <w:rStyle w:val="HideTWBExt"/>
          <w:b w:val="0"/>
        </w:rPr>
        <w:t>&lt;/NumAmB&gt;</w:t>
      </w:r>
    </w:p>
    <w:p w:rsidR="00E206DD" w:rsidRPr="00B81C46" w:rsidP="00E206DD" w14:paraId="665BF2CD"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707E926A" w14:textId="77777777">
      <w:r w:rsidRPr="00B81C46">
        <w:rPr>
          <w:rStyle w:val="HideTWBExt"/>
        </w:rPr>
        <w:t>&lt;/RepeatBlock-By&gt;</w:t>
      </w:r>
    </w:p>
    <w:p w:rsidR="00E206DD" w:rsidRPr="00B81C46" w:rsidP="00E206DD" w14:paraId="42C3D49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DBF3D8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CA774D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F3A93C2" w14:textId="77777777">
      <w:r w:rsidRPr="00B81C46">
        <w:rPr>
          <w:rStyle w:val="HideTWBExt"/>
        </w:rPr>
        <w:t>&lt;Article2&gt;</w:t>
      </w:r>
      <w:r w:rsidRPr="00B81C46">
        <w:t>30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4870F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54334AC" w14:textId="77777777">
            <w:pPr>
              <w:keepNext/>
            </w:pPr>
          </w:p>
        </w:tc>
      </w:tr>
      <w:tr w14:paraId="3678D4E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C239730" w14:textId="77777777">
            <w:pPr>
              <w:pStyle w:val="ColumnHeading"/>
              <w:keepNext/>
            </w:pPr>
            <w:r w:rsidRPr="00B81C46">
              <w:t>Komission teksti</w:t>
            </w:r>
          </w:p>
        </w:tc>
        <w:tc>
          <w:tcPr>
            <w:tcW w:w="4876" w:type="dxa"/>
            <w:hideMark/>
          </w:tcPr>
          <w:p w:rsidR="00E206DD" w:rsidRPr="00B81C46" w:rsidP="00A16847" w14:paraId="5C6C0140" w14:textId="77777777">
            <w:pPr>
              <w:pStyle w:val="ColumnHeading"/>
              <w:keepNext/>
            </w:pPr>
            <w:r w:rsidRPr="00B81C46">
              <w:t>Tarkistus</w:t>
            </w:r>
          </w:p>
        </w:tc>
      </w:tr>
      <w:tr w14:paraId="64A0BC8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48CAE42" w14:textId="77777777">
            <w:pPr>
              <w:pStyle w:val="Normal6"/>
            </w:pPr>
            <w:r w:rsidRPr="00B81C46">
              <w:rPr>
                <w:b/>
                <w:i/>
              </w:rPr>
              <w:t>2.</w:t>
            </w:r>
            <w:r w:rsidRPr="00B81C46">
              <w:rPr>
                <w:b/>
                <w:i/>
              </w:rPr>
              <w:tab/>
              <w:t>Edellä 1 artiklan 2 kohdan d, f, g ja i alakohdassa tarkoitettujen alojen interventiot ovat pakollisia jäsenvaltioille, joilla on kyseisillä aloilla tämän asetuksen nojalla hyväksyttyjä tuottajaorganisaatioita tai tuottajaorganisaatioiden yhteenliittymiä.</w:t>
            </w:r>
          </w:p>
        </w:tc>
        <w:tc>
          <w:tcPr>
            <w:tcW w:w="4876" w:type="dxa"/>
            <w:hideMark/>
          </w:tcPr>
          <w:p w:rsidR="00E206DD" w:rsidRPr="00B81C46" w:rsidP="00A16847" w14:paraId="3405FBFC" w14:textId="77777777">
            <w:pPr>
              <w:pStyle w:val="Normal6"/>
              <w:rPr>
                <w:szCs w:val="24"/>
              </w:rPr>
            </w:pPr>
            <w:r w:rsidRPr="00B81C46">
              <w:rPr>
                <w:b/>
                <w:i/>
              </w:rPr>
              <w:t>Poistetaan.</w:t>
            </w:r>
          </w:p>
        </w:tc>
      </w:tr>
    </w:tbl>
    <w:p w:rsidR="00E206DD" w:rsidRPr="00B81C46" w:rsidP="00E206DD" w14:paraId="056C5F0F"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9876CC9" w14:textId="77777777">
      <w:r w:rsidRPr="00B81C46">
        <w:rPr>
          <w:rStyle w:val="HideTWBExt"/>
        </w:rPr>
        <w:t>&lt;/AmendB&gt;</w:t>
      </w:r>
    </w:p>
    <w:p w:rsidR="00E206DD" w:rsidRPr="00B81C46" w:rsidP="00E206DD" w14:paraId="31E1DAD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739</w:t>
      </w:r>
      <w:r w:rsidRPr="00B81C46">
        <w:rPr>
          <w:rStyle w:val="HideTWBExt"/>
          <w:b w:val="0"/>
        </w:rPr>
        <w:t>&lt;/NumAmB&gt;</w:t>
      </w:r>
    </w:p>
    <w:p w:rsidR="00E206DD" w:rsidRPr="00B81C46" w:rsidP="00E206DD" w14:paraId="409651FC" w14:textId="77777777">
      <w:pPr>
        <w:pStyle w:val="NormalBold"/>
      </w:pPr>
      <w:r w:rsidRPr="00B81C46">
        <w:rPr>
          <w:rStyle w:val="HideTWBExt"/>
          <w:b w:val="0"/>
        </w:rPr>
        <w:t>&lt;RepeatBlock-By&gt;&lt;Members&gt;</w:t>
      </w:r>
      <w:r w:rsidRPr="00B81C46">
        <w:t>Paulo do Nascimento Cabral</w:t>
      </w:r>
      <w:r w:rsidRPr="00B81C46">
        <w:rPr>
          <w:rStyle w:val="HideTWBExt"/>
          <w:b w:val="0"/>
        </w:rPr>
        <w:t>&lt;/Members&gt;</w:t>
      </w:r>
    </w:p>
    <w:p w:rsidR="00E206DD" w:rsidRPr="00B81C46" w:rsidP="00E206DD" w14:paraId="61D41A7E" w14:textId="77777777">
      <w:r w:rsidRPr="00B81C46">
        <w:rPr>
          <w:rStyle w:val="HideTWBExt"/>
        </w:rPr>
        <w:t>&lt;/RepeatBlock-By&gt;</w:t>
      </w:r>
    </w:p>
    <w:p w:rsidR="00E206DD" w:rsidRPr="00B81C46" w:rsidP="00E206DD" w14:paraId="21094DD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CFBBA1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01F232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5937EEF" w14:textId="77777777">
      <w:r w:rsidRPr="00B81C46">
        <w:rPr>
          <w:rStyle w:val="HideTWBExt"/>
        </w:rPr>
        <w:t>&lt;Article2&gt;</w:t>
      </w:r>
      <w:r w:rsidRPr="00B81C46">
        <w:t>30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1B470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679576A" w14:textId="77777777">
            <w:pPr>
              <w:keepNext/>
            </w:pPr>
          </w:p>
        </w:tc>
      </w:tr>
      <w:tr w14:paraId="06522C2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9801F32" w14:textId="77777777">
            <w:pPr>
              <w:pStyle w:val="ColumnHeading"/>
              <w:keepNext/>
            </w:pPr>
            <w:r w:rsidRPr="00B81C46">
              <w:t>Komission teksti</w:t>
            </w:r>
          </w:p>
        </w:tc>
        <w:tc>
          <w:tcPr>
            <w:tcW w:w="4876" w:type="dxa"/>
            <w:hideMark/>
          </w:tcPr>
          <w:p w:rsidR="00E206DD" w:rsidRPr="00B81C46" w:rsidP="00A16847" w14:paraId="7339AA96" w14:textId="77777777">
            <w:pPr>
              <w:pStyle w:val="ColumnHeading"/>
              <w:keepNext/>
            </w:pPr>
            <w:r w:rsidRPr="00B81C46">
              <w:t>Tarkistus</w:t>
            </w:r>
          </w:p>
        </w:tc>
      </w:tr>
      <w:tr w14:paraId="1795120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9740712" w14:textId="77777777">
            <w:pPr>
              <w:pStyle w:val="Normal6"/>
            </w:pPr>
            <w:r w:rsidRPr="00B81C46">
              <w:t>2.</w:t>
            </w:r>
            <w:r w:rsidRPr="00B81C46">
              <w:tab/>
              <w:t xml:space="preserve">Edellä 1 artiklan 2 kohdan </w:t>
            </w:r>
            <w:r w:rsidRPr="00B81C46">
              <w:rPr>
                <w:b/>
                <w:i/>
              </w:rPr>
              <w:t>d, f, g ja i</w:t>
            </w:r>
            <w:r w:rsidRPr="00B81C46">
              <w:t xml:space="preserve"> alakohdassa </w:t>
            </w:r>
            <w:r w:rsidRPr="00B81C46">
              <w:rPr>
                <w:b/>
                <w:i/>
              </w:rPr>
              <w:t>tarkoitettujen alojen</w:t>
            </w:r>
            <w:r w:rsidRPr="00B81C46">
              <w:t xml:space="preserve"> interventiot ovat pakollisia jäsenvaltioille</w:t>
            </w:r>
            <w:r w:rsidRPr="00B81C46">
              <w:rPr>
                <w:b/>
                <w:i/>
              </w:rPr>
              <w:t>, joilla on kyseisillä aloilla tämän asetuksen nojalla hyväksyttyjä tuottajaorganisaatioita tai tuottajaorganisaatioiden yhteenliittymiä</w:t>
            </w:r>
            <w:r w:rsidRPr="00B81C46">
              <w:t>.</w:t>
            </w:r>
          </w:p>
        </w:tc>
        <w:tc>
          <w:tcPr>
            <w:tcW w:w="4876" w:type="dxa"/>
            <w:hideMark/>
          </w:tcPr>
          <w:p w:rsidR="00E206DD" w:rsidRPr="00B81C46" w:rsidP="00A16847" w14:paraId="133FF48A" w14:textId="77777777">
            <w:pPr>
              <w:pStyle w:val="Normal6"/>
              <w:rPr>
                <w:szCs w:val="24"/>
              </w:rPr>
            </w:pPr>
            <w:r w:rsidRPr="00B81C46">
              <w:t>2.</w:t>
            </w:r>
            <w:r w:rsidRPr="00B81C46">
              <w:tab/>
              <w:t xml:space="preserve">Edellä 1 artiklan 2 kohdan </w:t>
            </w:r>
            <w:r w:rsidRPr="00B81C46">
              <w:rPr>
                <w:b/>
                <w:i/>
              </w:rPr>
              <w:t>l</w:t>
            </w:r>
            <w:r w:rsidRPr="00B81C46">
              <w:t xml:space="preserve"> alakohdassa </w:t>
            </w:r>
            <w:r w:rsidRPr="00B81C46">
              <w:rPr>
                <w:b/>
                <w:i/>
              </w:rPr>
              <w:t>tarkoitetun viinialan</w:t>
            </w:r>
            <w:r w:rsidRPr="00B81C46">
              <w:t xml:space="preserve"> </w:t>
            </w:r>
            <w:r w:rsidRPr="00B81C46">
              <w:rPr>
                <w:b/>
                <w:i/>
              </w:rPr>
              <w:t>interventio on pakollinen</w:t>
            </w:r>
            <w:r w:rsidRPr="00B81C46">
              <w:t xml:space="preserve"> </w:t>
            </w:r>
            <w:r w:rsidRPr="00B81C46">
              <w:rPr>
                <w:b/>
                <w:i/>
              </w:rPr>
              <w:t>asetuksen (EU) 2021/2115 liitteessä VII luetelluille jäsenvaltioille. Edellä 1 artiklan 2 kohdan v alakohdassa tarkoitetun hedelmä- ja vihannesalan</w:t>
            </w:r>
            <w:r w:rsidRPr="00B81C46">
              <w:t xml:space="preserve"> interventiot ovat pakollisia kaikille jäsenvaltioille.</w:t>
            </w:r>
          </w:p>
        </w:tc>
      </w:tr>
    </w:tbl>
    <w:p w:rsidR="00E206DD" w:rsidRPr="00B81C46" w:rsidP="00E206DD" w14:paraId="4CE22DE0"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{PT}</w:t>
      </w:r>
      <w:r w:rsidRPr="00B81C46">
        <w:rPr>
          <w:noProof w:val="0"/>
        </w:rPr>
        <w:t>pt</w:t>
      </w:r>
      <w:r w:rsidRPr="00B81C46">
        <w:rPr>
          <w:rStyle w:val="HideTWBExt"/>
        </w:rPr>
        <w:t>&lt;/Original&gt;</w:t>
      </w:r>
    </w:p>
    <w:p w:rsidR="00E206DD" w:rsidRPr="00B81C46" w:rsidP="00E206DD" w14:paraId="1C06CA36" w14:textId="77777777">
      <w:r w:rsidRPr="00B81C46">
        <w:rPr>
          <w:rStyle w:val="HideTWBExt"/>
        </w:rPr>
        <w:t>&lt;/AmendB&gt;</w:t>
      </w:r>
    </w:p>
    <w:p w:rsidR="00E206DD" w:rsidRPr="00B81C46" w:rsidP="00E206DD" w14:paraId="28AE9E4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740</w:t>
      </w:r>
      <w:r w:rsidRPr="00B81C46">
        <w:rPr>
          <w:rStyle w:val="HideTWBExt"/>
          <w:b w:val="0"/>
        </w:rPr>
        <w:t>&lt;/NumAmB&gt;</w:t>
      </w:r>
    </w:p>
    <w:p w:rsidR="00E206DD" w:rsidRPr="00B81C46" w:rsidP="00E206DD" w14:paraId="4DFB657B" w14:textId="77777777">
      <w:pPr>
        <w:pStyle w:val="NormalBold"/>
      </w:pPr>
      <w:r w:rsidRPr="00B81C46">
        <w:rPr>
          <w:rStyle w:val="HideTWBExt"/>
          <w:b w:val="0"/>
        </w:rPr>
        <w:t>&lt;RepeatBlock-By&gt;&lt;Members&gt;</w:t>
      </w:r>
      <w:r w:rsidRPr="00B81C46">
        <w:t>Claudiu-Richard Târziu, Waldemar Buda, Veronika Vrecionová</w:t>
      </w:r>
      <w:r w:rsidRPr="00B81C46">
        <w:rPr>
          <w:rStyle w:val="HideTWBExt"/>
          <w:b w:val="0"/>
        </w:rPr>
        <w:t>&lt;/Members&gt;</w:t>
      </w:r>
    </w:p>
    <w:p w:rsidR="00E206DD" w:rsidRPr="00B81C46" w:rsidP="00E206DD" w14:paraId="40710F67" w14:textId="77777777">
      <w:r w:rsidRPr="00B81C46">
        <w:rPr>
          <w:rStyle w:val="HideTWBExt"/>
        </w:rPr>
        <w:t>&lt;/RepeatBlock-By&gt;</w:t>
      </w:r>
    </w:p>
    <w:p w:rsidR="00E206DD" w:rsidRPr="00B81C46" w:rsidP="00E206DD" w14:paraId="4C68B59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80B2D2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FD0466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42A96D8" w14:textId="77777777">
      <w:r w:rsidRPr="00B81C46">
        <w:rPr>
          <w:rStyle w:val="HideTWBExt"/>
        </w:rPr>
        <w:t>&lt;Article2&gt;</w:t>
      </w:r>
      <w:r w:rsidRPr="00B81C46">
        <w:t>30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E1737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0E9AEBE" w14:textId="77777777">
            <w:pPr>
              <w:keepNext/>
            </w:pPr>
          </w:p>
        </w:tc>
      </w:tr>
      <w:tr w14:paraId="5366F5E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7163CF1" w14:textId="77777777">
            <w:pPr>
              <w:pStyle w:val="ColumnHeading"/>
              <w:keepNext/>
            </w:pPr>
            <w:r w:rsidRPr="00B81C46">
              <w:t>Komission teksti</w:t>
            </w:r>
          </w:p>
        </w:tc>
        <w:tc>
          <w:tcPr>
            <w:tcW w:w="4876" w:type="dxa"/>
            <w:hideMark/>
          </w:tcPr>
          <w:p w:rsidR="00E206DD" w:rsidRPr="00B81C46" w:rsidP="00A16847" w14:paraId="0B2CDEAB" w14:textId="77777777">
            <w:pPr>
              <w:pStyle w:val="ColumnHeading"/>
              <w:keepNext/>
            </w:pPr>
            <w:r w:rsidRPr="00B81C46">
              <w:t>Tarkistus</w:t>
            </w:r>
          </w:p>
        </w:tc>
      </w:tr>
      <w:tr w14:paraId="2DAF49A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FF55A98" w14:textId="77777777">
            <w:pPr>
              <w:pStyle w:val="Normal6"/>
            </w:pPr>
            <w:r w:rsidRPr="00B81C46">
              <w:t>2.</w:t>
            </w:r>
            <w:r w:rsidRPr="00B81C46">
              <w:tab/>
              <w:t>Edellä 1 artiklan 2 kohdan d, f, g ja i alakohdassa tarkoitettujen alojen interventiot ovat pakollisia jäsenvaltioille, joilla on</w:t>
            </w:r>
            <w:r w:rsidRPr="00B81C46">
              <w:rPr>
                <w:b/>
                <w:i/>
              </w:rPr>
              <w:t xml:space="preserve"> kyseisillä aloilla tämän asetuksen nojalla</w:t>
            </w:r>
            <w:r w:rsidRPr="00B81C46">
              <w:t xml:space="preserve"> hyväksyttyjä tuottajaorganisaatioita </w:t>
            </w:r>
            <w:r w:rsidRPr="00B81C46">
              <w:rPr>
                <w:b/>
                <w:i/>
              </w:rPr>
              <w:t>tai tuottajaorganisaatioiden yhteenliittymiä</w:t>
            </w:r>
            <w:r w:rsidRPr="00B81C46">
              <w:t>.</w:t>
            </w:r>
          </w:p>
        </w:tc>
        <w:tc>
          <w:tcPr>
            <w:tcW w:w="4876" w:type="dxa"/>
            <w:hideMark/>
          </w:tcPr>
          <w:p w:rsidR="00E206DD" w:rsidRPr="00B81C46" w:rsidP="00A16847" w14:paraId="72A1365C" w14:textId="77777777">
            <w:pPr>
              <w:pStyle w:val="Normal6"/>
              <w:rPr>
                <w:szCs w:val="24"/>
              </w:rPr>
            </w:pPr>
            <w:r w:rsidRPr="00B81C46">
              <w:t>2.</w:t>
            </w:r>
            <w:r w:rsidRPr="00B81C46">
              <w:tab/>
              <w:t>Edellä 1 artiklan 2 kohdan d, f, g ja i alakohdassa tarkoitettujen alojen interventiot ovat pakollisia jäsenvaltioille, joilla on hyväksyttyjä tuottajaorganisaatioita</w:t>
            </w:r>
            <w:r w:rsidRPr="00B81C46">
              <w:rPr>
                <w:b/>
                <w:i/>
              </w:rPr>
              <w:t>, ja niiden pyynnöstä</w:t>
            </w:r>
            <w:r w:rsidRPr="00B81C46">
              <w:t>.</w:t>
            </w:r>
          </w:p>
        </w:tc>
      </w:tr>
    </w:tbl>
    <w:p w:rsidR="00E206DD" w:rsidRPr="00B81C46" w:rsidP="00E206DD" w14:paraId="38A96A9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66B751A"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3785A82" w14:textId="77777777">
      <w:pPr>
        <w:pStyle w:val="Normal12Italic"/>
        <w:rPr>
          <w:noProof w:val="0"/>
        </w:rPr>
      </w:pPr>
      <w:r w:rsidRPr="00B81C46">
        <w:t>Alakohtaisista interventioista tehdään pakollisia vain tuottajien pyynnöstä toissijaisuusperiaatteen mukaisesti. Näin estetään toimien toteuttaminen aloilla, joilla talouden toimijoilla ei ole todellista kysyntää.</w:t>
      </w:r>
    </w:p>
    <w:p w:rsidR="00E206DD" w:rsidRPr="00B81C46" w:rsidP="00E206DD" w14:paraId="6B3514ED" w14:textId="77777777">
      <w:r w:rsidRPr="00B81C46">
        <w:rPr>
          <w:rStyle w:val="HideTWBExt"/>
        </w:rPr>
        <w:t>&lt;/AmendB&gt;</w:t>
      </w:r>
    </w:p>
    <w:p w:rsidR="00E206DD" w:rsidRPr="00B81C46" w:rsidP="00E206DD" w14:paraId="03EB4BD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741</w:t>
      </w:r>
      <w:r w:rsidRPr="00B81C46">
        <w:rPr>
          <w:rStyle w:val="HideTWBExt"/>
          <w:b w:val="0"/>
        </w:rPr>
        <w:t>&lt;/NumAmB&gt;</w:t>
      </w:r>
    </w:p>
    <w:p w:rsidR="00E206DD" w:rsidRPr="00B81C46" w:rsidP="00E206DD" w14:paraId="74C8989E" w14:textId="77777777">
      <w:pPr>
        <w:pStyle w:val="NormalBold"/>
      </w:pPr>
      <w:r w:rsidRPr="00B81C46">
        <w:rPr>
          <w:rStyle w:val="HideTWBExt"/>
          <w:b w:val="0"/>
        </w:rPr>
        <w:t>&lt;RepeatBlock-By&gt;&lt;Members&gt;</w:t>
      </w:r>
      <w:r w:rsidRPr="00B81C46">
        <w:t>Jessica Polfjärd</w:t>
      </w:r>
      <w:r w:rsidRPr="00B81C46">
        <w:rPr>
          <w:rStyle w:val="HideTWBExt"/>
          <w:b w:val="0"/>
        </w:rPr>
        <w:t>&lt;/Members&gt;</w:t>
      </w:r>
    </w:p>
    <w:p w:rsidR="00E206DD" w:rsidRPr="00B81C46" w:rsidP="00E206DD" w14:paraId="4E93E3BA" w14:textId="77777777">
      <w:r w:rsidRPr="00B81C46">
        <w:rPr>
          <w:rStyle w:val="HideTWBExt"/>
        </w:rPr>
        <w:t>&lt;/RepeatBlock-By&gt;</w:t>
      </w:r>
    </w:p>
    <w:p w:rsidR="00E206DD" w:rsidRPr="00B81C46" w:rsidP="00E206DD" w14:paraId="1A943A0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381ED4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A78065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9974F9C" w14:textId="77777777">
      <w:r w:rsidRPr="00B81C46">
        <w:rPr>
          <w:rStyle w:val="HideTWBExt"/>
        </w:rPr>
        <w:t>&lt;Article2&gt;</w:t>
      </w:r>
      <w:r w:rsidRPr="00B81C46">
        <w:t>30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99563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CD5C2A7" w14:textId="77777777">
            <w:pPr>
              <w:keepNext/>
            </w:pPr>
          </w:p>
        </w:tc>
      </w:tr>
      <w:tr w14:paraId="6809B49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88E2646" w14:textId="77777777">
            <w:pPr>
              <w:pStyle w:val="ColumnHeading"/>
              <w:keepNext/>
            </w:pPr>
            <w:r w:rsidRPr="00B81C46">
              <w:t>Komission teksti</w:t>
            </w:r>
          </w:p>
        </w:tc>
        <w:tc>
          <w:tcPr>
            <w:tcW w:w="4876" w:type="dxa"/>
            <w:hideMark/>
          </w:tcPr>
          <w:p w:rsidR="00E206DD" w:rsidRPr="00B81C46" w:rsidP="00A16847" w14:paraId="505F032D" w14:textId="77777777">
            <w:pPr>
              <w:pStyle w:val="ColumnHeading"/>
              <w:keepNext/>
            </w:pPr>
            <w:r w:rsidRPr="00B81C46">
              <w:t>Tarkistus</w:t>
            </w:r>
          </w:p>
        </w:tc>
      </w:tr>
      <w:tr w14:paraId="0141B62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7618CCC" w14:textId="77777777">
            <w:pPr>
              <w:pStyle w:val="Normal6"/>
            </w:pPr>
            <w:r w:rsidRPr="00B81C46">
              <w:t>2.</w:t>
            </w:r>
            <w:r w:rsidRPr="00B81C46">
              <w:tab/>
            </w:r>
            <w:r w:rsidRPr="00B81C46">
              <w:rPr>
                <w:b/>
                <w:i/>
              </w:rPr>
              <w:t>Edellä 1 artiklan 2 kohdan d, f, g ja i alakohdassa tarkoitettujen alojen</w:t>
            </w:r>
            <w:r w:rsidRPr="00B81C46">
              <w:t xml:space="preserve"> interventiot ovat pakollisia jäsenvaltioille, joilla on </w:t>
            </w:r>
            <w:r w:rsidRPr="00B81C46">
              <w:rPr>
                <w:b/>
                <w:i/>
              </w:rPr>
              <w:t>kyseisillä aloilla</w:t>
            </w:r>
            <w:r w:rsidRPr="00B81C46">
              <w:t xml:space="preserve"> tämän asetuksen nojalla hyväksyttyjä tuottajaorganisaatioita tai tuottajaorganisaatioiden yhteenliittymiä.</w:t>
            </w:r>
          </w:p>
        </w:tc>
        <w:tc>
          <w:tcPr>
            <w:tcW w:w="4876" w:type="dxa"/>
            <w:hideMark/>
          </w:tcPr>
          <w:p w:rsidR="00E206DD" w:rsidRPr="00B81C46" w:rsidP="00A16847" w14:paraId="546351B0" w14:textId="77777777">
            <w:pPr>
              <w:pStyle w:val="Normal6"/>
              <w:rPr>
                <w:szCs w:val="24"/>
              </w:rPr>
            </w:pPr>
            <w:r w:rsidRPr="00B81C46">
              <w:t>2.</w:t>
            </w:r>
            <w:r w:rsidRPr="00B81C46">
              <w:tab/>
            </w:r>
            <w:r w:rsidRPr="00B81C46">
              <w:rPr>
                <w:b/>
                <w:i/>
              </w:rPr>
              <w:t>Hedelmä‑ ja vihannesalan</w:t>
            </w:r>
            <w:r w:rsidRPr="00B81C46">
              <w:t xml:space="preserve"> interventiot ovat pakollisia jäsenvaltioille, joilla on </w:t>
            </w:r>
            <w:r w:rsidRPr="00B81C46">
              <w:rPr>
                <w:b/>
                <w:i/>
              </w:rPr>
              <w:t>kyseisellä alalla</w:t>
            </w:r>
            <w:r w:rsidRPr="00B81C46">
              <w:t xml:space="preserve"> tämän asetuksen nojalla hyväksyttyjä tuottajaorganisaatioita tai tuottajaorganisaatioiden yhteenliittymiä.</w:t>
            </w:r>
          </w:p>
        </w:tc>
      </w:tr>
    </w:tbl>
    <w:p w:rsidR="00E206DD" w:rsidRPr="00B81C46" w:rsidP="00E206DD" w14:paraId="50F5377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A5D35B4" w14:textId="77777777">
      <w:r w:rsidRPr="00B81C46">
        <w:rPr>
          <w:rStyle w:val="HideTWBExt"/>
        </w:rPr>
        <w:t>&lt;/AmendB&gt;</w:t>
      </w:r>
    </w:p>
    <w:p w:rsidR="00E206DD" w:rsidRPr="00B81C46" w:rsidP="00E206DD" w14:paraId="34F71BB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742</w:t>
      </w:r>
      <w:r w:rsidRPr="00B81C46">
        <w:rPr>
          <w:rStyle w:val="HideTWBExt"/>
          <w:b w:val="0"/>
        </w:rPr>
        <w:t>&lt;/NumAmB&gt;</w:t>
      </w:r>
    </w:p>
    <w:p w:rsidR="00E206DD" w:rsidRPr="00B81C46" w:rsidP="00E206DD" w14:paraId="06F02384" w14:textId="77777777">
      <w:pPr>
        <w:pStyle w:val="NormalBold"/>
      </w:pPr>
      <w:r w:rsidRPr="00B81C46">
        <w:rPr>
          <w:rStyle w:val="HideTWBExt"/>
          <w:b w:val="0"/>
        </w:rPr>
        <w:t>&lt;RepeatBlock-By&gt;&lt;Members&gt;</w:t>
      </w:r>
      <w:r w:rsidRPr="00B81C46">
        <w:t>Marta Wcisło, Andrzej Buła</w:t>
      </w:r>
      <w:r w:rsidRPr="00B81C46">
        <w:rPr>
          <w:rStyle w:val="HideTWBExt"/>
          <w:b w:val="0"/>
        </w:rPr>
        <w:t>&lt;/Members&gt;</w:t>
      </w:r>
    </w:p>
    <w:p w:rsidR="00E206DD" w:rsidRPr="00B81C46" w:rsidP="00E206DD" w14:paraId="458F2A1D" w14:textId="77777777">
      <w:r w:rsidRPr="00B81C46">
        <w:rPr>
          <w:rStyle w:val="HideTWBExt"/>
        </w:rPr>
        <w:t>&lt;/RepeatBlock-By&gt;</w:t>
      </w:r>
    </w:p>
    <w:p w:rsidR="00E206DD" w:rsidRPr="00B81C46" w:rsidP="00E206DD" w14:paraId="204F65F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108716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BF2613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C895A8A" w14:textId="77777777">
      <w:r w:rsidRPr="00B81C46">
        <w:rPr>
          <w:rStyle w:val="HideTWBExt"/>
        </w:rPr>
        <w:t>&lt;Article2&gt;</w:t>
      </w:r>
      <w:r w:rsidRPr="00B81C46">
        <w:t>30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EF03E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C636A3A" w14:textId="77777777">
            <w:pPr>
              <w:keepNext/>
            </w:pPr>
          </w:p>
        </w:tc>
      </w:tr>
      <w:tr w14:paraId="1D33EBD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87627D7" w14:textId="77777777">
            <w:pPr>
              <w:pStyle w:val="ColumnHeading"/>
              <w:keepNext/>
            </w:pPr>
            <w:r w:rsidRPr="00B81C46">
              <w:t>Komission teksti</w:t>
            </w:r>
          </w:p>
        </w:tc>
        <w:tc>
          <w:tcPr>
            <w:tcW w:w="4876" w:type="dxa"/>
            <w:hideMark/>
          </w:tcPr>
          <w:p w:rsidR="00E206DD" w:rsidRPr="00B81C46" w:rsidP="00A16847" w14:paraId="37E311F0" w14:textId="77777777">
            <w:pPr>
              <w:pStyle w:val="ColumnHeading"/>
              <w:keepNext/>
            </w:pPr>
            <w:r w:rsidRPr="00B81C46">
              <w:t>Tarkistus</w:t>
            </w:r>
          </w:p>
        </w:tc>
      </w:tr>
      <w:tr w14:paraId="18FB889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BEAA3A3" w14:textId="77777777">
            <w:pPr>
              <w:pStyle w:val="Normal6"/>
            </w:pPr>
            <w:r w:rsidRPr="00B81C46">
              <w:t>2.</w:t>
            </w:r>
            <w:r w:rsidRPr="00B81C46">
              <w:tab/>
              <w:t xml:space="preserve">Edellä 1 artiklan 2 kohdan d, f, g ja i alakohdassa tarkoitettujen alojen interventiot ovat pakollisia jäsenvaltioille, </w:t>
            </w:r>
            <w:r w:rsidRPr="00B81C46">
              <w:rPr>
                <w:b/>
                <w:i/>
              </w:rPr>
              <w:t>joilla on kyseisillä aloilla</w:t>
            </w:r>
            <w:r w:rsidRPr="00B81C46">
              <w:t xml:space="preserve"> tämän asetuksen nojalla </w:t>
            </w:r>
            <w:r w:rsidRPr="00B81C46">
              <w:rPr>
                <w:b/>
                <w:i/>
              </w:rPr>
              <w:t>hyväksyttyjä tuottajaorganisaatioita tai tuottajaorganisaatioiden yhteenliittymiä</w:t>
            </w:r>
            <w:r w:rsidRPr="00B81C46">
              <w:t>.</w:t>
            </w:r>
          </w:p>
        </w:tc>
        <w:tc>
          <w:tcPr>
            <w:tcW w:w="4876" w:type="dxa"/>
            <w:hideMark/>
          </w:tcPr>
          <w:p w:rsidR="00E206DD" w:rsidRPr="00B81C46" w:rsidP="00A16847" w14:paraId="2394A7F1" w14:textId="77777777">
            <w:pPr>
              <w:pStyle w:val="Normal6"/>
              <w:rPr>
                <w:szCs w:val="24"/>
              </w:rPr>
            </w:pPr>
            <w:r w:rsidRPr="00B81C46">
              <w:t>2.</w:t>
            </w:r>
            <w:r w:rsidRPr="00B81C46">
              <w:tab/>
              <w:t xml:space="preserve">Edellä 1 artiklan 2 kohdan d, f, g ja i alakohdassa tarkoitettujen alojen interventiot ovat pakollisia jäsenvaltioille </w:t>
            </w:r>
            <w:r w:rsidRPr="00B81C46">
              <w:rPr>
                <w:b/>
                <w:i/>
              </w:rPr>
              <w:t>ja kyseisten tämän asetuksen nojalla hyväksyttyjen alojen tuottajaorganisaatioiden ja tuottajaorganisaatioiden yhteenliittymien käytettävissä, ja 1 artiklan 2 kohdan d, f ja h alakohdassa tarkoitettujen alojen interventiot voivat olla myös muiden yhteisöjen kuin</w:t>
            </w:r>
            <w:r w:rsidRPr="00B81C46">
              <w:t xml:space="preserve"> tämän asetuksen nojalla </w:t>
            </w:r>
            <w:r w:rsidRPr="00B81C46">
              <w:rPr>
                <w:b/>
                <w:i/>
              </w:rPr>
              <w:t>hyväksyttyjen tuottajaorganisaatioiden tai tuottajaorganisaatioiden yhteenliittymien käytettävissä</w:t>
            </w:r>
            <w:r w:rsidRPr="00B81C46">
              <w:t>.</w:t>
            </w:r>
          </w:p>
        </w:tc>
      </w:tr>
    </w:tbl>
    <w:p w:rsidR="00E206DD" w:rsidRPr="00B81C46" w:rsidP="00E206DD" w14:paraId="04B4D47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8489701" w14:textId="77777777">
      <w:r w:rsidRPr="00B81C46">
        <w:rPr>
          <w:rStyle w:val="HideTWBExt"/>
        </w:rPr>
        <w:t>&lt;/AmendB&gt;</w:t>
      </w:r>
    </w:p>
    <w:p w:rsidR="00E206DD" w:rsidRPr="00B81C46" w:rsidP="00E206DD" w14:paraId="03A7305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743</w:t>
      </w:r>
      <w:r w:rsidRPr="00B81C46">
        <w:rPr>
          <w:rStyle w:val="HideTWBExt"/>
          <w:b w:val="0"/>
        </w:rPr>
        <w:t>&lt;/NumAmB&gt;</w:t>
      </w:r>
    </w:p>
    <w:p w:rsidR="00E206DD" w:rsidRPr="00B81C46" w:rsidP="00E206DD" w14:paraId="3FF70061" w14:textId="77777777">
      <w:pPr>
        <w:pStyle w:val="NormalBold"/>
      </w:pPr>
      <w:r w:rsidRPr="00B81C46">
        <w:rPr>
          <w:rStyle w:val="HideTWBExt"/>
          <w:b w:val="0"/>
        </w:rPr>
        <w:t>&lt;RepeatBlock-By&gt;&lt;Members&gt;</w:t>
      </w:r>
      <w:r w:rsidRPr="00B81C46">
        <w:t>Daniel Buda, Dan-Ştefan Motreanu</w:t>
      </w:r>
      <w:r w:rsidRPr="00B81C46">
        <w:rPr>
          <w:rStyle w:val="HideTWBExt"/>
          <w:b w:val="0"/>
        </w:rPr>
        <w:t>&lt;/Members&gt;</w:t>
      </w:r>
    </w:p>
    <w:p w:rsidR="00E206DD" w:rsidRPr="00B81C46" w:rsidP="00E206DD" w14:paraId="01D6639B" w14:textId="77777777">
      <w:r w:rsidRPr="00B81C46">
        <w:rPr>
          <w:rStyle w:val="HideTWBExt"/>
        </w:rPr>
        <w:t>&lt;/RepeatBlock-By&gt;</w:t>
      </w:r>
    </w:p>
    <w:p w:rsidR="00E206DD" w:rsidRPr="00B81C46" w:rsidP="00E206DD" w14:paraId="18B7E70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22700D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D57136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09099E7" w14:textId="77777777">
      <w:r w:rsidRPr="00B81C46">
        <w:rPr>
          <w:rStyle w:val="HideTWBExt"/>
        </w:rPr>
        <w:t>&lt;Article2&gt;</w:t>
      </w:r>
      <w:r w:rsidRPr="00B81C46">
        <w:t>30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BC648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66D2F4D" w14:textId="77777777">
            <w:pPr>
              <w:keepNext/>
            </w:pPr>
          </w:p>
        </w:tc>
      </w:tr>
      <w:tr w14:paraId="78619C2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7697ACA" w14:textId="77777777">
            <w:pPr>
              <w:pStyle w:val="ColumnHeading"/>
              <w:keepNext/>
            </w:pPr>
            <w:r w:rsidRPr="00B81C46">
              <w:t>Komission teksti</w:t>
            </w:r>
          </w:p>
        </w:tc>
        <w:tc>
          <w:tcPr>
            <w:tcW w:w="4876" w:type="dxa"/>
            <w:hideMark/>
          </w:tcPr>
          <w:p w:rsidR="00E206DD" w:rsidRPr="00B81C46" w:rsidP="00A16847" w14:paraId="549878DD" w14:textId="77777777">
            <w:pPr>
              <w:pStyle w:val="ColumnHeading"/>
              <w:keepNext/>
            </w:pPr>
            <w:r w:rsidRPr="00B81C46">
              <w:t>Tarkistus</w:t>
            </w:r>
          </w:p>
        </w:tc>
      </w:tr>
      <w:tr w14:paraId="460F5CB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3B1B879" w14:textId="77777777">
            <w:pPr>
              <w:pStyle w:val="Normal6"/>
            </w:pPr>
            <w:r w:rsidRPr="00B81C46">
              <w:t>2.</w:t>
            </w:r>
            <w:r w:rsidRPr="00B81C46">
              <w:tab/>
              <w:t xml:space="preserve">Edellä 1 artiklan 2 kohdan d, f, g </w:t>
            </w:r>
            <w:r w:rsidRPr="00B81C46">
              <w:rPr>
                <w:b/>
                <w:i/>
              </w:rPr>
              <w:t>ja</w:t>
            </w:r>
            <w:r w:rsidRPr="00B81C46">
              <w:t xml:space="preserve"> i alakohdassa tarkoitettujen alojen interventiot ovat pakollisia jäsenvaltioille, joilla on kyseisillä aloilla tämän asetuksen nojalla hyväksyttyjä tuottajaorganisaatioita tai tuottajaorganisaatioiden yhteenliittymiä.</w:t>
            </w:r>
          </w:p>
        </w:tc>
        <w:tc>
          <w:tcPr>
            <w:tcW w:w="4876" w:type="dxa"/>
            <w:hideMark/>
          </w:tcPr>
          <w:p w:rsidR="00E206DD" w:rsidRPr="00B81C46" w:rsidP="00A16847" w14:paraId="63FEEE78" w14:textId="77777777">
            <w:pPr>
              <w:pStyle w:val="Normal6"/>
              <w:rPr>
                <w:szCs w:val="24"/>
              </w:rPr>
            </w:pPr>
            <w:r w:rsidRPr="00B81C46">
              <w:t>2.</w:t>
            </w:r>
            <w:r w:rsidRPr="00B81C46">
              <w:tab/>
              <w:t>Edellä 1 artiklan 2 kohdan d, f, g</w:t>
            </w:r>
            <w:r w:rsidRPr="00B81C46">
              <w:rPr>
                <w:b/>
                <w:i/>
              </w:rPr>
              <w:t>,</w:t>
            </w:r>
            <w:r w:rsidRPr="00B81C46">
              <w:t xml:space="preserve"> i </w:t>
            </w:r>
            <w:r w:rsidRPr="00B81C46">
              <w:rPr>
                <w:b/>
                <w:i/>
              </w:rPr>
              <w:t>ja</w:t>
            </w:r>
            <w:r w:rsidRPr="00B81C46">
              <w:t xml:space="preserve"> </w:t>
            </w:r>
            <w:r w:rsidRPr="00B81C46">
              <w:rPr>
                <w:b/>
                <w:i/>
              </w:rPr>
              <w:t>l</w:t>
            </w:r>
            <w:r w:rsidRPr="00B81C46">
              <w:t xml:space="preserve"> alakohdassa tarkoitettujen alojen interventiot ovat pakollisia jäsenvaltioille, joilla on kyseisillä aloilla tämän asetuksen nojalla hyväksyttyjä tuottajaorganisaatioita tai tuottajaorganisaatioiden yhteenliittymiä.</w:t>
            </w:r>
          </w:p>
        </w:tc>
      </w:tr>
    </w:tbl>
    <w:p w:rsidR="00E206DD" w:rsidRPr="00B81C46" w:rsidP="00E206DD" w14:paraId="5665B51F"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16E246C6"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01C1CB9C" w14:textId="77777777">
      <w:pPr>
        <w:pStyle w:val="Normal12Italic"/>
        <w:rPr>
          <w:noProof w:val="0"/>
        </w:rPr>
      </w:pPr>
      <w:r w:rsidRPr="00B81C46">
        <w:t>Viininvalmistusalan interventioiden on jatkossakin oltava pakollisia jäsenvaltioille, joissa alan perinne on vahva.</w:t>
      </w:r>
    </w:p>
    <w:p w:rsidR="00E206DD" w:rsidRPr="00B81C46" w:rsidP="00E206DD" w14:paraId="02ACE390" w14:textId="77777777">
      <w:r w:rsidRPr="00B81C46">
        <w:rPr>
          <w:rStyle w:val="HideTWBExt"/>
        </w:rPr>
        <w:t>&lt;/AmendB&gt;</w:t>
      </w:r>
    </w:p>
    <w:p w:rsidR="00E206DD" w:rsidRPr="00B81C46" w:rsidP="00E206DD" w14:paraId="653BE28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744</w:t>
      </w:r>
      <w:r w:rsidRPr="00B81C46">
        <w:rPr>
          <w:rStyle w:val="HideTWBExt"/>
          <w:b w:val="0"/>
        </w:rPr>
        <w:t>&lt;/NumAmB&gt;</w:t>
      </w:r>
    </w:p>
    <w:p w:rsidR="00E206DD" w:rsidRPr="00B81C46" w:rsidP="00E206DD" w14:paraId="456DCF93" w14:textId="77777777">
      <w:pPr>
        <w:pStyle w:val="NormalBold"/>
      </w:pPr>
      <w:r w:rsidRPr="00B81C46">
        <w:rPr>
          <w:rStyle w:val="HideTWBExt"/>
          <w:b w:val="0"/>
        </w:rPr>
        <w:t>&lt;RepeatBlock-By&gt;&lt;Members&gt;</w:t>
      </w:r>
      <w:r w:rsidRPr="00B81C46">
        <w:t>Céline Imart</w:t>
      </w:r>
      <w:r w:rsidRPr="00B81C46">
        <w:rPr>
          <w:rStyle w:val="HideTWBExt"/>
          <w:b w:val="0"/>
        </w:rPr>
        <w:t>&lt;/Members&gt;</w:t>
      </w:r>
    </w:p>
    <w:p w:rsidR="00E206DD" w:rsidRPr="00B81C46" w:rsidP="00E206DD" w14:paraId="20C10A47" w14:textId="77777777">
      <w:r w:rsidRPr="00B81C46">
        <w:rPr>
          <w:rStyle w:val="HideTWBExt"/>
        </w:rPr>
        <w:t>&lt;/RepeatBlock-By&gt;</w:t>
      </w:r>
    </w:p>
    <w:p w:rsidR="00E206DD" w:rsidRPr="00B81C46" w:rsidP="00E206DD" w14:paraId="28B4116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F0C341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23765D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24AE33E" w14:textId="77777777">
      <w:r w:rsidRPr="00B81C46">
        <w:rPr>
          <w:rStyle w:val="HideTWBExt"/>
        </w:rPr>
        <w:t>&lt;Article2&gt;</w:t>
      </w:r>
      <w:r w:rsidRPr="00B81C46">
        <w:t>30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8E8DC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DFC77D8" w14:textId="77777777">
            <w:pPr>
              <w:keepNext/>
            </w:pPr>
          </w:p>
        </w:tc>
      </w:tr>
      <w:tr w14:paraId="0A62CBB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CE121B8" w14:textId="77777777">
            <w:pPr>
              <w:pStyle w:val="ColumnHeading"/>
              <w:keepNext/>
            </w:pPr>
            <w:r w:rsidRPr="00B81C46">
              <w:t>Komission teksti</w:t>
            </w:r>
          </w:p>
        </w:tc>
        <w:tc>
          <w:tcPr>
            <w:tcW w:w="4876" w:type="dxa"/>
            <w:hideMark/>
          </w:tcPr>
          <w:p w:rsidR="00E206DD" w:rsidRPr="00B81C46" w:rsidP="00A16847" w14:paraId="53D76C4E" w14:textId="77777777">
            <w:pPr>
              <w:pStyle w:val="ColumnHeading"/>
              <w:keepNext/>
            </w:pPr>
            <w:r w:rsidRPr="00B81C46">
              <w:t>Tarkistus</w:t>
            </w:r>
          </w:p>
        </w:tc>
      </w:tr>
      <w:tr w14:paraId="1C14717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B2E3474" w14:textId="77777777">
            <w:pPr>
              <w:pStyle w:val="Normal6"/>
            </w:pPr>
            <w:r w:rsidRPr="00B81C46">
              <w:t>2.</w:t>
            </w:r>
            <w:r w:rsidRPr="00B81C46">
              <w:tab/>
              <w:t xml:space="preserve">Edellä 1 artiklan 2 kohdan d, f, g </w:t>
            </w:r>
            <w:r w:rsidRPr="00B81C46">
              <w:rPr>
                <w:b/>
                <w:i/>
              </w:rPr>
              <w:t>ja i</w:t>
            </w:r>
            <w:r w:rsidRPr="00B81C46">
              <w:t xml:space="preserve"> alakohdassa tarkoitettujen alojen interventiot ovat pakollisia jäsenvaltioille, joilla on kyseisillä aloilla tämän asetuksen nojalla hyväksyttyjä tuottajaorganisaatioita tai tuottajaorganisaatioiden yhteenliittymiä.</w:t>
            </w:r>
          </w:p>
        </w:tc>
        <w:tc>
          <w:tcPr>
            <w:tcW w:w="4876" w:type="dxa"/>
            <w:hideMark/>
          </w:tcPr>
          <w:p w:rsidR="00E206DD" w:rsidRPr="00B81C46" w:rsidP="00A16847" w14:paraId="069EFB1E" w14:textId="77777777">
            <w:pPr>
              <w:pStyle w:val="Normal6"/>
              <w:rPr>
                <w:szCs w:val="24"/>
              </w:rPr>
            </w:pPr>
            <w:r w:rsidRPr="00B81C46">
              <w:t>2.</w:t>
            </w:r>
            <w:r w:rsidRPr="00B81C46">
              <w:tab/>
              <w:t>Edellä 1 artiklan 2 kohdan d, f, g</w:t>
            </w:r>
            <w:r w:rsidRPr="00B81C46">
              <w:rPr>
                <w:b/>
                <w:i/>
              </w:rPr>
              <w:t>, i ja l</w:t>
            </w:r>
            <w:r w:rsidRPr="00B81C46">
              <w:t xml:space="preserve"> alakohdassa tarkoitettujen alojen interventiot ovat pakollisia jäsenvaltioille, joilla on kyseisillä aloilla tämän asetuksen nojalla hyväksyttyjä tuottajaorganisaatioita tai tuottajaorganisaatioiden yhteenliittymiä.</w:t>
            </w:r>
          </w:p>
        </w:tc>
      </w:tr>
    </w:tbl>
    <w:p w:rsidR="00E206DD" w:rsidRPr="00B81C46" w:rsidP="00E206DD" w14:paraId="575275BE"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17BCFBF" w14:textId="77777777">
      <w:r w:rsidRPr="00B81C46">
        <w:rPr>
          <w:rStyle w:val="HideTWBExt"/>
        </w:rPr>
        <w:t>&lt;/AmendB&gt;</w:t>
      </w:r>
    </w:p>
    <w:p w:rsidR="00E206DD" w:rsidRPr="00B81C46" w:rsidP="00E206DD" w14:paraId="44E809E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745</w:t>
      </w:r>
      <w:r w:rsidRPr="00B81C46">
        <w:rPr>
          <w:rStyle w:val="HideTWBExt"/>
          <w:b w:val="0"/>
        </w:rPr>
        <w:t>&lt;/NumAmB&gt;</w:t>
      </w:r>
    </w:p>
    <w:p w:rsidR="00E206DD" w:rsidRPr="00B81C46" w:rsidP="00E206DD" w14:paraId="14D07102"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1B8C12E6"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67BDCBBB" w14:textId="77777777">
      <w:r w:rsidRPr="00B81C46">
        <w:rPr>
          <w:rStyle w:val="HideTWBExt"/>
        </w:rPr>
        <w:t>&lt;/RepeatBlock-By&gt;</w:t>
      </w:r>
    </w:p>
    <w:p w:rsidR="00E206DD" w:rsidRPr="00B81C46" w:rsidP="00E206DD" w14:paraId="773DBE6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6BDED0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F3AF23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36A3B08" w14:textId="77777777">
      <w:r w:rsidRPr="00B81C46">
        <w:rPr>
          <w:rStyle w:val="HideTWBExt"/>
        </w:rPr>
        <w:t>&lt;Article2&gt;</w:t>
      </w:r>
      <w:r w:rsidRPr="00B81C46">
        <w:t>30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27A4D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D679E0F" w14:textId="77777777">
            <w:pPr>
              <w:keepNext/>
            </w:pPr>
          </w:p>
        </w:tc>
      </w:tr>
      <w:tr w14:paraId="3FBB7DA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AEB2AC4" w14:textId="77777777">
            <w:pPr>
              <w:pStyle w:val="ColumnHeading"/>
              <w:keepNext/>
            </w:pPr>
            <w:r w:rsidRPr="00B81C46">
              <w:t>Komission teksti</w:t>
            </w:r>
          </w:p>
        </w:tc>
        <w:tc>
          <w:tcPr>
            <w:tcW w:w="4876" w:type="dxa"/>
            <w:hideMark/>
          </w:tcPr>
          <w:p w:rsidR="00E206DD" w:rsidRPr="00B81C46" w:rsidP="00A16847" w14:paraId="7AD45B32" w14:textId="77777777">
            <w:pPr>
              <w:pStyle w:val="ColumnHeading"/>
              <w:keepNext/>
            </w:pPr>
            <w:r w:rsidRPr="00B81C46">
              <w:t>Tarkistus</w:t>
            </w:r>
          </w:p>
        </w:tc>
      </w:tr>
      <w:tr w14:paraId="416F0DB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6CF7C0E" w14:textId="77777777">
            <w:pPr>
              <w:pStyle w:val="Normal6"/>
            </w:pPr>
            <w:r w:rsidRPr="00B81C46">
              <w:t>2.</w:t>
            </w:r>
            <w:r w:rsidRPr="00B81C46">
              <w:tab/>
              <w:t xml:space="preserve">Edellä 1 artiklan 2 kohdan </w:t>
            </w:r>
            <w:r w:rsidRPr="00B81C46">
              <w:rPr>
                <w:b/>
                <w:i/>
              </w:rPr>
              <w:t>d,</w:t>
            </w:r>
            <w:r w:rsidRPr="00B81C46">
              <w:t xml:space="preserve"> f, g ja i alakohdassa tarkoitettujen alojen interventiot ovat pakollisia jäsenvaltioille, joilla on kyseisillä aloilla tämän asetuksen nojalla hyväksyttyjä tuottajaorganisaatioita tai tuottajaorganisaatioiden yhteenliittymiä.</w:t>
            </w:r>
          </w:p>
        </w:tc>
        <w:tc>
          <w:tcPr>
            <w:tcW w:w="4876" w:type="dxa"/>
            <w:hideMark/>
          </w:tcPr>
          <w:p w:rsidR="00E206DD" w:rsidRPr="00B81C46" w:rsidP="00A16847" w14:paraId="30D6F483" w14:textId="77777777">
            <w:pPr>
              <w:pStyle w:val="Normal6"/>
              <w:rPr>
                <w:szCs w:val="24"/>
              </w:rPr>
            </w:pPr>
            <w:r w:rsidRPr="00B81C46">
              <w:t>2.</w:t>
            </w:r>
            <w:r w:rsidRPr="00B81C46">
              <w:tab/>
              <w:t>Edellä 1 artiklan 2 kohdan f, g ja i alakohdassa tarkoitettujen alojen interventiot ovat pakollisia jäsenvaltioille, joilla on kyseisillä aloilla tämän asetuksen nojalla hyväksyttyjä tuottajaorganisaatioita tai tuottajaorganisaatioiden yhteenliittymiä.</w:t>
            </w:r>
          </w:p>
        </w:tc>
      </w:tr>
    </w:tbl>
    <w:p w:rsidR="00E206DD" w:rsidRPr="00B81C46" w:rsidP="00E206DD" w14:paraId="5C6F2F2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070D20C"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336D8E5" w14:textId="77777777">
      <w:pPr>
        <w:pStyle w:val="Normal12Italic"/>
        <w:rPr>
          <w:noProof w:val="0"/>
        </w:rPr>
      </w:pPr>
      <w:r w:rsidRPr="00B81C46">
        <w:t>Valkuaiskasvialan interventiot ovat pakollisia kaikille jäsenvaltioille riippumatta siitä, onko niillä tuottajaorganisaatioita tai tuottajaorganisaatioiden yhteenliittymiä.</w:t>
      </w:r>
    </w:p>
    <w:p w:rsidR="00E206DD" w:rsidRPr="00B81C46" w:rsidP="00E206DD" w14:paraId="1A2BAE6C" w14:textId="77777777">
      <w:r w:rsidRPr="00B81C46">
        <w:rPr>
          <w:rStyle w:val="HideTWBExt"/>
        </w:rPr>
        <w:t>&lt;/AmendB&gt;</w:t>
      </w:r>
    </w:p>
    <w:p w:rsidR="00E206DD" w:rsidRPr="00B81C46" w:rsidP="00E206DD" w14:paraId="5061B51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746</w:t>
      </w:r>
      <w:r w:rsidRPr="00B81C46">
        <w:rPr>
          <w:rStyle w:val="HideTWBExt"/>
          <w:b w:val="0"/>
        </w:rPr>
        <w:t>&lt;/NumAmB&gt;</w:t>
      </w:r>
    </w:p>
    <w:p w:rsidR="00E206DD" w:rsidRPr="00B81C46" w:rsidP="00E206DD" w14:paraId="4F6CCE67" w14:textId="77777777">
      <w:pPr>
        <w:pStyle w:val="NormalBold"/>
      </w:pPr>
      <w:r w:rsidRPr="00B81C46">
        <w:rPr>
          <w:rStyle w:val="HideTWBExt"/>
          <w:b w:val="0"/>
        </w:rPr>
        <w:t>&lt;RepeatBlock-By&gt;&lt;Members&gt;</w:t>
      </w:r>
      <w:r w:rsidRPr="00B81C46">
        <w:t>Charles Goerens, Asger Christensen</w:t>
      </w:r>
      <w:r w:rsidRPr="00B81C46">
        <w:rPr>
          <w:rStyle w:val="HideTWBExt"/>
          <w:b w:val="0"/>
        </w:rPr>
        <w:t>&lt;/Members&gt;</w:t>
      </w:r>
    </w:p>
    <w:p w:rsidR="00E206DD" w:rsidRPr="00B81C46" w:rsidP="00E206DD" w14:paraId="1C373537" w14:textId="77777777">
      <w:r w:rsidRPr="00B81C46">
        <w:rPr>
          <w:rStyle w:val="HideTWBExt"/>
        </w:rPr>
        <w:t>&lt;/RepeatBlock-By&gt;</w:t>
      </w:r>
    </w:p>
    <w:p w:rsidR="00E206DD" w:rsidRPr="00B81C46" w:rsidP="00E206DD" w14:paraId="0D0132C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20503A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56A334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63EE0B3" w14:textId="77777777">
      <w:r w:rsidRPr="00B81C46">
        <w:rPr>
          <w:rStyle w:val="HideTWBExt"/>
        </w:rPr>
        <w:t>&lt;Article2&gt;</w:t>
      </w:r>
      <w:r w:rsidRPr="00B81C46">
        <w:t>30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171B3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53F07B2" w14:textId="77777777">
            <w:pPr>
              <w:keepNext/>
            </w:pPr>
          </w:p>
        </w:tc>
      </w:tr>
      <w:tr w14:paraId="2861157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77D02BA" w14:textId="77777777">
            <w:pPr>
              <w:pStyle w:val="ColumnHeading"/>
              <w:keepNext/>
            </w:pPr>
            <w:r w:rsidRPr="00B81C46">
              <w:t>Komission teksti</w:t>
            </w:r>
          </w:p>
        </w:tc>
        <w:tc>
          <w:tcPr>
            <w:tcW w:w="4876" w:type="dxa"/>
            <w:hideMark/>
          </w:tcPr>
          <w:p w:rsidR="00E206DD" w:rsidRPr="00B81C46" w:rsidP="00A16847" w14:paraId="61DE4DF2" w14:textId="77777777">
            <w:pPr>
              <w:pStyle w:val="ColumnHeading"/>
              <w:keepNext/>
            </w:pPr>
            <w:r w:rsidRPr="00B81C46">
              <w:t>Tarkistus</w:t>
            </w:r>
          </w:p>
        </w:tc>
      </w:tr>
      <w:tr w14:paraId="0EDB21E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F81DDFC" w14:textId="77777777">
            <w:pPr>
              <w:pStyle w:val="Normal6"/>
            </w:pPr>
            <w:r w:rsidRPr="00B81C46">
              <w:t>2.</w:t>
            </w:r>
            <w:r w:rsidRPr="00B81C46">
              <w:tab/>
              <w:t xml:space="preserve">Edellä 1 artiklan 2 kohdan d, f, g ja i alakohdassa tarkoitettujen alojen </w:t>
            </w:r>
            <w:r w:rsidRPr="00B81C46">
              <w:rPr>
                <w:b/>
                <w:i/>
              </w:rPr>
              <w:t>interventiot ovat pakollisia jäsenvaltioille</w:t>
            </w:r>
            <w:r w:rsidRPr="00B81C46">
              <w:t>, joilla on kyseisillä aloilla tämän asetuksen nojalla hyväksyttyjä tuottajaorganisaatioita tai tuottajaorganisaatioiden yhteenliittymiä.</w:t>
            </w:r>
          </w:p>
        </w:tc>
        <w:tc>
          <w:tcPr>
            <w:tcW w:w="4876" w:type="dxa"/>
            <w:hideMark/>
          </w:tcPr>
          <w:p w:rsidR="00E206DD" w:rsidRPr="00B81C46" w:rsidP="00A16847" w14:paraId="242DDF45" w14:textId="77777777">
            <w:pPr>
              <w:pStyle w:val="Normal6"/>
              <w:rPr>
                <w:szCs w:val="24"/>
              </w:rPr>
            </w:pPr>
            <w:r w:rsidRPr="00B81C46">
              <w:t>2.</w:t>
            </w:r>
            <w:r w:rsidRPr="00B81C46">
              <w:tab/>
              <w:t xml:space="preserve">Edellä 1 artiklan 2 kohdan d, f, g ja i alakohdassa tarkoitettujen alojen </w:t>
            </w:r>
            <w:r w:rsidRPr="00B81C46">
              <w:rPr>
                <w:b/>
                <w:i/>
              </w:rPr>
              <w:t>interventioita voivat ottaa käyttöön jäsenvaltiot</w:t>
            </w:r>
            <w:r w:rsidRPr="00B81C46">
              <w:t>, joilla on kyseisillä aloilla tämän asetuksen nojalla hyväksyttyjä tuottajaorganisaatioita tai tuottajaorganisaatioiden yhteenliittymiä.</w:t>
            </w:r>
          </w:p>
        </w:tc>
      </w:tr>
    </w:tbl>
    <w:p w:rsidR="00E206DD" w:rsidRPr="00B81C46" w:rsidP="00E206DD" w14:paraId="07B13BFF"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5575046"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1AF4E77" w14:textId="77777777">
      <w:pPr>
        <w:pStyle w:val="Normal12Italic"/>
        <w:rPr>
          <w:noProof w:val="0"/>
        </w:rPr>
      </w:pPr>
      <w:r w:rsidRPr="00B81C46">
        <w:t>Sen sijaan, että hyväksytyt tuottajaryhmät tai tuottajaryhmien yhteenliittymät määrättäisiin toteuttamaan pakollisia interventioita. Pienessä jäsenvaltiossa tällaiset toimet aiheuttaisivat mahdollisiin hyötyihin nähden suhteettoman hallinnollisen taakan, koska osa aloista on kooltaan pienempiä.</w:t>
      </w:r>
    </w:p>
    <w:p w:rsidR="00E206DD" w:rsidRPr="00B81C46" w:rsidP="00E206DD" w14:paraId="6D621E8B" w14:textId="77777777">
      <w:r w:rsidRPr="00B81C46">
        <w:rPr>
          <w:rStyle w:val="HideTWBExt"/>
        </w:rPr>
        <w:t>&lt;/AmendB&gt;</w:t>
      </w:r>
    </w:p>
    <w:p w:rsidR="00E206DD" w:rsidRPr="00B81C46" w:rsidP="00E206DD" w14:paraId="2EDC8C7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747</w:t>
      </w:r>
      <w:r w:rsidRPr="00B81C46">
        <w:rPr>
          <w:rStyle w:val="HideTWBExt"/>
          <w:b w:val="0"/>
        </w:rPr>
        <w:t>&lt;/NumAmB&gt;</w:t>
      </w:r>
    </w:p>
    <w:p w:rsidR="00E206DD" w:rsidRPr="00B81C46" w:rsidP="00E206DD" w14:paraId="5E04CFBF" w14:textId="77777777">
      <w:pPr>
        <w:pStyle w:val="NormalBold"/>
      </w:pPr>
      <w:r w:rsidRPr="00B81C46">
        <w:rPr>
          <w:rStyle w:val="HideTWBExt"/>
          <w:b w:val="0"/>
        </w:rPr>
        <w:t>&lt;RepeatBlock-By&gt;&lt;Members&gt;</w:t>
      </w:r>
      <w:r w:rsidRPr="00B81C46">
        <w:t>Alexander Bernhuber</w:t>
      </w:r>
      <w:r w:rsidRPr="00B81C46">
        <w:rPr>
          <w:rStyle w:val="HideTWBExt"/>
          <w:b w:val="0"/>
        </w:rPr>
        <w:t>&lt;/Members&gt;</w:t>
      </w:r>
    </w:p>
    <w:p w:rsidR="00E206DD" w:rsidRPr="00B81C46" w:rsidP="00E206DD" w14:paraId="79A2C686" w14:textId="77777777">
      <w:r w:rsidRPr="00B81C46">
        <w:rPr>
          <w:rStyle w:val="HideTWBExt"/>
        </w:rPr>
        <w:t>&lt;/RepeatBlock-By&gt;</w:t>
      </w:r>
    </w:p>
    <w:p w:rsidR="00E206DD" w:rsidRPr="00B81C46" w:rsidP="00E206DD" w14:paraId="74A6F15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385C81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E5ABFD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A7ED453" w14:textId="77777777">
      <w:r w:rsidRPr="00B81C46">
        <w:rPr>
          <w:rStyle w:val="HideTWBExt"/>
        </w:rPr>
        <w:t>&lt;Article2&gt;</w:t>
      </w:r>
      <w:r w:rsidRPr="00B81C46">
        <w:t>30 artikla – 2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797C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EA474F4" w14:textId="77777777">
            <w:pPr>
              <w:keepNext/>
            </w:pPr>
          </w:p>
        </w:tc>
      </w:tr>
      <w:tr w14:paraId="06E15F0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7F64665" w14:textId="77777777">
            <w:pPr>
              <w:pStyle w:val="ColumnHeading"/>
              <w:keepNext/>
            </w:pPr>
            <w:r w:rsidRPr="00B81C46">
              <w:t>Komission teksti</w:t>
            </w:r>
          </w:p>
        </w:tc>
        <w:tc>
          <w:tcPr>
            <w:tcW w:w="4876" w:type="dxa"/>
            <w:hideMark/>
          </w:tcPr>
          <w:p w:rsidR="00E206DD" w:rsidRPr="00B81C46" w:rsidP="00A16847" w14:paraId="2DF764C3" w14:textId="77777777">
            <w:pPr>
              <w:pStyle w:val="ColumnHeading"/>
              <w:keepNext/>
            </w:pPr>
            <w:r w:rsidRPr="00B81C46">
              <w:t>Tarkistus</w:t>
            </w:r>
          </w:p>
        </w:tc>
      </w:tr>
      <w:tr w14:paraId="09CE385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F07C014" w14:textId="77777777">
            <w:pPr>
              <w:pStyle w:val="Normal6"/>
            </w:pPr>
            <w:r w:rsidRPr="00B81C46">
              <w:t>2.</w:t>
            </w:r>
            <w:r w:rsidRPr="00B81C46">
              <w:tab/>
              <w:t xml:space="preserve">Edellä 1 artiklan 2 kohdan </w:t>
            </w:r>
            <w:r w:rsidRPr="00B81C46">
              <w:rPr>
                <w:b/>
                <w:i/>
              </w:rPr>
              <w:t>d, f, g ja</w:t>
            </w:r>
            <w:r w:rsidRPr="00B81C46">
              <w:t xml:space="preserve"> i alakohdassa </w:t>
            </w:r>
            <w:r w:rsidRPr="00B81C46">
              <w:rPr>
                <w:b/>
                <w:i/>
              </w:rPr>
              <w:t>tarkoitettujen alojen</w:t>
            </w:r>
            <w:r w:rsidRPr="00B81C46">
              <w:t xml:space="preserve"> interventiot ovat pakollisia jäsenvaltioille, joilla on kyseisillä aloilla tämän asetuksen nojalla hyväksyttyjä tuottajaorganisaatioita tai tuottajaorganisaatioiden yhteenliittymiä.</w:t>
            </w:r>
          </w:p>
        </w:tc>
        <w:tc>
          <w:tcPr>
            <w:tcW w:w="4876" w:type="dxa"/>
            <w:hideMark/>
          </w:tcPr>
          <w:p w:rsidR="00E206DD" w:rsidRPr="00B81C46" w:rsidP="00A16847" w14:paraId="376070A5" w14:textId="77777777">
            <w:pPr>
              <w:pStyle w:val="Normal6"/>
              <w:rPr>
                <w:szCs w:val="24"/>
              </w:rPr>
            </w:pPr>
            <w:r w:rsidRPr="00B81C46">
              <w:t>2.</w:t>
            </w:r>
            <w:r w:rsidRPr="00B81C46">
              <w:tab/>
              <w:t xml:space="preserve">Edellä 1 artiklan 2 kohdan i alakohdassa </w:t>
            </w:r>
            <w:r w:rsidRPr="00B81C46">
              <w:rPr>
                <w:b/>
                <w:i/>
              </w:rPr>
              <w:t>tarkoitetun alan</w:t>
            </w:r>
            <w:r w:rsidRPr="00B81C46">
              <w:t xml:space="preserve"> interventiot ovat pakollisia jäsenvaltioille, joilla on kyseisillä aloilla tämän asetuksen nojalla hyväksyttyjä tuottajaorganisaatioita tai tuottajaorganisaatioiden yhteenliittymiä.</w:t>
            </w:r>
          </w:p>
        </w:tc>
      </w:tr>
    </w:tbl>
    <w:p w:rsidR="00E206DD" w:rsidRPr="00B81C46" w:rsidP="00E206DD" w14:paraId="4753551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2F523A2" w14:textId="77777777">
      <w:r w:rsidRPr="00B81C46">
        <w:rPr>
          <w:rStyle w:val="HideTWBExt"/>
        </w:rPr>
        <w:t>&lt;/AmendB&gt;</w:t>
      </w:r>
    </w:p>
    <w:p w:rsidR="00E206DD" w:rsidRPr="00B81C46" w:rsidP="00E206DD" w14:paraId="1C905B9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748</w:t>
      </w:r>
      <w:r w:rsidRPr="00B81C46">
        <w:rPr>
          <w:rStyle w:val="HideTWBExt"/>
          <w:b w:val="0"/>
        </w:rPr>
        <w:t>&lt;/NumAmB&gt;</w:t>
      </w:r>
    </w:p>
    <w:p w:rsidR="00E206DD" w:rsidRPr="00B81C46" w:rsidP="00E206DD" w14:paraId="69171EE0" w14:textId="77777777">
      <w:pPr>
        <w:pStyle w:val="NormalBold"/>
      </w:pPr>
      <w:r w:rsidRPr="00B81C46">
        <w:rPr>
          <w:rStyle w:val="HideTWBExt"/>
          <w:b w:val="0"/>
        </w:rPr>
        <w:t>&lt;RepeatBlock-By&gt;&lt;Members&gt;</w:t>
      </w:r>
      <w:r w:rsidRPr="00B81C46">
        <w:t>Jérémy Decerle, Asger Christensen, Christine Singer</w:t>
      </w:r>
      <w:r w:rsidRPr="00B81C46">
        <w:rPr>
          <w:rStyle w:val="HideTWBExt"/>
          <w:b w:val="0"/>
        </w:rPr>
        <w:t>&lt;/Members&gt;</w:t>
      </w:r>
    </w:p>
    <w:p w:rsidR="00E206DD" w:rsidRPr="00B81C46" w:rsidP="00E206DD" w14:paraId="370861D9" w14:textId="77777777">
      <w:r w:rsidRPr="00B81C46">
        <w:rPr>
          <w:rStyle w:val="HideTWBExt"/>
        </w:rPr>
        <w:t>&lt;/RepeatBlock-By&gt;</w:t>
      </w:r>
    </w:p>
    <w:p w:rsidR="00E206DD" w:rsidRPr="00B81C46" w:rsidP="00E206DD" w14:paraId="579E9FF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B6ABFC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94C56B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0A681AC" w14:textId="77777777">
      <w:r w:rsidRPr="00B81C46">
        <w:rPr>
          <w:rStyle w:val="HideTWBExt"/>
        </w:rPr>
        <w:t>&lt;Article2&gt;</w:t>
      </w:r>
      <w:r w:rsidRPr="00B81C46">
        <w:t>30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BE1CA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EC94DE4" w14:textId="77777777">
            <w:pPr>
              <w:keepNext/>
            </w:pPr>
          </w:p>
        </w:tc>
      </w:tr>
      <w:tr w14:paraId="4C6B7BF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75F6540" w14:textId="77777777">
            <w:pPr>
              <w:pStyle w:val="ColumnHeading"/>
              <w:keepNext/>
            </w:pPr>
            <w:r w:rsidRPr="00B81C46">
              <w:t>Komission teksti</w:t>
            </w:r>
          </w:p>
        </w:tc>
        <w:tc>
          <w:tcPr>
            <w:tcW w:w="4876" w:type="dxa"/>
            <w:hideMark/>
          </w:tcPr>
          <w:p w:rsidR="00E206DD" w:rsidRPr="00B81C46" w:rsidP="00A16847" w14:paraId="21BC35DF" w14:textId="77777777">
            <w:pPr>
              <w:pStyle w:val="ColumnHeading"/>
              <w:keepNext/>
            </w:pPr>
            <w:r w:rsidRPr="00B81C46">
              <w:t>Tarkistus</w:t>
            </w:r>
          </w:p>
        </w:tc>
      </w:tr>
      <w:tr w14:paraId="2C2DCE1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27F5EF0" w14:textId="77777777">
            <w:pPr>
              <w:pStyle w:val="Normal6"/>
            </w:pPr>
          </w:p>
        </w:tc>
        <w:tc>
          <w:tcPr>
            <w:tcW w:w="4876" w:type="dxa"/>
            <w:hideMark/>
          </w:tcPr>
          <w:p w:rsidR="00E206DD" w:rsidRPr="00B81C46" w:rsidP="00A16847" w14:paraId="7B69FD78" w14:textId="77777777">
            <w:pPr>
              <w:pStyle w:val="Normal6"/>
              <w:rPr>
                <w:szCs w:val="24"/>
              </w:rPr>
            </w:pPr>
            <w:r w:rsidRPr="00B81C46">
              <w:rPr>
                <w:b/>
                <w:i/>
              </w:rPr>
              <w:t>2 a.</w:t>
            </w:r>
            <w:r w:rsidRPr="00B81C46">
              <w:rPr>
                <w:b/>
                <w:i/>
              </w:rPr>
              <w:tab/>
              <w:t>Poiketen siitä, mitä 2 kohdassa säädetään, jäsenvaltiot voivat päättää olla ottamatta käyttöön interventioita 1 artiklan 2 kohdan d, f ja g alakohdassa tarkoitetuilla aloilla, jos ne eivät hyväksyttyjen tuottajaorganisaatioiden ja tarvittaessa kyseisen alan tuottajaorganisaatioiden yhteenliittymien kanssa käydyn avoimen kuulemismenettelyn jälkeen pysty toteamaan tällaisissa organisaatioissa olevan riittävästi kiinnostusta tai toiminnallisia valmiuksia interventioiden tehokkaaseen ja oikeasuhteiseen toteuttamiseen. Jäsenvaltioiden on perusteltava tällainen päätös asianmukaisesti kumppanuussuunnitelmissaan ja huomioitava alan järjestäytymisaste sekä alakohtaisten interventioiden arvioitu käyttöaste.</w:t>
            </w:r>
          </w:p>
        </w:tc>
      </w:tr>
    </w:tbl>
    <w:p w:rsidR="00E206DD" w:rsidRPr="00B81C46" w:rsidP="00E206DD" w14:paraId="74483EF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2A4782E" w14:textId="77777777">
      <w:r w:rsidRPr="00B81C46">
        <w:rPr>
          <w:rStyle w:val="HideTWBExt"/>
        </w:rPr>
        <w:t>&lt;/AmendB&gt;</w:t>
      </w:r>
    </w:p>
    <w:p w:rsidR="00E206DD" w:rsidRPr="00B81C46" w:rsidP="00E206DD" w14:paraId="05979D8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749</w:t>
      </w:r>
      <w:r w:rsidRPr="00B81C46">
        <w:rPr>
          <w:rStyle w:val="HideTWBExt"/>
          <w:b w:val="0"/>
        </w:rPr>
        <w:t>&lt;/NumAmB&gt;</w:t>
      </w:r>
    </w:p>
    <w:p w:rsidR="00E206DD" w:rsidRPr="00B81C46" w:rsidP="00E206DD" w14:paraId="24820CEC" w14:textId="77777777">
      <w:pPr>
        <w:pStyle w:val="NormalBold"/>
      </w:pPr>
      <w:r w:rsidRPr="00B81C46">
        <w:rPr>
          <w:rStyle w:val="HideTWBExt"/>
          <w:b w:val="0"/>
        </w:rPr>
        <w:t>&lt;RepeatBlock-By&gt;&lt;Members&gt;</w:t>
      </w:r>
      <w:r w:rsidRPr="00B81C46">
        <w:t>Céline Imart</w:t>
      </w:r>
      <w:r w:rsidRPr="00B81C46">
        <w:rPr>
          <w:rStyle w:val="HideTWBExt"/>
          <w:b w:val="0"/>
        </w:rPr>
        <w:t>&lt;/Members&gt;</w:t>
      </w:r>
    </w:p>
    <w:p w:rsidR="00E206DD" w:rsidRPr="00B81C46" w:rsidP="00E206DD" w14:paraId="2C366FE9" w14:textId="77777777">
      <w:r w:rsidRPr="00B81C46">
        <w:rPr>
          <w:rStyle w:val="HideTWBExt"/>
        </w:rPr>
        <w:t>&lt;/RepeatBlock-By&gt;</w:t>
      </w:r>
    </w:p>
    <w:p w:rsidR="00E206DD" w:rsidRPr="00B81C46" w:rsidP="00E206DD" w14:paraId="3F6FFDA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6620E5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ACCD4F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F127B11" w14:textId="77777777">
      <w:r w:rsidRPr="00B81C46">
        <w:rPr>
          <w:rStyle w:val="HideTWBExt"/>
        </w:rPr>
        <w:t>&lt;Article2&gt;</w:t>
      </w:r>
      <w:r w:rsidRPr="00B81C46">
        <w:t>30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D8981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30820A0" w14:textId="77777777">
            <w:pPr>
              <w:keepNext/>
            </w:pPr>
          </w:p>
        </w:tc>
      </w:tr>
      <w:tr w14:paraId="4044792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54F1E12" w14:textId="77777777">
            <w:pPr>
              <w:pStyle w:val="ColumnHeading"/>
              <w:keepNext/>
            </w:pPr>
            <w:r w:rsidRPr="00B81C46">
              <w:t>Komission teksti</w:t>
            </w:r>
          </w:p>
        </w:tc>
        <w:tc>
          <w:tcPr>
            <w:tcW w:w="4876" w:type="dxa"/>
            <w:hideMark/>
          </w:tcPr>
          <w:p w:rsidR="00E206DD" w:rsidRPr="00B81C46" w:rsidP="00A16847" w14:paraId="1741541C" w14:textId="77777777">
            <w:pPr>
              <w:pStyle w:val="ColumnHeading"/>
              <w:keepNext/>
            </w:pPr>
            <w:r w:rsidRPr="00B81C46">
              <w:t>Tarkistus</w:t>
            </w:r>
          </w:p>
        </w:tc>
      </w:tr>
      <w:tr w14:paraId="1093D5D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DE8DC35" w14:textId="77777777">
            <w:pPr>
              <w:pStyle w:val="Normal6"/>
            </w:pPr>
          </w:p>
        </w:tc>
        <w:tc>
          <w:tcPr>
            <w:tcW w:w="4876" w:type="dxa"/>
            <w:hideMark/>
          </w:tcPr>
          <w:p w:rsidR="00E206DD" w:rsidRPr="00B81C46" w:rsidP="00A16847" w14:paraId="0954AD95" w14:textId="77777777">
            <w:pPr>
              <w:pStyle w:val="Normal6"/>
              <w:rPr>
                <w:szCs w:val="24"/>
              </w:rPr>
            </w:pPr>
            <w:r w:rsidRPr="00B81C46">
              <w:rPr>
                <w:b/>
                <w:i/>
              </w:rPr>
              <w:t>2 a.</w:t>
            </w:r>
            <w:r w:rsidRPr="00B81C46">
              <w:rPr>
                <w:b/>
                <w:i/>
              </w:rPr>
              <w:tab/>
              <w:t xml:space="preserve">2 a. Edellä 1 artiklan 2 kohdan g </w:t>
            </w:r>
            <w:r w:rsidRPr="00B81C46">
              <w:rPr>
                <w:b/>
                <w:i/>
              </w:rPr>
              <w:t>alakohdassa tarkoitetun alan osalta interventiot ovat pakollisia ainoastaan​Ranskalle, Kreikalle ja Italialle edellyttäen, että näillä mailla on kyseisillä aloilla tämän asetuksen nojalla tunnustettuja tuottajaorganisaatioita tai tuottajaorganisaatioiden yhteenliittymiä.</w:t>
            </w:r>
          </w:p>
        </w:tc>
      </w:tr>
      <w:tr w14:paraId="395D996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27E7E9B" w14:textId="77777777">
            <w:pPr>
              <w:pStyle w:val="Normal6"/>
            </w:pPr>
          </w:p>
        </w:tc>
        <w:tc>
          <w:tcPr>
            <w:tcW w:w="4876" w:type="dxa"/>
            <w:hideMark/>
          </w:tcPr>
          <w:p w:rsidR="00E206DD" w:rsidRPr="00B81C46" w:rsidP="00A16847" w14:paraId="19CBC552" w14:textId="77777777">
            <w:pPr>
              <w:pStyle w:val="Normal6"/>
              <w:rPr>
                <w:szCs w:val="24"/>
              </w:rPr>
            </w:pPr>
            <w:r w:rsidRPr="00B81C46">
              <w:rPr>
                <w:b/>
                <w:i/>
              </w:rPr>
              <w:t>2 b. Edellä 1 artiklan 2 kohdan f alakohdassa tarkoitetun alan osalta toimenpiteet ovat pakollisia ainoastaan​Saksalle edellyttäen, että sillä on kyseisillä aloilla tämän asetuksen nojalla tunnustettuja tuottajaorganisaatioita tai tuottajaorganisaatioiden yhteenliittymiä.</w:t>
            </w:r>
          </w:p>
        </w:tc>
      </w:tr>
    </w:tbl>
    <w:p w:rsidR="00E206DD" w:rsidRPr="00B81C46" w:rsidP="00E206DD" w14:paraId="56D3E51B"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A0915FA" w14:textId="77777777">
      <w:r w:rsidRPr="00B81C46">
        <w:rPr>
          <w:rStyle w:val="HideTWBExt"/>
        </w:rPr>
        <w:t>&lt;/AmendB&gt;</w:t>
      </w:r>
    </w:p>
    <w:p w:rsidR="00E206DD" w:rsidRPr="00B81C46" w:rsidP="00E206DD" w14:paraId="19935E0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750</w:t>
      </w:r>
      <w:r w:rsidRPr="00B81C46">
        <w:rPr>
          <w:rStyle w:val="HideTWBExt"/>
          <w:b w:val="0"/>
        </w:rPr>
        <w:t>&lt;/NumAmB&gt;</w:t>
      </w:r>
    </w:p>
    <w:p w:rsidR="00E206DD" w:rsidRPr="00B81C46" w:rsidP="00E206DD" w14:paraId="458B4C86"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0C038594" w14:textId="77777777">
      <w:r w:rsidRPr="00B81C46">
        <w:rPr>
          <w:rStyle w:val="HideTWBExt"/>
        </w:rPr>
        <w:t>&lt;/RepeatBlock-By&gt;</w:t>
      </w:r>
    </w:p>
    <w:p w:rsidR="00E206DD" w:rsidRPr="00B81C46" w:rsidP="00E206DD" w14:paraId="7E282A8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5F43384"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4692AE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19F41CC" w14:textId="77777777">
      <w:r w:rsidRPr="00B81C46">
        <w:rPr>
          <w:rStyle w:val="HideTWBExt"/>
        </w:rPr>
        <w:t>&lt;Article2&gt;</w:t>
      </w:r>
      <w:r w:rsidRPr="00B81C46">
        <w:t>30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C3653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5AC0833" w14:textId="77777777">
            <w:pPr>
              <w:keepNext/>
            </w:pPr>
          </w:p>
        </w:tc>
      </w:tr>
      <w:tr w14:paraId="56FBD84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A0FD7C3" w14:textId="77777777">
            <w:pPr>
              <w:pStyle w:val="ColumnHeading"/>
              <w:keepNext/>
            </w:pPr>
            <w:r w:rsidRPr="00B81C46">
              <w:t>Komission teksti</w:t>
            </w:r>
          </w:p>
        </w:tc>
        <w:tc>
          <w:tcPr>
            <w:tcW w:w="4876" w:type="dxa"/>
            <w:hideMark/>
          </w:tcPr>
          <w:p w:rsidR="00E206DD" w:rsidRPr="00B81C46" w:rsidP="00A16847" w14:paraId="3CD51E65" w14:textId="77777777">
            <w:pPr>
              <w:pStyle w:val="ColumnHeading"/>
              <w:keepNext/>
            </w:pPr>
            <w:r w:rsidRPr="00B81C46">
              <w:t>Tarkistus</w:t>
            </w:r>
          </w:p>
        </w:tc>
      </w:tr>
      <w:tr w14:paraId="2453FC7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6A47ECC" w14:textId="77777777">
            <w:pPr>
              <w:pStyle w:val="Normal6"/>
            </w:pPr>
          </w:p>
        </w:tc>
        <w:tc>
          <w:tcPr>
            <w:tcW w:w="4876" w:type="dxa"/>
            <w:hideMark/>
          </w:tcPr>
          <w:p w:rsidR="00E206DD" w:rsidRPr="00B81C46" w:rsidP="00A16847" w14:paraId="3FA126A2" w14:textId="77777777">
            <w:pPr>
              <w:pStyle w:val="Normal6"/>
              <w:rPr>
                <w:szCs w:val="24"/>
              </w:rPr>
            </w:pPr>
            <w:r w:rsidRPr="00B81C46">
              <w:rPr>
                <w:b/>
                <w:i/>
              </w:rPr>
              <w:t>2 a.</w:t>
            </w:r>
            <w:r w:rsidRPr="00B81C46">
              <w:rPr>
                <w:b/>
                <w:i/>
              </w:rPr>
              <w:tab/>
              <w:t>3 a. Interventiot, joista on säädetty 1 artiklan 2 kohdan l alakohdassa, ovat pakollisia Bulgariassa, Tšekissä, Saksassa, Kreikassa, Espanjassa, Ranskassa, Kroatiassa, Italiassa, Kyproksella, Liettuassa, Unkarissa, Itävallassa, Portugalissa, Romaniassa, Sloveniassa ja Slovakiassa. Tukikelpoiset interventiot ja tuensaajat ovat ne, joista on säädetty asetuksen (EU) 2021/2115 III luvun 4 jaksossa, sellaisena kuin se on muutettuna asetuksella XXXX/2026 (viinipaketti).</w:t>
            </w:r>
          </w:p>
        </w:tc>
      </w:tr>
    </w:tbl>
    <w:p w:rsidR="00E206DD" w:rsidRPr="00B81C46" w:rsidP="00E206DD" w14:paraId="4509B62D"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209EBEBB"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0507D25F" w14:textId="77777777">
      <w:pPr>
        <w:pStyle w:val="Normal12Italic"/>
        <w:rPr>
          <w:noProof w:val="0"/>
        </w:rPr>
      </w:pPr>
      <w:r w:rsidRPr="00B81C46">
        <w:t xml:space="preserve">L’emendamento mira a mantenere l’attuale impostazione dell’OCM vino, sia in termini di </w:t>
      </w:r>
      <w:r w:rsidRPr="00B81C46">
        <w:t>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E206DD" w:rsidRPr="00B81C46" w:rsidP="00E206DD" w14:paraId="181E301A" w14:textId="77777777">
      <w:r w:rsidRPr="00B81C46">
        <w:rPr>
          <w:rStyle w:val="HideTWBExt"/>
        </w:rPr>
        <w:t>&lt;/AmendB&gt;</w:t>
      </w:r>
    </w:p>
    <w:p w:rsidR="00E206DD" w:rsidRPr="00B81C46" w:rsidP="00E206DD" w14:paraId="402FD9A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751</w:t>
      </w:r>
      <w:r w:rsidRPr="00B81C46">
        <w:rPr>
          <w:rStyle w:val="HideTWBExt"/>
          <w:b w:val="0"/>
        </w:rPr>
        <w:t>&lt;/NumAmB&gt;</w:t>
      </w:r>
    </w:p>
    <w:p w:rsidR="00E206DD" w:rsidRPr="00B81C46" w:rsidP="00E206DD" w14:paraId="06BDF4D3" w14:textId="77777777">
      <w:pPr>
        <w:pStyle w:val="NormalBold"/>
      </w:pPr>
      <w:r w:rsidRPr="00B81C46">
        <w:rPr>
          <w:rStyle w:val="HideTWBExt"/>
          <w:b w:val="0"/>
        </w:rPr>
        <w:t>&lt;RepeatBlock-By&gt;&lt;Members&gt;</w:t>
      </w:r>
      <w:r w:rsidRPr="00B81C46">
        <w:t>Dario Nardella, Stefano Bonaccini, Camilla Laureti</w:t>
      </w:r>
      <w:r w:rsidRPr="00B81C46">
        <w:rPr>
          <w:rStyle w:val="HideTWBExt"/>
          <w:b w:val="0"/>
        </w:rPr>
        <w:t>&lt;/Members&gt;</w:t>
      </w:r>
    </w:p>
    <w:p w:rsidR="00E206DD" w:rsidRPr="00B81C46" w:rsidP="00E206DD" w14:paraId="4066009E" w14:textId="77777777">
      <w:r w:rsidRPr="00B81C46">
        <w:rPr>
          <w:rStyle w:val="HideTWBExt"/>
        </w:rPr>
        <w:t>&lt;/RepeatBlock-By&gt;</w:t>
      </w:r>
    </w:p>
    <w:p w:rsidR="00E206DD" w:rsidRPr="00B81C46" w:rsidP="00E206DD" w14:paraId="24328F8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2BA127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763AEA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62F4E4C" w14:textId="77777777">
      <w:r w:rsidRPr="00B81C46">
        <w:rPr>
          <w:rStyle w:val="HideTWBExt"/>
        </w:rPr>
        <w:t>&lt;Article2&gt;</w:t>
      </w:r>
      <w:r w:rsidRPr="00B81C46">
        <w:t>30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43D6F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FDBA489" w14:textId="77777777">
            <w:pPr>
              <w:keepNext/>
            </w:pPr>
          </w:p>
        </w:tc>
      </w:tr>
      <w:tr w14:paraId="520AC4B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D9A883C" w14:textId="77777777">
            <w:pPr>
              <w:pStyle w:val="ColumnHeading"/>
              <w:keepNext/>
            </w:pPr>
            <w:r w:rsidRPr="00B81C46">
              <w:t>Komission teksti</w:t>
            </w:r>
          </w:p>
        </w:tc>
        <w:tc>
          <w:tcPr>
            <w:tcW w:w="4876" w:type="dxa"/>
            <w:hideMark/>
          </w:tcPr>
          <w:p w:rsidR="00E206DD" w:rsidRPr="00B81C46" w:rsidP="00A16847" w14:paraId="5C696313" w14:textId="77777777">
            <w:pPr>
              <w:pStyle w:val="ColumnHeading"/>
              <w:keepNext/>
            </w:pPr>
            <w:r w:rsidRPr="00B81C46">
              <w:t>Tarkistus</w:t>
            </w:r>
          </w:p>
        </w:tc>
      </w:tr>
      <w:tr w14:paraId="37E9C54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2298124" w14:textId="77777777">
            <w:pPr>
              <w:pStyle w:val="Normal6"/>
            </w:pPr>
          </w:p>
        </w:tc>
        <w:tc>
          <w:tcPr>
            <w:tcW w:w="4876" w:type="dxa"/>
            <w:hideMark/>
          </w:tcPr>
          <w:p w:rsidR="00E206DD" w:rsidRPr="00B81C46" w:rsidP="00A16847" w14:paraId="0D4C01B2" w14:textId="77777777">
            <w:pPr>
              <w:pStyle w:val="Normal6"/>
              <w:rPr>
                <w:szCs w:val="24"/>
              </w:rPr>
            </w:pPr>
            <w:r w:rsidRPr="00B81C46">
              <w:rPr>
                <w:b/>
                <w:i/>
              </w:rPr>
              <w:t>2 a.</w:t>
            </w:r>
            <w:r w:rsidRPr="00B81C46">
              <w:rPr>
                <w:b/>
                <w:i/>
              </w:rPr>
              <w:tab/>
              <w:t>Edellä 1 artiklan 2 kohdan l alakohdassa tarkoitetut toimenpiteet ovat pakollisia Bulgariassa, Espanjassa, Italiassa, Itävallassa, Kreikassa, Kroatiassa, Kyproksella, Liettuassa, Portugalissa, Ranskassa, Romaniassa, Saksassa, Slovakiassa, Sloveniassa, Tšekissä ja Unkarissa. Toimenpiteet ja tukikelpoiset tuensaajat ovat asetuksen (EU) 2021/2115 III luvun 4 jaksossa ja myöhemmässä asetuksessa XXXX/2026 [viinialan paketti] määritetyt toimenpiteet ja tuensaajat.</w:t>
            </w:r>
          </w:p>
        </w:tc>
      </w:tr>
    </w:tbl>
    <w:p w:rsidR="00E206DD" w:rsidRPr="00B81C46" w:rsidP="00E206DD" w14:paraId="1E4348A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646D482"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36534EA7" w14:textId="77777777">
      <w:pPr>
        <w:pStyle w:val="Normal12Italic"/>
        <w:rPr>
          <w:noProof w:val="0"/>
        </w:rPr>
      </w:pPr>
      <w:r w:rsidRPr="00B81C46">
        <w:t>Tarkistuksella pyritään säilyttämään viinin yhteisen markkinajärjestelyn nykyinen rakenne sekä toimenpiteiden että tuensaajien osalta. Nykyisen järjestelmän jatkuvuus on olennaisen tärkeää Euroopan viinialan vakauden ja kilpailukyvyn takaamiseksi alaa häiritsemättä. Nykyisen toimintakehyksen säilyttäminen mahdollistaa sen, että yritykset voivat jatkossakin investoida tehokkaasti myynninedistämiseen ja rakenneuudistuksiin, mikä vahvistaa niiden menestystä kansainvälisillä markkinoilla.</w:t>
      </w:r>
    </w:p>
    <w:p w:rsidR="00E206DD" w:rsidRPr="00B81C46" w:rsidP="00E206DD" w14:paraId="34FD24D3" w14:textId="77777777">
      <w:r w:rsidRPr="00B81C46">
        <w:rPr>
          <w:rStyle w:val="HideTWBExt"/>
        </w:rPr>
        <w:t>&lt;/AmendB&gt;</w:t>
      </w:r>
    </w:p>
    <w:p w:rsidR="00E206DD" w:rsidRPr="00B81C46" w:rsidP="00E206DD" w14:paraId="281AECA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752</w:t>
      </w:r>
      <w:r w:rsidRPr="00B81C46">
        <w:rPr>
          <w:rStyle w:val="HideTWBExt"/>
          <w:b w:val="0"/>
        </w:rPr>
        <w:t>&lt;/NumAmB&gt;</w:t>
      </w:r>
    </w:p>
    <w:p w:rsidR="00E206DD" w:rsidRPr="00B81C46" w:rsidP="00E206DD" w14:paraId="2BF487CC" w14:textId="77777777">
      <w:pPr>
        <w:pStyle w:val="NormalBold"/>
      </w:pPr>
      <w:r w:rsidRPr="00B81C46">
        <w:rPr>
          <w:rStyle w:val="HideTWBExt"/>
          <w:b w:val="0"/>
        </w:rPr>
        <w:t>&lt;RepeatBlock-By&gt;&lt;Members&gt;</w:t>
      </w:r>
      <w:r w:rsidRPr="00B81C46">
        <w:t>Cristina Maestre</w:t>
      </w:r>
      <w:r w:rsidRPr="00B81C46">
        <w:rPr>
          <w:rStyle w:val="HideTWBExt"/>
          <w:b w:val="0"/>
        </w:rPr>
        <w:t>&lt;/Members&gt;</w:t>
      </w:r>
    </w:p>
    <w:p w:rsidR="00E206DD" w:rsidRPr="00B81C46" w:rsidP="00E206DD" w14:paraId="5F0A767F" w14:textId="77777777">
      <w:r w:rsidRPr="00B81C46">
        <w:rPr>
          <w:rStyle w:val="HideTWBExt"/>
        </w:rPr>
        <w:t>&lt;/RepeatBlock-By&gt;</w:t>
      </w:r>
    </w:p>
    <w:p w:rsidR="00E206DD" w:rsidRPr="00B81C46" w:rsidP="00E206DD" w14:paraId="2F70DAB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783DD5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8CE852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5D623DE" w14:textId="77777777">
      <w:r w:rsidRPr="00B81C46">
        <w:rPr>
          <w:rStyle w:val="HideTWBExt"/>
        </w:rPr>
        <w:t>&lt;Article2&gt;</w:t>
      </w:r>
      <w:r w:rsidRPr="00B81C46">
        <w:t>30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40950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32AF687" w14:textId="77777777">
            <w:pPr>
              <w:keepNext/>
            </w:pPr>
          </w:p>
        </w:tc>
      </w:tr>
      <w:tr w14:paraId="6364FD7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2A2DECE" w14:textId="77777777">
            <w:pPr>
              <w:pStyle w:val="ColumnHeading"/>
              <w:keepNext/>
            </w:pPr>
            <w:r w:rsidRPr="00B81C46">
              <w:t>Komission teksti</w:t>
            </w:r>
          </w:p>
        </w:tc>
        <w:tc>
          <w:tcPr>
            <w:tcW w:w="4876" w:type="dxa"/>
            <w:hideMark/>
          </w:tcPr>
          <w:p w:rsidR="00E206DD" w:rsidRPr="00B81C46" w:rsidP="00A16847" w14:paraId="3D4A3877" w14:textId="77777777">
            <w:pPr>
              <w:pStyle w:val="ColumnHeading"/>
              <w:keepNext/>
            </w:pPr>
            <w:r w:rsidRPr="00B81C46">
              <w:t>Tarkistus</w:t>
            </w:r>
          </w:p>
        </w:tc>
      </w:tr>
      <w:tr w14:paraId="3D785C2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45CF1C2" w14:textId="77777777">
            <w:pPr>
              <w:pStyle w:val="Normal6"/>
            </w:pPr>
          </w:p>
        </w:tc>
        <w:tc>
          <w:tcPr>
            <w:tcW w:w="4876" w:type="dxa"/>
            <w:hideMark/>
          </w:tcPr>
          <w:p w:rsidR="00E206DD" w:rsidRPr="00B81C46" w:rsidP="00A16847" w14:paraId="6CB38168" w14:textId="77777777">
            <w:pPr>
              <w:pStyle w:val="Normal6"/>
              <w:rPr>
                <w:szCs w:val="24"/>
              </w:rPr>
            </w:pPr>
            <w:r w:rsidRPr="00B81C46">
              <w:rPr>
                <w:b/>
                <w:i/>
              </w:rPr>
              <w:t>2 a.</w:t>
            </w:r>
            <w:r w:rsidRPr="00B81C46">
              <w:rPr>
                <w:b/>
                <w:i/>
              </w:rPr>
              <w:tab/>
              <w:t>Poiketen siitä, mitä ensimmäisessä alakohdassa säädetään, jäsenvaltiot voivat päättää olla säätämättä 1 artiklan 2 kohdan d, f ja g alakohdassa tarkoitettujen alojen interventioista, jos kattavan tarvearvioinnin jälkeen toimenpidettä ei päätetä asettaa etusijalle kyseisillä aloilla.</w:t>
            </w:r>
          </w:p>
        </w:tc>
      </w:tr>
    </w:tbl>
    <w:p w:rsidR="00E206DD" w:rsidRPr="00B81C46" w:rsidP="00E206DD" w14:paraId="4D7346D0"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A7077D2"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27B1A076" w14:textId="77777777">
      <w:pPr>
        <w:pStyle w:val="Normal12Italic"/>
        <w:rPr>
          <w:noProof w:val="0"/>
        </w:rPr>
      </w:pPr>
      <w:r w:rsidRPr="00B81C46">
        <w:t>Kunkin jäsenvaltion olisi päätettävä valkuaiskasvialan, humala‑alan, oliiviöljyn ja syötäväksi tarkoitettujen oliivien alojen interventioista kattavan tarveanalyysin pohjalta sekä interventioista, jotka olisi toteutettava kaikilla maatalousaloilla.</w:t>
      </w:r>
    </w:p>
    <w:p w:rsidR="00E206DD" w:rsidRPr="00B81C46" w:rsidP="00E206DD" w14:paraId="64659B4B" w14:textId="77777777">
      <w:r w:rsidRPr="00B81C46">
        <w:rPr>
          <w:rStyle w:val="HideTWBExt"/>
        </w:rPr>
        <w:t>&lt;/AmendB&gt;</w:t>
      </w:r>
    </w:p>
    <w:p w:rsidR="00E206DD" w:rsidRPr="00B81C46" w:rsidP="00E206DD" w14:paraId="525D10E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753</w:t>
      </w:r>
      <w:r w:rsidRPr="00B81C46">
        <w:rPr>
          <w:rStyle w:val="HideTWBExt"/>
          <w:b w:val="0"/>
        </w:rPr>
        <w:t>&lt;/NumAmB&gt;</w:t>
      </w:r>
    </w:p>
    <w:p w:rsidR="00E206DD" w:rsidRPr="00B81C46" w:rsidP="00E206DD" w14:paraId="575EE3D5" w14:textId="77777777">
      <w:pPr>
        <w:pStyle w:val="NormalBold"/>
      </w:pPr>
      <w:r w:rsidRPr="00B81C46">
        <w:rPr>
          <w:rStyle w:val="HideTWBExt"/>
          <w:b w:val="0"/>
        </w:rPr>
        <w:t>&lt;RepeatBlock-By&gt;&lt;Members&gt;</w:t>
      </w:r>
      <w:r w:rsidRPr="00B81C46">
        <w:t>Sakis Arnaoutoglou</w:t>
      </w:r>
      <w:r w:rsidRPr="00B81C46">
        <w:rPr>
          <w:rStyle w:val="HideTWBExt"/>
          <w:b w:val="0"/>
        </w:rPr>
        <w:t>&lt;/Members&gt;</w:t>
      </w:r>
    </w:p>
    <w:p w:rsidR="00E206DD" w:rsidRPr="00B81C46" w:rsidP="00E206DD" w14:paraId="6E5741C3" w14:textId="77777777">
      <w:r w:rsidRPr="00B81C46">
        <w:rPr>
          <w:rStyle w:val="HideTWBExt"/>
        </w:rPr>
        <w:t>&lt;/RepeatBlock-By&gt;</w:t>
      </w:r>
    </w:p>
    <w:p w:rsidR="00E206DD" w:rsidRPr="00B81C46" w:rsidP="00E206DD" w14:paraId="2482B873"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5EAC8C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B2457B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C4541BA" w14:textId="77777777">
      <w:r w:rsidRPr="00B81C46">
        <w:rPr>
          <w:rStyle w:val="HideTWBExt"/>
        </w:rPr>
        <w:t>&lt;Article2&gt;</w:t>
      </w:r>
      <w:r w:rsidRPr="00B81C46">
        <w:t>30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5CF52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7F72BED" w14:textId="77777777">
            <w:pPr>
              <w:keepNext/>
            </w:pPr>
          </w:p>
        </w:tc>
      </w:tr>
      <w:tr w14:paraId="7069173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9356250" w14:textId="77777777">
            <w:pPr>
              <w:pStyle w:val="ColumnHeading"/>
              <w:keepNext/>
            </w:pPr>
            <w:r w:rsidRPr="00B81C46">
              <w:t>Komission teksti</w:t>
            </w:r>
          </w:p>
        </w:tc>
        <w:tc>
          <w:tcPr>
            <w:tcW w:w="4876" w:type="dxa"/>
            <w:hideMark/>
          </w:tcPr>
          <w:p w:rsidR="00E206DD" w:rsidRPr="00B81C46" w:rsidP="00A16847" w14:paraId="300950AF" w14:textId="77777777">
            <w:pPr>
              <w:pStyle w:val="ColumnHeading"/>
              <w:keepNext/>
            </w:pPr>
            <w:r w:rsidRPr="00B81C46">
              <w:t>Tarkistus</w:t>
            </w:r>
          </w:p>
        </w:tc>
      </w:tr>
      <w:tr w14:paraId="3AAF8B7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AABE043" w14:textId="77777777">
            <w:pPr>
              <w:pStyle w:val="Normal6"/>
            </w:pPr>
          </w:p>
        </w:tc>
        <w:tc>
          <w:tcPr>
            <w:tcW w:w="4876" w:type="dxa"/>
            <w:hideMark/>
          </w:tcPr>
          <w:p w:rsidR="00E206DD" w:rsidRPr="00B81C46" w:rsidP="00A16847" w14:paraId="7EC730FE" w14:textId="77777777">
            <w:pPr>
              <w:pStyle w:val="Normal6"/>
              <w:rPr>
                <w:szCs w:val="24"/>
              </w:rPr>
            </w:pPr>
            <w:r w:rsidRPr="00B81C46">
              <w:rPr>
                <w:b/>
                <w:i/>
              </w:rPr>
              <w:t>2 a.</w:t>
            </w:r>
            <w:r w:rsidRPr="00B81C46">
              <w:rPr>
                <w:b/>
                <w:i/>
              </w:rPr>
              <w:tab/>
              <w:t>Myös viinialan sekä lampaan- ja vuohenliha-alan interventioiden on oltava pakollisia jäsenvaltioille, joissa kyseisillä aloilla on erityistä taloudellista, sosiaalista, ympäristöllistä tai alueellista merkitystä, varsinkin vuoristo- ja saaristoalueilla sekä heikommassa asemassa olevilla alueilla.</w:t>
            </w:r>
          </w:p>
        </w:tc>
      </w:tr>
    </w:tbl>
    <w:p w:rsidR="00E206DD" w:rsidRPr="00B81C46" w:rsidP="00E206DD" w14:paraId="7B872721"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{EL}</w:t>
      </w:r>
      <w:r w:rsidRPr="00B81C46">
        <w:rPr>
          <w:noProof w:val="0"/>
        </w:rPr>
        <w:t>el</w:t>
      </w:r>
      <w:r w:rsidRPr="00B81C46">
        <w:rPr>
          <w:rStyle w:val="HideTWBExt"/>
        </w:rPr>
        <w:t>&lt;/Original&gt;</w:t>
      </w:r>
    </w:p>
    <w:p w:rsidR="00E206DD" w:rsidRPr="00B81C46" w:rsidP="00E206DD" w14:paraId="0AF50C56" w14:textId="77777777">
      <w:r w:rsidRPr="00B81C46">
        <w:rPr>
          <w:rStyle w:val="HideTWBExt"/>
        </w:rPr>
        <w:t>&lt;/AmendB&gt;</w:t>
      </w:r>
    </w:p>
    <w:p w:rsidR="00E206DD" w:rsidRPr="00B81C46" w:rsidP="00E206DD" w14:paraId="50186C9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754</w:t>
      </w:r>
      <w:r w:rsidRPr="00B81C46">
        <w:rPr>
          <w:rStyle w:val="HideTWBExt"/>
          <w:b w:val="0"/>
        </w:rPr>
        <w:t>&lt;/NumAmB&gt;</w:t>
      </w:r>
    </w:p>
    <w:p w:rsidR="00E206DD" w:rsidRPr="00B81C46" w:rsidP="00E206DD" w14:paraId="540C02C7" w14:textId="77777777">
      <w:pPr>
        <w:pStyle w:val="NormalBold"/>
      </w:pPr>
      <w:r w:rsidRPr="00B81C46">
        <w:rPr>
          <w:rStyle w:val="HideTWBExt"/>
          <w:b w:val="0"/>
        </w:rPr>
        <w:t>&lt;RepeatBlock-By&gt;&lt;Members&gt;</w:t>
      </w:r>
      <w:r w:rsidRPr="00B81C46">
        <w:t>Eric Sargiacomo</w:t>
      </w:r>
      <w:r w:rsidRPr="00B81C46">
        <w:rPr>
          <w:rStyle w:val="HideTWBExt"/>
          <w:b w:val="0"/>
        </w:rPr>
        <w:t>&lt;/Members&gt;</w:t>
      </w:r>
    </w:p>
    <w:p w:rsidR="00E206DD" w:rsidRPr="00B81C46" w:rsidP="00E206DD" w14:paraId="6BD35F29" w14:textId="77777777">
      <w:r w:rsidRPr="00B81C46">
        <w:rPr>
          <w:rStyle w:val="HideTWBExt"/>
        </w:rPr>
        <w:t>&lt;/RepeatBlock-By&gt;</w:t>
      </w:r>
    </w:p>
    <w:p w:rsidR="00E206DD" w:rsidRPr="00B81C46" w:rsidP="00E206DD" w14:paraId="26F6A40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F005FD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C68874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11A8B08" w14:textId="77777777">
      <w:r w:rsidRPr="00B81C46">
        <w:rPr>
          <w:rStyle w:val="HideTWBExt"/>
        </w:rPr>
        <w:t>&lt;Article2&gt;</w:t>
      </w:r>
      <w:r w:rsidRPr="00B81C46">
        <w:t>30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34AA9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2547C63" w14:textId="77777777">
            <w:pPr>
              <w:keepNext/>
            </w:pPr>
          </w:p>
        </w:tc>
      </w:tr>
      <w:tr w14:paraId="2C27C81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5807D40" w14:textId="77777777">
            <w:pPr>
              <w:pStyle w:val="ColumnHeading"/>
              <w:keepNext/>
            </w:pPr>
            <w:r w:rsidRPr="00B81C46">
              <w:t>Komission teksti</w:t>
            </w:r>
          </w:p>
        </w:tc>
        <w:tc>
          <w:tcPr>
            <w:tcW w:w="4876" w:type="dxa"/>
            <w:hideMark/>
          </w:tcPr>
          <w:p w:rsidR="00E206DD" w:rsidRPr="00B81C46" w:rsidP="00A16847" w14:paraId="5D51F4C3" w14:textId="77777777">
            <w:pPr>
              <w:pStyle w:val="ColumnHeading"/>
              <w:keepNext/>
            </w:pPr>
            <w:r w:rsidRPr="00B81C46">
              <w:t>Tarkistus</w:t>
            </w:r>
          </w:p>
        </w:tc>
      </w:tr>
      <w:tr w14:paraId="703E6C0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D32E4E2" w14:textId="77777777">
            <w:pPr>
              <w:pStyle w:val="Normal6"/>
            </w:pPr>
          </w:p>
        </w:tc>
        <w:tc>
          <w:tcPr>
            <w:tcW w:w="4876" w:type="dxa"/>
            <w:hideMark/>
          </w:tcPr>
          <w:p w:rsidR="00E206DD" w:rsidRPr="00B81C46" w:rsidP="00A16847" w14:paraId="7483681F" w14:textId="77777777">
            <w:pPr>
              <w:pStyle w:val="Normal6"/>
              <w:rPr>
                <w:szCs w:val="24"/>
              </w:rPr>
            </w:pPr>
            <w:r w:rsidRPr="00B81C46">
              <w:rPr>
                <w:b/>
                <w:i/>
              </w:rPr>
              <w:t>2 a.</w:t>
            </w:r>
            <w:r w:rsidRPr="00B81C46">
              <w:rPr>
                <w:b/>
                <w:i/>
              </w:rPr>
              <w:tab/>
              <w:t>Tämän asetuksen liitteessä VIII a lueteltujen jäsenvaltioiden on toteutettava interventio 1 artiklan 2 kohdan l alakohdassa tarkoitetulla alalla.</w:t>
            </w:r>
          </w:p>
        </w:tc>
      </w:tr>
    </w:tbl>
    <w:p w:rsidR="00E206DD" w:rsidRPr="00B81C46" w:rsidP="00E206DD" w14:paraId="25C3A25D"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5D387E75" w14:textId="77777777">
      <w:r w:rsidRPr="00B81C46">
        <w:rPr>
          <w:rStyle w:val="HideTWBExt"/>
        </w:rPr>
        <w:t>&lt;/AmendB&gt;</w:t>
      </w:r>
    </w:p>
    <w:p w:rsidR="00E206DD" w:rsidRPr="00B81C46" w:rsidP="00E206DD" w14:paraId="0D8755B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755</w:t>
      </w:r>
      <w:r w:rsidRPr="00B81C46">
        <w:rPr>
          <w:rStyle w:val="HideTWBExt"/>
          <w:b w:val="0"/>
        </w:rPr>
        <w:t>&lt;/NumAmB&gt;</w:t>
      </w:r>
    </w:p>
    <w:p w:rsidR="00E206DD" w:rsidRPr="00B81C46" w:rsidP="00E206DD" w14:paraId="1BF07878" w14:textId="77777777">
      <w:pPr>
        <w:pStyle w:val="NormalBold"/>
      </w:pPr>
      <w:r w:rsidRPr="00B81C46">
        <w:rPr>
          <w:rStyle w:val="HideTWBExt"/>
          <w:b w:val="0"/>
        </w:rPr>
        <w:t>&lt;RepeatBlock-By&gt;&lt;Members&gt;</w:t>
      </w:r>
      <w:r w:rsidRPr="00B81C46">
        <w:t>Waldemar Buda</w:t>
      </w:r>
      <w:r w:rsidRPr="00B81C46">
        <w:rPr>
          <w:rStyle w:val="HideTWBExt"/>
          <w:b w:val="0"/>
        </w:rPr>
        <w:t>&lt;/Members&gt;</w:t>
      </w:r>
    </w:p>
    <w:p w:rsidR="00E206DD" w:rsidRPr="00B81C46" w:rsidP="00E206DD" w14:paraId="734A5A66" w14:textId="77777777">
      <w:r w:rsidRPr="00B81C46">
        <w:rPr>
          <w:rStyle w:val="HideTWBExt"/>
        </w:rPr>
        <w:t>&lt;/RepeatBlock-By&gt;</w:t>
      </w:r>
    </w:p>
    <w:p w:rsidR="00E206DD" w:rsidRPr="00B81C46" w:rsidP="00E206DD" w14:paraId="067AEDD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5035BC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CE5834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BE99F97" w14:textId="77777777">
      <w:r w:rsidRPr="00B81C46">
        <w:rPr>
          <w:rStyle w:val="HideTWBExt"/>
        </w:rPr>
        <w:t>&lt;Article2&gt;</w:t>
      </w:r>
      <w:r w:rsidRPr="00B81C46">
        <w:t>30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1640D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C9C6687" w14:textId="77777777">
            <w:pPr>
              <w:keepNext/>
            </w:pPr>
          </w:p>
        </w:tc>
      </w:tr>
      <w:tr w14:paraId="02A6350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BC2D61E" w14:textId="77777777">
            <w:pPr>
              <w:pStyle w:val="ColumnHeading"/>
              <w:keepNext/>
            </w:pPr>
            <w:r w:rsidRPr="00B81C46">
              <w:t>Komission teksti</w:t>
            </w:r>
          </w:p>
        </w:tc>
        <w:tc>
          <w:tcPr>
            <w:tcW w:w="4876" w:type="dxa"/>
            <w:hideMark/>
          </w:tcPr>
          <w:p w:rsidR="00E206DD" w:rsidRPr="00B81C46" w:rsidP="00A16847" w14:paraId="0C9D1E75" w14:textId="77777777">
            <w:pPr>
              <w:pStyle w:val="ColumnHeading"/>
              <w:keepNext/>
            </w:pPr>
            <w:r w:rsidRPr="00B81C46">
              <w:t>Tarkistus</w:t>
            </w:r>
          </w:p>
        </w:tc>
      </w:tr>
      <w:tr w14:paraId="3990A80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D4C8B02" w14:textId="77777777">
            <w:pPr>
              <w:pStyle w:val="Normal6"/>
            </w:pPr>
          </w:p>
        </w:tc>
        <w:tc>
          <w:tcPr>
            <w:tcW w:w="4876" w:type="dxa"/>
            <w:hideMark/>
          </w:tcPr>
          <w:p w:rsidR="00E206DD" w:rsidRPr="00B81C46" w:rsidP="00A16847" w14:paraId="3C7D9A2E" w14:textId="77777777">
            <w:pPr>
              <w:pStyle w:val="Normal6"/>
              <w:rPr>
                <w:szCs w:val="24"/>
              </w:rPr>
            </w:pPr>
            <w:r w:rsidRPr="00B81C46">
              <w:rPr>
                <w:b/>
                <w:i/>
              </w:rPr>
              <w:t>2 a.</w:t>
            </w:r>
            <w:r w:rsidRPr="00B81C46">
              <w:rPr>
                <w:b/>
                <w:i/>
              </w:rPr>
              <w:tab/>
              <w:t>Myös muiden tuensaajien olisi voitava toteuttaa edellä 1 artiklan 2 kohdan d, f ja h alakohdassa tarkoitettujen alojen interventioita.</w:t>
            </w:r>
          </w:p>
        </w:tc>
      </w:tr>
    </w:tbl>
    <w:p w:rsidR="00E206DD" w:rsidRPr="00B81C46" w:rsidP="00E206DD" w14:paraId="7D8A31A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99F1D0C"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282A1F51" w14:textId="77777777">
      <w:pPr>
        <w:pStyle w:val="Normal12Italic"/>
        <w:rPr>
          <w:noProof w:val="0"/>
        </w:rPr>
      </w:pPr>
      <w:r w:rsidRPr="00B81C46">
        <w:t>Pienillä aloilla (valkuaisaine, humala, hamppu ja pellava) muidenkin toimijoiden (esimerkiksi yksittäisten viljelijöiden tai jalostajien) kuin tuottajaorganisaatioiden ja niiden yhteenliittymien olisi voitava toteuttaa alakohtaisia interventioita. Alakohtaisten interventioiden salliminen ainoastaan järjestäytyneille yhteisöille rajoittaa mahdollisuuksia toteuttaa alakohtaisia interventioita.</w:t>
      </w:r>
    </w:p>
    <w:p w:rsidR="00E206DD" w:rsidRPr="00B81C46" w:rsidP="00E206DD" w14:paraId="7300249D" w14:textId="77777777">
      <w:r w:rsidRPr="00B81C46">
        <w:rPr>
          <w:rStyle w:val="HideTWBExt"/>
        </w:rPr>
        <w:t>&lt;/AmendB&gt;</w:t>
      </w:r>
    </w:p>
    <w:p w:rsidR="00E206DD" w:rsidRPr="00B81C46" w:rsidP="00E206DD" w14:paraId="29EBABE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756</w:t>
      </w:r>
      <w:r w:rsidRPr="00B81C46">
        <w:rPr>
          <w:rStyle w:val="HideTWBExt"/>
          <w:b w:val="0"/>
        </w:rPr>
        <w:t>&lt;/NumAmB&gt;</w:t>
      </w:r>
    </w:p>
    <w:p w:rsidR="00E206DD" w:rsidRPr="00B81C46" w:rsidP="00E206DD" w14:paraId="512EC7AF" w14:textId="77777777">
      <w:pPr>
        <w:pStyle w:val="NormalBold"/>
      </w:pPr>
      <w:r w:rsidRPr="00B81C46">
        <w:rPr>
          <w:rStyle w:val="HideTWBExt"/>
          <w:b w:val="0"/>
        </w:rPr>
        <w:t>&lt;RepeatBlock-By&gt;&lt;Members&gt;</w:t>
      </w:r>
      <w:r w:rsidRPr="00B81C46">
        <w:t>Krzysztof Hetman</w:t>
      </w:r>
      <w:r w:rsidRPr="00B81C46">
        <w:rPr>
          <w:rStyle w:val="HideTWBExt"/>
          <w:b w:val="0"/>
        </w:rPr>
        <w:t>&lt;/Members&gt;</w:t>
      </w:r>
    </w:p>
    <w:p w:rsidR="00E206DD" w:rsidRPr="00B81C46" w:rsidP="00E206DD" w14:paraId="0AAF6DB4" w14:textId="77777777">
      <w:r w:rsidRPr="00B81C46">
        <w:rPr>
          <w:rStyle w:val="HideTWBExt"/>
        </w:rPr>
        <w:t>&lt;/RepeatBlock-By&gt;</w:t>
      </w:r>
    </w:p>
    <w:p w:rsidR="00E206DD" w:rsidRPr="00B81C46" w:rsidP="00E206DD" w14:paraId="07103FC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56C51C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78ACD0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2E8A884" w14:textId="77777777">
      <w:r w:rsidRPr="00B81C46">
        <w:rPr>
          <w:rStyle w:val="HideTWBExt"/>
        </w:rPr>
        <w:t>&lt;Article2&gt;</w:t>
      </w:r>
      <w:r w:rsidRPr="00B81C46">
        <w:t>30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475FF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2958620" w14:textId="77777777">
            <w:pPr>
              <w:keepNext/>
            </w:pPr>
          </w:p>
        </w:tc>
      </w:tr>
      <w:tr w14:paraId="17A426C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639D84E" w14:textId="77777777">
            <w:pPr>
              <w:pStyle w:val="ColumnHeading"/>
              <w:keepNext/>
            </w:pPr>
            <w:r w:rsidRPr="00B81C46">
              <w:t>Komission teksti</w:t>
            </w:r>
          </w:p>
        </w:tc>
        <w:tc>
          <w:tcPr>
            <w:tcW w:w="4876" w:type="dxa"/>
            <w:hideMark/>
          </w:tcPr>
          <w:p w:rsidR="00E206DD" w:rsidRPr="00B81C46" w:rsidP="00A16847" w14:paraId="342C040D" w14:textId="77777777">
            <w:pPr>
              <w:pStyle w:val="ColumnHeading"/>
              <w:keepNext/>
            </w:pPr>
            <w:r w:rsidRPr="00B81C46">
              <w:t>Tarkistus</w:t>
            </w:r>
          </w:p>
        </w:tc>
      </w:tr>
      <w:tr w14:paraId="26F738A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F70D27A" w14:textId="77777777">
            <w:pPr>
              <w:pStyle w:val="Normal6"/>
            </w:pPr>
          </w:p>
        </w:tc>
        <w:tc>
          <w:tcPr>
            <w:tcW w:w="4876" w:type="dxa"/>
            <w:hideMark/>
          </w:tcPr>
          <w:p w:rsidR="00E206DD" w:rsidRPr="00B81C46" w:rsidP="00A16847" w14:paraId="7647438C" w14:textId="77777777">
            <w:pPr>
              <w:pStyle w:val="Normal6"/>
              <w:rPr>
                <w:szCs w:val="24"/>
              </w:rPr>
            </w:pPr>
            <w:r w:rsidRPr="00B81C46">
              <w:rPr>
                <w:b/>
                <w:i/>
              </w:rPr>
              <w:t>2 a.</w:t>
            </w:r>
            <w:r w:rsidRPr="00B81C46">
              <w:rPr>
                <w:b/>
                <w:i/>
              </w:rPr>
              <w:tab/>
              <w:t>Myös muiden tuensaajien olisi voitava toteuttaa edellä 1 artiklan 2 kohdan d, f ja h alakohdassa tarkoitettujen alojen interventioita.</w:t>
            </w:r>
          </w:p>
        </w:tc>
      </w:tr>
    </w:tbl>
    <w:p w:rsidR="00E206DD" w:rsidRPr="00B81C46" w:rsidP="00E206DD" w14:paraId="75458D5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84B9281"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56402153" w14:textId="77777777">
      <w:pPr>
        <w:pStyle w:val="Normal12Italic"/>
        <w:rPr>
          <w:noProof w:val="0"/>
        </w:rPr>
      </w:pPr>
      <w:r w:rsidRPr="00B81C46">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E206DD" w:rsidRPr="00B81C46" w:rsidP="00E206DD" w14:paraId="754B4B69" w14:textId="77777777">
      <w:r w:rsidRPr="00B81C46">
        <w:rPr>
          <w:rStyle w:val="HideTWBExt"/>
        </w:rPr>
        <w:t>&lt;/AmendB&gt;</w:t>
      </w:r>
    </w:p>
    <w:p w:rsidR="00E206DD" w:rsidRPr="00B81C46" w:rsidP="00E206DD" w14:paraId="373B0AF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757</w:t>
      </w:r>
      <w:r w:rsidRPr="00B81C46">
        <w:rPr>
          <w:rStyle w:val="HideTWBExt"/>
          <w:b w:val="0"/>
        </w:rPr>
        <w:t>&lt;/NumAmB&gt;</w:t>
      </w:r>
    </w:p>
    <w:p w:rsidR="00E206DD" w:rsidRPr="00B81C46" w:rsidP="00E206DD" w14:paraId="6F1FAAB2" w14:textId="77777777">
      <w:pPr>
        <w:pStyle w:val="NormalBold"/>
      </w:pPr>
      <w:r w:rsidRPr="00B81C46">
        <w:rPr>
          <w:rStyle w:val="HideTWBExt"/>
          <w:b w:val="0"/>
        </w:rPr>
        <w:t>&lt;RepeatBlock-By&gt;&lt;Members&gt;</w:t>
      </w:r>
      <w:r w:rsidRPr="00B81C46">
        <w:t>Stefano Bonaccini, Dario Nardella, Camilla Laureti</w:t>
      </w:r>
      <w:r w:rsidRPr="00B81C46">
        <w:rPr>
          <w:rStyle w:val="HideTWBExt"/>
          <w:b w:val="0"/>
        </w:rPr>
        <w:t>&lt;/Members&gt;</w:t>
      </w:r>
    </w:p>
    <w:p w:rsidR="00E206DD" w:rsidRPr="00B81C46" w:rsidP="00E206DD" w14:paraId="2CE46521" w14:textId="77777777">
      <w:r w:rsidRPr="00B81C46">
        <w:rPr>
          <w:rStyle w:val="HideTWBExt"/>
        </w:rPr>
        <w:t>&lt;/RepeatBlock-By&gt;</w:t>
      </w:r>
    </w:p>
    <w:p w:rsidR="00E206DD" w:rsidRPr="00B81C46" w:rsidP="00E206DD" w14:paraId="51085D3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8EC994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7C0857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FCD162C" w14:textId="77777777">
      <w:r w:rsidRPr="00B81C46">
        <w:rPr>
          <w:rStyle w:val="HideTWBExt"/>
        </w:rPr>
        <w:t>&lt;Article2&gt;</w:t>
      </w:r>
      <w:r w:rsidRPr="00B81C46">
        <w:t>30 artikla – 2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68EAD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9D87E10" w14:textId="77777777">
            <w:pPr>
              <w:keepNext/>
            </w:pPr>
          </w:p>
        </w:tc>
      </w:tr>
      <w:tr w14:paraId="7991A74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10597A3" w14:textId="77777777">
            <w:pPr>
              <w:pStyle w:val="ColumnHeading"/>
              <w:keepNext/>
            </w:pPr>
            <w:r w:rsidRPr="00B81C46">
              <w:t>Komission teksti</w:t>
            </w:r>
          </w:p>
        </w:tc>
        <w:tc>
          <w:tcPr>
            <w:tcW w:w="4876" w:type="dxa"/>
            <w:hideMark/>
          </w:tcPr>
          <w:p w:rsidR="00E206DD" w:rsidRPr="00B81C46" w:rsidP="00A16847" w14:paraId="2E973324" w14:textId="77777777">
            <w:pPr>
              <w:pStyle w:val="ColumnHeading"/>
              <w:keepNext/>
            </w:pPr>
            <w:r w:rsidRPr="00B81C46">
              <w:t>Tarkistus</w:t>
            </w:r>
          </w:p>
        </w:tc>
      </w:tr>
      <w:tr w14:paraId="786D6E2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3CAEEEF" w14:textId="77777777">
            <w:pPr>
              <w:pStyle w:val="Normal6"/>
            </w:pPr>
          </w:p>
        </w:tc>
        <w:tc>
          <w:tcPr>
            <w:tcW w:w="4876" w:type="dxa"/>
            <w:hideMark/>
          </w:tcPr>
          <w:p w:rsidR="00E206DD" w:rsidRPr="00B81C46" w:rsidP="00A16847" w14:paraId="7B3D442D" w14:textId="77777777">
            <w:pPr>
              <w:pStyle w:val="Normal6"/>
              <w:rPr>
                <w:szCs w:val="24"/>
              </w:rPr>
            </w:pPr>
            <w:r w:rsidRPr="00B81C46">
              <w:rPr>
                <w:b/>
                <w:i/>
              </w:rPr>
              <w:t>2 a.</w:t>
            </w:r>
            <w:r w:rsidRPr="00B81C46">
              <w:rPr>
                <w:b/>
                <w:i/>
              </w:rPr>
              <w:tab/>
              <w:t>Edellä 1 artiklan 2 kohdan l alakohdassa tarkoitetun viinialan interventiot ovat pakollisia kaikille jäsenvaltioille.</w:t>
            </w:r>
          </w:p>
        </w:tc>
      </w:tr>
    </w:tbl>
    <w:p w:rsidR="00E206DD" w:rsidRPr="00B81C46" w:rsidP="00E206DD" w14:paraId="1926C48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F4E2F1A" w14:textId="77777777">
      <w:r w:rsidRPr="00B81C46">
        <w:rPr>
          <w:rStyle w:val="HideTWBExt"/>
        </w:rPr>
        <w:t>&lt;/AmendB&gt;</w:t>
      </w:r>
    </w:p>
    <w:p w:rsidR="00E206DD" w:rsidRPr="00B81C46" w:rsidP="00E206DD" w14:paraId="4F67C1D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758</w:t>
      </w:r>
      <w:r w:rsidRPr="00B81C46">
        <w:rPr>
          <w:rStyle w:val="HideTWBExt"/>
          <w:b w:val="0"/>
        </w:rPr>
        <w:t>&lt;/NumAmB&gt;</w:t>
      </w:r>
    </w:p>
    <w:p w:rsidR="00E206DD" w:rsidRPr="00B81C46" w:rsidP="00E206DD" w14:paraId="5A831DFB" w14:textId="77777777">
      <w:pPr>
        <w:pStyle w:val="NormalBold"/>
      </w:pPr>
      <w:r w:rsidRPr="00B81C46">
        <w:rPr>
          <w:rStyle w:val="HideTWBExt"/>
          <w:b w:val="0"/>
        </w:rPr>
        <w:t>&lt;RepeatBlock-By&gt;&lt;Members&gt;</w:t>
      </w:r>
      <w:r w:rsidRPr="00B81C46">
        <w:t>Jérémy Decerle, Asger Christensen, Charles Goerens</w:t>
      </w:r>
      <w:r w:rsidRPr="00B81C46">
        <w:rPr>
          <w:rStyle w:val="HideTWBExt"/>
          <w:b w:val="0"/>
        </w:rPr>
        <w:t>&lt;/Members&gt;</w:t>
      </w:r>
    </w:p>
    <w:p w:rsidR="00E206DD" w:rsidRPr="00B81C46" w:rsidP="00E206DD" w14:paraId="732202B8" w14:textId="77777777">
      <w:r w:rsidRPr="00B81C46">
        <w:rPr>
          <w:rStyle w:val="HideTWBExt"/>
        </w:rPr>
        <w:t>&lt;/RepeatBlock-By&gt;</w:t>
      </w:r>
    </w:p>
    <w:p w:rsidR="00E206DD" w:rsidRPr="00B81C46" w:rsidP="00E206DD" w14:paraId="7ACF333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9EBE3C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98EF2D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C06BA9C" w14:textId="77777777">
      <w:r w:rsidRPr="00B81C46">
        <w:rPr>
          <w:rStyle w:val="HideTWBExt"/>
        </w:rPr>
        <w:t>&lt;Article2&gt;</w:t>
      </w:r>
      <w:r w:rsidRPr="00B81C46">
        <w:t>30 artikla – 2 b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07573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931B55C" w14:textId="77777777">
            <w:pPr>
              <w:keepNext/>
            </w:pPr>
          </w:p>
        </w:tc>
      </w:tr>
      <w:tr w14:paraId="550105B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BAA0683" w14:textId="77777777">
            <w:pPr>
              <w:pStyle w:val="ColumnHeading"/>
              <w:keepNext/>
            </w:pPr>
            <w:r w:rsidRPr="00B81C46">
              <w:t>Komission teksti</w:t>
            </w:r>
          </w:p>
        </w:tc>
        <w:tc>
          <w:tcPr>
            <w:tcW w:w="4876" w:type="dxa"/>
            <w:hideMark/>
          </w:tcPr>
          <w:p w:rsidR="00E206DD" w:rsidRPr="00B81C46" w:rsidP="00A16847" w14:paraId="74C8C380" w14:textId="77777777">
            <w:pPr>
              <w:pStyle w:val="ColumnHeading"/>
              <w:keepNext/>
            </w:pPr>
            <w:r w:rsidRPr="00B81C46">
              <w:t>Tarkistus</w:t>
            </w:r>
          </w:p>
        </w:tc>
      </w:tr>
      <w:tr w14:paraId="5D49620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3449C24" w14:textId="77777777">
            <w:pPr>
              <w:pStyle w:val="Normal6"/>
            </w:pPr>
          </w:p>
        </w:tc>
        <w:tc>
          <w:tcPr>
            <w:tcW w:w="4876" w:type="dxa"/>
            <w:hideMark/>
          </w:tcPr>
          <w:p w:rsidR="00E206DD" w:rsidRPr="00B81C46" w:rsidP="00A16847" w14:paraId="1A26CB13" w14:textId="77777777">
            <w:pPr>
              <w:pStyle w:val="Normal6"/>
              <w:rPr>
                <w:szCs w:val="24"/>
              </w:rPr>
            </w:pPr>
            <w:r w:rsidRPr="00B81C46">
              <w:rPr>
                <w:b/>
                <w:i/>
              </w:rPr>
              <w:t>2 b.</w:t>
            </w:r>
            <w:r w:rsidRPr="00B81C46">
              <w:rPr>
                <w:b/>
                <w:i/>
              </w:rPr>
              <w:tab/>
              <w:t>Edellä 1 artiklan 2 kohdan l alakohdassa tarkoitetun alan interventiot ovat pakollisia ja niitä tuetaan tämän asetuksen liitteessä [...] vahvistetuilla kansallisilla määrärahoilla.</w:t>
            </w:r>
          </w:p>
        </w:tc>
      </w:tr>
    </w:tbl>
    <w:p w:rsidR="00E206DD" w:rsidRPr="00B81C46" w:rsidP="00E206DD" w14:paraId="6341B2D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A774403"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C7919BA" w14:textId="77777777">
      <w:pPr>
        <w:pStyle w:val="Normal12Italic"/>
        <w:rPr>
          <w:noProof w:val="0"/>
        </w:rPr>
      </w:pPr>
      <w:r w:rsidRPr="00B81C46">
        <w:t>Viinialan interventioiden olisi oltava pakollisia, ja niitä olisi tuettava edelleen tässä asetuksessa vahvistetuilla erillään pidettävillä kansallisilla määrärahoilla.</w:t>
      </w:r>
    </w:p>
    <w:p w:rsidR="00E206DD" w:rsidRPr="00B81C46" w:rsidP="00E206DD" w14:paraId="4CDCF153" w14:textId="77777777">
      <w:r w:rsidRPr="00B81C46">
        <w:rPr>
          <w:rStyle w:val="HideTWBExt"/>
        </w:rPr>
        <w:t>&lt;/AmendB&gt;</w:t>
      </w:r>
    </w:p>
    <w:p w:rsidR="00E206DD" w:rsidRPr="00B81C46" w:rsidP="00E206DD" w14:paraId="03B970A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759</w:t>
      </w:r>
      <w:r w:rsidRPr="00B81C46">
        <w:rPr>
          <w:rStyle w:val="HideTWBExt"/>
          <w:b w:val="0"/>
        </w:rPr>
        <w:t>&lt;/NumAmB&gt;</w:t>
      </w:r>
    </w:p>
    <w:p w:rsidR="00E206DD" w:rsidRPr="00B81C46" w:rsidP="00E206DD" w14:paraId="7C23D417"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058C6840" w14:textId="77777777">
      <w:r w:rsidRPr="00B81C46">
        <w:rPr>
          <w:rStyle w:val="HideTWBExt"/>
        </w:rPr>
        <w:t>&lt;/RepeatBlock-By&gt;</w:t>
      </w:r>
    </w:p>
    <w:p w:rsidR="00E206DD" w:rsidRPr="00B81C46" w:rsidP="00E206DD" w14:paraId="7688165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DCD350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4786DD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B19B2B5" w14:textId="77777777">
      <w:r w:rsidRPr="00B81C46">
        <w:rPr>
          <w:rStyle w:val="HideTWBExt"/>
        </w:rPr>
        <w:t>&lt;Article2&gt;</w:t>
      </w:r>
      <w:r w:rsidRPr="00B81C46">
        <w:t>30 artikla – 3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470F1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3E9A40A" w14:textId="77777777">
            <w:pPr>
              <w:keepNext/>
            </w:pPr>
          </w:p>
        </w:tc>
      </w:tr>
      <w:tr w14:paraId="59AA120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21BB28F" w14:textId="77777777">
            <w:pPr>
              <w:pStyle w:val="ColumnHeading"/>
              <w:keepNext/>
            </w:pPr>
            <w:r w:rsidRPr="00B81C46">
              <w:t>Komission teksti</w:t>
            </w:r>
          </w:p>
        </w:tc>
        <w:tc>
          <w:tcPr>
            <w:tcW w:w="4876" w:type="dxa"/>
            <w:hideMark/>
          </w:tcPr>
          <w:p w:rsidR="00E206DD" w:rsidRPr="00B81C46" w:rsidP="00A16847" w14:paraId="5B9E0EC9" w14:textId="77777777">
            <w:pPr>
              <w:pStyle w:val="ColumnHeading"/>
              <w:keepNext/>
            </w:pPr>
            <w:r w:rsidRPr="00B81C46">
              <w:t>Tarkistus</w:t>
            </w:r>
          </w:p>
        </w:tc>
      </w:tr>
      <w:tr w14:paraId="0BF48E7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C819A29" w14:textId="77777777">
            <w:pPr>
              <w:pStyle w:val="Normal6"/>
            </w:pPr>
            <w:r w:rsidRPr="00B81C46">
              <w:rPr>
                <w:b/>
                <w:i/>
              </w:rPr>
              <w:t>3.</w:t>
            </w:r>
            <w:r w:rsidRPr="00B81C46">
              <w:rPr>
                <w:b/>
                <w:i/>
              </w:rPr>
              <w:tab/>
              <w:t>Edellä 1 artiklan 2 kohdan v alakohdassa tarkoitetun mehiläishoitoalan interventiot ovat pakollisia kaikille jäsenvaltioille.</w:t>
            </w:r>
          </w:p>
        </w:tc>
        <w:tc>
          <w:tcPr>
            <w:tcW w:w="4876" w:type="dxa"/>
            <w:hideMark/>
          </w:tcPr>
          <w:p w:rsidR="00E206DD" w:rsidRPr="00B81C46" w:rsidP="00A16847" w14:paraId="43040304" w14:textId="77777777">
            <w:pPr>
              <w:pStyle w:val="Normal6"/>
              <w:rPr>
                <w:szCs w:val="24"/>
              </w:rPr>
            </w:pPr>
            <w:r w:rsidRPr="00B81C46">
              <w:rPr>
                <w:b/>
                <w:i/>
              </w:rPr>
              <w:t>Poistetaan.</w:t>
            </w:r>
          </w:p>
        </w:tc>
      </w:tr>
    </w:tbl>
    <w:p w:rsidR="00E206DD" w:rsidRPr="00B81C46" w:rsidP="00E206DD" w14:paraId="400B29A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74AAAA4" w14:textId="77777777">
      <w:r w:rsidRPr="00B81C46">
        <w:rPr>
          <w:rStyle w:val="HideTWBExt"/>
        </w:rPr>
        <w:t>&lt;/AmendB&gt;</w:t>
      </w:r>
    </w:p>
    <w:p w:rsidR="00E206DD" w:rsidRPr="00B81C46" w:rsidP="00E206DD" w14:paraId="6B80EE6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760</w:t>
      </w:r>
      <w:r w:rsidRPr="00B81C46">
        <w:rPr>
          <w:rStyle w:val="HideTWBExt"/>
          <w:b w:val="0"/>
        </w:rPr>
        <w:t>&lt;/NumAmB&gt;</w:t>
      </w:r>
    </w:p>
    <w:p w:rsidR="00E206DD" w:rsidRPr="00B81C46" w:rsidP="00E206DD" w14:paraId="4C46686A" w14:textId="77777777">
      <w:pPr>
        <w:pStyle w:val="NormalBold"/>
      </w:pPr>
      <w:r w:rsidRPr="00B81C46">
        <w:rPr>
          <w:rStyle w:val="HideTWBExt"/>
          <w:b w:val="0"/>
        </w:rPr>
        <w:t>&lt;RepeatBlock-By&gt;&lt;Members&gt;</w:t>
      </w:r>
      <w:r w:rsidRPr="00B81C46">
        <w:t>Anja Hazekamp, Sebastian Everding</w:t>
      </w:r>
      <w:r w:rsidRPr="00B81C46">
        <w:rPr>
          <w:rStyle w:val="HideTWBExt"/>
          <w:b w:val="0"/>
        </w:rPr>
        <w:t>&lt;/Members&gt;</w:t>
      </w:r>
    </w:p>
    <w:p w:rsidR="00E206DD" w:rsidRPr="00B81C46" w:rsidP="00E206DD" w14:paraId="44208E8A" w14:textId="77777777">
      <w:r w:rsidRPr="00B81C46">
        <w:rPr>
          <w:rStyle w:val="HideTWBExt"/>
        </w:rPr>
        <w:t>&lt;/RepeatBlock-By&gt;</w:t>
      </w:r>
    </w:p>
    <w:p w:rsidR="00E206DD" w:rsidRPr="00B81C46" w:rsidP="00E206DD" w14:paraId="30090A6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5E16CE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41AF4E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932948A" w14:textId="77777777">
      <w:r w:rsidRPr="00B81C46">
        <w:rPr>
          <w:rStyle w:val="HideTWBExt"/>
        </w:rPr>
        <w:t>&lt;Article2&gt;</w:t>
      </w:r>
      <w:r w:rsidRPr="00B81C46">
        <w:t>30 artikla – 3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CB59F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47962AD" w14:textId="77777777">
            <w:pPr>
              <w:keepNext/>
            </w:pPr>
          </w:p>
        </w:tc>
      </w:tr>
      <w:tr w14:paraId="10EB6CC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7465D40" w14:textId="77777777">
            <w:pPr>
              <w:pStyle w:val="ColumnHeading"/>
              <w:keepNext/>
            </w:pPr>
            <w:r w:rsidRPr="00B81C46">
              <w:t>Komission teksti</w:t>
            </w:r>
          </w:p>
        </w:tc>
        <w:tc>
          <w:tcPr>
            <w:tcW w:w="4876" w:type="dxa"/>
            <w:hideMark/>
          </w:tcPr>
          <w:p w:rsidR="00E206DD" w:rsidRPr="00B81C46" w:rsidP="00A16847" w14:paraId="71742CE6" w14:textId="77777777">
            <w:pPr>
              <w:pStyle w:val="ColumnHeading"/>
              <w:keepNext/>
            </w:pPr>
            <w:r w:rsidRPr="00B81C46">
              <w:t>Tarkistus</w:t>
            </w:r>
          </w:p>
        </w:tc>
      </w:tr>
      <w:tr w14:paraId="47EFBF5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2B95754" w14:textId="77777777">
            <w:pPr>
              <w:pStyle w:val="Normal6"/>
            </w:pPr>
            <w:r w:rsidRPr="00B81C46">
              <w:t>3.</w:t>
            </w:r>
            <w:r w:rsidRPr="00B81C46">
              <w:tab/>
            </w:r>
            <w:r w:rsidRPr="00B81C46">
              <w:rPr>
                <w:b/>
                <w:i/>
              </w:rPr>
              <w:t>Edellä 1 artiklan 2 kohdan v alakohdassa tarkoitetun mehiläishoitoalan</w:t>
            </w:r>
            <w:r w:rsidRPr="00B81C46">
              <w:t xml:space="preserve"> interventiot ovat pakollisia kaikille jäsenvaltioille.</w:t>
            </w:r>
          </w:p>
        </w:tc>
        <w:tc>
          <w:tcPr>
            <w:tcW w:w="4876" w:type="dxa"/>
            <w:hideMark/>
          </w:tcPr>
          <w:p w:rsidR="00E206DD" w:rsidRPr="00B81C46" w:rsidP="00A16847" w14:paraId="0B57F21B" w14:textId="77777777">
            <w:pPr>
              <w:pStyle w:val="Normal6"/>
              <w:rPr>
                <w:szCs w:val="24"/>
              </w:rPr>
            </w:pPr>
            <w:r w:rsidRPr="00B81C46">
              <w:t>3.</w:t>
            </w:r>
            <w:r w:rsidRPr="00B81C46">
              <w:tab/>
            </w:r>
            <w:r w:rsidRPr="00B81C46">
              <w:rPr>
                <w:b/>
                <w:i/>
              </w:rPr>
              <w:t>Valkuaiskasvialan</w:t>
            </w:r>
            <w:r w:rsidRPr="00B81C46">
              <w:t xml:space="preserve"> interventiot ovat pakollisia kaikille jäsenvaltioille.</w:t>
            </w:r>
          </w:p>
        </w:tc>
      </w:tr>
    </w:tbl>
    <w:p w:rsidR="00E206DD" w:rsidRPr="00B81C46" w:rsidP="00E206DD" w14:paraId="538B412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04FF80C" w14:textId="77777777">
      <w:r w:rsidRPr="00B81C46">
        <w:rPr>
          <w:rStyle w:val="HideTWBExt"/>
        </w:rPr>
        <w:t>&lt;/AmendB&gt;</w:t>
      </w:r>
    </w:p>
    <w:p w:rsidR="00E206DD" w:rsidRPr="00B81C46" w:rsidP="00E206DD" w14:paraId="4B31887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761</w:t>
      </w:r>
      <w:r w:rsidRPr="00B81C46">
        <w:rPr>
          <w:rStyle w:val="HideTWBExt"/>
          <w:b w:val="0"/>
        </w:rPr>
        <w:t>&lt;/NumAmB&gt;</w:t>
      </w:r>
    </w:p>
    <w:p w:rsidR="00E206DD" w:rsidRPr="00B81C46" w:rsidP="00E206DD" w14:paraId="464DD071"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32425F43"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374D4982" w14:textId="77777777">
      <w:r w:rsidRPr="00B81C46">
        <w:rPr>
          <w:rStyle w:val="HideTWBExt"/>
        </w:rPr>
        <w:t>&lt;/RepeatBlock-By&gt;</w:t>
      </w:r>
    </w:p>
    <w:p w:rsidR="00E206DD" w:rsidRPr="00B81C46" w:rsidP="00E206DD" w14:paraId="2B09D49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32DB94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C2A1F3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6FBE721" w14:textId="77777777">
      <w:r w:rsidRPr="00B81C46">
        <w:rPr>
          <w:rStyle w:val="HideTWBExt"/>
        </w:rPr>
        <w:t>&lt;Article2&gt;</w:t>
      </w:r>
      <w:r w:rsidRPr="00B81C46">
        <w:t>30 artikla – 3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071E8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8DEC3B7" w14:textId="77777777">
            <w:pPr>
              <w:keepNext/>
            </w:pPr>
          </w:p>
        </w:tc>
      </w:tr>
      <w:tr w14:paraId="4593E17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D2AA265" w14:textId="77777777">
            <w:pPr>
              <w:pStyle w:val="ColumnHeading"/>
              <w:keepNext/>
            </w:pPr>
            <w:r w:rsidRPr="00B81C46">
              <w:t>Komission teksti</w:t>
            </w:r>
          </w:p>
        </w:tc>
        <w:tc>
          <w:tcPr>
            <w:tcW w:w="4876" w:type="dxa"/>
            <w:hideMark/>
          </w:tcPr>
          <w:p w:rsidR="00E206DD" w:rsidRPr="00B81C46" w:rsidP="00A16847" w14:paraId="37A4BA82" w14:textId="77777777">
            <w:pPr>
              <w:pStyle w:val="ColumnHeading"/>
              <w:keepNext/>
            </w:pPr>
            <w:r w:rsidRPr="00B81C46">
              <w:t>Tarkistus</w:t>
            </w:r>
          </w:p>
        </w:tc>
      </w:tr>
      <w:tr w14:paraId="063D87B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53CB28C" w14:textId="77777777">
            <w:pPr>
              <w:pStyle w:val="Normal6"/>
            </w:pPr>
            <w:r w:rsidRPr="00B81C46">
              <w:t>3.</w:t>
            </w:r>
            <w:r w:rsidRPr="00B81C46">
              <w:tab/>
              <w:t>Edellä 1 artiklan 2 kohdan v alakohdassa tarkoitetun mehiläishoitoalan interventiot ovat pakollisia kaikille jäsenvaltioille.</w:t>
            </w:r>
          </w:p>
        </w:tc>
        <w:tc>
          <w:tcPr>
            <w:tcW w:w="4876" w:type="dxa"/>
            <w:hideMark/>
          </w:tcPr>
          <w:p w:rsidR="00E206DD" w:rsidRPr="00B81C46" w:rsidP="00A16847" w14:paraId="149A806D" w14:textId="77777777">
            <w:pPr>
              <w:pStyle w:val="Normal6"/>
              <w:rPr>
                <w:szCs w:val="24"/>
              </w:rPr>
            </w:pPr>
            <w:r w:rsidRPr="00B81C46">
              <w:t>3.</w:t>
            </w:r>
            <w:r w:rsidRPr="00B81C46">
              <w:tab/>
              <w:t xml:space="preserve">Edellä </w:t>
            </w:r>
            <w:r w:rsidRPr="00B81C46">
              <w:rPr>
                <w:b/>
                <w:i/>
              </w:rPr>
              <w:t>1 artiklan 2 kohdan d alakohdassa tarkoitetun valkuaiskasvialan interventiot ja</w:t>
            </w:r>
            <w:r w:rsidRPr="00B81C46">
              <w:t xml:space="preserve"> 1 artiklan 2 kohdan v alakohdassa tarkoitetun mehiläishoitoalan interventiot ovat pakollisia kaikille jäsenvaltioille.</w:t>
            </w:r>
          </w:p>
        </w:tc>
      </w:tr>
    </w:tbl>
    <w:p w:rsidR="00E206DD" w:rsidRPr="00B81C46" w:rsidP="00E206DD" w14:paraId="018CB1E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D91C1C3" w14:textId="77777777">
      <w:r w:rsidRPr="00B81C46">
        <w:rPr>
          <w:rStyle w:val="HideTWBExt"/>
        </w:rPr>
        <w:t>&lt;/AmendB&gt;</w:t>
      </w:r>
    </w:p>
    <w:p w:rsidR="00E206DD" w:rsidRPr="00B81C46" w:rsidP="00E206DD" w14:paraId="4225A5A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762</w:t>
      </w:r>
      <w:r w:rsidRPr="00B81C46">
        <w:rPr>
          <w:rStyle w:val="HideTWBExt"/>
          <w:b w:val="0"/>
        </w:rPr>
        <w:t>&lt;/NumAmB&gt;</w:t>
      </w:r>
    </w:p>
    <w:p w:rsidR="00E206DD" w:rsidRPr="00B81C46" w:rsidP="00E206DD" w14:paraId="3951FA00" w14:textId="77777777">
      <w:pPr>
        <w:pStyle w:val="NormalBold"/>
      </w:pPr>
      <w:r w:rsidRPr="00B81C46">
        <w:rPr>
          <w:rStyle w:val="HideTWBExt"/>
          <w:b w:val="0"/>
        </w:rPr>
        <w:t>&lt;RepeatBlock-By&gt;&lt;Members&gt;</w:t>
      </w:r>
      <w:r w:rsidRPr="00B81C46">
        <w:t>Elsi Katainen, Asger Christensen</w:t>
      </w:r>
      <w:r w:rsidRPr="00B81C46">
        <w:rPr>
          <w:rStyle w:val="HideTWBExt"/>
          <w:b w:val="0"/>
        </w:rPr>
        <w:t>&lt;/Members&gt;</w:t>
      </w:r>
    </w:p>
    <w:p w:rsidR="00E206DD" w:rsidRPr="00B81C46" w:rsidP="00E206DD" w14:paraId="18F09A29" w14:textId="77777777">
      <w:r w:rsidRPr="00B81C46">
        <w:rPr>
          <w:rStyle w:val="HideTWBExt"/>
        </w:rPr>
        <w:t>&lt;/RepeatBlock-By&gt;</w:t>
      </w:r>
    </w:p>
    <w:p w:rsidR="00E206DD" w:rsidRPr="00B81C46" w:rsidP="00E206DD" w14:paraId="6156C74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928957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4FB9EF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40D8F24" w14:textId="77777777">
      <w:r w:rsidRPr="00B81C46">
        <w:rPr>
          <w:rStyle w:val="HideTWBExt"/>
        </w:rPr>
        <w:t>&lt;Article2&gt;</w:t>
      </w:r>
      <w:r w:rsidRPr="00B81C46">
        <w:t>30 artikla – 3 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845BC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7394120" w14:textId="77777777">
            <w:pPr>
              <w:keepNext/>
            </w:pPr>
          </w:p>
        </w:tc>
      </w:tr>
      <w:tr w14:paraId="5586647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2C23530" w14:textId="77777777">
            <w:pPr>
              <w:pStyle w:val="ColumnHeading"/>
              <w:keepNext/>
            </w:pPr>
            <w:r w:rsidRPr="00B81C46">
              <w:t>Komission teksti</w:t>
            </w:r>
          </w:p>
        </w:tc>
        <w:tc>
          <w:tcPr>
            <w:tcW w:w="4876" w:type="dxa"/>
            <w:hideMark/>
          </w:tcPr>
          <w:p w:rsidR="00E206DD" w:rsidRPr="00B81C46" w:rsidP="00A16847" w14:paraId="7F7F6659" w14:textId="77777777">
            <w:pPr>
              <w:pStyle w:val="ColumnHeading"/>
              <w:keepNext/>
            </w:pPr>
            <w:r w:rsidRPr="00B81C46">
              <w:t>Tarkistus</w:t>
            </w:r>
          </w:p>
        </w:tc>
      </w:tr>
      <w:tr w14:paraId="2283BDD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FC8CDB9" w14:textId="77777777">
            <w:pPr>
              <w:pStyle w:val="Normal6"/>
            </w:pPr>
            <w:r w:rsidRPr="00B81C46">
              <w:t>3.</w:t>
            </w:r>
            <w:r w:rsidRPr="00B81C46">
              <w:tab/>
              <w:t xml:space="preserve">Edellä 1 artiklan 2 kohdan v alakohdassa tarkoitetun mehiläishoitoalan interventiot </w:t>
            </w:r>
            <w:r w:rsidRPr="00B81C46">
              <w:rPr>
                <w:b/>
                <w:i/>
              </w:rPr>
              <w:t>ovat</w:t>
            </w:r>
            <w:r w:rsidRPr="00B81C46">
              <w:t xml:space="preserve"> pakollisia kaikille jäsenvaltioille.</w:t>
            </w:r>
          </w:p>
        </w:tc>
        <w:tc>
          <w:tcPr>
            <w:tcW w:w="4876" w:type="dxa"/>
            <w:hideMark/>
          </w:tcPr>
          <w:p w:rsidR="00E206DD" w:rsidRPr="00B81C46" w:rsidP="00A16847" w14:paraId="7588F74A" w14:textId="77777777">
            <w:pPr>
              <w:pStyle w:val="Normal6"/>
              <w:rPr>
                <w:szCs w:val="24"/>
              </w:rPr>
            </w:pPr>
            <w:r w:rsidRPr="00B81C46">
              <w:t>3.</w:t>
            </w:r>
            <w:r w:rsidRPr="00B81C46">
              <w:tab/>
              <w:t xml:space="preserve">Edellä 1 artiklan 2 kohdan v alakohdassa tarkoitetun mehiläishoitoalan interventiot </w:t>
            </w:r>
            <w:r w:rsidRPr="00B81C46">
              <w:rPr>
                <w:b/>
                <w:i/>
              </w:rPr>
              <w:t>voivat olla</w:t>
            </w:r>
            <w:r w:rsidRPr="00B81C46">
              <w:t xml:space="preserve"> pakollisia kaikille jäsenvaltioille.</w:t>
            </w:r>
          </w:p>
        </w:tc>
      </w:tr>
    </w:tbl>
    <w:p w:rsidR="00E206DD" w:rsidRPr="00B81C46" w:rsidP="00E206DD" w14:paraId="33174AA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F97EF8B"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22CD592D" w14:textId="77777777">
      <w:pPr>
        <w:pStyle w:val="Normal12Italic"/>
        <w:rPr>
          <w:noProof w:val="0"/>
        </w:rPr>
      </w:pPr>
      <w:r w:rsidRPr="00B81C46">
        <w:t>Mehiläishoitoalan interventioiden olisi oltava jäsenvaltioille vapaaehtoisia, sillä se keventäisi mehiläishoitoalan hallinnollista taakkaa. Kun toimiala on pieni verrattuna saatuun tukeen, ohjelma voi olla hallinnollisesti raskas.</w:t>
      </w:r>
    </w:p>
    <w:p w:rsidR="00E206DD" w:rsidRPr="00B81C46" w:rsidP="00E206DD" w14:paraId="3AE2D73C" w14:textId="77777777">
      <w:r w:rsidRPr="00B81C46">
        <w:rPr>
          <w:rStyle w:val="HideTWBExt"/>
        </w:rPr>
        <w:t>&lt;/AmendB&gt;</w:t>
      </w:r>
    </w:p>
    <w:p w:rsidR="00E206DD" w:rsidRPr="00B81C46" w:rsidP="00E206DD" w14:paraId="290EFCE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763</w:t>
      </w:r>
      <w:r w:rsidRPr="00B81C46">
        <w:rPr>
          <w:rStyle w:val="HideTWBExt"/>
          <w:b w:val="0"/>
        </w:rPr>
        <w:t>&lt;/NumAmB&gt;</w:t>
      </w:r>
    </w:p>
    <w:p w:rsidR="00E206DD" w:rsidRPr="00B81C46" w:rsidP="00E206DD" w14:paraId="3F096BE8"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677D8762" w14:textId="77777777">
      <w:r w:rsidRPr="00B81C46">
        <w:rPr>
          <w:rStyle w:val="HideTWBExt"/>
        </w:rPr>
        <w:t>&lt;/RepeatBlock-By&gt;</w:t>
      </w:r>
    </w:p>
    <w:p w:rsidR="00E206DD" w:rsidRPr="00B81C46" w:rsidP="00E206DD" w14:paraId="55BFAE3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58B583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DC4D0F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2922F8F" w14:textId="77777777">
      <w:r w:rsidRPr="00B81C46">
        <w:rPr>
          <w:rStyle w:val="HideTWBExt"/>
        </w:rPr>
        <w:t>&lt;Article2&gt;</w:t>
      </w:r>
      <w:r w:rsidRPr="00B81C46">
        <w:t>30 artikla – 3 b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F3456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D375CE2" w14:textId="77777777">
            <w:pPr>
              <w:keepNext/>
            </w:pPr>
          </w:p>
        </w:tc>
      </w:tr>
      <w:tr w14:paraId="647115B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2BB8C90" w14:textId="77777777">
            <w:pPr>
              <w:pStyle w:val="ColumnHeading"/>
              <w:keepNext/>
            </w:pPr>
            <w:r w:rsidRPr="00B81C46">
              <w:t>Komission teksti</w:t>
            </w:r>
          </w:p>
        </w:tc>
        <w:tc>
          <w:tcPr>
            <w:tcW w:w="4876" w:type="dxa"/>
            <w:hideMark/>
          </w:tcPr>
          <w:p w:rsidR="00E206DD" w:rsidRPr="00B81C46" w:rsidP="00A16847" w14:paraId="300C56F7" w14:textId="77777777">
            <w:pPr>
              <w:pStyle w:val="ColumnHeading"/>
              <w:keepNext/>
            </w:pPr>
            <w:r w:rsidRPr="00B81C46">
              <w:t>Tarkistus</w:t>
            </w:r>
          </w:p>
        </w:tc>
      </w:tr>
      <w:tr w14:paraId="3A0265A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15B4BCC" w14:textId="77777777">
            <w:pPr>
              <w:pStyle w:val="Normal6"/>
            </w:pPr>
          </w:p>
        </w:tc>
        <w:tc>
          <w:tcPr>
            <w:tcW w:w="4876" w:type="dxa"/>
            <w:hideMark/>
          </w:tcPr>
          <w:p w:rsidR="00E206DD" w:rsidRPr="00B81C46" w:rsidP="00A16847" w14:paraId="0677B90A" w14:textId="77777777">
            <w:pPr>
              <w:pStyle w:val="Normal6"/>
              <w:rPr>
                <w:szCs w:val="24"/>
              </w:rPr>
            </w:pPr>
            <w:r w:rsidRPr="00B81C46">
              <w:rPr>
                <w:b/>
                <w:i/>
              </w:rPr>
              <w:t xml:space="preserve">4 a. Rajoittamatta 20 artiklan (kansallinen rahoitusosuus arvioiduista kustannuksista) 4 kohdan soveltamista interventioiden tukikelpoisiin julkisiin menoihin myönnettävän kansallisen vähimmäisrahoitusosuuden tietyillä aloilla, joista on säädetty asetuksen (EU) N:o 1308/2013 I luvun II osan II a osastossa, on oltava 30 prosenttia kunkin intervention kokonaiskustannuksista. Näihin interventioihin sovellettava enimmäistukitaso on 75 prosenttia kunkin intervention tukikelpoisista kokonaiskustannuksista. Poiketen siitä, mitä ensimmäisessä ja toisessa alakohdassa säädetään, muiden tuensaajien kuin tuottajaorganisaatioiden, tuottajaorganisaatioiden yhteenliittymien tai yksilöityjen tuottajaryhmien toteuttamien mehiläishoitoalan </w:t>
            </w:r>
            <w:r w:rsidRPr="00B81C46">
              <w:rPr>
                <w:b/>
                <w:i/>
              </w:rPr>
              <w:t xml:space="preserve">interventioiden tukikelpoisiin julkisiin menoihin myönnettävän kansallisen vähimmäisrahoitusosuuden on oltava vähintään yhtä suuri kuin näihin interventioihin myönnetty unionin taloudellinen tuki. Poiketen siitä, mitä toisessa alakohdassa säädetään, jäsenvaltio voi päättää nostaa enimmäistukiprosentin enintään 95 prosenttiin kunkin intervention tukikelpoisista kokonaiskustannuksista sellaisten interventioiden osalta, jotka liittyvät sukupolvenvaihdokseen, tutkimukseen ja innovointiin, riskinhallintaan tai ympäristöön ja ilmastoon, sekä sellaisten tuottajaorganisaatioiden osalta, jotka panevat toimintaohjelmia ensimmäistä kertaa täytäntöön. Poiketen siitä, mitä toisessa alakohdassa säädetään, jäsenvaltiot voivat lisäksi päättää korvata 13 tuottajalle asetuksen (EU) N:o 1308/2013 31 artiklan n alakohdassa tarkoitettujen interventioiden täytäntöönpanosta aiheutuneita tulonmenetyksiä kattamalla enintään 100 prosenttia tällaisista tappioista enintään kolmen vuoden ajalta. Poiketen siitä, mitä toisessa alakohdassa säädetään, jäsenvaltio voi päättää korottaa ilmaisjakelua varten toteutettuja markkinoiltapoistoja koskevien interventioiden enimmäistukiprosentin 100 prosenttiin sellaisten markkinoiltapoistojen osalta, jotka eivät ylitä viittä prosenttia tuottajaorganisaation kaupan pitämän tuotannon määrästä. Tuotannon määrä lasketaan niiden tuotteiden kokonaismäärien keskiarvona, joiden osalta tuottajaorganisaatio on hyväksytty ja joita tuottajaorganisaatio on pitänyt kaupan kolmen edellisen vuoden aikana. Jäsenvaltioiden on varmistettava, että markkinoiltapoistoista myönnettävä korvaus ei ylitä markkinoilta poistettujen tuotteiden markkinahintaa. Poiketen siitä, mitä toisessa alakohdassa säädetään, </w:t>
            </w:r>
            <w:r w:rsidRPr="00B81C46">
              <w:rPr>
                <w:b/>
                <w:i/>
              </w:rPr>
              <w:t>jäsenvaltiot voivat päättää korottaa 1 kohdan i alakohdassa tarkoitettuihin investointeihin liittyvien interventioiden enimmäistukiprosentin 100 prosenttiin tuotantokapasiteetin palauttamiseksi poikkeuksellisten tapahtumien seurauksena.</w:t>
            </w:r>
          </w:p>
        </w:tc>
      </w:tr>
    </w:tbl>
    <w:p w:rsidR="00E206DD" w:rsidRPr="00B81C46" w:rsidP="00E206DD" w14:paraId="0901F01D"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2A655078"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0BCCCD76" w14:textId="77777777">
      <w:pPr>
        <w:pStyle w:val="Normal12Italic"/>
        <w:rPr>
          <w:noProof w:val="0"/>
        </w:rPr>
      </w:pPr>
      <w:r w:rsidRPr="00B81C46">
        <w:t>Jotta voidaan varmistaa YMP:n paras mahdollinen täytäntöönpano kokonaisuutena ja erityisesti yhteisen markkinanjärjestelyn osalta, myös päätöksentekoprosessin yhteydessä, tähän toimeen liittyvät viittaukset on siirrettävä kumppanuussuunnitelmia koskevasta asetuksesta yhteistä markkinajärjestelyä koskevaan asetukseen. Nämä muutokset mahdollistavat yhteisen maatalouspolitiikan ja yhteisen markkinajärjestelyn laajemman itsenäisyyden – myös suunnitelmaan mahdollisesti tehtäviin muutoksiin varauduttaessa – ja varmistavat siten prosessin nopeamman etenemisen.</w:t>
      </w:r>
    </w:p>
    <w:p w:rsidR="00E206DD" w:rsidRPr="00B81C46" w:rsidP="00E206DD" w14:paraId="4AF2CE61" w14:textId="77777777">
      <w:r w:rsidRPr="00B81C46">
        <w:rPr>
          <w:rStyle w:val="HideTWBExt"/>
        </w:rPr>
        <w:t>&lt;/AmendB&gt;</w:t>
      </w:r>
    </w:p>
    <w:p w:rsidR="00E206DD" w:rsidRPr="00B81C46" w:rsidP="00E206DD" w14:paraId="25C4A89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764</w:t>
      </w:r>
      <w:r w:rsidRPr="00B81C46">
        <w:rPr>
          <w:rStyle w:val="HideTWBExt"/>
          <w:b w:val="0"/>
        </w:rPr>
        <w:t>&lt;/NumAmB&gt;</w:t>
      </w:r>
    </w:p>
    <w:p w:rsidR="00E206DD" w:rsidRPr="00B81C46" w:rsidP="00E206DD" w14:paraId="0484973B" w14:textId="77777777">
      <w:pPr>
        <w:pStyle w:val="NormalBold"/>
      </w:pPr>
      <w:r w:rsidRPr="00B81C46">
        <w:rPr>
          <w:rStyle w:val="HideTWBExt"/>
          <w:b w:val="0"/>
        </w:rPr>
        <w:t>&lt;RepeatBlock-By&gt;&lt;Members&gt;</w:t>
      </w:r>
      <w:r w:rsidRPr="00B81C46">
        <w:t>Cristina Maestre</w:t>
      </w:r>
      <w:r w:rsidRPr="00B81C46">
        <w:rPr>
          <w:rStyle w:val="HideTWBExt"/>
          <w:b w:val="0"/>
        </w:rPr>
        <w:t>&lt;/Members&gt;</w:t>
      </w:r>
    </w:p>
    <w:p w:rsidR="00E206DD" w:rsidRPr="00B81C46" w:rsidP="00E206DD" w14:paraId="6DAA6BE7" w14:textId="77777777">
      <w:r w:rsidRPr="00B81C46">
        <w:rPr>
          <w:rStyle w:val="HideTWBExt"/>
        </w:rPr>
        <w:t>&lt;/RepeatBlock-By&gt;</w:t>
      </w:r>
    </w:p>
    <w:p w:rsidR="00E206DD" w:rsidRPr="00B81C46" w:rsidP="00E206DD" w14:paraId="3DFA62F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9B3AD3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D09111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FE26239" w14:textId="77777777">
      <w:r w:rsidRPr="00B81C46">
        <w:rPr>
          <w:rStyle w:val="HideTWBExt"/>
        </w:rPr>
        <w:t>&lt;Article2&gt;</w:t>
      </w:r>
      <w:r w:rsidRPr="00B81C46">
        <w:t>30 artikla – 3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0F071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ADEF2A3" w14:textId="77777777">
            <w:pPr>
              <w:keepNext/>
            </w:pPr>
          </w:p>
        </w:tc>
      </w:tr>
      <w:tr w14:paraId="626C6F1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990002E" w14:textId="77777777">
            <w:pPr>
              <w:pStyle w:val="ColumnHeading"/>
              <w:keepNext/>
            </w:pPr>
            <w:r w:rsidRPr="00B81C46">
              <w:t>Komission teksti</w:t>
            </w:r>
          </w:p>
        </w:tc>
        <w:tc>
          <w:tcPr>
            <w:tcW w:w="4876" w:type="dxa"/>
            <w:hideMark/>
          </w:tcPr>
          <w:p w:rsidR="00E206DD" w:rsidRPr="00B81C46" w:rsidP="00A16847" w14:paraId="6463C43E" w14:textId="77777777">
            <w:pPr>
              <w:pStyle w:val="ColumnHeading"/>
              <w:keepNext/>
            </w:pPr>
            <w:r w:rsidRPr="00B81C46">
              <w:t>Tarkistus</w:t>
            </w:r>
          </w:p>
        </w:tc>
      </w:tr>
      <w:tr w14:paraId="7F4D8AD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4EDB245" w14:textId="77777777">
            <w:pPr>
              <w:pStyle w:val="Normal6"/>
            </w:pPr>
          </w:p>
        </w:tc>
        <w:tc>
          <w:tcPr>
            <w:tcW w:w="4876" w:type="dxa"/>
            <w:hideMark/>
          </w:tcPr>
          <w:p w:rsidR="00E206DD" w:rsidRPr="00B81C46" w:rsidP="00A16847" w14:paraId="5DDCEBC3" w14:textId="77777777">
            <w:pPr>
              <w:pStyle w:val="Normal6"/>
              <w:rPr>
                <w:szCs w:val="24"/>
              </w:rPr>
            </w:pPr>
            <w:r w:rsidRPr="00B81C46">
              <w:rPr>
                <w:b/>
                <w:i/>
              </w:rPr>
              <w:t>3 a.</w:t>
            </w:r>
            <w:r w:rsidRPr="00B81C46">
              <w:rPr>
                <w:b/>
                <w:i/>
              </w:rPr>
              <w:tab/>
              <w:t>Edellä 1 artiklan 2 kohdan l alakohdassa tarkoitetun viinialan interventiot ovat pakollisia seuraaville jäsenvaltioille: Bulgaria, Espanja, Italia, Itävalta, Kreikka, Kroatia, Kypros, Liettua, Portugali, Ranska, Romania, Saksa, Slovakia, Slovenia, Tšekki ja Unkari.</w:t>
            </w:r>
          </w:p>
        </w:tc>
      </w:tr>
      <w:tr w14:paraId="021967E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CD4C66E" w14:textId="77777777">
            <w:pPr>
              <w:pStyle w:val="Normal6"/>
            </w:pPr>
          </w:p>
        </w:tc>
        <w:tc>
          <w:tcPr>
            <w:tcW w:w="4876" w:type="dxa"/>
            <w:hideMark/>
          </w:tcPr>
          <w:p w:rsidR="00E206DD" w:rsidRPr="00B81C46" w:rsidP="00A16847" w14:paraId="69CD3FE7" w14:textId="77777777">
            <w:pPr>
              <w:pStyle w:val="Normal6"/>
              <w:rPr>
                <w:szCs w:val="24"/>
              </w:rPr>
            </w:pPr>
            <w:r w:rsidRPr="00B81C46">
              <w:rPr>
                <w:b/>
                <w:i/>
              </w:rPr>
              <w:t>Jäsenvaltioiden on täsmennettävä NRCAP‑suunnitelmissaan, mitkä toimijat voivat hyötyä 1 artiklan 2 kohdan l alakohdassa tarkoitetuista alakohtaisista interventioista.</w:t>
            </w:r>
          </w:p>
        </w:tc>
      </w:tr>
    </w:tbl>
    <w:p w:rsidR="00E206DD" w:rsidRPr="00B81C46" w:rsidP="00E206DD" w14:paraId="23B29F85"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69E6C11" w14:textId="77777777">
      <w:r w:rsidRPr="00B81C46">
        <w:rPr>
          <w:rStyle w:val="HideTWBExt"/>
        </w:rPr>
        <w:t>&lt;/AmendB&gt;</w:t>
      </w:r>
    </w:p>
    <w:p w:rsidR="00E206DD" w:rsidRPr="00B81C46" w:rsidP="00E206DD" w14:paraId="47BCF1D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765</w:t>
      </w:r>
      <w:r w:rsidRPr="00B81C46">
        <w:rPr>
          <w:rStyle w:val="HideTWBExt"/>
          <w:b w:val="0"/>
        </w:rPr>
        <w:t>&lt;/NumAmB&gt;</w:t>
      </w:r>
    </w:p>
    <w:p w:rsidR="00E206DD" w:rsidRPr="00B81C46" w:rsidP="00E206DD" w14:paraId="3696E24E" w14:textId="77777777">
      <w:pPr>
        <w:pStyle w:val="NormalBold"/>
      </w:pPr>
      <w:r w:rsidRPr="00B81C46">
        <w:rPr>
          <w:rStyle w:val="HideTWBExt"/>
          <w:b w:val="0"/>
        </w:rPr>
        <w:t>&lt;RepeatBlock-By&gt;&lt;Members&gt;</w:t>
      </w:r>
      <w:r w:rsidRPr="00B81C46">
        <w:t>Sakis Arnaoutoglou</w:t>
      </w:r>
      <w:r w:rsidRPr="00B81C46">
        <w:rPr>
          <w:rStyle w:val="HideTWBExt"/>
          <w:b w:val="0"/>
        </w:rPr>
        <w:t>&lt;/Members&gt;</w:t>
      </w:r>
    </w:p>
    <w:p w:rsidR="00E206DD" w:rsidRPr="00B81C46" w:rsidP="00E206DD" w14:paraId="5574A752" w14:textId="77777777">
      <w:r w:rsidRPr="00B81C46">
        <w:rPr>
          <w:rStyle w:val="HideTWBExt"/>
        </w:rPr>
        <w:t>&lt;/RepeatBlock-By&gt;</w:t>
      </w:r>
    </w:p>
    <w:p w:rsidR="00E206DD" w:rsidRPr="00B81C46" w:rsidP="00E206DD" w14:paraId="7743DE9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1BF0C9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953C11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D22A7CF" w14:textId="77777777">
      <w:r w:rsidRPr="00B81C46">
        <w:rPr>
          <w:rStyle w:val="HideTWBExt"/>
        </w:rPr>
        <w:t>&lt;Article2&gt;</w:t>
      </w:r>
      <w:r w:rsidRPr="00B81C46">
        <w:t>30 artikla – 3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22EFA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58C79A0" w14:textId="77777777">
            <w:pPr>
              <w:keepNext/>
            </w:pPr>
          </w:p>
        </w:tc>
      </w:tr>
      <w:tr w14:paraId="1C8932F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C4FBABF" w14:textId="77777777">
            <w:pPr>
              <w:pStyle w:val="ColumnHeading"/>
              <w:keepNext/>
            </w:pPr>
            <w:r w:rsidRPr="00B81C46">
              <w:t>Komission teksti</w:t>
            </w:r>
          </w:p>
        </w:tc>
        <w:tc>
          <w:tcPr>
            <w:tcW w:w="4876" w:type="dxa"/>
            <w:hideMark/>
          </w:tcPr>
          <w:p w:rsidR="00E206DD" w:rsidRPr="00B81C46" w:rsidP="00A16847" w14:paraId="59BC0142" w14:textId="77777777">
            <w:pPr>
              <w:pStyle w:val="ColumnHeading"/>
              <w:keepNext/>
            </w:pPr>
            <w:r w:rsidRPr="00B81C46">
              <w:t>Tarkistus</w:t>
            </w:r>
          </w:p>
        </w:tc>
      </w:tr>
      <w:tr w14:paraId="0E0DEAF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6742BF4" w14:textId="77777777">
            <w:pPr>
              <w:pStyle w:val="Normal6"/>
            </w:pPr>
          </w:p>
        </w:tc>
        <w:tc>
          <w:tcPr>
            <w:tcW w:w="4876" w:type="dxa"/>
            <w:hideMark/>
          </w:tcPr>
          <w:p w:rsidR="00E206DD" w:rsidRPr="00B81C46" w:rsidP="00A16847" w14:paraId="41C718C4" w14:textId="77777777">
            <w:pPr>
              <w:pStyle w:val="Normal6"/>
              <w:rPr>
                <w:szCs w:val="24"/>
              </w:rPr>
            </w:pPr>
            <w:r w:rsidRPr="00B81C46">
              <w:rPr>
                <w:b/>
                <w:i/>
              </w:rPr>
              <w:t>3 a.</w:t>
            </w:r>
            <w:r w:rsidRPr="00B81C46">
              <w:rPr>
                <w:b/>
                <w:i/>
              </w:rPr>
              <w:tab/>
              <w:t>Jäsenvaltioiden on osoitettava riittäviä ja korvamerkittyjä varoja oliiviöljyn ja syötäväksi tarkoitettujen oliivien aloille, viinialalle, mehiläishoitoalalle sekä lampaan- ja vuohenliha-alalle ottaen huomioon tuottajien määrä, pientilojen koko ja alojen merkitys työllisyydelle, alueelliselle yhteenkuuluvuudelle ja maan viljelykäytöstä poistamisen ehkäisemiselle.</w:t>
            </w:r>
          </w:p>
        </w:tc>
      </w:tr>
    </w:tbl>
    <w:p w:rsidR="00E206DD" w:rsidRPr="00B81C46" w:rsidP="00E206DD" w14:paraId="46FC2F25"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{EL}</w:t>
      </w:r>
      <w:r w:rsidRPr="00B81C46">
        <w:rPr>
          <w:noProof w:val="0"/>
        </w:rPr>
        <w:t>el</w:t>
      </w:r>
      <w:r w:rsidRPr="00B81C46">
        <w:rPr>
          <w:rStyle w:val="HideTWBExt"/>
        </w:rPr>
        <w:t>&lt;/Original&gt;</w:t>
      </w:r>
    </w:p>
    <w:p w:rsidR="00E206DD" w:rsidRPr="00B81C46" w:rsidP="00E206DD" w14:paraId="53A96C5E" w14:textId="77777777">
      <w:r w:rsidRPr="00B81C46">
        <w:rPr>
          <w:rStyle w:val="HideTWBExt"/>
        </w:rPr>
        <w:t>&lt;/AmendB&gt;</w:t>
      </w:r>
    </w:p>
    <w:p w:rsidR="00E206DD" w:rsidRPr="00B81C46" w:rsidP="00E206DD" w14:paraId="7483D95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766</w:t>
      </w:r>
      <w:r w:rsidRPr="00B81C46">
        <w:rPr>
          <w:rStyle w:val="HideTWBExt"/>
          <w:b w:val="0"/>
        </w:rPr>
        <w:t>&lt;/NumAmB&gt;</w:t>
      </w:r>
    </w:p>
    <w:p w:rsidR="00E206DD" w:rsidRPr="00B81C46" w:rsidP="00E206DD" w14:paraId="0136C238" w14:textId="77777777">
      <w:pPr>
        <w:pStyle w:val="NormalBold"/>
      </w:pPr>
      <w:r w:rsidRPr="00B81C46">
        <w:rPr>
          <w:rStyle w:val="HideTWBExt"/>
          <w:b w:val="0"/>
        </w:rPr>
        <w:t>&lt;RepeatBlock-By&gt;&lt;Members&gt;</w:t>
      </w:r>
      <w:r w:rsidRPr="00B81C46">
        <w:t>Céline Imart</w:t>
      </w:r>
      <w:r w:rsidRPr="00B81C46">
        <w:rPr>
          <w:rStyle w:val="HideTWBExt"/>
          <w:b w:val="0"/>
        </w:rPr>
        <w:t>&lt;/Members&gt;</w:t>
      </w:r>
    </w:p>
    <w:p w:rsidR="00E206DD" w:rsidRPr="00B81C46" w:rsidP="00E206DD" w14:paraId="2CC59485" w14:textId="77777777">
      <w:r w:rsidRPr="00B81C46">
        <w:rPr>
          <w:rStyle w:val="HideTWBExt"/>
        </w:rPr>
        <w:t>&lt;/RepeatBlock-By&gt;</w:t>
      </w:r>
    </w:p>
    <w:p w:rsidR="00E206DD" w:rsidRPr="00B81C46" w:rsidP="00E206DD" w14:paraId="32DF724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131045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07FA82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C62A09C" w14:textId="77777777">
      <w:r w:rsidRPr="00B81C46">
        <w:rPr>
          <w:rStyle w:val="HideTWBExt"/>
        </w:rPr>
        <w:t>&lt;Article2&gt;</w:t>
      </w:r>
      <w:r w:rsidRPr="00B81C46">
        <w:t>30 artikla – 3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EBD98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EB83C3E" w14:textId="77777777">
            <w:pPr>
              <w:keepNext/>
            </w:pPr>
          </w:p>
        </w:tc>
      </w:tr>
      <w:tr w14:paraId="654D079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F0438E7" w14:textId="77777777">
            <w:pPr>
              <w:pStyle w:val="ColumnHeading"/>
              <w:keepNext/>
            </w:pPr>
            <w:r w:rsidRPr="00B81C46">
              <w:t>Komission teksti</w:t>
            </w:r>
          </w:p>
        </w:tc>
        <w:tc>
          <w:tcPr>
            <w:tcW w:w="4876" w:type="dxa"/>
            <w:hideMark/>
          </w:tcPr>
          <w:p w:rsidR="00E206DD" w:rsidRPr="00B81C46" w:rsidP="00A16847" w14:paraId="2007C63E" w14:textId="77777777">
            <w:pPr>
              <w:pStyle w:val="ColumnHeading"/>
              <w:keepNext/>
            </w:pPr>
            <w:r w:rsidRPr="00B81C46">
              <w:t>Tarkistus</w:t>
            </w:r>
          </w:p>
        </w:tc>
      </w:tr>
      <w:tr w14:paraId="2AC1223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7285E14" w14:textId="77777777">
            <w:pPr>
              <w:pStyle w:val="Normal6"/>
            </w:pPr>
          </w:p>
        </w:tc>
        <w:tc>
          <w:tcPr>
            <w:tcW w:w="4876" w:type="dxa"/>
            <w:hideMark/>
          </w:tcPr>
          <w:p w:rsidR="00E206DD" w:rsidRPr="00B81C46" w:rsidP="00A16847" w14:paraId="42AE10A3" w14:textId="77777777">
            <w:pPr>
              <w:pStyle w:val="Normal6"/>
              <w:rPr>
                <w:szCs w:val="24"/>
              </w:rPr>
            </w:pPr>
            <w:r w:rsidRPr="00B81C46">
              <w:rPr>
                <w:b/>
                <w:i/>
              </w:rPr>
              <w:t>3 a.</w:t>
            </w:r>
            <w:r w:rsidRPr="00B81C46">
              <w:rPr>
                <w:b/>
                <w:i/>
              </w:rPr>
              <w:tab/>
              <w:t>4. 1 artiklan 2 kohdan l alakohdassa tarkoitetulla alalla toteutettavat interventiot ovat pakollisia kaikille seuraaville jäsenvaltioille: Bulgaria, Tšekki, Saksa, Kreikka, Espanja, Ranska, Kroatia, Italia, Kypros, Liettua, Unkari, Itävalta, Portugali, Romania, Slovenia ja Slovakia.</w:t>
            </w:r>
          </w:p>
        </w:tc>
      </w:tr>
    </w:tbl>
    <w:p w:rsidR="00E206DD" w:rsidRPr="00B81C46" w:rsidP="00E206DD" w14:paraId="4E4A927D"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DE29E94" w14:textId="77777777">
      <w:r w:rsidRPr="00B81C46">
        <w:rPr>
          <w:rStyle w:val="HideTWBExt"/>
        </w:rPr>
        <w:t>&lt;/AmendB&gt;</w:t>
      </w:r>
    </w:p>
    <w:p w:rsidR="00E206DD" w:rsidRPr="00B81C46" w:rsidP="00E206DD" w14:paraId="3266A05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767</w:t>
      </w:r>
      <w:r w:rsidRPr="00B81C46">
        <w:rPr>
          <w:rStyle w:val="HideTWBExt"/>
          <w:b w:val="0"/>
        </w:rPr>
        <w:t>&lt;/NumAmB&gt;</w:t>
      </w:r>
    </w:p>
    <w:p w:rsidR="00E206DD" w:rsidRPr="00B81C46" w:rsidP="00E206DD" w14:paraId="26228140" w14:textId="77777777">
      <w:pPr>
        <w:pStyle w:val="NormalBold"/>
      </w:pPr>
      <w:r w:rsidRPr="00B81C46">
        <w:rPr>
          <w:rStyle w:val="HideTWBExt"/>
          <w:b w:val="0"/>
        </w:rPr>
        <w:t>&lt;RepeatBlock-By&gt;&lt;Members&gt;</w:t>
      </w:r>
      <w:r w:rsidRPr="00B81C46">
        <w:t>Georgiana Teodorescu</w:t>
      </w:r>
      <w:r w:rsidRPr="00B81C46">
        <w:rPr>
          <w:rStyle w:val="HideTWBExt"/>
          <w:b w:val="0"/>
        </w:rPr>
        <w:t>&lt;/Members&gt;</w:t>
      </w:r>
    </w:p>
    <w:p w:rsidR="00E206DD" w:rsidRPr="00B81C46" w:rsidP="00E206DD" w14:paraId="14C544F3" w14:textId="77777777">
      <w:r w:rsidRPr="00B81C46">
        <w:rPr>
          <w:rStyle w:val="HideTWBExt"/>
        </w:rPr>
        <w:t>&lt;/RepeatBlock-By&gt;</w:t>
      </w:r>
    </w:p>
    <w:p w:rsidR="00E206DD" w:rsidRPr="00B81C46" w:rsidP="00E206DD" w14:paraId="6EF2E9C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800614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1A0816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5908D67" w14:textId="77777777">
      <w:r w:rsidRPr="00B81C46">
        <w:rPr>
          <w:rStyle w:val="HideTWBExt"/>
        </w:rPr>
        <w:t>&lt;Article2&gt;</w:t>
      </w:r>
      <w:r w:rsidRPr="00B81C46">
        <w:t>30 artikla – 3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2C7FB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58D8B79" w14:textId="77777777">
            <w:pPr>
              <w:keepNext/>
            </w:pPr>
          </w:p>
        </w:tc>
      </w:tr>
      <w:tr w14:paraId="30CBAF0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02D6D3E" w14:textId="77777777">
            <w:pPr>
              <w:pStyle w:val="ColumnHeading"/>
              <w:keepNext/>
            </w:pPr>
            <w:r w:rsidRPr="00B81C46">
              <w:t>Komission teksti</w:t>
            </w:r>
          </w:p>
        </w:tc>
        <w:tc>
          <w:tcPr>
            <w:tcW w:w="4876" w:type="dxa"/>
            <w:hideMark/>
          </w:tcPr>
          <w:p w:rsidR="00E206DD" w:rsidRPr="00B81C46" w:rsidP="00A16847" w14:paraId="19C4DFD5" w14:textId="77777777">
            <w:pPr>
              <w:pStyle w:val="ColumnHeading"/>
              <w:keepNext/>
            </w:pPr>
            <w:r w:rsidRPr="00B81C46">
              <w:t>Tarkistus</w:t>
            </w:r>
          </w:p>
        </w:tc>
      </w:tr>
      <w:tr w14:paraId="5092A09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1070979" w14:textId="77777777">
            <w:pPr>
              <w:pStyle w:val="Normal6"/>
            </w:pPr>
          </w:p>
        </w:tc>
        <w:tc>
          <w:tcPr>
            <w:tcW w:w="4876" w:type="dxa"/>
            <w:hideMark/>
          </w:tcPr>
          <w:p w:rsidR="00E206DD" w:rsidRPr="00B81C46" w:rsidP="00A16847" w14:paraId="56031D94" w14:textId="77777777">
            <w:pPr>
              <w:pStyle w:val="Normal6"/>
              <w:rPr>
                <w:szCs w:val="24"/>
              </w:rPr>
            </w:pPr>
            <w:r w:rsidRPr="00B81C46">
              <w:rPr>
                <w:b/>
                <w:i/>
              </w:rPr>
              <w:t>3 a.</w:t>
            </w:r>
            <w:r w:rsidRPr="00B81C46">
              <w:rPr>
                <w:b/>
                <w:i/>
              </w:rPr>
              <w:tab/>
              <w:t>Edellä 1 artiklan 2 kohdan l alakohdassa tarkoitetun alan interventiot ovat pakollisia seuraaville jäsenvaltioille: Bulgaria, Espanja, Italia, Itävalta, Kreikka, Kroatia, Kypros, Liettua, Portugali, Ranska, Romania, Saksa, Slovakia, Slovenia, Tšekki ja Unkari.</w:t>
            </w:r>
          </w:p>
        </w:tc>
      </w:tr>
    </w:tbl>
    <w:p w:rsidR="00E206DD" w:rsidRPr="00B81C46" w:rsidP="00E206DD" w14:paraId="2426A070"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8E5A048" w14:textId="77777777">
      <w:r w:rsidRPr="00B81C46">
        <w:rPr>
          <w:rStyle w:val="HideTWBExt"/>
        </w:rPr>
        <w:t>&lt;/AmendB&gt;</w:t>
      </w:r>
    </w:p>
    <w:p w:rsidR="00E206DD" w:rsidRPr="00B81C46" w:rsidP="00E206DD" w14:paraId="1780FF8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768</w:t>
      </w:r>
      <w:r w:rsidRPr="00B81C46">
        <w:rPr>
          <w:rStyle w:val="HideTWBExt"/>
          <w:b w:val="0"/>
        </w:rPr>
        <w:t>&lt;/NumAmB&gt;</w:t>
      </w:r>
    </w:p>
    <w:p w:rsidR="00E206DD" w:rsidRPr="00B81C46" w:rsidP="00E206DD" w14:paraId="4AD6E170" w14:textId="77777777">
      <w:pPr>
        <w:pStyle w:val="NormalBold"/>
      </w:pPr>
      <w:r w:rsidRPr="00B81C46">
        <w:rPr>
          <w:rStyle w:val="HideTWBExt"/>
          <w:b w:val="0"/>
        </w:rPr>
        <w:t>&lt;RepeatBlock-By&gt;&lt;Members&gt;</w:t>
      </w:r>
      <w:r w:rsidRPr="00B81C46">
        <w:t>Valérie Deloge, Gilles Pennelle, Csaba Dömötör, Mireia Borrás Pabón</w:t>
      </w:r>
      <w:r w:rsidRPr="00B81C46">
        <w:rPr>
          <w:rStyle w:val="HideTWBExt"/>
          <w:b w:val="0"/>
        </w:rPr>
        <w:t>&lt;/Members&gt;</w:t>
      </w:r>
    </w:p>
    <w:p w:rsidR="00E206DD" w:rsidRPr="00B81C46" w:rsidP="00E206DD" w14:paraId="30935CE8" w14:textId="77777777">
      <w:r w:rsidRPr="00B81C46">
        <w:rPr>
          <w:rStyle w:val="HideTWBExt"/>
        </w:rPr>
        <w:t>&lt;/RepeatBlock-By&gt;</w:t>
      </w:r>
    </w:p>
    <w:p w:rsidR="00E206DD" w:rsidRPr="00B81C46" w:rsidP="00E206DD" w14:paraId="205FF43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C29BEB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8859A2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8772B00" w14:textId="77777777">
      <w:r w:rsidRPr="00B81C46">
        <w:rPr>
          <w:rStyle w:val="HideTWBExt"/>
        </w:rPr>
        <w:t>&lt;Article2&gt;</w:t>
      </w:r>
      <w:r w:rsidRPr="00B81C46">
        <w:t>30 artikla – 3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21C70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EB96342" w14:textId="77777777">
            <w:pPr>
              <w:keepNext/>
            </w:pPr>
          </w:p>
        </w:tc>
      </w:tr>
      <w:tr w14:paraId="4ECC2CF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FDD082B" w14:textId="77777777">
            <w:pPr>
              <w:pStyle w:val="ColumnHeading"/>
              <w:keepNext/>
            </w:pPr>
            <w:r w:rsidRPr="00B81C46">
              <w:t>Komission teksti</w:t>
            </w:r>
          </w:p>
        </w:tc>
        <w:tc>
          <w:tcPr>
            <w:tcW w:w="4876" w:type="dxa"/>
            <w:hideMark/>
          </w:tcPr>
          <w:p w:rsidR="00E206DD" w:rsidRPr="00B81C46" w:rsidP="00A16847" w14:paraId="0D8F5568" w14:textId="77777777">
            <w:pPr>
              <w:pStyle w:val="ColumnHeading"/>
              <w:keepNext/>
            </w:pPr>
            <w:r w:rsidRPr="00B81C46">
              <w:t>Tarkistus</w:t>
            </w:r>
          </w:p>
        </w:tc>
      </w:tr>
      <w:tr w14:paraId="444EE63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9E572FF" w14:textId="77777777">
            <w:pPr>
              <w:pStyle w:val="Normal6"/>
            </w:pPr>
          </w:p>
        </w:tc>
        <w:tc>
          <w:tcPr>
            <w:tcW w:w="4876" w:type="dxa"/>
            <w:hideMark/>
          </w:tcPr>
          <w:p w:rsidR="00E206DD" w:rsidRPr="00B81C46" w:rsidP="00A16847" w14:paraId="427958C2" w14:textId="77777777">
            <w:pPr>
              <w:pStyle w:val="Normal6"/>
              <w:rPr>
                <w:szCs w:val="24"/>
              </w:rPr>
            </w:pPr>
            <w:r w:rsidRPr="00B81C46">
              <w:rPr>
                <w:b/>
                <w:i/>
              </w:rPr>
              <w:t>3 a.</w:t>
            </w:r>
            <w:r w:rsidRPr="00B81C46">
              <w:rPr>
                <w:b/>
                <w:i/>
              </w:rPr>
              <w:tab/>
              <w:t>Liitteessä [XX] lueteltujen jäsenvaltioiden on toteutettava 1 artiklan 2 kohdan l alakohdassa tarkoitettu viinialan interventio.</w:t>
            </w:r>
          </w:p>
        </w:tc>
      </w:tr>
    </w:tbl>
    <w:p w:rsidR="00E206DD" w:rsidRPr="00B81C46" w:rsidP="00E206DD" w14:paraId="21E1A5DE"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68A4F4BC" w14:textId="77777777">
      <w:r w:rsidRPr="00B81C46">
        <w:rPr>
          <w:rStyle w:val="HideTWBExt"/>
        </w:rPr>
        <w:t>&lt;/AmendB&gt;</w:t>
      </w:r>
    </w:p>
    <w:p w:rsidR="00E206DD" w:rsidRPr="00B81C46" w:rsidP="00E206DD" w14:paraId="28F704E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769</w:t>
      </w:r>
      <w:r w:rsidRPr="00B81C46">
        <w:rPr>
          <w:rStyle w:val="HideTWBExt"/>
          <w:b w:val="0"/>
        </w:rPr>
        <w:t>&lt;/NumAmB&gt;</w:t>
      </w:r>
    </w:p>
    <w:p w:rsidR="00E206DD" w:rsidRPr="00B81C46" w:rsidP="00E206DD" w14:paraId="2783F799" w14:textId="77777777">
      <w:pPr>
        <w:pStyle w:val="NormalBold"/>
      </w:pPr>
      <w:r w:rsidRPr="00B81C46">
        <w:rPr>
          <w:rStyle w:val="HideTWBExt"/>
          <w:b w:val="0"/>
        </w:rPr>
        <w:t>&lt;RepeatBlock-By&gt;&lt;Members&gt;</w:t>
      </w:r>
      <w:r w:rsidRPr="00B81C46">
        <w:t>Stanislav Stoyanov, Ilia Lazarov</w:t>
      </w:r>
      <w:r w:rsidRPr="00B81C46">
        <w:rPr>
          <w:rStyle w:val="HideTWBExt"/>
          <w:b w:val="0"/>
        </w:rPr>
        <w:t>&lt;/Members&gt;</w:t>
      </w:r>
    </w:p>
    <w:p w:rsidR="00E206DD" w:rsidRPr="00B81C46" w:rsidP="00E206DD" w14:paraId="0CBE6EB8" w14:textId="77777777">
      <w:r w:rsidRPr="00B81C46">
        <w:rPr>
          <w:rStyle w:val="HideTWBExt"/>
        </w:rPr>
        <w:t>&lt;/RepeatBlock-By&gt;</w:t>
      </w:r>
    </w:p>
    <w:p w:rsidR="00E206DD" w:rsidRPr="00B81C46" w:rsidP="00E206DD" w14:paraId="00AA3CE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DEFE66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767C26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2990654" w14:textId="77777777">
      <w:r w:rsidRPr="00B81C46">
        <w:rPr>
          <w:rStyle w:val="HideTWBExt"/>
        </w:rPr>
        <w:t>&lt;Article2&gt;</w:t>
      </w:r>
      <w:r w:rsidRPr="00B81C46">
        <w:t>30 artikla – 3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689A6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39482BE" w14:textId="77777777">
            <w:pPr>
              <w:keepNext/>
            </w:pPr>
          </w:p>
        </w:tc>
      </w:tr>
      <w:tr w14:paraId="1607F80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EF7BB94" w14:textId="77777777">
            <w:pPr>
              <w:pStyle w:val="ColumnHeading"/>
              <w:keepNext/>
            </w:pPr>
            <w:r w:rsidRPr="00B81C46">
              <w:t>Komission teksti</w:t>
            </w:r>
          </w:p>
        </w:tc>
        <w:tc>
          <w:tcPr>
            <w:tcW w:w="4876" w:type="dxa"/>
            <w:hideMark/>
          </w:tcPr>
          <w:p w:rsidR="00E206DD" w:rsidRPr="00B81C46" w:rsidP="00A16847" w14:paraId="10E40106" w14:textId="77777777">
            <w:pPr>
              <w:pStyle w:val="ColumnHeading"/>
              <w:keepNext/>
            </w:pPr>
            <w:r w:rsidRPr="00B81C46">
              <w:t>Tarkistus</w:t>
            </w:r>
          </w:p>
        </w:tc>
      </w:tr>
      <w:tr w14:paraId="64DDF08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AC21A60" w14:textId="77777777">
            <w:pPr>
              <w:pStyle w:val="Normal6"/>
            </w:pPr>
          </w:p>
        </w:tc>
        <w:tc>
          <w:tcPr>
            <w:tcW w:w="4876" w:type="dxa"/>
            <w:hideMark/>
          </w:tcPr>
          <w:p w:rsidR="00E206DD" w:rsidRPr="00B81C46" w:rsidP="00A16847" w14:paraId="137AB0D1" w14:textId="77777777">
            <w:pPr>
              <w:pStyle w:val="Normal6"/>
              <w:rPr>
                <w:szCs w:val="24"/>
              </w:rPr>
            </w:pPr>
            <w:r w:rsidRPr="00B81C46">
              <w:rPr>
                <w:b/>
                <w:i/>
              </w:rPr>
              <w:t>3 a.</w:t>
            </w:r>
            <w:r w:rsidRPr="00B81C46">
              <w:rPr>
                <w:b/>
                <w:i/>
              </w:rPr>
              <w:tab/>
              <w:t>Edellä 1 artiklan 2 kohdan l alakohdassa tarkoitetun viinialan interventiot ovat pakollisia liitteessä [X] luetelluille viininviljelyjäsenvaltioille.</w:t>
            </w:r>
          </w:p>
        </w:tc>
      </w:tr>
      <w:tr w14:paraId="77C0216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1616A7F" w14:textId="77777777">
            <w:pPr>
              <w:pStyle w:val="Normal6"/>
            </w:pPr>
          </w:p>
        </w:tc>
        <w:tc>
          <w:tcPr>
            <w:tcW w:w="4876" w:type="dxa"/>
            <w:hideMark/>
          </w:tcPr>
          <w:p w:rsidR="00E206DD" w:rsidRPr="00B81C46" w:rsidP="00A16847" w14:paraId="013F62DB" w14:textId="77777777">
            <w:pPr>
              <w:pStyle w:val="Normal6"/>
              <w:rPr>
                <w:szCs w:val="24"/>
              </w:rPr>
            </w:pPr>
            <w:r w:rsidRPr="00B81C46">
              <w:rPr>
                <w:i/>
              </w:rPr>
              <w:t>(Vastaava muutos tehdään kaikkialle tekstiin. Jos tarkistus hyväksytään, koko tekstiin on tehtävä teknisiä muutoksia.)</w:t>
            </w:r>
          </w:p>
        </w:tc>
      </w:tr>
    </w:tbl>
    <w:p w:rsidR="00E206DD" w:rsidRPr="00B81C46" w:rsidP="00E206DD" w14:paraId="20CF69C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01AD7FB" w14:textId="77777777">
      <w:pPr>
        <w:pStyle w:val="CrossRef"/>
      </w:pPr>
      <w:r w:rsidRPr="00B81C46">
        <w:t>(N:o)</w:t>
      </w:r>
    </w:p>
    <w:p w:rsidR="00E206DD" w:rsidRPr="00B81C46" w:rsidP="00E206DD" w14:paraId="30DC9159"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18C0E305" w14:textId="77777777">
      <w:pPr>
        <w:pStyle w:val="Normal12Italic"/>
        <w:rPr>
          <w:noProof w:val="0"/>
        </w:rPr>
      </w:pPr>
      <w:r w:rsidRPr="00B81C46">
        <w:t>Viinialan interventioiden olisi oltava pakollisia maille, joilla on viininviljelypotentiaalia. Näin on toimittu aina, myös nykyisen ohjelmakauden aikana. Näin varmistetaan vakaa politiikka ja alan strateginen rooli maatalousalalla. Kun otetaan huomioon viinimarkkinoiden viime vuosien kriisi, joka on pakottanut alan toimijat uudistamaan toimintaansa suhteellisen vakaiden indikaattoreiden ylläpitämiseksi, alalle annettava tuki on edelleen välttämätöntä ja tärkeää alan kehityksen kannalta.</w:t>
      </w:r>
    </w:p>
    <w:p w:rsidR="00E206DD" w:rsidRPr="00B81C46" w:rsidP="00E206DD" w14:paraId="3AD1E892" w14:textId="77777777">
      <w:r w:rsidRPr="00B81C46">
        <w:rPr>
          <w:rStyle w:val="HideTWBExt"/>
        </w:rPr>
        <w:t>&lt;/AmendB&gt;</w:t>
      </w:r>
    </w:p>
    <w:p w:rsidR="00E206DD" w:rsidRPr="00B81C46" w:rsidP="00E206DD" w14:paraId="1E4EE8F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770</w:t>
      </w:r>
      <w:r w:rsidRPr="00B81C46">
        <w:rPr>
          <w:rStyle w:val="HideTWBExt"/>
          <w:b w:val="0"/>
        </w:rPr>
        <w:t>&lt;/NumAmB&gt;</w:t>
      </w:r>
    </w:p>
    <w:p w:rsidR="00E206DD" w:rsidRPr="00B81C46" w:rsidP="00E206DD" w14:paraId="544BA9B6" w14:textId="77777777">
      <w:pPr>
        <w:pStyle w:val="NormalBold"/>
      </w:pPr>
      <w:r w:rsidRPr="00B81C46">
        <w:rPr>
          <w:rStyle w:val="HideTWBExt"/>
          <w:b w:val="0"/>
        </w:rPr>
        <w:t>&lt;RepeatBlock-By&gt;&lt;Members&gt;</w:t>
      </w:r>
      <w:r w:rsidRPr="00B81C46">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B81C46">
        <w:rPr>
          <w:rStyle w:val="HideTWBExt"/>
          <w:b w:val="0"/>
        </w:rPr>
        <w:t>&lt;/Members&gt;</w:t>
      </w:r>
    </w:p>
    <w:p w:rsidR="00E206DD" w:rsidRPr="00B81C46" w:rsidP="00E206DD" w14:paraId="75BA997C" w14:textId="77777777">
      <w:r w:rsidRPr="00B81C46">
        <w:rPr>
          <w:rStyle w:val="HideTWBExt"/>
        </w:rPr>
        <w:t>&lt;/RepeatBlock-By&gt;</w:t>
      </w:r>
    </w:p>
    <w:p w:rsidR="00E206DD" w:rsidRPr="00B81C46" w:rsidP="00E206DD" w14:paraId="129F193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C98284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44E13F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25FF0F8" w14:textId="77777777">
      <w:r w:rsidRPr="00B81C46">
        <w:rPr>
          <w:rStyle w:val="HideTWBExt"/>
        </w:rPr>
        <w:t>&lt;Article2&gt;</w:t>
      </w:r>
      <w:r w:rsidRPr="00B81C46">
        <w:t>30 artikla – 3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1F723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5AC5400" w14:textId="77777777">
            <w:pPr>
              <w:keepNext/>
            </w:pPr>
          </w:p>
        </w:tc>
      </w:tr>
      <w:tr w14:paraId="60643FF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46DAF9B" w14:textId="77777777">
            <w:pPr>
              <w:pStyle w:val="ColumnHeading"/>
              <w:keepNext/>
            </w:pPr>
            <w:r w:rsidRPr="00B81C46">
              <w:t>Komission teksti</w:t>
            </w:r>
          </w:p>
        </w:tc>
        <w:tc>
          <w:tcPr>
            <w:tcW w:w="4876" w:type="dxa"/>
            <w:hideMark/>
          </w:tcPr>
          <w:p w:rsidR="00E206DD" w:rsidRPr="00B81C46" w:rsidP="00A16847" w14:paraId="4EF677F1" w14:textId="77777777">
            <w:pPr>
              <w:pStyle w:val="ColumnHeading"/>
              <w:keepNext/>
            </w:pPr>
            <w:r w:rsidRPr="00B81C46">
              <w:t>Tarkistus</w:t>
            </w:r>
          </w:p>
        </w:tc>
      </w:tr>
      <w:tr w14:paraId="0CE10C4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0F64099" w14:textId="77777777">
            <w:pPr>
              <w:pStyle w:val="Normal6"/>
            </w:pPr>
          </w:p>
        </w:tc>
        <w:tc>
          <w:tcPr>
            <w:tcW w:w="4876" w:type="dxa"/>
            <w:hideMark/>
          </w:tcPr>
          <w:p w:rsidR="00E206DD" w:rsidRPr="00B81C46" w:rsidP="00A16847" w14:paraId="0218CF9B" w14:textId="77777777">
            <w:pPr>
              <w:pStyle w:val="Normal6"/>
              <w:rPr>
                <w:szCs w:val="24"/>
              </w:rPr>
            </w:pPr>
            <w:r w:rsidRPr="00B81C46">
              <w:rPr>
                <w:b/>
                <w:i/>
              </w:rPr>
              <w:t>3 a.</w:t>
            </w:r>
            <w:r w:rsidRPr="00B81C46">
              <w:rPr>
                <w:b/>
                <w:i/>
              </w:rPr>
              <w:tab/>
              <w:t>Edellä 1 artiklan 2 kohdan l alakohdassa tarkoitetun alan interventiot ovat pakollisia tämän asetuksen liitteessä [...] luetelluille jäsenvaltioille.</w:t>
            </w:r>
          </w:p>
        </w:tc>
      </w:tr>
    </w:tbl>
    <w:p w:rsidR="00E206DD" w:rsidRPr="00B81C46" w:rsidP="00E206DD" w14:paraId="309FFFA1"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51E7ECF"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DF371DC" w14:textId="77777777">
      <w:pPr>
        <w:pStyle w:val="Normal12Italic"/>
        <w:rPr>
          <w:noProof w:val="0"/>
        </w:rPr>
      </w:pPr>
      <w:r w:rsidRPr="00B81C46">
        <w:t>Viinialan interventioiden olisi oltava pakollisia niille maille, jotka ovat riippuvaisia tämän alan tähän asetukseen lisättävässä liitteessä esitetyistä määrärahoista.</w:t>
      </w:r>
    </w:p>
    <w:p w:rsidR="00E206DD" w:rsidRPr="00B81C46" w:rsidP="00E206DD" w14:paraId="7F63FAA1" w14:textId="77777777">
      <w:r w:rsidRPr="00B81C46">
        <w:rPr>
          <w:rStyle w:val="HideTWBExt"/>
        </w:rPr>
        <w:t>&lt;/AmendB&gt;</w:t>
      </w:r>
    </w:p>
    <w:p w:rsidR="00E206DD" w:rsidRPr="00B81C46" w:rsidP="00E206DD" w14:paraId="645705B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771</w:t>
      </w:r>
      <w:r w:rsidRPr="00B81C46">
        <w:rPr>
          <w:rStyle w:val="HideTWBExt"/>
          <w:b w:val="0"/>
        </w:rPr>
        <w:t>&lt;/NumAmB&gt;</w:t>
      </w:r>
    </w:p>
    <w:p w:rsidR="00E206DD" w:rsidRPr="00B81C46" w:rsidP="00E206DD" w14:paraId="79825900" w14:textId="77777777">
      <w:pPr>
        <w:pStyle w:val="NormalBold"/>
      </w:pPr>
      <w:r w:rsidRPr="00B81C46">
        <w:rPr>
          <w:rStyle w:val="HideTWBExt"/>
          <w:b w:val="0"/>
        </w:rPr>
        <w:t>&lt;RepeatBlock-By&gt;&lt;Members&gt;</w:t>
      </w:r>
      <w:r w:rsidRPr="00B81C46">
        <w:t>Céline Imart</w:t>
      </w:r>
      <w:r w:rsidRPr="00B81C46">
        <w:rPr>
          <w:rStyle w:val="HideTWBExt"/>
          <w:b w:val="0"/>
        </w:rPr>
        <w:t>&lt;/Members&gt;</w:t>
      </w:r>
    </w:p>
    <w:p w:rsidR="00E206DD" w:rsidRPr="00B81C46" w:rsidP="00E206DD" w14:paraId="189D3EF4" w14:textId="77777777">
      <w:r w:rsidRPr="00B81C46">
        <w:rPr>
          <w:rStyle w:val="HideTWBExt"/>
        </w:rPr>
        <w:t>&lt;/RepeatBlock-By&gt;</w:t>
      </w:r>
    </w:p>
    <w:p w:rsidR="00E206DD" w:rsidRPr="00B81C46" w:rsidP="00E206DD" w14:paraId="6384C41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764BCE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EB04D2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C8D8E09" w14:textId="77777777">
      <w:r w:rsidRPr="00B81C46">
        <w:rPr>
          <w:rStyle w:val="HideTWBExt"/>
        </w:rPr>
        <w:t>&lt;Article2&gt;</w:t>
      </w:r>
      <w:r w:rsidRPr="00B81C46">
        <w:t>30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717C1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D8EF59D" w14:textId="77777777">
            <w:pPr>
              <w:keepNext/>
            </w:pPr>
          </w:p>
        </w:tc>
      </w:tr>
      <w:tr w14:paraId="2AD0CBF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CB2B2C9" w14:textId="77777777">
            <w:pPr>
              <w:pStyle w:val="ColumnHeading"/>
              <w:keepNext/>
            </w:pPr>
            <w:r w:rsidRPr="00B81C46">
              <w:t>Komission teksti</w:t>
            </w:r>
          </w:p>
        </w:tc>
        <w:tc>
          <w:tcPr>
            <w:tcW w:w="4876" w:type="dxa"/>
            <w:hideMark/>
          </w:tcPr>
          <w:p w:rsidR="00E206DD" w:rsidRPr="00B81C46" w:rsidP="00A16847" w14:paraId="5E818B7B" w14:textId="77777777">
            <w:pPr>
              <w:pStyle w:val="ColumnHeading"/>
              <w:keepNext/>
            </w:pPr>
            <w:r w:rsidRPr="00B81C46">
              <w:t>Tarkistus</w:t>
            </w:r>
          </w:p>
        </w:tc>
      </w:tr>
      <w:tr w14:paraId="462A4D2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72CC9B9" w14:textId="77777777">
            <w:pPr>
              <w:pStyle w:val="Normal6"/>
            </w:pPr>
          </w:p>
        </w:tc>
        <w:tc>
          <w:tcPr>
            <w:tcW w:w="4876" w:type="dxa"/>
            <w:hideMark/>
          </w:tcPr>
          <w:p w:rsidR="00E206DD" w:rsidRPr="00B81C46" w:rsidP="00A16847" w14:paraId="7C438AA1" w14:textId="77777777">
            <w:pPr>
              <w:pStyle w:val="Normal6"/>
              <w:rPr>
                <w:szCs w:val="24"/>
              </w:rPr>
            </w:pPr>
            <w:r w:rsidRPr="00B81C46">
              <w:rPr>
                <w:b/>
                <w:i/>
              </w:rPr>
              <w:t>Lisätään 30 a artikla seuraavasti:</w:t>
            </w:r>
          </w:p>
        </w:tc>
      </w:tr>
      <w:tr w14:paraId="3900175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FDFBFF1" w14:textId="77777777">
            <w:pPr>
              <w:pStyle w:val="Normal6"/>
            </w:pPr>
          </w:p>
        </w:tc>
        <w:tc>
          <w:tcPr>
            <w:tcW w:w="4876" w:type="dxa"/>
            <w:hideMark/>
          </w:tcPr>
          <w:p w:rsidR="00E206DD" w:rsidRPr="00B81C46" w:rsidP="00A16847" w14:paraId="25D35F69" w14:textId="77777777">
            <w:pPr>
              <w:pStyle w:val="Normal6"/>
              <w:rPr>
                <w:szCs w:val="24"/>
              </w:rPr>
            </w:pPr>
            <w:r w:rsidRPr="00B81C46">
              <w:rPr>
                <w:b/>
                <w:i/>
              </w:rPr>
              <w:t>Hedelmä- ja vihannesalan, humala-alan, oliiviöljyn ja syötäväksi tarkoitettujen oliivien alan sekä tämän asetuksen 1 artiklan 2 kohdan a–f, h, k, m–t ja w alakohdassa tarkoitettujen alojen ja tämän asetuksen liitteessä I a lueteltuja tuotteita kattavien alojen alakohtaisten toimien tavoitteet ovat seuraavat:</w:t>
            </w:r>
          </w:p>
        </w:tc>
      </w:tr>
      <w:tr w14:paraId="25D7B41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38C1010" w14:textId="77777777">
            <w:pPr>
              <w:pStyle w:val="Normal6"/>
            </w:pPr>
          </w:p>
        </w:tc>
        <w:tc>
          <w:tcPr>
            <w:tcW w:w="4876" w:type="dxa"/>
            <w:hideMark/>
          </w:tcPr>
          <w:p w:rsidR="00E206DD" w:rsidRPr="00B81C46" w:rsidP="00A16847" w14:paraId="3F511D24" w14:textId="77777777">
            <w:pPr>
              <w:pStyle w:val="Normal6"/>
              <w:rPr>
                <w:szCs w:val="24"/>
              </w:rPr>
            </w:pPr>
            <w:r w:rsidRPr="00B81C46">
              <w:rPr>
                <w:b/>
                <w:i/>
              </w:rPr>
              <w:t>a) tuotannon suunnittelu ja organisointi, tuotannon mukauttaminen kysyntään erityisesti laadun ja määrän osalta, tuotantokustannusten ja sijoitetun pääoman tuoton optimointi sekä tuottajahintojen vakauttaminen;</w:t>
            </w:r>
          </w:p>
        </w:tc>
      </w:tr>
      <w:tr w14:paraId="0845B57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F239650" w14:textId="77777777">
            <w:pPr>
              <w:pStyle w:val="Normal6"/>
            </w:pPr>
          </w:p>
        </w:tc>
        <w:tc>
          <w:tcPr>
            <w:tcW w:w="4876" w:type="dxa"/>
            <w:hideMark/>
          </w:tcPr>
          <w:p w:rsidR="00E206DD" w:rsidRPr="00B81C46" w:rsidP="00A16847" w14:paraId="734A665B" w14:textId="77777777">
            <w:pPr>
              <w:pStyle w:val="Normal6"/>
              <w:rPr>
                <w:szCs w:val="24"/>
              </w:rPr>
            </w:pPr>
            <w:r w:rsidRPr="00B81C46">
              <w:rPr>
                <w:b/>
                <w:i/>
              </w:rPr>
              <w:t>b) tuotteiden tarjonnan keskittäminen ja markkinoille saattaminen, myös suoramarkkinoinnin avulla;</w:t>
            </w:r>
          </w:p>
        </w:tc>
      </w:tr>
      <w:tr w14:paraId="5736FF4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54F21D7" w14:textId="77777777">
            <w:pPr>
              <w:pStyle w:val="Normal6"/>
            </w:pPr>
          </w:p>
        </w:tc>
        <w:tc>
          <w:tcPr>
            <w:tcW w:w="4876" w:type="dxa"/>
            <w:hideMark/>
          </w:tcPr>
          <w:p w:rsidR="00E206DD" w:rsidRPr="00B81C46" w:rsidP="00A16847" w14:paraId="77D23B39" w14:textId="77777777">
            <w:pPr>
              <w:pStyle w:val="Normal6"/>
              <w:rPr>
                <w:szCs w:val="24"/>
              </w:rPr>
            </w:pPr>
            <w:r w:rsidRPr="00B81C46">
              <w:rPr>
                <w:b/>
                <w:i/>
              </w:rPr>
              <w:t>c) keskipitkän ja pitkän aikavälin kilpailukyvyn parantaminen erityisesti uudenaikaistamisen avulla;</w:t>
            </w:r>
          </w:p>
        </w:tc>
      </w:tr>
      <w:tr w14:paraId="40461DC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3ED2814" w14:textId="77777777">
            <w:pPr>
              <w:pStyle w:val="Normal6"/>
            </w:pPr>
          </w:p>
        </w:tc>
        <w:tc>
          <w:tcPr>
            <w:tcW w:w="4876" w:type="dxa"/>
            <w:hideMark/>
          </w:tcPr>
          <w:p w:rsidR="00E206DD" w:rsidRPr="00B81C46" w:rsidP="00A16847" w14:paraId="6C2771D0" w14:textId="77777777">
            <w:pPr>
              <w:pStyle w:val="Normal6"/>
              <w:rPr>
                <w:szCs w:val="24"/>
              </w:rPr>
            </w:pPr>
            <w:r w:rsidRPr="00B81C46">
              <w:rPr>
                <w:b/>
                <w:i/>
              </w:rPr>
              <w:t xml:space="preserve">d) kestävien tuotantomenetelmien tutkimus ja kehittäminen, mukaan lukien tuholaiskestävyys, vastustuskyky eläintaudeille sekä ilmastonmuutoksen hillintä ja siihen sopeutuminen sekä innovatiiviset käytännöt ja tuotantotekniikat, jotka parantavat taloudellista kilpailukykyä ja tukevat </w:t>
            </w:r>
            <w:r w:rsidRPr="00B81C46">
              <w:rPr>
                <w:b/>
                <w:i/>
              </w:rPr>
              <w:t>markkinoiden kehitystä;</w:t>
            </w:r>
          </w:p>
        </w:tc>
      </w:tr>
      <w:tr w14:paraId="3867185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CF1B781" w14:textId="77777777">
            <w:pPr>
              <w:pStyle w:val="Normal6"/>
            </w:pPr>
          </w:p>
        </w:tc>
        <w:tc>
          <w:tcPr>
            <w:tcW w:w="4876" w:type="dxa"/>
            <w:hideMark/>
          </w:tcPr>
          <w:p w:rsidR="00E206DD" w:rsidRPr="00B81C46" w:rsidP="00A16847" w14:paraId="4019C9FF" w14:textId="77777777">
            <w:pPr>
              <w:pStyle w:val="Normal6"/>
              <w:rPr>
                <w:szCs w:val="24"/>
              </w:rPr>
            </w:pPr>
            <w:r w:rsidRPr="00B81C46">
              <w:rPr>
                <w:b/>
                <w:i/>
              </w:rPr>
              <w:t>e) seuraavien seikkojen edistäminen, kehittäminen ja toteuttaminen:</w:t>
            </w:r>
          </w:p>
        </w:tc>
      </w:tr>
      <w:tr w14:paraId="61D9DEB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61CF613" w14:textId="77777777">
            <w:pPr>
              <w:pStyle w:val="Normal6"/>
            </w:pPr>
          </w:p>
        </w:tc>
        <w:tc>
          <w:tcPr>
            <w:tcW w:w="4876" w:type="dxa"/>
            <w:hideMark/>
          </w:tcPr>
          <w:p w:rsidR="00E206DD" w:rsidRPr="00B81C46" w:rsidP="00A16847" w14:paraId="00193383" w14:textId="77777777">
            <w:pPr>
              <w:pStyle w:val="Normal6"/>
              <w:rPr>
                <w:szCs w:val="24"/>
              </w:rPr>
            </w:pPr>
            <w:r w:rsidRPr="00B81C46">
              <w:rPr>
                <w:b/>
                <w:i/>
              </w:rPr>
              <w:t>i) ympäristöä kunnioittavat tuotantomenetelmät ja -tekniikat;</w:t>
            </w:r>
          </w:p>
        </w:tc>
      </w:tr>
      <w:tr w14:paraId="16D8EFA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E40E552" w14:textId="77777777">
            <w:pPr>
              <w:pStyle w:val="Normal6"/>
            </w:pPr>
          </w:p>
        </w:tc>
        <w:tc>
          <w:tcPr>
            <w:tcW w:w="4876" w:type="dxa"/>
            <w:hideMark/>
          </w:tcPr>
          <w:p w:rsidR="00E206DD" w:rsidRPr="00B81C46" w:rsidP="00A16847" w14:paraId="1AAA6B09" w14:textId="77777777">
            <w:pPr>
              <w:pStyle w:val="Normal6"/>
              <w:rPr>
                <w:szCs w:val="24"/>
              </w:rPr>
            </w:pPr>
            <w:r w:rsidRPr="00B81C46">
              <w:rPr>
                <w:b/>
                <w:i/>
              </w:rPr>
              <w:t>ii) tuholaisia ja tauteja sietävät tuotantotavat;</w:t>
            </w:r>
          </w:p>
        </w:tc>
      </w:tr>
      <w:tr w14:paraId="2E8458E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B6E4956" w14:textId="77777777">
            <w:pPr>
              <w:pStyle w:val="Normal6"/>
            </w:pPr>
          </w:p>
        </w:tc>
        <w:tc>
          <w:tcPr>
            <w:tcW w:w="4876" w:type="dxa"/>
            <w:hideMark/>
          </w:tcPr>
          <w:p w:rsidR="00E206DD" w:rsidRPr="00B81C46" w:rsidP="00A16847" w14:paraId="71002B27" w14:textId="77777777">
            <w:pPr>
              <w:pStyle w:val="Normal6"/>
              <w:rPr>
                <w:szCs w:val="24"/>
              </w:rPr>
            </w:pPr>
            <w:r w:rsidRPr="00B81C46">
              <w:rPr>
                <w:b/>
                <w:i/>
              </w:rPr>
              <w:t>iii) unionin ja kansallisessa lainsäädännössä vahvistettuja vähimmäisvaatimuksia tiukemmat eläinten terveyttä ja hyvinvointia koskevat vaatimukset;</w:t>
            </w:r>
          </w:p>
        </w:tc>
      </w:tr>
      <w:tr w14:paraId="54FF45E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6525DD2" w14:textId="77777777">
            <w:pPr>
              <w:pStyle w:val="Normal6"/>
            </w:pPr>
          </w:p>
        </w:tc>
        <w:tc>
          <w:tcPr>
            <w:tcW w:w="4876" w:type="dxa"/>
            <w:hideMark/>
          </w:tcPr>
          <w:p w:rsidR="00E206DD" w:rsidRPr="00B81C46" w:rsidP="00A16847" w14:paraId="40E60FF7" w14:textId="77777777">
            <w:pPr>
              <w:pStyle w:val="Normal6"/>
              <w:rPr>
                <w:szCs w:val="24"/>
              </w:rPr>
            </w:pPr>
            <w:r w:rsidRPr="00B81C46">
              <w:rPr>
                <w:b/>
                <w:i/>
              </w:rPr>
              <w:t>iv) jätteiden vähentäminen ja sivutuotteiden ympäristöä säästävä käyttö ja hoito, mukaan lukien niiden uudelleenkäyttö ja hyödyntäminen;</w:t>
            </w:r>
          </w:p>
        </w:tc>
      </w:tr>
      <w:tr w14:paraId="621D61A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02A9513" w14:textId="77777777">
            <w:pPr>
              <w:pStyle w:val="Normal6"/>
            </w:pPr>
          </w:p>
        </w:tc>
        <w:tc>
          <w:tcPr>
            <w:tcW w:w="4876" w:type="dxa"/>
            <w:hideMark/>
          </w:tcPr>
          <w:p w:rsidR="00E206DD" w:rsidRPr="00B81C46" w:rsidP="00A16847" w14:paraId="5CA5DD08" w14:textId="77777777">
            <w:pPr>
              <w:pStyle w:val="Normal6"/>
              <w:rPr>
                <w:szCs w:val="24"/>
              </w:rPr>
            </w:pPr>
            <w:r w:rsidRPr="00B81C46">
              <w:rPr>
                <w:b/>
                <w:i/>
              </w:rPr>
              <w:t>v) luonnon monimuotoisuuden suojelu ja vahvistaminen sekä luonnonvarojen kestävä käyttö, erityisesti vesiensuojelu, maaperän suojelu ja ilmansuojelu;</w:t>
            </w:r>
          </w:p>
        </w:tc>
      </w:tr>
      <w:tr w14:paraId="588FF09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C385D80" w14:textId="77777777">
            <w:pPr>
              <w:pStyle w:val="Normal6"/>
            </w:pPr>
          </w:p>
        </w:tc>
        <w:tc>
          <w:tcPr>
            <w:tcW w:w="4876" w:type="dxa"/>
            <w:hideMark/>
          </w:tcPr>
          <w:p w:rsidR="00E206DD" w:rsidRPr="00B81C46" w:rsidP="00A16847" w14:paraId="3967A774" w14:textId="77777777">
            <w:pPr>
              <w:pStyle w:val="Normal6"/>
              <w:rPr>
                <w:szCs w:val="24"/>
              </w:rPr>
            </w:pPr>
            <w:r w:rsidRPr="00B81C46">
              <w:rPr>
                <w:b/>
                <w:i/>
              </w:rPr>
              <w:t>f) ilmastonmuutoksen hillitsemisen ja siihen sopeutuminen;</w:t>
            </w:r>
          </w:p>
        </w:tc>
      </w:tr>
      <w:tr w14:paraId="4879F07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50CEC4E" w14:textId="77777777">
            <w:pPr>
              <w:pStyle w:val="Normal6"/>
            </w:pPr>
          </w:p>
        </w:tc>
        <w:tc>
          <w:tcPr>
            <w:tcW w:w="4876" w:type="dxa"/>
            <w:hideMark/>
          </w:tcPr>
          <w:p w:rsidR="00E206DD" w:rsidRPr="00B81C46" w:rsidP="00A16847" w14:paraId="7BD228F3" w14:textId="77777777">
            <w:pPr>
              <w:pStyle w:val="Normal6"/>
              <w:rPr>
                <w:szCs w:val="24"/>
              </w:rPr>
            </w:pPr>
            <w:r w:rsidRPr="00B81C46">
              <w:rPr>
                <w:b/>
                <w:i/>
              </w:rPr>
              <w:t>g) tuotteiden kaupallisen arvon ja laadun parantaminen, mukaan lukien sellaisten tuotteiden kehittäminen, joilla on suojattu alkuperänimitys tai suojattu maantieteellinen merkintä tai jotka kuuluvat jäsenvaltioiden tunnustamiin unionin tai kansallisiin laatujärjestelmiin;</w:t>
            </w:r>
          </w:p>
        </w:tc>
      </w:tr>
      <w:tr w14:paraId="4C539A8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90A8DDA" w14:textId="77777777">
            <w:pPr>
              <w:pStyle w:val="Normal6"/>
            </w:pPr>
          </w:p>
        </w:tc>
        <w:tc>
          <w:tcPr>
            <w:tcW w:w="4876" w:type="dxa"/>
            <w:hideMark/>
          </w:tcPr>
          <w:p w:rsidR="00E206DD" w:rsidRPr="00B81C46" w:rsidP="00A16847" w14:paraId="74F09366" w14:textId="77777777">
            <w:pPr>
              <w:pStyle w:val="Normal6"/>
              <w:rPr>
                <w:szCs w:val="24"/>
              </w:rPr>
            </w:pPr>
            <w:r w:rsidRPr="00B81C46">
              <w:rPr>
                <w:b/>
                <w:i/>
              </w:rPr>
              <w:t>h) tuotteiden myynninedistäminen ja markkinointi;</w:t>
            </w:r>
          </w:p>
        </w:tc>
      </w:tr>
      <w:tr w14:paraId="45BCCBF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E5C0B3A" w14:textId="77777777">
            <w:pPr>
              <w:pStyle w:val="Normal6"/>
            </w:pPr>
          </w:p>
        </w:tc>
        <w:tc>
          <w:tcPr>
            <w:tcW w:w="4876" w:type="dxa"/>
            <w:hideMark/>
          </w:tcPr>
          <w:p w:rsidR="00E206DD" w:rsidRPr="00B81C46" w:rsidP="00A16847" w14:paraId="6C279645" w14:textId="77777777">
            <w:pPr>
              <w:pStyle w:val="Normal6"/>
              <w:rPr>
                <w:szCs w:val="24"/>
              </w:rPr>
            </w:pPr>
            <w:r w:rsidRPr="00B81C46">
              <w:rPr>
                <w:b/>
                <w:i/>
              </w:rPr>
              <w:t>i) hedelmä- ja vihannessektorin tuoreiden ja jalostettujen tuotteiden kulutuksen kasvattaminen;</w:t>
            </w:r>
          </w:p>
        </w:tc>
      </w:tr>
      <w:tr w14:paraId="12A9DED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6EA19D9" w14:textId="77777777">
            <w:pPr>
              <w:pStyle w:val="Normal6"/>
            </w:pPr>
          </w:p>
        </w:tc>
        <w:tc>
          <w:tcPr>
            <w:tcW w:w="4876" w:type="dxa"/>
            <w:hideMark/>
          </w:tcPr>
          <w:p w:rsidR="00E206DD" w:rsidRPr="00B81C46" w:rsidP="00A16847" w14:paraId="0DEE867B" w14:textId="77777777">
            <w:pPr>
              <w:pStyle w:val="Normal6"/>
              <w:rPr>
                <w:szCs w:val="24"/>
              </w:rPr>
            </w:pPr>
            <w:r w:rsidRPr="00B81C46">
              <w:rPr>
                <w:b/>
                <w:i/>
              </w:rPr>
              <w:t xml:space="preserve">j) kriisinehkäisy ja riskinhallinta, joiden tarkoituksena on asianomaisen alan markkinahäiriöiden välttäminen ja hallinta, mukaan lukien Euroopan parlamentin ja neuvoston asetuksen (EU) …/… [yhteistä maatalouspolitiikkaa koskeva asetus] 12 artiklassa säädetyt riskinhallintavälineet sekä 31 artiklassa säädetyt markkinoiltapoisto ilmaisjakelua </w:t>
            </w:r>
            <w:r w:rsidRPr="00B81C46">
              <w:rPr>
                <w:b/>
                <w:i/>
              </w:rPr>
              <w:t>tai muita käyttötarkoituksia varten, korjaamatta jättäminen, raakana korjaaminen ja tuotteiden yhteinen varastointi; k) työolojen parantaminen sekä työnantajan velvoitteiden ja työterveyden ja -turvallisuuden vaatimusten noudattaminen direktiivien 89/391/ETY, 2009/104/EY ja (EU) 2019/1152 mukaisesti. Hedelmien ja vihannesten osalta nämä tavoitteet koskevat sekä tuoreita että jalostettuja tuotteita. Toimintaohjelmissa olisi pyrittävä vähintään tämän artiklan b alakohdassa asetettuun tavoitteeseen.</w:t>
            </w:r>
          </w:p>
        </w:tc>
      </w:tr>
    </w:tbl>
    <w:p w:rsidR="00E206DD" w:rsidRPr="00B81C46" w:rsidP="00E206DD" w14:paraId="19D6ED39"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655754A2" w14:textId="77777777">
      <w:r w:rsidRPr="00B81C46">
        <w:rPr>
          <w:rStyle w:val="HideTWBExt"/>
        </w:rPr>
        <w:t>&lt;/AmendB&gt;</w:t>
      </w:r>
    </w:p>
    <w:p w:rsidR="00E206DD" w:rsidRPr="00B81C46" w:rsidP="00E206DD" w14:paraId="2455782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772</w:t>
      </w:r>
      <w:r w:rsidRPr="00B81C46">
        <w:rPr>
          <w:rStyle w:val="HideTWBExt"/>
          <w:b w:val="0"/>
        </w:rPr>
        <w:t>&lt;/NumAmB&gt;</w:t>
      </w:r>
    </w:p>
    <w:p w:rsidR="00E206DD" w:rsidRPr="00B81C46" w:rsidP="00E206DD" w14:paraId="7DEEEF7D"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52669CA0" w14:textId="77777777">
      <w:r w:rsidRPr="00B81C46">
        <w:rPr>
          <w:rStyle w:val="HideTWBExt"/>
        </w:rPr>
        <w:t>&lt;/RepeatBlock-By&gt;</w:t>
      </w:r>
    </w:p>
    <w:p w:rsidR="00E206DD" w:rsidRPr="00B81C46" w:rsidP="00E206DD" w14:paraId="459376A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53C887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E4B165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1A5DA48" w14:textId="77777777">
      <w:r w:rsidRPr="00B81C46">
        <w:rPr>
          <w:rStyle w:val="HideTWBExt"/>
        </w:rPr>
        <w:t>&lt;Article2&gt;</w:t>
      </w:r>
      <w:r w:rsidRPr="00B81C46">
        <w:t>30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3C684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2B3D699" w14:textId="77777777">
            <w:pPr>
              <w:keepNext/>
            </w:pPr>
          </w:p>
        </w:tc>
      </w:tr>
      <w:tr w14:paraId="3CA657D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0792438" w14:textId="77777777">
            <w:pPr>
              <w:pStyle w:val="ColumnHeading"/>
              <w:keepNext/>
            </w:pPr>
            <w:r w:rsidRPr="00B81C46">
              <w:t>Komission teksti</w:t>
            </w:r>
          </w:p>
        </w:tc>
        <w:tc>
          <w:tcPr>
            <w:tcW w:w="4876" w:type="dxa"/>
            <w:hideMark/>
          </w:tcPr>
          <w:p w:rsidR="00E206DD" w:rsidRPr="00B81C46" w:rsidP="00A16847" w14:paraId="426F2334" w14:textId="77777777">
            <w:pPr>
              <w:pStyle w:val="ColumnHeading"/>
              <w:keepNext/>
            </w:pPr>
            <w:r w:rsidRPr="00B81C46">
              <w:t>Tarkistus</w:t>
            </w:r>
          </w:p>
        </w:tc>
      </w:tr>
      <w:tr w14:paraId="18CD1CF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48478CB" w14:textId="77777777">
            <w:pPr>
              <w:pStyle w:val="Normal6"/>
            </w:pPr>
          </w:p>
        </w:tc>
        <w:tc>
          <w:tcPr>
            <w:tcW w:w="4876" w:type="dxa"/>
            <w:hideMark/>
          </w:tcPr>
          <w:p w:rsidR="00E206DD" w:rsidRPr="00B81C46" w:rsidP="00A16847" w14:paraId="791AEB98" w14:textId="77777777">
            <w:pPr>
              <w:pStyle w:val="Normal6"/>
              <w:rPr>
                <w:szCs w:val="24"/>
              </w:rPr>
            </w:pPr>
            <w:r w:rsidRPr="00B81C46">
              <w:rPr>
                <w:b/>
                <w:i/>
              </w:rPr>
              <w:t>Tavoitteet</w:t>
            </w:r>
          </w:p>
        </w:tc>
      </w:tr>
      <w:tr w14:paraId="21EE4C0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FDD9F48" w14:textId="77777777">
            <w:pPr>
              <w:pStyle w:val="Normal6"/>
            </w:pPr>
          </w:p>
        </w:tc>
        <w:tc>
          <w:tcPr>
            <w:tcW w:w="4876" w:type="dxa"/>
            <w:hideMark/>
          </w:tcPr>
          <w:p w:rsidR="00E206DD" w:rsidRPr="00B81C46" w:rsidP="00A16847" w14:paraId="44343551" w14:textId="77777777">
            <w:pPr>
              <w:pStyle w:val="Normal6"/>
              <w:rPr>
                <w:szCs w:val="24"/>
              </w:rPr>
            </w:pPr>
            <w:r w:rsidRPr="00B81C46">
              <w:rPr>
                <w:b/>
                <w:i/>
              </w:rPr>
              <w:t>Alakohtaisten interventioiden tavoitteet ovat seuraavat:</w:t>
            </w:r>
          </w:p>
        </w:tc>
      </w:tr>
      <w:tr w14:paraId="015F383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DE87094" w14:textId="77777777">
            <w:pPr>
              <w:pStyle w:val="Normal6"/>
            </w:pPr>
          </w:p>
        </w:tc>
        <w:tc>
          <w:tcPr>
            <w:tcW w:w="4876" w:type="dxa"/>
            <w:hideMark/>
          </w:tcPr>
          <w:p w:rsidR="00E206DD" w:rsidRPr="00B81C46" w:rsidP="00A16847" w14:paraId="6933C025" w14:textId="77777777">
            <w:pPr>
              <w:pStyle w:val="Normal6"/>
              <w:rPr>
                <w:szCs w:val="24"/>
              </w:rPr>
            </w:pPr>
            <w:r w:rsidRPr="00B81C46">
              <w:rPr>
                <w:b/>
                <w:i/>
              </w:rPr>
              <w:t>a) tuotannon suunnittelu ja organisointi, tuotannon mukauttaminen kysyntään erityisesti laadun ja määrän osalta, tuotantokustannusten ja sijoitetun pääoman tuoton optimointi sekä tuottajahintojen vakauttaminen;</w:t>
            </w:r>
          </w:p>
        </w:tc>
      </w:tr>
      <w:tr w14:paraId="0EEC84C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CFD4C1C" w14:textId="77777777">
            <w:pPr>
              <w:pStyle w:val="Normal6"/>
            </w:pPr>
          </w:p>
        </w:tc>
        <w:tc>
          <w:tcPr>
            <w:tcW w:w="4876" w:type="dxa"/>
            <w:hideMark/>
          </w:tcPr>
          <w:p w:rsidR="00E206DD" w:rsidRPr="00B81C46" w:rsidP="00A16847" w14:paraId="5C5DA0BE" w14:textId="77777777">
            <w:pPr>
              <w:pStyle w:val="Normal6"/>
              <w:rPr>
                <w:szCs w:val="24"/>
              </w:rPr>
            </w:pPr>
            <w:r w:rsidRPr="00B81C46">
              <w:rPr>
                <w:b/>
                <w:i/>
              </w:rPr>
              <w:t>b) tuotteiden tarjonnan keskittäminen ja markkinoille saattaminen, myös suoramarkkinoinnin avulla;</w:t>
            </w:r>
          </w:p>
        </w:tc>
      </w:tr>
      <w:tr w14:paraId="76EE026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2AE5B0D" w14:textId="77777777">
            <w:pPr>
              <w:pStyle w:val="Normal6"/>
            </w:pPr>
          </w:p>
        </w:tc>
        <w:tc>
          <w:tcPr>
            <w:tcW w:w="4876" w:type="dxa"/>
            <w:hideMark/>
          </w:tcPr>
          <w:p w:rsidR="00E206DD" w:rsidRPr="00B81C46" w:rsidP="00A16847" w14:paraId="15E7C144" w14:textId="77777777">
            <w:pPr>
              <w:pStyle w:val="Normal6"/>
              <w:rPr>
                <w:szCs w:val="24"/>
              </w:rPr>
            </w:pPr>
            <w:r w:rsidRPr="00B81C46">
              <w:rPr>
                <w:b/>
                <w:i/>
              </w:rPr>
              <w:t>c) keskipitkän ja pitkän aikavälin kilpailukyvyn parantaminen erityisesti uudenaikaistamisen avulla, markkinoiden avaaminen ja monipuolistaminen;</w:t>
            </w:r>
          </w:p>
        </w:tc>
      </w:tr>
      <w:tr w14:paraId="6F73F47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3DE1151" w14:textId="77777777">
            <w:pPr>
              <w:pStyle w:val="Normal6"/>
            </w:pPr>
          </w:p>
        </w:tc>
        <w:tc>
          <w:tcPr>
            <w:tcW w:w="4876" w:type="dxa"/>
            <w:hideMark/>
          </w:tcPr>
          <w:p w:rsidR="00E206DD" w:rsidRPr="00B81C46" w:rsidP="00A16847" w14:paraId="194B0E65" w14:textId="77777777">
            <w:pPr>
              <w:pStyle w:val="Normal6"/>
              <w:rPr>
                <w:szCs w:val="24"/>
              </w:rPr>
            </w:pPr>
            <w:r w:rsidRPr="00B81C46">
              <w:rPr>
                <w:b/>
                <w:i/>
              </w:rPr>
              <w:t xml:space="preserve">d) kestävien tuotantomenetelmien </w:t>
            </w:r>
            <w:r w:rsidRPr="00B81C46">
              <w:rPr>
                <w:b/>
                <w:i/>
              </w:rPr>
              <w:t>tutkimus ja kehittäminen, erityisesti tuholaiskestävyyden, eläintautiresistenssin sekä ilmastonmuutoksen hillinnän ja siihen sopeutumisen osalta, sekä sellaisten innovatiivisten tuotantotapojen ja -tekniikoiden tutkimus ja kehittäminen, jotka parantavat taloudellista kilpailukykyä ja edistävät markkinoiden kehittymistä;</w:t>
            </w:r>
          </w:p>
        </w:tc>
      </w:tr>
      <w:tr w14:paraId="2D7D16D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E7710F0" w14:textId="77777777">
            <w:pPr>
              <w:pStyle w:val="Normal6"/>
            </w:pPr>
          </w:p>
        </w:tc>
        <w:tc>
          <w:tcPr>
            <w:tcW w:w="4876" w:type="dxa"/>
            <w:hideMark/>
          </w:tcPr>
          <w:p w:rsidR="00E206DD" w:rsidRPr="00B81C46" w:rsidP="00A16847" w14:paraId="48D1A393" w14:textId="77777777">
            <w:pPr>
              <w:pStyle w:val="Normal6"/>
              <w:rPr>
                <w:szCs w:val="24"/>
              </w:rPr>
            </w:pPr>
            <w:r w:rsidRPr="00B81C46">
              <w:rPr>
                <w:b/>
                <w:i/>
              </w:rPr>
              <w:t>e) seuraavien seikkojen edistäminen, kehittäminen ja toteuttaminen:</w:t>
            </w:r>
          </w:p>
        </w:tc>
      </w:tr>
      <w:tr w14:paraId="18FF30F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2E136A7" w14:textId="77777777">
            <w:pPr>
              <w:pStyle w:val="Normal6"/>
            </w:pPr>
          </w:p>
        </w:tc>
        <w:tc>
          <w:tcPr>
            <w:tcW w:w="4876" w:type="dxa"/>
            <w:hideMark/>
          </w:tcPr>
          <w:p w:rsidR="00E206DD" w:rsidRPr="00B81C46" w:rsidP="00A16847" w14:paraId="04FA7FA3" w14:textId="77777777">
            <w:pPr>
              <w:pStyle w:val="Normal6"/>
              <w:rPr>
                <w:szCs w:val="24"/>
              </w:rPr>
            </w:pPr>
            <w:r w:rsidRPr="00B81C46">
              <w:rPr>
                <w:b/>
                <w:i/>
              </w:rPr>
              <w:t>i) ympäristöä kunnioittavat tuotantomenetelmät ja -tekniikat;</w:t>
            </w:r>
          </w:p>
        </w:tc>
      </w:tr>
      <w:tr w14:paraId="1E68835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1060F4F" w14:textId="77777777">
            <w:pPr>
              <w:pStyle w:val="Normal6"/>
            </w:pPr>
          </w:p>
        </w:tc>
        <w:tc>
          <w:tcPr>
            <w:tcW w:w="4876" w:type="dxa"/>
            <w:hideMark/>
          </w:tcPr>
          <w:p w:rsidR="00E206DD" w:rsidRPr="00B81C46" w:rsidP="00A16847" w14:paraId="3085F72F" w14:textId="77777777">
            <w:pPr>
              <w:pStyle w:val="Normal6"/>
              <w:rPr>
                <w:szCs w:val="24"/>
              </w:rPr>
            </w:pPr>
            <w:r w:rsidRPr="00B81C46">
              <w:rPr>
                <w:b/>
                <w:i/>
              </w:rPr>
              <w:t>ii) tuholaisia ja tauteja sietävät tuotantotavat;</w:t>
            </w:r>
          </w:p>
        </w:tc>
      </w:tr>
      <w:tr w14:paraId="0871CDE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A8476F4" w14:textId="77777777">
            <w:pPr>
              <w:pStyle w:val="Normal6"/>
            </w:pPr>
          </w:p>
        </w:tc>
        <w:tc>
          <w:tcPr>
            <w:tcW w:w="4876" w:type="dxa"/>
            <w:hideMark/>
          </w:tcPr>
          <w:p w:rsidR="00E206DD" w:rsidRPr="00B81C46" w:rsidP="00A16847" w14:paraId="36D44542" w14:textId="77777777">
            <w:pPr>
              <w:pStyle w:val="Normal6"/>
              <w:rPr>
                <w:szCs w:val="24"/>
              </w:rPr>
            </w:pPr>
            <w:r w:rsidRPr="00B81C46">
              <w:rPr>
                <w:b/>
                <w:i/>
              </w:rPr>
              <w:t>iii) kansainvälisessä, unionin ja kansallisessa oikeudessa vahvistettuja vähimmäisvaatimuksia pidemmälle menevät eläinten terveyttä ja hyvinvointia koskevat vaatimukset;</w:t>
            </w:r>
          </w:p>
        </w:tc>
      </w:tr>
      <w:tr w14:paraId="04A8CB4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0F57B27" w14:textId="77777777">
            <w:pPr>
              <w:pStyle w:val="Normal6"/>
            </w:pPr>
          </w:p>
        </w:tc>
        <w:tc>
          <w:tcPr>
            <w:tcW w:w="4876" w:type="dxa"/>
            <w:hideMark/>
          </w:tcPr>
          <w:p w:rsidR="00E206DD" w:rsidRPr="00B81C46" w:rsidP="00A16847" w14:paraId="34824549" w14:textId="77777777">
            <w:pPr>
              <w:pStyle w:val="Normal6"/>
              <w:rPr>
                <w:szCs w:val="24"/>
              </w:rPr>
            </w:pPr>
            <w:r w:rsidRPr="00B81C46">
              <w:rPr>
                <w:b/>
                <w:i/>
              </w:rPr>
              <w:t>iv) jätteiden vähentäminen ja sivutuotteiden ympäristöä säästävä käyttö ja hoito, mukaan lukien niiden uudelleenkäyttö ja hyödyntäminen;</w:t>
            </w:r>
          </w:p>
        </w:tc>
      </w:tr>
      <w:tr w14:paraId="309608C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A8A25E6" w14:textId="77777777">
            <w:pPr>
              <w:pStyle w:val="Normal6"/>
            </w:pPr>
          </w:p>
        </w:tc>
        <w:tc>
          <w:tcPr>
            <w:tcW w:w="4876" w:type="dxa"/>
            <w:hideMark/>
          </w:tcPr>
          <w:p w:rsidR="00E206DD" w:rsidRPr="00B81C46" w:rsidP="00A16847" w14:paraId="00DCC59F" w14:textId="77777777">
            <w:pPr>
              <w:pStyle w:val="Normal6"/>
              <w:rPr>
                <w:szCs w:val="24"/>
              </w:rPr>
            </w:pPr>
            <w:r w:rsidRPr="00B81C46">
              <w:rPr>
                <w:b/>
                <w:i/>
              </w:rPr>
              <w:t>v) luonnon monimuotoisuuden suojelu ja hyödyntäminen sekä luonnonvarojen kestävä käyttö, erityisesti vesiensuojelu, maaperän suojelu ja ilmansuojelu;</w:t>
            </w:r>
          </w:p>
        </w:tc>
      </w:tr>
      <w:tr w14:paraId="3CA30F2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6DC887A" w14:textId="77777777">
            <w:pPr>
              <w:pStyle w:val="Normal6"/>
            </w:pPr>
          </w:p>
        </w:tc>
        <w:tc>
          <w:tcPr>
            <w:tcW w:w="4876" w:type="dxa"/>
            <w:hideMark/>
          </w:tcPr>
          <w:p w:rsidR="00E206DD" w:rsidRPr="00B81C46" w:rsidP="00A16847" w14:paraId="556C73CB" w14:textId="77777777">
            <w:pPr>
              <w:pStyle w:val="Normal6"/>
              <w:rPr>
                <w:szCs w:val="24"/>
              </w:rPr>
            </w:pPr>
            <w:r w:rsidRPr="00B81C46">
              <w:rPr>
                <w:b/>
                <w:i/>
              </w:rPr>
              <w:t>f) ilmastonmuutoksen hillitsemisen ja siihen sopeutuminen;</w:t>
            </w:r>
          </w:p>
        </w:tc>
      </w:tr>
      <w:tr w14:paraId="4979449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689D3AA" w14:textId="77777777">
            <w:pPr>
              <w:pStyle w:val="Normal6"/>
            </w:pPr>
          </w:p>
        </w:tc>
        <w:tc>
          <w:tcPr>
            <w:tcW w:w="4876" w:type="dxa"/>
            <w:hideMark/>
          </w:tcPr>
          <w:p w:rsidR="00E206DD" w:rsidRPr="00B81C46" w:rsidP="00A16847" w14:paraId="008A01F2" w14:textId="77777777">
            <w:pPr>
              <w:pStyle w:val="Normal6"/>
              <w:rPr>
                <w:szCs w:val="24"/>
              </w:rPr>
            </w:pPr>
            <w:r w:rsidRPr="00B81C46">
              <w:rPr>
                <w:b/>
                <w:i/>
              </w:rPr>
              <w:t>g) tuotteiden kaupallisen arvon ja laadun parantaminen, erityisesti kehittämällä tuotteita, joilla on suojattu alkuperänimitys tai suojattu maantieteellinen merkintä taikka jotka kuuluvat jäsenvaltioiden tunnustamiin unionin tai kansallisiin laatujärjestelmiin;</w:t>
            </w:r>
          </w:p>
        </w:tc>
      </w:tr>
      <w:tr w14:paraId="17B7B2F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C48CD4A" w14:textId="77777777">
            <w:pPr>
              <w:pStyle w:val="Normal6"/>
            </w:pPr>
          </w:p>
        </w:tc>
        <w:tc>
          <w:tcPr>
            <w:tcW w:w="4876" w:type="dxa"/>
            <w:hideMark/>
          </w:tcPr>
          <w:p w:rsidR="00E206DD" w:rsidRPr="00B81C46" w:rsidP="00A16847" w14:paraId="1FF867ED" w14:textId="77777777">
            <w:pPr>
              <w:pStyle w:val="Normal6"/>
              <w:rPr>
                <w:szCs w:val="24"/>
              </w:rPr>
            </w:pPr>
            <w:r w:rsidRPr="00B81C46">
              <w:rPr>
                <w:b/>
                <w:i/>
              </w:rPr>
              <w:t>h) tuotteiden myynninedistäminen ja markkinointi;</w:t>
            </w:r>
          </w:p>
        </w:tc>
      </w:tr>
      <w:tr w14:paraId="7937DCE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D5A36C0" w14:textId="77777777">
            <w:pPr>
              <w:pStyle w:val="Normal6"/>
            </w:pPr>
          </w:p>
        </w:tc>
        <w:tc>
          <w:tcPr>
            <w:tcW w:w="4876" w:type="dxa"/>
            <w:hideMark/>
          </w:tcPr>
          <w:p w:rsidR="00E206DD" w:rsidRPr="00B81C46" w:rsidP="00A16847" w14:paraId="08F34F5A" w14:textId="77777777">
            <w:pPr>
              <w:pStyle w:val="Normal6"/>
              <w:rPr>
                <w:szCs w:val="24"/>
              </w:rPr>
            </w:pPr>
            <w:r w:rsidRPr="00B81C46">
              <w:rPr>
                <w:b/>
                <w:i/>
              </w:rPr>
              <w:t>i) hedelmä- ja vihannessektorin tuoreiden ja jalostettujen tuotteiden kulutuksen kasvattaminen;</w:t>
            </w:r>
          </w:p>
        </w:tc>
      </w:tr>
      <w:tr w14:paraId="15FE7A3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F216B84" w14:textId="77777777">
            <w:pPr>
              <w:pStyle w:val="Normal6"/>
            </w:pPr>
          </w:p>
        </w:tc>
        <w:tc>
          <w:tcPr>
            <w:tcW w:w="4876" w:type="dxa"/>
            <w:hideMark/>
          </w:tcPr>
          <w:p w:rsidR="00E206DD" w:rsidRPr="00B81C46" w:rsidP="00A16847" w14:paraId="7026A7C1" w14:textId="77777777">
            <w:pPr>
              <w:pStyle w:val="Normal6"/>
              <w:rPr>
                <w:szCs w:val="24"/>
              </w:rPr>
            </w:pPr>
            <w:r w:rsidRPr="00B81C46">
              <w:rPr>
                <w:b/>
                <w:i/>
              </w:rPr>
              <w:t>j) kriisinehkäisy ja riskinhallinta asianomaisen alan markkinahäiriöiden välttämiseksi ja ratkaisemiseksi;</w:t>
            </w:r>
          </w:p>
        </w:tc>
      </w:tr>
      <w:tr w14:paraId="1CBD536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EA48259" w14:textId="77777777">
            <w:pPr>
              <w:pStyle w:val="Normal6"/>
            </w:pPr>
          </w:p>
        </w:tc>
        <w:tc>
          <w:tcPr>
            <w:tcW w:w="4876" w:type="dxa"/>
            <w:hideMark/>
          </w:tcPr>
          <w:p w:rsidR="00E206DD" w:rsidRPr="00B81C46" w:rsidP="00A16847" w14:paraId="68298AC3" w14:textId="77777777">
            <w:pPr>
              <w:pStyle w:val="Normal6"/>
              <w:rPr>
                <w:szCs w:val="24"/>
              </w:rPr>
            </w:pPr>
            <w:r w:rsidRPr="00B81C46">
              <w:rPr>
                <w:b/>
                <w:i/>
              </w:rPr>
              <w:t>k) työehtojen parantaminen sekä työnantajan velvoitteiden ja työterveyttä ja -turvallisuutta koskevien vaatimusten noudattaminen direktiivien 89/391/ETY, 2009/104/EY ja (EU) 2019/1152 mukaisesti; l) kuluttajien tietämyksen lisääminen viinin vastuullisesta kulutuksesta;</w:t>
            </w:r>
          </w:p>
        </w:tc>
      </w:tr>
    </w:tbl>
    <w:p w:rsidR="00E206DD" w:rsidRPr="00B81C46" w:rsidP="00E206DD" w14:paraId="263553DC"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66DEF6A9" w14:textId="77777777">
      <w:r w:rsidRPr="00B81C46">
        <w:rPr>
          <w:rStyle w:val="HideTWBExt"/>
        </w:rPr>
        <w:t>&lt;/AmendB&gt;</w:t>
      </w:r>
    </w:p>
    <w:p w:rsidR="00E206DD" w:rsidRPr="00B81C46" w:rsidP="00E206DD" w14:paraId="645A9C9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773</w:t>
      </w:r>
      <w:r w:rsidRPr="00B81C46">
        <w:rPr>
          <w:rStyle w:val="HideTWBExt"/>
          <w:b w:val="0"/>
        </w:rPr>
        <w:t>&lt;/NumAmB&gt;</w:t>
      </w:r>
    </w:p>
    <w:p w:rsidR="00E206DD" w:rsidRPr="00B81C46" w:rsidP="00E206DD" w14:paraId="0337034A"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7085CF99" w14:textId="77777777">
      <w:r w:rsidRPr="00B81C46">
        <w:rPr>
          <w:rStyle w:val="HideTWBExt"/>
        </w:rPr>
        <w:t>&lt;/RepeatBlock-By&gt;</w:t>
      </w:r>
    </w:p>
    <w:p w:rsidR="00E206DD" w:rsidRPr="00B81C46" w:rsidP="00E206DD" w14:paraId="587A16B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EC7790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57ABAA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056E8C9" w14:textId="77777777">
      <w:r w:rsidRPr="00B81C46">
        <w:rPr>
          <w:rStyle w:val="HideTWBExt"/>
        </w:rPr>
        <w:t>&lt;Article2&gt;</w:t>
      </w:r>
      <w:r w:rsidRPr="00B81C46">
        <w:t>30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792BE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12D6499" w14:textId="77777777">
            <w:pPr>
              <w:keepNext/>
            </w:pPr>
          </w:p>
        </w:tc>
      </w:tr>
      <w:tr w14:paraId="1E90115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4963375" w14:textId="77777777">
            <w:pPr>
              <w:pStyle w:val="ColumnHeading"/>
              <w:keepNext/>
            </w:pPr>
            <w:r w:rsidRPr="00B81C46">
              <w:t>Komission teksti</w:t>
            </w:r>
          </w:p>
        </w:tc>
        <w:tc>
          <w:tcPr>
            <w:tcW w:w="4876" w:type="dxa"/>
            <w:hideMark/>
          </w:tcPr>
          <w:p w:rsidR="00E206DD" w:rsidRPr="00B81C46" w:rsidP="00A16847" w14:paraId="3140D09E" w14:textId="77777777">
            <w:pPr>
              <w:pStyle w:val="ColumnHeading"/>
              <w:keepNext/>
            </w:pPr>
            <w:r w:rsidRPr="00B81C46">
              <w:t>Tarkistus</w:t>
            </w:r>
          </w:p>
        </w:tc>
      </w:tr>
      <w:tr w14:paraId="7FDF97C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7F53B0D" w14:textId="77777777">
            <w:pPr>
              <w:pStyle w:val="Normal6"/>
            </w:pPr>
          </w:p>
        </w:tc>
        <w:tc>
          <w:tcPr>
            <w:tcW w:w="4876" w:type="dxa"/>
            <w:hideMark/>
          </w:tcPr>
          <w:p w:rsidR="00E206DD" w:rsidRPr="00B81C46" w:rsidP="00A16847" w14:paraId="35E72768" w14:textId="77777777">
            <w:pPr>
              <w:pStyle w:val="Normal6"/>
              <w:rPr>
                <w:szCs w:val="24"/>
              </w:rPr>
            </w:pPr>
            <w:r w:rsidRPr="00B81C46">
              <w:rPr>
                <w:b/>
                <w:i/>
              </w:rPr>
              <w:t xml:space="preserve">30 a. Tavoitteet 1. Edellä 1 artiklan 2 kohdan a–h, k, i, m, o–t ja w alakohdan osalta ne ovat seuraavat: a) tuotannon suunnittelu ja organisointi, tuotannon mukauttaminen kysyntään erityisesti laadun ja määrän osalta, tuotantokustannusten ja investointien tuoton optimointi sekä tuottajahintojen vakauttaminen; b) tuotteiden tarjonnan keskittäminen ja markkinoille saattaminen, myös suoramarkkinoinnin avulla; c) keskipitkän ja pitkän aikavälin kilpailukyvyn parantaminen erityisesti uudenaikaistamisen avulla; d) kestävien tuotantomenetelmien tutkimus ja kehittäminen, mukaan lukien tuhoojankestävyys, eläintautien vastustus, ilmastonmuutoksen hillintä ja siihen sopeutuminen sekä taloudellista kilpailukykyä ja markkinoiden kehitystä tukevat innovatiiviset käytännöt ja tuotantotekniikat; e) seuraavien </w:t>
            </w:r>
            <w:r w:rsidRPr="00B81C46">
              <w:rPr>
                <w:b/>
                <w:i/>
              </w:rPr>
              <w:t>edistäminen, kehittäminen ja käyttöönotto: i) ympäristöä kunnioittavat tuotantomenetelmät ja -tekniikat; ii) tuhoojan- ja taudinkestävät tuotantokäytännöt; iii) unionin ja kansallisessa oikeudessa vahvistettuja vähimmäisvaatimuksia pidemmälle menevät eläinten terveyttä ja hyvinvointia koskevat vaatimukset; iv) jätteen vähentäminen ja sivutuotteiden ympäristöä säästävä käyttö ja hoito, mukaan lukien niiden uudelleenkäyttö ja hyödyntäminen; v) luonnon monimuotoisuuden suojelu ja parantaminen sekä luonnonvarojen kestävä käyttö, erityisesti vesiensuojelu, maaperän suojelu ja ilmansuojelu; f) ilmastonmuutoksen hillitsemisen ja ilmastonmuutokseen sopeutumisen edistäminen; g) tuotteiden kaupallisen arvon ja laadun parantaminen, mukaan lukien tuotteiden laadun parantaminen ja sellaisten tuotteiden kehittäminen, joilla on suojattu alkuperänimitys tai suojattu maantieteellinen merkintä tai jotka kuuluvat jäsenvaltioiden hyväksymiin unionin tai kansallisiin laatujärjestelmiin; h) tuotteiden menekinedistäminen ja pitäminen kaupan; kyseiset tavoitteet liittyvät 6 artiklan 1 kohdan b, c ja i alakohdassa esitettyihin erityistavoitteisiin; i) j) hedelmä- ja vihannesalan tuoreiden ja jalostettujen tuotteiden kulutuksen lisääminen; kyseinen tavoite liittyy 6 artiklan 1 kohdan i alakohdassa esitettyyn erityiseen tavoitteeseen; kriisinehkäisy ja riskinhallinta, joiden tarkoituksena on asianomaisen alan markkinahäiriöiden välttäminen ja ratkaiseminen; k) työehtojen parantaminen sekä työnantajan velvoitteiden ja työterveyttä ja –turvallisuutta koskevien vaatimusten valvominen direktiivien 89/391/ETY, 2009/104/EY ja (EU) 2019/1152 mukaisesti.</w:t>
            </w:r>
          </w:p>
        </w:tc>
      </w:tr>
    </w:tbl>
    <w:p w:rsidR="00E206DD" w:rsidRPr="00B81C46" w:rsidP="00E206DD" w14:paraId="3FCE5C59"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6AB99EDE"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6E1090FF" w14:textId="77777777">
      <w:pPr>
        <w:pStyle w:val="Normal12Italic"/>
        <w:rPr>
          <w:noProof w:val="0"/>
        </w:rPr>
      </w:pPr>
      <w:r w:rsidRPr="00B81C46">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E206DD" w:rsidRPr="00B81C46" w:rsidP="00E206DD" w14:paraId="0C978B7D" w14:textId="77777777">
      <w:r w:rsidRPr="00B81C46">
        <w:rPr>
          <w:rStyle w:val="HideTWBExt"/>
        </w:rPr>
        <w:t>&lt;/AmendB&gt;</w:t>
      </w:r>
    </w:p>
    <w:p w:rsidR="00E206DD" w:rsidRPr="00B81C46" w:rsidP="00E206DD" w14:paraId="50808AF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774</w:t>
      </w:r>
      <w:r w:rsidRPr="00B81C46">
        <w:rPr>
          <w:rStyle w:val="HideTWBExt"/>
          <w:b w:val="0"/>
        </w:rPr>
        <w:t>&lt;/NumAmB&gt;</w:t>
      </w:r>
    </w:p>
    <w:p w:rsidR="00E206DD" w:rsidRPr="00B81C46" w:rsidP="00E206DD" w14:paraId="6E5FD2C3" w14:textId="77777777">
      <w:pPr>
        <w:pStyle w:val="NormalBold"/>
      </w:pPr>
      <w:r w:rsidRPr="00B81C46">
        <w:rPr>
          <w:rStyle w:val="HideTWBExt"/>
          <w:b w:val="0"/>
        </w:rPr>
        <w:t>&lt;RepeatBlock-By&gt;&lt;Members&gt;</w:t>
      </w:r>
      <w:r w:rsidRPr="00B81C46">
        <w:t>Herbert Dorfmann</w:t>
      </w:r>
      <w:r w:rsidRPr="00B81C46">
        <w:rPr>
          <w:rStyle w:val="HideTWBExt"/>
          <w:b w:val="0"/>
        </w:rPr>
        <w:t>&lt;/Members&gt;</w:t>
      </w:r>
    </w:p>
    <w:p w:rsidR="00E206DD" w:rsidRPr="00B81C46" w:rsidP="00E206DD" w14:paraId="6D25630C" w14:textId="77777777">
      <w:r w:rsidRPr="00B81C46">
        <w:rPr>
          <w:rStyle w:val="HideTWBExt"/>
        </w:rPr>
        <w:t>&lt;/RepeatBlock-By&gt;</w:t>
      </w:r>
    </w:p>
    <w:p w:rsidR="00E206DD" w:rsidRPr="00B81C46" w:rsidP="00E206DD" w14:paraId="4E55A5E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6C9F04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C137C1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28CE703" w14:textId="77777777">
      <w:r w:rsidRPr="00B81C46">
        <w:rPr>
          <w:rStyle w:val="HideTWBExt"/>
        </w:rPr>
        <w:t>&lt;Article2&gt;</w:t>
      </w:r>
      <w:r w:rsidRPr="00B81C46">
        <w:t>30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B119B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2871158" w14:textId="77777777">
            <w:pPr>
              <w:keepNext/>
            </w:pPr>
          </w:p>
        </w:tc>
      </w:tr>
      <w:tr w14:paraId="176876F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F35270D" w14:textId="77777777">
            <w:pPr>
              <w:pStyle w:val="ColumnHeading"/>
              <w:keepNext/>
            </w:pPr>
            <w:r w:rsidRPr="00B81C46">
              <w:t>Komission teksti</w:t>
            </w:r>
          </w:p>
        </w:tc>
        <w:tc>
          <w:tcPr>
            <w:tcW w:w="4876" w:type="dxa"/>
            <w:hideMark/>
          </w:tcPr>
          <w:p w:rsidR="00E206DD" w:rsidRPr="00B81C46" w:rsidP="00A16847" w14:paraId="7527EAD2" w14:textId="77777777">
            <w:pPr>
              <w:pStyle w:val="ColumnHeading"/>
              <w:keepNext/>
            </w:pPr>
            <w:r w:rsidRPr="00B81C46">
              <w:t>Tarkistus</w:t>
            </w:r>
          </w:p>
        </w:tc>
      </w:tr>
      <w:tr w14:paraId="2DC1568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DA8EB87" w14:textId="77777777">
            <w:pPr>
              <w:pStyle w:val="Normal6"/>
            </w:pPr>
          </w:p>
        </w:tc>
        <w:tc>
          <w:tcPr>
            <w:tcW w:w="4876" w:type="dxa"/>
            <w:hideMark/>
          </w:tcPr>
          <w:p w:rsidR="00E206DD" w:rsidRPr="00B81C46" w:rsidP="00A16847" w14:paraId="74604EF1" w14:textId="77777777">
            <w:pPr>
              <w:pStyle w:val="Normal6"/>
              <w:rPr>
                <w:szCs w:val="24"/>
              </w:rPr>
            </w:pPr>
            <w:r w:rsidRPr="00B81C46">
              <w:rPr>
                <w:b/>
                <w:i/>
              </w:rPr>
              <w:t>30 a artikla</w:t>
            </w:r>
          </w:p>
        </w:tc>
      </w:tr>
      <w:tr w14:paraId="397A812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D21774B" w14:textId="77777777">
            <w:pPr>
              <w:pStyle w:val="Normal6"/>
            </w:pPr>
          </w:p>
        </w:tc>
        <w:tc>
          <w:tcPr>
            <w:tcW w:w="4876" w:type="dxa"/>
            <w:hideMark/>
          </w:tcPr>
          <w:p w:rsidR="00E206DD" w:rsidRPr="00B81C46" w:rsidP="00A16847" w14:paraId="37EA7AEC" w14:textId="77777777">
            <w:pPr>
              <w:pStyle w:val="Normal6"/>
              <w:rPr>
                <w:szCs w:val="24"/>
              </w:rPr>
            </w:pPr>
            <w:r w:rsidRPr="00B81C46">
              <w:rPr>
                <w:b/>
                <w:i/>
              </w:rPr>
              <w:t>Tavoitteet 1.</w:t>
            </w:r>
          </w:p>
        </w:tc>
      </w:tr>
      <w:tr w14:paraId="07D2ACC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BBAAC8F" w14:textId="77777777">
            <w:pPr>
              <w:pStyle w:val="Normal6"/>
            </w:pPr>
          </w:p>
        </w:tc>
        <w:tc>
          <w:tcPr>
            <w:tcW w:w="4876" w:type="dxa"/>
            <w:hideMark/>
          </w:tcPr>
          <w:p w:rsidR="00E206DD" w:rsidRPr="00B81C46" w:rsidP="00A16847" w14:paraId="337AC48A" w14:textId="77777777">
            <w:pPr>
              <w:pStyle w:val="Normal6"/>
              <w:rPr>
                <w:szCs w:val="24"/>
              </w:rPr>
            </w:pPr>
            <w:r w:rsidRPr="00B81C46">
              <w:rPr>
                <w:b/>
                <w:i/>
              </w:rPr>
              <w:t>Alakohtaisten interventioiden tavoitteet ovat seuraavat:</w:t>
            </w:r>
          </w:p>
        </w:tc>
      </w:tr>
      <w:tr w14:paraId="1CDCD64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83A8B62" w14:textId="77777777">
            <w:pPr>
              <w:pStyle w:val="Normal6"/>
            </w:pPr>
          </w:p>
        </w:tc>
        <w:tc>
          <w:tcPr>
            <w:tcW w:w="4876" w:type="dxa"/>
            <w:hideMark/>
          </w:tcPr>
          <w:p w:rsidR="00E206DD" w:rsidRPr="00B81C46" w:rsidP="00A16847" w14:paraId="39020093" w14:textId="77777777">
            <w:pPr>
              <w:pStyle w:val="Normal6"/>
              <w:rPr>
                <w:szCs w:val="24"/>
              </w:rPr>
            </w:pPr>
            <w:r w:rsidRPr="00B81C46">
              <w:rPr>
                <w:b/>
                <w:i/>
              </w:rPr>
              <w:t>a) tuotannon suunnittelu ja organisointi, tuotannon mukauttaminen kysyntään erityisesti laadun ja määrän osalta, tuotantokustannusten ja investointien tuoton optimointi sekä tuottajahintojen vakauttaminen;</w:t>
            </w:r>
          </w:p>
        </w:tc>
      </w:tr>
      <w:tr w14:paraId="230A543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F162C13" w14:textId="77777777">
            <w:pPr>
              <w:pStyle w:val="Normal6"/>
            </w:pPr>
          </w:p>
        </w:tc>
        <w:tc>
          <w:tcPr>
            <w:tcW w:w="4876" w:type="dxa"/>
            <w:hideMark/>
          </w:tcPr>
          <w:p w:rsidR="00E206DD" w:rsidRPr="00B81C46" w:rsidP="00A16847" w14:paraId="70A5C884" w14:textId="77777777">
            <w:pPr>
              <w:pStyle w:val="Normal6"/>
              <w:rPr>
                <w:szCs w:val="24"/>
              </w:rPr>
            </w:pPr>
            <w:r w:rsidRPr="00B81C46">
              <w:rPr>
                <w:b/>
                <w:i/>
              </w:rPr>
              <w:t>b) tuotteiden tarjonnan keskittäminen ja markkinoille saattaminen, myös suoramarkkinoinnin avulla;</w:t>
            </w:r>
          </w:p>
        </w:tc>
      </w:tr>
      <w:tr w14:paraId="0C54A48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E4D5097" w14:textId="77777777">
            <w:pPr>
              <w:pStyle w:val="Normal6"/>
            </w:pPr>
          </w:p>
        </w:tc>
        <w:tc>
          <w:tcPr>
            <w:tcW w:w="4876" w:type="dxa"/>
            <w:hideMark/>
          </w:tcPr>
          <w:p w:rsidR="00E206DD" w:rsidRPr="00B81C46" w:rsidP="00A16847" w14:paraId="57199ACE" w14:textId="77777777">
            <w:pPr>
              <w:pStyle w:val="Normal6"/>
              <w:rPr>
                <w:szCs w:val="24"/>
              </w:rPr>
            </w:pPr>
            <w:r w:rsidRPr="00B81C46">
              <w:rPr>
                <w:b/>
                <w:i/>
              </w:rPr>
              <w:t>c) keskipitkän ja pitkän aikavälin kilpailukyvyn parantaminen erityisesti uudenaikaistamisen avulla;</w:t>
            </w:r>
          </w:p>
        </w:tc>
      </w:tr>
      <w:tr w14:paraId="7351085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638CB20" w14:textId="77777777">
            <w:pPr>
              <w:pStyle w:val="Normal6"/>
            </w:pPr>
          </w:p>
        </w:tc>
        <w:tc>
          <w:tcPr>
            <w:tcW w:w="4876" w:type="dxa"/>
            <w:hideMark/>
          </w:tcPr>
          <w:p w:rsidR="00E206DD" w:rsidRPr="00B81C46" w:rsidP="00A16847" w14:paraId="6BD55CAB" w14:textId="77777777">
            <w:pPr>
              <w:pStyle w:val="Normal6"/>
              <w:rPr>
                <w:szCs w:val="24"/>
              </w:rPr>
            </w:pPr>
            <w:r w:rsidRPr="00B81C46">
              <w:rPr>
                <w:b/>
                <w:i/>
              </w:rPr>
              <w:t xml:space="preserve">d) kestävien tuotantomenetelmien tutkimus ja kehittäminen, mukaan lukien tuhoojankestävyys, eläintautien vastustus, ilmastonmuutoksen hillintä ja siihen sopeutuminen sekä taloudellista </w:t>
            </w:r>
            <w:r w:rsidRPr="00B81C46">
              <w:rPr>
                <w:b/>
                <w:i/>
              </w:rPr>
              <w:t>kilpailukykyä ja markkinoiden kehitystä tukevat innovatiiviset käytännöt ja tuotantotekniikat;</w:t>
            </w:r>
          </w:p>
        </w:tc>
      </w:tr>
      <w:tr w14:paraId="228F6A2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6BA44D5" w14:textId="77777777">
            <w:pPr>
              <w:pStyle w:val="Normal6"/>
            </w:pPr>
          </w:p>
        </w:tc>
        <w:tc>
          <w:tcPr>
            <w:tcW w:w="4876" w:type="dxa"/>
            <w:hideMark/>
          </w:tcPr>
          <w:p w:rsidR="00E206DD" w:rsidRPr="00B81C46" w:rsidP="00A16847" w14:paraId="32EF54A7" w14:textId="77777777">
            <w:pPr>
              <w:pStyle w:val="Normal6"/>
              <w:rPr>
                <w:szCs w:val="24"/>
              </w:rPr>
            </w:pPr>
            <w:r w:rsidRPr="00B81C46">
              <w:rPr>
                <w:b/>
                <w:i/>
              </w:rPr>
              <w:t>e) seuraavien edistäminen, kehittäminen ja käyttöönotto: i) ympäristöä kunnioittavat tuotantomenetelmät ja ‑tekniikat; ii) tuhoojan‑ ja taudinkestävät tuotantokäytännöt; iii) kansainvälisessä, unionin ja kansallisessa oikeudessa vahvistettuja vähimmäisvaatimuksia pidemmälle menevät eläinten terveyttä ja hyvinvointia koskevat vaatimukset; iv) jätteen vähentäminen ja sivutuotteiden ympäristöä säästävä käyttö ja hoito, mukaan lukien niiden uudelleenkäyttö ja hyödyntäminen;</w:t>
            </w:r>
          </w:p>
        </w:tc>
      </w:tr>
      <w:tr w14:paraId="7001415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2E73732" w14:textId="77777777">
            <w:pPr>
              <w:pStyle w:val="Normal6"/>
            </w:pPr>
          </w:p>
        </w:tc>
        <w:tc>
          <w:tcPr>
            <w:tcW w:w="4876" w:type="dxa"/>
            <w:hideMark/>
          </w:tcPr>
          <w:p w:rsidR="00E206DD" w:rsidRPr="00B81C46" w:rsidP="00A16847" w14:paraId="2B3D76BF" w14:textId="77777777">
            <w:pPr>
              <w:pStyle w:val="Normal6"/>
              <w:rPr>
                <w:szCs w:val="24"/>
              </w:rPr>
            </w:pPr>
            <w:r w:rsidRPr="00B81C46">
              <w:rPr>
                <w:b/>
                <w:i/>
              </w:rPr>
              <w:t>v) luonnon monimuotoisuuden suojelu ja parantaminen sekä luonnonvarojen kestävä käyttö, erityisesti vesiensuojelu, maaperän suojelu ja ilmansuojelu.</w:t>
            </w:r>
          </w:p>
        </w:tc>
      </w:tr>
      <w:tr w14:paraId="6C21845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B34C381" w14:textId="77777777">
            <w:pPr>
              <w:pStyle w:val="Normal6"/>
            </w:pPr>
          </w:p>
        </w:tc>
        <w:tc>
          <w:tcPr>
            <w:tcW w:w="4876" w:type="dxa"/>
            <w:hideMark/>
          </w:tcPr>
          <w:p w:rsidR="00E206DD" w:rsidRPr="00B81C46" w:rsidP="00A16847" w14:paraId="323D137E" w14:textId="77777777">
            <w:pPr>
              <w:pStyle w:val="Normal6"/>
              <w:rPr>
                <w:szCs w:val="24"/>
              </w:rPr>
            </w:pPr>
            <w:r w:rsidRPr="00B81C46">
              <w:rPr>
                <w:b/>
                <w:i/>
              </w:rPr>
              <w:t>f) ilmastonmuutoksen hillitsemisen ja ilmastonmuutokseen sopeutumisen edistäminen;</w:t>
            </w:r>
          </w:p>
        </w:tc>
      </w:tr>
      <w:tr w14:paraId="68DE3E7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CDEE6F4" w14:textId="77777777">
            <w:pPr>
              <w:pStyle w:val="Normal6"/>
            </w:pPr>
          </w:p>
        </w:tc>
        <w:tc>
          <w:tcPr>
            <w:tcW w:w="4876" w:type="dxa"/>
            <w:hideMark/>
          </w:tcPr>
          <w:p w:rsidR="00E206DD" w:rsidRPr="00B81C46" w:rsidP="00A16847" w14:paraId="6E4F0776" w14:textId="77777777">
            <w:pPr>
              <w:pStyle w:val="Normal6"/>
              <w:rPr>
                <w:szCs w:val="24"/>
              </w:rPr>
            </w:pPr>
            <w:r w:rsidRPr="00B81C46">
              <w:rPr>
                <w:b/>
                <w:i/>
              </w:rPr>
              <w:t>g) tuotteiden kaupallisen arvon ja laadun parantaminen, mukaan lukien tuotteiden laadun parantaminen ja sellaisten tuotteiden kehittäminen, joilla on suojattu alkuperänimitys tai suojattu maantieteellinen merkintä tai jotka kuuluvat jäsenvaltioiden hyväksymiin unionin tai kansallisiin laatujärjestelmiin;</w:t>
            </w:r>
          </w:p>
        </w:tc>
      </w:tr>
      <w:tr w14:paraId="53DBBDB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1102EBB" w14:textId="77777777">
            <w:pPr>
              <w:pStyle w:val="Normal6"/>
            </w:pPr>
          </w:p>
        </w:tc>
        <w:tc>
          <w:tcPr>
            <w:tcW w:w="4876" w:type="dxa"/>
            <w:hideMark/>
          </w:tcPr>
          <w:p w:rsidR="00E206DD" w:rsidRPr="00B81C46" w:rsidP="00A16847" w14:paraId="54DD964C" w14:textId="77777777">
            <w:pPr>
              <w:pStyle w:val="Normal6"/>
              <w:rPr>
                <w:szCs w:val="24"/>
              </w:rPr>
            </w:pPr>
            <w:r w:rsidRPr="00B81C46">
              <w:rPr>
                <w:b/>
                <w:i/>
              </w:rPr>
              <w:t>h) tuotteiden menekinedistäminen ja pitäminen kaupan;</w:t>
            </w:r>
          </w:p>
        </w:tc>
      </w:tr>
      <w:tr w14:paraId="6AA422E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0093892" w14:textId="77777777">
            <w:pPr>
              <w:pStyle w:val="Normal6"/>
            </w:pPr>
          </w:p>
        </w:tc>
        <w:tc>
          <w:tcPr>
            <w:tcW w:w="4876" w:type="dxa"/>
            <w:hideMark/>
          </w:tcPr>
          <w:p w:rsidR="00E206DD" w:rsidRPr="00B81C46" w:rsidP="00A16847" w14:paraId="6CCC09E2" w14:textId="77777777">
            <w:pPr>
              <w:pStyle w:val="Normal6"/>
              <w:rPr>
                <w:szCs w:val="24"/>
              </w:rPr>
            </w:pPr>
            <w:r w:rsidRPr="00B81C46">
              <w:rPr>
                <w:b/>
                <w:i/>
              </w:rPr>
              <w:t>i) hedelmä- ja vihannesalan tuoreiden ja jalostettujen tuotteiden kulutuksen lisääminen;</w:t>
            </w:r>
          </w:p>
        </w:tc>
      </w:tr>
      <w:tr w14:paraId="34501EE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5DCD9CE" w14:textId="77777777">
            <w:pPr>
              <w:pStyle w:val="Normal6"/>
            </w:pPr>
          </w:p>
        </w:tc>
        <w:tc>
          <w:tcPr>
            <w:tcW w:w="4876" w:type="dxa"/>
            <w:hideMark/>
          </w:tcPr>
          <w:p w:rsidR="00E206DD" w:rsidRPr="00B81C46" w:rsidP="00A16847" w14:paraId="749C8967" w14:textId="77777777">
            <w:pPr>
              <w:pStyle w:val="Normal6"/>
              <w:rPr>
                <w:szCs w:val="24"/>
              </w:rPr>
            </w:pPr>
            <w:r w:rsidRPr="00B81C46">
              <w:rPr>
                <w:b/>
                <w:i/>
              </w:rPr>
              <w:t>j) kriisinehkäisy ja riskinhallinta, joiden tarkoituksena on asianomaisen alan markkinahäiriöiden välttäminen ja ratkaiseminen;</w:t>
            </w:r>
          </w:p>
        </w:tc>
      </w:tr>
      <w:tr w14:paraId="09BB09C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0BDEF04" w14:textId="77777777">
            <w:pPr>
              <w:pStyle w:val="Normal6"/>
            </w:pPr>
          </w:p>
        </w:tc>
        <w:tc>
          <w:tcPr>
            <w:tcW w:w="4876" w:type="dxa"/>
            <w:hideMark/>
          </w:tcPr>
          <w:p w:rsidR="00E206DD" w:rsidRPr="00B81C46" w:rsidP="00A16847" w14:paraId="11872C4C" w14:textId="77777777">
            <w:pPr>
              <w:pStyle w:val="Normal6"/>
              <w:rPr>
                <w:szCs w:val="24"/>
              </w:rPr>
            </w:pPr>
            <w:r w:rsidRPr="00B81C46">
              <w:rPr>
                <w:b/>
                <w:i/>
              </w:rPr>
              <w:t xml:space="preserve">k) työehtojen parantaminen sekä työnantajan velvoitteiden ja työterveyttä ja ‑turvallisuutta koskevien vaatimusten valvominen direktiivien 89/391/ETY, </w:t>
            </w:r>
            <w:r w:rsidRPr="00B81C46">
              <w:rPr>
                <w:b/>
                <w:i/>
              </w:rPr>
              <w:t>2009/104/EY ja (EU) 2019/1152 mukaisesti.</w:t>
            </w:r>
          </w:p>
        </w:tc>
      </w:tr>
      <w:tr w14:paraId="7721702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773A033" w14:textId="77777777">
            <w:pPr>
              <w:pStyle w:val="Normal6"/>
            </w:pPr>
          </w:p>
        </w:tc>
        <w:tc>
          <w:tcPr>
            <w:tcW w:w="4876" w:type="dxa"/>
            <w:hideMark/>
          </w:tcPr>
          <w:p w:rsidR="00E206DD" w:rsidRPr="00B81C46" w:rsidP="00A16847" w14:paraId="59D5B8DA" w14:textId="77777777">
            <w:pPr>
              <w:pStyle w:val="Normal6"/>
              <w:rPr>
                <w:szCs w:val="24"/>
              </w:rPr>
            </w:pPr>
            <w:r w:rsidRPr="00B81C46">
              <w:rPr>
                <w:b/>
                <w:i/>
              </w:rPr>
              <w:t>Edellä 1 artiklan 2 kohdan i alakohdassa tarkoitetulla hedelmä‑ ja vihannesalalla 30 a artiklan d–i ja k alakohdassa vahvistettujen tavoitteiden on katettava sekä tuoreet että jalostetut tuotteet.</w:t>
            </w:r>
          </w:p>
        </w:tc>
      </w:tr>
    </w:tbl>
    <w:p w:rsidR="00E206DD" w:rsidRPr="00B81C46" w:rsidP="00E206DD" w14:paraId="58D7F2F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F90B822" w14:textId="77777777">
      <w:r w:rsidRPr="00B81C46">
        <w:rPr>
          <w:rStyle w:val="HideTWBExt"/>
        </w:rPr>
        <w:t>&lt;/AmendB&gt;</w:t>
      </w:r>
    </w:p>
    <w:p w:rsidR="00E206DD" w:rsidRPr="00B81C46" w:rsidP="00E206DD" w14:paraId="2AF55C4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775</w:t>
      </w:r>
      <w:r w:rsidRPr="00B81C46">
        <w:rPr>
          <w:rStyle w:val="HideTWBExt"/>
          <w:b w:val="0"/>
        </w:rPr>
        <w:t>&lt;/NumAmB&gt;</w:t>
      </w:r>
    </w:p>
    <w:p w:rsidR="00E206DD" w:rsidRPr="00B81C46" w:rsidP="00E206DD" w14:paraId="21E301A4" w14:textId="77777777">
      <w:pPr>
        <w:pStyle w:val="NormalBold"/>
      </w:pPr>
      <w:r w:rsidRPr="00B81C46">
        <w:rPr>
          <w:rStyle w:val="HideTWBExt"/>
          <w:b w:val="0"/>
        </w:rPr>
        <w:t>&lt;RepeatBlock-By&gt;&lt;Members&gt;</w:t>
      </w:r>
      <w:r w:rsidRPr="00B81C46">
        <w:t>Camilla Laureti, Dario Nardella, Stefano Bonaccini</w:t>
      </w:r>
      <w:r w:rsidRPr="00B81C46">
        <w:rPr>
          <w:rStyle w:val="HideTWBExt"/>
          <w:b w:val="0"/>
        </w:rPr>
        <w:t>&lt;/Members&gt;</w:t>
      </w:r>
    </w:p>
    <w:p w:rsidR="00E206DD" w:rsidRPr="00B81C46" w:rsidP="00E206DD" w14:paraId="1CC2BA3C" w14:textId="77777777">
      <w:r w:rsidRPr="00B81C46">
        <w:rPr>
          <w:rStyle w:val="HideTWBExt"/>
        </w:rPr>
        <w:t>&lt;/RepeatBlock-By&gt;</w:t>
      </w:r>
    </w:p>
    <w:p w:rsidR="00E206DD" w:rsidRPr="00B81C46" w:rsidP="00E206DD" w14:paraId="756F587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BA2218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5EC1BF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DF9C538" w14:textId="77777777">
      <w:r w:rsidRPr="00B81C46">
        <w:rPr>
          <w:rStyle w:val="HideTWBExt"/>
        </w:rPr>
        <w:t>&lt;Article2&gt;</w:t>
      </w:r>
      <w:r w:rsidRPr="00B81C46">
        <w:t>30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B0EB9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20FE42A" w14:textId="77777777">
            <w:pPr>
              <w:keepNext/>
            </w:pPr>
          </w:p>
        </w:tc>
      </w:tr>
      <w:tr w14:paraId="74303C9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C4B9D08" w14:textId="77777777">
            <w:pPr>
              <w:pStyle w:val="ColumnHeading"/>
              <w:keepNext/>
            </w:pPr>
            <w:r w:rsidRPr="00B81C46">
              <w:t>Komission teksti</w:t>
            </w:r>
          </w:p>
        </w:tc>
        <w:tc>
          <w:tcPr>
            <w:tcW w:w="4876" w:type="dxa"/>
            <w:hideMark/>
          </w:tcPr>
          <w:p w:rsidR="00E206DD" w:rsidRPr="00B81C46" w:rsidP="00A16847" w14:paraId="5BD4222F" w14:textId="77777777">
            <w:pPr>
              <w:pStyle w:val="ColumnHeading"/>
              <w:keepNext/>
            </w:pPr>
            <w:r w:rsidRPr="00B81C46">
              <w:t>Tarkistus</w:t>
            </w:r>
          </w:p>
        </w:tc>
      </w:tr>
      <w:tr w14:paraId="38E86FD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9914CB0" w14:textId="77777777">
            <w:pPr>
              <w:pStyle w:val="Normal6"/>
            </w:pPr>
          </w:p>
        </w:tc>
        <w:tc>
          <w:tcPr>
            <w:tcW w:w="4876" w:type="dxa"/>
            <w:hideMark/>
          </w:tcPr>
          <w:p w:rsidR="00E206DD" w:rsidRPr="00B81C46" w:rsidP="00A16847" w14:paraId="5637E210" w14:textId="77777777">
            <w:pPr>
              <w:pStyle w:val="Normal6"/>
              <w:rPr>
                <w:szCs w:val="24"/>
              </w:rPr>
            </w:pPr>
            <w:r w:rsidRPr="00B81C46">
              <w:rPr>
                <w:b/>
                <w:i/>
              </w:rPr>
              <w:t>30 a artikla</w:t>
            </w:r>
          </w:p>
        </w:tc>
      </w:tr>
      <w:tr w14:paraId="01A32FE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817070F" w14:textId="77777777">
            <w:pPr>
              <w:pStyle w:val="Normal6"/>
            </w:pPr>
          </w:p>
        </w:tc>
        <w:tc>
          <w:tcPr>
            <w:tcW w:w="4876" w:type="dxa"/>
            <w:hideMark/>
          </w:tcPr>
          <w:p w:rsidR="00E206DD" w:rsidRPr="00B81C46" w:rsidP="00A16847" w14:paraId="3676ABA2" w14:textId="77777777">
            <w:pPr>
              <w:pStyle w:val="Normal6"/>
              <w:rPr>
                <w:szCs w:val="24"/>
              </w:rPr>
            </w:pPr>
            <w:r w:rsidRPr="00B81C46">
              <w:rPr>
                <w:b/>
                <w:i/>
              </w:rPr>
              <w:t>Tavoitteet</w:t>
            </w:r>
          </w:p>
        </w:tc>
      </w:tr>
      <w:tr w14:paraId="7B1CB2C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C70B642" w14:textId="77777777">
            <w:pPr>
              <w:pStyle w:val="Normal6"/>
            </w:pPr>
          </w:p>
        </w:tc>
        <w:tc>
          <w:tcPr>
            <w:tcW w:w="4876" w:type="dxa"/>
            <w:hideMark/>
          </w:tcPr>
          <w:p w:rsidR="00E206DD" w:rsidRPr="00B81C46" w:rsidP="00A16847" w14:paraId="3B0CF4EB" w14:textId="77777777">
            <w:pPr>
              <w:pStyle w:val="Normal6"/>
              <w:rPr>
                <w:szCs w:val="24"/>
              </w:rPr>
            </w:pPr>
            <w:r w:rsidRPr="00B81C46">
              <w:rPr>
                <w:b/>
                <w:i/>
              </w:rPr>
              <w:t>1. Alakohtaisten interventioiden tavoitteet ovat seuraavat:</w:t>
            </w:r>
          </w:p>
        </w:tc>
      </w:tr>
      <w:tr w14:paraId="254CAEE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704AE6E" w14:textId="77777777">
            <w:pPr>
              <w:pStyle w:val="Normal6"/>
            </w:pPr>
          </w:p>
        </w:tc>
        <w:tc>
          <w:tcPr>
            <w:tcW w:w="4876" w:type="dxa"/>
            <w:hideMark/>
          </w:tcPr>
          <w:p w:rsidR="00E206DD" w:rsidRPr="00B81C46" w:rsidP="00A16847" w14:paraId="29A475EC" w14:textId="77777777">
            <w:pPr>
              <w:pStyle w:val="Normal6"/>
              <w:rPr>
                <w:szCs w:val="24"/>
              </w:rPr>
            </w:pPr>
            <w:r w:rsidRPr="00B81C46">
              <w:rPr>
                <w:b/>
                <w:i/>
              </w:rPr>
              <w:t>a) tuotannon suunnittelu ja organisointi, tuotannon mukauttaminen kysyntään erityisesti laadun ja määrän osalta, tuotantokustannusten ja investointien tuoton optimointi sekä tuottajahintojen vakauttaminen;</w:t>
            </w:r>
          </w:p>
        </w:tc>
      </w:tr>
      <w:tr w14:paraId="5C94445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9DEE1C3" w14:textId="77777777">
            <w:pPr>
              <w:pStyle w:val="Normal6"/>
            </w:pPr>
          </w:p>
        </w:tc>
        <w:tc>
          <w:tcPr>
            <w:tcW w:w="4876" w:type="dxa"/>
            <w:hideMark/>
          </w:tcPr>
          <w:p w:rsidR="00E206DD" w:rsidRPr="00B81C46" w:rsidP="00A16847" w14:paraId="4687A365" w14:textId="77777777">
            <w:pPr>
              <w:pStyle w:val="Normal6"/>
              <w:rPr>
                <w:szCs w:val="24"/>
              </w:rPr>
            </w:pPr>
            <w:r w:rsidRPr="00B81C46">
              <w:rPr>
                <w:b/>
                <w:i/>
              </w:rPr>
              <w:t>b) tuotteiden tarjonnan keskittäminen ja markkinoille saattaminen, myös suoramarkkinoinnin avulla;</w:t>
            </w:r>
          </w:p>
        </w:tc>
      </w:tr>
      <w:tr w14:paraId="2932AAA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F0D9D1C" w14:textId="77777777">
            <w:pPr>
              <w:pStyle w:val="Normal6"/>
            </w:pPr>
          </w:p>
        </w:tc>
        <w:tc>
          <w:tcPr>
            <w:tcW w:w="4876" w:type="dxa"/>
            <w:hideMark/>
          </w:tcPr>
          <w:p w:rsidR="00E206DD" w:rsidRPr="00B81C46" w:rsidP="00A16847" w14:paraId="0851122B" w14:textId="77777777">
            <w:pPr>
              <w:pStyle w:val="Normal6"/>
              <w:rPr>
                <w:szCs w:val="24"/>
              </w:rPr>
            </w:pPr>
            <w:r w:rsidRPr="00B81C46">
              <w:rPr>
                <w:b/>
                <w:i/>
              </w:rPr>
              <w:t>c) keskipitkän ja pitkän aikavälin kilpailukyvyn parantaminen erityisesti uudenaikaistamisen avulla;</w:t>
            </w:r>
          </w:p>
        </w:tc>
      </w:tr>
      <w:tr w14:paraId="77FAB31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7CA8B63" w14:textId="77777777">
            <w:pPr>
              <w:pStyle w:val="Normal6"/>
            </w:pPr>
          </w:p>
        </w:tc>
        <w:tc>
          <w:tcPr>
            <w:tcW w:w="4876" w:type="dxa"/>
            <w:hideMark/>
          </w:tcPr>
          <w:p w:rsidR="00E206DD" w:rsidRPr="00B81C46" w:rsidP="00A16847" w14:paraId="505214F4" w14:textId="77777777">
            <w:pPr>
              <w:pStyle w:val="Normal6"/>
              <w:rPr>
                <w:szCs w:val="24"/>
              </w:rPr>
            </w:pPr>
            <w:r w:rsidRPr="00B81C46">
              <w:rPr>
                <w:b/>
                <w:i/>
              </w:rPr>
              <w:t xml:space="preserve">d) kestävien tuotantomenetelmien tutkimus ja kehittäminen, mukaan lukien tuhoojankestävyys, eläintautien vastustus, ilmastonmuutoksen hillintä ja siihen sopeutuminen sekä taloudellista kilpailukykyä ja markkinoiden kehitystä </w:t>
            </w:r>
            <w:r w:rsidRPr="00B81C46">
              <w:rPr>
                <w:b/>
                <w:i/>
              </w:rPr>
              <w:t>tukevat innovatiiviset käytännöt ja tuotantotekniikat;</w:t>
            </w:r>
          </w:p>
        </w:tc>
      </w:tr>
      <w:tr w14:paraId="663F289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7B6AE56" w14:textId="77777777">
            <w:pPr>
              <w:pStyle w:val="Normal6"/>
            </w:pPr>
          </w:p>
        </w:tc>
        <w:tc>
          <w:tcPr>
            <w:tcW w:w="4876" w:type="dxa"/>
            <w:hideMark/>
          </w:tcPr>
          <w:p w:rsidR="00E206DD" w:rsidRPr="00B81C46" w:rsidP="00A16847" w14:paraId="664AFFAB" w14:textId="77777777">
            <w:pPr>
              <w:pStyle w:val="Normal6"/>
              <w:rPr>
                <w:szCs w:val="24"/>
              </w:rPr>
            </w:pPr>
            <w:r w:rsidRPr="00B81C46">
              <w:rPr>
                <w:b/>
                <w:i/>
              </w:rPr>
              <w:t>e) seuraavien edistäminen, kehittäminen ja käyttöönotto:</w:t>
            </w:r>
          </w:p>
        </w:tc>
      </w:tr>
      <w:tr w14:paraId="09FF8BD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00466FF" w14:textId="77777777">
            <w:pPr>
              <w:pStyle w:val="Normal6"/>
            </w:pPr>
          </w:p>
        </w:tc>
        <w:tc>
          <w:tcPr>
            <w:tcW w:w="4876" w:type="dxa"/>
            <w:hideMark/>
          </w:tcPr>
          <w:p w:rsidR="00E206DD" w:rsidRPr="00B81C46" w:rsidP="00A16847" w14:paraId="63F00513" w14:textId="77777777">
            <w:pPr>
              <w:pStyle w:val="Normal6"/>
              <w:rPr>
                <w:szCs w:val="24"/>
              </w:rPr>
            </w:pPr>
            <w:r w:rsidRPr="00B81C46">
              <w:rPr>
                <w:b/>
                <w:i/>
              </w:rPr>
              <w:t>i) ympäristöä kunnioittavat tuotantomenetelmät ja -tekniikat;</w:t>
            </w:r>
          </w:p>
        </w:tc>
      </w:tr>
      <w:tr w14:paraId="08E3143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BA453BB" w14:textId="77777777">
            <w:pPr>
              <w:pStyle w:val="Normal6"/>
            </w:pPr>
          </w:p>
        </w:tc>
        <w:tc>
          <w:tcPr>
            <w:tcW w:w="4876" w:type="dxa"/>
            <w:hideMark/>
          </w:tcPr>
          <w:p w:rsidR="00E206DD" w:rsidRPr="00B81C46" w:rsidP="00A16847" w14:paraId="5A2CEF3E" w14:textId="77777777">
            <w:pPr>
              <w:pStyle w:val="Normal6"/>
              <w:rPr>
                <w:szCs w:val="24"/>
              </w:rPr>
            </w:pPr>
            <w:r w:rsidRPr="00B81C46">
              <w:rPr>
                <w:b/>
                <w:i/>
              </w:rPr>
              <w:t>ii) tuhoojan‑ ja taudinkestävät tuotantokäytännöt;</w:t>
            </w:r>
          </w:p>
        </w:tc>
      </w:tr>
      <w:tr w14:paraId="0748567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A8B2AAC" w14:textId="77777777">
            <w:pPr>
              <w:pStyle w:val="Normal6"/>
            </w:pPr>
          </w:p>
        </w:tc>
        <w:tc>
          <w:tcPr>
            <w:tcW w:w="4876" w:type="dxa"/>
            <w:hideMark/>
          </w:tcPr>
          <w:p w:rsidR="00E206DD" w:rsidRPr="00B81C46" w:rsidP="00A16847" w14:paraId="17F0ADCD" w14:textId="77777777">
            <w:pPr>
              <w:pStyle w:val="Normal6"/>
              <w:rPr>
                <w:szCs w:val="24"/>
              </w:rPr>
            </w:pPr>
            <w:r w:rsidRPr="00B81C46">
              <w:rPr>
                <w:b/>
                <w:i/>
              </w:rPr>
              <w:t>iii) kansainvälisessä, unionin ja kansallisessa oikeudessa vahvistettuja vähimmäisvaatimuksia pidemmälle menevät eläinten terveyttä ja hyvinvointia koskevat vaatimukset;</w:t>
            </w:r>
          </w:p>
        </w:tc>
      </w:tr>
      <w:tr w14:paraId="2C7EBBD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D2A91AF" w14:textId="77777777">
            <w:pPr>
              <w:pStyle w:val="Normal6"/>
            </w:pPr>
          </w:p>
        </w:tc>
        <w:tc>
          <w:tcPr>
            <w:tcW w:w="4876" w:type="dxa"/>
            <w:hideMark/>
          </w:tcPr>
          <w:p w:rsidR="00E206DD" w:rsidRPr="00B81C46" w:rsidP="00A16847" w14:paraId="6523E114" w14:textId="77777777">
            <w:pPr>
              <w:pStyle w:val="Normal6"/>
              <w:rPr>
                <w:szCs w:val="24"/>
              </w:rPr>
            </w:pPr>
            <w:r w:rsidRPr="00B81C46">
              <w:rPr>
                <w:b/>
                <w:i/>
              </w:rPr>
              <w:t>iv) jätteen vähentäminen ja sivutuotteiden ympäristöä säästävä käyttö ja hoito, mukaan lukien niiden uudelleenkäyttö ja hyödyntäminen;</w:t>
            </w:r>
          </w:p>
        </w:tc>
      </w:tr>
      <w:tr w14:paraId="146A285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4FA1A4E" w14:textId="77777777">
            <w:pPr>
              <w:pStyle w:val="Normal6"/>
            </w:pPr>
          </w:p>
        </w:tc>
        <w:tc>
          <w:tcPr>
            <w:tcW w:w="4876" w:type="dxa"/>
            <w:hideMark/>
          </w:tcPr>
          <w:p w:rsidR="00E206DD" w:rsidRPr="00B81C46" w:rsidP="00A16847" w14:paraId="59CFCFF7" w14:textId="77777777">
            <w:pPr>
              <w:pStyle w:val="Normal6"/>
              <w:rPr>
                <w:szCs w:val="24"/>
              </w:rPr>
            </w:pPr>
            <w:r w:rsidRPr="00B81C46">
              <w:rPr>
                <w:b/>
                <w:i/>
              </w:rPr>
              <w:t>v) luonnon monimuotoisuuden suojelu ja parantaminen sekä luonnonvarojen kestävä käyttö, erityisesti vesiensuojelu, maaperän suojelu ja ilmansuojelu.</w:t>
            </w:r>
          </w:p>
        </w:tc>
      </w:tr>
      <w:tr w14:paraId="2F06EEB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799B9B7" w14:textId="77777777">
            <w:pPr>
              <w:pStyle w:val="Normal6"/>
            </w:pPr>
          </w:p>
        </w:tc>
        <w:tc>
          <w:tcPr>
            <w:tcW w:w="4876" w:type="dxa"/>
            <w:hideMark/>
          </w:tcPr>
          <w:p w:rsidR="00E206DD" w:rsidRPr="00B81C46" w:rsidP="00A16847" w14:paraId="6F7678D8" w14:textId="77777777">
            <w:pPr>
              <w:pStyle w:val="Normal6"/>
              <w:rPr>
                <w:szCs w:val="24"/>
              </w:rPr>
            </w:pPr>
            <w:r w:rsidRPr="00B81C46">
              <w:rPr>
                <w:b/>
                <w:i/>
              </w:rPr>
              <w:t>f) ilmastonmuutoksen hillitsemisen ja ilmastonmuutokseen sopeutumisen edistäminen;</w:t>
            </w:r>
          </w:p>
        </w:tc>
      </w:tr>
      <w:tr w14:paraId="2277A15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80143F1" w14:textId="77777777">
            <w:pPr>
              <w:pStyle w:val="Normal6"/>
            </w:pPr>
          </w:p>
        </w:tc>
        <w:tc>
          <w:tcPr>
            <w:tcW w:w="4876" w:type="dxa"/>
            <w:hideMark/>
          </w:tcPr>
          <w:p w:rsidR="00E206DD" w:rsidRPr="00B81C46" w:rsidP="00A16847" w14:paraId="23983D62" w14:textId="77777777">
            <w:pPr>
              <w:pStyle w:val="Normal6"/>
              <w:rPr>
                <w:szCs w:val="24"/>
              </w:rPr>
            </w:pPr>
            <w:r w:rsidRPr="00B81C46">
              <w:rPr>
                <w:b/>
                <w:i/>
              </w:rPr>
              <w:t>g) tuotteiden kaupallisen arvon ja laadun parantaminen, mukaan lukien tuotteiden laadun parantaminen ja sellaisten tuotteiden kehittäminen, joilla on suojattu alkuperänimitys tai suojattu maantieteellinen merkintä tai jotka kuuluvat jäsenvaltioiden hyväksymiin unionin tai kansallisiin laatujärjestelmiin;</w:t>
            </w:r>
          </w:p>
        </w:tc>
      </w:tr>
      <w:tr w14:paraId="7517919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2760835" w14:textId="77777777">
            <w:pPr>
              <w:pStyle w:val="Normal6"/>
            </w:pPr>
          </w:p>
        </w:tc>
        <w:tc>
          <w:tcPr>
            <w:tcW w:w="4876" w:type="dxa"/>
            <w:hideMark/>
          </w:tcPr>
          <w:p w:rsidR="00E206DD" w:rsidRPr="00B81C46" w:rsidP="00A16847" w14:paraId="6525C586" w14:textId="77777777">
            <w:pPr>
              <w:pStyle w:val="Normal6"/>
              <w:rPr>
                <w:szCs w:val="24"/>
              </w:rPr>
            </w:pPr>
            <w:r w:rsidRPr="00B81C46">
              <w:rPr>
                <w:b/>
                <w:i/>
              </w:rPr>
              <w:t>h) tuotteiden menekinedistäminen ja pitäminen kaupan;</w:t>
            </w:r>
          </w:p>
        </w:tc>
      </w:tr>
      <w:tr w14:paraId="6CBC01E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438A3D3" w14:textId="77777777">
            <w:pPr>
              <w:pStyle w:val="Normal6"/>
            </w:pPr>
          </w:p>
        </w:tc>
        <w:tc>
          <w:tcPr>
            <w:tcW w:w="4876" w:type="dxa"/>
            <w:hideMark/>
          </w:tcPr>
          <w:p w:rsidR="00E206DD" w:rsidRPr="00B81C46" w:rsidP="00A16847" w14:paraId="2BF18D07" w14:textId="77777777">
            <w:pPr>
              <w:pStyle w:val="Normal6"/>
              <w:rPr>
                <w:szCs w:val="24"/>
              </w:rPr>
            </w:pPr>
            <w:r w:rsidRPr="00B81C46">
              <w:rPr>
                <w:b/>
                <w:i/>
              </w:rPr>
              <w:t>i) hedelmä- ja vihannesalan tuoreiden ja jalostettujen tuotteiden kulutuksen lisääminen;</w:t>
            </w:r>
          </w:p>
        </w:tc>
      </w:tr>
      <w:tr w14:paraId="540028B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3A3171A" w14:textId="77777777">
            <w:pPr>
              <w:pStyle w:val="Normal6"/>
            </w:pPr>
          </w:p>
        </w:tc>
        <w:tc>
          <w:tcPr>
            <w:tcW w:w="4876" w:type="dxa"/>
            <w:hideMark/>
          </w:tcPr>
          <w:p w:rsidR="00E206DD" w:rsidRPr="00B81C46" w:rsidP="00A16847" w14:paraId="22B9FBDE" w14:textId="77777777">
            <w:pPr>
              <w:pStyle w:val="Normal6"/>
              <w:rPr>
                <w:szCs w:val="24"/>
              </w:rPr>
            </w:pPr>
            <w:r w:rsidRPr="00B81C46">
              <w:rPr>
                <w:b/>
                <w:i/>
              </w:rPr>
              <w:t>j) kriisinehkäisy ja riskinhallinta, joiden tarkoituksena on asianomaisen alan markkinahäiriöiden välttäminen ja ratkaiseminen;</w:t>
            </w:r>
          </w:p>
        </w:tc>
      </w:tr>
      <w:tr w14:paraId="1D61937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5262595" w14:textId="77777777">
            <w:pPr>
              <w:pStyle w:val="Normal6"/>
            </w:pPr>
          </w:p>
        </w:tc>
        <w:tc>
          <w:tcPr>
            <w:tcW w:w="4876" w:type="dxa"/>
            <w:hideMark/>
          </w:tcPr>
          <w:p w:rsidR="00E206DD" w:rsidRPr="00B81C46" w:rsidP="00A16847" w14:paraId="437C94B4" w14:textId="77777777">
            <w:pPr>
              <w:pStyle w:val="Normal6"/>
              <w:rPr>
                <w:szCs w:val="24"/>
              </w:rPr>
            </w:pPr>
            <w:r w:rsidRPr="00B81C46">
              <w:rPr>
                <w:b/>
                <w:i/>
              </w:rPr>
              <w:t xml:space="preserve">k) työehtojen parantaminen sekä työnantajavelvoitteiden ja ammatillisten </w:t>
            </w:r>
            <w:r w:rsidRPr="00B81C46">
              <w:rPr>
                <w:b/>
                <w:i/>
              </w:rPr>
              <w:t>vaatimusten noudattaminen YMP‑asetuksen liitteessä I olevan B osan mukaisesti.</w:t>
            </w:r>
          </w:p>
        </w:tc>
      </w:tr>
    </w:tbl>
    <w:p w:rsidR="00E206DD" w:rsidRPr="00B81C46" w:rsidP="00E206DD" w14:paraId="4363CA9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65F2AAA"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6BF49D9D" w14:textId="77777777">
      <w:pPr>
        <w:pStyle w:val="Normal12Italic"/>
        <w:rPr>
          <w:noProof w:val="0"/>
        </w:rPr>
      </w:pPr>
      <w:r w:rsidRPr="00B81C46">
        <w:t>Tarkistuksella laajennetaan k‑alakohtaa esittelijän ehdottamalla tavalla siten, että se kattaa koko YMP‑asetuksessa vahvistetun ammatillisia vaatimuksia koskevan lainsäädännön.</w:t>
      </w:r>
    </w:p>
    <w:p w:rsidR="00E206DD" w:rsidRPr="00B81C46" w:rsidP="00E206DD" w14:paraId="224F726B" w14:textId="77777777">
      <w:r w:rsidRPr="00B81C46">
        <w:rPr>
          <w:rStyle w:val="HideTWBExt"/>
        </w:rPr>
        <w:t>&lt;/AmendB&gt;</w:t>
      </w:r>
    </w:p>
    <w:p w:rsidR="00E206DD" w:rsidRPr="00B81C46" w:rsidP="00E206DD" w14:paraId="759F3D2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776</w:t>
      </w:r>
      <w:r w:rsidRPr="00B81C46">
        <w:rPr>
          <w:rStyle w:val="HideTWBExt"/>
          <w:b w:val="0"/>
        </w:rPr>
        <w:t>&lt;/NumAmB&gt;</w:t>
      </w:r>
    </w:p>
    <w:p w:rsidR="00E206DD" w:rsidRPr="00B81C46" w:rsidP="00E206DD" w14:paraId="78FB146E"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534BB094" w14:textId="77777777">
      <w:r w:rsidRPr="00B81C46">
        <w:rPr>
          <w:rStyle w:val="HideTWBExt"/>
        </w:rPr>
        <w:t>&lt;/RepeatBlock-By&gt;</w:t>
      </w:r>
    </w:p>
    <w:p w:rsidR="00E206DD" w:rsidRPr="00B81C46" w:rsidP="00E206DD" w14:paraId="19C1F7E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150467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FAC0C2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65A6A70" w14:textId="77777777">
      <w:r w:rsidRPr="00B81C46">
        <w:rPr>
          <w:rStyle w:val="HideTWBExt"/>
        </w:rPr>
        <w:t>&lt;Article2&gt;</w:t>
      </w:r>
      <w:r w:rsidRPr="00B81C46">
        <w:t>30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B70F2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5B22EB8" w14:textId="77777777">
            <w:pPr>
              <w:keepNext/>
            </w:pPr>
          </w:p>
        </w:tc>
      </w:tr>
      <w:tr w14:paraId="054BBBF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CCC2700" w14:textId="77777777">
            <w:pPr>
              <w:pStyle w:val="ColumnHeading"/>
              <w:keepNext/>
            </w:pPr>
            <w:r w:rsidRPr="00B81C46">
              <w:t>Komission teksti</w:t>
            </w:r>
          </w:p>
        </w:tc>
        <w:tc>
          <w:tcPr>
            <w:tcW w:w="4876" w:type="dxa"/>
            <w:hideMark/>
          </w:tcPr>
          <w:p w:rsidR="00E206DD" w:rsidRPr="00B81C46" w:rsidP="00A16847" w14:paraId="1F0105E4" w14:textId="77777777">
            <w:pPr>
              <w:pStyle w:val="ColumnHeading"/>
              <w:keepNext/>
            </w:pPr>
            <w:r w:rsidRPr="00B81C46">
              <w:t>Tarkistus</w:t>
            </w:r>
          </w:p>
        </w:tc>
      </w:tr>
      <w:tr w14:paraId="64478A6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576DF27" w14:textId="77777777">
            <w:pPr>
              <w:pStyle w:val="Normal6"/>
            </w:pPr>
          </w:p>
        </w:tc>
        <w:tc>
          <w:tcPr>
            <w:tcW w:w="4876" w:type="dxa"/>
            <w:hideMark/>
          </w:tcPr>
          <w:p w:rsidR="00E206DD" w:rsidRPr="00B81C46" w:rsidP="00A16847" w14:paraId="7C5BAEA2" w14:textId="77777777">
            <w:pPr>
              <w:pStyle w:val="Normal6"/>
              <w:rPr>
                <w:szCs w:val="24"/>
              </w:rPr>
            </w:pPr>
            <w:r w:rsidRPr="00B81C46">
              <w:rPr>
                <w:b/>
                <w:i/>
              </w:rPr>
              <w:t>30 a artikla</w:t>
            </w:r>
          </w:p>
        </w:tc>
      </w:tr>
      <w:tr w14:paraId="1925CAD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794FCD1" w14:textId="77777777">
            <w:pPr>
              <w:pStyle w:val="Normal6"/>
            </w:pPr>
          </w:p>
        </w:tc>
        <w:tc>
          <w:tcPr>
            <w:tcW w:w="4876" w:type="dxa"/>
            <w:hideMark/>
          </w:tcPr>
          <w:p w:rsidR="00E206DD" w:rsidRPr="00B81C46" w:rsidP="00A16847" w14:paraId="19B39347" w14:textId="77777777">
            <w:pPr>
              <w:pStyle w:val="Normal6"/>
              <w:rPr>
                <w:szCs w:val="24"/>
              </w:rPr>
            </w:pPr>
            <w:r w:rsidRPr="00B81C46">
              <w:rPr>
                <w:b/>
                <w:i/>
              </w:rPr>
              <w:t>Alakohtaisten interventioiden tavoitteet</w:t>
            </w:r>
          </w:p>
        </w:tc>
      </w:tr>
      <w:tr w14:paraId="09837D0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9E41903" w14:textId="77777777">
            <w:pPr>
              <w:pStyle w:val="Normal6"/>
            </w:pPr>
          </w:p>
        </w:tc>
        <w:tc>
          <w:tcPr>
            <w:tcW w:w="4876" w:type="dxa"/>
            <w:hideMark/>
          </w:tcPr>
          <w:p w:rsidR="00E206DD" w:rsidRPr="00B81C46" w:rsidP="00A16847" w14:paraId="1EA05FAF" w14:textId="77777777">
            <w:pPr>
              <w:pStyle w:val="Normal6"/>
              <w:rPr>
                <w:szCs w:val="24"/>
              </w:rPr>
            </w:pPr>
            <w:r w:rsidRPr="00B81C46">
              <w:rPr>
                <w:b/>
                <w:i/>
              </w:rPr>
              <w:t>Alakohtaisilla interventioilla pyritään yhteen tai useampaan seuraavista tavoitteista:</w:t>
            </w:r>
          </w:p>
        </w:tc>
      </w:tr>
      <w:tr w14:paraId="6691C6E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45FBE06" w14:textId="77777777">
            <w:pPr>
              <w:pStyle w:val="Normal6"/>
            </w:pPr>
          </w:p>
        </w:tc>
        <w:tc>
          <w:tcPr>
            <w:tcW w:w="4876" w:type="dxa"/>
            <w:hideMark/>
          </w:tcPr>
          <w:p w:rsidR="00E206DD" w:rsidRPr="00B81C46" w:rsidP="00A16847" w14:paraId="3809AF2B" w14:textId="77777777">
            <w:pPr>
              <w:pStyle w:val="Normal6"/>
              <w:rPr>
                <w:szCs w:val="24"/>
              </w:rPr>
            </w:pPr>
            <w:r w:rsidRPr="00B81C46">
              <w:rPr>
                <w:b/>
                <w:i/>
              </w:rPr>
              <w:t>a) tuotannon suunnittelu ja organisointi sekä sen mukauttaminen kysyntään laadun ja määrän osalta;</w:t>
            </w:r>
          </w:p>
        </w:tc>
      </w:tr>
      <w:tr w14:paraId="247A643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1898F27" w14:textId="77777777">
            <w:pPr>
              <w:pStyle w:val="Normal6"/>
            </w:pPr>
          </w:p>
        </w:tc>
        <w:tc>
          <w:tcPr>
            <w:tcW w:w="4876" w:type="dxa"/>
            <w:hideMark/>
          </w:tcPr>
          <w:p w:rsidR="00E206DD" w:rsidRPr="00B81C46" w:rsidP="00A16847" w14:paraId="154573DB" w14:textId="77777777">
            <w:pPr>
              <w:pStyle w:val="Normal6"/>
              <w:rPr>
                <w:szCs w:val="24"/>
              </w:rPr>
            </w:pPr>
            <w:r w:rsidRPr="00B81C46">
              <w:rPr>
                <w:b/>
                <w:i/>
              </w:rPr>
              <w:t>b) tarjonnan keskittäminen ja tuotteiden yhteismarkkinointi;</w:t>
            </w:r>
          </w:p>
        </w:tc>
      </w:tr>
      <w:tr w14:paraId="77E46F7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66448AD" w14:textId="77777777">
            <w:pPr>
              <w:pStyle w:val="Normal6"/>
            </w:pPr>
          </w:p>
        </w:tc>
        <w:tc>
          <w:tcPr>
            <w:tcW w:w="4876" w:type="dxa"/>
            <w:hideMark/>
          </w:tcPr>
          <w:p w:rsidR="00E206DD" w:rsidRPr="00B81C46" w:rsidP="00A16847" w14:paraId="5044BBC6" w14:textId="77777777">
            <w:pPr>
              <w:pStyle w:val="Normal6"/>
              <w:rPr>
                <w:szCs w:val="24"/>
              </w:rPr>
            </w:pPr>
            <w:r w:rsidRPr="00B81C46">
              <w:rPr>
                <w:b/>
                <w:i/>
              </w:rPr>
              <w:t>c) kustannusten alentaminen, investointien tuoton parantaminen ja tuottajahintojen vakauttaminen;</w:t>
            </w:r>
          </w:p>
        </w:tc>
      </w:tr>
      <w:tr w14:paraId="31E149D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195D465" w14:textId="77777777">
            <w:pPr>
              <w:pStyle w:val="Normal6"/>
            </w:pPr>
          </w:p>
        </w:tc>
        <w:tc>
          <w:tcPr>
            <w:tcW w:w="4876" w:type="dxa"/>
            <w:hideMark/>
          </w:tcPr>
          <w:p w:rsidR="00E206DD" w:rsidRPr="00B81C46" w:rsidP="00A16847" w14:paraId="3C01F358" w14:textId="77777777">
            <w:pPr>
              <w:pStyle w:val="Normal6"/>
              <w:rPr>
                <w:szCs w:val="24"/>
              </w:rPr>
            </w:pPr>
            <w:r w:rsidRPr="00B81C46">
              <w:rPr>
                <w:b/>
                <w:i/>
              </w:rPr>
              <w:t>d) rakenteiden nykyaikaistaminen sekä markkinoiden avaaminen, lujittaminen ja monipuolistaminen;</w:t>
            </w:r>
          </w:p>
        </w:tc>
      </w:tr>
      <w:tr w14:paraId="729964C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ADA92E6" w14:textId="77777777">
            <w:pPr>
              <w:pStyle w:val="Normal6"/>
            </w:pPr>
          </w:p>
        </w:tc>
        <w:tc>
          <w:tcPr>
            <w:tcW w:w="4876" w:type="dxa"/>
            <w:hideMark/>
          </w:tcPr>
          <w:p w:rsidR="00E206DD" w:rsidRPr="00B81C46" w:rsidP="00A16847" w14:paraId="1E425A92" w14:textId="77777777">
            <w:pPr>
              <w:pStyle w:val="Normal6"/>
              <w:rPr>
                <w:szCs w:val="24"/>
              </w:rPr>
            </w:pPr>
            <w:r w:rsidRPr="00B81C46">
              <w:rPr>
                <w:b/>
                <w:i/>
              </w:rPr>
              <w:t>e) kaupallisen arvon ja laadun parantaminen sekä alkuperänimitysten, maantieteellisten merkintöjen ja muiden laatujärjestelmien vahvistaminen;</w:t>
            </w:r>
          </w:p>
        </w:tc>
      </w:tr>
      <w:tr w14:paraId="55830DD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1BC5362" w14:textId="77777777">
            <w:pPr>
              <w:pStyle w:val="Normal6"/>
            </w:pPr>
          </w:p>
        </w:tc>
        <w:tc>
          <w:tcPr>
            <w:tcW w:w="4876" w:type="dxa"/>
            <w:hideMark/>
          </w:tcPr>
          <w:p w:rsidR="00E206DD" w:rsidRPr="00B81C46" w:rsidP="00A16847" w14:paraId="30D77A7E" w14:textId="77777777">
            <w:pPr>
              <w:pStyle w:val="Normal6"/>
              <w:rPr>
                <w:szCs w:val="24"/>
              </w:rPr>
            </w:pPr>
            <w:r w:rsidRPr="00B81C46">
              <w:rPr>
                <w:b/>
                <w:i/>
              </w:rPr>
              <w:t>f) tutkimuksen, innovoinnin, digitalisaation ja täsmäviljelyn edistäminen sekä tuholais- ja tautikestävyyden parantaminen;</w:t>
            </w:r>
          </w:p>
        </w:tc>
      </w:tr>
      <w:tr w14:paraId="411C14B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FB6C853" w14:textId="77777777">
            <w:pPr>
              <w:pStyle w:val="Normal6"/>
            </w:pPr>
          </w:p>
        </w:tc>
        <w:tc>
          <w:tcPr>
            <w:tcW w:w="4876" w:type="dxa"/>
            <w:hideMark/>
          </w:tcPr>
          <w:p w:rsidR="00E206DD" w:rsidRPr="00B81C46" w:rsidP="00A16847" w14:paraId="422FDC1D" w14:textId="77777777">
            <w:pPr>
              <w:pStyle w:val="Normal6"/>
              <w:rPr>
                <w:szCs w:val="24"/>
              </w:rPr>
            </w:pPr>
            <w:r w:rsidRPr="00B81C46">
              <w:rPr>
                <w:b/>
                <w:i/>
              </w:rPr>
              <w:t>g) veden ja muiden tuotantoresurssien käytön tehostaminen;</w:t>
            </w:r>
          </w:p>
        </w:tc>
      </w:tr>
      <w:tr w14:paraId="7320695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D534B3A" w14:textId="77777777">
            <w:pPr>
              <w:pStyle w:val="Normal6"/>
            </w:pPr>
          </w:p>
        </w:tc>
        <w:tc>
          <w:tcPr>
            <w:tcW w:w="4876" w:type="dxa"/>
            <w:hideMark/>
          </w:tcPr>
          <w:p w:rsidR="00E206DD" w:rsidRPr="00B81C46" w:rsidP="00A16847" w14:paraId="2F79EA5B" w14:textId="77777777">
            <w:pPr>
              <w:pStyle w:val="Normal6"/>
              <w:rPr>
                <w:szCs w:val="24"/>
              </w:rPr>
            </w:pPr>
            <w:r w:rsidRPr="00B81C46">
              <w:rPr>
                <w:b/>
                <w:i/>
              </w:rPr>
              <w:t>h) tuotteiden menekinedistäminen ja markkinointi;</w:t>
            </w:r>
          </w:p>
        </w:tc>
      </w:tr>
      <w:tr w14:paraId="22B0EB7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D753479" w14:textId="77777777">
            <w:pPr>
              <w:pStyle w:val="Normal6"/>
            </w:pPr>
          </w:p>
        </w:tc>
        <w:tc>
          <w:tcPr>
            <w:tcW w:w="4876" w:type="dxa"/>
            <w:hideMark/>
          </w:tcPr>
          <w:p w:rsidR="00E206DD" w:rsidRPr="00B81C46" w:rsidP="00A16847" w14:paraId="546ADD19" w14:textId="77777777">
            <w:pPr>
              <w:pStyle w:val="Normal6"/>
              <w:rPr>
                <w:szCs w:val="24"/>
              </w:rPr>
            </w:pPr>
            <w:r w:rsidRPr="00B81C46">
              <w:rPr>
                <w:b/>
                <w:i/>
              </w:rPr>
              <w:t>i) kriisien ehkäiseminen ja riskinhallinta;</w:t>
            </w:r>
          </w:p>
        </w:tc>
      </w:tr>
      <w:tr w14:paraId="1C81CEF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844FBFB" w14:textId="77777777">
            <w:pPr>
              <w:pStyle w:val="Normal6"/>
            </w:pPr>
          </w:p>
        </w:tc>
        <w:tc>
          <w:tcPr>
            <w:tcW w:w="4876" w:type="dxa"/>
            <w:hideMark/>
          </w:tcPr>
          <w:p w:rsidR="00E206DD" w:rsidRPr="00B81C46" w:rsidP="00A16847" w14:paraId="0983B34A" w14:textId="77777777">
            <w:pPr>
              <w:pStyle w:val="Normal6"/>
              <w:rPr>
                <w:szCs w:val="24"/>
              </w:rPr>
            </w:pPr>
            <w:r w:rsidRPr="00B81C46">
              <w:rPr>
                <w:b/>
                <w:i/>
              </w:rPr>
              <w:t>j) sukupolvenvaihdosten, yrittäjyyden, työturvallisuuden ja elintarviketurvan tukeminen;</w:t>
            </w:r>
          </w:p>
        </w:tc>
      </w:tr>
      <w:tr w14:paraId="45902BE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AED8C3C" w14:textId="77777777">
            <w:pPr>
              <w:pStyle w:val="Normal6"/>
            </w:pPr>
          </w:p>
        </w:tc>
        <w:tc>
          <w:tcPr>
            <w:tcW w:w="4876" w:type="dxa"/>
            <w:hideMark/>
          </w:tcPr>
          <w:p w:rsidR="00E206DD" w:rsidRPr="00B81C46" w:rsidP="00A16847" w14:paraId="46299D9B" w14:textId="77777777">
            <w:pPr>
              <w:pStyle w:val="Normal6"/>
              <w:rPr>
                <w:szCs w:val="24"/>
              </w:rPr>
            </w:pPr>
            <w:r w:rsidRPr="00B81C46">
              <w:rPr>
                <w:b/>
                <w:i/>
              </w:rPr>
              <w:t>k) vastuullista viininkulutusta koskevan tietämyksen lisääminen.</w:t>
            </w:r>
          </w:p>
        </w:tc>
      </w:tr>
      <w:tr w14:paraId="20CF354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6F15300" w14:textId="77777777">
            <w:pPr>
              <w:pStyle w:val="Normal6"/>
            </w:pPr>
          </w:p>
        </w:tc>
        <w:tc>
          <w:tcPr>
            <w:tcW w:w="4876" w:type="dxa"/>
            <w:hideMark/>
          </w:tcPr>
          <w:p w:rsidR="00E206DD" w:rsidRPr="00B81C46" w:rsidP="00A16847" w14:paraId="3309FA2C" w14:textId="77777777">
            <w:pPr>
              <w:pStyle w:val="Normal6"/>
              <w:rPr>
                <w:szCs w:val="24"/>
              </w:rPr>
            </w:pPr>
            <w:r w:rsidRPr="00B81C46">
              <w:rPr>
                <w:b/>
                <w:i/>
              </w:rPr>
              <w:t>Hedelmä- ja vihannesalalla tutkimusta, innovointia, laatua, menekinedistämistä, kriisien ehkäisemistä ja ympäristön parantamista koskevia tavoitteita sovelletaan sekä tuoretuotteisiin että jalostettaviksi tarkoitettuihin tuotteisiin.</w:t>
            </w:r>
          </w:p>
        </w:tc>
      </w:tr>
    </w:tbl>
    <w:p w:rsidR="00E206DD" w:rsidRPr="00B81C46" w:rsidP="00E206DD" w14:paraId="483C206A"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45B455C1" w14:textId="77777777">
      <w:r w:rsidRPr="00B81C46">
        <w:rPr>
          <w:rStyle w:val="HideTWBExt"/>
        </w:rPr>
        <w:t>&lt;/AmendB&gt;</w:t>
      </w:r>
    </w:p>
    <w:p w:rsidR="00E206DD" w:rsidRPr="00B81C46" w:rsidP="00E206DD" w14:paraId="64A1BCB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777</w:t>
      </w:r>
      <w:r w:rsidRPr="00B81C46">
        <w:rPr>
          <w:rStyle w:val="HideTWBExt"/>
          <w:b w:val="0"/>
        </w:rPr>
        <w:t>&lt;/NumAmB&gt;</w:t>
      </w:r>
    </w:p>
    <w:p w:rsidR="00E206DD" w:rsidRPr="00B81C46" w:rsidP="00E206DD" w14:paraId="2BD2331E" w14:textId="77777777">
      <w:pPr>
        <w:pStyle w:val="NormalBold"/>
      </w:pPr>
      <w:r w:rsidRPr="00B81C46">
        <w:rPr>
          <w:rStyle w:val="HideTWBExt"/>
          <w:b w:val="0"/>
        </w:rPr>
        <w:t>&lt;RepeatBlock-By&gt;&lt;Members&gt;</w:t>
      </w:r>
      <w:r w:rsidRPr="00B81C46">
        <w:t>Jérémy Decerle, Asger Christensen, Ciaran Mullooly</w:t>
      </w:r>
      <w:r w:rsidRPr="00B81C46">
        <w:rPr>
          <w:rStyle w:val="HideTWBExt"/>
          <w:b w:val="0"/>
        </w:rPr>
        <w:t>&lt;/Members&gt;</w:t>
      </w:r>
    </w:p>
    <w:p w:rsidR="00E206DD" w:rsidRPr="00B81C46" w:rsidP="00E206DD" w14:paraId="39FFCFEE" w14:textId="77777777">
      <w:r w:rsidRPr="00B81C46">
        <w:rPr>
          <w:rStyle w:val="HideTWBExt"/>
        </w:rPr>
        <w:t>&lt;/RepeatBlock-By&gt;</w:t>
      </w:r>
    </w:p>
    <w:p w:rsidR="00E206DD" w:rsidRPr="00B81C46" w:rsidP="00E206DD" w14:paraId="25D8A29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2E37A5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BD9278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4CD8026" w14:textId="77777777">
      <w:r w:rsidRPr="00B81C46">
        <w:rPr>
          <w:rStyle w:val="HideTWBExt"/>
        </w:rPr>
        <w:t>&lt;Article2&gt;</w:t>
      </w:r>
      <w:r w:rsidRPr="00B81C46">
        <w:t>30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25694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AB9D4CB" w14:textId="77777777">
            <w:pPr>
              <w:keepNext/>
            </w:pPr>
          </w:p>
        </w:tc>
      </w:tr>
      <w:tr w14:paraId="581F614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444BA77" w14:textId="77777777">
            <w:pPr>
              <w:pStyle w:val="ColumnHeading"/>
              <w:keepNext/>
            </w:pPr>
            <w:r w:rsidRPr="00B81C46">
              <w:t>Komission teksti</w:t>
            </w:r>
          </w:p>
        </w:tc>
        <w:tc>
          <w:tcPr>
            <w:tcW w:w="4876" w:type="dxa"/>
            <w:hideMark/>
          </w:tcPr>
          <w:p w:rsidR="00E206DD" w:rsidRPr="00B81C46" w:rsidP="00A16847" w14:paraId="5BB20965" w14:textId="77777777">
            <w:pPr>
              <w:pStyle w:val="ColumnHeading"/>
              <w:keepNext/>
            </w:pPr>
            <w:r w:rsidRPr="00B81C46">
              <w:t>Tarkistus</w:t>
            </w:r>
          </w:p>
        </w:tc>
      </w:tr>
      <w:tr w14:paraId="5378993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6E4993E" w14:textId="77777777">
            <w:pPr>
              <w:pStyle w:val="Normal6"/>
            </w:pPr>
          </w:p>
        </w:tc>
        <w:tc>
          <w:tcPr>
            <w:tcW w:w="4876" w:type="dxa"/>
            <w:hideMark/>
          </w:tcPr>
          <w:p w:rsidR="00E206DD" w:rsidRPr="00B81C46" w:rsidP="00A16847" w14:paraId="4AD7CA4C" w14:textId="77777777">
            <w:pPr>
              <w:pStyle w:val="Normal6"/>
              <w:rPr>
                <w:szCs w:val="24"/>
              </w:rPr>
            </w:pPr>
            <w:r w:rsidRPr="00B81C46">
              <w:rPr>
                <w:b/>
                <w:i/>
              </w:rPr>
              <w:t>30 a artikla</w:t>
            </w:r>
          </w:p>
        </w:tc>
      </w:tr>
      <w:tr w14:paraId="7225300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49B3B2F" w14:textId="77777777">
            <w:pPr>
              <w:pStyle w:val="Normal6"/>
            </w:pPr>
          </w:p>
        </w:tc>
        <w:tc>
          <w:tcPr>
            <w:tcW w:w="4876" w:type="dxa"/>
            <w:hideMark/>
          </w:tcPr>
          <w:p w:rsidR="00E206DD" w:rsidRPr="00B81C46" w:rsidP="00A16847" w14:paraId="623A503D" w14:textId="77777777">
            <w:pPr>
              <w:pStyle w:val="Normal6"/>
              <w:rPr>
                <w:szCs w:val="24"/>
              </w:rPr>
            </w:pPr>
            <w:r w:rsidRPr="00B81C46">
              <w:rPr>
                <w:b/>
                <w:i/>
              </w:rPr>
              <w:t>Tavoitteet</w:t>
            </w:r>
          </w:p>
        </w:tc>
      </w:tr>
      <w:tr w14:paraId="672CBDA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7AFECF6" w14:textId="77777777">
            <w:pPr>
              <w:pStyle w:val="Normal6"/>
            </w:pPr>
          </w:p>
        </w:tc>
        <w:tc>
          <w:tcPr>
            <w:tcW w:w="4876" w:type="dxa"/>
            <w:hideMark/>
          </w:tcPr>
          <w:p w:rsidR="00E206DD" w:rsidRPr="00B81C46" w:rsidP="00A16847" w14:paraId="5322553C" w14:textId="77777777">
            <w:pPr>
              <w:pStyle w:val="Normal6"/>
              <w:rPr>
                <w:szCs w:val="24"/>
              </w:rPr>
            </w:pPr>
            <w:r w:rsidRPr="00B81C46">
              <w:rPr>
                <w:b/>
                <w:i/>
              </w:rPr>
              <w:t>Edellä 30 artiklan 2 kohdassa tarkoitetuilla aloilla toteutettavien interventioiden tavoitteet ovat seuraavat:</w:t>
            </w:r>
          </w:p>
        </w:tc>
      </w:tr>
      <w:tr w14:paraId="799E2C5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A74AE39" w14:textId="77777777">
            <w:pPr>
              <w:pStyle w:val="Normal6"/>
            </w:pPr>
          </w:p>
        </w:tc>
        <w:tc>
          <w:tcPr>
            <w:tcW w:w="4876" w:type="dxa"/>
            <w:hideMark/>
          </w:tcPr>
          <w:p w:rsidR="00E206DD" w:rsidRPr="00B81C46" w:rsidP="00A16847" w14:paraId="294C9288" w14:textId="77777777">
            <w:pPr>
              <w:pStyle w:val="Normal6"/>
              <w:rPr>
                <w:szCs w:val="24"/>
              </w:rPr>
            </w:pPr>
            <w:r w:rsidRPr="00B81C46">
              <w:rPr>
                <w:b/>
                <w:i/>
              </w:rPr>
              <w:t>a) toimitusten keskittäminen kaupallistamalla jäsenten tuotantoa markkinoilla;</w:t>
            </w:r>
          </w:p>
        </w:tc>
      </w:tr>
      <w:tr w14:paraId="1C588A4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418FE7F" w14:textId="77777777">
            <w:pPr>
              <w:pStyle w:val="Normal6"/>
            </w:pPr>
          </w:p>
        </w:tc>
        <w:tc>
          <w:tcPr>
            <w:tcW w:w="4876" w:type="dxa"/>
            <w:hideMark/>
          </w:tcPr>
          <w:p w:rsidR="00E206DD" w:rsidRPr="00B81C46" w:rsidP="00A16847" w14:paraId="0DE81ACB" w14:textId="77777777">
            <w:pPr>
              <w:pStyle w:val="Normal6"/>
              <w:rPr>
                <w:szCs w:val="24"/>
              </w:rPr>
            </w:pPr>
            <w:r w:rsidRPr="00B81C46">
              <w:rPr>
                <w:b/>
                <w:i/>
              </w:rPr>
              <w:t>b) tuotannon suunnittelu ja organisointi, tuotannon mukauttaminen kysyntään laadun ja määrän osalta;</w:t>
            </w:r>
          </w:p>
        </w:tc>
      </w:tr>
      <w:tr w14:paraId="409E76D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BBCB569" w14:textId="77777777">
            <w:pPr>
              <w:pStyle w:val="Normal6"/>
            </w:pPr>
          </w:p>
        </w:tc>
        <w:tc>
          <w:tcPr>
            <w:tcW w:w="4876" w:type="dxa"/>
            <w:hideMark/>
          </w:tcPr>
          <w:p w:rsidR="00E206DD" w:rsidRPr="00B81C46" w:rsidP="00A16847" w14:paraId="61882FCB" w14:textId="77777777">
            <w:pPr>
              <w:pStyle w:val="Normal6"/>
              <w:rPr>
                <w:szCs w:val="24"/>
              </w:rPr>
            </w:pPr>
            <w:r w:rsidRPr="00B81C46">
              <w:rPr>
                <w:b/>
                <w:i/>
              </w:rPr>
              <w:t>c) keskipitkän ja pitkän aikavälin kilpailukyvyn parantaminen erityisesti uudenaikaistamisen ja monipuolistamisen avulla; ;</w:t>
            </w:r>
          </w:p>
        </w:tc>
      </w:tr>
      <w:tr w14:paraId="0E8AB87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A428FEB" w14:textId="77777777">
            <w:pPr>
              <w:pStyle w:val="Normal6"/>
            </w:pPr>
          </w:p>
        </w:tc>
        <w:tc>
          <w:tcPr>
            <w:tcW w:w="4876" w:type="dxa"/>
            <w:hideMark/>
          </w:tcPr>
          <w:p w:rsidR="00E206DD" w:rsidRPr="00B81C46" w:rsidP="00A16847" w14:paraId="0697F47B" w14:textId="77777777">
            <w:pPr>
              <w:pStyle w:val="Normal6"/>
              <w:rPr>
                <w:szCs w:val="24"/>
              </w:rPr>
            </w:pPr>
            <w:r w:rsidRPr="00B81C46">
              <w:rPr>
                <w:b/>
                <w:i/>
              </w:rPr>
              <w:t>d) tuotteiden laadun ja kaupallisen arvon parantaminen;</w:t>
            </w:r>
          </w:p>
        </w:tc>
      </w:tr>
      <w:tr w14:paraId="6DF0CD7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AD2DC3B" w14:textId="77777777">
            <w:pPr>
              <w:pStyle w:val="Normal6"/>
            </w:pPr>
          </w:p>
        </w:tc>
        <w:tc>
          <w:tcPr>
            <w:tcW w:w="4876" w:type="dxa"/>
            <w:hideMark/>
          </w:tcPr>
          <w:p w:rsidR="00E206DD" w:rsidRPr="00B81C46" w:rsidP="00A16847" w14:paraId="0657B614" w14:textId="77777777">
            <w:pPr>
              <w:pStyle w:val="Normal6"/>
              <w:rPr>
                <w:szCs w:val="24"/>
              </w:rPr>
            </w:pPr>
            <w:r w:rsidRPr="00B81C46">
              <w:rPr>
                <w:b/>
                <w:i/>
              </w:rPr>
              <w:t>e) tuotteiden myynninedistäminen ja niiden vastuullinen kulutus;</w:t>
            </w:r>
          </w:p>
        </w:tc>
      </w:tr>
      <w:tr w14:paraId="0277B62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A066063" w14:textId="77777777">
            <w:pPr>
              <w:pStyle w:val="Normal6"/>
            </w:pPr>
          </w:p>
        </w:tc>
        <w:tc>
          <w:tcPr>
            <w:tcW w:w="4876" w:type="dxa"/>
            <w:hideMark/>
          </w:tcPr>
          <w:p w:rsidR="00E206DD" w:rsidRPr="00B81C46" w:rsidP="00A16847" w14:paraId="71AC8503" w14:textId="77777777">
            <w:pPr>
              <w:pStyle w:val="Normal6"/>
              <w:rPr>
                <w:szCs w:val="24"/>
              </w:rPr>
            </w:pPr>
            <w:r w:rsidRPr="00B81C46">
              <w:rPr>
                <w:b/>
                <w:i/>
              </w:rPr>
              <w:t>f) ympäristöä, eläinten hyvinvointia ja jätteen vähentämistä koskevien kestävien käytäntöjen tutkimus ja edistäminen;</w:t>
            </w:r>
          </w:p>
        </w:tc>
      </w:tr>
      <w:tr w14:paraId="2EE55D8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592FB83" w14:textId="77777777">
            <w:pPr>
              <w:pStyle w:val="Normal6"/>
            </w:pPr>
          </w:p>
        </w:tc>
        <w:tc>
          <w:tcPr>
            <w:tcW w:w="4876" w:type="dxa"/>
            <w:hideMark/>
          </w:tcPr>
          <w:p w:rsidR="00E206DD" w:rsidRPr="00B81C46" w:rsidP="00A16847" w14:paraId="32C79D2C" w14:textId="77777777">
            <w:pPr>
              <w:pStyle w:val="Normal6"/>
              <w:rPr>
                <w:szCs w:val="24"/>
              </w:rPr>
            </w:pPr>
            <w:r w:rsidRPr="00B81C46">
              <w:rPr>
                <w:b/>
                <w:i/>
              </w:rPr>
              <w:t>g) ilmastonmuutoksen hillitsemisen ja ilmastonmuutokseen sopeutumisen edistäminen;</w:t>
            </w:r>
          </w:p>
        </w:tc>
      </w:tr>
      <w:tr w14:paraId="1EF7FA7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041D4E4" w14:textId="77777777">
            <w:pPr>
              <w:pStyle w:val="Normal6"/>
            </w:pPr>
          </w:p>
        </w:tc>
        <w:tc>
          <w:tcPr>
            <w:tcW w:w="4876" w:type="dxa"/>
            <w:hideMark/>
          </w:tcPr>
          <w:p w:rsidR="00E206DD" w:rsidRPr="00B81C46" w:rsidP="00A16847" w14:paraId="6891084A" w14:textId="77777777">
            <w:pPr>
              <w:pStyle w:val="Normal6"/>
              <w:rPr>
                <w:szCs w:val="24"/>
              </w:rPr>
            </w:pPr>
            <w:r w:rsidRPr="00B81C46">
              <w:rPr>
                <w:b/>
                <w:i/>
              </w:rPr>
              <w:t>h) kriisinehkäisy ja riskinhallinta.</w:t>
            </w:r>
          </w:p>
        </w:tc>
      </w:tr>
      <w:tr w14:paraId="2AF4FA7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A4F88AF" w14:textId="77777777">
            <w:pPr>
              <w:pStyle w:val="Normal6"/>
            </w:pPr>
          </w:p>
        </w:tc>
        <w:tc>
          <w:tcPr>
            <w:tcW w:w="4876" w:type="dxa"/>
            <w:hideMark/>
          </w:tcPr>
          <w:p w:rsidR="00E206DD" w:rsidRPr="00B81C46" w:rsidP="00A16847" w14:paraId="483B6DED" w14:textId="77777777">
            <w:pPr>
              <w:pStyle w:val="Normal6"/>
              <w:rPr>
                <w:szCs w:val="24"/>
              </w:rPr>
            </w:pPr>
            <w:r w:rsidRPr="00B81C46">
              <w:rPr>
                <w:b/>
                <w:i/>
              </w:rPr>
              <w:t>Toimintaohjelmiin on sisällyttävä a, f ja g alakohtaan liittyviä interventioita.</w:t>
            </w:r>
          </w:p>
        </w:tc>
      </w:tr>
    </w:tbl>
    <w:p w:rsidR="00E206DD" w:rsidRPr="00B81C46" w:rsidP="00E206DD" w14:paraId="133940C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677102D"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0B447D1" w14:textId="77777777">
      <w:pPr>
        <w:pStyle w:val="Normal12Italic"/>
        <w:rPr>
          <w:noProof w:val="0"/>
        </w:rPr>
      </w:pPr>
      <w:r w:rsidRPr="00B81C46">
        <w:t>Toimintaohjelmille on tärkeää asettaa selkeät ja yhteiset tavoitteet.</w:t>
      </w:r>
    </w:p>
    <w:p w:rsidR="00E206DD" w:rsidRPr="00B81C46" w:rsidP="00E206DD" w14:paraId="4F3402FA" w14:textId="77777777">
      <w:r w:rsidRPr="00B81C46">
        <w:rPr>
          <w:rStyle w:val="HideTWBExt"/>
        </w:rPr>
        <w:t>&lt;/AmendB&gt;</w:t>
      </w:r>
    </w:p>
    <w:p w:rsidR="00E206DD" w:rsidRPr="00B81C46" w:rsidP="00E206DD" w14:paraId="716683C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778</w:t>
      </w:r>
      <w:r w:rsidRPr="00B81C46">
        <w:rPr>
          <w:rStyle w:val="HideTWBExt"/>
          <w:b w:val="0"/>
        </w:rPr>
        <w:t>&lt;/NumAmB&gt;</w:t>
      </w:r>
    </w:p>
    <w:p w:rsidR="00E206DD" w:rsidRPr="00B81C46" w:rsidP="00E206DD" w14:paraId="04DB97C3" w14:textId="77777777">
      <w:pPr>
        <w:pStyle w:val="NormalBold"/>
      </w:pPr>
      <w:r w:rsidRPr="00B81C46">
        <w:rPr>
          <w:rStyle w:val="HideTWBExt"/>
          <w:b w:val="0"/>
        </w:rPr>
        <w:t>&lt;RepeatBlock-By&gt;&lt;Members&gt;</w:t>
      </w:r>
      <w:r w:rsidRPr="00B81C46">
        <w:t>Stefano Bonaccini, Dario Nardella</w:t>
      </w:r>
      <w:r w:rsidRPr="00B81C46">
        <w:rPr>
          <w:rStyle w:val="HideTWBExt"/>
          <w:b w:val="0"/>
        </w:rPr>
        <w:t>&lt;/Members&gt;</w:t>
      </w:r>
    </w:p>
    <w:p w:rsidR="00E206DD" w:rsidRPr="00B81C46" w:rsidP="00E206DD" w14:paraId="7759B52E" w14:textId="77777777">
      <w:r w:rsidRPr="00B81C46">
        <w:rPr>
          <w:rStyle w:val="HideTWBExt"/>
        </w:rPr>
        <w:t>&lt;/RepeatBlock-By&gt;</w:t>
      </w:r>
    </w:p>
    <w:p w:rsidR="00E206DD" w:rsidRPr="00B81C46" w:rsidP="00E206DD" w14:paraId="47889F6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F57BEE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444971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6660788" w14:textId="77777777">
      <w:r w:rsidRPr="00B81C46">
        <w:rPr>
          <w:rStyle w:val="HideTWBExt"/>
        </w:rPr>
        <w:t>&lt;Article2&gt;</w:t>
      </w:r>
      <w:r w:rsidRPr="00B81C46">
        <w:t>30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00A9C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33BB7A2" w14:textId="77777777">
            <w:pPr>
              <w:keepNext/>
            </w:pPr>
          </w:p>
        </w:tc>
      </w:tr>
      <w:tr w14:paraId="73C0742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57E0EAA" w14:textId="77777777">
            <w:pPr>
              <w:pStyle w:val="ColumnHeading"/>
              <w:keepNext/>
            </w:pPr>
            <w:r w:rsidRPr="00B81C46">
              <w:t>Komission teksti</w:t>
            </w:r>
          </w:p>
        </w:tc>
        <w:tc>
          <w:tcPr>
            <w:tcW w:w="4876" w:type="dxa"/>
            <w:hideMark/>
          </w:tcPr>
          <w:p w:rsidR="00E206DD" w:rsidRPr="00B81C46" w:rsidP="00A16847" w14:paraId="50053B4A" w14:textId="77777777">
            <w:pPr>
              <w:pStyle w:val="ColumnHeading"/>
              <w:keepNext/>
            </w:pPr>
            <w:r w:rsidRPr="00B81C46">
              <w:t>Tarkistus</w:t>
            </w:r>
          </w:p>
        </w:tc>
      </w:tr>
      <w:tr w14:paraId="7997097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935CA93" w14:textId="77777777">
            <w:pPr>
              <w:pStyle w:val="Normal6"/>
            </w:pPr>
          </w:p>
        </w:tc>
        <w:tc>
          <w:tcPr>
            <w:tcW w:w="4876" w:type="dxa"/>
            <w:hideMark/>
          </w:tcPr>
          <w:p w:rsidR="00E206DD" w:rsidRPr="00B81C46" w:rsidP="00A16847" w14:paraId="5FA9365A" w14:textId="77777777">
            <w:pPr>
              <w:pStyle w:val="Normal6"/>
              <w:rPr>
                <w:szCs w:val="24"/>
              </w:rPr>
            </w:pPr>
            <w:r w:rsidRPr="00B81C46">
              <w:rPr>
                <w:b/>
                <w:i/>
              </w:rPr>
              <w:t>3 a.</w:t>
            </w:r>
            <w:r w:rsidRPr="00B81C46">
              <w:rPr>
                <w:b/>
                <w:i/>
              </w:rPr>
              <w:tab/>
              <w:t>Tavoitteet</w:t>
            </w:r>
          </w:p>
        </w:tc>
      </w:tr>
      <w:tr w14:paraId="364452B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251F95C" w14:textId="77777777">
            <w:pPr>
              <w:pStyle w:val="Normal6"/>
            </w:pPr>
          </w:p>
        </w:tc>
        <w:tc>
          <w:tcPr>
            <w:tcW w:w="4876" w:type="dxa"/>
            <w:hideMark/>
          </w:tcPr>
          <w:p w:rsidR="00E206DD" w:rsidRPr="00B81C46" w:rsidP="00A16847" w14:paraId="0DD81903" w14:textId="77777777">
            <w:pPr>
              <w:pStyle w:val="Normal6"/>
              <w:rPr>
                <w:szCs w:val="24"/>
              </w:rPr>
            </w:pPr>
            <w:r w:rsidRPr="00B81C46">
              <w:rPr>
                <w:b/>
                <w:i/>
              </w:rPr>
              <w:t>1. Alakohtaisten interventioiden tavoitteet ovat seuraavat:</w:t>
            </w:r>
          </w:p>
        </w:tc>
      </w:tr>
      <w:tr w14:paraId="13AB7C3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6263362" w14:textId="77777777">
            <w:pPr>
              <w:pStyle w:val="Normal6"/>
            </w:pPr>
          </w:p>
        </w:tc>
        <w:tc>
          <w:tcPr>
            <w:tcW w:w="4876" w:type="dxa"/>
            <w:hideMark/>
          </w:tcPr>
          <w:p w:rsidR="00E206DD" w:rsidRPr="00B81C46" w:rsidP="00A16847" w14:paraId="328E2EF0" w14:textId="77777777">
            <w:pPr>
              <w:pStyle w:val="Normal6"/>
              <w:rPr>
                <w:szCs w:val="24"/>
              </w:rPr>
            </w:pPr>
            <w:r w:rsidRPr="00B81C46">
              <w:rPr>
                <w:b/>
                <w:i/>
              </w:rPr>
              <w:t xml:space="preserve">a) tuotannon suunnittelu ja organisointi, tuotannon mukauttaminen kysyntään erityisesti laadun ja määrän osalta, </w:t>
            </w:r>
            <w:r w:rsidRPr="00B81C46">
              <w:rPr>
                <w:b/>
                <w:i/>
              </w:rPr>
              <w:t>tuotantokustannusten ja investointien tuoton optimointi sekä tuottajahintojen vakauttaminen;</w:t>
            </w:r>
          </w:p>
        </w:tc>
      </w:tr>
      <w:tr w14:paraId="7DDC398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4C9FBD7" w14:textId="77777777">
            <w:pPr>
              <w:pStyle w:val="Normal6"/>
            </w:pPr>
          </w:p>
        </w:tc>
        <w:tc>
          <w:tcPr>
            <w:tcW w:w="4876" w:type="dxa"/>
            <w:hideMark/>
          </w:tcPr>
          <w:p w:rsidR="00E206DD" w:rsidRPr="00B81C46" w:rsidP="00A16847" w14:paraId="43CF2C1D" w14:textId="77777777">
            <w:pPr>
              <w:pStyle w:val="Normal6"/>
              <w:rPr>
                <w:szCs w:val="24"/>
              </w:rPr>
            </w:pPr>
            <w:r w:rsidRPr="00B81C46">
              <w:rPr>
                <w:b/>
                <w:i/>
              </w:rPr>
              <w:t>b) tuotteiden tarjonnan keskittäminen ja markkinoille saattaminen, myös suoramarkkinoinnin avulla;</w:t>
            </w:r>
          </w:p>
        </w:tc>
      </w:tr>
      <w:tr w14:paraId="7442B18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4983748" w14:textId="77777777">
            <w:pPr>
              <w:pStyle w:val="Normal6"/>
            </w:pPr>
          </w:p>
        </w:tc>
        <w:tc>
          <w:tcPr>
            <w:tcW w:w="4876" w:type="dxa"/>
            <w:hideMark/>
          </w:tcPr>
          <w:p w:rsidR="00E206DD" w:rsidRPr="00B81C46" w:rsidP="00A16847" w14:paraId="5E8D7808" w14:textId="77777777">
            <w:pPr>
              <w:pStyle w:val="Normal6"/>
              <w:rPr>
                <w:szCs w:val="24"/>
              </w:rPr>
            </w:pPr>
            <w:r w:rsidRPr="00B81C46">
              <w:rPr>
                <w:b/>
                <w:i/>
              </w:rPr>
              <w:t>c) keskipitkän ja pitkän aikavälin kilpailukyvyn parantaminen erityisesti uudenaikaistamisen avulla;</w:t>
            </w:r>
          </w:p>
        </w:tc>
      </w:tr>
      <w:tr w14:paraId="1D991DE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DA28EF2" w14:textId="77777777">
            <w:pPr>
              <w:pStyle w:val="Normal6"/>
            </w:pPr>
          </w:p>
        </w:tc>
        <w:tc>
          <w:tcPr>
            <w:tcW w:w="4876" w:type="dxa"/>
            <w:hideMark/>
          </w:tcPr>
          <w:p w:rsidR="00E206DD" w:rsidRPr="00B81C46" w:rsidP="00A16847" w14:paraId="2052A538" w14:textId="77777777">
            <w:pPr>
              <w:pStyle w:val="Normal6"/>
              <w:rPr>
                <w:szCs w:val="24"/>
              </w:rPr>
            </w:pPr>
            <w:r w:rsidRPr="00B81C46">
              <w:rPr>
                <w:b/>
                <w:i/>
              </w:rPr>
              <w:t>d) kestävien tuotantomenetelmien tutkimus ja kehittäminen, mukaan lukien tuhoojankestävyys, eläintautien vastustus, ilmastonmuutoksen hillintä ja siihen sopeutuminen sekä taloudellista kilpailukykyä ja markkinoiden kehitystä tukevat innovatiiviset käytännöt ja tuotantotekniikat;</w:t>
            </w:r>
          </w:p>
        </w:tc>
      </w:tr>
      <w:tr w14:paraId="34E880A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61BEDA0" w14:textId="77777777">
            <w:pPr>
              <w:pStyle w:val="Normal6"/>
            </w:pPr>
          </w:p>
        </w:tc>
        <w:tc>
          <w:tcPr>
            <w:tcW w:w="4876" w:type="dxa"/>
            <w:hideMark/>
          </w:tcPr>
          <w:p w:rsidR="00E206DD" w:rsidRPr="00B81C46" w:rsidP="00A16847" w14:paraId="4877BF08" w14:textId="77777777">
            <w:pPr>
              <w:pStyle w:val="Normal6"/>
              <w:rPr>
                <w:szCs w:val="24"/>
              </w:rPr>
            </w:pPr>
            <w:r w:rsidRPr="00B81C46">
              <w:rPr>
                <w:b/>
                <w:i/>
              </w:rPr>
              <w:t>e) seuraavien edistäminen, kehittäminen ja käyttöönotto: i) ympäristöä kunnioittavat tuotantomenetelmät ja ‑tekniikat; ii) tuhoojan‑ ja taudinkestävät tuotantokäytännöt; iii) kansainvälisessä, unionin ja kansallisessa oikeudessa vahvistettuja vähimmäisvaatimuksia pidemmälle menevät eläinten terveyttä ja hyvinvointia koskevat vaatimukset; PE789.874v01-00 40/115 PR\1345278EN.docx EN iv) jätteen vähentäminen ja sivutuotteiden ympäristöä säästävä käyttö ja hoito, mukaan lukien niiden uudelleenkäyttö ja hyödyntäminen; v) luonnon monimuotoisuuden suojelu ja parantaminen sekä luonnonvarojen kestävä käyttö, erityisesti vesiensuojelu, maaperän suojelu ja ilmansuojelu;</w:t>
            </w:r>
          </w:p>
        </w:tc>
      </w:tr>
      <w:tr w14:paraId="6DD0702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69D66D4" w14:textId="77777777">
            <w:pPr>
              <w:pStyle w:val="Normal6"/>
            </w:pPr>
          </w:p>
        </w:tc>
        <w:tc>
          <w:tcPr>
            <w:tcW w:w="4876" w:type="dxa"/>
            <w:hideMark/>
          </w:tcPr>
          <w:p w:rsidR="00E206DD" w:rsidRPr="00B81C46" w:rsidP="00A16847" w14:paraId="6F7EC820" w14:textId="77777777">
            <w:pPr>
              <w:pStyle w:val="Normal6"/>
              <w:rPr>
                <w:szCs w:val="24"/>
              </w:rPr>
            </w:pPr>
            <w:r w:rsidRPr="00B81C46">
              <w:rPr>
                <w:b/>
                <w:i/>
              </w:rPr>
              <w:t>f) ilmastonmuutoksen hillitsemisen ja ilmastonmuutokseen sopeutumisen edistäminen;</w:t>
            </w:r>
          </w:p>
        </w:tc>
      </w:tr>
      <w:tr w14:paraId="786D788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06B842C" w14:textId="77777777">
            <w:pPr>
              <w:pStyle w:val="Normal6"/>
            </w:pPr>
          </w:p>
        </w:tc>
        <w:tc>
          <w:tcPr>
            <w:tcW w:w="4876" w:type="dxa"/>
            <w:hideMark/>
          </w:tcPr>
          <w:p w:rsidR="00E206DD" w:rsidRPr="00B81C46" w:rsidP="00A16847" w14:paraId="67BA7D80" w14:textId="77777777">
            <w:pPr>
              <w:pStyle w:val="Normal6"/>
              <w:rPr>
                <w:szCs w:val="24"/>
              </w:rPr>
            </w:pPr>
            <w:r w:rsidRPr="00B81C46">
              <w:rPr>
                <w:b/>
                <w:i/>
              </w:rPr>
              <w:t xml:space="preserve">g) tuotteiden kaupallisen arvon ja laadun parantaminen, mukaan lukien tuotteiden laadun parantaminen ja sellaisten tuotteiden kehittäminen, joilla on suojattu alkuperänimitys tai suojattu maantieteellinen merkintä tai jotka </w:t>
            </w:r>
            <w:r w:rsidRPr="00B81C46">
              <w:rPr>
                <w:b/>
                <w:i/>
              </w:rPr>
              <w:t>kuuluvat jäsenvaltioiden hyväksymiin unionin tai kansallisiin laatujärjestelmiin;</w:t>
            </w:r>
          </w:p>
        </w:tc>
      </w:tr>
      <w:tr w14:paraId="6C353D8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AB5DBDD" w14:textId="77777777">
            <w:pPr>
              <w:pStyle w:val="Normal6"/>
            </w:pPr>
          </w:p>
        </w:tc>
        <w:tc>
          <w:tcPr>
            <w:tcW w:w="4876" w:type="dxa"/>
            <w:hideMark/>
          </w:tcPr>
          <w:p w:rsidR="00E206DD" w:rsidRPr="00B81C46" w:rsidP="00A16847" w14:paraId="4DC07AD6" w14:textId="77777777">
            <w:pPr>
              <w:pStyle w:val="Normal6"/>
              <w:rPr>
                <w:szCs w:val="24"/>
              </w:rPr>
            </w:pPr>
            <w:r w:rsidRPr="00B81C46">
              <w:rPr>
                <w:b/>
                <w:i/>
              </w:rPr>
              <w:t>h) tuotteiden menekinedistäminen ja pitäminen kaupan;</w:t>
            </w:r>
          </w:p>
        </w:tc>
      </w:tr>
      <w:tr w14:paraId="45D9672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1856EEE" w14:textId="77777777">
            <w:pPr>
              <w:pStyle w:val="Normal6"/>
            </w:pPr>
          </w:p>
        </w:tc>
        <w:tc>
          <w:tcPr>
            <w:tcW w:w="4876" w:type="dxa"/>
            <w:hideMark/>
          </w:tcPr>
          <w:p w:rsidR="00E206DD" w:rsidRPr="00B81C46" w:rsidP="00A16847" w14:paraId="06FD7E0D" w14:textId="77777777">
            <w:pPr>
              <w:pStyle w:val="Normal6"/>
              <w:rPr>
                <w:szCs w:val="24"/>
              </w:rPr>
            </w:pPr>
            <w:r w:rsidRPr="00B81C46">
              <w:rPr>
                <w:b/>
                <w:i/>
              </w:rPr>
              <w:t>i) hedelmä- ja vihannesalan tuoreiden ja jalostettujen tuotteiden kulutuksen lisääminen;</w:t>
            </w:r>
          </w:p>
        </w:tc>
      </w:tr>
      <w:tr w14:paraId="4504330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0581ADD" w14:textId="77777777">
            <w:pPr>
              <w:pStyle w:val="Normal6"/>
            </w:pPr>
          </w:p>
        </w:tc>
        <w:tc>
          <w:tcPr>
            <w:tcW w:w="4876" w:type="dxa"/>
            <w:hideMark/>
          </w:tcPr>
          <w:p w:rsidR="00E206DD" w:rsidRPr="00B81C46" w:rsidP="00A16847" w14:paraId="0F0B713F" w14:textId="77777777">
            <w:pPr>
              <w:pStyle w:val="Normal6"/>
              <w:rPr>
                <w:szCs w:val="24"/>
              </w:rPr>
            </w:pPr>
            <w:r w:rsidRPr="00B81C46">
              <w:rPr>
                <w:b/>
                <w:i/>
              </w:rPr>
              <w:t>j) kriisinehkäisy ja riskinhallinta, joiden tarkoituksena on asianomaisen alan markkinahäiriöiden välttäminen ja ratkaiseminen;</w:t>
            </w:r>
          </w:p>
        </w:tc>
      </w:tr>
      <w:tr w14:paraId="4A08BEE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D25CB9D" w14:textId="77777777">
            <w:pPr>
              <w:pStyle w:val="Normal6"/>
            </w:pPr>
          </w:p>
        </w:tc>
        <w:tc>
          <w:tcPr>
            <w:tcW w:w="4876" w:type="dxa"/>
            <w:hideMark/>
          </w:tcPr>
          <w:p w:rsidR="00E206DD" w:rsidRPr="00B81C46" w:rsidP="00A16847" w14:paraId="3E01117D" w14:textId="77777777">
            <w:pPr>
              <w:pStyle w:val="Normal6"/>
              <w:rPr>
                <w:szCs w:val="24"/>
              </w:rPr>
            </w:pPr>
            <w:r w:rsidRPr="00B81C46">
              <w:rPr>
                <w:b/>
                <w:i/>
              </w:rPr>
              <w:t>k) työehtojen parantaminen sekä työnantajan velvoitteiden ja työterveyttä ja ‑turvallisuutta koskevien vaatimusten valvominen direktiivien 89/391/ETY, 2009/104/EY ja (EU) 2019/1152 mukaisesti.</w:t>
            </w:r>
          </w:p>
        </w:tc>
      </w:tr>
      <w:tr w14:paraId="2670EDB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C8F88BE" w14:textId="77777777">
            <w:pPr>
              <w:pStyle w:val="Normal6"/>
            </w:pPr>
          </w:p>
        </w:tc>
        <w:tc>
          <w:tcPr>
            <w:tcW w:w="4876" w:type="dxa"/>
            <w:hideMark/>
          </w:tcPr>
          <w:p w:rsidR="00E206DD" w:rsidRPr="00B81C46" w:rsidP="00A16847" w14:paraId="397DB40B" w14:textId="77777777">
            <w:pPr>
              <w:pStyle w:val="Normal6"/>
              <w:rPr>
                <w:szCs w:val="24"/>
              </w:rPr>
            </w:pPr>
            <w:r w:rsidRPr="00B81C46">
              <w:rPr>
                <w:b/>
                <w:i/>
              </w:rPr>
              <w:t>2. Edellä 1 artiklan 2 kohdan i alakohdassa tarkoitetulla hedelmä‑ ja vihannesalalla 30 a artiklan d–i ja k alakohdassa vahvistettuja tavoitteita on noudatettava riippumatta siitä, ovatko tuotteet tuoreita vai jalostettuja.</w:t>
            </w:r>
          </w:p>
        </w:tc>
      </w:tr>
    </w:tbl>
    <w:p w:rsidR="00E206DD" w:rsidRPr="00B81C46" w:rsidP="00E206DD" w14:paraId="555CC95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3A50777" w14:textId="77777777">
      <w:r w:rsidRPr="00B81C46">
        <w:rPr>
          <w:rStyle w:val="HideTWBExt"/>
        </w:rPr>
        <w:t>&lt;/AmendB&gt;</w:t>
      </w:r>
    </w:p>
    <w:p w:rsidR="00E206DD" w:rsidRPr="00B81C46" w:rsidP="00E206DD" w14:paraId="76054B1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779</w:t>
      </w:r>
      <w:r w:rsidRPr="00B81C46">
        <w:rPr>
          <w:rStyle w:val="HideTWBExt"/>
          <w:b w:val="0"/>
        </w:rPr>
        <w:t>&lt;/NumAmB&gt;</w:t>
      </w:r>
    </w:p>
    <w:p w:rsidR="00E206DD" w:rsidRPr="00B81C46" w:rsidP="00E206DD" w14:paraId="441F9843" w14:textId="77777777">
      <w:pPr>
        <w:pStyle w:val="NormalBold"/>
      </w:pPr>
      <w:r w:rsidRPr="00B81C46">
        <w:rPr>
          <w:rStyle w:val="HideTWBExt"/>
          <w:b w:val="0"/>
        </w:rPr>
        <w:t>&lt;RepeatBlock-By&gt;&lt;Members&gt;</w:t>
      </w:r>
      <w:r w:rsidRPr="00B81C46">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B81C46">
        <w:rPr>
          <w:rStyle w:val="HideTWBExt"/>
          <w:b w:val="0"/>
        </w:rPr>
        <w:t>&lt;/Members&gt;</w:t>
      </w:r>
    </w:p>
    <w:p w:rsidR="00E206DD" w:rsidRPr="00B81C46" w:rsidP="00E206DD" w14:paraId="0B211E95" w14:textId="77777777">
      <w:r w:rsidRPr="00B81C46">
        <w:rPr>
          <w:rStyle w:val="HideTWBExt"/>
        </w:rPr>
        <w:t>&lt;/RepeatBlock-By&gt;</w:t>
      </w:r>
    </w:p>
    <w:p w:rsidR="00E206DD" w:rsidRPr="00B81C46" w:rsidP="00E206DD" w14:paraId="109EDE3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9C0DF7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74ABEF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98DBE0F" w14:textId="77777777">
      <w:r w:rsidRPr="00B81C46">
        <w:rPr>
          <w:rStyle w:val="HideTWBExt"/>
        </w:rPr>
        <w:t>&lt;Article2&gt;</w:t>
      </w:r>
      <w:r w:rsidRPr="00B81C46">
        <w:t>30 a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722DA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DC13098" w14:textId="77777777">
            <w:pPr>
              <w:keepNext/>
            </w:pPr>
          </w:p>
        </w:tc>
      </w:tr>
      <w:tr w14:paraId="57F7F65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24F4CB8" w14:textId="77777777">
            <w:pPr>
              <w:pStyle w:val="ColumnHeading"/>
              <w:keepNext/>
            </w:pPr>
            <w:r w:rsidRPr="00B81C46">
              <w:t>Komission teksti</w:t>
            </w:r>
          </w:p>
        </w:tc>
        <w:tc>
          <w:tcPr>
            <w:tcW w:w="4876" w:type="dxa"/>
            <w:hideMark/>
          </w:tcPr>
          <w:p w:rsidR="00E206DD" w:rsidRPr="00B81C46" w:rsidP="00A16847" w14:paraId="473F06E2" w14:textId="77777777">
            <w:pPr>
              <w:pStyle w:val="ColumnHeading"/>
              <w:keepNext/>
            </w:pPr>
            <w:r w:rsidRPr="00B81C46">
              <w:t>Tarkistus</w:t>
            </w:r>
          </w:p>
        </w:tc>
      </w:tr>
      <w:tr w14:paraId="5D949DB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EB2A3E6" w14:textId="77777777">
            <w:pPr>
              <w:pStyle w:val="Normal6"/>
            </w:pPr>
          </w:p>
        </w:tc>
        <w:tc>
          <w:tcPr>
            <w:tcW w:w="4876" w:type="dxa"/>
            <w:hideMark/>
          </w:tcPr>
          <w:p w:rsidR="00E206DD" w:rsidRPr="00B81C46" w:rsidP="00A16847" w14:paraId="06469A28" w14:textId="77777777">
            <w:pPr>
              <w:pStyle w:val="Normal6"/>
              <w:rPr>
                <w:szCs w:val="24"/>
              </w:rPr>
            </w:pPr>
            <w:r w:rsidRPr="00B81C46">
              <w:rPr>
                <w:b/>
                <w:i/>
              </w:rPr>
              <w:t>3 b.</w:t>
            </w:r>
            <w:r w:rsidRPr="00B81C46">
              <w:rPr>
                <w:b/>
                <w:i/>
              </w:rPr>
              <w:tab/>
              <w:t>30 a artikla (uusi)</w:t>
            </w:r>
          </w:p>
        </w:tc>
      </w:tr>
      <w:tr w14:paraId="7AD1AE9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9733D43" w14:textId="77777777">
            <w:pPr>
              <w:pStyle w:val="Normal6"/>
            </w:pPr>
          </w:p>
        </w:tc>
        <w:tc>
          <w:tcPr>
            <w:tcW w:w="4876" w:type="dxa"/>
            <w:hideMark/>
          </w:tcPr>
          <w:p w:rsidR="00E206DD" w:rsidRPr="00B81C46" w:rsidP="00A16847" w14:paraId="45020DA1" w14:textId="77777777">
            <w:pPr>
              <w:pStyle w:val="Normal6"/>
              <w:rPr>
                <w:szCs w:val="24"/>
              </w:rPr>
            </w:pPr>
            <w:r w:rsidRPr="00B81C46">
              <w:rPr>
                <w:b/>
                <w:i/>
              </w:rPr>
              <w:t>Tavoitteet</w:t>
            </w:r>
          </w:p>
        </w:tc>
      </w:tr>
      <w:tr w14:paraId="7ED67F5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9245755" w14:textId="77777777">
            <w:pPr>
              <w:pStyle w:val="Normal6"/>
            </w:pPr>
          </w:p>
        </w:tc>
        <w:tc>
          <w:tcPr>
            <w:tcW w:w="4876" w:type="dxa"/>
            <w:hideMark/>
          </w:tcPr>
          <w:p w:rsidR="00E206DD" w:rsidRPr="00B81C46" w:rsidP="00A16847" w14:paraId="62374ECA" w14:textId="77777777">
            <w:pPr>
              <w:pStyle w:val="Normal6"/>
              <w:rPr>
                <w:szCs w:val="24"/>
              </w:rPr>
            </w:pPr>
            <w:r w:rsidRPr="00B81C46">
              <w:rPr>
                <w:b/>
                <w:i/>
              </w:rPr>
              <w:t xml:space="preserve">1. Alakohtaisten interventioiden tavoitteet </w:t>
            </w:r>
            <w:r w:rsidRPr="00B81C46">
              <w:rPr>
                <w:b/>
                <w:i/>
              </w:rPr>
              <w:t>ovat seuraavat:</w:t>
            </w:r>
          </w:p>
        </w:tc>
      </w:tr>
      <w:tr w14:paraId="632E38F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5DFEBEC" w14:textId="77777777">
            <w:pPr>
              <w:pStyle w:val="Normal6"/>
            </w:pPr>
          </w:p>
        </w:tc>
        <w:tc>
          <w:tcPr>
            <w:tcW w:w="4876" w:type="dxa"/>
            <w:hideMark/>
          </w:tcPr>
          <w:p w:rsidR="00E206DD" w:rsidRPr="00B81C46" w:rsidP="00A16847" w14:paraId="7A6A82F0" w14:textId="77777777">
            <w:pPr>
              <w:pStyle w:val="Normal6"/>
              <w:rPr>
                <w:szCs w:val="24"/>
              </w:rPr>
            </w:pPr>
            <w:r w:rsidRPr="00B81C46">
              <w:rPr>
                <w:b/>
                <w:i/>
              </w:rPr>
              <w:t>a) tuotannon suunnittelu ja organisointi, tuotannon mukauttaminen kysyntään erityisesti laadun ja määrän osalta, tuotantokustannusten ja investointien tuoton optimointi sekä tuottajahintojen vakauttaminen;</w:t>
            </w:r>
          </w:p>
        </w:tc>
      </w:tr>
      <w:tr w14:paraId="0F31F73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F4BEDEF" w14:textId="77777777">
            <w:pPr>
              <w:pStyle w:val="Normal6"/>
            </w:pPr>
          </w:p>
        </w:tc>
        <w:tc>
          <w:tcPr>
            <w:tcW w:w="4876" w:type="dxa"/>
            <w:hideMark/>
          </w:tcPr>
          <w:p w:rsidR="00E206DD" w:rsidRPr="00B81C46" w:rsidP="00A16847" w14:paraId="1EF3EF59" w14:textId="77777777">
            <w:pPr>
              <w:pStyle w:val="Normal6"/>
              <w:rPr>
                <w:szCs w:val="24"/>
              </w:rPr>
            </w:pPr>
            <w:r w:rsidRPr="00B81C46">
              <w:rPr>
                <w:b/>
                <w:i/>
              </w:rPr>
              <w:t>b) tuotteiden tarjonnan keskittäminen ja markkinoille saattaminen, myös suoramarkkinoinnin avulla;</w:t>
            </w:r>
          </w:p>
        </w:tc>
      </w:tr>
      <w:tr w14:paraId="52338B0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AE4955A" w14:textId="77777777">
            <w:pPr>
              <w:pStyle w:val="Normal6"/>
            </w:pPr>
          </w:p>
        </w:tc>
        <w:tc>
          <w:tcPr>
            <w:tcW w:w="4876" w:type="dxa"/>
            <w:hideMark/>
          </w:tcPr>
          <w:p w:rsidR="00E206DD" w:rsidRPr="00B81C46" w:rsidP="00A16847" w14:paraId="7E4257E9" w14:textId="77777777">
            <w:pPr>
              <w:pStyle w:val="Normal6"/>
              <w:rPr>
                <w:szCs w:val="24"/>
              </w:rPr>
            </w:pPr>
            <w:r w:rsidRPr="00B81C46">
              <w:rPr>
                <w:b/>
                <w:i/>
              </w:rPr>
              <w:t>c) keskipitkän ja pitkän aikavälin kilpailukyvyn parantaminen erityisesti uudenaikaistamisen ja markkinoiden avaamisen ja monipuolistamisen avulla;</w:t>
            </w:r>
          </w:p>
        </w:tc>
      </w:tr>
      <w:tr w14:paraId="132CFED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E68FE95" w14:textId="77777777">
            <w:pPr>
              <w:pStyle w:val="Normal6"/>
            </w:pPr>
          </w:p>
        </w:tc>
        <w:tc>
          <w:tcPr>
            <w:tcW w:w="4876" w:type="dxa"/>
            <w:hideMark/>
          </w:tcPr>
          <w:p w:rsidR="00E206DD" w:rsidRPr="00B81C46" w:rsidP="00A16847" w14:paraId="3CFB63B6" w14:textId="77777777">
            <w:pPr>
              <w:pStyle w:val="Normal6"/>
              <w:rPr>
                <w:szCs w:val="24"/>
              </w:rPr>
            </w:pPr>
            <w:r w:rsidRPr="00B81C46">
              <w:rPr>
                <w:b/>
                <w:i/>
              </w:rPr>
              <w:t>d) osallistuminen unionin tuottajien tulojen suojaamiseen, jos luonnonkatastrofit, epäsuotuisat sääolot, eläimet, taudit tai tuhoojavahingot aiheuttavat näille menetyksiä;</w:t>
            </w:r>
          </w:p>
        </w:tc>
      </w:tr>
      <w:tr w14:paraId="31F0351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038F052" w14:textId="77777777">
            <w:pPr>
              <w:pStyle w:val="Normal6"/>
            </w:pPr>
          </w:p>
        </w:tc>
        <w:tc>
          <w:tcPr>
            <w:tcW w:w="4876" w:type="dxa"/>
            <w:hideMark/>
          </w:tcPr>
          <w:p w:rsidR="00E206DD" w:rsidRPr="00B81C46" w:rsidP="00A16847" w14:paraId="63684371" w14:textId="77777777">
            <w:pPr>
              <w:pStyle w:val="Normal6"/>
              <w:rPr>
                <w:szCs w:val="24"/>
              </w:rPr>
            </w:pPr>
            <w:r w:rsidRPr="00B81C46">
              <w:rPr>
                <w:b/>
                <w:i/>
              </w:rPr>
              <w:t>e) kestävien tuotantomenetelmien tutkimus ja kehittäminen, mukaan lukien tuhoojankestävyys, eläintautien vastustus, ilmastonmuutoksen hillintä ja siihen sopeutuminen sekä taloudellista kilpailukykyä ja markkinoiden kehitystä tukevat innovatiiviset käytännöt ja tuotantotekniikat;</w:t>
            </w:r>
          </w:p>
        </w:tc>
      </w:tr>
      <w:tr w14:paraId="0710A47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731BAE6" w14:textId="77777777">
            <w:pPr>
              <w:pStyle w:val="Normal6"/>
            </w:pPr>
          </w:p>
        </w:tc>
        <w:tc>
          <w:tcPr>
            <w:tcW w:w="4876" w:type="dxa"/>
            <w:hideMark/>
          </w:tcPr>
          <w:p w:rsidR="00E206DD" w:rsidRPr="00B81C46" w:rsidP="00A16847" w14:paraId="79DBF9F2" w14:textId="77777777">
            <w:pPr>
              <w:pStyle w:val="Normal6"/>
              <w:rPr>
                <w:szCs w:val="24"/>
              </w:rPr>
            </w:pPr>
            <w:r w:rsidRPr="00B81C46">
              <w:rPr>
                <w:b/>
                <w:i/>
              </w:rPr>
              <w:t>f) seuraavien edistäminen, kehittäminen ja käyttöönotto:</w:t>
            </w:r>
          </w:p>
        </w:tc>
      </w:tr>
      <w:tr w14:paraId="65DA3B1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4812957" w14:textId="77777777">
            <w:pPr>
              <w:pStyle w:val="Normal6"/>
            </w:pPr>
          </w:p>
        </w:tc>
        <w:tc>
          <w:tcPr>
            <w:tcW w:w="4876" w:type="dxa"/>
            <w:hideMark/>
          </w:tcPr>
          <w:p w:rsidR="00E206DD" w:rsidRPr="00B81C46" w:rsidP="00A16847" w14:paraId="0A1BC17B" w14:textId="77777777">
            <w:pPr>
              <w:pStyle w:val="Normal6"/>
              <w:rPr>
                <w:szCs w:val="24"/>
              </w:rPr>
            </w:pPr>
            <w:r w:rsidRPr="00B81C46">
              <w:rPr>
                <w:b/>
                <w:i/>
              </w:rPr>
              <w:t>i) ympäristöä kunnioittavat tuotantomenetelmät ja -tekniikat;</w:t>
            </w:r>
          </w:p>
        </w:tc>
      </w:tr>
      <w:tr w14:paraId="1D7A947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01AA08E" w14:textId="77777777">
            <w:pPr>
              <w:pStyle w:val="Normal6"/>
            </w:pPr>
          </w:p>
        </w:tc>
        <w:tc>
          <w:tcPr>
            <w:tcW w:w="4876" w:type="dxa"/>
            <w:hideMark/>
          </w:tcPr>
          <w:p w:rsidR="00E206DD" w:rsidRPr="00B81C46" w:rsidP="00A16847" w14:paraId="188E12F9" w14:textId="77777777">
            <w:pPr>
              <w:pStyle w:val="Normal6"/>
              <w:rPr>
                <w:szCs w:val="24"/>
              </w:rPr>
            </w:pPr>
            <w:r w:rsidRPr="00B81C46">
              <w:rPr>
                <w:b/>
                <w:i/>
              </w:rPr>
              <w:t>ii) tuhoojan‑ ja taudinkestävät tuotantokäytännöt;</w:t>
            </w:r>
          </w:p>
        </w:tc>
      </w:tr>
      <w:tr w14:paraId="109F836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29DFE9E" w14:textId="77777777">
            <w:pPr>
              <w:pStyle w:val="Normal6"/>
            </w:pPr>
          </w:p>
        </w:tc>
        <w:tc>
          <w:tcPr>
            <w:tcW w:w="4876" w:type="dxa"/>
            <w:hideMark/>
          </w:tcPr>
          <w:p w:rsidR="00E206DD" w:rsidRPr="00B81C46" w:rsidP="00A16847" w14:paraId="023D9C3D" w14:textId="77777777">
            <w:pPr>
              <w:pStyle w:val="Normal6"/>
              <w:rPr>
                <w:szCs w:val="24"/>
              </w:rPr>
            </w:pPr>
            <w:r w:rsidRPr="00B81C46">
              <w:rPr>
                <w:b/>
                <w:i/>
              </w:rPr>
              <w:t>iii) kansainvälisessä, unionin ja kansallisessa oikeudessa vahvistettuja vähimmäisvaatimuksia pidemmälle menevät eläinten terveyttä ja hyvinvointia koskevat vaatimukset;</w:t>
            </w:r>
          </w:p>
        </w:tc>
      </w:tr>
      <w:tr w14:paraId="1922F8F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2814D46" w14:textId="77777777">
            <w:pPr>
              <w:pStyle w:val="Normal6"/>
            </w:pPr>
          </w:p>
        </w:tc>
        <w:tc>
          <w:tcPr>
            <w:tcW w:w="4876" w:type="dxa"/>
            <w:hideMark/>
          </w:tcPr>
          <w:p w:rsidR="00E206DD" w:rsidRPr="00B81C46" w:rsidP="00A16847" w14:paraId="457E4B7E" w14:textId="77777777">
            <w:pPr>
              <w:pStyle w:val="Normal6"/>
              <w:rPr>
                <w:szCs w:val="24"/>
              </w:rPr>
            </w:pPr>
            <w:r w:rsidRPr="00B81C46">
              <w:rPr>
                <w:b/>
                <w:i/>
              </w:rPr>
              <w:t>iv) jätteen vähentäminen ja sivutuotteiden ympäristöä säästävä käyttö ja hoito, mukaan lukien niiden uudelleenkäyttö ja hyödyntäminen;</w:t>
            </w:r>
          </w:p>
        </w:tc>
      </w:tr>
      <w:tr w14:paraId="4A7EE44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DB5ED8D" w14:textId="77777777">
            <w:pPr>
              <w:pStyle w:val="Normal6"/>
            </w:pPr>
          </w:p>
        </w:tc>
        <w:tc>
          <w:tcPr>
            <w:tcW w:w="4876" w:type="dxa"/>
            <w:hideMark/>
          </w:tcPr>
          <w:p w:rsidR="00E206DD" w:rsidRPr="00B81C46" w:rsidP="00A16847" w14:paraId="7767218C" w14:textId="77777777">
            <w:pPr>
              <w:pStyle w:val="Normal6"/>
              <w:rPr>
                <w:szCs w:val="24"/>
              </w:rPr>
            </w:pPr>
            <w:r w:rsidRPr="00B81C46">
              <w:rPr>
                <w:b/>
                <w:i/>
              </w:rPr>
              <w:t xml:space="preserve">v) luonnon monimuotoisuuden suojelu ja </w:t>
            </w:r>
            <w:r w:rsidRPr="00B81C46">
              <w:rPr>
                <w:b/>
                <w:i/>
              </w:rPr>
              <w:t>parantaminen sekä luonnonvarojen kestävä käyttö, erityisesti vesiensuojelu, maaperän suojelu ja ilmansuojelu.</w:t>
            </w:r>
          </w:p>
        </w:tc>
      </w:tr>
      <w:tr w14:paraId="3938484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10871B5" w14:textId="77777777">
            <w:pPr>
              <w:pStyle w:val="Normal6"/>
            </w:pPr>
          </w:p>
        </w:tc>
        <w:tc>
          <w:tcPr>
            <w:tcW w:w="4876" w:type="dxa"/>
            <w:hideMark/>
          </w:tcPr>
          <w:p w:rsidR="00E206DD" w:rsidRPr="00B81C46" w:rsidP="00A16847" w14:paraId="3BFECE2C" w14:textId="77777777">
            <w:pPr>
              <w:pStyle w:val="Normal6"/>
              <w:rPr>
                <w:szCs w:val="24"/>
              </w:rPr>
            </w:pPr>
            <w:r w:rsidRPr="00B81C46">
              <w:rPr>
                <w:b/>
                <w:i/>
              </w:rPr>
              <w:t>g) ilmastonmuutoksen hillitsemisen ja ilmastonmuutokseen sopeutumisen edistäminen;</w:t>
            </w:r>
          </w:p>
        </w:tc>
      </w:tr>
      <w:tr w14:paraId="7F2BA53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F398603" w14:textId="77777777">
            <w:pPr>
              <w:pStyle w:val="Normal6"/>
            </w:pPr>
          </w:p>
        </w:tc>
        <w:tc>
          <w:tcPr>
            <w:tcW w:w="4876" w:type="dxa"/>
            <w:hideMark/>
          </w:tcPr>
          <w:p w:rsidR="00E206DD" w:rsidRPr="00B81C46" w:rsidP="00A16847" w14:paraId="1CD7001A" w14:textId="77777777">
            <w:pPr>
              <w:pStyle w:val="Normal6"/>
              <w:rPr>
                <w:szCs w:val="24"/>
              </w:rPr>
            </w:pPr>
            <w:r w:rsidRPr="00B81C46">
              <w:rPr>
                <w:b/>
                <w:i/>
              </w:rPr>
              <w:t>h) tuotteiden kaupallisen arvon ja laadun parantaminen, mukaan lukien tuotteiden laadun parantaminen ja sellaisten tuotteiden kehittäminen, joilla on suojattu alkuperänimitys tai suojattu maantieteellinen merkintä tai jotka kuuluvat jäsenvaltioiden hyväksymiin unionin tai kansallisiin laatujärjestelmiin;</w:t>
            </w:r>
          </w:p>
        </w:tc>
      </w:tr>
      <w:tr w14:paraId="18ECB93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86DD232" w14:textId="77777777">
            <w:pPr>
              <w:pStyle w:val="Normal6"/>
            </w:pPr>
          </w:p>
        </w:tc>
        <w:tc>
          <w:tcPr>
            <w:tcW w:w="4876" w:type="dxa"/>
            <w:hideMark/>
          </w:tcPr>
          <w:p w:rsidR="00E206DD" w:rsidRPr="00B81C46" w:rsidP="00A16847" w14:paraId="3825B064" w14:textId="77777777">
            <w:pPr>
              <w:pStyle w:val="Normal6"/>
              <w:rPr>
                <w:szCs w:val="24"/>
              </w:rPr>
            </w:pPr>
            <w:r w:rsidRPr="00B81C46">
              <w:rPr>
                <w:b/>
                <w:i/>
              </w:rPr>
              <w:t>i) tuotteiden menekinedistäminen ja pitäminen kaupan;</w:t>
            </w:r>
          </w:p>
        </w:tc>
      </w:tr>
      <w:tr w14:paraId="6C7D7F5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C89E7AA" w14:textId="77777777">
            <w:pPr>
              <w:pStyle w:val="Normal6"/>
            </w:pPr>
          </w:p>
        </w:tc>
        <w:tc>
          <w:tcPr>
            <w:tcW w:w="4876" w:type="dxa"/>
            <w:hideMark/>
          </w:tcPr>
          <w:p w:rsidR="00E206DD" w:rsidRPr="00B81C46" w:rsidP="00A16847" w14:paraId="6189548D" w14:textId="77777777">
            <w:pPr>
              <w:pStyle w:val="Normal6"/>
              <w:rPr>
                <w:szCs w:val="24"/>
              </w:rPr>
            </w:pPr>
            <w:r w:rsidRPr="00B81C46">
              <w:rPr>
                <w:b/>
                <w:i/>
              </w:rPr>
              <w:t>j) hedelmä- ja vihannesalan tuoreiden ja jalostettujen tuotteiden kulutuksen lisääminen;</w:t>
            </w:r>
          </w:p>
        </w:tc>
      </w:tr>
      <w:tr w14:paraId="074C377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58BD9F8" w14:textId="77777777">
            <w:pPr>
              <w:pStyle w:val="Normal6"/>
            </w:pPr>
          </w:p>
        </w:tc>
        <w:tc>
          <w:tcPr>
            <w:tcW w:w="4876" w:type="dxa"/>
            <w:hideMark/>
          </w:tcPr>
          <w:p w:rsidR="00E206DD" w:rsidRPr="00B81C46" w:rsidP="00A16847" w14:paraId="0135C827" w14:textId="77777777">
            <w:pPr>
              <w:pStyle w:val="Normal6"/>
              <w:rPr>
                <w:szCs w:val="24"/>
              </w:rPr>
            </w:pPr>
            <w:r w:rsidRPr="00B81C46">
              <w:rPr>
                <w:b/>
                <w:i/>
              </w:rPr>
              <w:t>k) kriisinehkäisy ja riskinhallinta, joiden tarkoituksena on asianomaisen alan markkinahäiriöiden välttäminen ja ratkaiseminen;</w:t>
            </w:r>
          </w:p>
        </w:tc>
      </w:tr>
      <w:tr w14:paraId="79EF5C4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1F8AC06" w14:textId="77777777">
            <w:pPr>
              <w:pStyle w:val="Normal6"/>
            </w:pPr>
          </w:p>
        </w:tc>
        <w:tc>
          <w:tcPr>
            <w:tcW w:w="4876" w:type="dxa"/>
            <w:hideMark/>
          </w:tcPr>
          <w:p w:rsidR="00E206DD" w:rsidRPr="00B81C46" w:rsidP="00A16847" w14:paraId="0BEC0E5A" w14:textId="77777777">
            <w:pPr>
              <w:pStyle w:val="Normal6"/>
              <w:rPr>
                <w:szCs w:val="24"/>
              </w:rPr>
            </w:pPr>
            <w:r w:rsidRPr="00B81C46">
              <w:rPr>
                <w:b/>
                <w:i/>
              </w:rPr>
              <w:t>l) työehtojen parantaminen sekä työnantajan velvoitteiden ja työterveyttä ja ‑turvallisuutta koskevien vaatimusten valvominen direktiivien 89/391/ETY, 2009/104/EY ja (EU) 2019/1152 mukaisesti.</w:t>
            </w:r>
          </w:p>
        </w:tc>
      </w:tr>
    </w:tbl>
    <w:p w:rsidR="00E206DD" w:rsidRPr="00B81C46" w:rsidP="00E206DD" w14:paraId="6EB54170"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A9C5C26" w14:textId="77777777">
      <w:r w:rsidRPr="00B81C46">
        <w:rPr>
          <w:rStyle w:val="HideTWBExt"/>
        </w:rPr>
        <w:t>&lt;/AmendB&gt;</w:t>
      </w:r>
    </w:p>
    <w:p w:rsidR="00E206DD" w:rsidRPr="00B81C46" w:rsidP="00E206DD" w14:paraId="2A676A3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780</w:t>
      </w:r>
      <w:r w:rsidRPr="00B81C46">
        <w:rPr>
          <w:rStyle w:val="HideTWBExt"/>
          <w:b w:val="0"/>
        </w:rPr>
        <w:t>&lt;/NumAmB&gt;</w:t>
      </w:r>
    </w:p>
    <w:p w:rsidR="00E206DD" w:rsidRPr="00B81C46" w:rsidP="00E206DD" w14:paraId="5C620FA6"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38FF4D70"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354A9E60" w14:textId="77777777">
      <w:r w:rsidRPr="00B81C46">
        <w:rPr>
          <w:rStyle w:val="HideTWBExt"/>
        </w:rPr>
        <w:t>&lt;/RepeatBlock-By&gt;</w:t>
      </w:r>
    </w:p>
    <w:p w:rsidR="00E206DD" w:rsidRPr="00B81C46" w:rsidP="00E206DD" w14:paraId="0AAA96C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D680CB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BBCA4F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F1090EE" w14:textId="77777777">
      <w:r w:rsidRPr="00B81C46">
        <w:rPr>
          <w:rStyle w:val="HideTWBExt"/>
        </w:rPr>
        <w:t>&lt;Article2&gt;</w:t>
      </w:r>
      <w:r w:rsidRPr="00B81C46">
        <w:t>30 a artikla – k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B16E4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995036E" w14:textId="77777777">
            <w:pPr>
              <w:keepNext/>
            </w:pPr>
          </w:p>
        </w:tc>
      </w:tr>
      <w:tr w14:paraId="3591C7A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5E1438F" w14:textId="77777777">
            <w:pPr>
              <w:pStyle w:val="ColumnHeading"/>
              <w:keepNext/>
            </w:pPr>
            <w:r w:rsidRPr="00B81C46">
              <w:t>Komission teksti</w:t>
            </w:r>
          </w:p>
        </w:tc>
        <w:tc>
          <w:tcPr>
            <w:tcW w:w="4876" w:type="dxa"/>
            <w:hideMark/>
          </w:tcPr>
          <w:p w:rsidR="00E206DD" w:rsidRPr="00B81C46" w:rsidP="00A16847" w14:paraId="6DE998A4" w14:textId="77777777">
            <w:pPr>
              <w:pStyle w:val="ColumnHeading"/>
              <w:keepNext/>
            </w:pPr>
            <w:r w:rsidRPr="00B81C46">
              <w:t>Tarkistus</w:t>
            </w:r>
          </w:p>
        </w:tc>
      </w:tr>
      <w:tr w14:paraId="69AD3B5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4A57071" w14:textId="77777777">
            <w:pPr>
              <w:pStyle w:val="Normal6"/>
            </w:pPr>
          </w:p>
        </w:tc>
        <w:tc>
          <w:tcPr>
            <w:tcW w:w="4876" w:type="dxa"/>
            <w:hideMark/>
          </w:tcPr>
          <w:p w:rsidR="00E206DD" w:rsidRPr="00B81C46" w:rsidP="00A16847" w14:paraId="49D774EB" w14:textId="77777777">
            <w:pPr>
              <w:pStyle w:val="Normal6"/>
              <w:rPr>
                <w:szCs w:val="24"/>
              </w:rPr>
            </w:pPr>
            <w:r w:rsidRPr="00B81C46">
              <w:rPr>
                <w:b/>
                <w:i/>
              </w:rPr>
              <w:t>3 a.</w:t>
            </w:r>
            <w:r w:rsidRPr="00B81C46">
              <w:rPr>
                <w:b/>
                <w:i/>
              </w:rPr>
              <w:tab/>
              <w:t>lisätään 30 a artiklan Tavoitteet‑kohtaan alakohta seuraavasti:</w:t>
            </w:r>
          </w:p>
        </w:tc>
      </w:tr>
      <w:tr w14:paraId="2A15264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5CADFAF" w14:textId="77777777">
            <w:pPr>
              <w:pStyle w:val="Normal6"/>
            </w:pPr>
          </w:p>
        </w:tc>
        <w:tc>
          <w:tcPr>
            <w:tcW w:w="4876" w:type="dxa"/>
            <w:hideMark/>
          </w:tcPr>
          <w:p w:rsidR="00E206DD" w:rsidRPr="00B81C46" w:rsidP="00A16847" w14:paraId="42F41D4F" w14:textId="77777777">
            <w:pPr>
              <w:pStyle w:val="Normal6"/>
              <w:rPr>
                <w:szCs w:val="24"/>
              </w:rPr>
            </w:pPr>
            <w:r w:rsidRPr="00B81C46">
              <w:rPr>
                <w:b/>
                <w:i/>
              </w:rPr>
              <w:t>k a) kuluttajien tietämyksen lisääminen viinin vastuullisesta kulutuksesta;</w:t>
            </w:r>
          </w:p>
        </w:tc>
      </w:tr>
    </w:tbl>
    <w:p w:rsidR="00E206DD" w:rsidRPr="00B81C46" w:rsidP="00E206DD" w14:paraId="086A760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73F4E52" w14:textId="77777777">
      <w:r w:rsidRPr="00B81C46">
        <w:rPr>
          <w:rStyle w:val="HideTWBExt"/>
        </w:rPr>
        <w:t>&lt;/AmendB&gt;</w:t>
      </w:r>
    </w:p>
    <w:p w:rsidR="00E206DD" w:rsidRPr="00B81C46" w:rsidP="00E206DD" w14:paraId="2D4CE84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781</w:t>
      </w:r>
      <w:r w:rsidRPr="00B81C46">
        <w:rPr>
          <w:rStyle w:val="HideTWBExt"/>
          <w:b w:val="0"/>
        </w:rPr>
        <w:t>&lt;/NumAmB&gt;</w:t>
      </w:r>
    </w:p>
    <w:p w:rsidR="00E206DD" w:rsidRPr="00B81C46" w:rsidP="00E206DD" w14:paraId="7A781A86"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6C9E76FF"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1647F945" w14:textId="77777777">
      <w:r w:rsidRPr="00B81C46">
        <w:rPr>
          <w:rStyle w:val="HideTWBExt"/>
        </w:rPr>
        <w:t>&lt;/RepeatBlock-By&gt;</w:t>
      </w:r>
    </w:p>
    <w:p w:rsidR="00E206DD" w:rsidRPr="00B81C46" w:rsidP="00E206DD" w14:paraId="62327D7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6034CC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7A5BB1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C068BA2" w14:textId="77777777">
      <w:r w:rsidRPr="00B81C46">
        <w:rPr>
          <w:rStyle w:val="HideTWBExt"/>
        </w:rPr>
        <w:t>&lt;Article2&gt;</w:t>
      </w:r>
      <w:r w:rsidRPr="00B81C46">
        <w:t>30 a artikla – k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10CB6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227CDD9" w14:textId="77777777">
            <w:pPr>
              <w:keepNext/>
            </w:pPr>
          </w:p>
        </w:tc>
      </w:tr>
      <w:tr w14:paraId="50E6307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B57485D" w14:textId="77777777">
            <w:pPr>
              <w:pStyle w:val="ColumnHeading"/>
              <w:keepNext/>
            </w:pPr>
            <w:r w:rsidRPr="00B81C46">
              <w:t>Komission teksti</w:t>
            </w:r>
          </w:p>
        </w:tc>
        <w:tc>
          <w:tcPr>
            <w:tcW w:w="4876" w:type="dxa"/>
            <w:hideMark/>
          </w:tcPr>
          <w:p w:rsidR="00E206DD" w:rsidRPr="00B81C46" w:rsidP="00A16847" w14:paraId="3E800901" w14:textId="77777777">
            <w:pPr>
              <w:pStyle w:val="ColumnHeading"/>
              <w:keepNext/>
            </w:pPr>
            <w:r w:rsidRPr="00B81C46">
              <w:t>Tarkistus</w:t>
            </w:r>
          </w:p>
        </w:tc>
      </w:tr>
      <w:tr w14:paraId="39066D7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9DD7163" w14:textId="77777777">
            <w:pPr>
              <w:pStyle w:val="Normal6"/>
            </w:pPr>
          </w:p>
        </w:tc>
        <w:tc>
          <w:tcPr>
            <w:tcW w:w="4876" w:type="dxa"/>
            <w:hideMark/>
          </w:tcPr>
          <w:p w:rsidR="00E206DD" w:rsidRPr="00B81C46" w:rsidP="00A16847" w14:paraId="2F53B2FD" w14:textId="77777777">
            <w:pPr>
              <w:pStyle w:val="Normal6"/>
              <w:rPr>
                <w:szCs w:val="24"/>
              </w:rPr>
            </w:pPr>
            <w:r w:rsidRPr="00B81C46">
              <w:rPr>
                <w:b/>
                <w:i/>
              </w:rPr>
              <w:t>3 b.</w:t>
            </w:r>
            <w:r w:rsidRPr="00B81C46">
              <w:rPr>
                <w:b/>
                <w:i/>
              </w:rPr>
              <w:tab/>
              <w:t>lisätään 30 a artiklan Tavoitteet‑kohtaan alakohta seuraavasti:</w:t>
            </w:r>
          </w:p>
        </w:tc>
      </w:tr>
      <w:tr w14:paraId="611A1F8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6A1B0F0" w14:textId="77777777">
            <w:pPr>
              <w:pStyle w:val="Normal6"/>
            </w:pPr>
          </w:p>
        </w:tc>
        <w:tc>
          <w:tcPr>
            <w:tcW w:w="4876" w:type="dxa"/>
            <w:hideMark/>
          </w:tcPr>
          <w:p w:rsidR="00E206DD" w:rsidRPr="00B81C46" w:rsidP="00A16847" w14:paraId="440DD110" w14:textId="77777777">
            <w:pPr>
              <w:pStyle w:val="Normal6"/>
              <w:rPr>
                <w:szCs w:val="24"/>
              </w:rPr>
            </w:pPr>
            <w:r w:rsidRPr="00B81C46">
              <w:rPr>
                <w:b/>
                <w:i/>
              </w:rPr>
              <w:t>k b) palkokasvien, hedelmä‑ ja vihannesalan tuoreiden ja jalostettujen tuotteiden kulutuksen lisääminen;</w:t>
            </w:r>
          </w:p>
        </w:tc>
      </w:tr>
    </w:tbl>
    <w:p w:rsidR="00E206DD" w:rsidRPr="00B81C46" w:rsidP="00E206DD" w14:paraId="4238CAF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7CF8422"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0F0CBF62" w14:textId="77777777">
      <w:pPr>
        <w:pStyle w:val="Normal12Italic"/>
        <w:rPr>
          <w:noProof w:val="0"/>
        </w:rPr>
      </w:pPr>
      <w:r w:rsidRPr="00B81C46">
        <w:t>Hedelmien ja vihannesten kulutuksen edistämisen lisäksi Sargiacomon ehdottamaan 30 a artiklaan (ks. tarkistus 72) olisi lisättävä vastaava tavoite palkokasvien kulutuksen lisäämiseksi.</w:t>
      </w:r>
    </w:p>
    <w:p w:rsidR="00E206DD" w:rsidRPr="00B81C46" w:rsidP="00E206DD" w14:paraId="7716BA76" w14:textId="77777777">
      <w:r w:rsidRPr="00B81C46">
        <w:rPr>
          <w:rStyle w:val="HideTWBExt"/>
        </w:rPr>
        <w:t>&lt;/AmendB&gt;</w:t>
      </w:r>
    </w:p>
    <w:p w:rsidR="00E206DD" w:rsidRPr="00B81C46" w:rsidP="00E206DD" w14:paraId="0908AFF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782</w:t>
      </w:r>
      <w:r w:rsidRPr="00B81C46">
        <w:rPr>
          <w:rStyle w:val="HideTWBExt"/>
          <w:b w:val="0"/>
        </w:rPr>
        <w:t>&lt;/NumAmB&gt;</w:t>
      </w:r>
    </w:p>
    <w:p w:rsidR="00E206DD" w:rsidRPr="00B81C46" w:rsidP="00E206DD" w14:paraId="2D528033"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510D0196"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7B02C842" w14:textId="77777777">
      <w:r w:rsidRPr="00B81C46">
        <w:rPr>
          <w:rStyle w:val="HideTWBExt"/>
        </w:rPr>
        <w:t>&lt;/RepeatBlock-By&gt;</w:t>
      </w:r>
    </w:p>
    <w:p w:rsidR="00E206DD" w:rsidRPr="00B81C46" w:rsidP="00E206DD" w14:paraId="34C973F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F731C2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E0BF84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C41B701" w14:textId="77777777">
      <w:r w:rsidRPr="00B81C46">
        <w:rPr>
          <w:rStyle w:val="HideTWBExt"/>
        </w:rPr>
        <w:t>&lt;Article2&gt;</w:t>
      </w:r>
      <w:r w:rsidRPr="00B81C46">
        <w:t>30 a artikla – k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24F8A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0168624" w14:textId="77777777">
            <w:pPr>
              <w:keepNext/>
            </w:pPr>
          </w:p>
        </w:tc>
      </w:tr>
      <w:tr w14:paraId="467BA40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46510BD" w14:textId="77777777">
            <w:pPr>
              <w:pStyle w:val="ColumnHeading"/>
              <w:keepNext/>
            </w:pPr>
            <w:r w:rsidRPr="00B81C46">
              <w:t>Komission teksti</w:t>
            </w:r>
          </w:p>
        </w:tc>
        <w:tc>
          <w:tcPr>
            <w:tcW w:w="4876" w:type="dxa"/>
            <w:hideMark/>
          </w:tcPr>
          <w:p w:rsidR="00E206DD" w:rsidRPr="00B81C46" w:rsidP="00A16847" w14:paraId="24400139" w14:textId="77777777">
            <w:pPr>
              <w:pStyle w:val="ColumnHeading"/>
              <w:keepNext/>
            </w:pPr>
            <w:r w:rsidRPr="00B81C46">
              <w:t>Tarkistus</w:t>
            </w:r>
          </w:p>
        </w:tc>
      </w:tr>
      <w:tr w14:paraId="68BDF37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0505C7D" w14:textId="77777777">
            <w:pPr>
              <w:pStyle w:val="Normal6"/>
            </w:pPr>
          </w:p>
        </w:tc>
        <w:tc>
          <w:tcPr>
            <w:tcW w:w="4876" w:type="dxa"/>
            <w:hideMark/>
          </w:tcPr>
          <w:p w:rsidR="00E206DD" w:rsidRPr="00B81C46" w:rsidP="00A16847" w14:paraId="75F8E6DF" w14:textId="77777777">
            <w:pPr>
              <w:pStyle w:val="Normal6"/>
              <w:rPr>
                <w:szCs w:val="24"/>
              </w:rPr>
            </w:pPr>
            <w:r w:rsidRPr="00B81C46">
              <w:rPr>
                <w:b/>
                <w:i/>
              </w:rPr>
              <w:t>3 c.</w:t>
            </w:r>
            <w:r w:rsidRPr="00B81C46">
              <w:rPr>
                <w:b/>
                <w:i/>
              </w:rPr>
              <w:tab/>
              <w:t>lisätään 30 a artiklan Tavoitteet‑kohtaan alakohta seuraavasti:</w:t>
            </w:r>
          </w:p>
        </w:tc>
      </w:tr>
      <w:tr w14:paraId="2783C5D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A312EC2" w14:textId="77777777">
            <w:pPr>
              <w:pStyle w:val="Normal6"/>
            </w:pPr>
          </w:p>
        </w:tc>
        <w:tc>
          <w:tcPr>
            <w:tcW w:w="4876" w:type="dxa"/>
            <w:hideMark/>
          </w:tcPr>
          <w:p w:rsidR="00E206DD" w:rsidRPr="00B81C46" w:rsidP="00A16847" w14:paraId="2BDBBA38" w14:textId="77777777">
            <w:pPr>
              <w:pStyle w:val="Normal6"/>
              <w:rPr>
                <w:szCs w:val="24"/>
              </w:rPr>
            </w:pPr>
            <w:r w:rsidRPr="00B81C46">
              <w:rPr>
                <w:b/>
                <w:i/>
              </w:rPr>
              <w:t>k c) maatalouden sukupolvenvaihdokset, erityisesti nuorten ja uusien tuottajien alalle tulo, integraatio, työssä pysyminen ja periminen</w:t>
            </w:r>
          </w:p>
        </w:tc>
      </w:tr>
    </w:tbl>
    <w:p w:rsidR="00E206DD" w:rsidRPr="00B81C46" w:rsidP="00E206DD" w14:paraId="0549BE9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9219FDD" w14:textId="77777777">
      <w:r w:rsidRPr="00B81C46">
        <w:rPr>
          <w:rStyle w:val="HideTWBExt"/>
        </w:rPr>
        <w:t>&lt;/AmendB&gt;</w:t>
      </w:r>
    </w:p>
    <w:p w:rsidR="00E206DD" w:rsidRPr="00B81C46" w:rsidP="00E206DD" w14:paraId="5B98443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783</w:t>
      </w:r>
      <w:r w:rsidRPr="00B81C46">
        <w:rPr>
          <w:rStyle w:val="HideTWBExt"/>
          <w:b w:val="0"/>
        </w:rPr>
        <w:t>&lt;/NumAmB&gt;</w:t>
      </w:r>
    </w:p>
    <w:p w:rsidR="00E206DD" w:rsidRPr="00B81C46" w:rsidP="00E206DD" w14:paraId="7B7E2D5F"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329FA094" w14:textId="77777777">
      <w:r w:rsidRPr="00B81C46">
        <w:rPr>
          <w:rStyle w:val="HideTWBExt"/>
        </w:rPr>
        <w:t>&lt;/RepeatBlock-By&gt;</w:t>
      </w:r>
    </w:p>
    <w:p w:rsidR="00E206DD" w:rsidRPr="00B81C46" w:rsidP="00E206DD" w14:paraId="30E02C6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3142EB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8508D9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554269B" w14:textId="77777777">
      <w:r w:rsidRPr="00B81C46">
        <w:rPr>
          <w:rStyle w:val="HideTWBExt"/>
        </w:rPr>
        <w:t>&lt;Article2&gt;</w:t>
      </w:r>
      <w:r w:rsidRPr="00B81C46">
        <w:t>30 b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E12D8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859D8DC" w14:textId="77777777">
            <w:pPr>
              <w:keepNext/>
            </w:pPr>
          </w:p>
        </w:tc>
      </w:tr>
      <w:tr w14:paraId="6D8AE7F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E9BE044" w14:textId="77777777">
            <w:pPr>
              <w:pStyle w:val="ColumnHeading"/>
              <w:keepNext/>
            </w:pPr>
            <w:r w:rsidRPr="00B81C46">
              <w:t>Komission teksti</w:t>
            </w:r>
          </w:p>
        </w:tc>
        <w:tc>
          <w:tcPr>
            <w:tcW w:w="4876" w:type="dxa"/>
            <w:hideMark/>
          </w:tcPr>
          <w:p w:rsidR="00E206DD" w:rsidRPr="00B81C46" w:rsidP="00A16847" w14:paraId="6CF77D32" w14:textId="77777777">
            <w:pPr>
              <w:pStyle w:val="ColumnHeading"/>
              <w:keepNext/>
            </w:pPr>
            <w:r w:rsidRPr="00B81C46">
              <w:t>Tarkistus</w:t>
            </w:r>
          </w:p>
        </w:tc>
      </w:tr>
      <w:tr w14:paraId="21CAFBD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4F1D1DD" w14:textId="77777777">
            <w:pPr>
              <w:pStyle w:val="Normal6"/>
            </w:pPr>
          </w:p>
        </w:tc>
        <w:tc>
          <w:tcPr>
            <w:tcW w:w="4876" w:type="dxa"/>
            <w:hideMark/>
          </w:tcPr>
          <w:p w:rsidR="00E206DD" w:rsidRPr="00B81C46" w:rsidP="00A16847" w14:paraId="4C0CCAC0" w14:textId="77777777">
            <w:pPr>
              <w:pStyle w:val="Normal6"/>
              <w:rPr>
                <w:szCs w:val="24"/>
              </w:rPr>
            </w:pPr>
            <w:r w:rsidRPr="00B81C46">
              <w:rPr>
                <w:b/>
                <w:i/>
              </w:rPr>
              <w:t>Tämän asetuksen 30 artiklan 1 kohdassa tarkoitetulla hedelmä- ja vihannesalalla 30 a artiklan d–i ja k alakohdassa tarkoitettuja tavoitteita sovelletaan sekä tuoreisiin että jalostettuihin tuotteisiin.</w:t>
            </w:r>
          </w:p>
        </w:tc>
      </w:tr>
    </w:tbl>
    <w:p w:rsidR="00E206DD" w:rsidRPr="00B81C46" w:rsidP="00E206DD" w14:paraId="032B797D"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35E06DDA"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DE31BEF" w14:textId="77777777">
      <w:pPr>
        <w:pStyle w:val="Normal12Italic"/>
        <w:rPr>
          <w:noProof w:val="0"/>
        </w:rPr>
      </w:pPr>
      <w:r w:rsidRPr="00B81C46">
        <w:t>Tarkistuksen tavoitteena on mukauttaa esittelijän ehdotus hedelmä- ja vihannesalalla tällä hetkellä sovellettavaan sääntelykehykseen. Sillä taataan erityisesti, että tutkimuksen ja innovoinnin, ympäristötoimenpiteiden ja myynninedistämisen kaltaiset tavoitteet ovat edelleen tukikelpoisia sekä tuoreena kaupan pidettäväksi että jalostettavaksi tarkoitettujen tuoreiden hedelmien ja vihannesten osalta.</w:t>
      </w:r>
    </w:p>
    <w:p w:rsidR="00E206DD" w:rsidRPr="00B81C46" w:rsidP="00E206DD" w14:paraId="0CB3AB92" w14:textId="77777777">
      <w:r w:rsidRPr="00B81C46">
        <w:rPr>
          <w:rStyle w:val="HideTWBExt"/>
        </w:rPr>
        <w:t>&lt;/AmendB&gt;</w:t>
      </w:r>
    </w:p>
    <w:p w:rsidR="00E206DD" w:rsidRPr="00B81C46" w:rsidP="00E206DD" w14:paraId="6577C2A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784</w:t>
      </w:r>
      <w:r w:rsidRPr="00B81C46">
        <w:rPr>
          <w:rStyle w:val="HideTWBExt"/>
          <w:b w:val="0"/>
        </w:rPr>
        <w:t>&lt;/NumAmB&gt;</w:t>
      </w:r>
    </w:p>
    <w:p w:rsidR="00E206DD" w:rsidRPr="00B81C46" w:rsidP="00E206DD" w14:paraId="3E731A72" w14:textId="77777777">
      <w:pPr>
        <w:pStyle w:val="NormalBold"/>
      </w:pPr>
      <w:r w:rsidRPr="00B81C46">
        <w:rPr>
          <w:rStyle w:val="HideTWBExt"/>
          <w:b w:val="0"/>
        </w:rPr>
        <w:t>&lt;RepeatBlock-By&gt;&lt;Members&gt;</w:t>
      </w:r>
      <w:r w:rsidRPr="00B81C46">
        <w:t>Salvatore De Meo</w:t>
      </w:r>
      <w:r w:rsidRPr="00B81C46">
        <w:rPr>
          <w:rStyle w:val="HideTWBExt"/>
          <w:b w:val="0"/>
        </w:rPr>
        <w:t>&lt;/Members&gt;</w:t>
      </w:r>
    </w:p>
    <w:p w:rsidR="00E206DD" w:rsidRPr="00B81C46" w:rsidP="00E206DD" w14:paraId="60CA4D78" w14:textId="77777777">
      <w:r w:rsidRPr="00B81C46">
        <w:rPr>
          <w:rStyle w:val="HideTWBExt"/>
        </w:rPr>
        <w:t>&lt;/RepeatBlock-By&gt;</w:t>
      </w:r>
    </w:p>
    <w:p w:rsidR="00E206DD" w:rsidRPr="00B81C46" w:rsidP="00E206DD" w14:paraId="4C0AEE6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A69B2C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3FC345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D70C25A" w14:textId="77777777">
      <w:r w:rsidRPr="00B81C46">
        <w:rPr>
          <w:rStyle w:val="HideTWBExt"/>
        </w:rPr>
        <w:t>&lt;Article2&gt;</w:t>
      </w:r>
      <w:r w:rsidRPr="00B81C46">
        <w:t>30 b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FA2ED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9DCBAE2" w14:textId="77777777">
            <w:pPr>
              <w:keepNext/>
            </w:pPr>
          </w:p>
        </w:tc>
      </w:tr>
      <w:tr w14:paraId="378E8BE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FE2E309" w14:textId="77777777">
            <w:pPr>
              <w:pStyle w:val="ColumnHeading"/>
              <w:keepNext/>
            </w:pPr>
            <w:r w:rsidRPr="00B81C46">
              <w:t>Komission teksti</w:t>
            </w:r>
          </w:p>
        </w:tc>
        <w:tc>
          <w:tcPr>
            <w:tcW w:w="4876" w:type="dxa"/>
            <w:hideMark/>
          </w:tcPr>
          <w:p w:rsidR="00E206DD" w:rsidRPr="00B81C46" w:rsidP="00A16847" w14:paraId="1E2CCBAE" w14:textId="77777777">
            <w:pPr>
              <w:pStyle w:val="ColumnHeading"/>
              <w:keepNext/>
            </w:pPr>
            <w:r w:rsidRPr="00B81C46">
              <w:t>Tarkistus</w:t>
            </w:r>
          </w:p>
        </w:tc>
      </w:tr>
      <w:tr w14:paraId="463558D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29A17DF" w14:textId="77777777">
            <w:pPr>
              <w:pStyle w:val="Normal6"/>
            </w:pPr>
          </w:p>
        </w:tc>
        <w:tc>
          <w:tcPr>
            <w:tcW w:w="4876" w:type="dxa"/>
            <w:hideMark/>
          </w:tcPr>
          <w:p w:rsidR="00E206DD" w:rsidRPr="00B81C46" w:rsidP="00A16847" w14:paraId="1C92C8FD" w14:textId="77777777">
            <w:pPr>
              <w:pStyle w:val="Normal6"/>
              <w:rPr>
                <w:szCs w:val="24"/>
              </w:rPr>
            </w:pPr>
            <w:r w:rsidRPr="00B81C46">
              <w:rPr>
                <w:b/>
                <w:i/>
              </w:rPr>
              <w:t>Tämän asetuksen 30 artiklan 1 kohdassa tarkoitetulla hedelmä- ja vihannesalalla 30 a artiklan d–i ja k alakohdassa tarkoitettuja tavoitteita sovelletaan sekä tuoreisiin että jalostettuihin tuotteisiin.</w:t>
            </w:r>
          </w:p>
        </w:tc>
      </w:tr>
    </w:tbl>
    <w:p w:rsidR="00E206DD" w:rsidRPr="00B81C46" w:rsidP="00E206DD" w14:paraId="079F1704"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7D42AA2C"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01876342" w14:textId="77777777">
      <w:pPr>
        <w:pStyle w:val="Normal12Italic"/>
        <w:rPr>
          <w:noProof w:val="0"/>
        </w:rPr>
      </w:pPr>
      <w:r w:rsidRPr="00B81C46">
        <w:t>Tavoitteena on taata, että tutkimuksen ja innovoinnin, ympäristötoimenpiteiden ja myynninedistämisen kaltaiset tavoitteet ovat edelleen tukikelpoisia sekä tuoreena kaupan pidettäväksi että jalostettavaksi tarkoitettujen tuoreiden hedelmien ja vihannesten osalta.</w:t>
      </w:r>
    </w:p>
    <w:p w:rsidR="00E206DD" w:rsidRPr="00B81C46" w:rsidP="00E206DD" w14:paraId="41F78576" w14:textId="77777777">
      <w:r w:rsidRPr="00B81C46">
        <w:rPr>
          <w:rStyle w:val="HideTWBExt"/>
        </w:rPr>
        <w:t>&lt;/AmendB&gt;</w:t>
      </w:r>
    </w:p>
    <w:p w:rsidR="00E206DD" w:rsidRPr="00B81C46" w:rsidP="00E206DD" w14:paraId="72F654E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785</w:t>
      </w:r>
      <w:r w:rsidRPr="00B81C46">
        <w:rPr>
          <w:rStyle w:val="HideTWBExt"/>
          <w:b w:val="0"/>
        </w:rPr>
        <w:t>&lt;/NumAmB&gt;</w:t>
      </w:r>
    </w:p>
    <w:p w:rsidR="00E206DD" w:rsidRPr="00B81C46" w:rsidP="00E206DD" w14:paraId="6F23AC2E"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46915C91" w14:textId="77777777">
      <w:r w:rsidRPr="00B81C46">
        <w:rPr>
          <w:rStyle w:val="HideTWBExt"/>
        </w:rPr>
        <w:t>&lt;/RepeatBlock-By&gt;</w:t>
      </w:r>
    </w:p>
    <w:p w:rsidR="00E206DD" w:rsidRPr="00B81C46" w:rsidP="00E206DD" w14:paraId="51990A4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72B48C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2952E4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01E189D" w14:textId="77777777">
      <w:r w:rsidRPr="00B81C46">
        <w:rPr>
          <w:rStyle w:val="HideTWBExt"/>
        </w:rPr>
        <w:t>&lt;Article2&gt;</w:t>
      </w:r>
      <w:r w:rsidRPr="00B81C46">
        <w:t>30 c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4EC2E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DA3144D" w14:textId="77777777">
            <w:pPr>
              <w:keepNext/>
            </w:pPr>
          </w:p>
        </w:tc>
      </w:tr>
      <w:tr w14:paraId="292A6C2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C99396A" w14:textId="77777777">
            <w:pPr>
              <w:pStyle w:val="ColumnHeading"/>
              <w:keepNext/>
            </w:pPr>
            <w:r w:rsidRPr="00B81C46">
              <w:t>Komission teksti</w:t>
            </w:r>
          </w:p>
        </w:tc>
        <w:tc>
          <w:tcPr>
            <w:tcW w:w="4876" w:type="dxa"/>
            <w:hideMark/>
          </w:tcPr>
          <w:p w:rsidR="00E206DD" w:rsidRPr="00B81C46" w:rsidP="00A16847" w14:paraId="4D3C9B9B" w14:textId="77777777">
            <w:pPr>
              <w:pStyle w:val="ColumnHeading"/>
              <w:keepNext/>
            </w:pPr>
            <w:r w:rsidRPr="00B81C46">
              <w:t>Tarkistus</w:t>
            </w:r>
          </w:p>
        </w:tc>
      </w:tr>
      <w:tr w14:paraId="4D8E73A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B836AF5" w14:textId="77777777">
            <w:pPr>
              <w:pStyle w:val="Normal6"/>
            </w:pPr>
          </w:p>
        </w:tc>
        <w:tc>
          <w:tcPr>
            <w:tcW w:w="4876" w:type="dxa"/>
            <w:hideMark/>
          </w:tcPr>
          <w:p w:rsidR="00E206DD" w:rsidRPr="00B81C46" w:rsidP="00A16847" w14:paraId="5BAB1697" w14:textId="77777777">
            <w:pPr>
              <w:pStyle w:val="Normal6"/>
              <w:rPr>
                <w:szCs w:val="24"/>
              </w:rPr>
            </w:pPr>
            <w:r w:rsidRPr="00B81C46">
              <w:rPr>
                <w:b/>
                <w:i/>
              </w:rPr>
              <w:t xml:space="preserve">30 Uusi Tavoitteet 1. Rajoittamatta 30 b artiklassa tarkoitettuja viinialan erityistavoitteita, alakohtaisten interventioiden tavoitteet ovat seuraavat: a) tuotannon suunnittelu ja organisointi, tuotannon mukauttaminen kysyntään erityisesti laadun ja määrän osalta, tuotantokustannusten ja investointien tuoton optimointi sekä tuottajahintojen vakauttaminen; b) tuotteiden tarjonnan keskittäminen ja markkinoille saattaminen, myös suoramarkkinoinnin avulla; c) keskipitkän ja pitkän aikavälin kilpailukyvyn parantaminen erityisesti uudenaikaistamisen ja digitalisaation avulla; d) kestävien tuotantomenetelmien tutkimus ja kehittäminen, mukaan lukien tuhoojankestävyys, eläintautien vastustus </w:t>
            </w:r>
            <w:r w:rsidRPr="00B81C46">
              <w:rPr>
                <w:b/>
                <w:i/>
              </w:rPr>
              <w:t>ja ilmastonmuutoksen hillintä ja siihen sopeutuminen sekä taloudellista kilpailukykyä edistävät ja markkinoiden kehitystä vahvistavat innovatiiviset tuotantokäytännöt ja -tekniikat; e) seuraavien myynninedistäminen, kehittäminen ja käyttöönotto unionin sisämarkkinoilla ja kolmansissa maissa: i) ympäristöä kunnioittavat tuotantomenetelmät ja -tekniikat; ii) tuhoojan- ja taudinkestävät tuotantomenetelmät; iii) unionin ja kansallisessa oikeudessa vahvistettuja vähimmäisvaatimuksia pidemmälle menevät eläinten terveyttä ja hyvinvointia koskevat vaatimukset; iv) jätteen vähentäminen ja sivutuotteiden ympäristöä säästävä käyttö ja hoito, mukaan lukien niiden uudelleenkäyttö ja hyödyntäminen; v) luonnon monimuotoisuuden suojelu ja parantaminen sekä luonnonvarojen kestävä käyttö, erityisesti vesiensuojelu, maaperän suojelu ja ilmansuojelu. f) ilmastonmuutoksen hillitsemisen ja ilmastonmuutokseen sopeutumisen edistäminen; g) tuotteiden kaupallisen arvon ja laadun parantaminen, mukaan lukien tuotteiden laadun parantaminen ja sellaisten tuotteiden kehittäminen, joilla on suojattu alkuperänimitys tai suojattu maantieteellinen merkintä tai jotka kuuluvat jäsenvaltioiden hyväksymiin unionin tai kansallisiin laatujärjestelmiin; h) tuotteiden menekinedistäminen ja pitäminen kaupan; i) hedelmä- ja vihannesalan tuoreiden ja jalostettujen tuotteiden kulutuksen lisääminen; j) kriisinehkäisy ja riskinhallinta, joiden tarkoituksena on asianomaisen alan markkinahäiriöiden välttäminen ja hallinta; k) työehtojen parantaminen sekä työnantajan velvoitteiden ja työterveyttä ja –turvallisuutta koskevien vaatimusten valvominen direktiivien 89/391/ETY, 2009/104/EY ja (EU) 2019/1152 mukaisesti.</w:t>
            </w:r>
          </w:p>
        </w:tc>
      </w:tr>
    </w:tbl>
    <w:p w:rsidR="00E206DD" w:rsidRPr="00B81C46" w:rsidP="00E206DD" w14:paraId="6CF87F00"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142D03F6" w14:textId="77777777">
      <w:r w:rsidRPr="00B81C46">
        <w:rPr>
          <w:rStyle w:val="HideTWBExt"/>
        </w:rPr>
        <w:t>&lt;/AmendB&gt;</w:t>
      </w:r>
    </w:p>
    <w:p w:rsidR="00E206DD" w:rsidRPr="00B81C46" w:rsidP="00E206DD" w14:paraId="5D4F18E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786</w:t>
      </w:r>
      <w:r w:rsidRPr="00B81C46">
        <w:rPr>
          <w:rStyle w:val="HideTWBExt"/>
          <w:b w:val="0"/>
        </w:rPr>
        <w:t>&lt;/NumAmB&gt;</w:t>
      </w:r>
    </w:p>
    <w:p w:rsidR="00E206DD" w:rsidRPr="00B81C46" w:rsidP="00E206DD" w14:paraId="3E7C1DF4"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3A95FC06" w14:textId="77777777">
      <w:r w:rsidRPr="00B81C46">
        <w:rPr>
          <w:rStyle w:val="HideTWBExt"/>
        </w:rPr>
        <w:t>&lt;/RepeatBlock-By&gt;</w:t>
      </w:r>
    </w:p>
    <w:p w:rsidR="00E206DD" w:rsidRPr="00B81C46" w:rsidP="00E206DD" w14:paraId="26F2389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572AEF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BAFCC1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2367B2E" w14:textId="77777777">
      <w:r w:rsidRPr="00B81C46">
        <w:rPr>
          <w:rStyle w:val="HideTWBExt"/>
        </w:rPr>
        <w:t>&lt;Article2&gt;</w:t>
      </w:r>
      <w:r w:rsidRPr="00B81C46">
        <w:t>30 d artikla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7050D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F207D36" w14:textId="77777777">
            <w:pPr>
              <w:keepNext/>
            </w:pPr>
          </w:p>
        </w:tc>
      </w:tr>
      <w:tr w14:paraId="3F514DE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BDB1CBB" w14:textId="77777777">
            <w:pPr>
              <w:pStyle w:val="ColumnHeading"/>
              <w:keepNext/>
            </w:pPr>
            <w:r w:rsidRPr="00B81C46">
              <w:t>Komission teksti</w:t>
            </w:r>
          </w:p>
        </w:tc>
        <w:tc>
          <w:tcPr>
            <w:tcW w:w="4876" w:type="dxa"/>
            <w:hideMark/>
          </w:tcPr>
          <w:p w:rsidR="00E206DD" w:rsidRPr="00B81C46" w:rsidP="00A16847" w14:paraId="2FEA01BC" w14:textId="77777777">
            <w:pPr>
              <w:pStyle w:val="ColumnHeading"/>
              <w:keepNext/>
            </w:pPr>
            <w:r w:rsidRPr="00B81C46">
              <w:t>Tarkistus</w:t>
            </w:r>
          </w:p>
        </w:tc>
      </w:tr>
      <w:tr w14:paraId="5CB3D9E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D278BFD" w14:textId="77777777">
            <w:pPr>
              <w:pStyle w:val="Normal6"/>
            </w:pPr>
          </w:p>
        </w:tc>
        <w:tc>
          <w:tcPr>
            <w:tcW w:w="4876" w:type="dxa"/>
            <w:hideMark/>
          </w:tcPr>
          <w:p w:rsidR="00E206DD" w:rsidRPr="00B81C46" w:rsidP="00A16847" w14:paraId="61322B4C" w14:textId="77777777">
            <w:pPr>
              <w:pStyle w:val="Normal6"/>
              <w:rPr>
                <w:szCs w:val="24"/>
              </w:rPr>
            </w:pPr>
            <w:r w:rsidRPr="00B81C46">
              <w:rPr>
                <w:b/>
                <w:i/>
              </w:rPr>
              <w:t>30 b artikla UUSI. Viinialan tavoitteet Jäljempänä 30 artiklan 4 kohdassa tarkoitettujen jäsenvaltioiden on viinialalla pyrittävä yhteen tai useampaan seuraavista tavoitteista:</w:t>
            </w:r>
          </w:p>
        </w:tc>
      </w:tr>
      <w:tr w14:paraId="5090BB0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ABB3DD8" w14:textId="77777777">
            <w:pPr>
              <w:pStyle w:val="Normal6"/>
            </w:pPr>
          </w:p>
        </w:tc>
        <w:tc>
          <w:tcPr>
            <w:tcW w:w="4876" w:type="dxa"/>
            <w:hideMark/>
          </w:tcPr>
          <w:p w:rsidR="00E206DD" w:rsidRPr="00B81C46" w:rsidP="00A16847" w14:paraId="7C4079E2" w14:textId="77777777">
            <w:pPr>
              <w:pStyle w:val="Normal6"/>
              <w:rPr>
                <w:szCs w:val="24"/>
              </w:rPr>
            </w:pPr>
            <w:r w:rsidRPr="00B81C46">
              <w:rPr>
                <w:b/>
                <w:i/>
              </w:rPr>
              <w:t>a) unionin viinintuottajien taloudellisen kestävyyden ja kilpailukyvyn parantaminen;</w:t>
            </w:r>
          </w:p>
        </w:tc>
      </w:tr>
      <w:tr w14:paraId="2111345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B63D2FC" w14:textId="77777777">
            <w:pPr>
              <w:pStyle w:val="Normal6"/>
            </w:pPr>
          </w:p>
        </w:tc>
        <w:tc>
          <w:tcPr>
            <w:tcW w:w="4876" w:type="dxa"/>
            <w:hideMark/>
          </w:tcPr>
          <w:p w:rsidR="00E206DD" w:rsidRPr="00B81C46" w:rsidP="00A16847" w14:paraId="1FA1E66A" w14:textId="77777777">
            <w:pPr>
              <w:pStyle w:val="Normal6"/>
              <w:rPr>
                <w:szCs w:val="24"/>
              </w:rPr>
            </w:pPr>
            <w:r w:rsidRPr="00B81C46">
              <w:rPr>
                <w:b/>
                <w:i/>
              </w:rPr>
              <w:t>b) ilmastonmuutoksen hillitsemisen ja siihen sopeutumisen edistäminen ja osallistuminen tuotantojärjestelmien kestävyyden parantamiseen sekä unionin viinialan ympäristövaikutusten vähentämiseen, mukaan lukien tukemalla viininviljelijöitä tuotantopanosten käytön vähentämisessä ja ympäristön kannalta kestävämpien tuotantomenetelmien ja viljelykäytäntöjen käyttöönotossa;</w:t>
            </w:r>
          </w:p>
        </w:tc>
      </w:tr>
      <w:tr w14:paraId="27501BB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C10F007" w14:textId="77777777">
            <w:pPr>
              <w:pStyle w:val="Normal6"/>
            </w:pPr>
          </w:p>
        </w:tc>
        <w:tc>
          <w:tcPr>
            <w:tcW w:w="4876" w:type="dxa"/>
            <w:hideMark/>
          </w:tcPr>
          <w:p w:rsidR="00E206DD" w:rsidRPr="00B81C46" w:rsidP="00A16847" w14:paraId="20D505E6" w14:textId="77777777">
            <w:pPr>
              <w:pStyle w:val="Normal6"/>
              <w:rPr>
                <w:szCs w:val="24"/>
              </w:rPr>
            </w:pPr>
            <w:r w:rsidRPr="00B81C46">
              <w:rPr>
                <w:b/>
                <w:i/>
              </w:rPr>
              <w:t>c) työehtojen parantaminen sekä työnantajan velvoitteiden ja työterveyttä ja –turvallisuutta koskevien vaatimusten noudattamisen valvominen direktiivien 89/391/ETY, 2009/104/EY ja (EU) 2019/1152 mukaisesti;</w:t>
            </w:r>
          </w:p>
        </w:tc>
      </w:tr>
      <w:tr w14:paraId="2553ED8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74479E0" w14:textId="77777777">
            <w:pPr>
              <w:pStyle w:val="Normal6"/>
            </w:pPr>
          </w:p>
        </w:tc>
        <w:tc>
          <w:tcPr>
            <w:tcW w:w="4876" w:type="dxa"/>
            <w:hideMark/>
          </w:tcPr>
          <w:p w:rsidR="00E206DD" w:rsidRPr="00B81C46" w:rsidP="00A16847" w14:paraId="29044EE8" w14:textId="77777777">
            <w:pPr>
              <w:pStyle w:val="Normal6"/>
              <w:rPr>
                <w:szCs w:val="24"/>
              </w:rPr>
            </w:pPr>
            <w:r w:rsidRPr="00B81C46">
              <w:rPr>
                <w:b/>
                <w:i/>
              </w:rPr>
              <w:t xml:space="preserve">d) unionin viininviljelijöiden suorituskyvyn parantaminen ja niiden mukauttaminen markkinoiden vaatimuksiin sekä niiden pitkän aikavälin kilpailukyvyn parantaminen viinituotteiden tuotannossa ja kaupan pitämisessä, mukaan lukien energiansäästö, yleinen energiatehokkuus </w:t>
            </w:r>
            <w:r w:rsidRPr="00B81C46">
              <w:rPr>
                <w:b/>
                <w:i/>
              </w:rPr>
              <w:t>ja kestävät prosessit;</w:t>
            </w:r>
          </w:p>
        </w:tc>
      </w:tr>
      <w:tr w14:paraId="2EDAA65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FCC2651" w14:textId="77777777">
            <w:pPr>
              <w:pStyle w:val="Normal6"/>
            </w:pPr>
          </w:p>
        </w:tc>
        <w:tc>
          <w:tcPr>
            <w:tcW w:w="4876" w:type="dxa"/>
            <w:hideMark/>
          </w:tcPr>
          <w:p w:rsidR="00E206DD" w:rsidRPr="00B81C46" w:rsidP="00A16847" w14:paraId="75E6B5D5" w14:textId="77777777">
            <w:pPr>
              <w:pStyle w:val="Normal6"/>
              <w:rPr>
                <w:szCs w:val="24"/>
              </w:rPr>
            </w:pPr>
            <w:r w:rsidRPr="00B81C46">
              <w:rPr>
                <w:b/>
                <w:i/>
              </w:rPr>
              <w:t>e) osallistuminen kysynnän ja tarjonnan tasapainon palauttamiseen unionin viinimarkkinoilla markkinakriisien ehkäisemiseksi;</w:t>
            </w:r>
          </w:p>
        </w:tc>
      </w:tr>
      <w:tr w14:paraId="405801A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52D0C8A" w14:textId="77777777">
            <w:pPr>
              <w:pStyle w:val="Normal6"/>
            </w:pPr>
          </w:p>
        </w:tc>
        <w:tc>
          <w:tcPr>
            <w:tcW w:w="4876" w:type="dxa"/>
            <w:hideMark/>
          </w:tcPr>
          <w:p w:rsidR="00E206DD" w:rsidRPr="00B81C46" w:rsidP="00A16847" w14:paraId="7C46B9EF" w14:textId="77777777">
            <w:pPr>
              <w:pStyle w:val="Normal6"/>
              <w:rPr>
                <w:szCs w:val="24"/>
              </w:rPr>
            </w:pPr>
            <w:r w:rsidRPr="00B81C46">
              <w:rPr>
                <w:b/>
                <w:i/>
              </w:rPr>
              <w:t>f) osallistuminen unionin tuottajien tulojen turvaamiseen luonnonkatastrofien, epäsuotuisten sääilmiöiden, eläinten, tuholaisten aiheuttamien tautien tai tuhoojavahinkojen varalta;</w:t>
            </w:r>
          </w:p>
        </w:tc>
      </w:tr>
      <w:tr w14:paraId="575C0FD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B4553CB" w14:textId="77777777">
            <w:pPr>
              <w:pStyle w:val="Normal6"/>
            </w:pPr>
          </w:p>
        </w:tc>
        <w:tc>
          <w:tcPr>
            <w:tcW w:w="4876" w:type="dxa"/>
            <w:hideMark/>
          </w:tcPr>
          <w:p w:rsidR="00E206DD" w:rsidRPr="00B81C46" w:rsidP="00A16847" w14:paraId="7DAC5594" w14:textId="77777777">
            <w:pPr>
              <w:pStyle w:val="Normal6"/>
              <w:rPr>
                <w:szCs w:val="24"/>
              </w:rPr>
            </w:pPr>
            <w:r w:rsidRPr="00B81C46">
              <w:rPr>
                <w:b/>
                <w:i/>
              </w:rPr>
              <w:t>g) unionin viinituotteiden markkinoitavuuden ja kilpailukyvyn lisääminen, erityisesti kehittämällä innovatiivisia tuotteita, prosesseja ja tekniikoita sekä lisäämällä arvoa tuotantoketjun kaikissa vaiheissa;</w:t>
            </w:r>
          </w:p>
        </w:tc>
      </w:tr>
      <w:tr w14:paraId="02ED72C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1D9904B" w14:textId="77777777">
            <w:pPr>
              <w:pStyle w:val="Normal6"/>
            </w:pPr>
          </w:p>
        </w:tc>
        <w:tc>
          <w:tcPr>
            <w:tcW w:w="4876" w:type="dxa"/>
            <w:hideMark/>
          </w:tcPr>
          <w:p w:rsidR="00E206DD" w:rsidRPr="00B81C46" w:rsidP="00A16847" w14:paraId="12813C28" w14:textId="77777777">
            <w:pPr>
              <w:pStyle w:val="Normal6"/>
              <w:rPr>
                <w:szCs w:val="24"/>
              </w:rPr>
            </w:pPr>
            <w:r w:rsidRPr="00B81C46">
              <w:rPr>
                <w:b/>
                <w:i/>
              </w:rPr>
              <w:t>h) toimet, joilla ylläpidetään viiniyttämisen sivutuotteiden käyttöä teollisuudessa ja energian tuotannossa viinin laadun varmistamiseksi unionissa, suojellen samalla ympäristöä;</w:t>
            </w:r>
          </w:p>
        </w:tc>
      </w:tr>
      <w:tr w14:paraId="32A256A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A58CECC" w14:textId="77777777">
            <w:pPr>
              <w:pStyle w:val="Normal6"/>
            </w:pPr>
          </w:p>
        </w:tc>
        <w:tc>
          <w:tcPr>
            <w:tcW w:w="4876" w:type="dxa"/>
            <w:hideMark/>
          </w:tcPr>
          <w:p w:rsidR="00E206DD" w:rsidRPr="00B81C46" w:rsidP="00A16847" w14:paraId="6C026324" w14:textId="77777777">
            <w:pPr>
              <w:pStyle w:val="Normal6"/>
              <w:rPr>
                <w:szCs w:val="24"/>
              </w:rPr>
            </w:pPr>
            <w:r w:rsidRPr="00B81C46">
              <w:rPr>
                <w:b/>
                <w:i/>
              </w:rPr>
              <w:t>i) osallistuminen kuluttajien tietämyksen lisäämiseen viinin vastuullisesta kulutuksesta ja viiniä koskevista unionin laatujärjestelmistä;</w:t>
            </w:r>
          </w:p>
        </w:tc>
      </w:tr>
      <w:tr w14:paraId="236DC9C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8E37188" w14:textId="77777777">
            <w:pPr>
              <w:pStyle w:val="Normal6"/>
            </w:pPr>
          </w:p>
        </w:tc>
        <w:tc>
          <w:tcPr>
            <w:tcW w:w="4876" w:type="dxa"/>
            <w:hideMark/>
          </w:tcPr>
          <w:p w:rsidR="00E206DD" w:rsidRPr="00B81C46" w:rsidP="00A16847" w14:paraId="6887239A" w14:textId="77777777">
            <w:pPr>
              <w:pStyle w:val="Normal6"/>
              <w:rPr>
                <w:szCs w:val="24"/>
              </w:rPr>
            </w:pPr>
            <w:r w:rsidRPr="00B81C46">
              <w:rPr>
                <w:b/>
                <w:i/>
              </w:rPr>
              <w:t>j) unionin viinituotteiden kilpailukyvyn parantaminen kolmansissa maissa, mukaan lukien viinimarkkinoiden avaaminen ja monipuolistaminen;</w:t>
            </w:r>
          </w:p>
        </w:tc>
      </w:tr>
      <w:tr w14:paraId="4AFC3FB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5E384CE" w14:textId="77777777">
            <w:pPr>
              <w:pStyle w:val="Normal6"/>
            </w:pPr>
          </w:p>
        </w:tc>
        <w:tc>
          <w:tcPr>
            <w:tcW w:w="4876" w:type="dxa"/>
            <w:hideMark/>
          </w:tcPr>
          <w:p w:rsidR="00E206DD" w:rsidRPr="00B81C46" w:rsidP="00A16847" w14:paraId="446AA9AE" w14:textId="77777777">
            <w:pPr>
              <w:pStyle w:val="Normal6"/>
              <w:rPr>
                <w:szCs w:val="24"/>
              </w:rPr>
            </w:pPr>
            <w:r w:rsidRPr="00B81C46">
              <w:rPr>
                <w:b/>
                <w:i/>
              </w:rPr>
              <w:t>k) tuottajien auttaminen selviytymään paremmin markkinoiden vaihteluista;</w:t>
            </w:r>
          </w:p>
        </w:tc>
      </w:tr>
    </w:tbl>
    <w:p w:rsidR="00E206DD" w:rsidRPr="00B81C46" w:rsidP="00E206DD" w14:paraId="4A244E14"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6DD43ADE" w14:textId="77777777">
      <w:r w:rsidRPr="00B81C46">
        <w:rPr>
          <w:rStyle w:val="HideTWBExt"/>
        </w:rPr>
        <w:t>&lt;/AmendB&gt;</w:t>
      </w:r>
    </w:p>
    <w:p w:rsidR="00E206DD" w:rsidRPr="00B81C46" w:rsidP="00E206DD" w14:paraId="7B94E63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787</w:t>
      </w:r>
      <w:r w:rsidRPr="00B81C46">
        <w:rPr>
          <w:rStyle w:val="HideTWBExt"/>
          <w:b w:val="0"/>
        </w:rPr>
        <w:t>&lt;/NumAmB&gt;</w:t>
      </w:r>
    </w:p>
    <w:p w:rsidR="00E206DD" w:rsidRPr="00B81C46" w:rsidP="00E206DD" w14:paraId="1A5175F9"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422793C5" w14:textId="77777777">
      <w:r w:rsidRPr="00B81C46">
        <w:rPr>
          <w:rStyle w:val="HideTWBExt"/>
        </w:rPr>
        <w:t>&lt;/RepeatBlock-By&gt;</w:t>
      </w:r>
    </w:p>
    <w:p w:rsidR="00E206DD" w:rsidRPr="00B81C46" w:rsidP="00E206DD" w14:paraId="035CBCE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7C745E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2D0946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6DA91E2" w14:textId="77777777">
      <w:r w:rsidRPr="00B81C46">
        <w:rPr>
          <w:rStyle w:val="HideTWBExt"/>
        </w:rPr>
        <w:t>&lt;Article2&gt;</w:t>
      </w:r>
      <w:r w:rsidRPr="00B81C46">
        <w:t>31 artikla – 1 kohta – johdantokappale</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E8D22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A1B49BE" w14:textId="77777777">
            <w:pPr>
              <w:keepNext/>
            </w:pPr>
          </w:p>
        </w:tc>
      </w:tr>
      <w:tr w14:paraId="4EE30B3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5D394C9" w14:textId="77777777">
            <w:pPr>
              <w:pStyle w:val="ColumnHeading"/>
              <w:keepNext/>
            </w:pPr>
            <w:r w:rsidRPr="00B81C46">
              <w:t>Komission teksti</w:t>
            </w:r>
          </w:p>
        </w:tc>
        <w:tc>
          <w:tcPr>
            <w:tcW w:w="4876" w:type="dxa"/>
            <w:hideMark/>
          </w:tcPr>
          <w:p w:rsidR="00E206DD" w:rsidRPr="00B81C46" w:rsidP="00A16847" w14:paraId="60FFC2DA" w14:textId="77777777">
            <w:pPr>
              <w:pStyle w:val="ColumnHeading"/>
              <w:keepNext/>
            </w:pPr>
            <w:r w:rsidRPr="00B81C46">
              <w:t>Tarkistus</w:t>
            </w:r>
          </w:p>
        </w:tc>
      </w:tr>
      <w:tr w14:paraId="71DD4FD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73358DC" w14:textId="77777777">
            <w:pPr>
              <w:pStyle w:val="Normal6"/>
            </w:pPr>
            <w:r w:rsidRPr="00B81C46">
              <w:t xml:space="preserve">Jäsenvaltio voi perustaa ja myöntää toimialakohtaista tukea minkä tahansa Euroopan parlamentin ja neuvoston asetuksen (EU).../... [YMP-asetus]** 12 artiklassa [Tuki riskinhallintavälineisiin osallistumiseen] ja 13 artiklassa [Tuki viljelijöiden ja metsänomistajien investointeihin] säädettyjen interventiotyyppien ja minkä tahansa seuraavan interventiotyypin osalta tässä jaksossa säädetyin ja jäsenvaltion </w:t>
            </w:r>
            <w:r w:rsidRPr="00B81C46">
              <w:rPr>
                <w:b/>
                <w:i/>
              </w:rPr>
              <w:t>kumppanuussuunnitelmassaan</w:t>
            </w:r>
            <w:r w:rsidRPr="00B81C46">
              <w:t xml:space="preserve"> täsmentämin edellytyksin:</w:t>
            </w:r>
          </w:p>
        </w:tc>
        <w:tc>
          <w:tcPr>
            <w:tcW w:w="4876" w:type="dxa"/>
            <w:hideMark/>
          </w:tcPr>
          <w:p w:rsidR="00E206DD" w:rsidRPr="00B81C46" w:rsidP="00A16847" w14:paraId="07E4DC1F" w14:textId="77777777">
            <w:pPr>
              <w:pStyle w:val="Normal6"/>
              <w:rPr>
                <w:szCs w:val="24"/>
              </w:rPr>
            </w:pPr>
            <w:r w:rsidRPr="00B81C46">
              <w:rPr>
                <w:b/>
                <w:i/>
              </w:rPr>
              <w:t>1.</w:t>
            </w:r>
            <w:r w:rsidRPr="00B81C46">
              <w:t xml:space="preserve"> Jäsenvaltio voi perustaa ja myöntää toimialakohtaista tukea minkä tahansa Euroopan parlamentin ja neuvoston asetuksen (EU).../... [YMP-asetus]** 12 artiklassa [Tuki riskinhallintavälineisiin osallistumiseen] ja 13 artiklassa [Tuki viljelijöiden ja metsänomistajien investointeihin] säädettyjen interventiotyyppien ja minkä tahansa seuraavan interventiotyypin osalta tässä jaksossa säädetyin ja jäsenvaltion </w:t>
            </w:r>
            <w:r w:rsidRPr="00B81C46">
              <w:rPr>
                <w:b/>
                <w:i/>
              </w:rPr>
              <w:t>yhteisessä maatalouspolitiikassa</w:t>
            </w:r>
            <w:r w:rsidRPr="00B81C46">
              <w:t xml:space="preserve"> täsmentämin edellytyksin:</w:t>
            </w:r>
          </w:p>
        </w:tc>
      </w:tr>
    </w:tbl>
    <w:p w:rsidR="00E206DD" w:rsidRPr="00B81C46" w:rsidP="00E206DD" w14:paraId="524C4531"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5307463C"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591E590B" w14:textId="77777777">
      <w:pPr>
        <w:pStyle w:val="Normal12Italic"/>
        <w:rPr>
          <w:noProof w:val="0"/>
        </w:rPr>
      </w:pPr>
      <w:r w:rsidRPr="00B81C46">
        <w:t>Tarkistuksen tavoitteena on laatia YMP-suunnitelmia, jotka ovat riippumattomia yhteisestä rahastosta.</w:t>
      </w:r>
    </w:p>
    <w:p w:rsidR="00E206DD" w:rsidRPr="00B81C46" w:rsidP="00E206DD" w14:paraId="7C4ACE63" w14:textId="77777777">
      <w:r w:rsidRPr="00B81C46">
        <w:rPr>
          <w:rStyle w:val="HideTWBExt"/>
        </w:rPr>
        <w:t>&lt;/AmendB&gt;</w:t>
      </w:r>
    </w:p>
    <w:p w:rsidR="00E206DD" w:rsidRPr="00B81C46" w:rsidP="00E206DD" w14:paraId="694AD90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788</w:t>
      </w:r>
      <w:r w:rsidRPr="00B81C46">
        <w:rPr>
          <w:rStyle w:val="HideTWBExt"/>
          <w:b w:val="0"/>
        </w:rPr>
        <w:t>&lt;/NumAmB&gt;</w:t>
      </w:r>
    </w:p>
    <w:p w:rsidR="00E206DD" w:rsidRPr="00B81C46" w:rsidP="00E206DD" w14:paraId="77741065" w14:textId="77777777">
      <w:pPr>
        <w:pStyle w:val="NormalBold"/>
      </w:pPr>
      <w:r w:rsidRPr="00B81C46">
        <w:rPr>
          <w:rStyle w:val="HideTWBExt"/>
          <w:b w:val="0"/>
        </w:rPr>
        <w:t>&lt;RepeatBlock-By&gt;&lt;Members&gt;</w:t>
      </w:r>
      <w:r w:rsidRPr="00B81C46">
        <w:t>Paulo do Nascimento Cabral</w:t>
      </w:r>
      <w:r w:rsidRPr="00B81C46">
        <w:rPr>
          <w:rStyle w:val="HideTWBExt"/>
          <w:b w:val="0"/>
        </w:rPr>
        <w:t>&lt;/Members&gt;</w:t>
      </w:r>
    </w:p>
    <w:p w:rsidR="00E206DD" w:rsidRPr="00B81C46" w:rsidP="00E206DD" w14:paraId="3AA5D765" w14:textId="77777777">
      <w:r w:rsidRPr="00B81C46">
        <w:rPr>
          <w:rStyle w:val="HideTWBExt"/>
        </w:rPr>
        <w:t>&lt;/RepeatBlock-By&gt;</w:t>
      </w:r>
    </w:p>
    <w:p w:rsidR="00E206DD" w:rsidRPr="00B81C46" w:rsidP="00E206DD" w14:paraId="07451C5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15C85C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585E7A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D14FE3D" w14:textId="77777777">
      <w:r w:rsidRPr="00B81C46">
        <w:rPr>
          <w:rStyle w:val="HideTWBExt"/>
        </w:rPr>
        <w:t>&lt;Article2&gt;</w:t>
      </w:r>
      <w:r w:rsidRPr="00B81C46">
        <w:t>31 artikla – 1 kohta – johdantokappale</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53242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96A1FCE" w14:textId="77777777">
            <w:pPr>
              <w:keepNext/>
            </w:pPr>
          </w:p>
        </w:tc>
      </w:tr>
      <w:tr w14:paraId="6E44C53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B9E27C2" w14:textId="77777777">
            <w:pPr>
              <w:pStyle w:val="ColumnHeading"/>
              <w:keepNext/>
            </w:pPr>
            <w:r w:rsidRPr="00B81C46">
              <w:t>Komission teksti</w:t>
            </w:r>
          </w:p>
        </w:tc>
        <w:tc>
          <w:tcPr>
            <w:tcW w:w="4876" w:type="dxa"/>
            <w:hideMark/>
          </w:tcPr>
          <w:p w:rsidR="00E206DD" w:rsidRPr="00B81C46" w:rsidP="00A16847" w14:paraId="0D681D9D" w14:textId="77777777">
            <w:pPr>
              <w:pStyle w:val="ColumnHeading"/>
              <w:keepNext/>
            </w:pPr>
            <w:r w:rsidRPr="00B81C46">
              <w:t>Tarkistus</w:t>
            </w:r>
          </w:p>
        </w:tc>
      </w:tr>
      <w:tr w14:paraId="4B1A79B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F4F6749" w14:textId="77777777">
            <w:pPr>
              <w:pStyle w:val="Normal6"/>
            </w:pPr>
            <w:r w:rsidRPr="00B81C46">
              <w:t xml:space="preserve">Jäsenvaltio voi perustaa ja myöntää toimialakohtaista tukea minkä tahansa Euroopan parlamentin ja neuvoston asetuksen (EU).../... [YMP-asetus]** 12 artiklassa [Tuki riskinhallintavälineisiin osallistumiseen] ja 13 artiklassa [Tuki viljelijöiden ja metsänomistajien investointeihin] säädettyjen interventiotyyppien ja minkä tahansa seuraavan interventiotyypin osalta tässä jaksossa säädetyin </w:t>
            </w:r>
            <w:r w:rsidRPr="00B81C46">
              <w:rPr>
                <w:b/>
                <w:i/>
              </w:rPr>
              <w:t xml:space="preserve">ja jäsenvaltion kumppanuussuunnitelmassaan </w:t>
            </w:r>
            <w:r w:rsidRPr="00B81C46">
              <w:rPr>
                <w:b/>
                <w:i/>
              </w:rPr>
              <w:t>täsmentämin</w:t>
            </w:r>
            <w:r w:rsidRPr="00B81C46">
              <w:t xml:space="preserve"> edellytyksin:</w:t>
            </w:r>
          </w:p>
        </w:tc>
        <w:tc>
          <w:tcPr>
            <w:tcW w:w="4876" w:type="dxa"/>
            <w:hideMark/>
          </w:tcPr>
          <w:p w:rsidR="00E206DD" w:rsidRPr="00B81C46" w:rsidP="00A16847" w14:paraId="043A494B" w14:textId="77777777">
            <w:pPr>
              <w:pStyle w:val="Normal6"/>
              <w:rPr>
                <w:szCs w:val="24"/>
              </w:rPr>
            </w:pPr>
            <w:r w:rsidRPr="00B81C46">
              <w:t xml:space="preserve">Jäsenvaltio voi perustaa ja myöntää toimialakohtaista tukea minkä tahansa Euroopan parlamentin ja neuvoston asetuksen (EU).../... [YMP-asetus]** 12 artiklassa [Tuki riskinhallintavälineisiin osallistumiseen] ja 13 artiklassa [Tuki viljelijöiden ja metsänomistajien investointeihin] säädettyjen interventiotyyppien ja minkä tahansa seuraavan interventiotyypin osalta tässä jaksossa säädetyin ja </w:t>
            </w:r>
            <w:r w:rsidRPr="00B81C46">
              <w:rPr>
                <w:b/>
                <w:i/>
              </w:rPr>
              <w:t>YMP:ssä täsmennetyin</w:t>
            </w:r>
            <w:r w:rsidRPr="00B81C46">
              <w:t xml:space="preserve"> edellytyksin:</w:t>
            </w:r>
          </w:p>
        </w:tc>
      </w:tr>
    </w:tbl>
    <w:p w:rsidR="00E206DD" w:rsidRPr="00B81C46" w:rsidP="00E206DD" w14:paraId="51BB6506"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{PT}</w:t>
      </w:r>
      <w:r w:rsidRPr="00B81C46">
        <w:rPr>
          <w:noProof w:val="0"/>
        </w:rPr>
        <w:t>pt</w:t>
      </w:r>
      <w:r w:rsidRPr="00B81C46">
        <w:rPr>
          <w:rStyle w:val="HideTWBExt"/>
        </w:rPr>
        <w:t>&lt;/Original&gt;</w:t>
      </w:r>
    </w:p>
    <w:p w:rsidR="00E206DD" w:rsidRPr="00B81C46" w:rsidP="00E206DD" w14:paraId="1D1F7C56" w14:textId="77777777">
      <w:r w:rsidRPr="00B81C46">
        <w:rPr>
          <w:rStyle w:val="HideTWBExt"/>
        </w:rPr>
        <w:t>&lt;/AmendB&gt;</w:t>
      </w:r>
    </w:p>
    <w:p w:rsidR="00E206DD" w:rsidRPr="00B81C46" w:rsidP="00E206DD" w14:paraId="4742E71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789</w:t>
      </w:r>
      <w:r w:rsidRPr="00B81C46">
        <w:rPr>
          <w:rStyle w:val="HideTWBExt"/>
          <w:b w:val="0"/>
        </w:rPr>
        <w:t>&lt;/NumAmB&gt;</w:t>
      </w:r>
    </w:p>
    <w:p w:rsidR="00E206DD" w:rsidRPr="00B81C46" w:rsidP="00E206DD" w14:paraId="6CA83339"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0BC1F1B2" w14:textId="77777777">
      <w:r w:rsidRPr="00B81C46">
        <w:rPr>
          <w:rStyle w:val="HideTWBExt"/>
        </w:rPr>
        <w:t>&lt;/RepeatBlock-By&gt;</w:t>
      </w:r>
    </w:p>
    <w:p w:rsidR="00E206DD" w:rsidRPr="00B81C46" w:rsidP="00E206DD" w14:paraId="2A61E10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801A4B4"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2184FD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9BC3C75" w14:textId="77777777">
      <w:r w:rsidRPr="00B81C46">
        <w:rPr>
          <w:rStyle w:val="HideTWBExt"/>
        </w:rPr>
        <w:t>&lt;Article2&gt;</w:t>
      </w:r>
      <w:r w:rsidRPr="00B81C46">
        <w:t>31 artikla – 1 kohta – johdantokappale</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EC987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5681B51" w14:textId="77777777">
            <w:pPr>
              <w:keepNext/>
            </w:pPr>
          </w:p>
        </w:tc>
      </w:tr>
      <w:tr w14:paraId="1871DCD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0A2D7BD" w14:textId="77777777">
            <w:pPr>
              <w:pStyle w:val="ColumnHeading"/>
              <w:keepNext/>
            </w:pPr>
            <w:r w:rsidRPr="00B81C46">
              <w:t>Komission teksti</w:t>
            </w:r>
          </w:p>
        </w:tc>
        <w:tc>
          <w:tcPr>
            <w:tcW w:w="4876" w:type="dxa"/>
            <w:hideMark/>
          </w:tcPr>
          <w:p w:rsidR="00E206DD" w:rsidRPr="00B81C46" w:rsidP="00A16847" w14:paraId="623B4FD1" w14:textId="77777777">
            <w:pPr>
              <w:pStyle w:val="ColumnHeading"/>
              <w:keepNext/>
            </w:pPr>
            <w:r w:rsidRPr="00B81C46">
              <w:t>Tarkistus</w:t>
            </w:r>
          </w:p>
        </w:tc>
      </w:tr>
      <w:tr w14:paraId="3C3B902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3311A3C" w14:textId="77777777">
            <w:pPr>
              <w:pStyle w:val="Normal6"/>
            </w:pPr>
            <w:r w:rsidRPr="00B81C46">
              <w:t xml:space="preserve">Jäsenvaltio voi perustaa ja myöntää </w:t>
            </w:r>
            <w:r w:rsidRPr="00B81C46">
              <w:rPr>
                <w:b/>
                <w:bCs/>
                <w:i/>
                <w:iCs/>
              </w:rPr>
              <w:t>toimialakohtaista</w:t>
            </w:r>
            <w:r w:rsidRPr="00B81C46">
              <w:t xml:space="preserve"> tukea </w:t>
            </w:r>
            <w:r w:rsidRPr="00B81C46">
              <w:rPr>
                <w:b/>
                <w:i/>
              </w:rPr>
              <w:t>minkä</w:t>
            </w:r>
            <w:r w:rsidRPr="00B81C46">
              <w:t xml:space="preserve"> tahansa </w:t>
            </w:r>
            <w:r w:rsidRPr="00B81C46">
              <w:rPr>
                <w:b/>
                <w:i/>
              </w:rPr>
              <w:t>Euroopan parlamentin ja neuvoston</w:t>
            </w:r>
            <w:r w:rsidRPr="00B81C46">
              <w:t xml:space="preserve"> asetuksen (EU).../... [YMP-asetus]</w:t>
            </w:r>
            <w:r w:rsidRPr="00B81C46">
              <w:rPr>
                <w:b/>
                <w:i/>
              </w:rPr>
              <w:t>**</w:t>
            </w:r>
            <w:r w:rsidRPr="00B81C46">
              <w:t xml:space="preserve"> 12 artiklassa </w:t>
            </w:r>
            <w:r w:rsidRPr="00B81C46">
              <w:rPr>
                <w:b/>
                <w:i/>
              </w:rPr>
              <w:t>[Tuki riskinhallintavälineisiin osallistumiseen] ja</w:t>
            </w:r>
            <w:r w:rsidRPr="00B81C46">
              <w:t xml:space="preserve"> 13 artiklassa </w:t>
            </w:r>
            <w:r w:rsidRPr="00B81C46">
              <w:rPr>
                <w:b/>
                <w:i/>
              </w:rPr>
              <w:t>[Tuki</w:t>
            </w:r>
            <w:r w:rsidRPr="00B81C46">
              <w:t xml:space="preserve"> viljelijöiden ja metsänomistajien investointeihin</w:t>
            </w:r>
            <w:r w:rsidRPr="00B81C46">
              <w:rPr>
                <w:b/>
                <w:i/>
              </w:rPr>
              <w:t>] säädettyjen interventiotyyppien ja minkä tahansa seuraavan interventiotyypin osalta</w:t>
            </w:r>
            <w:r w:rsidRPr="00B81C46">
              <w:t xml:space="preserve"> tässä jaksossa säädetyin ja jäsenvaltion kumppanuussuunnitelmassaan täsmentämin edellytyksin:</w:t>
            </w:r>
          </w:p>
        </w:tc>
        <w:tc>
          <w:tcPr>
            <w:tcW w:w="4876" w:type="dxa"/>
            <w:hideMark/>
          </w:tcPr>
          <w:p w:rsidR="00E206DD" w:rsidRPr="00B81C46" w:rsidP="00A16847" w14:paraId="6DC8679B" w14:textId="77777777">
            <w:pPr>
              <w:pStyle w:val="Normal6"/>
              <w:rPr>
                <w:szCs w:val="24"/>
              </w:rPr>
            </w:pPr>
            <w:r w:rsidRPr="00B81C46">
              <w:t xml:space="preserve">Jäsenvaltio voi perustaa ja myöntää tukea </w:t>
            </w:r>
            <w:r w:rsidRPr="00B81C46">
              <w:rPr>
                <w:b/>
                <w:i/>
              </w:rPr>
              <w:t>mihin</w:t>
            </w:r>
            <w:r w:rsidRPr="00B81C46">
              <w:t xml:space="preserve"> tahansa asetuksen (EU) .../... [YMP-asetus] 12 artiklassa </w:t>
            </w:r>
            <w:r w:rsidRPr="00B81C46">
              <w:rPr>
                <w:b/>
                <w:i/>
              </w:rPr>
              <w:t>tarkoitettuun riskinhallintavälineeseen sekä</w:t>
            </w:r>
            <w:r w:rsidRPr="00B81C46">
              <w:t xml:space="preserve"> 13 artiklassa </w:t>
            </w:r>
            <w:r w:rsidRPr="00B81C46">
              <w:rPr>
                <w:b/>
                <w:i/>
              </w:rPr>
              <w:t>tarkoitettuihin</w:t>
            </w:r>
            <w:r w:rsidRPr="00B81C46">
              <w:t xml:space="preserve"> viljelijöiden ja metsänomistajien</w:t>
            </w:r>
            <w:r w:rsidRPr="00B81C46">
              <w:rPr>
                <w:b/>
                <w:i/>
              </w:rPr>
              <w:t>, heidän osuuskuntiensa, tuottajaorganisaatioiden ja tuottajaorganisaatioiden yhteenliittymien</w:t>
            </w:r>
            <w:r w:rsidRPr="00B81C46">
              <w:t xml:space="preserve"> investointeihin </w:t>
            </w:r>
            <w:r w:rsidRPr="00B81C46">
              <w:rPr>
                <w:b/>
                <w:i/>
              </w:rPr>
              <w:t>samoin kuin seuraaviin interventiotyyppeihin</w:t>
            </w:r>
            <w:r w:rsidRPr="00B81C46">
              <w:t xml:space="preserve"> tässä jaksossa säädetyin ja jäsenvaltion kumppanuussuunnitelmassaan täsmentämin edellytyksin:</w:t>
            </w:r>
          </w:p>
        </w:tc>
      </w:tr>
    </w:tbl>
    <w:p w:rsidR="00E206DD" w:rsidRPr="00B81C46" w:rsidP="00E206DD" w14:paraId="54162945"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713A14A1" w14:textId="77777777">
      <w:r w:rsidRPr="00B81C46">
        <w:rPr>
          <w:rStyle w:val="HideTWBExt"/>
        </w:rPr>
        <w:t>&lt;/AmendB&gt;</w:t>
      </w:r>
    </w:p>
    <w:p w:rsidR="00E206DD" w:rsidRPr="00B81C46" w:rsidP="00E206DD" w14:paraId="543959B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790</w:t>
      </w:r>
      <w:r w:rsidRPr="00B81C46">
        <w:rPr>
          <w:rStyle w:val="HideTWBExt"/>
          <w:b w:val="0"/>
        </w:rPr>
        <w:t>&lt;/NumAmB&gt;</w:t>
      </w:r>
    </w:p>
    <w:p w:rsidR="00E206DD" w:rsidRPr="00B81C46" w:rsidP="00E206DD" w14:paraId="3734E455" w14:textId="77777777">
      <w:pPr>
        <w:pStyle w:val="NormalBold"/>
      </w:pPr>
      <w:r w:rsidRPr="00B81C46">
        <w:rPr>
          <w:rStyle w:val="HideTWBExt"/>
          <w:b w:val="0"/>
        </w:rPr>
        <w:t>&lt;RepeatBlock-By&gt;&lt;Members&gt;</w:t>
      </w:r>
      <w:r w:rsidRPr="00B81C46">
        <w:t>Valérie Deloge, Gilles Pennelle, Csaba Dömötör, Mireia Borrás Pabón</w:t>
      </w:r>
      <w:r w:rsidRPr="00B81C46">
        <w:rPr>
          <w:rStyle w:val="HideTWBExt"/>
          <w:b w:val="0"/>
        </w:rPr>
        <w:t>&lt;/Members&gt;</w:t>
      </w:r>
    </w:p>
    <w:p w:rsidR="00E206DD" w:rsidRPr="00B81C46" w:rsidP="00E206DD" w14:paraId="03285298" w14:textId="77777777">
      <w:r w:rsidRPr="00B81C46">
        <w:rPr>
          <w:rStyle w:val="HideTWBExt"/>
        </w:rPr>
        <w:t>&lt;/RepeatBlock-By&gt;</w:t>
      </w:r>
    </w:p>
    <w:p w:rsidR="00E206DD" w:rsidRPr="00B81C46" w:rsidP="00E206DD" w14:paraId="3CF5502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A10FE8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90246E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7670A66" w14:textId="77777777">
      <w:r w:rsidRPr="00B81C46">
        <w:rPr>
          <w:rStyle w:val="HideTWBExt"/>
        </w:rPr>
        <w:t>&lt;Article2&gt;</w:t>
      </w:r>
      <w:r w:rsidRPr="00B81C46">
        <w:t>31 artikla – 1 kohta – johdantokappale</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7D70B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706B5E8" w14:textId="77777777">
            <w:pPr>
              <w:keepNext/>
            </w:pPr>
          </w:p>
        </w:tc>
      </w:tr>
      <w:tr w14:paraId="4F8AEED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25A7B8A" w14:textId="77777777">
            <w:pPr>
              <w:pStyle w:val="ColumnHeading"/>
              <w:keepNext/>
            </w:pPr>
            <w:r w:rsidRPr="00B81C46">
              <w:t>Komission teksti</w:t>
            </w:r>
          </w:p>
        </w:tc>
        <w:tc>
          <w:tcPr>
            <w:tcW w:w="4876" w:type="dxa"/>
            <w:hideMark/>
          </w:tcPr>
          <w:p w:rsidR="00E206DD" w:rsidRPr="00B81C46" w:rsidP="00A16847" w14:paraId="14425386" w14:textId="77777777">
            <w:pPr>
              <w:pStyle w:val="ColumnHeading"/>
              <w:keepNext/>
            </w:pPr>
            <w:r w:rsidRPr="00B81C46">
              <w:t>Tarkistus</w:t>
            </w:r>
          </w:p>
        </w:tc>
      </w:tr>
      <w:tr w14:paraId="5F81E69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FFA23B9" w14:textId="77777777">
            <w:pPr>
              <w:pStyle w:val="Normal6"/>
            </w:pPr>
            <w:r w:rsidRPr="00B81C46">
              <w:t xml:space="preserve">Jäsenvaltio voi perustaa ja </w:t>
            </w:r>
            <w:r w:rsidRPr="00B81C46">
              <w:rPr>
                <w:b/>
                <w:i/>
              </w:rPr>
              <w:t>myöntää</w:t>
            </w:r>
            <w:r w:rsidRPr="00B81C46">
              <w:t xml:space="preserve"> toimialakohtaista tukea minkä tahansa </w:t>
            </w:r>
            <w:r w:rsidRPr="00B81C46">
              <w:t xml:space="preserve">Euroopan parlamentin ja neuvoston asetuksen (EU).../... [YMP-asetus]** 12 artiklassa [Tuki riskinhallintavälineisiin osallistumiseen ] ja 13 artiklassa [Tuki viljelijöiden ja metsänomistajien investointeihin] </w:t>
            </w:r>
            <w:r w:rsidRPr="00B81C46">
              <w:rPr>
                <w:b/>
                <w:i/>
              </w:rPr>
              <w:t>säädettyjen interventiotyyppien</w:t>
            </w:r>
            <w:r w:rsidRPr="00B81C46">
              <w:t xml:space="preserve"> ja minkä tahansa seuraavan interventiotyypin osalta tässä jaksossa säädetyin ja jäsenvaltion </w:t>
            </w:r>
            <w:r w:rsidRPr="00B81C46">
              <w:rPr>
                <w:b/>
                <w:i/>
              </w:rPr>
              <w:t xml:space="preserve">kumppanuussuunnitelmassaan </w:t>
            </w:r>
            <w:r w:rsidRPr="00B81C46">
              <w:t>täsmentämin edellytyksin:</w:t>
            </w:r>
          </w:p>
        </w:tc>
        <w:tc>
          <w:tcPr>
            <w:tcW w:w="4876" w:type="dxa"/>
            <w:hideMark/>
          </w:tcPr>
          <w:p w:rsidR="00E206DD" w:rsidRPr="00B81C46" w:rsidP="00A16847" w14:paraId="5A3933B7" w14:textId="77777777">
            <w:pPr>
              <w:pStyle w:val="Normal6"/>
              <w:rPr>
                <w:szCs w:val="24"/>
              </w:rPr>
            </w:pPr>
            <w:r w:rsidRPr="00B81C46">
              <w:t xml:space="preserve">Jäsenvaltio voi perustaa ja </w:t>
            </w:r>
            <w:r w:rsidRPr="00B81C46">
              <w:rPr>
                <w:b/>
                <w:i/>
              </w:rPr>
              <w:t>antaa</w:t>
            </w:r>
            <w:r w:rsidRPr="00B81C46">
              <w:t xml:space="preserve"> toimialakohtaista tukea minkä tahansa </w:t>
            </w:r>
            <w:r w:rsidRPr="00B81C46">
              <w:t xml:space="preserve">Euroopan parlamentin ja neuvoston asetuksen (EU).../... [YMP-asetus]** 12 artiklassa [Tuki riskinhallintavälineisiin osallistumiseen] ja 13 artiklassa [Tuki viljelijöiden ja metsänomistajien investointeihin] </w:t>
            </w:r>
            <w:r w:rsidRPr="00B81C46">
              <w:rPr>
                <w:b/>
                <w:i/>
              </w:rPr>
              <w:t>kyseisillä aloilla säädetyn interventiotyypin osalta</w:t>
            </w:r>
            <w:r w:rsidRPr="00B81C46">
              <w:t xml:space="preserve"> ja minkä tahansa seuraavan interventiotyypin osalta tässä jaksossa säädetyin ja jäsenvaltion </w:t>
            </w:r>
            <w:r w:rsidRPr="00B81C46">
              <w:rPr>
                <w:b/>
                <w:i/>
              </w:rPr>
              <w:t>kansallisissa maaseudun kehittämisohjelmissa</w:t>
            </w:r>
            <w:r w:rsidRPr="00B81C46">
              <w:t xml:space="preserve"> täsmentämin edellytyksin:</w:t>
            </w:r>
          </w:p>
        </w:tc>
      </w:tr>
    </w:tbl>
    <w:p w:rsidR="00E206DD" w:rsidRPr="00B81C46" w:rsidP="00E206DD" w14:paraId="157748E2"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C33B16A" w14:textId="77777777">
      <w:r w:rsidRPr="00B81C46">
        <w:rPr>
          <w:rStyle w:val="HideTWBExt"/>
        </w:rPr>
        <w:t>&lt;/AmendB&gt;</w:t>
      </w:r>
    </w:p>
    <w:p w:rsidR="00E206DD" w:rsidRPr="00B81C46" w:rsidP="00E206DD" w14:paraId="17BEE49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791</w:t>
      </w:r>
      <w:r w:rsidRPr="00B81C46">
        <w:rPr>
          <w:rStyle w:val="HideTWBExt"/>
          <w:b w:val="0"/>
        </w:rPr>
        <w:t>&lt;/NumAmB&gt;</w:t>
      </w:r>
    </w:p>
    <w:p w:rsidR="00E206DD" w:rsidRPr="00B81C46" w:rsidP="00E206DD" w14:paraId="1153BB2A" w14:textId="77777777">
      <w:pPr>
        <w:pStyle w:val="NormalBold"/>
      </w:pPr>
      <w:r w:rsidRPr="00B81C46">
        <w:rPr>
          <w:rStyle w:val="HideTWBExt"/>
          <w:b w:val="0"/>
        </w:rPr>
        <w:t>&lt;RepeatBlock-By&gt;&lt;Members&gt;</w:t>
      </w:r>
      <w:r w:rsidRPr="00B81C46">
        <w:t>Céline Imart</w:t>
      </w:r>
      <w:r w:rsidRPr="00B81C46">
        <w:rPr>
          <w:rStyle w:val="HideTWBExt"/>
          <w:b w:val="0"/>
        </w:rPr>
        <w:t>&lt;/Members&gt;</w:t>
      </w:r>
    </w:p>
    <w:p w:rsidR="00E206DD" w:rsidRPr="00B81C46" w:rsidP="00E206DD" w14:paraId="543FF2FA" w14:textId="77777777">
      <w:r w:rsidRPr="00B81C46">
        <w:rPr>
          <w:rStyle w:val="HideTWBExt"/>
        </w:rPr>
        <w:t>&lt;/RepeatBlock-By&gt;</w:t>
      </w:r>
    </w:p>
    <w:p w:rsidR="00E206DD" w:rsidRPr="00B81C46" w:rsidP="00E206DD" w14:paraId="34594DE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10EF5D4"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5F9AE7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6A6ED04" w14:textId="77777777">
      <w:r w:rsidRPr="00B81C46">
        <w:rPr>
          <w:rStyle w:val="HideTWBExt"/>
        </w:rPr>
        <w:t>&lt;Article2&gt;</w:t>
      </w:r>
      <w:r w:rsidRPr="00B81C46">
        <w:t>31 artikla – 1 kohta – johdantokappale</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928A6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CDF6780" w14:textId="77777777">
            <w:pPr>
              <w:keepNext/>
            </w:pPr>
          </w:p>
        </w:tc>
      </w:tr>
      <w:tr w14:paraId="62F15CC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DD4FA84" w14:textId="77777777">
            <w:pPr>
              <w:pStyle w:val="ColumnHeading"/>
              <w:keepNext/>
            </w:pPr>
            <w:r w:rsidRPr="00B81C46">
              <w:t>Komission teksti</w:t>
            </w:r>
          </w:p>
        </w:tc>
        <w:tc>
          <w:tcPr>
            <w:tcW w:w="4876" w:type="dxa"/>
            <w:hideMark/>
          </w:tcPr>
          <w:p w:rsidR="00E206DD" w:rsidRPr="00B81C46" w:rsidP="00A16847" w14:paraId="6E9B9D60" w14:textId="77777777">
            <w:pPr>
              <w:pStyle w:val="ColumnHeading"/>
              <w:keepNext/>
            </w:pPr>
            <w:r w:rsidRPr="00B81C46">
              <w:t>Tarkistus</w:t>
            </w:r>
          </w:p>
        </w:tc>
      </w:tr>
      <w:tr w14:paraId="3346788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081A765" w14:textId="77777777">
            <w:pPr>
              <w:pStyle w:val="Normal6"/>
            </w:pPr>
            <w:r w:rsidRPr="00B81C46">
              <w:t xml:space="preserve">Jäsenvaltio voi perustaa ja myöntää toimialakohtaista tukea minkä tahansa Euroopan parlamentin ja neuvoston asetuksen (EU).../... [YMP-asetus]** 12 artiklassa [Tuki riskinhallintavälineisiin osallistumiseen] ja 13 artiklassa [Tuki viljelijöiden ja metsänomistajien investointeihin] säädettyjen interventiotyyppien ja minkä tahansa seuraavan interventiotyypin osalta tässä jaksossa säädetyin ja </w:t>
            </w:r>
            <w:r w:rsidRPr="00B81C46">
              <w:rPr>
                <w:b/>
                <w:i/>
              </w:rPr>
              <w:t>jäsenvaltion kumppanuussuunnitelmassaan</w:t>
            </w:r>
            <w:r w:rsidRPr="00B81C46">
              <w:t xml:space="preserve"> täsmentämin edellytyksin:</w:t>
            </w:r>
          </w:p>
        </w:tc>
        <w:tc>
          <w:tcPr>
            <w:tcW w:w="4876" w:type="dxa"/>
            <w:hideMark/>
          </w:tcPr>
          <w:p w:rsidR="00E206DD" w:rsidRPr="00B81C46" w:rsidP="00A16847" w14:paraId="68FFAAC0" w14:textId="77777777">
            <w:pPr>
              <w:pStyle w:val="Normal6"/>
              <w:rPr>
                <w:szCs w:val="24"/>
              </w:rPr>
            </w:pPr>
            <w:r w:rsidRPr="00B81C46">
              <w:t xml:space="preserve">Jäsenvaltio voi perustaa ja myöntää toimialakohtaista tukea minkä tahansa Euroopan parlamentin ja neuvoston asetuksen (EU).../... [YMP-asetus]** 12 artiklassa [Tuki riskinhallintavälineisiin osallistumiseen] ja 13 artiklassa [Tuki viljelijöiden ja metsänomistajien investointeihin] säädettyjen interventiotyyppien ja minkä tahansa seuraavan interventiotyypin osalta tässä jaksossa säädetyin ja </w:t>
            </w:r>
            <w:r w:rsidRPr="00B81C46">
              <w:rPr>
                <w:b/>
                <w:i/>
              </w:rPr>
              <w:t>asetuksessa XXXX (kumppanuussuunnitelmia koskeva asetus) tarkoitetuissa jäsenvaltioiden yhteisen maatalouspolitiikan (YMP) kansallisissa ja alueellisissa suunnitelmissa</w:t>
            </w:r>
            <w:r w:rsidRPr="00B81C46">
              <w:t xml:space="preserve"> täsmentämin edellytyksin:</w:t>
            </w:r>
          </w:p>
        </w:tc>
      </w:tr>
    </w:tbl>
    <w:p w:rsidR="00E206DD" w:rsidRPr="00B81C46" w:rsidP="00E206DD" w14:paraId="318A47F4"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20F739FA" w14:textId="77777777">
      <w:r w:rsidRPr="00B81C46">
        <w:rPr>
          <w:rStyle w:val="HideTWBExt"/>
        </w:rPr>
        <w:t>&lt;/AmendB&gt;</w:t>
      </w:r>
    </w:p>
    <w:p w:rsidR="00E206DD" w:rsidRPr="00B81C46" w:rsidP="00E206DD" w14:paraId="286E13A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792</w:t>
      </w:r>
      <w:r w:rsidRPr="00B81C46">
        <w:rPr>
          <w:rStyle w:val="HideTWBExt"/>
          <w:b w:val="0"/>
        </w:rPr>
        <w:t>&lt;/NumAmB&gt;</w:t>
      </w:r>
    </w:p>
    <w:p w:rsidR="00E206DD" w:rsidRPr="00B81C46" w:rsidP="00E206DD" w14:paraId="21F5E2AA" w14:textId="77777777">
      <w:pPr>
        <w:pStyle w:val="NormalBold"/>
      </w:pPr>
      <w:r w:rsidRPr="00B81C46">
        <w:rPr>
          <w:rStyle w:val="HideTWBExt"/>
          <w:b w:val="0"/>
        </w:rPr>
        <w:t>&lt;RepeatBlock-By&gt;&lt;Members&gt;</w:t>
      </w:r>
      <w:r w:rsidRPr="00B81C46">
        <w:t>Dario Nardella, Camilla Laureti</w:t>
      </w:r>
      <w:r w:rsidRPr="00B81C46">
        <w:rPr>
          <w:rStyle w:val="HideTWBExt"/>
          <w:b w:val="0"/>
        </w:rPr>
        <w:t>&lt;/Members&gt;</w:t>
      </w:r>
    </w:p>
    <w:p w:rsidR="00E206DD" w:rsidRPr="00B81C46" w:rsidP="00E206DD" w14:paraId="71054F2C" w14:textId="77777777">
      <w:r w:rsidRPr="00B81C46">
        <w:rPr>
          <w:rStyle w:val="HideTWBExt"/>
        </w:rPr>
        <w:t>&lt;/RepeatBlock-By&gt;</w:t>
      </w:r>
    </w:p>
    <w:p w:rsidR="00E206DD" w:rsidRPr="00B81C46" w:rsidP="00E206DD" w14:paraId="73BB4CC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37C9F64"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EFBB55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968A7BD" w14:textId="77777777">
      <w:r w:rsidRPr="00B81C46">
        <w:rPr>
          <w:rStyle w:val="HideTWBExt"/>
        </w:rPr>
        <w:t>&lt;Article2&gt;</w:t>
      </w:r>
      <w:r w:rsidRPr="00B81C46">
        <w:t>31 artikla – 1 kohta – a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8E079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EF7F565" w14:textId="77777777">
            <w:pPr>
              <w:keepNext/>
            </w:pPr>
          </w:p>
        </w:tc>
      </w:tr>
      <w:tr w14:paraId="6355D45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8C54AD3" w14:textId="77777777">
            <w:pPr>
              <w:pStyle w:val="ColumnHeading"/>
              <w:keepNext/>
            </w:pPr>
            <w:r w:rsidRPr="00B81C46">
              <w:t>Komission teksti</w:t>
            </w:r>
          </w:p>
        </w:tc>
        <w:tc>
          <w:tcPr>
            <w:tcW w:w="4876" w:type="dxa"/>
            <w:hideMark/>
          </w:tcPr>
          <w:p w:rsidR="00E206DD" w:rsidRPr="00B81C46" w:rsidP="00A16847" w14:paraId="63D451DF" w14:textId="77777777">
            <w:pPr>
              <w:pStyle w:val="ColumnHeading"/>
              <w:keepNext/>
            </w:pPr>
            <w:r w:rsidRPr="00B81C46">
              <w:t>Tarkistus</w:t>
            </w:r>
          </w:p>
        </w:tc>
      </w:tr>
      <w:tr w14:paraId="759A223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EBF0E60" w14:textId="77777777">
            <w:pPr>
              <w:pStyle w:val="Normal6"/>
            </w:pPr>
            <w:r w:rsidRPr="00B81C46">
              <w:t>a)</w:t>
            </w:r>
            <w:r w:rsidRPr="00B81C46">
              <w:tab/>
              <w:t xml:space="preserve">investoinnit </w:t>
            </w:r>
            <w:r w:rsidRPr="00B81C46">
              <w:rPr>
                <w:b/>
                <w:i/>
              </w:rPr>
              <w:t>muuhun kuin asetuksen (EU).../... [YMP-asetus] 13 artiklassa [Tuki viljelijöiden ja metsänomistajien investointeihin] tarkoitettuun</w:t>
            </w:r>
            <w:r w:rsidRPr="00B81C46">
              <w:t xml:space="preserve"> aineelliseen ja aineettomaan omaisuuteen;</w:t>
            </w:r>
          </w:p>
        </w:tc>
        <w:tc>
          <w:tcPr>
            <w:tcW w:w="4876" w:type="dxa"/>
            <w:hideMark/>
          </w:tcPr>
          <w:p w:rsidR="00E206DD" w:rsidRPr="00B81C46" w:rsidP="00A16847" w14:paraId="329768BE" w14:textId="77777777">
            <w:pPr>
              <w:pStyle w:val="Normal6"/>
              <w:rPr>
                <w:szCs w:val="24"/>
              </w:rPr>
            </w:pPr>
            <w:r w:rsidRPr="00B81C46">
              <w:t>a)</w:t>
            </w:r>
            <w:r w:rsidRPr="00B81C46">
              <w:tab/>
            </w:r>
            <w:r w:rsidRPr="00B81C46">
              <w:rPr>
                <w:b/>
                <w:i/>
              </w:rPr>
              <w:t>a)</w:t>
            </w:r>
            <w:r w:rsidRPr="00B81C46">
              <w:t xml:space="preserve"> investoinnit aineelliseen ja aineettomaan omaisuuteen</w:t>
            </w:r>
            <w:r w:rsidRPr="00B81C46">
              <w:rPr>
                <w:b/>
                <w:i/>
              </w:rPr>
              <w:t>, tutkimukseen sekä kokeellisiin ja innovatiivisiin tuotantomenetelmiin, mukaan lukien innovatiivisten tuotteiden, prosessien ja teknologioiden kehittäminen, ja muihin toimiin, muun muassa seuraavilla aloilla:</w:t>
            </w:r>
          </w:p>
        </w:tc>
      </w:tr>
      <w:tr w14:paraId="4A8A1DC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51F1549" w14:textId="77777777">
            <w:pPr>
              <w:pStyle w:val="Normal6"/>
            </w:pPr>
          </w:p>
        </w:tc>
        <w:tc>
          <w:tcPr>
            <w:tcW w:w="4876" w:type="dxa"/>
            <w:hideMark/>
          </w:tcPr>
          <w:p w:rsidR="00E206DD" w:rsidRPr="00B81C46" w:rsidP="00A16847" w14:paraId="048056AF" w14:textId="77777777">
            <w:pPr>
              <w:pStyle w:val="Normal6"/>
              <w:rPr>
                <w:szCs w:val="24"/>
              </w:rPr>
            </w:pPr>
            <w:r w:rsidRPr="00B81C46">
              <w:rPr>
                <w:b/>
                <w:i/>
              </w:rPr>
              <w:t>i) maaperän suojelu, mukaan luettuna maaperän hiilensitomiskyvyn ja maaperän laadun parantaminen sekä haitallisten aineiden vähentäminen;</w:t>
            </w:r>
          </w:p>
        </w:tc>
      </w:tr>
      <w:tr w14:paraId="0C75C6F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FA59A49" w14:textId="77777777">
            <w:pPr>
              <w:pStyle w:val="Normal6"/>
            </w:pPr>
          </w:p>
        </w:tc>
        <w:tc>
          <w:tcPr>
            <w:tcW w:w="4876" w:type="dxa"/>
            <w:hideMark/>
          </w:tcPr>
          <w:p w:rsidR="00E206DD" w:rsidRPr="00B81C46" w:rsidP="00A16847" w14:paraId="7F1CBC6E" w14:textId="77777777">
            <w:pPr>
              <w:pStyle w:val="Normal6"/>
              <w:rPr>
                <w:szCs w:val="24"/>
              </w:rPr>
            </w:pPr>
            <w:r w:rsidRPr="00B81C46">
              <w:rPr>
                <w:b/>
                <w:i/>
              </w:rPr>
              <w:t>ii) vesivarojen käytön ja asianmukaisen hoidon parantaminen, mukaan lukien veden säästö, vesien suojelu ja ojitus;</w:t>
            </w:r>
          </w:p>
        </w:tc>
      </w:tr>
      <w:tr w14:paraId="44FA5B1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D5EC714" w14:textId="77777777">
            <w:pPr>
              <w:pStyle w:val="Normal6"/>
            </w:pPr>
          </w:p>
        </w:tc>
        <w:tc>
          <w:tcPr>
            <w:tcW w:w="4876" w:type="dxa"/>
            <w:hideMark/>
          </w:tcPr>
          <w:p w:rsidR="00E206DD" w:rsidRPr="00B81C46" w:rsidP="00A16847" w14:paraId="5807F978" w14:textId="77777777">
            <w:pPr>
              <w:pStyle w:val="Normal6"/>
              <w:rPr>
                <w:szCs w:val="24"/>
              </w:rPr>
            </w:pPr>
            <w:r w:rsidRPr="00B81C46">
              <w:rPr>
                <w:b/>
                <w:i/>
              </w:rPr>
              <w:t>iii) epäsuotuisien sääolojen aiheuttamien vahinkojen ehkäiseminen ja muuttuviin ilmasto-olosuhteisiin sopeutuneiden lajikkeiden ja rotujen sekä kyseisiin olosuhteisiin sopeutettujen hoitokäytäntöjen kehittämisen ja käytön edistäminen;</w:t>
            </w:r>
          </w:p>
        </w:tc>
      </w:tr>
      <w:tr w14:paraId="22E1F4C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3847949" w14:textId="77777777">
            <w:pPr>
              <w:pStyle w:val="Normal6"/>
            </w:pPr>
          </w:p>
        </w:tc>
        <w:tc>
          <w:tcPr>
            <w:tcW w:w="4876" w:type="dxa"/>
            <w:hideMark/>
          </w:tcPr>
          <w:p w:rsidR="00E206DD" w:rsidRPr="00B81C46" w:rsidP="00A16847" w14:paraId="1C2DC4C2" w14:textId="77777777">
            <w:pPr>
              <w:pStyle w:val="Normal6"/>
              <w:rPr>
                <w:szCs w:val="24"/>
              </w:rPr>
            </w:pPr>
            <w:r w:rsidRPr="00B81C46">
              <w:rPr>
                <w:b/>
                <w:i/>
              </w:rPr>
              <w:t>iv) energian säästämisen, energiatehokkuuden ja uusiutuvan energian käytön lisääminen;</w:t>
            </w:r>
          </w:p>
        </w:tc>
      </w:tr>
      <w:tr w14:paraId="20681F6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178803C" w14:textId="77777777">
            <w:pPr>
              <w:pStyle w:val="Normal6"/>
            </w:pPr>
          </w:p>
        </w:tc>
        <w:tc>
          <w:tcPr>
            <w:tcW w:w="4876" w:type="dxa"/>
            <w:hideMark/>
          </w:tcPr>
          <w:p w:rsidR="00E206DD" w:rsidRPr="00B81C46" w:rsidP="00A16847" w14:paraId="16DC6700" w14:textId="77777777">
            <w:pPr>
              <w:pStyle w:val="Normal6"/>
              <w:rPr>
                <w:szCs w:val="24"/>
              </w:rPr>
            </w:pPr>
            <w:r w:rsidRPr="00B81C46">
              <w:rPr>
                <w:b/>
                <w:i/>
              </w:rPr>
              <w:t>v) ekologiset pakkaukset;</w:t>
            </w:r>
          </w:p>
        </w:tc>
      </w:tr>
      <w:tr w14:paraId="4E26E66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5887E70" w14:textId="77777777">
            <w:pPr>
              <w:pStyle w:val="Normal6"/>
            </w:pPr>
          </w:p>
        </w:tc>
        <w:tc>
          <w:tcPr>
            <w:tcW w:w="4876" w:type="dxa"/>
            <w:hideMark/>
          </w:tcPr>
          <w:p w:rsidR="00E206DD" w:rsidRPr="00B81C46" w:rsidP="00A16847" w14:paraId="70678359" w14:textId="77777777">
            <w:pPr>
              <w:pStyle w:val="Normal6"/>
              <w:rPr>
                <w:szCs w:val="24"/>
              </w:rPr>
            </w:pPr>
            <w:r w:rsidRPr="00B81C46">
              <w:rPr>
                <w:b/>
                <w:i/>
              </w:rPr>
              <w:t>vi) bioturvallisuus, eläinten terveys ja hyvinvointi;</w:t>
            </w:r>
          </w:p>
        </w:tc>
      </w:tr>
      <w:tr w14:paraId="411C240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5625EBA" w14:textId="77777777">
            <w:pPr>
              <w:pStyle w:val="Normal6"/>
            </w:pPr>
          </w:p>
        </w:tc>
        <w:tc>
          <w:tcPr>
            <w:tcW w:w="4876" w:type="dxa"/>
            <w:hideMark/>
          </w:tcPr>
          <w:p w:rsidR="00E206DD" w:rsidRPr="00B81C46" w:rsidP="00A16847" w14:paraId="69D8E6D3" w14:textId="77777777">
            <w:pPr>
              <w:pStyle w:val="Normal6"/>
              <w:rPr>
                <w:szCs w:val="24"/>
              </w:rPr>
            </w:pPr>
            <w:r w:rsidRPr="00B81C46">
              <w:rPr>
                <w:b/>
                <w:i/>
              </w:rPr>
              <w:t>vii) päästöjen ja jätteen vähentäminen, sivutuotteiden käytön parantaminen, mukaan lukien niiden uudelleenkäyttö ja hyödyntäminen, ja jätehuollon parantaminen;</w:t>
            </w:r>
          </w:p>
        </w:tc>
      </w:tr>
      <w:tr w14:paraId="56193C0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F9E6E7D" w14:textId="77777777">
            <w:pPr>
              <w:pStyle w:val="Normal6"/>
            </w:pPr>
          </w:p>
        </w:tc>
        <w:tc>
          <w:tcPr>
            <w:tcW w:w="4876" w:type="dxa"/>
            <w:hideMark/>
          </w:tcPr>
          <w:p w:rsidR="00E206DD" w:rsidRPr="00B81C46" w:rsidP="00A16847" w14:paraId="2C01A4BA" w14:textId="77777777">
            <w:pPr>
              <w:pStyle w:val="Normal6"/>
              <w:rPr>
                <w:szCs w:val="24"/>
              </w:rPr>
            </w:pPr>
            <w:r w:rsidRPr="00B81C46">
              <w:rPr>
                <w:b/>
                <w:i/>
              </w:rPr>
              <w:t xml:space="preserve">viii) tuhoojankestävyyden parantaminen ja torjunta-aineiden käytön riskien ja vaikutusten vähentäminen, mukaan </w:t>
            </w:r>
            <w:r w:rsidRPr="00B81C46">
              <w:rPr>
                <w:b/>
                <w:i/>
              </w:rPr>
              <w:t>lukien integroidun torjunnan tekniikoiden täytäntöönpano;</w:t>
            </w:r>
          </w:p>
        </w:tc>
      </w:tr>
      <w:tr w14:paraId="0588179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120A4D2" w14:textId="77777777">
            <w:pPr>
              <w:pStyle w:val="Normal6"/>
            </w:pPr>
          </w:p>
        </w:tc>
        <w:tc>
          <w:tcPr>
            <w:tcW w:w="4876" w:type="dxa"/>
            <w:hideMark/>
          </w:tcPr>
          <w:p w:rsidR="00E206DD" w:rsidRPr="00B81C46" w:rsidP="00A16847" w14:paraId="7C5FE2AE" w14:textId="77777777">
            <w:pPr>
              <w:pStyle w:val="Normal6"/>
              <w:rPr>
                <w:szCs w:val="24"/>
              </w:rPr>
            </w:pPr>
            <w:r w:rsidRPr="00B81C46">
              <w:rPr>
                <w:b/>
                <w:i/>
              </w:rPr>
              <w:t>ix) eläintautien vastustamisen parantaminen sekä eläinlääkkeiden, mukaan lukien antibiootit, käytön vähentäminen;</w:t>
            </w:r>
          </w:p>
        </w:tc>
      </w:tr>
      <w:tr w14:paraId="7BEFC3A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0FE92D0" w14:textId="77777777">
            <w:pPr>
              <w:pStyle w:val="Normal6"/>
            </w:pPr>
          </w:p>
        </w:tc>
        <w:tc>
          <w:tcPr>
            <w:tcW w:w="4876" w:type="dxa"/>
            <w:hideMark/>
          </w:tcPr>
          <w:p w:rsidR="00E206DD" w:rsidRPr="00B81C46" w:rsidP="00A16847" w14:paraId="515318EB" w14:textId="77777777">
            <w:pPr>
              <w:pStyle w:val="Normal6"/>
              <w:rPr>
                <w:szCs w:val="24"/>
              </w:rPr>
            </w:pPr>
            <w:r w:rsidRPr="00B81C46">
              <w:rPr>
                <w:b/>
                <w:i/>
              </w:rPr>
              <w:t>x) luomalla ja säilyttämällä luonnon monimuotoisuuden kannalta suotuisia elinympäristöjä tai säilyttämällä maisemaa, mukaan lukien historiallisten maisematekijöiden säilyttäminen;</w:t>
            </w:r>
          </w:p>
        </w:tc>
      </w:tr>
      <w:tr w14:paraId="02812AA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83237DC" w14:textId="77777777">
            <w:pPr>
              <w:pStyle w:val="Normal6"/>
            </w:pPr>
          </w:p>
        </w:tc>
        <w:tc>
          <w:tcPr>
            <w:tcW w:w="4876" w:type="dxa"/>
            <w:hideMark/>
          </w:tcPr>
          <w:p w:rsidR="00E206DD" w:rsidRPr="00B81C46" w:rsidP="00A16847" w14:paraId="7995CA5C" w14:textId="77777777">
            <w:pPr>
              <w:pStyle w:val="Normal6"/>
              <w:rPr>
                <w:szCs w:val="24"/>
              </w:rPr>
            </w:pPr>
            <w:r w:rsidRPr="00B81C46">
              <w:rPr>
                <w:b/>
                <w:i/>
              </w:rPr>
              <w:t>xi) tuotteiden laadun parantaminen;</w:t>
            </w:r>
          </w:p>
        </w:tc>
      </w:tr>
      <w:tr w14:paraId="7354EDD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04E0CA1" w14:textId="77777777">
            <w:pPr>
              <w:pStyle w:val="Normal6"/>
            </w:pPr>
          </w:p>
        </w:tc>
        <w:tc>
          <w:tcPr>
            <w:tcW w:w="4876" w:type="dxa"/>
            <w:hideMark/>
          </w:tcPr>
          <w:p w:rsidR="00E206DD" w:rsidRPr="00B81C46" w:rsidP="00A16847" w14:paraId="3D474CAA" w14:textId="77777777">
            <w:pPr>
              <w:pStyle w:val="Normal6"/>
              <w:rPr>
                <w:szCs w:val="24"/>
              </w:rPr>
            </w:pPr>
            <w:r w:rsidRPr="00B81C46">
              <w:rPr>
                <w:b/>
                <w:i/>
              </w:rPr>
              <w:t>xii) geenivarojen parantaminen;</w:t>
            </w:r>
          </w:p>
        </w:tc>
      </w:tr>
      <w:tr w14:paraId="4D481CC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C36753B" w14:textId="77777777">
            <w:pPr>
              <w:pStyle w:val="Normal6"/>
            </w:pPr>
          </w:p>
        </w:tc>
        <w:tc>
          <w:tcPr>
            <w:tcW w:w="4876" w:type="dxa"/>
            <w:hideMark/>
          </w:tcPr>
          <w:p w:rsidR="00E206DD" w:rsidRPr="00B81C46" w:rsidP="00A16847" w14:paraId="703C1D97" w14:textId="77777777">
            <w:pPr>
              <w:pStyle w:val="Normal6"/>
              <w:rPr>
                <w:szCs w:val="24"/>
              </w:rPr>
            </w:pPr>
            <w:r w:rsidRPr="00B81C46">
              <w:rPr>
                <w:b/>
                <w:i/>
              </w:rPr>
              <w:t>xiii) työehtojen parantaminen sekä työnantajan velvoitteiden ja työterveyttä ja –turvallisuutta koskevien vaatimusten valvominen direktiivien 89/391/ETY, 2009/104/EY ja (EU) 2019/1152 mukaisesti;</w:t>
            </w:r>
          </w:p>
        </w:tc>
      </w:tr>
      <w:tr w14:paraId="2C9825C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2858A29" w14:textId="77777777">
            <w:pPr>
              <w:pStyle w:val="Normal6"/>
            </w:pPr>
          </w:p>
        </w:tc>
        <w:tc>
          <w:tcPr>
            <w:tcW w:w="4876" w:type="dxa"/>
            <w:hideMark/>
          </w:tcPr>
          <w:p w:rsidR="00E206DD" w:rsidRPr="00B81C46" w:rsidP="00A16847" w14:paraId="38122EBF" w14:textId="77777777">
            <w:pPr>
              <w:pStyle w:val="Normal6"/>
              <w:rPr>
                <w:szCs w:val="24"/>
              </w:rPr>
            </w:pPr>
            <w:r w:rsidRPr="00B81C46">
              <w:rPr>
                <w:b/>
                <w:i/>
              </w:rPr>
              <w:t>xiv) siirtymällä luonnonmukaiseen tuotantoon</w:t>
            </w:r>
            <w:r w:rsidRPr="00B81C46">
              <w:t>;</w:t>
            </w:r>
          </w:p>
        </w:tc>
      </w:tr>
      <w:tr w14:paraId="1F49FE3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3EE6609" w14:textId="77777777">
            <w:pPr>
              <w:pStyle w:val="Normal6"/>
            </w:pPr>
          </w:p>
        </w:tc>
        <w:tc>
          <w:tcPr>
            <w:tcW w:w="4876" w:type="dxa"/>
            <w:hideMark/>
          </w:tcPr>
          <w:p w:rsidR="00E206DD" w:rsidRPr="00B81C46" w:rsidP="00A16847" w14:paraId="4BCD5530" w14:textId="77777777">
            <w:pPr>
              <w:pStyle w:val="Normal6"/>
              <w:rPr>
                <w:szCs w:val="24"/>
              </w:rPr>
            </w:pPr>
            <w:r w:rsidRPr="00B81C46">
              <w:rPr>
                <w:b/>
                <w:i/>
              </w:rPr>
              <w:t>xv) ottamalla käyttöön integroidun tuotannon tekniikoita; xvi) hankkimalla laitteistoja täsmä- tai digitaalisen tuotannon menetelmiä varten;</w:t>
            </w:r>
          </w:p>
        </w:tc>
      </w:tr>
      <w:tr w14:paraId="59FA317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4A9328E" w14:textId="77777777">
            <w:pPr>
              <w:pStyle w:val="Normal6"/>
            </w:pPr>
          </w:p>
        </w:tc>
        <w:tc>
          <w:tcPr>
            <w:tcW w:w="4876" w:type="dxa"/>
            <w:hideMark/>
          </w:tcPr>
          <w:p w:rsidR="00E206DD" w:rsidRPr="00B81C46" w:rsidP="00A16847" w14:paraId="1A05577E" w14:textId="77777777">
            <w:pPr>
              <w:pStyle w:val="Normal6"/>
              <w:rPr>
                <w:szCs w:val="24"/>
              </w:rPr>
            </w:pPr>
            <w:r w:rsidRPr="00B81C46">
              <w:rPr>
                <w:b/>
                <w:i/>
              </w:rPr>
              <w:t>xvii) edistämällä hiilen sitomista maaperään.</w:t>
            </w:r>
          </w:p>
        </w:tc>
      </w:tr>
      <w:tr w14:paraId="0747302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E47D6DA" w14:textId="77777777">
            <w:pPr>
              <w:pStyle w:val="Normal6"/>
            </w:pPr>
          </w:p>
        </w:tc>
        <w:tc>
          <w:tcPr>
            <w:tcW w:w="4876" w:type="dxa"/>
            <w:hideMark/>
          </w:tcPr>
          <w:p w:rsidR="00E206DD" w:rsidRPr="00B81C46" w:rsidP="00A16847" w14:paraId="550A4D60" w14:textId="77777777">
            <w:pPr>
              <w:pStyle w:val="Normal6"/>
              <w:rPr>
                <w:szCs w:val="24"/>
              </w:rPr>
            </w:pPr>
            <w:r w:rsidRPr="00B81C46">
              <w:rPr>
                <w:b/>
                <w:i/>
              </w:rPr>
              <w:t>xviii) myynninedistäminen ja markkinointi viinimatkailun kautta, mukaan lukien ne ryhmittymien ja yhteenliittymien muodot, jotka on hyväksytty kansallisessa lainsäädännössä välineiksi, joilla tuetaan viinintuotantoalueita.</w:t>
            </w:r>
          </w:p>
        </w:tc>
      </w:tr>
    </w:tbl>
    <w:p w:rsidR="00E206DD" w:rsidRPr="00B81C46" w:rsidP="00E206DD" w14:paraId="510FC8B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59438A5" w14:textId="77777777">
      <w:r w:rsidRPr="00B81C46">
        <w:rPr>
          <w:rStyle w:val="HideTWBExt"/>
        </w:rPr>
        <w:t>&lt;/AmendB&gt;</w:t>
      </w:r>
    </w:p>
    <w:p w:rsidR="00E206DD" w:rsidRPr="00B81C46" w:rsidP="00E206DD" w14:paraId="40AD6B3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793</w:t>
      </w:r>
      <w:r w:rsidRPr="00B81C46">
        <w:rPr>
          <w:rStyle w:val="HideTWBExt"/>
          <w:b w:val="0"/>
        </w:rPr>
        <w:t>&lt;/NumAmB&gt;</w:t>
      </w:r>
    </w:p>
    <w:p w:rsidR="00E206DD" w:rsidRPr="00B81C46" w:rsidP="00E206DD" w14:paraId="57F7724D" w14:textId="77777777">
      <w:pPr>
        <w:pStyle w:val="NormalBold"/>
      </w:pPr>
      <w:r w:rsidRPr="00B81C46">
        <w:rPr>
          <w:rStyle w:val="HideTWBExt"/>
          <w:b w:val="0"/>
        </w:rPr>
        <w:t>&lt;RepeatBlock-By&gt;&lt;Members&gt;</w:t>
      </w:r>
      <w:r w:rsidRPr="00B81C46">
        <w:t>Valérie Deloge, Gilles Pennelle, Raffaele Stancanelli, Mireia Borrás Pabón</w:t>
      </w:r>
      <w:r w:rsidRPr="00B81C46">
        <w:rPr>
          <w:rStyle w:val="HideTWBExt"/>
          <w:b w:val="0"/>
        </w:rPr>
        <w:t>&lt;/Members&gt;</w:t>
      </w:r>
    </w:p>
    <w:p w:rsidR="00E206DD" w:rsidRPr="00B81C46" w:rsidP="00E206DD" w14:paraId="4AE8D2D5" w14:textId="77777777">
      <w:r w:rsidRPr="00B81C46">
        <w:rPr>
          <w:rStyle w:val="HideTWBExt"/>
        </w:rPr>
        <w:t>&lt;/RepeatBlock-By&gt;</w:t>
      </w:r>
    </w:p>
    <w:p w:rsidR="00E206DD" w:rsidRPr="00B81C46" w:rsidP="00E206DD" w14:paraId="60ED0D9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12E6BD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CECBE3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14B633C" w14:textId="77777777">
      <w:r w:rsidRPr="00B81C46">
        <w:rPr>
          <w:rStyle w:val="HideTWBExt"/>
        </w:rPr>
        <w:t>&lt;Article2&gt;</w:t>
      </w:r>
      <w:r w:rsidRPr="00B81C46">
        <w:t>31 artikla – 1 kohta – a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0117F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42ACCD6" w14:textId="77777777">
            <w:pPr>
              <w:keepNext/>
            </w:pPr>
          </w:p>
        </w:tc>
      </w:tr>
      <w:tr w14:paraId="5F3665E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A02347B" w14:textId="77777777">
            <w:pPr>
              <w:pStyle w:val="ColumnHeading"/>
              <w:keepNext/>
            </w:pPr>
            <w:r w:rsidRPr="00B81C46">
              <w:t>Komission teksti</w:t>
            </w:r>
          </w:p>
        </w:tc>
        <w:tc>
          <w:tcPr>
            <w:tcW w:w="4876" w:type="dxa"/>
            <w:hideMark/>
          </w:tcPr>
          <w:p w:rsidR="00E206DD" w:rsidRPr="00B81C46" w:rsidP="00A16847" w14:paraId="11A417EC" w14:textId="77777777">
            <w:pPr>
              <w:pStyle w:val="ColumnHeading"/>
              <w:keepNext/>
            </w:pPr>
            <w:r w:rsidRPr="00B81C46">
              <w:t>Tarkistus</w:t>
            </w:r>
          </w:p>
        </w:tc>
      </w:tr>
      <w:tr w14:paraId="5A3F379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4F0B027" w14:textId="183A0FE3">
            <w:pPr>
              <w:pStyle w:val="Normal6"/>
            </w:pPr>
            <w:r w:rsidRPr="00B81C46">
              <w:t>a)</w:t>
            </w:r>
            <w:r w:rsidRPr="00B81C46">
              <w:tab/>
              <w:t xml:space="preserve">investoinnit </w:t>
            </w:r>
            <w:r w:rsidRPr="00B81C46">
              <w:rPr>
                <w:b/>
                <w:i/>
              </w:rPr>
              <w:t>muuhun kuin asetuksen (EU).../... [YMP-asetus] 13 artiklassa [Tuki viljelijöiden ja metsänomistajien investointeihin] tarkoitettuun</w:t>
            </w:r>
            <w:r w:rsidRPr="00B81C46">
              <w:t xml:space="preserve"> aineelliseen ja aineettomaan omaisuuteen;</w:t>
            </w:r>
            <w:r w:rsidRPr="00B81C46" w:rsidR="00B81C46">
              <w:rPr>
                <w:b/>
                <w:i/>
              </w:rPr>
              <w:t xml:space="preserve"> </w:t>
            </w:r>
          </w:p>
        </w:tc>
        <w:tc>
          <w:tcPr>
            <w:tcW w:w="4876" w:type="dxa"/>
            <w:hideMark/>
          </w:tcPr>
          <w:p w:rsidR="00E206DD" w:rsidRPr="00B81C46" w:rsidP="00A16847" w14:paraId="60A2A274" w14:textId="77777777">
            <w:pPr>
              <w:pStyle w:val="Normal6"/>
              <w:rPr>
                <w:szCs w:val="24"/>
              </w:rPr>
            </w:pPr>
            <w:r w:rsidRPr="00B81C46">
              <w:t>a)</w:t>
            </w:r>
            <w:r w:rsidRPr="00B81C46">
              <w:tab/>
              <w:t>investoinnit aineelliseen ja aineettomaan omaisuuteen</w:t>
            </w:r>
            <w:r w:rsidRPr="00B81C46">
              <w:rPr>
                <w:b/>
                <w:i/>
              </w:rPr>
              <w:t>, tutkimus sekä kokeelliset ja innovatiiviset tuotantomenetelmät, mukaan lukien innovatiivisten tuotteiden, menetelmien ja teknologioiden kehittäminen, sekä muut toimet seuraavilla aloilla:</w:t>
            </w:r>
          </w:p>
        </w:tc>
      </w:tr>
      <w:tr w14:paraId="0D4E6C8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645B5CA" w14:textId="77777777">
            <w:pPr>
              <w:pStyle w:val="Normal6"/>
            </w:pPr>
          </w:p>
        </w:tc>
        <w:tc>
          <w:tcPr>
            <w:tcW w:w="4876" w:type="dxa"/>
            <w:hideMark/>
          </w:tcPr>
          <w:p w:rsidR="00E206DD" w:rsidRPr="00B81C46" w:rsidP="00A16847" w14:paraId="7B5BD6DA" w14:textId="77777777">
            <w:pPr>
              <w:pStyle w:val="Normal6"/>
              <w:rPr>
                <w:szCs w:val="24"/>
              </w:rPr>
            </w:pPr>
            <w:r w:rsidRPr="00B81C46">
              <w:rPr>
                <w:b/>
                <w:i/>
              </w:rPr>
              <w:t>i) maaperän suojelu, mukaan lukien maaperän hiilipitoisuuden ja rakenteen parantaminen sekä haitta-aineiden vähentäminen;</w:t>
            </w:r>
          </w:p>
        </w:tc>
      </w:tr>
      <w:tr w14:paraId="7AEA8CF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4A6FA5F" w14:textId="77777777">
            <w:pPr>
              <w:pStyle w:val="Normal6"/>
            </w:pPr>
          </w:p>
        </w:tc>
        <w:tc>
          <w:tcPr>
            <w:tcW w:w="4876" w:type="dxa"/>
            <w:hideMark/>
          </w:tcPr>
          <w:p w:rsidR="00E206DD" w:rsidRPr="00B81C46" w:rsidP="00A16847" w14:paraId="64DFDB3D" w14:textId="77777777">
            <w:pPr>
              <w:pStyle w:val="Normal6"/>
              <w:rPr>
                <w:szCs w:val="24"/>
              </w:rPr>
            </w:pPr>
            <w:r w:rsidRPr="00B81C46">
              <w:rPr>
                <w:b/>
                <w:i/>
              </w:rPr>
              <w:t>ii)</w:t>
            </w:r>
            <w:r w:rsidRPr="00B81C46">
              <w:t xml:space="preserve"> </w:t>
            </w:r>
            <w:r w:rsidRPr="00B81C46">
              <w:rPr>
                <w:b/>
                <w:i/>
              </w:rPr>
              <w:t>vesivarojen käytön ja asianmukaisen hoidon parantaminen, mukaan lukien veden säästö, vesien suojelu ja ojitus;</w:t>
            </w:r>
          </w:p>
        </w:tc>
      </w:tr>
      <w:tr w14:paraId="31EFBC5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3300AAD" w14:textId="77777777">
            <w:pPr>
              <w:pStyle w:val="Normal6"/>
            </w:pPr>
          </w:p>
        </w:tc>
        <w:tc>
          <w:tcPr>
            <w:tcW w:w="4876" w:type="dxa"/>
            <w:hideMark/>
          </w:tcPr>
          <w:p w:rsidR="00E206DD" w:rsidRPr="00B81C46" w:rsidP="00A16847" w14:paraId="35164206" w14:textId="77777777">
            <w:pPr>
              <w:pStyle w:val="Normal6"/>
              <w:rPr>
                <w:szCs w:val="24"/>
              </w:rPr>
            </w:pPr>
            <w:r w:rsidRPr="00B81C46">
              <w:rPr>
                <w:b/>
                <w:i/>
              </w:rPr>
              <w:t>iii) epäsuotuisien sääolojen aiheuttamien vahinkojen ehkäiseminen ja muuttuviin ilmasto-olosuhteisiin sopeutuneiden lajikkeiden ja sopeutettujen hoitokäytäntöjen edistäminen;</w:t>
            </w:r>
          </w:p>
        </w:tc>
      </w:tr>
      <w:tr w14:paraId="0D8C7BF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5193F7A" w14:textId="77777777">
            <w:pPr>
              <w:pStyle w:val="Normal6"/>
            </w:pPr>
          </w:p>
        </w:tc>
        <w:tc>
          <w:tcPr>
            <w:tcW w:w="4876" w:type="dxa"/>
            <w:hideMark/>
          </w:tcPr>
          <w:p w:rsidR="00E206DD" w:rsidRPr="00B81C46" w:rsidP="00A16847" w14:paraId="44A51E69" w14:textId="77777777">
            <w:pPr>
              <w:pStyle w:val="Normal6"/>
              <w:rPr>
                <w:szCs w:val="24"/>
              </w:rPr>
            </w:pPr>
            <w:r w:rsidRPr="00B81C46">
              <w:rPr>
                <w:b/>
                <w:i/>
              </w:rPr>
              <w:t>iv) energiansäästön ja energiatehokkuuden parantaminen;</w:t>
            </w:r>
          </w:p>
        </w:tc>
      </w:tr>
      <w:tr w14:paraId="5B7C878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17D4438" w14:textId="77777777">
            <w:pPr>
              <w:pStyle w:val="Normal6"/>
            </w:pPr>
          </w:p>
        </w:tc>
        <w:tc>
          <w:tcPr>
            <w:tcW w:w="4876" w:type="dxa"/>
            <w:hideMark/>
          </w:tcPr>
          <w:p w:rsidR="00E206DD" w:rsidRPr="00B81C46" w:rsidP="00A16847" w14:paraId="1DAEF1BC" w14:textId="77777777">
            <w:pPr>
              <w:pStyle w:val="Normal6"/>
              <w:rPr>
                <w:szCs w:val="24"/>
              </w:rPr>
            </w:pPr>
            <w:r w:rsidRPr="00B81C46">
              <w:rPr>
                <w:b/>
                <w:i/>
              </w:rPr>
              <w:t>v) sivutuotteiden käytön parantaminen, mukaan lukien niiden uudelleenkäyttö ja hyödyntäminen;</w:t>
            </w:r>
          </w:p>
        </w:tc>
      </w:tr>
      <w:tr w14:paraId="5D33E3D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367EB6E" w14:textId="77777777">
            <w:pPr>
              <w:pStyle w:val="Normal6"/>
            </w:pPr>
          </w:p>
        </w:tc>
        <w:tc>
          <w:tcPr>
            <w:tcW w:w="4876" w:type="dxa"/>
            <w:hideMark/>
          </w:tcPr>
          <w:p w:rsidR="00E206DD" w:rsidRPr="00B81C46" w:rsidP="00A16847" w14:paraId="54BFCD4D" w14:textId="77777777">
            <w:pPr>
              <w:pStyle w:val="Normal6"/>
              <w:rPr>
                <w:szCs w:val="24"/>
              </w:rPr>
            </w:pPr>
            <w:r w:rsidRPr="00B81C46">
              <w:rPr>
                <w:b/>
                <w:i/>
              </w:rPr>
              <w:t>vi) eläinten hyvinvointi;</w:t>
            </w:r>
          </w:p>
        </w:tc>
      </w:tr>
      <w:tr w14:paraId="22287EB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AB91D14" w14:textId="77777777">
            <w:pPr>
              <w:pStyle w:val="Normal6"/>
            </w:pPr>
          </w:p>
        </w:tc>
        <w:tc>
          <w:tcPr>
            <w:tcW w:w="4876" w:type="dxa"/>
            <w:hideMark/>
          </w:tcPr>
          <w:p w:rsidR="00E206DD" w:rsidRPr="00B81C46" w:rsidP="00A16847" w14:paraId="1A9D5DE9" w14:textId="77777777">
            <w:pPr>
              <w:pStyle w:val="Normal6"/>
              <w:rPr>
                <w:szCs w:val="24"/>
              </w:rPr>
            </w:pPr>
            <w:r w:rsidRPr="00B81C46">
              <w:rPr>
                <w:b/>
                <w:i/>
              </w:rPr>
              <w:t>vii) päästöjen ja jätteiden vähentäminen sekä jätehuolto;</w:t>
            </w:r>
          </w:p>
        </w:tc>
      </w:tr>
      <w:tr w14:paraId="12FB271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6925933" w14:textId="77777777">
            <w:pPr>
              <w:pStyle w:val="Normal6"/>
            </w:pPr>
          </w:p>
        </w:tc>
        <w:tc>
          <w:tcPr>
            <w:tcW w:w="4876" w:type="dxa"/>
            <w:hideMark/>
          </w:tcPr>
          <w:p w:rsidR="00E206DD" w:rsidRPr="00B81C46" w:rsidP="00A16847" w14:paraId="3774B2C6" w14:textId="77777777">
            <w:pPr>
              <w:pStyle w:val="Normal6"/>
              <w:rPr>
                <w:szCs w:val="24"/>
              </w:rPr>
            </w:pPr>
            <w:r w:rsidRPr="00B81C46">
              <w:rPr>
                <w:b/>
                <w:i/>
              </w:rPr>
              <w:t>viii) tuholaiskestävyyden parantaminen sekä torjunta-aineiden käyttöön liittyvien riskien ja vaikutusten vähentäminen, mukaan lukien integroidun tuholaistorjunnan menetelmien käyttöönotto;</w:t>
            </w:r>
          </w:p>
        </w:tc>
      </w:tr>
      <w:tr w14:paraId="0F31BAE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816F93D" w14:textId="77777777">
            <w:pPr>
              <w:pStyle w:val="Normal6"/>
            </w:pPr>
          </w:p>
        </w:tc>
        <w:tc>
          <w:tcPr>
            <w:tcW w:w="4876" w:type="dxa"/>
            <w:hideMark/>
          </w:tcPr>
          <w:p w:rsidR="00E206DD" w:rsidRPr="00B81C46" w:rsidP="00A16847" w14:paraId="3464843C" w14:textId="77777777">
            <w:pPr>
              <w:pStyle w:val="Normal6"/>
              <w:rPr>
                <w:szCs w:val="24"/>
              </w:rPr>
            </w:pPr>
            <w:r w:rsidRPr="00B81C46">
              <w:rPr>
                <w:b/>
                <w:i/>
              </w:rPr>
              <w:t>ix) eläintautien sietokyvyn parantaminen ja eläinlääkkeiden käytön vähentäminen;</w:t>
            </w:r>
          </w:p>
        </w:tc>
      </w:tr>
      <w:tr w14:paraId="251CB09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1DCFABB" w14:textId="77777777">
            <w:pPr>
              <w:pStyle w:val="Normal6"/>
            </w:pPr>
          </w:p>
        </w:tc>
        <w:tc>
          <w:tcPr>
            <w:tcW w:w="4876" w:type="dxa"/>
            <w:hideMark/>
          </w:tcPr>
          <w:p w:rsidR="00E206DD" w:rsidRPr="00B81C46" w:rsidP="00A16847" w14:paraId="158B893D" w14:textId="77777777">
            <w:pPr>
              <w:pStyle w:val="Normal6"/>
              <w:rPr>
                <w:szCs w:val="24"/>
              </w:rPr>
            </w:pPr>
            <w:r w:rsidRPr="00B81C46">
              <w:rPr>
                <w:b/>
                <w:i/>
              </w:rPr>
              <w:t xml:space="preserve">x) luonnon monimuotoisuudelle suotuisien elinympäristöjen luominen ja </w:t>
            </w:r>
            <w:r w:rsidRPr="00B81C46">
              <w:rPr>
                <w:b/>
                <w:i/>
              </w:rPr>
              <w:t>säilyttäminen tai maiseman säilyttäminen, mukaan lukien historiallisten piirteiden suojelu</w:t>
            </w:r>
            <w:r w:rsidRPr="00B81C46">
              <w:t>;</w:t>
            </w:r>
          </w:p>
        </w:tc>
      </w:tr>
      <w:tr w14:paraId="5430F52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8AE9F7D" w14:textId="77777777">
            <w:pPr>
              <w:pStyle w:val="Normal6"/>
            </w:pPr>
          </w:p>
        </w:tc>
        <w:tc>
          <w:tcPr>
            <w:tcW w:w="4876" w:type="dxa"/>
            <w:hideMark/>
          </w:tcPr>
          <w:p w:rsidR="00E206DD" w:rsidRPr="00B81C46" w:rsidP="00A16847" w14:paraId="3E295F11" w14:textId="77777777">
            <w:pPr>
              <w:pStyle w:val="Normal6"/>
              <w:rPr>
                <w:szCs w:val="24"/>
              </w:rPr>
            </w:pPr>
            <w:r w:rsidRPr="00B81C46">
              <w:rPr>
                <w:b/>
                <w:i/>
              </w:rPr>
              <w:t>xi) tuotteiden laadun parantaminen;</w:t>
            </w:r>
          </w:p>
        </w:tc>
      </w:tr>
      <w:tr w14:paraId="05C3A99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539BB2C" w14:textId="77777777">
            <w:pPr>
              <w:pStyle w:val="Normal6"/>
            </w:pPr>
          </w:p>
        </w:tc>
        <w:tc>
          <w:tcPr>
            <w:tcW w:w="4876" w:type="dxa"/>
            <w:hideMark/>
          </w:tcPr>
          <w:p w:rsidR="00E206DD" w:rsidRPr="00B81C46" w:rsidP="00A16847" w14:paraId="42CE774D" w14:textId="77777777">
            <w:pPr>
              <w:pStyle w:val="Normal6"/>
              <w:rPr>
                <w:szCs w:val="24"/>
              </w:rPr>
            </w:pPr>
            <w:r w:rsidRPr="00B81C46">
              <w:rPr>
                <w:b/>
                <w:i/>
              </w:rPr>
              <w:t>xii) geenivarojen parantaminen;</w:t>
            </w:r>
          </w:p>
        </w:tc>
      </w:tr>
      <w:tr w14:paraId="476EF2D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E4E509D" w14:textId="77777777">
            <w:pPr>
              <w:pStyle w:val="Normal6"/>
            </w:pPr>
          </w:p>
        </w:tc>
        <w:tc>
          <w:tcPr>
            <w:tcW w:w="4876" w:type="dxa"/>
            <w:hideMark/>
          </w:tcPr>
          <w:p w:rsidR="00E206DD" w:rsidRPr="00B81C46" w:rsidP="00A16847" w14:paraId="5D775E71" w14:textId="77777777">
            <w:pPr>
              <w:pStyle w:val="Normal6"/>
              <w:rPr>
                <w:szCs w:val="24"/>
              </w:rPr>
            </w:pPr>
            <w:r w:rsidRPr="00B81C46">
              <w:rPr>
                <w:b/>
                <w:i/>
              </w:rPr>
              <w:t>xiii) työehtojen parantaminen sekä työnantajan velvoitteiden ja työterveyttä ja -turvallisuutta koskevien vaatimusten noudattaminen direktiivien 89/391/ETY, 2009/104/EY ja (EU) 2019/1152 mukaisesti;</w:t>
            </w:r>
          </w:p>
        </w:tc>
      </w:tr>
      <w:tr w14:paraId="2AB2A0C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667CBA6" w14:textId="77777777">
            <w:pPr>
              <w:pStyle w:val="Normal6"/>
            </w:pPr>
          </w:p>
        </w:tc>
        <w:tc>
          <w:tcPr>
            <w:tcW w:w="4876" w:type="dxa"/>
            <w:hideMark/>
          </w:tcPr>
          <w:p w:rsidR="00E206DD" w:rsidRPr="00B81C46" w:rsidP="00A16847" w14:paraId="56FC5E18" w14:textId="77777777">
            <w:pPr>
              <w:pStyle w:val="Normal6"/>
              <w:rPr>
                <w:szCs w:val="24"/>
              </w:rPr>
            </w:pPr>
            <w:r w:rsidRPr="00B81C46">
              <w:rPr>
                <w:b/>
                <w:i/>
              </w:rPr>
              <w:t>xiv) siirtyminen luonnonmukaiseen tuotantoon;</w:t>
            </w:r>
          </w:p>
        </w:tc>
      </w:tr>
      <w:tr w14:paraId="0F8164B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1CFA966" w14:textId="77777777">
            <w:pPr>
              <w:pStyle w:val="Normal6"/>
            </w:pPr>
          </w:p>
        </w:tc>
        <w:tc>
          <w:tcPr>
            <w:tcW w:w="4876" w:type="dxa"/>
            <w:hideMark/>
          </w:tcPr>
          <w:p w:rsidR="00E206DD" w:rsidRPr="00B81C46" w:rsidP="00A16847" w14:paraId="36A26820" w14:textId="77777777">
            <w:pPr>
              <w:pStyle w:val="Normal6"/>
              <w:rPr>
                <w:szCs w:val="24"/>
              </w:rPr>
            </w:pPr>
            <w:r w:rsidRPr="00B81C46">
              <w:rPr>
                <w:b/>
                <w:i/>
              </w:rPr>
              <w:t>xv) laitteistojen hankinta täsmä- tai digitaalisen tuotannon menetelmiä varten;</w:t>
            </w:r>
          </w:p>
        </w:tc>
      </w:tr>
    </w:tbl>
    <w:p w:rsidR="00E206DD" w:rsidRPr="00B81C46" w:rsidP="00E206DD" w14:paraId="7200EF08"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28DEF51A" w14:textId="77777777">
      <w:r w:rsidRPr="00B81C46">
        <w:rPr>
          <w:rStyle w:val="HideTWBExt"/>
        </w:rPr>
        <w:t>&lt;/AmendB&gt;</w:t>
      </w:r>
    </w:p>
    <w:p w:rsidR="00E206DD" w:rsidRPr="00B81C46" w:rsidP="00E206DD" w14:paraId="7E1388F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794</w:t>
      </w:r>
      <w:r w:rsidRPr="00B81C46">
        <w:rPr>
          <w:rStyle w:val="HideTWBExt"/>
          <w:b w:val="0"/>
        </w:rPr>
        <w:t>&lt;/NumAmB&gt;</w:t>
      </w:r>
    </w:p>
    <w:p w:rsidR="00E206DD" w:rsidRPr="00B81C46" w:rsidP="00E206DD" w14:paraId="4E79586C"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2041FD2E"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1E9A8E4D" w14:textId="77777777">
      <w:r w:rsidRPr="00B81C46">
        <w:rPr>
          <w:rStyle w:val="HideTWBExt"/>
        </w:rPr>
        <w:t>&lt;/RepeatBlock-By&gt;</w:t>
      </w:r>
    </w:p>
    <w:p w:rsidR="00E206DD" w:rsidRPr="00B81C46" w:rsidP="00E206DD" w14:paraId="2A51E97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376CE6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FDA150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C655077" w14:textId="77777777">
      <w:r w:rsidRPr="00B81C46">
        <w:rPr>
          <w:rStyle w:val="HideTWBExt"/>
        </w:rPr>
        <w:t>&lt;Article2&gt;</w:t>
      </w:r>
      <w:r w:rsidRPr="00B81C46">
        <w:t>31 artikla – 1 kohta – a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0000F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5CC8B12" w14:textId="77777777">
            <w:pPr>
              <w:keepNext/>
            </w:pPr>
          </w:p>
        </w:tc>
      </w:tr>
      <w:tr w14:paraId="0094B05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231CBE3" w14:textId="77777777">
            <w:pPr>
              <w:pStyle w:val="ColumnHeading"/>
              <w:keepNext/>
            </w:pPr>
            <w:r w:rsidRPr="00B81C46">
              <w:t>Komission teksti</w:t>
            </w:r>
          </w:p>
        </w:tc>
        <w:tc>
          <w:tcPr>
            <w:tcW w:w="4876" w:type="dxa"/>
            <w:hideMark/>
          </w:tcPr>
          <w:p w:rsidR="00E206DD" w:rsidRPr="00B81C46" w:rsidP="00A16847" w14:paraId="6B679A3B" w14:textId="77777777">
            <w:pPr>
              <w:pStyle w:val="ColumnHeading"/>
              <w:keepNext/>
            </w:pPr>
            <w:r w:rsidRPr="00B81C46">
              <w:t>Tarkistus</w:t>
            </w:r>
          </w:p>
        </w:tc>
      </w:tr>
      <w:tr w14:paraId="7F7A149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33CAFAC" w14:textId="77777777">
            <w:pPr>
              <w:pStyle w:val="Normal6"/>
            </w:pPr>
            <w:r w:rsidRPr="00B81C46">
              <w:t>a)</w:t>
            </w:r>
            <w:r w:rsidRPr="00B81C46">
              <w:tab/>
              <w:t>investoinnit muuhun kuin asetuksen (EU).../... [YMP-asetus] 13 artiklassa [Tuki viljelijöiden ja metsänomistajien investointeihin] tarkoitettuun aineelliseen ja aineettomaan omaisuuteen;</w:t>
            </w:r>
          </w:p>
        </w:tc>
        <w:tc>
          <w:tcPr>
            <w:tcW w:w="4876" w:type="dxa"/>
            <w:hideMark/>
          </w:tcPr>
          <w:p w:rsidR="00E206DD" w:rsidRPr="00B81C46" w:rsidP="00A16847" w14:paraId="2A2C45AF" w14:textId="77777777">
            <w:pPr>
              <w:pStyle w:val="Normal6"/>
              <w:rPr>
                <w:szCs w:val="24"/>
              </w:rPr>
            </w:pPr>
            <w:r w:rsidRPr="00B81C46">
              <w:t>a)</w:t>
            </w:r>
            <w:r w:rsidRPr="00B81C46">
              <w:tab/>
              <w:t>investoinnit muuhun kuin asetuksen (EU).../... [YMP-asetus] 13 artiklassa [Tuki viljelijöiden ja metsänomistajien investointeihin] tarkoitettuun aineelliseen ja aineettomaan omaisuuteen</w:t>
            </w:r>
            <w:r w:rsidRPr="00B81C46">
              <w:rPr>
                <w:b/>
                <w:i/>
              </w:rPr>
              <w:t>, mukaan lukien lyhyet toimitusketjut ja paikalliset jakeluinfrastruktuurit, myös yhteiset myyntifoorumit ja suoraan kuluttajalle suuntautuva logistiikka</w:t>
            </w:r>
            <w:r w:rsidRPr="00B81C46">
              <w:t>;</w:t>
            </w:r>
          </w:p>
        </w:tc>
      </w:tr>
    </w:tbl>
    <w:p w:rsidR="00E206DD" w:rsidRPr="00B81C46" w:rsidP="00E206DD" w14:paraId="0975437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2AA1F3E" w14:textId="77777777">
      <w:r w:rsidRPr="00B81C46">
        <w:rPr>
          <w:rStyle w:val="HideTWBExt"/>
        </w:rPr>
        <w:t>&lt;/AmendB&gt;</w:t>
      </w:r>
    </w:p>
    <w:p w:rsidR="00E206DD" w:rsidRPr="00B81C46" w:rsidP="00E206DD" w14:paraId="11E1288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795</w:t>
      </w:r>
      <w:r w:rsidRPr="00B81C46">
        <w:rPr>
          <w:rStyle w:val="HideTWBExt"/>
          <w:b w:val="0"/>
        </w:rPr>
        <w:t>&lt;/NumAmB&gt;</w:t>
      </w:r>
    </w:p>
    <w:p w:rsidR="00E206DD" w:rsidRPr="00B81C46" w:rsidP="00E206DD" w14:paraId="05DDAF59" w14:textId="77777777">
      <w:pPr>
        <w:pStyle w:val="NormalBold"/>
      </w:pPr>
      <w:r w:rsidRPr="00B81C46">
        <w:rPr>
          <w:rStyle w:val="HideTWBExt"/>
          <w:b w:val="0"/>
        </w:rPr>
        <w:t>&lt;RepeatBlock-By&gt;&lt;Members&gt;</w:t>
      </w:r>
      <w:r w:rsidRPr="00B81C46">
        <w:t>Claudiu-Richard Târziu, Waldemar Buda, Georgiana Teodorescu, Jessika van Leeuwen, Veronika Vrecionová</w:t>
      </w:r>
      <w:r w:rsidRPr="00B81C46">
        <w:rPr>
          <w:rStyle w:val="HideTWBExt"/>
          <w:b w:val="0"/>
        </w:rPr>
        <w:t>&lt;/Members&gt;</w:t>
      </w:r>
    </w:p>
    <w:p w:rsidR="00E206DD" w:rsidRPr="00B81C46" w:rsidP="00E206DD" w14:paraId="249CA20E" w14:textId="77777777">
      <w:r w:rsidRPr="00B81C46">
        <w:rPr>
          <w:rStyle w:val="HideTWBExt"/>
        </w:rPr>
        <w:t>&lt;/RepeatBlock-By&gt;</w:t>
      </w:r>
    </w:p>
    <w:p w:rsidR="00E206DD" w:rsidRPr="00B81C46" w:rsidP="00E206DD" w14:paraId="2801B9D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54272B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138F1D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0A28086" w14:textId="77777777">
      <w:r w:rsidRPr="00B81C46">
        <w:rPr>
          <w:rStyle w:val="HideTWBExt"/>
        </w:rPr>
        <w:t>&lt;Article2&gt;</w:t>
      </w:r>
      <w:r w:rsidRPr="00B81C46">
        <w:t>31 artikla – 1 kohta – a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BE134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5297018" w14:textId="77777777">
            <w:pPr>
              <w:keepNext/>
            </w:pPr>
          </w:p>
        </w:tc>
      </w:tr>
      <w:tr w14:paraId="48F0B70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3F63401" w14:textId="77777777">
            <w:pPr>
              <w:pStyle w:val="ColumnHeading"/>
              <w:keepNext/>
            </w:pPr>
            <w:r w:rsidRPr="00B81C46">
              <w:t>Komission teksti</w:t>
            </w:r>
          </w:p>
        </w:tc>
        <w:tc>
          <w:tcPr>
            <w:tcW w:w="4876" w:type="dxa"/>
            <w:hideMark/>
          </w:tcPr>
          <w:p w:rsidR="00E206DD" w:rsidRPr="00B81C46" w:rsidP="00A16847" w14:paraId="5735E074" w14:textId="77777777">
            <w:pPr>
              <w:pStyle w:val="ColumnHeading"/>
              <w:keepNext/>
            </w:pPr>
            <w:r w:rsidRPr="00B81C46">
              <w:t>Tarkistus</w:t>
            </w:r>
          </w:p>
        </w:tc>
      </w:tr>
      <w:tr w14:paraId="373A78B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5AA6F2B" w14:textId="77777777">
            <w:pPr>
              <w:pStyle w:val="Normal6"/>
            </w:pPr>
            <w:r w:rsidRPr="00B81C46">
              <w:t>a)</w:t>
            </w:r>
            <w:r w:rsidRPr="00B81C46">
              <w:tab/>
              <w:t>investoinnit muuhun kuin asetuksen (EU).../... [YMP-asetus] 13 artiklassa [Tuki viljelijöiden ja metsänomistajien investointeihin] tarkoitettuun aineelliseen ja aineettomaan omaisuuteen;</w:t>
            </w:r>
          </w:p>
        </w:tc>
        <w:tc>
          <w:tcPr>
            <w:tcW w:w="4876" w:type="dxa"/>
            <w:hideMark/>
          </w:tcPr>
          <w:p w:rsidR="00E206DD" w:rsidRPr="00B81C46" w:rsidP="00A16847" w14:paraId="0677A67B" w14:textId="77777777">
            <w:pPr>
              <w:pStyle w:val="Normal6"/>
              <w:rPr>
                <w:szCs w:val="24"/>
              </w:rPr>
            </w:pPr>
            <w:r w:rsidRPr="00B81C46">
              <w:t>a)</w:t>
            </w:r>
            <w:r w:rsidRPr="00B81C46">
              <w:tab/>
              <w:t>investoinnit muuhun kuin asetuksen (EU).../... [YMP-asetus] 13 artiklassa [Tuki viljelijöiden ja metsänomistajien investointeihin] tarkoitettuun aineelliseen ja aineettomaan omaisuuteen</w:t>
            </w:r>
            <w:r w:rsidRPr="00B81C46">
              <w:rPr>
                <w:b/>
                <w:i/>
              </w:rPr>
              <w:t>, mukaan lukien digitaaliset ja innovatiiviset ratkaisut</w:t>
            </w:r>
            <w:r w:rsidRPr="00B81C46">
              <w:t>;</w:t>
            </w:r>
          </w:p>
        </w:tc>
      </w:tr>
    </w:tbl>
    <w:p w:rsidR="00E206DD" w:rsidRPr="00B81C46" w:rsidP="00E206DD" w14:paraId="593557D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E770999" w14:textId="77777777">
      <w:r w:rsidRPr="00B81C46">
        <w:rPr>
          <w:rStyle w:val="HideTWBExt"/>
        </w:rPr>
        <w:t>&lt;/AmendB&gt;</w:t>
      </w:r>
    </w:p>
    <w:p w:rsidR="00E206DD" w:rsidRPr="00B81C46" w:rsidP="00E206DD" w14:paraId="64FB98B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796</w:t>
      </w:r>
      <w:r w:rsidRPr="00B81C46">
        <w:rPr>
          <w:rStyle w:val="HideTWBExt"/>
          <w:b w:val="0"/>
        </w:rPr>
        <w:t>&lt;/NumAmB&gt;</w:t>
      </w:r>
    </w:p>
    <w:p w:rsidR="00E206DD" w:rsidRPr="00B81C46" w:rsidP="00E206DD" w14:paraId="231EAB21" w14:textId="77777777">
      <w:pPr>
        <w:pStyle w:val="NormalBold"/>
      </w:pPr>
      <w:r w:rsidRPr="00B81C46">
        <w:rPr>
          <w:rStyle w:val="HideTWBExt"/>
          <w:b w:val="0"/>
        </w:rPr>
        <w:t>&lt;RepeatBlock-By&gt;&lt;Members&gt;</w:t>
      </w:r>
      <w:r w:rsidRPr="00B81C46">
        <w:t>Camilla Laureti, Dario Nardella, Stefano Bonaccini</w:t>
      </w:r>
      <w:r w:rsidRPr="00B81C46">
        <w:rPr>
          <w:rStyle w:val="HideTWBExt"/>
          <w:b w:val="0"/>
        </w:rPr>
        <w:t>&lt;/Members&gt;</w:t>
      </w:r>
    </w:p>
    <w:p w:rsidR="00E206DD" w:rsidRPr="00B81C46" w:rsidP="00E206DD" w14:paraId="6A97D41F" w14:textId="77777777">
      <w:r w:rsidRPr="00B81C46">
        <w:rPr>
          <w:rStyle w:val="HideTWBExt"/>
        </w:rPr>
        <w:t>&lt;/RepeatBlock-By&gt;</w:t>
      </w:r>
    </w:p>
    <w:p w:rsidR="00E206DD" w:rsidRPr="00B81C46" w:rsidP="00E206DD" w14:paraId="5DB19FD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24F1C7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003844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1F768FA" w14:textId="77777777">
      <w:r w:rsidRPr="00B81C46">
        <w:rPr>
          <w:rStyle w:val="HideTWBExt"/>
        </w:rPr>
        <w:t>&lt;Article2&gt;</w:t>
      </w:r>
      <w:r w:rsidRPr="00B81C46">
        <w:t>31 artikla – 1 kohta – a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7C407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B82F19F" w14:textId="77777777">
            <w:pPr>
              <w:keepNext/>
            </w:pPr>
          </w:p>
        </w:tc>
      </w:tr>
      <w:tr w14:paraId="5991206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EC12D88" w14:textId="77777777">
            <w:pPr>
              <w:pStyle w:val="ColumnHeading"/>
              <w:keepNext/>
            </w:pPr>
            <w:r w:rsidRPr="00B81C46">
              <w:t>Komission teksti</w:t>
            </w:r>
          </w:p>
        </w:tc>
        <w:tc>
          <w:tcPr>
            <w:tcW w:w="4876" w:type="dxa"/>
            <w:hideMark/>
          </w:tcPr>
          <w:p w:rsidR="00E206DD" w:rsidRPr="00B81C46" w:rsidP="00A16847" w14:paraId="13FC8543" w14:textId="77777777">
            <w:pPr>
              <w:pStyle w:val="ColumnHeading"/>
              <w:keepNext/>
            </w:pPr>
            <w:r w:rsidRPr="00B81C46">
              <w:t>Tarkistus</w:t>
            </w:r>
          </w:p>
        </w:tc>
      </w:tr>
      <w:tr w14:paraId="72E66D5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F95BB35" w14:textId="77777777">
            <w:pPr>
              <w:pStyle w:val="Normal6"/>
            </w:pPr>
          </w:p>
        </w:tc>
        <w:tc>
          <w:tcPr>
            <w:tcW w:w="4876" w:type="dxa"/>
            <w:hideMark/>
          </w:tcPr>
          <w:p w:rsidR="00E206DD" w:rsidRPr="00B81C46" w:rsidP="00A16847" w14:paraId="1E3BB048" w14:textId="77777777">
            <w:pPr>
              <w:pStyle w:val="Normal6"/>
              <w:rPr>
                <w:szCs w:val="24"/>
              </w:rPr>
            </w:pPr>
            <w:r w:rsidRPr="00B81C46">
              <w:rPr>
                <w:b/>
                <w:i/>
              </w:rPr>
              <w:t>a a)</w:t>
            </w:r>
            <w:r w:rsidRPr="00B81C46">
              <w:rPr>
                <w:b/>
                <w:i/>
              </w:rPr>
              <w:tab/>
              <w:t>aineelliseen ja aineettomaan omaisuuteen tehtävät investoinnit, joilla pyritään työehtoja ja varmistamaan työnantajavelvoitteiden ja ammatillisten vaatimusten noudattaminen YMP‑asetuksen liitteessä I olevan B osan mukaisesti;</w:t>
            </w:r>
          </w:p>
        </w:tc>
      </w:tr>
    </w:tbl>
    <w:p w:rsidR="00E206DD" w:rsidRPr="00B81C46" w:rsidP="00E206DD" w14:paraId="0CFD320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87593A7" w14:textId="77777777">
      <w:r w:rsidRPr="00B81C46">
        <w:rPr>
          <w:rStyle w:val="HideTWBExt"/>
        </w:rPr>
        <w:t>&lt;/AmendB&gt;</w:t>
      </w:r>
    </w:p>
    <w:p w:rsidR="00E206DD" w:rsidRPr="00B81C46" w:rsidP="00E206DD" w14:paraId="3C1AEA4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797</w:t>
      </w:r>
      <w:r w:rsidRPr="00B81C46">
        <w:rPr>
          <w:rStyle w:val="HideTWBExt"/>
          <w:b w:val="0"/>
        </w:rPr>
        <w:t>&lt;/NumAmB&gt;</w:t>
      </w:r>
    </w:p>
    <w:p w:rsidR="00E206DD" w:rsidRPr="00B81C46" w:rsidP="00E206DD" w14:paraId="6F99A1B1" w14:textId="77777777">
      <w:pPr>
        <w:pStyle w:val="NormalBold"/>
      </w:pPr>
      <w:r w:rsidRPr="00B81C46">
        <w:rPr>
          <w:rStyle w:val="HideTWBExt"/>
          <w:b w:val="0"/>
        </w:rPr>
        <w:t>&lt;RepeatBlock-By&gt;&lt;Members&gt;</w:t>
      </w:r>
      <w:r w:rsidRPr="00B81C46">
        <w:t>Paulo do Nascimento Cabral</w:t>
      </w:r>
      <w:r w:rsidRPr="00B81C46">
        <w:rPr>
          <w:rStyle w:val="HideTWBExt"/>
          <w:b w:val="0"/>
        </w:rPr>
        <w:t>&lt;/Members&gt;</w:t>
      </w:r>
    </w:p>
    <w:p w:rsidR="00E206DD" w:rsidRPr="00B81C46" w:rsidP="00E206DD" w14:paraId="73DCFA95" w14:textId="77777777">
      <w:r w:rsidRPr="00B81C46">
        <w:rPr>
          <w:rStyle w:val="HideTWBExt"/>
        </w:rPr>
        <w:t>&lt;/RepeatBlock-By&gt;</w:t>
      </w:r>
    </w:p>
    <w:p w:rsidR="00E206DD" w:rsidRPr="00B81C46" w:rsidP="00E206DD" w14:paraId="7F862CE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976513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B17ACF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6523EDD" w14:textId="77777777">
      <w:r w:rsidRPr="00B81C46">
        <w:rPr>
          <w:rStyle w:val="HideTWBExt"/>
        </w:rPr>
        <w:t>&lt;Article2&gt;</w:t>
      </w:r>
      <w:r w:rsidRPr="00B81C46">
        <w:t>31 artikla – 1 kohta – a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8E050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C428FA8" w14:textId="77777777">
            <w:pPr>
              <w:keepNext/>
            </w:pPr>
          </w:p>
        </w:tc>
      </w:tr>
      <w:tr w14:paraId="16610EA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363FE6A" w14:textId="77777777">
            <w:pPr>
              <w:pStyle w:val="ColumnHeading"/>
              <w:keepNext/>
            </w:pPr>
            <w:r w:rsidRPr="00B81C46">
              <w:t>Komission teksti</w:t>
            </w:r>
          </w:p>
        </w:tc>
        <w:tc>
          <w:tcPr>
            <w:tcW w:w="4876" w:type="dxa"/>
            <w:hideMark/>
          </w:tcPr>
          <w:p w:rsidR="00E206DD" w:rsidRPr="00B81C46" w:rsidP="00A16847" w14:paraId="0E2401AD" w14:textId="77777777">
            <w:pPr>
              <w:pStyle w:val="ColumnHeading"/>
              <w:keepNext/>
            </w:pPr>
            <w:r w:rsidRPr="00B81C46">
              <w:t>Tarkistus</w:t>
            </w:r>
          </w:p>
        </w:tc>
      </w:tr>
      <w:tr w14:paraId="3540651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47B2CF4" w14:textId="77777777">
            <w:pPr>
              <w:pStyle w:val="Normal6"/>
            </w:pPr>
          </w:p>
        </w:tc>
        <w:tc>
          <w:tcPr>
            <w:tcW w:w="4876" w:type="dxa"/>
            <w:hideMark/>
          </w:tcPr>
          <w:p w:rsidR="00E206DD" w:rsidRPr="00B81C46" w:rsidP="00A16847" w14:paraId="247846C9" w14:textId="77777777">
            <w:pPr>
              <w:pStyle w:val="Normal6"/>
              <w:rPr>
                <w:szCs w:val="24"/>
              </w:rPr>
            </w:pPr>
            <w:r w:rsidRPr="00B81C46">
              <w:rPr>
                <w:b/>
                <w:i/>
              </w:rPr>
              <w:t>a a)</w:t>
            </w:r>
            <w:r w:rsidRPr="00B81C46">
              <w:rPr>
                <w:b/>
                <w:i/>
              </w:rPr>
              <w:tab/>
              <w:t>investoinnit jalostuslaitoksiin ja viininvalmistusinfrastruktuuriin sekä jalostus- ja markkinarakenteisiin ja työkaluihin, mukaan lukien markkinointi viinimatkailun avulla;</w:t>
            </w:r>
          </w:p>
        </w:tc>
      </w:tr>
    </w:tbl>
    <w:p w:rsidR="00E206DD" w:rsidRPr="00B81C46" w:rsidP="00E206DD" w14:paraId="0271DAB4"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{PT}</w:t>
      </w:r>
      <w:r w:rsidRPr="00B81C46">
        <w:rPr>
          <w:noProof w:val="0"/>
        </w:rPr>
        <w:t>pt</w:t>
      </w:r>
      <w:r w:rsidRPr="00B81C46">
        <w:rPr>
          <w:rStyle w:val="HideTWBExt"/>
        </w:rPr>
        <w:t>&lt;/Original&gt;</w:t>
      </w:r>
    </w:p>
    <w:p w:rsidR="00E206DD" w:rsidRPr="00B81C46" w:rsidP="00E206DD" w14:paraId="64DFCE3B" w14:textId="77777777">
      <w:r w:rsidRPr="00B81C46">
        <w:rPr>
          <w:rStyle w:val="HideTWBExt"/>
        </w:rPr>
        <w:t>&lt;/AmendB&gt;</w:t>
      </w:r>
    </w:p>
    <w:p w:rsidR="00E206DD" w:rsidRPr="00B81C46" w:rsidP="00E206DD" w14:paraId="4FED953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798</w:t>
      </w:r>
      <w:r w:rsidRPr="00B81C46">
        <w:rPr>
          <w:rStyle w:val="HideTWBExt"/>
          <w:b w:val="0"/>
        </w:rPr>
        <w:t>&lt;/NumAmB&gt;</w:t>
      </w:r>
    </w:p>
    <w:p w:rsidR="00E206DD" w:rsidRPr="00B81C46" w:rsidP="00E206DD" w14:paraId="6881E6D9" w14:textId="77777777">
      <w:pPr>
        <w:pStyle w:val="NormalBold"/>
      </w:pPr>
      <w:r w:rsidRPr="00B81C46">
        <w:rPr>
          <w:rStyle w:val="HideTWBExt"/>
          <w:b w:val="0"/>
        </w:rPr>
        <w:t>&lt;RepeatBlock-By&gt;&lt;Members&gt;</w:t>
      </w:r>
      <w:r w:rsidRPr="00B81C46">
        <w:t>Paulo do Nascimento Cabral</w:t>
      </w:r>
      <w:r w:rsidRPr="00B81C46">
        <w:rPr>
          <w:rStyle w:val="HideTWBExt"/>
          <w:b w:val="0"/>
        </w:rPr>
        <w:t>&lt;/Members&gt;</w:t>
      </w:r>
    </w:p>
    <w:p w:rsidR="00E206DD" w:rsidRPr="00B81C46" w:rsidP="00E206DD" w14:paraId="5A81EF71" w14:textId="77777777">
      <w:r w:rsidRPr="00B81C46">
        <w:rPr>
          <w:rStyle w:val="HideTWBExt"/>
        </w:rPr>
        <w:t>&lt;/RepeatBlock-By&gt;</w:t>
      </w:r>
    </w:p>
    <w:p w:rsidR="00E206DD" w:rsidRPr="00B81C46" w:rsidP="00E206DD" w14:paraId="45CBAF5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213A9E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768D27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B5EDBC6" w14:textId="77777777">
      <w:r w:rsidRPr="00B81C46">
        <w:rPr>
          <w:rStyle w:val="HideTWBExt"/>
        </w:rPr>
        <w:t>&lt;Article2&gt;</w:t>
      </w:r>
      <w:r w:rsidRPr="00B81C46">
        <w:t>31 artikla – 1 kohta – a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2AAAC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1220BC8" w14:textId="77777777">
            <w:pPr>
              <w:keepNext/>
            </w:pPr>
          </w:p>
        </w:tc>
      </w:tr>
      <w:tr w14:paraId="2B3D924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9E5A9AC" w14:textId="77777777">
            <w:pPr>
              <w:pStyle w:val="ColumnHeading"/>
              <w:keepNext/>
            </w:pPr>
            <w:r w:rsidRPr="00B81C46">
              <w:t>Komission teksti</w:t>
            </w:r>
          </w:p>
        </w:tc>
        <w:tc>
          <w:tcPr>
            <w:tcW w:w="4876" w:type="dxa"/>
            <w:hideMark/>
          </w:tcPr>
          <w:p w:rsidR="00E206DD" w:rsidRPr="00B81C46" w:rsidP="00A16847" w14:paraId="1AAAF31E" w14:textId="77777777">
            <w:pPr>
              <w:pStyle w:val="ColumnHeading"/>
              <w:keepNext/>
            </w:pPr>
            <w:r w:rsidRPr="00B81C46">
              <w:t>Tarkistus</w:t>
            </w:r>
          </w:p>
        </w:tc>
      </w:tr>
      <w:tr w14:paraId="064B9DD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4207E9C" w14:textId="77777777">
            <w:pPr>
              <w:pStyle w:val="Normal6"/>
            </w:pPr>
          </w:p>
        </w:tc>
        <w:tc>
          <w:tcPr>
            <w:tcW w:w="4876" w:type="dxa"/>
            <w:hideMark/>
          </w:tcPr>
          <w:p w:rsidR="00E206DD" w:rsidRPr="00B81C46" w:rsidP="00A16847" w14:paraId="1DA60CF4" w14:textId="77777777">
            <w:pPr>
              <w:pStyle w:val="Normal6"/>
              <w:rPr>
                <w:szCs w:val="24"/>
              </w:rPr>
            </w:pPr>
            <w:r w:rsidRPr="00B81C46">
              <w:rPr>
                <w:b/>
                <w:i/>
              </w:rPr>
              <w:t>a b)</w:t>
            </w:r>
            <w:r w:rsidRPr="00B81C46">
              <w:rPr>
                <w:b/>
                <w:i/>
              </w:rPr>
              <w:tab/>
              <w:t>asetuksen (EU) N:o 1308/2013 152, 156 ja 157 artiklassa tarkoitettujen viinialalla toimivien organisaatioiden, suojattuja alkuperänimityksiä ja suojattuja maantieteellisiä merkintöjä Euroopan parlamentin ja neuvoston asetuksen (EU) 2024/1143 32 ja 33 artiklan mukaisesti hallinnoivien tuottajaryhmien tai jäsenvaltioiden YMP:n strategiasuunnitelmissaan vahvistamien muiden ammattialajärjestöjen, viinintuottajaorganisaatioiden tai viinintuottajaorganisaatioiden yhteenliittymien toteuttamat toimet, joilla pyritään vahvistamaan unionin viinitilojen mainetta edistämällä viinimatkailua tuotantoalueilla;</w:t>
            </w:r>
          </w:p>
        </w:tc>
      </w:tr>
    </w:tbl>
    <w:p w:rsidR="00E206DD" w:rsidRPr="00B81C46" w:rsidP="00E206DD" w14:paraId="1DF43474"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{PT}</w:t>
      </w:r>
      <w:r w:rsidRPr="00B81C46">
        <w:rPr>
          <w:noProof w:val="0"/>
        </w:rPr>
        <w:t>pt</w:t>
      </w:r>
      <w:r w:rsidRPr="00B81C46">
        <w:rPr>
          <w:rStyle w:val="HideTWBExt"/>
        </w:rPr>
        <w:t>&lt;/Original&gt;</w:t>
      </w:r>
    </w:p>
    <w:p w:rsidR="00E206DD" w:rsidRPr="00B81C46" w:rsidP="00E206DD" w14:paraId="3C8D01B6" w14:textId="77777777">
      <w:r w:rsidRPr="00B81C46">
        <w:rPr>
          <w:rStyle w:val="HideTWBExt"/>
        </w:rPr>
        <w:t>&lt;/AmendB&gt;</w:t>
      </w:r>
    </w:p>
    <w:p w:rsidR="00E206DD" w:rsidRPr="00B81C46" w:rsidP="00E206DD" w14:paraId="7818584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799</w:t>
      </w:r>
      <w:r w:rsidRPr="00B81C46">
        <w:rPr>
          <w:rStyle w:val="HideTWBExt"/>
          <w:b w:val="0"/>
        </w:rPr>
        <w:t>&lt;/NumAmB&gt;</w:t>
      </w:r>
    </w:p>
    <w:p w:rsidR="00E206DD" w:rsidRPr="00B81C46" w:rsidP="00E206DD" w14:paraId="58FE760D" w14:textId="77777777">
      <w:pPr>
        <w:pStyle w:val="NormalBold"/>
      </w:pPr>
      <w:r w:rsidRPr="00B81C46">
        <w:rPr>
          <w:rStyle w:val="HideTWBExt"/>
          <w:b w:val="0"/>
        </w:rPr>
        <w:t>&lt;RepeatBlock-By&gt;&lt;Members&gt;</w:t>
      </w:r>
      <w:r w:rsidRPr="00B81C46">
        <w:t>Valérie Deloge, Gilles Pennelle, Csaba Dömötör</w:t>
      </w:r>
      <w:r w:rsidRPr="00B81C46">
        <w:rPr>
          <w:rStyle w:val="HideTWBExt"/>
          <w:b w:val="0"/>
        </w:rPr>
        <w:t>&lt;/Members&gt;</w:t>
      </w:r>
    </w:p>
    <w:p w:rsidR="00E206DD" w:rsidRPr="00B81C46" w:rsidP="00E206DD" w14:paraId="3503B2A8" w14:textId="77777777">
      <w:r w:rsidRPr="00B81C46">
        <w:rPr>
          <w:rStyle w:val="HideTWBExt"/>
        </w:rPr>
        <w:t>&lt;/RepeatBlock-By&gt;</w:t>
      </w:r>
    </w:p>
    <w:p w:rsidR="00E206DD" w:rsidRPr="00B81C46" w:rsidP="00E206DD" w14:paraId="69E99A0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1C6742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561E64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7CD5A1D" w14:textId="77777777">
      <w:r w:rsidRPr="00B81C46">
        <w:rPr>
          <w:rStyle w:val="HideTWBExt"/>
        </w:rPr>
        <w:t>&lt;Article2&gt;</w:t>
      </w:r>
      <w:r w:rsidRPr="00B81C46">
        <w:t>31 artikla – 1 kohta – b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57A0D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C06D64A" w14:textId="77777777">
            <w:pPr>
              <w:keepNext/>
            </w:pPr>
          </w:p>
        </w:tc>
      </w:tr>
      <w:tr w14:paraId="35B937B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5C2F8CE" w14:textId="77777777">
            <w:pPr>
              <w:pStyle w:val="ColumnHeading"/>
              <w:keepNext/>
            </w:pPr>
            <w:r w:rsidRPr="00B81C46">
              <w:t>Komission teksti</w:t>
            </w:r>
          </w:p>
        </w:tc>
        <w:tc>
          <w:tcPr>
            <w:tcW w:w="4876" w:type="dxa"/>
            <w:hideMark/>
          </w:tcPr>
          <w:p w:rsidR="00E206DD" w:rsidRPr="00B81C46" w:rsidP="00A16847" w14:paraId="63CFCB5A" w14:textId="77777777">
            <w:pPr>
              <w:pStyle w:val="ColumnHeading"/>
              <w:keepNext/>
            </w:pPr>
            <w:r w:rsidRPr="00B81C46">
              <w:t>Tarkistus</w:t>
            </w:r>
          </w:p>
        </w:tc>
      </w:tr>
      <w:tr w14:paraId="07778BB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D9ABF79" w14:textId="77777777">
            <w:pPr>
              <w:pStyle w:val="Normal6"/>
            </w:pPr>
            <w:r w:rsidRPr="00B81C46">
              <w:t>b)</w:t>
            </w:r>
            <w:r w:rsidRPr="00B81C46">
              <w:tab/>
              <w:t xml:space="preserve">koulutus </w:t>
            </w:r>
            <w:r w:rsidRPr="00B81C46">
              <w:rPr>
                <w:b/>
                <w:i/>
              </w:rPr>
              <w:t>ja tiedotus</w:t>
            </w:r>
            <w:r w:rsidRPr="00B81C46">
              <w:t>, mukaan lukien valmennus ja parhaiden käytäntöjen vaihto;</w:t>
            </w:r>
          </w:p>
        </w:tc>
        <w:tc>
          <w:tcPr>
            <w:tcW w:w="4876" w:type="dxa"/>
            <w:hideMark/>
          </w:tcPr>
          <w:p w:rsidR="00E206DD" w:rsidRPr="00B81C46" w:rsidP="00A16847" w14:paraId="54B03895" w14:textId="77777777">
            <w:pPr>
              <w:pStyle w:val="Normal6"/>
              <w:rPr>
                <w:szCs w:val="24"/>
              </w:rPr>
            </w:pPr>
            <w:r w:rsidRPr="00B81C46">
              <w:t>b)</w:t>
            </w:r>
            <w:r w:rsidRPr="00B81C46">
              <w:tab/>
              <w:t>koulutus, mukaan lukien valmennus ja parhaiden käytäntöjen vaihto</w:t>
            </w:r>
            <w:r w:rsidRPr="00B81C46">
              <w:rPr>
                <w:b/>
                <w:i/>
              </w:rPr>
              <w:t>, erityisesti mitä tulee kestäviin tuholaisten ja kasvitautien torjuntamenetelmiin, kasvinsuojelu- ja eläinlääkkeiden kestävään käyttöön, ilmastonmuutokseen sopeutumiseen ja sen vaikutusten hillitsemiseen sekä organisoitujen kaupankäyntijärjestelmien ja käteistavarapörssien sekä futuurimarkkinoiden käyttö</w:t>
            </w:r>
            <w:r w:rsidRPr="00B81C46">
              <w:t>;</w:t>
            </w:r>
          </w:p>
        </w:tc>
      </w:tr>
    </w:tbl>
    <w:p w:rsidR="00E206DD" w:rsidRPr="00B81C46" w:rsidP="00E206DD" w14:paraId="1038A2D0"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67CAAE2C" w14:textId="77777777">
      <w:r w:rsidRPr="00B81C46">
        <w:rPr>
          <w:rStyle w:val="HideTWBExt"/>
        </w:rPr>
        <w:t>&lt;/AmendB&gt;</w:t>
      </w:r>
    </w:p>
    <w:p w:rsidR="00E206DD" w:rsidRPr="00B81C46" w:rsidP="00E206DD" w14:paraId="2449581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800</w:t>
      </w:r>
      <w:r w:rsidRPr="00B81C46">
        <w:rPr>
          <w:rStyle w:val="HideTWBExt"/>
          <w:b w:val="0"/>
        </w:rPr>
        <w:t>&lt;/NumAmB&gt;</w:t>
      </w:r>
    </w:p>
    <w:p w:rsidR="00E206DD" w:rsidRPr="00B81C46" w:rsidP="00E206DD" w14:paraId="2CC67035" w14:textId="77777777">
      <w:pPr>
        <w:pStyle w:val="NormalBold"/>
      </w:pPr>
      <w:r w:rsidRPr="00B81C46">
        <w:rPr>
          <w:rStyle w:val="HideTWBExt"/>
          <w:b w:val="0"/>
        </w:rPr>
        <w:t>&lt;RepeatBlock-By&gt;&lt;Members&gt;</w:t>
      </w:r>
      <w:r w:rsidRPr="00B81C46">
        <w:t>Claudiu-Richard Târziu, Waldemar Buda, Jessika van Leeuwen</w:t>
      </w:r>
      <w:r w:rsidRPr="00B81C46">
        <w:rPr>
          <w:rStyle w:val="HideTWBExt"/>
          <w:b w:val="0"/>
        </w:rPr>
        <w:t>&lt;/Members&gt;</w:t>
      </w:r>
    </w:p>
    <w:p w:rsidR="00E206DD" w:rsidRPr="00B81C46" w:rsidP="00E206DD" w14:paraId="53CB7E04" w14:textId="77777777">
      <w:r w:rsidRPr="00B81C46">
        <w:rPr>
          <w:rStyle w:val="HideTWBExt"/>
        </w:rPr>
        <w:t>&lt;/RepeatBlock-By&gt;</w:t>
      </w:r>
    </w:p>
    <w:p w:rsidR="00E206DD" w:rsidRPr="00B81C46" w:rsidP="00E206DD" w14:paraId="40AE345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61B0C7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6B99AF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97B44C3" w14:textId="77777777">
      <w:r w:rsidRPr="00B81C46">
        <w:rPr>
          <w:rStyle w:val="HideTWBExt"/>
        </w:rPr>
        <w:t>&lt;Article2&gt;</w:t>
      </w:r>
      <w:r w:rsidRPr="00B81C46">
        <w:t>31 artikla – 1 kohta – b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9D3D8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9099B72" w14:textId="77777777">
            <w:pPr>
              <w:keepNext/>
            </w:pPr>
          </w:p>
        </w:tc>
      </w:tr>
      <w:tr w14:paraId="1C7A18D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B4D5694" w14:textId="77777777">
            <w:pPr>
              <w:pStyle w:val="ColumnHeading"/>
              <w:keepNext/>
            </w:pPr>
            <w:r w:rsidRPr="00B81C46">
              <w:t>Komission teksti</w:t>
            </w:r>
          </w:p>
        </w:tc>
        <w:tc>
          <w:tcPr>
            <w:tcW w:w="4876" w:type="dxa"/>
            <w:hideMark/>
          </w:tcPr>
          <w:p w:rsidR="00E206DD" w:rsidRPr="00B81C46" w:rsidP="00A16847" w14:paraId="40FF4801" w14:textId="77777777">
            <w:pPr>
              <w:pStyle w:val="ColumnHeading"/>
              <w:keepNext/>
            </w:pPr>
            <w:r w:rsidRPr="00B81C46">
              <w:t>Tarkistus</w:t>
            </w:r>
          </w:p>
        </w:tc>
      </w:tr>
      <w:tr w14:paraId="42B86B0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317DF14" w14:textId="77777777">
            <w:pPr>
              <w:pStyle w:val="Normal6"/>
            </w:pPr>
            <w:r w:rsidRPr="00B81C46">
              <w:t>b)</w:t>
            </w:r>
            <w:r w:rsidRPr="00B81C46">
              <w:tab/>
              <w:t xml:space="preserve">koulutus ja tiedotus, mukaan lukien </w:t>
            </w:r>
            <w:r w:rsidRPr="00B81C46">
              <w:rPr>
                <w:b/>
                <w:i/>
              </w:rPr>
              <w:t>valmennus</w:t>
            </w:r>
            <w:r w:rsidRPr="00B81C46">
              <w:t xml:space="preserve"> ja parhaiden käytäntöjen vaihto;</w:t>
            </w:r>
          </w:p>
        </w:tc>
        <w:tc>
          <w:tcPr>
            <w:tcW w:w="4876" w:type="dxa"/>
            <w:hideMark/>
          </w:tcPr>
          <w:p w:rsidR="00E206DD" w:rsidRPr="00B81C46" w:rsidP="00A16847" w14:paraId="15D5B61E" w14:textId="77777777">
            <w:pPr>
              <w:pStyle w:val="Normal6"/>
              <w:rPr>
                <w:szCs w:val="24"/>
              </w:rPr>
            </w:pPr>
            <w:r w:rsidRPr="00B81C46">
              <w:t>b)</w:t>
            </w:r>
            <w:r w:rsidRPr="00B81C46">
              <w:tab/>
            </w:r>
            <w:r w:rsidRPr="00B81C46">
              <w:rPr>
                <w:b/>
                <w:i/>
              </w:rPr>
              <w:t>ammatillinen</w:t>
            </w:r>
            <w:r w:rsidRPr="00B81C46">
              <w:t xml:space="preserve"> koulutus ja tiedotus, </w:t>
            </w:r>
            <w:r w:rsidRPr="00B81C46">
              <w:rPr>
                <w:b/>
                <w:i/>
              </w:rPr>
              <w:t>neuvontapalvelut,</w:t>
            </w:r>
            <w:r w:rsidRPr="00B81C46">
              <w:t xml:space="preserve"> mukaan lukien </w:t>
            </w:r>
            <w:r w:rsidRPr="00B81C46">
              <w:rPr>
                <w:b/>
                <w:i/>
              </w:rPr>
              <w:t>ohjaus</w:t>
            </w:r>
            <w:r w:rsidRPr="00B81C46">
              <w:t xml:space="preserve"> ja parhaiden käytäntöjen vaihto</w:t>
            </w:r>
            <w:r w:rsidRPr="00B81C46">
              <w:rPr>
                <w:b/>
                <w:i/>
              </w:rPr>
              <w:t>, sekä kestävään maatalouteen ja ilmastonmuutokseen sopeutumiseen liittyvät taidot</w:t>
            </w:r>
            <w:r w:rsidRPr="00B81C46">
              <w:t>;</w:t>
            </w:r>
          </w:p>
        </w:tc>
      </w:tr>
    </w:tbl>
    <w:p w:rsidR="00E206DD" w:rsidRPr="00B81C46" w:rsidP="00E206DD" w14:paraId="37EF968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D6DC952" w14:textId="77777777">
      <w:r w:rsidRPr="00B81C46">
        <w:rPr>
          <w:rStyle w:val="HideTWBExt"/>
        </w:rPr>
        <w:t>&lt;/AmendB&gt;</w:t>
      </w:r>
    </w:p>
    <w:p w:rsidR="00E206DD" w:rsidRPr="00B81C46" w:rsidP="00E206DD" w14:paraId="2F422D9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801</w:t>
      </w:r>
      <w:r w:rsidRPr="00B81C46">
        <w:rPr>
          <w:rStyle w:val="HideTWBExt"/>
          <w:b w:val="0"/>
        </w:rPr>
        <w:t>&lt;/NumAmB&gt;</w:t>
      </w:r>
    </w:p>
    <w:p w:rsidR="00E206DD" w:rsidRPr="00B81C46" w:rsidP="00E206DD" w14:paraId="18DC1EC6"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4F9563C0" w14:textId="77777777">
      <w:r w:rsidRPr="00B81C46">
        <w:rPr>
          <w:rStyle w:val="HideTWBExt"/>
        </w:rPr>
        <w:t>&lt;/RepeatBlock-By&gt;</w:t>
      </w:r>
    </w:p>
    <w:p w:rsidR="00E206DD" w:rsidRPr="00B81C46" w:rsidP="00E206DD" w14:paraId="3120A41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C43594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EC3B8C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593890C" w14:textId="77777777">
      <w:r w:rsidRPr="00B81C46">
        <w:rPr>
          <w:rStyle w:val="HideTWBExt"/>
        </w:rPr>
        <w:t>&lt;Article2&gt;</w:t>
      </w:r>
      <w:r w:rsidRPr="00B81C46">
        <w:t>31 artikla – 1 kohta – b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A74DF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7FD6F65" w14:textId="77777777">
            <w:pPr>
              <w:keepNext/>
            </w:pPr>
          </w:p>
        </w:tc>
      </w:tr>
      <w:tr w14:paraId="1769750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D6688CC" w14:textId="77777777">
            <w:pPr>
              <w:pStyle w:val="ColumnHeading"/>
              <w:keepNext/>
            </w:pPr>
            <w:r w:rsidRPr="00B81C46">
              <w:t>Komission teksti</w:t>
            </w:r>
          </w:p>
        </w:tc>
        <w:tc>
          <w:tcPr>
            <w:tcW w:w="4876" w:type="dxa"/>
            <w:hideMark/>
          </w:tcPr>
          <w:p w:rsidR="00E206DD" w:rsidRPr="00B81C46" w:rsidP="00A16847" w14:paraId="319AB6F4" w14:textId="77777777">
            <w:pPr>
              <w:pStyle w:val="ColumnHeading"/>
              <w:keepNext/>
            </w:pPr>
            <w:r w:rsidRPr="00B81C46">
              <w:t>Tarkistus</w:t>
            </w:r>
          </w:p>
        </w:tc>
      </w:tr>
      <w:tr w14:paraId="25BC894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3BA49FB" w14:textId="77777777">
            <w:pPr>
              <w:pStyle w:val="Normal6"/>
            </w:pPr>
            <w:r w:rsidRPr="00B81C46">
              <w:t>b)</w:t>
            </w:r>
            <w:r w:rsidRPr="00B81C46">
              <w:tab/>
              <w:t xml:space="preserve">koulutus </w:t>
            </w:r>
            <w:r w:rsidRPr="00B81C46">
              <w:rPr>
                <w:b/>
                <w:i/>
              </w:rPr>
              <w:t>ja</w:t>
            </w:r>
            <w:r w:rsidRPr="00B81C46">
              <w:t xml:space="preserve"> tiedotus, </w:t>
            </w:r>
            <w:r w:rsidRPr="00B81C46">
              <w:rPr>
                <w:b/>
                <w:i/>
              </w:rPr>
              <w:t>mukaan lukien</w:t>
            </w:r>
            <w:r w:rsidRPr="00B81C46">
              <w:t xml:space="preserve"> valmennus ja parhaiden käytäntöjen vaihto;</w:t>
            </w:r>
          </w:p>
        </w:tc>
        <w:tc>
          <w:tcPr>
            <w:tcW w:w="4876" w:type="dxa"/>
            <w:hideMark/>
          </w:tcPr>
          <w:p w:rsidR="00E206DD" w:rsidRPr="00B81C46" w:rsidP="00A16847" w14:paraId="5CB4F8E0" w14:textId="77777777">
            <w:pPr>
              <w:pStyle w:val="Normal6"/>
              <w:rPr>
                <w:szCs w:val="24"/>
              </w:rPr>
            </w:pPr>
            <w:r w:rsidRPr="00B81C46">
              <w:t>b)</w:t>
            </w:r>
            <w:r w:rsidRPr="00B81C46">
              <w:tab/>
              <w:t>koulutus</w:t>
            </w:r>
            <w:r w:rsidRPr="00B81C46">
              <w:rPr>
                <w:b/>
                <w:i/>
              </w:rPr>
              <w:t>,</w:t>
            </w:r>
            <w:r w:rsidRPr="00B81C46">
              <w:t xml:space="preserve"> tiedotus, valmennus</w:t>
            </w:r>
            <w:r w:rsidRPr="00B81C46">
              <w:rPr>
                <w:b/>
                <w:i/>
              </w:rPr>
              <w:t xml:space="preserve"> sekä tietojen</w:t>
            </w:r>
            <w:r w:rsidRPr="00B81C46">
              <w:t xml:space="preserve"> ja parhaiden käytäntöjen vaihto;</w:t>
            </w:r>
          </w:p>
        </w:tc>
      </w:tr>
    </w:tbl>
    <w:p w:rsidR="00E206DD" w:rsidRPr="00B81C46" w:rsidP="00E206DD" w14:paraId="4CEB7C2D"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0107AF35" w14:textId="77777777">
      <w:r w:rsidRPr="00B81C46">
        <w:rPr>
          <w:rStyle w:val="HideTWBExt"/>
        </w:rPr>
        <w:t>&lt;/AmendB&gt;</w:t>
      </w:r>
    </w:p>
    <w:p w:rsidR="00E206DD" w:rsidRPr="00B81C46" w:rsidP="00E206DD" w14:paraId="4C9C35A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802</w:t>
      </w:r>
      <w:r w:rsidRPr="00B81C46">
        <w:rPr>
          <w:rStyle w:val="HideTWBExt"/>
          <w:b w:val="0"/>
        </w:rPr>
        <w:t>&lt;/NumAmB&gt;</w:t>
      </w:r>
    </w:p>
    <w:p w:rsidR="00E206DD" w:rsidRPr="00B81C46" w:rsidP="00E206DD" w14:paraId="1FC2AA99" w14:textId="77777777">
      <w:pPr>
        <w:pStyle w:val="NormalBold"/>
      </w:pPr>
      <w:r w:rsidRPr="00B81C46">
        <w:rPr>
          <w:rStyle w:val="HideTWBExt"/>
          <w:b w:val="0"/>
        </w:rPr>
        <w:t>&lt;RepeatBlock-By&gt;&lt;Members&gt;</w:t>
      </w:r>
      <w:r w:rsidRPr="00B81C46">
        <w:t>Jérémy Decerle, Asger Christensen, Charles Goerens, Christine Singer</w:t>
      </w:r>
      <w:r w:rsidRPr="00B81C46">
        <w:rPr>
          <w:rStyle w:val="HideTWBExt"/>
          <w:b w:val="0"/>
        </w:rPr>
        <w:t>&lt;/Members&gt;</w:t>
      </w:r>
    </w:p>
    <w:p w:rsidR="00E206DD" w:rsidRPr="00B81C46" w:rsidP="00E206DD" w14:paraId="0A177724" w14:textId="77777777">
      <w:r w:rsidRPr="00B81C46">
        <w:rPr>
          <w:rStyle w:val="HideTWBExt"/>
        </w:rPr>
        <w:t>&lt;/RepeatBlock-By&gt;</w:t>
      </w:r>
    </w:p>
    <w:p w:rsidR="00E206DD" w:rsidRPr="00B81C46" w:rsidP="00E206DD" w14:paraId="4142657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B3B415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B46D93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808ADD7" w14:textId="77777777">
      <w:r w:rsidRPr="00B81C46">
        <w:rPr>
          <w:rStyle w:val="HideTWBExt"/>
        </w:rPr>
        <w:t>&lt;Article2&gt;</w:t>
      </w:r>
      <w:r w:rsidRPr="00B81C46">
        <w:t>31 artikla – 1 kohta – b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1C0E1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001B8D1" w14:textId="77777777">
            <w:pPr>
              <w:keepNext/>
            </w:pPr>
          </w:p>
        </w:tc>
      </w:tr>
      <w:tr w14:paraId="6C59AA6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855F607" w14:textId="77777777">
            <w:pPr>
              <w:pStyle w:val="ColumnHeading"/>
              <w:keepNext/>
            </w:pPr>
            <w:r w:rsidRPr="00B81C46">
              <w:t>Komission teksti</w:t>
            </w:r>
          </w:p>
        </w:tc>
        <w:tc>
          <w:tcPr>
            <w:tcW w:w="4876" w:type="dxa"/>
            <w:hideMark/>
          </w:tcPr>
          <w:p w:rsidR="00E206DD" w:rsidRPr="00B81C46" w:rsidP="00A16847" w14:paraId="44CC4AAD" w14:textId="77777777">
            <w:pPr>
              <w:pStyle w:val="ColumnHeading"/>
              <w:keepNext/>
            </w:pPr>
            <w:r w:rsidRPr="00B81C46">
              <w:t>Tarkistus</w:t>
            </w:r>
          </w:p>
        </w:tc>
      </w:tr>
      <w:tr w14:paraId="14A51B9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6EB56A2" w14:textId="77777777">
            <w:pPr>
              <w:pStyle w:val="Normal6"/>
            </w:pPr>
            <w:r w:rsidRPr="00B81C46">
              <w:t>b)</w:t>
            </w:r>
            <w:r w:rsidRPr="00B81C46">
              <w:tab/>
              <w:t>koulutus ja tiedotus, mukaan lukien valmennus ja parhaiden käytäntöjen vaihto;</w:t>
            </w:r>
          </w:p>
        </w:tc>
        <w:tc>
          <w:tcPr>
            <w:tcW w:w="4876" w:type="dxa"/>
            <w:hideMark/>
          </w:tcPr>
          <w:p w:rsidR="00E206DD" w:rsidRPr="00B81C46" w:rsidP="00A16847" w14:paraId="4D67729F" w14:textId="77777777">
            <w:pPr>
              <w:pStyle w:val="Normal6"/>
              <w:rPr>
                <w:szCs w:val="24"/>
              </w:rPr>
            </w:pPr>
            <w:r w:rsidRPr="00B81C46">
              <w:t>b)</w:t>
            </w:r>
            <w:r w:rsidRPr="00B81C46">
              <w:tab/>
              <w:t>koulutus</w:t>
            </w:r>
            <w:r w:rsidRPr="00B81C46">
              <w:rPr>
                <w:b/>
                <w:i/>
              </w:rPr>
              <w:t>, tietämyksen siirto</w:t>
            </w:r>
            <w:r w:rsidRPr="00B81C46">
              <w:t xml:space="preserve"> ja tiedotus, mukaan lukien valmennus ja parhaiden käytäntöjen vaihto;</w:t>
            </w:r>
          </w:p>
        </w:tc>
      </w:tr>
    </w:tbl>
    <w:p w:rsidR="00E206DD" w:rsidRPr="00B81C46" w:rsidP="00E206DD" w14:paraId="1D1F99C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05AB2FE" w14:textId="77777777">
      <w:r w:rsidRPr="00B81C46">
        <w:rPr>
          <w:rStyle w:val="HideTWBExt"/>
        </w:rPr>
        <w:t>&lt;/AmendB&gt;</w:t>
      </w:r>
    </w:p>
    <w:p w:rsidR="00E206DD" w:rsidRPr="00B81C46" w:rsidP="00E206DD" w14:paraId="33D1043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803</w:t>
      </w:r>
      <w:r w:rsidRPr="00B81C46">
        <w:rPr>
          <w:rStyle w:val="HideTWBExt"/>
          <w:b w:val="0"/>
        </w:rPr>
        <w:t>&lt;/NumAmB&gt;</w:t>
      </w:r>
    </w:p>
    <w:p w:rsidR="00E206DD" w:rsidRPr="00B81C46" w:rsidP="00E206DD" w14:paraId="749BFF0E"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1F94C20F" w14:textId="77777777">
      <w:r w:rsidRPr="00B81C46">
        <w:rPr>
          <w:rStyle w:val="HideTWBExt"/>
        </w:rPr>
        <w:t>&lt;/RepeatBlock-By&gt;</w:t>
      </w:r>
    </w:p>
    <w:p w:rsidR="00E206DD" w:rsidRPr="00B81C46" w:rsidP="00E206DD" w14:paraId="28E58A9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902DE8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E20D8A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D249486" w14:textId="77777777">
      <w:r w:rsidRPr="00B81C46">
        <w:rPr>
          <w:rStyle w:val="HideTWBExt"/>
        </w:rPr>
        <w:t>&lt;Article2&gt;</w:t>
      </w:r>
      <w:r w:rsidRPr="00B81C46">
        <w:t>31 artikla – 1 kohta – b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05575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F62BD4F" w14:textId="77777777">
            <w:pPr>
              <w:keepNext/>
            </w:pPr>
          </w:p>
        </w:tc>
      </w:tr>
      <w:tr w14:paraId="7B54B56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9F5788E" w14:textId="77777777">
            <w:pPr>
              <w:pStyle w:val="ColumnHeading"/>
              <w:keepNext/>
            </w:pPr>
            <w:r w:rsidRPr="00B81C46">
              <w:t>Komission teksti</w:t>
            </w:r>
          </w:p>
        </w:tc>
        <w:tc>
          <w:tcPr>
            <w:tcW w:w="4876" w:type="dxa"/>
            <w:hideMark/>
          </w:tcPr>
          <w:p w:rsidR="00E206DD" w:rsidRPr="00B81C46" w:rsidP="00A16847" w14:paraId="091EBD66" w14:textId="77777777">
            <w:pPr>
              <w:pStyle w:val="ColumnHeading"/>
              <w:keepNext/>
            </w:pPr>
            <w:r w:rsidRPr="00B81C46">
              <w:t>Tarkistus</w:t>
            </w:r>
          </w:p>
        </w:tc>
      </w:tr>
      <w:tr w14:paraId="6A76E20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BC088A8" w14:textId="77777777">
            <w:pPr>
              <w:pStyle w:val="Normal6"/>
            </w:pPr>
            <w:r w:rsidRPr="00B81C46">
              <w:t>b)</w:t>
            </w:r>
            <w:r w:rsidRPr="00B81C46">
              <w:tab/>
              <w:t xml:space="preserve">koulutus </w:t>
            </w:r>
            <w:r w:rsidRPr="00B81C46">
              <w:rPr>
                <w:b/>
                <w:i/>
              </w:rPr>
              <w:t>ja</w:t>
            </w:r>
            <w:r w:rsidRPr="00B81C46">
              <w:t xml:space="preserve"> tiedotus</w:t>
            </w:r>
            <w:r w:rsidRPr="00B81C46">
              <w:rPr>
                <w:b/>
                <w:i/>
              </w:rPr>
              <w:t xml:space="preserve">, mukaan </w:t>
            </w:r>
            <w:r w:rsidRPr="00B81C46">
              <w:rPr>
                <w:b/>
                <w:i/>
              </w:rPr>
              <w:t>lukien valmennus</w:t>
            </w:r>
            <w:r w:rsidRPr="00B81C46">
              <w:t xml:space="preserve"> ja parhaiden käytäntöjen vaihto;</w:t>
            </w:r>
          </w:p>
        </w:tc>
        <w:tc>
          <w:tcPr>
            <w:tcW w:w="4876" w:type="dxa"/>
            <w:hideMark/>
          </w:tcPr>
          <w:p w:rsidR="00E206DD" w:rsidRPr="00B81C46" w:rsidP="00A16847" w14:paraId="24479DA1" w14:textId="77777777">
            <w:pPr>
              <w:pStyle w:val="Normal6"/>
              <w:rPr>
                <w:szCs w:val="24"/>
              </w:rPr>
            </w:pPr>
            <w:r w:rsidRPr="00B81C46">
              <w:t>b)</w:t>
            </w:r>
            <w:r w:rsidRPr="00B81C46">
              <w:tab/>
              <w:t>koulutus</w:t>
            </w:r>
            <w:r w:rsidRPr="00B81C46">
              <w:rPr>
                <w:b/>
                <w:i/>
              </w:rPr>
              <w:t>,</w:t>
            </w:r>
            <w:r w:rsidRPr="00B81C46">
              <w:t xml:space="preserve"> tiedotus</w:t>
            </w:r>
            <w:r w:rsidRPr="00B81C46">
              <w:rPr>
                <w:b/>
                <w:i/>
              </w:rPr>
              <w:t xml:space="preserve">, tietämyksen </w:t>
            </w:r>
            <w:r w:rsidRPr="00B81C46">
              <w:rPr>
                <w:b/>
                <w:i/>
              </w:rPr>
              <w:t>siirto</w:t>
            </w:r>
            <w:r w:rsidRPr="00B81C46">
              <w:t xml:space="preserve"> ja parhaiden käytäntöjen vaihto;</w:t>
            </w:r>
          </w:p>
        </w:tc>
      </w:tr>
    </w:tbl>
    <w:p w:rsidR="00E206DD" w:rsidRPr="00B81C46" w:rsidP="00E206DD" w14:paraId="6DCB389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8478660" w14:textId="77777777">
      <w:r w:rsidRPr="00B81C46">
        <w:rPr>
          <w:rStyle w:val="HideTWBExt"/>
        </w:rPr>
        <w:t>&lt;/AmendB&gt;</w:t>
      </w:r>
    </w:p>
    <w:p w:rsidR="00E206DD" w:rsidRPr="00B81C46" w:rsidP="00E206DD" w14:paraId="5CF1D28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804</w:t>
      </w:r>
      <w:r w:rsidRPr="00B81C46">
        <w:rPr>
          <w:rStyle w:val="HideTWBExt"/>
          <w:b w:val="0"/>
        </w:rPr>
        <w:t>&lt;/NumAmB&gt;</w:t>
      </w:r>
    </w:p>
    <w:p w:rsidR="00E206DD" w:rsidRPr="00B81C46" w:rsidP="00E206DD" w14:paraId="44275F49" w14:textId="77777777">
      <w:pPr>
        <w:pStyle w:val="NormalBold"/>
      </w:pPr>
      <w:r w:rsidRPr="00B81C46">
        <w:rPr>
          <w:rStyle w:val="HideTWBExt"/>
          <w:b w:val="0"/>
        </w:rPr>
        <w:t>&lt;RepeatBlock-By&gt;&lt;Members&gt;</w:t>
      </w:r>
      <w:r w:rsidRPr="00B81C46">
        <w:t>Paulo do Nascimento Cabral</w:t>
      </w:r>
      <w:r w:rsidRPr="00B81C46">
        <w:rPr>
          <w:rStyle w:val="HideTWBExt"/>
          <w:b w:val="0"/>
        </w:rPr>
        <w:t>&lt;/Members&gt;</w:t>
      </w:r>
    </w:p>
    <w:p w:rsidR="00E206DD" w:rsidRPr="00B81C46" w:rsidP="00E206DD" w14:paraId="357F5B39" w14:textId="77777777">
      <w:r w:rsidRPr="00B81C46">
        <w:rPr>
          <w:rStyle w:val="HideTWBExt"/>
        </w:rPr>
        <w:t>&lt;/RepeatBlock-By&gt;</w:t>
      </w:r>
    </w:p>
    <w:p w:rsidR="00E206DD" w:rsidRPr="00B81C46" w:rsidP="00E206DD" w14:paraId="71DB5C2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76BBBE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B13940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923DDD0" w14:textId="77777777">
      <w:r w:rsidRPr="00B81C46">
        <w:rPr>
          <w:rStyle w:val="HideTWBExt"/>
        </w:rPr>
        <w:t>&lt;Article2&gt;</w:t>
      </w:r>
      <w:r w:rsidRPr="00B81C46">
        <w:t>31 artikla – 1 kohta – b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7FD33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00150A7" w14:textId="77777777">
            <w:pPr>
              <w:keepNext/>
            </w:pPr>
          </w:p>
        </w:tc>
      </w:tr>
      <w:tr w14:paraId="193DC6E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BD68F78" w14:textId="77777777">
            <w:pPr>
              <w:pStyle w:val="ColumnHeading"/>
              <w:keepNext/>
            </w:pPr>
            <w:r w:rsidRPr="00B81C46">
              <w:t>Komission teksti</w:t>
            </w:r>
          </w:p>
        </w:tc>
        <w:tc>
          <w:tcPr>
            <w:tcW w:w="4876" w:type="dxa"/>
            <w:hideMark/>
          </w:tcPr>
          <w:p w:rsidR="00E206DD" w:rsidRPr="00B81C46" w:rsidP="00A16847" w14:paraId="314AAF8F" w14:textId="77777777">
            <w:pPr>
              <w:pStyle w:val="ColumnHeading"/>
              <w:keepNext/>
            </w:pPr>
            <w:r w:rsidRPr="00B81C46">
              <w:t>Tarkistus</w:t>
            </w:r>
          </w:p>
        </w:tc>
      </w:tr>
      <w:tr w14:paraId="09CF4BD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2058B53" w14:textId="77777777">
            <w:pPr>
              <w:pStyle w:val="Normal6"/>
            </w:pPr>
          </w:p>
        </w:tc>
        <w:tc>
          <w:tcPr>
            <w:tcW w:w="4876" w:type="dxa"/>
            <w:hideMark/>
          </w:tcPr>
          <w:p w:rsidR="00E206DD" w:rsidRPr="00B81C46" w:rsidP="00A16847" w14:paraId="59BEDA73" w14:textId="77777777">
            <w:pPr>
              <w:pStyle w:val="Normal6"/>
              <w:rPr>
                <w:szCs w:val="24"/>
              </w:rPr>
            </w:pPr>
            <w:r w:rsidRPr="00B81C46">
              <w:rPr>
                <w:b/>
                <w:i/>
              </w:rPr>
              <w:t>b a)</w:t>
            </w:r>
            <w:r w:rsidRPr="00B81C46">
              <w:rPr>
                <w:b/>
                <w:i/>
              </w:rPr>
              <w:tab/>
              <w:t>kannustaminen valkuaiskasvituotannon kehittämiseen;</w:t>
            </w:r>
          </w:p>
        </w:tc>
      </w:tr>
    </w:tbl>
    <w:p w:rsidR="00E206DD" w:rsidRPr="00B81C46" w:rsidP="00E206DD" w14:paraId="709C42D3"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{PT}</w:t>
      </w:r>
      <w:r w:rsidRPr="00B81C46">
        <w:rPr>
          <w:noProof w:val="0"/>
        </w:rPr>
        <w:t>pt</w:t>
      </w:r>
      <w:r w:rsidRPr="00B81C46">
        <w:rPr>
          <w:rStyle w:val="HideTWBExt"/>
        </w:rPr>
        <w:t>&lt;/Original&gt;</w:t>
      </w:r>
    </w:p>
    <w:p w:rsidR="00E206DD" w:rsidRPr="00B81C46" w:rsidP="00E206DD" w14:paraId="35BC97CE" w14:textId="77777777">
      <w:r w:rsidRPr="00B81C46">
        <w:rPr>
          <w:rStyle w:val="HideTWBExt"/>
        </w:rPr>
        <w:t>&lt;/AmendB&gt;</w:t>
      </w:r>
    </w:p>
    <w:p w:rsidR="00E206DD" w:rsidRPr="00B81C46" w:rsidP="00E206DD" w14:paraId="2E50663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805</w:t>
      </w:r>
      <w:r w:rsidRPr="00B81C46">
        <w:rPr>
          <w:rStyle w:val="HideTWBExt"/>
          <w:b w:val="0"/>
        </w:rPr>
        <w:t>&lt;/NumAmB&gt;</w:t>
      </w:r>
    </w:p>
    <w:p w:rsidR="00E206DD" w:rsidRPr="00B81C46" w:rsidP="00E206DD" w14:paraId="5D6EBBE6" w14:textId="77777777">
      <w:pPr>
        <w:pStyle w:val="NormalBold"/>
      </w:pPr>
      <w:r w:rsidRPr="00B81C46">
        <w:rPr>
          <w:rStyle w:val="HideTWBExt"/>
          <w:b w:val="0"/>
        </w:rPr>
        <w:t>&lt;RepeatBlock-By&gt;&lt;Members&gt;</w:t>
      </w:r>
      <w:r w:rsidRPr="00B81C46">
        <w:t>Valérie Deloge, Gilles Pennelle, Csaba Dömötör</w:t>
      </w:r>
      <w:r w:rsidRPr="00B81C46">
        <w:rPr>
          <w:rStyle w:val="HideTWBExt"/>
          <w:b w:val="0"/>
        </w:rPr>
        <w:t>&lt;/Members&gt;</w:t>
      </w:r>
    </w:p>
    <w:p w:rsidR="00E206DD" w:rsidRPr="00B81C46" w:rsidP="00E206DD" w14:paraId="7C2B57EB" w14:textId="77777777">
      <w:r w:rsidRPr="00B81C46">
        <w:rPr>
          <w:rStyle w:val="HideTWBExt"/>
        </w:rPr>
        <w:t>&lt;/RepeatBlock-By&gt;</w:t>
      </w:r>
    </w:p>
    <w:p w:rsidR="00E206DD" w:rsidRPr="00B81C46" w:rsidP="00E206DD" w14:paraId="25D8CBC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90D8ED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82DC53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EF4AE05" w14:textId="77777777">
      <w:r w:rsidRPr="00B81C46">
        <w:rPr>
          <w:rStyle w:val="HideTWBExt"/>
        </w:rPr>
        <w:t>&lt;Article2&gt;</w:t>
      </w:r>
      <w:r w:rsidRPr="00B81C46">
        <w:t>31 artikla – 1 kohta – c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4B129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BC4CF21" w14:textId="77777777">
            <w:pPr>
              <w:keepNext/>
            </w:pPr>
          </w:p>
        </w:tc>
      </w:tr>
      <w:tr w14:paraId="06288B4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315BA8B" w14:textId="77777777">
            <w:pPr>
              <w:pStyle w:val="ColumnHeading"/>
              <w:keepNext/>
            </w:pPr>
            <w:r w:rsidRPr="00B81C46">
              <w:t>Komission teksti</w:t>
            </w:r>
          </w:p>
        </w:tc>
        <w:tc>
          <w:tcPr>
            <w:tcW w:w="4876" w:type="dxa"/>
            <w:hideMark/>
          </w:tcPr>
          <w:p w:rsidR="00E206DD" w:rsidRPr="00B81C46" w:rsidP="00A16847" w14:paraId="03A25877" w14:textId="77777777">
            <w:pPr>
              <w:pStyle w:val="ColumnHeading"/>
              <w:keepNext/>
            </w:pPr>
            <w:r w:rsidRPr="00B81C46">
              <w:t>Tarkistus</w:t>
            </w:r>
          </w:p>
        </w:tc>
      </w:tr>
      <w:tr w14:paraId="7BBC53B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C73BF30" w14:textId="77777777">
            <w:pPr>
              <w:pStyle w:val="Normal6"/>
            </w:pPr>
            <w:r w:rsidRPr="00B81C46">
              <w:t>c)</w:t>
            </w:r>
            <w:r w:rsidRPr="00B81C46">
              <w:tab/>
              <w:t>neuvontapalvelut;</w:t>
            </w:r>
          </w:p>
        </w:tc>
        <w:tc>
          <w:tcPr>
            <w:tcW w:w="4876" w:type="dxa"/>
            <w:hideMark/>
          </w:tcPr>
          <w:p w:rsidR="00E206DD" w:rsidRPr="00B81C46" w:rsidP="00A16847" w14:paraId="5F7A8E92" w14:textId="77777777">
            <w:pPr>
              <w:pStyle w:val="Normal6"/>
              <w:rPr>
                <w:szCs w:val="24"/>
              </w:rPr>
            </w:pPr>
            <w:r w:rsidRPr="00B81C46">
              <w:t>c)</w:t>
            </w:r>
            <w:r w:rsidRPr="00B81C46">
              <w:tab/>
              <w:t xml:space="preserve">neuvontapalvelut </w:t>
            </w:r>
            <w:r w:rsidRPr="00B81C46">
              <w:rPr>
                <w:b/>
                <w:i/>
              </w:rPr>
              <w:t>ja tekninen apu, erityisesti tuhoojien ja tautien kestävien torjuntamenetelmien, kasvinsuojeluaineiden ja eläinlääkkeiden kestävän käytön, ilmastonmuutokseen sopeutumisen ja sen hillitsemisen, työsuhteen ehtojen, työnantajien velvoitteiden sekä työturvallisuuden ja -terveyden, suoramyynnin, ympäristökestävyyden sekä monipuolistamisen osalta</w:t>
            </w:r>
            <w:r w:rsidRPr="00B81C46">
              <w:t>;</w:t>
            </w:r>
          </w:p>
        </w:tc>
      </w:tr>
    </w:tbl>
    <w:p w:rsidR="00E206DD" w:rsidRPr="00B81C46" w:rsidP="00E206DD" w14:paraId="02E4D480"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FB8E262" w14:textId="77777777">
      <w:r w:rsidRPr="00B81C46">
        <w:rPr>
          <w:rStyle w:val="HideTWBExt"/>
        </w:rPr>
        <w:t>&lt;/AmendB&gt;</w:t>
      </w:r>
    </w:p>
    <w:p w:rsidR="00E206DD" w:rsidRPr="00B81C46" w:rsidP="00E206DD" w14:paraId="327A6C6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806</w:t>
      </w:r>
      <w:r w:rsidRPr="00B81C46">
        <w:rPr>
          <w:rStyle w:val="HideTWBExt"/>
          <w:b w:val="0"/>
        </w:rPr>
        <w:t>&lt;/NumAmB&gt;</w:t>
      </w:r>
    </w:p>
    <w:p w:rsidR="00E206DD" w:rsidRPr="00B81C46" w:rsidP="00E206DD" w14:paraId="1D9E87FD" w14:textId="77777777">
      <w:pPr>
        <w:pStyle w:val="NormalBold"/>
      </w:pPr>
      <w:r w:rsidRPr="00B81C46">
        <w:rPr>
          <w:rStyle w:val="HideTWBExt"/>
          <w:b w:val="0"/>
        </w:rPr>
        <w:t>&lt;RepeatBlock-By&gt;&lt;Members&gt;</w:t>
      </w:r>
      <w:r w:rsidRPr="00B81C46">
        <w:t>Jérémy Decerle, Asger Christensen, Charles Goerens, Ciaran Mullooly</w:t>
      </w:r>
      <w:r w:rsidRPr="00B81C46">
        <w:rPr>
          <w:rStyle w:val="HideTWBExt"/>
          <w:b w:val="0"/>
        </w:rPr>
        <w:t>&lt;/Members&gt;</w:t>
      </w:r>
    </w:p>
    <w:p w:rsidR="00E206DD" w:rsidRPr="00B81C46" w:rsidP="00E206DD" w14:paraId="65D3A816" w14:textId="77777777">
      <w:r w:rsidRPr="00B81C46">
        <w:rPr>
          <w:rStyle w:val="HideTWBExt"/>
        </w:rPr>
        <w:t>&lt;/RepeatBlock-By&gt;</w:t>
      </w:r>
    </w:p>
    <w:p w:rsidR="00E206DD" w:rsidRPr="00B81C46" w:rsidP="00E206DD" w14:paraId="03E4302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418320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F449CB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63D3F0C" w14:textId="77777777">
      <w:r w:rsidRPr="00B81C46">
        <w:rPr>
          <w:rStyle w:val="HideTWBExt"/>
        </w:rPr>
        <w:t>&lt;Article2&gt;</w:t>
      </w:r>
      <w:r w:rsidRPr="00B81C46">
        <w:t>31 artikla – 1 kohta – c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6AE94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6A88109" w14:textId="77777777">
            <w:pPr>
              <w:keepNext/>
            </w:pPr>
          </w:p>
        </w:tc>
      </w:tr>
      <w:tr w14:paraId="1484231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584D6D5" w14:textId="77777777">
            <w:pPr>
              <w:pStyle w:val="ColumnHeading"/>
              <w:keepNext/>
            </w:pPr>
            <w:r w:rsidRPr="00B81C46">
              <w:t>Komission teksti</w:t>
            </w:r>
          </w:p>
        </w:tc>
        <w:tc>
          <w:tcPr>
            <w:tcW w:w="4876" w:type="dxa"/>
            <w:hideMark/>
          </w:tcPr>
          <w:p w:rsidR="00E206DD" w:rsidRPr="00B81C46" w:rsidP="00A16847" w14:paraId="34329B7F" w14:textId="77777777">
            <w:pPr>
              <w:pStyle w:val="ColumnHeading"/>
              <w:keepNext/>
            </w:pPr>
            <w:r w:rsidRPr="00B81C46">
              <w:t>Tarkistus</w:t>
            </w:r>
          </w:p>
        </w:tc>
      </w:tr>
      <w:tr w14:paraId="36ED8AF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C43F06B" w14:textId="77777777">
            <w:pPr>
              <w:pStyle w:val="Normal6"/>
            </w:pPr>
            <w:r w:rsidRPr="00B81C46">
              <w:t>c)</w:t>
            </w:r>
            <w:r w:rsidRPr="00B81C46">
              <w:tab/>
              <w:t>neuvontapalvelut</w:t>
            </w:r>
            <w:r w:rsidRPr="00B81C46">
              <w:rPr>
                <w:b/>
                <w:i/>
              </w:rPr>
              <w:t>;</w:t>
            </w:r>
          </w:p>
        </w:tc>
        <w:tc>
          <w:tcPr>
            <w:tcW w:w="4876" w:type="dxa"/>
            <w:hideMark/>
          </w:tcPr>
          <w:p w:rsidR="00E206DD" w:rsidRPr="00B81C46" w:rsidP="00A16847" w14:paraId="456B0D64" w14:textId="77777777">
            <w:pPr>
              <w:pStyle w:val="Normal6"/>
              <w:rPr>
                <w:szCs w:val="24"/>
              </w:rPr>
            </w:pPr>
            <w:r w:rsidRPr="00B81C46">
              <w:t>c)</w:t>
            </w:r>
            <w:r w:rsidRPr="00B81C46">
              <w:tab/>
              <w:t xml:space="preserve">neuvontapalvelut </w:t>
            </w:r>
            <w:r w:rsidRPr="00B81C46">
              <w:rPr>
                <w:b/>
                <w:i/>
              </w:rPr>
              <w:t>ja tekninen apu, jotka koskevat erityisesti kestäviä tuhoojien ja tautien torjuntamenetelmiä, kasvinsuojeluaineiden ja eläinterveystuotteiden kestävää käyttöä, ilmastonmuutokseen sopeutumista ja ilmastonmuutoksen hillitsemistä, työehtoja, työnantajan velvoitteita ja työterveyttä ja ‑turvallisuutta, suoramyyntiä, ympäristökestävyyttä ja toiminnan monipuolistamista.</w:t>
            </w:r>
          </w:p>
        </w:tc>
      </w:tr>
    </w:tbl>
    <w:p w:rsidR="00E206DD" w:rsidRPr="00B81C46" w:rsidP="00E206DD" w14:paraId="51F93D8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1BA8AC2" w14:textId="77777777">
      <w:r w:rsidRPr="00B81C46">
        <w:rPr>
          <w:rStyle w:val="HideTWBExt"/>
        </w:rPr>
        <w:t>&lt;/AmendB&gt;</w:t>
      </w:r>
    </w:p>
    <w:p w:rsidR="00E206DD" w:rsidRPr="00B81C46" w:rsidP="00E206DD" w14:paraId="62D2F16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807</w:t>
      </w:r>
      <w:r w:rsidRPr="00B81C46">
        <w:rPr>
          <w:rStyle w:val="HideTWBExt"/>
          <w:b w:val="0"/>
        </w:rPr>
        <w:t>&lt;/NumAmB&gt;</w:t>
      </w:r>
    </w:p>
    <w:p w:rsidR="00E206DD" w:rsidRPr="00B81C46" w:rsidP="00E206DD" w14:paraId="51830BBA"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2B65B138"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774C723B" w14:textId="77777777">
      <w:r w:rsidRPr="00B81C46">
        <w:rPr>
          <w:rStyle w:val="HideTWBExt"/>
        </w:rPr>
        <w:t>&lt;/RepeatBlock-By&gt;</w:t>
      </w:r>
    </w:p>
    <w:p w:rsidR="00E206DD" w:rsidRPr="00B81C46" w:rsidP="00E206DD" w14:paraId="4AC726D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528CA4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8E437D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6401D16" w14:textId="77777777">
      <w:r w:rsidRPr="00B81C46">
        <w:rPr>
          <w:rStyle w:val="HideTWBExt"/>
        </w:rPr>
        <w:t>&lt;Article2&gt;</w:t>
      </w:r>
      <w:r w:rsidRPr="00B81C46">
        <w:t>31 artikla – 1 kohta – c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70B3C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4A89BDF" w14:textId="77777777">
            <w:pPr>
              <w:keepNext/>
            </w:pPr>
          </w:p>
        </w:tc>
      </w:tr>
      <w:tr w14:paraId="5C8DE53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5AD6CC7" w14:textId="77777777">
            <w:pPr>
              <w:pStyle w:val="ColumnHeading"/>
              <w:keepNext/>
            </w:pPr>
            <w:r w:rsidRPr="00B81C46">
              <w:t>Komission teksti</w:t>
            </w:r>
          </w:p>
        </w:tc>
        <w:tc>
          <w:tcPr>
            <w:tcW w:w="4876" w:type="dxa"/>
            <w:hideMark/>
          </w:tcPr>
          <w:p w:rsidR="00E206DD" w:rsidRPr="00B81C46" w:rsidP="00A16847" w14:paraId="6932CA75" w14:textId="77777777">
            <w:pPr>
              <w:pStyle w:val="ColumnHeading"/>
              <w:keepNext/>
            </w:pPr>
            <w:r w:rsidRPr="00B81C46">
              <w:t>Tarkistus</w:t>
            </w:r>
          </w:p>
        </w:tc>
      </w:tr>
      <w:tr w14:paraId="02BC5A5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AA01CDE" w14:textId="77777777">
            <w:pPr>
              <w:pStyle w:val="Normal6"/>
            </w:pPr>
            <w:r w:rsidRPr="00B81C46">
              <w:t>c)</w:t>
            </w:r>
            <w:r w:rsidRPr="00B81C46">
              <w:tab/>
              <w:t>neuvontapalvelut;</w:t>
            </w:r>
          </w:p>
        </w:tc>
        <w:tc>
          <w:tcPr>
            <w:tcW w:w="4876" w:type="dxa"/>
            <w:hideMark/>
          </w:tcPr>
          <w:p w:rsidR="00E206DD" w:rsidRPr="00B81C46" w:rsidP="00A16847" w14:paraId="7B8043F7" w14:textId="77777777">
            <w:pPr>
              <w:pStyle w:val="Normal6"/>
              <w:rPr>
                <w:szCs w:val="24"/>
              </w:rPr>
            </w:pPr>
            <w:r w:rsidRPr="00B81C46">
              <w:t>c)</w:t>
            </w:r>
            <w:r w:rsidRPr="00B81C46">
              <w:tab/>
              <w:t>neuvontapalvelut</w:t>
            </w:r>
            <w:r w:rsidRPr="00B81C46">
              <w:rPr>
                <w:b/>
                <w:i/>
              </w:rPr>
              <w:t xml:space="preserve">, jotka koskevat erityisesti kestäviä tuhoojien ja tautien torjuntamenetelmiä, kasvinsuojeluaineiden ja eläinterveystuotteiden kestävää käyttöä, ilmastonmuutokseen sopeutumista ja ilmastonmuutoksen hillitsemistä, työehtoja, työnantajan velvoitteita ja työterveyttä ja ‑turvallisuutta, suoramyyntiä, ympäristökestävyyttä ja </w:t>
            </w:r>
            <w:r w:rsidRPr="00B81C46">
              <w:rPr>
                <w:b/>
                <w:i/>
              </w:rPr>
              <w:t>toiminnan monipuolistamista</w:t>
            </w:r>
            <w:r w:rsidRPr="00B81C46">
              <w:t>;</w:t>
            </w:r>
          </w:p>
        </w:tc>
      </w:tr>
    </w:tbl>
    <w:p w:rsidR="00E206DD" w:rsidRPr="00B81C46" w:rsidP="00E206DD" w14:paraId="0EE2559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BFAF647" w14:textId="77777777">
      <w:r w:rsidRPr="00B81C46">
        <w:rPr>
          <w:rStyle w:val="HideTWBExt"/>
        </w:rPr>
        <w:t>&lt;/AmendB&gt;</w:t>
      </w:r>
    </w:p>
    <w:p w:rsidR="00E206DD" w:rsidRPr="00B81C46" w:rsidP="00E206DD" w14:paraId="46552DB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808</w:t>
      </w:r>
      <w:r w:rsidRPr="00B81C46">
        <w:rPr>
          <w:rStyle w:val="HideTWBExt"/>
          <w:b w:val="0"/>
        </w:rPr>
        <w:t>&lt;/NumAmB&gt;</w:t>
      </w:r>
    </w:p>
    <w:p w:rsidR="00E206DD" w:rsidRPr="00B81C46" w:rsidP="00E206DD" w14:paraId="4CC6A5CF"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7BD3CD1D" w14:textId="77777777">
      <w:r w:rsidRPr="00B81C46">
        <w:rPr>
          <w:rStyle w:val="HideTWBExt"/>
        </w:rPr>
        <w:t>&lt;/RepeatBlock-By&gt;</w:t>
      </w:r>
    </w:p>
    <w:p w:rsidR="00E206DD" w:rsidRPr="00B81C46" w:rsidP="00E206DD" w14:paraId="0770C65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C76251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B78C3C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2FAC75C" w14:textId="77777777">
      <w:r w:rsidRPr="00B81C46">
        <w:rPr>
          <w:rStyle w:val="HideTWBExt"/>
        </w:rPr>
        <w:t>&lt;Article2&gt;</w:t>
      </w:r>
      <w:r w:rsidRPr="00B81C46">
        <w:t>31 artikla – 1 kohta – c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340A9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9BF051C" w14:textId="77777777">
            <w:pPr>
              <w:keepNext/>
            </w:pPr>
          </w:p>
        </w:tc>
      </w:tr>
      <w:tr w14:paraId="5CD8C9D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7863F35" w14:textId="77777777">
            <w:pPr>
              <w:pStyle w:val="ColumnHeading"/>
              <w:keepNext/>
            </w:pPr>
            <w:r w:rsidRPr="00B81C46">
              <w:t>Komission teksti</w:t>
            </w:r>
          </w:p>
        </w:tc>
        <w:tc>
          <w:tcPr>
            <w:tcW w:w="4876" w:type="dxa"/>
            <w:hideMark/>
          </w:tcPr>
          <w:p w:rsidR="00E206DD" w:rsidRPr="00B81C46" w:rsidP="00A16847" w14:paraId="5433A89F" w14:textId="77777777">
            <w:pPr>
              <w:pStyle w:val="ColumnHeading"/>
              <w:keepNext/>
            </w:pPr>
            <w:r w:rsidRPr="00B81C46">
              <w:t>Tarkistus</w:t>
            </w:r>
          </w:p>
        </w:tc>
      </w:tr>
      <w:tr w14:paraId="54B3AE5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3C3C3B4" w14:textId="77777777">
            <w:pPr>
              <w:pStyle w:val="Normal6"/>
            </w:pPr>
            <w:r w:rsidRPr="00B81C46">
              <w:t>c)</w:t>
            </w:r>
            <w:r w:rsidRPr="00B81C46">
              <w:tab/>
              <w:t>neuvontapalvelut;</w:t>
            </w:r>
          </w:p>
        </w:tc>
        <w:tc>
          <w:tcPr>
            <w:tcW w:w="4876" w:type="dxa"/>
            <w:hideMark/>
          </w:tcPr>
          <w:p w:rsidR="00E206DD" w:rsidRPr="00B81C46" w:rsidP="00A16847" w14:paraId="08378345" w14:textId="77777777">
            <w:pPr>
              <w:pStyle w:val="Normal6"/>
              <w:rPr>
                <w:szCs w:val="24"/>
              </w:rPr>
            </w:pPr>
            <w:r w:rsidRPr="00B81C46">
              <w:t>c)</w:t>
            </w:r>
            <w:r w:rsidRPr="00B81C46">
              <w:tab/>
              <w:t>neuvontapalvelut</w:t>
            </w:r>
            <w:r w:rsidRPr="00B81C46">
              <w:rPr>
                <w:b/>
                <w:i/>
              </w:rPr>
              <w:t>, erityisesti mitä tulee työsuhteen ehtoihin, työnantajien velvoitteisiin sekä työturvallisuuteen ja -terveyteen, suoramyyntiin, ympäristökestävyyteen sekä monipuolistamiseen</w:t>
            </w:r>
            <w:r w:rsidRPr="00B81C46">
              <w:t>;</w:t>
            </w:r>
          </w:p>
        </w:tc>
      </w:tr>
    </w:tbl>
    <w:p w:rsidR="00E206DD" w:rsidRPr="00B81C46" w:rsidP="00E206DD" w14:paraId="0C34AD0F"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5BDFBD50" w14:textId="77777777">
      <w:r w:rsidRPr="00B81C46">
        <w:rPr>
          <w:rStyle w:val="HideTWBExt"/>
        </w:rPr>
        <w:t>&lt;/AmendB&gt;</w:t>
      </w:r>
    </w:p>
    <w:p w:rsidR="00E206DD" w:rsidRPr="00B81C46" w:rsidP="00E206DD" w14:paraId="17703CC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809</w:t>
      </w:r>
      <w:r w:rsidRPr="00B81C46">
        <w:rPr>
          <w:rStyle w:val="HideTWBExt"/>
          <w:b w:val="0"/>
        </w:rPr>
        <w:t>&lt;/NumAmB&gt;</w:t>
      </w:r>
    </w:p>
    <w:p w:rsidR="00E206DD" w:rsidRPr="00B81C46" w:rsidP="00E206DD" w14:paraId="47D8F051" w14:textId="77777777">
      <w:pPr>
        <w:pStyle w:val="NormalBold"/>
      </w:pPr>
      <w:r w:rsidRPr="00B81C46">
        <w:rPr>
          <w:rStyle w:val="HideTWBExt"/>
          <w:b w:val="0"/>
        </w:rPr>
        <w:t>&lt;RepeatBlock-By&gt;&lt;Members&gt;</w:t>
      </w:r>
      <w:r w:rsidRPr="00B81C46">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B81C46">
        <w:rPr>
          <w:rStyle w:val="HideTWBExt"/>
          <w:b w:val="0"/>
        </w:rPr>
        <w:t>&lt;/Members&gt;</w:t>
      </w:r>
    </w:p>
    <w:p w:rsidR="00E206DD" w:rsidRPr="00B81C46" w:rsidP="00E206DD" w14:paraId="68883295" w14:textId="77777777">
      <w:r w:rsidRPr="00B81C46">
        <w:rPr>
          <w:rStyle w:val="HideTWBExt"/>
        </w:rPr>
        <w:t>&lt;/RepeatBlock-By&gt;</w:t>
      </w:r>
    </w:p>
    <w:p w:rsidR="00E206DD" w:rsidRPr="00B81C46" w:rsidP="00E206DD" w14:paraId="4C09723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16EA98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D697C5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2D35A6A" w14:textId="77777777">
      <w:r w:rsidRPr="00B81C46">
        <w:rPr>
          <w:rStyle w:val="HideTWBExt"/>
        </w:rPr>
        <w:t>&lt;Article2&gt;</w:t>
      </w:r>
      <w:r w:rsidRPr="00B81C46">
        <w:t>31 artikla – 1 kohta – c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FBFED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1405B51" w14:textId="77777777">
            <w:pPr>
              <w:keepNext/>
            </w:pPr>
          </w:p>
        </w:tc>
      </w:tr>
      <w:tr w14:paraId="0E5E84A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A6CD586" w14:textId="77777777">
            <w:pPr>
              <w:pStyle w:val="ColumnHeading"/>
              <w:keepNext/>
            </w:pPr>
            <w:r w:rsidRPr="00B81C46">
              <w:t>Komission teksti</w:t>
            </w:r>
          </w:p>
        </w:tc>
        <w:tc>
          <w:tcPr>
            <w:tcW w:w="4876" w:type="dxa"/>
            <w:hideMark/>
          </w:tcPr>
          <w:p w:rsidR="00E206DD" w:rsidRPr="00B81C46" w:rsidP="00A16847" w14:paraId="4C4857D6" w14:textId="77777777">
            <w:pPr>
              <w:pStyle w:val="ColumnHeading"/>
              <w:keepNext/>
            </w:pPr>
            <w:r w:rsidRPr="00B81C46">
              <w:t>Tarkistus</w:t>
            </w:r>
          </w:p>
        </w:tc>
      </w:tr>
      <w:tr w14:paraId="0A391F3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B131729" w14:textId="77777777">
            <w:pPr>
              <w:pStyle w:val="Normal6"/>
            </w:pPr>
            <w:r w:rsidRPr="00B81C46">
              <w:t>c)</w:t>
            </w:r>
            <w:r w:rsidRPr="00B81C46">
              <w:tab/>
              <w:t>neuvontapalvelut;</w:t>
            </w:r>
          </w:p>
        </w:tc>
        <w:tc>
          <w:tcPr>
            <w:tcW w:w="4876" w:type="dxa"/>
            <w:hideMark/>
          </w:tcPr>
          <w:p w:rsidR="00E206DD" w:rsidRPr="00B81C46" w:rsidP="00A16847" w14:paraId="066C77B5" w14:textId="77777777">
            <w:pPr>
              <w:pStyle w:val="Normal6"/>
              <w:rPr>
                <w:szCs w:val="24"/>
              </w:rPr>
            </w:pPr>
            <w:r w:rsidRPr="00B81C46">
              <w:t>c)</w:t>
            </w:r>
            <w:r w:rsidRPr="00B81C46">
              <w:tab/>
              <w:t>neuvontapalvelut</w:t>
            </w:r>
            <w:r w:rsidRPr="00B81C46">
              <w:rPr>
                <w:b/>
                <w:i/>
              </w:rPr>
              <w:t>, jotka koskevat erityisesti työehtoja, työnantajan velvoitteita ja työterveyttä ja ‑turvallisuutta, suoramyyntiä, ympäristökestävyyttä sekä toiminnan monipuolistamista</w:t>
            </w:r>
            <w:r w:rsidRPr="00B81C46">
              <w:t>;</w:t>
            </w:r>
          </w:p>
        </w:tc>
      </w:tr>
    </w:tbl>
    <w:p w:rsidR="00E206DD" w:rsidRPr="00B81C46" w:rsidP="00E206DD" w14:paraId="4C7041BF"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9972D62" w14:textId="77777777">
      <w:r w:rsidRPr="00B81C46">
        <w:rPr>
          <w:rStyle w:val="HideTWBExt"/>
        </w:rPr>
        <w:t>&lt;/AmendB&gt;</w:t>
      </w:r>
    </w:p>
    <w:p w:rsidR="00E206DD" w:rsidRPr="00B81C46" w:rsidP="00E206DD" w14:paraId="6D9531F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810</w:t>
      </w:r>
      <w:r w:rsidRPr="00B81C46">
        <w:rPr>
          <w:rStyle w:val="HideTWBExt"/>
          <w:b w:val="0"/>
        </w:rPr>
        <w:t>&lt;/NumAmB&gt;</w:t>
      </w:r>
    </w:p>
    <w:p w:rsidR="00E206DD" w:rsidRPr="00B81C46" w:rsidP="00E206DD" w14:paraId="0FABE978"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51284E60" w14:textId="77777777">
      <w:r w:rsidRPr="00B81C46">
        <w:rPr>
          <w:rStyle w:val="HideTWBExt"/>
        </w:rPr>
        <w:t>&lt;/RepeatBlock-By&gt;</w:t>
      </w:r>
    </w:p>
    <w:p w:rsidR="00E206DD" w:rsidRPr="00B81C46" w:rsidP="00E206DD" w14:paraId="1253920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B16695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5D3208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F943F59" w14:textId="77777777">
      <w:r w:rsidRPr="00B81C46">
        <w:rPr>
          <w:rStyle w:val="HideTWBExt"/>
        </w:rPr>
        <w:t>&lt;Article2&gt;</w:t>
      </w:r>
      <w:r w:rsidRPr="00B81C46">
        <w:t>31 artikla – 1 kohta – c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42D24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54F24C7" w14:textId="77777777">
            <w:pPr>
              <w:keepNext/>
            </w:pPr>
          </w:p>
        </w:tc>
      </w:tr>
      <w:tr w14:paraId="47BF5D5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6894ABB" w14:textId="77777777">
            <w:pPr>
              <w:pStyle w:val="ColumnHeading"/>
              <w:keepNext/>
            </w:pPr>
            <w:r w:rsidRPr="00B81C46">
              <w:t>Komission teksti</w:t>
            </w:r>
          </w:p>
        </w:tc>
        <w:tc>
          <w:tcPr>
            <w:tcW w:w="4876" w:type="dxa"/>
            <w:hideMark/>
          </w:tcPr>
          <w:p w:rsidR="00E206DD" w:rsidRPr="00B81C46" w:rsidP="00A16847" w14:paraId="2C049B1C" w14:textId="77777777">
            <w:pPr>
              <w:pStyle w:val="ColumnHeading"/>
              <w:keepNext/>
            </w:pPr>
            <w:r w:rsidRPr="00B81C46">
              <w:t>Tarkistus</w:t>
            </w:r>
          </w:p>
        </w:tc>
      </w:tr>
      <w:tr w14:paraId="49BB10F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36C6FC1" w14:textId="77777777">
            <w:pPr>
              <w:pStyle w:val="Normal6"/>
            </w:pPr>
            <w:r w:rsidRPr="00B81C46">
              <w:t>c)</w:t>
            </w:r>
            <w:r w:rsidRPr="00B81C46">
              <w:tab/>
              <w:t>neuvontapalvelut;</w:t>
            </w:r>
          </w:p>
        </w:tc>
        <w:tc>
          <w:tcPr>
            <w:tcW w:w="4876" w:type="dxa"/>
            <w:hideMark/>
          </w:tcPr>
          <w:p w:rsidR="00E206DD" w:rsidRPr="00B81C46" w:rsidP="00A16847" w14:paraId="42080BD7" w14:textId="77777777">
            <w:pPr>
              <w:pStyle w:val="Normal6"/>
              <w:rPr>
                <w:szCs w:val="24"/>
              </w:rPr>
            </w:pPr>
            <w:r w:rsidRPr="00B81C46">
              <w:t>c)</w:t>
            </w:r>
            <w:r w:rsidRPr="00B81C46">
              <w:tab/>
              <w:t>neuvontapalvelut</w:t>
            </w:r>
            <w:r w:rsidRPr="00B81C46">
              <w:rPr>
                <w:b/>
                <w:i/>
              </w:rPr>
              <w:t>, mukaan lukien suoramyynti, ympäristökestävyys ja toiminnan monipuolistaminen</w:t>
            </w:r>
            <w:r w:rsidRPr="00B81C46">
              <w:t>;</w:t>
            </w:r>
          </w:p>
        </w:tc>
      </w:tr>
    </w:tbl>
    <w:p w:rsidR="00E206DD" w:rsidRPr="00B81C46" w:rsidP="00E206DD" w14:paraId="2885E59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3C584E2" w14:textId="77777777">
      <w:r w:rsidRPr="00B81C46">
        <w:rPr>
          <w:rStyle w:val="HideTWBExt"/>
        </w:rPr>
        <w:t>&lt;/AmendB&gt;</w:t>
      </w:r>
    </w:p>
    <w:p w:rsidR="00E206DD" w:rsidRPr="00B81C46" w:rsidP="00E206DD" w14:paraId="5AE402F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811</w:t>
      </w:r>
      <w:r w:rsidRPr="00B81C46">
        <w:rPr>
          <w:rStyle w:val="HideTWBExt"/>
          <w:b w:val="0"/>
        </w:rPr>
        <w:t>&lt;/NumAmB&gt;</w:t>
      </w:r>
    </w:p>
    <w:p w:rsidR="00E206DD" w:rsidRPr="00B81C46" w:rsidP="00E206DD" w14:paraId="7852CB44" w14:textId="77777777">
      <w:pPr>
        <w:pStyle w:val="NormalBold"/>
      </w:pPr>
      <w:r w:rsidRPr="00B81C46">
        <w:rPr>
          <w:rStyle w:val="HideTWBExt"/>
          <w:b w:val="0"/>
        </w:rPr>
        <w:t>&lt;RepeatBlock-By&gt;&lt;Members&gt;</w:t>
      </w:r>
      <w:r w:rsidRPr="00B81C46">
        <w:t>Claudiu-Richard Târziu, Waldemar Buda, Jessika van Leeuwen, Veronika Vrecionová</w:t>
      </w:r>
      <w:r w:rsidRPr="00B81C46">
        <w:rPr>
          <w:rStyle w:val="HideTWBExt"/>
          <w:b w:val="0"/>
        </w:rPr>
        <w:t>&lt;/Members&gt;</w:t>
      </w:r>
    </w:p>
    <w:p w:rsidR="00E206DD" w:rsidRPr="00B81C46" w:rsidP="00E206DD" w14:paraId="1B4CF47B" w14:textId="77777777">
      <w:r w:rsidRPr="00B81C46">
        <w:rPr>
          <w:rStyle w:val="HideTWBExt"/>
        </w:rPr>
        <w:t>&lt;/RepeatBlock-By&gt;</w:t>
      </w:r>
    </w:p>
    <w:p w:rsidR="00E206DD" w:rsidRPr="00B81C46" w:rsidP="00E206DD" w14:paraId="724BC11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F3A6D5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F8247A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403945B" w14:textId="77777777">
      <w:r w:rsidRPr="00B81C46">
        <w:rPr>
          <w:rStyle w:val="HideTWBExt"/>
        </w:rPr>
        <w:t>&lt;Article2&gt;</w:t>
      </w:r>
      <w:r w:rsidRPr="00B81C46">
        <w:t>31 artikla – 1 kohta – c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555FB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85F33DC" w14:textId="77777777">
            <w:pPr>
              <w:keepNext/>
            </w:pPr>
          </w:p>
        </w:tc>
      </w:tr>
      <w:tr w14:paraId="17A2724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146567C" w14:textId="77777777">
            <w:pPr>
              <w:pStyle w:val="ColumnHeading"/>
              <w:keepNext/>
            </w:pPr>
            <w:r w:rsidRPr="00B81C46">
              <w:t>Komission teksti</w:t>
            </w:r>
          </w:p>
        </w:tc>
        <w:tc>
          <w:tcPr>
            <w:tcW w:w="4876" w:type="dxa"/>
            <w:hideMark/>
          </w:tcPr>
          <w:p w:rsidR="00E206DD" w:rsidRPr="00B81C46" w:rsidP="00A16847" w14:paraId="6270ACCF" w14:textId="77777777">
            <w:pPr>
              <w:pStyle w:val="ColumnHeading"/>
              <w:keepNext/>
            </w:pPr>
            <w:r w:rsidRPr="00B81C46">
              <w:t>Tarkistus</w:t>
            </w:r>
          </w:p>
        </w:tc>
      </w:tr>
      <w:tr w14:paraId="231FF1A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E067837" w14:textId="77777777">
            <w:pPr>
              <w:pStyle w:val="Normal6"/>
            </w:pPr>
            <w:r w:rsidRPr="00B81C46">
              <w:t>c)</w:t>
            </w:r>
            <w:r w:rsidRPr="00B81C46">
              <w:tab/>
              <w:t>neuvontapalvelut;</w:t>
            </w:r>
          </w:p>
        </w:tc>
        <w:tc>
          <w:tcPr>
            <w:tcW w:w="4876" w:type="dxa"/>
            <w:hideMark/>
          </w:tcPr>
          <w:p w:rsidR="00E206DD" w:rsidRPr="00B81C46" w:rsidP="00A16847" w14:paraId="693EA3D4" w14:textId="77777777">
            <w:pPr>
              <w:pStyle w:val="Normal6"/>
              <w:rPr>
                <w:szCs w:val="24"/>
              </w:rPr>
            </w:pPr>
            <w:r w:rsidRPr="00B81C46">
              <w:t>c)</w:t>
            </w:r>
            <w:r w:rsidRPr="00B81C46">
              <w:tab/>
              <w:t>neuvontapalvelut</w:t>
            </w:r>
            <w:r w:rsidRPr="00B81C46">
              <w:rPr>
                <w:b/>
                <w:i/>
              </w:rPr>
              <w:t>, mukaan lukien kestävyyttä ja resurssitehokkuutta koskeva riippumaton neuvonta</w:t>
            </w:r>
            <w:r w:rsidRPr="00B81C46">
              <w:t>;</w:t>
            </w:r>
          </w:p>
        </w:tc>
      </w:tr>
    </w:tbl>
    <w:p w:rsidR="00E206DD" w:rsidRPr="00B81C46" w:rsidP="00E206DD" w14:paraId="1B867441"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0269A43" w14:textId="77777777">
      <w:r w:rsidRPr="00B81C46">
        <w:rPr>
          <w:rStyle w:val="HideTWBExt"/>
        </w:rPr>
        <w:t>&lt;/AmendB&gt;</w:t>
      </w:r>
    </w:p>
    <w:p w:rsidR="00E206DD" w:rsidRPr="00B81C46" w:rsidP="00E206DD" w14:paraId="0E03992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812</w:t>
      </w:r>
      <w:r w:rsidRPr="00B81C46">
        <w:rPr>
          <w:rStyle w:val="HideTWBExt"/>
          <w:b w:val="0"/>
        </w:rPr>
        <w:t>&lt;/NumAmB&gt;</w:t>
      </w:r>
    </w:p>
    <w:p w:rsidR="00E206DD" w:rsidRPr="00B81C46" w:rsidP="00E206DD" w14:paraId="3B163A17" w14:textId="77777777">
      <w:pPr>
        <w:pStyle w:val="NormalBold"/>
      </w:pPr>
      <w:r w:rsidRPr="00B81C46">
        <w:rPr>
          <w:rStyle w:val="HideTWBExt"/>
          <w:b w:val="0"/>
        </w:rPr>
        <w:t>&lt;RepeatBlock-By&gt;&lt;Members&gt;</w:t>
      </w:r>
      <w:r w:rsidRPr="00B81C46">
        <w:t>Daniel Buda, Dan-Ştefan Motreanu</w:t>
      </w:r>
      <w:r w:rsidRPr="00B81C46">
        <w:rPr>
          <w:rStyle w:val="HideTWBExt"/>
          <w:b w:val="0"/>
        </w:rPr>
        <w:t>&lt;/Members&gt;</w:t>
      </w:r>
    </w:p>
    <w:p w:rsidR="00E206DD" w:rsidRPr="00B81C46" w:rsidP="00E206DD" w14:paraId="5EBF598C" w14:textId="77777777">
      <w:r w:rsidRPr="00B81C46">
        <w:rPr>
          <w:rStyle w:val="HideTWBExt"/>
        </w:rPr>
        <w:t>&lt;/RepeatBlock-By&gt;</w:t>
      </w:r>
    </w:p>
    <w:p w:rsidR="00E206DD" w:rsidRPr="00B81C46" w:rsidP="00E206DD" w14:paraId="6DDB3DD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EE0C6E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03BB61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DC50A82" w14:textId="77777777">
      <w:r w:rsidRPr="00B81C46">
        <w:rPr>
          <w:rStyle w:val="HideTWBExt"/>
        </w:rPr>
        <w:t>&lt;Article2&gt;</w:t>
      </w:r>
      <w:r w:rsidRPr="00B81C46">
        <w:t>31 artikla – 1 kohta – c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4BA1D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B3116FC" w14:textId="77777777">
            <w:pPr>
              <w:keepNext/>
            </w:pPr>
          </w:p>
        </w:tc>
      </w:tr>
      <w:tr w14:paraId="34488DF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18C2B84" w14:textId="77777777">
            <w:pPr>
              <w:pStyle w:val="ColumnHeading"/>
              <w:keepNext/>
            </w:pPr>
            <w:r w:rsidRPr="00B81C46">
              <w:t>Komission teksti</w:t>
            </w:r>
          </w:p>
        </w:tc>
        <w:tc>
          <w:tcPr>
            <w:tcW w:w="4876" w:type="dxa"/>
            <w:hideMark/>
          </w:tcPr>
          <w:p w:rsidR="00E206DD" w:rsidRPr="00B81C46" w:rsidP="00A16847" w14:paraId="196E3734" w14:textId="77777777">
            <w:pPr>
              <w:pStyle w:val="ColumnHeading"/>
              <w:keepNext/>
            </w:pPr>
            <w:r w:rsidRPr="00B81C46">
              <w:t>Tarkistus</w:t>
            </w:r>
          </w:p>
        </w:tc>
      </w:tr>
      <w:tr w14:paraId="75DD323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E7B5941" w14:textId="77777777">
            <w:pPr>
              <w:pStyle w:val="Normal6"/>
            </w:pPr>
          </w:p>
        </w:tc>
        <w:tc>
          <w:tcPr>
            <w:tcW w:w="4876" w:type="dxa"/>
            <w:hideMark/>
          </w:tcPr>
          <w:p w:rsidR="00E206DD" w:rsidRPr="00B81C46" w:rsidP="00A16847" w14:paraId="3D1BFD9D" w14:textId="77777777">
            <w:pPr>
              <w:pStyle w:val="Normal6"/>
              <w:rPr>
                <w:szCs w:val="24"/>
              </w:rPr>
            </w:pPr>
            <w:r w:rsidRPr="00B81C46">
              <w:rPr>
                <w:b/>
                <w:i/>
              </w:rPr>
              <w:t>c a)</w:t>
            </w:r>
            <w:r w:rsidRPr="00B81C46">
              <w:rPr>
                <w:b/>
                <w:i/>
              </w:rPr>
              <w:tab/>
              <w:t>neuvontapalvelut ja tekninen apu, jotka koskevat erityisesti kansallisen tason mahdollisuuksia yhteisessä maatalouspolitiikassa, kestäviin tuholaisten ja tautien torjuntamenetelmiin, uusiin genomitekniikoihin ja täsmäviljelyyn liittyviä mahdollisuuksia, työehtoja, työnantajien velvollisuuksia ja työterveyttä ja -turvallisuutta, suoramyyntiä, kestävää maaperänhoitoa maaperän hedelmällisyyden säilyttämiseksi tai parantamiseksi, tehokasta ja kiertotalouteen perustuvaa vesihuoltoa sekä maatilojen tuotannon ja toiminnan monipuolistamista;</w:t>
            </w:r>
          </w:p>
        </w:tc>
      </w:tr>
    </w:tbl>
    <w:p w:rsidR="00E206DD" w:rsidRPr="00B81C46" w:rsidP="00E206DD" w14:paraId="41DB90EA"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1F533874" w14:textId="77777777">
      <w:r w:rsidRPr="00B81C46">
        <w:rPr>
          <w:rStyle w:val="HideTWBExt"/>
        </w:rPr>
        <w:t>&lt;/AmendB&gt;</w:t>
      </w:r>
    </w:p>
    <w:p w:rsidR="00E206DD" w:rsidRPr="00B81C46" w:rsidP="00E206DD" w14:paraId="167D2E8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813</w:t>
      </w:r>
      <w:r w:rsidRPr="00B81C46">
        <w:rPr>
          <w:rStyle w:val="HideTWBExt"/>
          <w:b w:val="0"/>
        </w:rPr>
        <w:t>&lt;/NumAmB&gt;</w:t>
      </w:r>
    </w:p>
    <w:p w:rsidR="00E206DD" w:rsidRPr="00B81C46" w:rsidP="00E206DD" w14:paraId="5B6F74F8" w14:textId="77777777">
      <w:pPr>
        <w:pStyle w:val="NormalBold"/>
      </w:pPr>
      <w:r w:rsidRPr="00B81C46">
        <w:rPr>
          <w:rStyle w:val="HideTWBExt"/>
          <w:b w:val="0"/>
        </w:rPr>
        <w:t>&lt;RepeatBlock-By&gt;&lt;Members&gt;</w:t>
      </w:r>
      <w:r w:rsidRPr="00B81C46">
        <w:t>Eric Sargiacomo</w:t>
      </w:r>
      <w:r w:rsidRPr="00B81C46">
        <w:rPr>
          <w:rStyle w:val="HideTWBExt"/>
          <w:b w:val="0"/>
        </w:rPr>
        <w:t>&lt;/Members&gt;</w:t>
      </w:r>
    </w:p>
    <w:p w:rsidR="00E206DD" w:rsidRPr="00B81C46" w:rsidP="00E206DD" w14:paraId="5DE72C34" w14:textId="77777777">
      <w:r w:rsidRPr="00B81C46">
        <w:rPr>
          <w:rStyle w:val="HideTWBExt"/>
        </w:rPr>
        <w:t>&lt;/RepeatBlock-By&gt;</w:t>
      </w:r>
    </w:p>
    <w:p w:rsidR="00E206DD" w:rsidRPr="00B81C46" w:rsidP="00E206DD" w14:paraId="0897A62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CCCEE4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CDE96D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24D05DB" w14:textId="77777777">
      <w:r w:rsidRPr="00B81C46">
        <w:rPr>
          <w:rStyle w:val="HideTWBExt"/>
        </w:rPr>
        <w:t>&lt;Article2&gt;</w:t>
      </w:r>
      <w:r w:rsidRPr="00B81C46">
        <w:t>31 artikla – 1 kohta – c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A1E76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FE656EE" w14:textId="77777777">
            <w:pPr>
              <w:keepNext/>
            </w:pPr>
          </w:p>
        </w:tc>
      </w:tr>
      <w:tr w14:paraId="01B5174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836B5C7" w14:textId="77777777">
            <w:pPr>
              <w:pStyle w:val="ColumnHeading"/>
              <w:keepNext/>
            </w:pPr>
            <w:r w:rsidRPr="00B81C46">
              <w:t>Komission teksti</w:t>
            </w:r>
          </w:p>
        </w:tc>
        <w:tc>
          <w:tcPr>
            <w:tcW w:w="4876" w:type="dxa"/>
            <w:hideMark/>
          </w:tcPr>
          <w:p w:rsidR="00E206DD" w:rsidRPr="00B81C46" w:rsidP="00A16847" w14:paraId="45E873F3" w14:textId="77777777">
            <w:pPr>
              <w:pStyle w:val="ColumnHeading"/>
              <w:keepNext/>
            </w:pPr>
            <w:r w:rsidRPr="00B81C46">
              <w:t>Tarkistus</w:t>
            </w:r>
          </w:p>
        </w:tc>
      </w:tr>
      <w:tr w14:paraId="776ABB0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B49FA9F" w14:textId="77777777">
            <w:pPr>
              <w:pStyle w:val="Normal6"/>
            </w:pPr>
          </w:p>
        </w:tc>
        <w:tc>
          <w:tcPr>
            <w:tcW w:w="4876" w:type="dxa"/>
            <w:hideMark/>
          </w:tcPr>
          <w:p w:rsidR="00E206DD" w:rsidRPr="00B81C46" w:rsidP="00A16847" w14:paraId="00206FB9" w14:textId="77777777">
            <w:pPr>
              <w:pStyle w:val="Normal6"/>
              <w:rPr>
                <w:szCs w:val="24"/>
              </w:rPr>
            </w:pPr>
            <w:r w:rsidRPr="00B81C46">
              <w:rPr>
                <w:b/>
                <w:i/>
              </w:rPr>
              <w:t>c a)</w:t>
            </w:r>
            <w:r w:rsidRPr="00B81C46">
              <w:rPr>
                <w:b/>
                <w:i/>
              </w:rPr>
              <w:tab/>
              <w:t>sellaisten alakohtaisten sukupolvenvaihdosstrategioiden kehittäminen ja täytäntöönpano, joilla helpotetaan nuorten viljelijöiden ja muiden uusien tuottajien alalle tuloa, integraatiota ja työssä pysymistä;</w:t>
            </w:r>
          </w:p>
        </w:tc>
      </w:tr>
    </w:tbl>
    <w:p w:rsidR="00E206DD" w:rsidRPr="00B81C46" w:rsidP="00E206DD" w14:paraId="5496364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1ACA972" w14:textId="77777777">
      <w:r w:rsidRPr="00B81C46">
        <w:rPr>
          <w:rStyle w:val="HideTWBExt"/>
        </w:rPr>
        <w:t>&lt;/AmendB&gt;</w:t>
      </w:r>
    </w:p>
    <w:p w:rsidR="00E206DD" w:rsidRPr="00B81C46" w:rsidP="00E206DD" w14:paraId="2BF0495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814</w:t>
      </w:r>
      <w:r w:rsidRPr="00B81C46">
        <w:rPr>
          <w:rStyle w:val="HideTWBExt"/>
          <w:b w:val="0"/>
        </w:rPr>
        <w:t>&lt;/NumAmB&gt;</w:t>
      </w:r>
    </w:p>
    <w:p w:rsidR="00E206DD" w:rsidRPr="00B81C46" w:rsidP="00E206DD" w14:paraId="3C3A48E6" w14:textId="77777777">
      <w:pPr>
        <w:pStyle w:val="NormalBold"/>
      </w:pPr>
      <w:r w:rsidRPr="00B81C46">
        <w:rPr>
          <w:rStyle w:val="HideTWBExt"/>
          <w:b w:val="0"/>
        </w:rPr>
        <w:t>&lt;RepeatBlock-By&gt;&lt;Members&gt;</w:t>
      </w:r>
      <w:r w:rsidRPr="00B81C46">
        <w:t>Camilla Laureti, Dario Nardella, Stefano Bonaccini</w:t>
      </w:r>
      <w:r w:rsidRPr="00B81C46">
        <w:rPr>
          <w:rStyle w:val="HideTWBExt"/>
          <w:b w:val="0"/>
        </w:rPr>
        <w:t>&lt;/Members&gt;</w:t>
      </w:r>
    </w:p>
    <w:p w:rsidR="00E206DD" w:rsidRPr="00B81C46" w:rsidP="00E206DD" w14:paraId="230B8589" w14:textId="77777777">
      <w:r w:rsidRPr="00B81C46">
        <w:rPr>
          <w:rStyle w:val="HideTWBExt"/>
        </w:rPr>
        <w:t>&lt;/RepeatBlock-By&gt;</w:t>
      </w:r>
    </w:p>
    <w:p w:rsidR="00E206DD" w:rsidRPr="00B81C46" w:rsidP="00E206DD" w14:paraId="0C0E946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660707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CC7436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37256EE" w14:textId="77777777">
      <w:r w:rsidRPr="00B81C46">
        <w:rPr>
          <w:rStyle w:val="HideTWBExt"/>
        </w:rPr>
        <w:t>&lt;Article2&gt;</w:t>
      </w:r>
      <w:r w:rsidRPr="00B81C46">
        <w:t>31 artikla – 1 kohta – c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2E8C2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47DDA5A" w14:textId="77777777">
            <w:pPr>
              <w:keepNext/>
            </w:pPr>
          </w:p>
        </w:tc>
      </w:tr>
      <w:tr w14:paraId="0BFAF80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3C2BB3C" w14:textId="77777777">
            <w:pPr>
              <w:pStyle w:val="ColumnHeading"/>
              <w:keepNext/>
            </w:pPr>
            <w:r w:rsidRPr="00B81C46">
              <w:t>Komission teksti</w:t>
            </w:r>
          </w:p>
        </w:tc>
        <w:tc>
          <w:tcPr>
            <w:tcW w:w="4876" w:type="dxa"/>
            <w:hideMark/>
          </w:tcPr>
          <w:p w:rsidR="00E206DD" w:rsidRPr="00B81C46" w:rsidP="00A16847" w14:paraId="0095C032" w14:textId="77777777">
            <w:pPr>
              <w:pStyle w:val="ColumnHeading"/>
              <w:keepNext/>
            </w:pPr>
            <w:r w:rsidRPr="00B81C46">
              <w:t>Tarkistus</w:t>
            </w:r>
          </w:p>
        </w:tc>
      </w:tr>
      <w:tr w14:paraId="1317F12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6094742" w14:textId="77777777">
            <w:pPr>
              <w:pStyle w:val="Normal6"/>
            </w:pPr>
          </w:p>
        </w:tc>
        <w:tc>
          <w:tcPr>
            <w:tcW w:w="4876" w:type="dxa"/>
            <w:hideMark/>
          </w:tcPr>
          <w:p w:rsidR="00E206DD" w:rsidRPr="00B81C46" w:rsidP="00A16847" w14:paraId="1CFF8EDA" w14:textId="77777777">
            <w:pPr>
              <w:pStyle w:val="Normal6"/>
              <w:rPr>
                <w:szCs w:val="24"/>
              </w:rPr>
            </w:pPr>
            <w:r w:rsidRPr="00B81C46">
              <w:rPr>
                <w:b/>
                <w:i/>
              </w:rPr>
              <w:t>c a)</w:t>
            </w:r>
            <w:r w:rsidRPr="00B81C46">
              <w:rPr>
                <w:b/>
                <w:i/>
              </w:rPr>
              <w:tab/>
              <w:t>neuvontapalvelut, jotka koskevat erityisesti työehtoja, työnantajan velvoitteita ja työterveyttä ja ‑turvallisuutta;</w:t>
            </w:r>
          </w:p>
        </w:tc>
      </w:tr>
    </w:tbl>
    <w:p w:rsidR="00E206DD" w:rsidRPr="00B81C46" w:rsidP="00E206DD" w14:paraId="188B223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CAD3310" w14:textId="77777777">
      <w:r w:rsidRPr="00B81C46">
        <w:rPr>
          <w:rStyle w:val="HideTWBExt"/>
        </w:rPr>
        <w:t>&lt;/AmendB&gt;</w:t>
      </w:r>
    </w:p>
    <w:p w:rsidR="00E206DD" w:rsidRPr="00B81C46" w:rsidP="00E206DD" w14:paraId="461ABD1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815</w:t>
      </w:r>
      <w:r w:rsidRPr="00B81C46">
        <w:rPr>
          <w:rStyle w:val="HideTWBExt"/>
          <w:b w:val="0"/>
        </w:rPr>
        <w:t>&lt;/NumAmB&gt;</w:t>
      </w:r>
    </w:p>
    <w:p w:rsidR="00E206DD" w:rsidRPr="00B81C46" w:rsidP="00E206DD" w14:paraId="0AD5A1E8"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40B106BD"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625C691C" w14:textId="77777777">
      <w:r w:rsidRPr="00B81C46">
        <w:rPr>
          <w:rStyle w:val="HideTWBExt"/>
        </w:rPr>
        <w:t>&lt;/RepeatBlock-By&gt;</w:t>
      </w:r>
    </w:p>
    <w:p w:rsidR="00E206DD" w:rsidRPr="00B81C46" w:rsidP="00E206DD" w14:paraId="0E3938F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44AC40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35017A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2A7BE27" w14:textId="77777777">
      <w:r w:rsidRPr="00B81C46">
        <w:rPr>
          <w:rStyle w:val="HideTWBExt"/>
        </w:rPr>
        <w:t>&lt;Article2&gt;</w:t>
      </w:r>
      <w:r w:rsidRPr="00B81C46">
        <w:t>31 artikla – 1 kohta – c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AE53D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836B443" w14:textId="77777777">
            <w:pPr>
              <w:keepNext/>
            </w:pPr>
          </w:p>
        </w:tc>
      </w:tr>
      <w:tr w14:paraId="1363742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BD44A35" w14:textId="77777777">
            <w:pPr>
              <w:pStyle w:val="ColumnHeading"/>
              <w:keepNext/>
            </w:pPr>
            <w:r w:rsidRPr="00B81C46">
              <w:t>Komission teksti</w:t>
            </w:r>
          </w:p>
        </w:tc>
        <w:tc>
          <w:tcPr>
            <w:tcW w:w="4876" w:type="dxa"/>
            <w:hideMark/>
          </w:tcPr>
          <w:p w:rsidR="00E206DD" w:rsidRPr="00B81C46" w:rsidP="00A16847" w14:paraId="7A2FB5EE" w14:textId="77777777">
            <w:pPr>
              <w:pStyle w:val="ColumnHeading"/>
              <w:keepNext/>
            </w:pPr>
            <w:r w:rsidRPr="00B81C46">
              <w:t>Tarkistus</w:t>
            </w:r>
          </w:p>
        </w:tc>
      </w:tr>
      <w:tr w14:paraId="0D088CD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96AFBD0" w14:textId="77777777">
            <w:pPr>
              <w:pStyle w:val="Normal6"/>
            </w:pPr>
          </w:p>
        </w:tc>
        <w:tc>
          <w:tcPr>
            <w:tcW w:w="4876" w:type="dxa"/>
            <w:hideMark/>
          </w:tcPr>
          <w:p w:rsidR="00E206DD" w:rsidRPr="00B81C46" w:rsidP="00A16847" w14:paraId="484B54FF" w14:textId="77777777">
            <w:pPr>
              <w:pStyle w:val="Normal6"/>
              <w:rPr>
                <w:szCs w:val="24"/>
              </w:rPr>
            </w:pPr>
            <w:r w:rsidRPr="00B81C46">
              <w:rPr>
                <w:b/>
                <w:i/>
              </w:rPr>
              <w:t>c a)</w:t>
            </w:r>
            <w:r w:rsidRPr="00B81C46">
              <w:rPr>
                <w:b/>
                <w:i/>
              </w:rPr>
              <w:tab/>
              <w:t>luonnonmukainen tai integroitu tuotanto;</w:t>
            </w:r>
          </w:p>
        </w:tc>
      </w:tr>
    </w:tbl>
    <w:p w:rsidR="00E206DD" w:rsidRPr="00B81C46" w:rsidP="00E206DD" w14:paraId="1C0FAB30"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02701D1" w14:textId="77777777">
      <w:r w:rsidRPr="00B81C46">
        <w:rPr>
          <w:rStyle w:val="HideTWBExt"/>
        </w:rPr>
        <w:t>&lt;/AmendB&gt;</w:t>
      </w:r>
    </w:p>
    <w:p w:rsidR="00E206DD" w:rsidRPr="00B81C46" w:rsidP="00E206DD" w14:paraId="7DE73AC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816</w:t>
      </w:r>
      <w:r w:rsidRPr="00B81C46">
        <w:rPr>
          <w:rStyle w:val="HideTWBExt"/>
          <w:b w:val="0"/>
        </w:rPr>
        <w:t>&lt;/NumAmB&gt;</w:t>
      </w:r>
    </w:p>
    <w:p w:rsidR="00E206DD" w:rsidRPr="00B81C46" w:rsidP="00E206DD" w14:paraId="2AC7E520" w14:textId="77777777">
      <w:pPr>
        <w:pStyle w:val="NormalBold"/>
      </w:pPr>
      <w:r w:rsidRPr="00B81C46">
        <w:rPr>
          <w:rStyle w:val="HideTWBExt"/>
          <w:b w:val="0"/>
        </w:rPr>
        <w:t>&lt;RepeatBlock-By&gt;&lt;Members&gt;</w:t>
      </w:r>
      <w:r w:rsidRPr="00B81C46">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B81C46">
        <w:rPr>
          <w:rStyle w:val="HideTWBExt"/>
          <w:b w:val="0"/>
        </w:rPr>
        <w:t>&lt;/Members&gt;</w:t>
      </w:r>
    </w:p>
    <w:p w:rsidR="00E206DD" w:rsidRPr="00B81C46" w:rsidP="00E206DD" w14:paraId="51ADD2DE" w14:textId="77777777">
      <w:r w:rsidRPr="00B81C46">
        <w:rPr>
          <w:rStyle w:val="HideTWBExt"/>
        </w:rPr>
        <w:t>&lt;/RepeatBlock-By&gt;</w:t>
      </w:r>
    </w:p>
    <w:p w:rsidR="00E206DD" w:rsidRPr="00B81C46" w:rsidP="00E206DD" w14:paraId="147F6B1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73CF08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7E55A3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4C1E524" w14:textId="77777777">
      <w:r w:rsidRPr="00B81C46">
        <w:rPr>
          <w:rStyle w:val="HideTWBExt"/>
        </w:rPr>
        <w:t>&lt;Article2&gt;</w:t>
      </w:r>
      <w:r w:rsidRPr="00B81C46">
        <w:t>31 artikla – 1 kohta – d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FF825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D8059BE" w14:textId="77777777">
            <w:pPr>
              <w:keepNext/>
            </w:pPr>
          </w:p>
        </w:tc>
      </w:tr>
      <w:tr w14:paraId="241E355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8377BC0" w14:textId="77777777">
            <w:pPr>
              <w:pStyle w:val="ColumnHeading"/>
              <w:keepNext/>
            </w:pPr>
            <w:r w:rsidRPr="00B81C46">
              <w:t>Komission teksti</w:t>
            </w:r>
          </w:p>
        </w:tc>
        <w:tc>
          <w:tcPr>
            <w:tcW w:w="4876" w:type="dxa"/>
            <w:hideMark/>
          </w:tcPr>
          <w:p w:rsidR="00E206DD" w:rsidRPr="00B81C46" w:rsidP="00A16847" w14:paraId="6393472B" w14:textId="77777777">
            <w:pPr>
              <w:pStyle w:val="ColumnHeading"/>
              <w:keepNext/>
            </w:pPr>
            <w:r w:rsidRPr="00B81C46">
              <w:t>Tarkistus</w:t>
            </w:r>
          </w:p>
        </w:tc>
      </w:tr>
      <w:tr w14:paraId="6662EF7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5F0C942" w14:textId="77777777">
            <w:pPr>
              <w:pStyle w:val="Normal6"/>
            </w:pPr>
            <w:r w:rsidRPr="00B81C46">
              <w:t>d)</w:t>
            </w:r>
            <w:r w:rsidRPr="00B81C46">
              <w:tab/>
              <w:t xml:space="preserve">myynninedistäminen ja </w:t>
            </w:r>
            <w:r w:rsidRPr="00B81C46">
              <w:t>markkinointi</w:t>
            </w:r>
            <w:r w:rsidRPr="00B81C46">
              <w:rPr>
                <w:b/>
                <w:bCs/>
                <w:i/>
                <w:iCs/>
              </w:rPr>
              <w:t>,</w:t>
            </w:r>
          </w:p>
        </w:tc>
        <w:tc>
          <w:tcPr>
            <w:tcW w:w="4876" w:type="dxa"/>
            <w:hideMark/>
          </w:tcPr>
          <w:p w:rsidR="00E206DD" w:rsidRPr="00B81C46" w:rsidP="00A16847" w14:paraId="7165B879" w14:textId="77777777">
            <w:pPr>
              <w:pStyle w:val="Normal6"/>
              <w:rPr>
                <w:szCs w:val="24"/>
              </w:rPr>
            </w:pPr>
            <w:r w:rsidRPr="00B81C46">
              <w:t>d)</w:t>
            </w:r>
            <w:r w:rsidRPr="00B81C46">
              <w:tab/>
            </w:r>
            <w:r w:rsidRPr="00B81C46">
              <w:rPr>
                <w:b/>
                <w:i/>
              </w:rPr>
              <w:t xml:space="preserve">tiedotus, </w:t>
            </w:r>
            <w:r w:rsidRPr="00B81C46">
              <w:t>myynninedistäminen</w:t>
            </w:r>
            <w:r w:rsidRPr="00B81C46">
              <w:rPr>
                <w:b/>
                <w:i/>
              </w:rPr>
              <w:t xml:space="preserve">, </w:t>
            </w:r>
            <w:r w:rsidRPr="00B81C46">
              <w:rPr>
                <w:b/>
                <w:i/>
              </w:rPr>
              <w:t>viestintä</w:t>
            </w:r>
            <w:r w:rsidRPr="00B81C46">
              <w:t xml:space="preserve"> ja markkinointi</w:t>
            </w:r>
            <w:r w:rsidRPr="00B81C46">
              <w:rPr>
                <w:b/>
                <w:i/>
              </w:rPr>
              <w:t>. Nämä toimet kestävät enintään kolme vuotta. Jäsenvaltiot voivat päättää pidentää toimen kestoa kahdesti enintään kolmella vuodella pidennystä kohti. Kukin tuensaaja voi saada tukea samoilla markkinoilla toteutettuihin eri toimiin pidentämättömästi enintään yhdeksän peräkkäisen vuoden ajan. Jäsenvaltiot voivat katsoa, että kolmannessa maassa toteutettavat toimet kattavat kolmannen maan koko alueen, kyseisen alueen jonkin hallinnollisen osan tai jäsenvaltioiden määrittelemän jonkin markkinatyypin kolmannessa maassa.</w:t>
            </w:r>
          </w:p>
        </w:tc>
      </w:tr>
      <w:tr w14:paraId="6DB6598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C88BB0E" w14:textId="77777777">
            <w:pPr>
              <w:pStyle w:val="Normal6"/>
            </w:pPr>
          </w:p>
        </w:tc>
        <w:tc>
          <w:tcPr>
            <w:tcW w:w="4876" w:type="dxa"/>
            <w:hideMark/>
          </w:tcPr>
          <w:p w:rsidR="00E206DD" w:rsidRPr="00B81C46" w:rsidP="00A16847" w14:paraId="247D15B4" w14:textId="77777777">
            <w:pPr>
              <w:pStyle w:val="Normal6"/>
              <w:rPr>
                <w:szCs w:val="24"/>
              </w:rPr>
            </w:pPr>
            <w:r w:rsidRPr="00B81C46">
              <w:rPr>
                <w:b/>
                <w:i/>
              </w:rPr>
              <w:t>kolmansissa maissa toteutettavat toimet, jotka voivat koostua yhdestä tai useammasta seuraavista toimista:</w:t>
            </w:r>
          </w:p>
        </w:tc>
      </w:tr>
      <w:tr w14:paraId="0012D05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7967B26" w14:textId="77777777">
            <w:pPr>
              <w:pStyle w:val="Normal6"/>
            </w:pPr>
          </w:p>
        </w:tc>
        <w:tc>
          <w:tcPr>
            <w:tcW w:w="4876" w:type="dxa"/>
            <w:hideMark/>
          </w:tcPr>
          <w:p w:rsidR="00E206DD" w:rsidRPr="00B81C46" w:rsidP="00A16847" w14:paraId="32FF1D46" w14:textId="77777777">
            <w:pPr>
              <w:pStyle w:val="Normal6"/>
              <w:rPr>
                <w:szCs w:val="24"/>
              </w:rPr>
            </w:pPr>
            <w:r w:rsidRPr="00B81C46">
              <w:rPr>
                <w:b/>
                <w:i/>
              </w:rPr>
              <w:t>i) suhdetoiminta ja myynninedistäminen tai mainonta, jossa korostetaan erityisesti unionin tuotteiden tiukkoja vaatimuksia, etenkin laadun, elintarviketurvallisuuden tai ympäristön kannalta</w:t>
            </w:r>
            <w:r w:rsidRPr="00B81C46">
              <w:t>;</w:t>
            </w:r>
          </w:p>
        </w:tc>
      </w:tr>
      <w:tr w14:paraId="6C21D78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CCE4448" w14:textId="77777777">
            <w:pPr>
              <w:pStyle w:val="Normal6"/>
            </w:pPr>
          </w:p>
        </w:tc>
        <w:tc>
          <w:tcPr>
            <w:tcW w:w="4876" w:type="dxa"/>
            <w:hideMark/>
          </w:tcPr>
          <w:p w:rsidR="00E206DD" w:rsidRPr="00B81C46" w:rsidP="00A16847" w14:paraId="401E7957" w14:textId="77777777">
            <w:pPr>
              <w:pStyle w:val="Normal6"/>
              <w:rPr>
                <w:szCs w:val="24"/>
              </w:rPr>
            </w:pPr>
            <w:r w:rsidRPr="00B81C46">
              <w:rPr>
                <w:b/>
                <w:i/>
              </w:rPr>
              <w:t>ii) osallistuminen kansainvälisesti merkittäviin tapahtumiin, messuihin tai näyttelyihin;</w:t>
            </w:r>
          </w:p>
        </w:tc>
      </w:tr>
      <w:tr w14:paraId="7A57832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956E0A3" w14:textId="77777777">
            <w:pPr>
              <w:pStyle w:val="Normal6"/>
            </w:pPr>
          </w:p>
        </w:tc>
        <w:tc>
          <w:tcPr>
            <w:tcW w:w="4876" w:type="dxa"/>
            <w:hideMark/>
          </w:tcPr>
          <w:p w:rsidR="00E206DD" w:rsidRPr="00B81C46" w:rsidP="00A16847" w14:paraId="44F4B1D8" w14:textId="77777777">
            <w:pPr>
              <w:pStyle w:val="Normal6"/>
              <w:rPr>
                <w:szCs w:val="24"/>
              </w:rPr>
            </w:pPr>
            <w:r w:rsidRPr="00B81C46">
              <w:rPr>
                <w:b/>
                <w:i/>
              </w:rPr>
              <w:t>iii) tiedotuskampanjat erityisesti unionin alkuperänimitysten, maantieteellisten merkintöjen ja luonnonmukaisen tuotannon järjestelmistä;</w:t>
            </w:r>
          </w:p>
        </w:tc>
      </w:tr>
      <w:tr w14:paraId="4E83582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A4E9D20" w14:textId="77777777">
            <w:pPr>
              <w:pStyle w:val="Normal6"/>
            </w:pPr>
          </w:p>
        </w:tc>
        <w:tc>
          <w:tcPr>
            <w:tcW w:w="4876" w:type="dxa"/>
            <w:hideMark/>
          </w:tcPr>
          <w:p w:rsidR="00E206DD" w:rsidRPr="00B81C46" w:rsidP="00A16847" w14:paraId="04EE8C27" w14:textId="77777777">
            <w:pPr>
              <w:pStyle w:val="Normal6"/>
              <w:rPr>
                <w:szCs w:val="24"/>
              </w:rPr>
            </w:pPr>
            <w:r w:rsidRPr="00B81C46">
              <w:rPr>
                <w:b/>
                <w:i/>
              </w:rPr>
              <w:t>iv) markkina-alueen laajentamiseen ja vakiinnuttamiseen tarvittavat uusia tai olemassa olevia markkinoita koskevat tutkimukset;</w:t>
            </w:r>
          </w:p>
        </w:tc>
      </w:tr>
      <w:tr w14:paraId="06014FD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FD8F163" w14:textId="77777777">
            <w:pPr>
              <w:pStyle w:val="Normal6"/>
            </w:pPr>
          </w:p>
        </w:tc>
        <w:tc>
          <w:tcPr>
            <w:tcW w:w="4876" w:type="dxa"/>
            <w:hideMark/>
          </w:tcPr>
          <w:p w:rsidR="00E206DD" w:rsidRPr="00B81C46" w:rsidP="00A16847" w14:paraId="60B11F0E" w14:textId="77777777">
            <w:pPr>
              <w:pStyle w:val="Normal6"/>
              <w:rPr>
                <w:szCs w:val="24"/>
              </w:rPr>
            </w:pPr>
            <w:r w:rsidRPr="00B81C46">
              <w:rPr>
                <w:b/>
                <w:i/>
              </w:rPr>
              <w:t>v) tiedotus- ja menekinedistämistoimien tulosten arviointitutkimukset;</w:t>
            </w:r>
          </w:p>
        </w:tc>
      </w:tr>
      <w:tr w14:paraId="69CFD77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B612A05" w14:textId="77777777">
            <w:pPr>
              <w:pStyle w:val="Normal6"/>
            </w:pPr>
          </w:p>
        </w:tc>
        <w:tc>
          <w:tcPr>
            <w:tcW w:w="4876" w:type="dxa"/>
            <w:hideMark/>
          </w:tcPr>
          <w:p w:rsidR="00E206DD" w:rsidRPr="00B81C46" w:rsidP="00A16847" w14:paraId="5995FB20" w14:textId="77777777">
            <w:pPr>
              <w:pStyle w:val="Normal6"/>
              <w:rPr>
                <w:szCs w:val="24"/>
              </w:rPr>
            </w:pPr>
            <w:r w:rsidRPr="00B81C46">
              <w:rPr>
                <w:b/>
                <w:i/>
              </w:rPr>
              <w:t xml:space="preserve">vi) sellaisten teknisten asiakirjojen esittäminen, mukaan lukien laboratoriotestit ja arvioinnit, jotka koskevat viininvalmistusmenetelmiä, kasvinterveys- ja hygieniasääntöjä sekä muiden kolmansien maiden vaatimuksia viinialan tuotteiden tuonnille, jotta voidaan estää pääsyn rajoittaminen tai helpottaa pääsyä kolmansien maiden </w:t>
            </w:r>
            <w:r w:rsidRPr="00B81C46">
              <w:rPr>
                <w:b/>
                <w:i/>
              </w:rPr>
              <w:t>markkinoille;</w:t>
            </w:r>
          </w:p>
        </w:tc>
      </w:tr>
      <w:tr w14:paraId="7B3AE20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589A5BA" w14:textId="77777777">
            <w:pPr>
              <w:pStyle w:val="Normal6"/>
            </w:pPr>
          </w:p>
        </w:tc>
        <w:tc>
          <w:tcPr>
            <w:tcW w:w="4876" w:type="dxa"/>
            <w:hideMark/>
          </w:tcPr>
          <w:p w:rsidR="00E206DD" w:rsidRPr="00B81C46" w:rsidP="00A16847" w14:paraId="6CA7C4EE" w14:textId="77777777">
            <w:pPr>
              <w:pStyle w:val="Normal6"/>
              <w:rPr>
                <w:szCs w:val="24"/>
              </w:rPr>
            </w:pPr>
            <w:r w:rsidRPr="00B81C46">
              <w:rPr>
                <w:b/>
                <w:i/>
              </w:rPr>
              <w:t>Viinialalla nämä interventiot koskevat suojatulla alkuperänimityksellä tai suojatulla maantieteellisellä merkinnällä varustettuja viinejä. jäsenvaltioissa toteutettavilla unionin viinejä koskevilla tiedotustoimilla edistetään viinin vastuullista kulutusta tai alkuperänimityksiä ja maantieteellisiä merkintöjä koskevia unionin laatujärjestelmiä;</w:t>
            </w:r>
          </w:p>
        </w:tc>
      </w:tr>
    </w:tbl>
    <w:p w:rsidR="00E206DD" w:rsidRPr="00B81C46" w:rsidP="00E206DD" w14:paraId="1CFE4B9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2A77F81" w14:textId="77777777">
      <w:r w:rsidRPr="00B81C46">
        <w:rPr>
          <w:rStyle w:val="HideTWBExt"/>
        </w:rPr>
        <w:t>&lt;/AmendB&gt;</w:t>
      </w:r>
    </w:p>
    <w:p w:rsidR="00E206DD" w:rsidRPr="00B81C46" w:rsidP="00E206DD" w14:paraId="1776F02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817</w:t>
      </w:r>
      <w:r w:rsidRPr="00B81C46">
        <w:rPr>
          <w:rStyle w:val="HideTWBExt"/>
          <w:b w:val="0"/>
        </w:rPr>
        <w:t>&lt;/NumAmB&gt;</w:t>
      </w:r>
    </w:p>
    <w:p w:rsidR="00E206DD" w:rsidRPr="00B81C46" w:rsidP="00E206DD" w14:paraId="48E872EB"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188D7E49" w14:textId="77777777">
      <w:r w:rsidRPr="00B81C46">
        <w:rPr>
          <w:rStyle w:val="HideTWBExt"/>
        </w:rPr>
        <w:t>&lt;/RepeatBlock-By&gt;</w:t>
      </w:r>
    </w:p>
    <w:p w:rsidR="00E206DD" w:rsidRPr="00B81C46" w:rsidP="00E206DD" w14:paraId="073272F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5721DC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5EDABF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9EB1DEA" w14:textId="77777777">
      <w:r w:rsidRPr="00B81C46">
        <w:rPr>
          <w:rStyle w:val="HideTWBExt"/>
        </w:rPr>
        <w:t>&lt;Article2&gt;</w:t>
      </w:r>
      <w:r w:rsidRPr="00B81C46">
        <w:t>31 artikla – 1 kohta – d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20B6D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BE7652A" w14:textId="77777777">
            <w:pPr>
              <w:keepNext/>
            </w:pPr>
          </w:p>
        </w:tc>
      </w:tr>
      <w:tr w14:paraId="24614D8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D13A4AF" w14:textId="77777777">
            <w:pPr>
              <w:pStyle w:val="ColumnHeading"/>
              <w:keepNext/>
            </w:pPr>
            <w:r w:rsidRPr="00B81C46">
              <w:t>Komission teksti</w:t>
            </w:r>
          </w:p>
        </w:tc>
        <w:tc>
          <w:tcPr>
            <w:tcW w:w="4876" w:type="dxa"/>
            <w:hideMark/>
          </w:tcPr>
          <w:p w:rsidR="00E206DD" w:rsidRPr="00B81C46" w:rsidP="00A16847" w14:paraId="05A19F1A" w14:textId="77777777">
            <w:pPr>
              <w:pStyle w:val="ColumnHeading"/>
              <w:keepNext/>
            </w:pPr>
            <w:r w:rsidRPr="00B81C46">
              <w:t>Tarkistus</w:t>
            </w:r>
          </w:p>
        </w:tc>
      </w:tr>
      <w:tr w14:paraId="762C404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3E8573D" w14:textId="77777777">
            <w:pPr>
              <w:pStyle w:val="Normal6"/>
            </w:pPr>
            <w:r w:rsidRPr="00B81C46">
              <w:t>d)</w:t>
            </w:r>
            <w:r w:rsidRPr="00B81C46">
              <w:tab/>
              <w:t>myynninedistäminen ja markkinointi;</w:t>
            </w:r>
          </w:p>
        </w:tc>
        <w:tc>
          <w:tcPr>
            <w:tcW w:w="4876" w:type="dxa"/>
            <w:hideMark/>
          </w:tcPr>
          <w:p w:rsidR="00E206DD" w:rsidRPr="00B81C46" w:rsidP="00A16847" w14:paraId="43678A2A" w14:textId="77777777">
            <w:pPr>
              <w:pStyle w:val="Normal6"/>
              <w:rPr>
                <w:szCs w:val="24"/>
              </w:rPr>
            </w:pPr>
            <w:r w:rsidRPr="00B81C46">
              <w:t>d)</w:t>
            </w:r>
            <w:r w:rsidRPr="00B81C46">
              <w:tab/>
            </w:r>
            <w:r w:rsidRPr="00B81C46">
              <w:rPr>
                <w:b/>
                <w:i/>
              </w:rPr>
              <w:t>tiedotus,</w:t>
            </w:r>
            <w:r w:rsidRPr="00B81C46">
              <w:t xml:space="preserve"> myynninedistäminen</w:t>
            </w:r>
            <w:r w:rsidRPr="00B81C46">
              <w:rPr>
                <w:b/>
                <w:i/>
              </w:rPr>
              <w:t>, viestintä</w:t>
            </w:r>
            <w:r w:rsidRPr="00B81C46">
              <w:t xml:space="preserve"> ja markkinointi</w:t>
            </w:r>
            <w:r w:rsidRPr="00B81C46">
              <w:rPr>
                <w:b/>
                <w:i/>
              </w:rPr>
              <w:t>. Nämä toimet on rajattu kolmen vuoden pituisiin jaksoihin. Jäsenvaltiot voivat jatkaa toimen kestoa kahdesti enintään kolmella vuodella kunkin pidennyksen osalta. Kukin tuensaaja voi saada tukea eri toimiin, joita toteutetaan samoilla markkinoilla enintään yhdeksän peräkkäisen vuoden ajan, eikä tätä aikaa voida pidentää. Jäsenvaltiot voivat katsoa, että nämä kolmannessa maassa toteutettavat toimet kattavat kyseisen kolmannen maan koko alueen, hallinnollisen osan kyseisestä alueesta tai jäsenvaltioiden määrittelemän markkinatyypin kyseisessä kolmannessa maassa. Kolmansissa maissa toteutettavat interventiot voivat koostua yhdestä tai useammasta seuraavasta toimenpiteestä ja toiminnasta:</w:t>
            </w:r>
          </w:p>
        </w:tc>
      </w:tr>
      <w:tr w14:paraId="5613848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AAAC786" w14:textId="77777777">
            <w:pPr>
              <w:pStyle w:val="Normal6"/>
            </w:pPr>
          </w:p>
        </w:tc>
        <w:tc>
          <w:tcPr>
            <w:tcW w:w="4876" w:type="dxa"/>
            <w:hideMark/>
          </w:tcPr>
          <w:p w:rsidR="00E206DD" w:rsidRPr="00B81C46" w:rsidP="00A16847" w14:paraId="24B53088" w14:textId="77777777">
            <w:pPr>
              <w:pStyle w:val="Normal6"/>
              <w:rPr>
                <w:szCs w:val="24"/>
              </w:rPr>
            </w:pPr>
            <w:r w:rsidRPr="00B81C46">
              <w:rPr>
                <w:b/>
                <w:i/>
              </w:rPr>
              <w:t xml:space="preserve">i) suhdetoiminta-, menekinedistämis- tai </w:t>
            </w:r>
            <w:r w:rsidRPr="00B81C46">
              <w:rPr>
                <w:b/>
                <w:i/>
              </w:rPr>
              <w:t>mainontatoimet, joilla korostetaan erityisesti unionin tuotteiden korkeita vaatimuksia, erityisesti mitä tulee niiden laatuun, elintarvikkeiden turvallisuuteen tai ympäristöön</w:t>
            </w:r>
            <w:r w:rsidRPr="00B81C46">
              <w:t>:</w:t>
            </w:r>
          </w:p>
        </w:tc>
      </w:tr>
      <w:tr w14:paraId="5227D30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5CF446C" w14:textId="77777777">
            <w:pPr>
              <w:pStyle w:val="Normal6"/>
            </w:pPr>
          </w:p>
        </w:tc>
        <w:tc>
          <w:tcPr>
            <w:tcW w:w="4876" w:type="dxa"/>
            <w:hideMark/>
          </w:tcPr>
          <w:p w:rsidR="00E206DD" w:rsidRPr="00B81C46" w:rsidP="00A16847" w14:paraId="3B80AADE" w14:textId="77777777">
            <w:pPr>
              <w:pStyle w:val="Normal6"/>
              <w:rPr>
                <w:szCs w:val="24"/>
              </w:rPr>
            </w:pPr>
            <w:r w:rsidRPr="00B81C46">
              <w:rPr>
                <w:b/>
                <w:i/>
              </w:rPr>
              <w:t>ii) osallistuminen kansainvälisesti merkittäviin tapahtumiin, messuille tai näyttelyihin;</w:t>
            </w:r>
          </w:p>
        </w:tc>
      </w:tr>
      <w:tr w14:paraId="29B4E18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CD6845C" w14:textId="77777777">
            <w:pPr>
              <w:pStyle w:val="Normal6"/>
            </w:pPr>
          </w:p>
        </w:tc>
        <w:tc>
          <w:tcPr>
            <w:tcW w:w="4876" w:type="dxa"/>
            <w:hideMark/>
          </w:tcPr>
          <w:p w:rsidR="00E206DD" w:rsidRPr="00B81C46" w:rsidP="00A16847" w14:paraId="2CA0A3B3" w14:textId="77777777">
            <w:pPr>
              <w:pStyle w:val="Normal6"/>
              <w:rPr>
                <w:szCs w:val="24"/>
              </w:rPr>
            </w:pPr>
            <w:r w:rsidRPr="00B81C46">
              <w:rPr>
                <w:b/>
                <w:i/>
              </w:rPr>
              <w:t>iii) tiedotuskampanjat koskien erityisesti unionin alkuperänimityksiä, maantieteellisiä merkintöjä ja luonnonmukaisen tuotannon laatujärjestelmiä;</w:t>
            </w:r>
          </w:p>
        </w:tc>
      </w:tr>
      <w:tr w14:paraId="4A7768A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B3D7155" w14:textId="77777777">
            <w:pPr>
              <w:pStyle w:val="Normal6"/>
            </w:pPr>
          </w:p>
        </w:tc>
        <w:tc>
          <w:tcPr>
            <w:tcW w:w="4876" w:type="dxa"/>
            <w:hideMark/>
          </w:tcPr>
          <w:p w:rsidR="00E206DD" w:rsidRPr="00B81C46" w:rsidP="00A16847" w14:paraId="1F318992" w14:textId="77777777">
            <w:pPr>
              <w:pStyle w:val="Normal6"/>
              <w:rPr>
                <w:szCs w:val="24"/>
              </w:rPr>
            </w:pPr>
            <w:r w:rsidRPr="00B81C46">
              <w:rPr>
                <w:b/>
                <w:i/>
              </w:rPr>
              <w:t>iv) markkina-alueen laajentamiseen ja vakiinnuttamiseen tarvittavat uusia tai olemassa olevia markkinoita koskevat tutkimukset;</w:t>
            </w:r>
          </w:p>
        </w:tc>
      </w:tr>
      <w:tr w14:paraId="1A74642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1F69480" w14:textId="77777777">
            <w:pPr>
              <w:pStyle w:val="Normal6"/>
            </w:pPr>
          </w:p>
        </w:tc>
        <w:tc>
          <w:tcPr>
            <w:tcW w:w="4876" w:type="dxa"/>
            <w:hideMark/>
          </w:tcPr>
          <w:p w:rsidR="00E206DD" w:rsidRPr="00B81C46" w:rsidP="00A16847" w14:paraId="4BABD76E" w14:textId="77777777">
            <w:pPr>
              <w:pStyle w:val="Normal6"/>
              <w:rPr>
                <w:szCs w:val="24"/>
              </w:rPr>
            </w:pPr>
            <w:r w:rsidRPr="00B81C46">
              <w:rPr>
                <w:b/>
                <w:i/>
              </w:rPr>
              <w:t>v) tutkimukset, joiden tavoitteena on arvioida tiedotus- ja menekinedistämistoimien tuloksia; viinialalla nämä toimenpiteet koskevat viinejä, joilla on suojattu alkuperänimitys tai suojattu maantieteellinen merkintä. Jäsenvaltioissa toteutettavilla unionin viinejä koskevilla tiedotustoimilla on kannustettava viinin vastuulliseen kulutukseen tai edistettävä suojattuja alkuperäisnimityksiä ja suojattuja maantieteellisiä merkintöjä koskevia unionin laatujärjestelmiä.</w:t>
            </w:r>
          </w:p>
        </w:tc>
      </w:tr>
    </w:tbl>
    <w:p w:rsidR="00E206DD" w:rsidRPr="00B81C46" w:rsidP="00E206DD" w14:paraId="7E326FFF"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6FFF8F4E" w14:textId="77777777">
      <w:r w:rsidRPr="00B81C46">
        <w:rPr>
          <w:rStyle w:val="HideTWBExt"/>
        </w:rPr>
        <w:t>&lt;/AmendB&gt;</w:t>
      </w:r>
    </w:p>
    <w:p w:rsidR="00E206DD" w:rsidRPr="00B81C46" w:rsidP="00E206DD" w14:paraId="75EDFF1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818</w:t>
      </w:r>
      <w:r w:rsidRPr="00B81C46">
        <w:rPr>
          <w:rStyle w:val="HideTWBExt"/>
          <w:b w:val="0"/>
        </w:rPr>
        <w:t>&lt;/NumAmB&gt;</w:t>
      </w:r>
    </w:p>
    <w:p w:rsidR="00E206DD" w:rsidRPr="00B81C46" w:rsidP="00E206DD" w14:paraId="465F876B" w14:textId="77777777">
      <w:pPr>
        <w:pStyle w:val="NormalBold"/>
      </w:pPr>
      <w:r w:rsidRPr="00B81C46">
        <w:rPr>
          <w:rStyle w:val="HideTWBExt"/>
          <w:b w:val="0"/>
        </w:rPr>
        <w:t>&lt;RepeatBlock-By&gt;&lt;Members&gt;</w:t>
      </w:r>
      <w:r w:rsidRPr="00B81C46">
        <w:t>Valérie Deloge, Gilles Pennelle, Csaba Dömötör, Mireia Borrás Pabón</w:t>
      </w:r>
      <w:r w:rsidRPr="00B81C46">
        <w:rPr>
          <w:rStyle w:val="HideTWBExt"/>
          <w:b w:val="0"/>
        </w:rPr>
        <w:t>&lt;/Members&gt;</w:t>
      </w:r>
    </w:p>
    <w:p w:rsidR="00E206DD" w:rsidRPr="00B81C46" w:rsidP="00E206DD" w14:paraId="59DAF61A" w14:textId="77777777">
      <w:r w:rsidRPr="00B81C46">
        <w:rPr>
          <w:rStyle w:val="HideTWBExt"/>
        </w:rPr>
        <w:t>&lt;/RepeatBlock-By&gt;</w:t>
      </w:r>
    </w:p>
    <w:p w:rsidR="00E206DD" w:rsidRPr="00B81C46" w:rsidP="00E206DD" w14:paraId="4020224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BD0E28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78F26D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9D2D39D" w14:textId="77777777">
      <w:r w:rsidRPr="00B81C46">
        <w:rPr>
          <w:rStyle w:val="HideTWBExt"/>
        </w:rPr>
        <w:t>&lt;Article2&gt;</w:t>
      </w:r>
      <w:r w:rsidRPr="00B81C46">
        <w:t>31 artikla – 1 kohta – d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FA305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80CF405" w14:textId="77777777">
            <w:pPr>
              <w:keepNext/>
            </w:pPr>
          </w:p>
        </w:tc>
      </w:tr>
      <w:tr w14:paraId="40A3EBC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01C7EBA" w14:textId="77777777">
            <w:pPr>
              <w:pStyle w:val="ColumnHeading"/>
              <w:keepNext/>
            </w:pPr>
            <w:r w:rsidRPr="00B81C46">
              <w:t>Komission teksti</w:t>
            </w:r>
          </w:p>
        </w:tc>
        <w:tc>
          <w:tcPr>
            <w:tcW w:w="4876" w:type="dxa"/>
            <w:hideMark/>
          </w:tcPr>
          <w:p w:rsidR="00E206DD" w:rsidRPr="00B81C46" w:rsidP="00A16847" w14:paraId="00365D3F" w14:textId="77777777">
            <w:pPr>
              <w:pStyle w:val="ColumnHeading"/>
              <w:keepNext/>
            </w:pPr>
            <w:r w:rsidRPr="00B81C46">
              <w:t>Tarkistus</w:t>
            </w:r>
          </w:p>
        </w:tc>
      </w:tr>
      <w:tr w14:paraId="675DD95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B997D2C" w14:textId="77777777">
            <w:pPr>
              <w:pStyle w:val="Normal6"/>
            </w:pPr>
            <w:r w:rsidRPr="00B81C46">
              <w:t>d)</w:t>
            </w:r>
            <w:r w:rsidRPr="00B81C46">
              <w:tab/>
              <w:t>myynninedistäminen ja markkinointi;</w:t>
            </w:r>
          </w:p>
        </w:tc>
        <w:tc>
          <w:tcPr>
            <w:tcW w:w="4876" w:type="dxa"/>
            <w:hideMark/>
          </w:tcPr>
          <w:p w:rsidR="00E206DD" w:rsidRPr="00B81C46" w:rsidP="00A16847" w14:paraId="7A63F293" w14:textId="77777777">
            <w:pPr>
              <w:pStyle w:val="Normal6"/>
              <w:rPr>
                <w:szCs w:val="24"/>
              </w:rPr>
            </w:pPr>
            <w:r w:rsidRPr="00B81C46">
              <w:t>d)</w:t>
            </w:r>
            <w:r w:rsidRPr="00B81C46">
              <w:tab/>
              <w:t>myynninedistäminen</w:t>
            </w:r>
            <w:r w:rsidRPr="00B81C46">
              <w:rPr>
                <w:b/>
                <w:i/>
              </w:rPr>
              <w:t>, viestintä</w:t>
            </w:r>
            <w:r w:rsidRPr="00B81C46">
              <w:t xml:space="preserve"> ja markkinointi</w:t>
            </w:r>
            <w:r w:rsidRPr="00B81C46">
              <w:rPr>
                <w:b/>
                <w:i/>
              </w:rPr>
              <w:t>, mukaan lukien toimet ja toiminta, joilla pyritään erityisesti lisäämään kuluttajien tietoisuutta unionin laatujärjestelmistä ja terveellisen ruokavalion tärkeydestä sekä monipuolistamaan ja lujittamaan markkinoita</w:t>
            </w:r>
            <w:r w:rsidRPr="00B81C46">
              <w:t>;</w:t>
            </w:r>
          </w:p>
        </w:tc>
      </w:tr>
      <w:tr w14:paraId="6835F3D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66742F6" w14:textId="77777777">
            <w:pPr>
              <w:pStyle w:val="Normal6"/>
            </w:pPr>
          </w:p>
        </w:tc>
        <w:tc>
          <w:tcPr>
            <w:tcW w:w="4876" w:type="dxa"/>
            <w:hideMark/>
          </w:tcPr>
          <w:p w:rsidR="00E206DD" w:rsidRPr="00B81C46" w:rsidP="00A16847" w14:paraId="128089DF" w14:textId="77777777">
            <w:pPr>
              <w:pStyle w:val="Normal6"/>
              <w:rPr>
                <w:szCs w:val="24"/>
              </w:rPr>
            </w:pPr>
            <w:r w:rsidRPr="00B81C46">
              <w:rPr>
                <w:b/>
                <w:i/>
              </w:rPr>
              <w:t>Erityisesti viinialalla kukin tiedotus-, menekinedistämis- ja viestintätoimien tuensaaja voi saada tukea eri toimiin, joita toteutetaan samoilla markkinoilla, enintään 18 peräkkäisen vuoden ajan. Jäsenvaltiot voivat katsoa, että nämä kolmannessa maassa toteutettavat toimet kattavat kyseisen kolmannen maan koko alueen, hallinnollisen osan kyseisestä alueesta tai jäsenvaltioiden määrittelemän markkinatyypin kyseisessä kolmannessa maassa. Kolmansissa maissa toteutettavat interventiot voivat koostua yhdestä tai useammasta seuraavasta toimenpiteestä ja toiminnasta:</w:t>
            </w:r>
          </w:p>
        </w:tc>
      </w:tr>
    </w:tbl>
    <w:p w:rsidR="00E206DD" w:rsidRPr="00B81C46" w:rsidP="00E206DD" w14:paraId="78D7A7E3"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04509F30" w14:textId="77777777">
      <w:r w:rsidRPr="00B81C46">
        <w:rPr>
          <w:rStyle w:val="HideTWBExt"/>
        </w:rPr>
        <w:t>&lt;/AmendB&gt;</w:t>
      </w:r>
    </w:p>
    <w:p w:rsidR="00E206DD" w:rsidRPr="00B81C46" w:rsidP="00E206DD" w14:paraId="2B49F76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819</w:t>
      </w:r>
      <w:r w:rsidRPr="00B81C46">
        <w:rPr>
          <w:rStyle w:val="HideTWBExt"/>
          <w:b w:val="0"/>
        </w:rPr>
        <w:t>&lt;/NumAmB&gt;</w:t>
      </w:r>
    </w:p>
    <w:p w:rsidR="00E206DD" w:rsidRPr="00B81C46" w:rsidP="00E206DD" w14:paraId="4FA5E857"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2ACF1FFB"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670AB9DF" w14:textId="77777777">
      <w:r w:rsidRPr="00B81C46">
        <w:rPr>
          <w:rStyle w:val="HideTWBExt"/>
        </w:rPr>
        <w:t>&lt;/RepeatBlock-By&gt;</w:t>
      </w:r>
    </w:p>
    <w:p w:rsidR="00E206DD" w:rsidRPr="00B81C46" w:rsidP="00E206DD" w14:paraId="21898A1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48435C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F10ED5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76CE8DB" w14:textId="77777777">
      <w:r w:rsidRPr="00B81C46">
        <w:rPr>
          <w:rStyle w:val="HideTWBExt"/>
        </w:rPr>
        <w:t>&lt;Article2&gt;</w:t>
      </w:r>
      <w:r w:rsidRPr="00B81C46">
        <w:t>31 artikla – 1 kohta – d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F8928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82E0EC0" w14:textId="77777777">
            <w:pPr>
              <w:keepNext/>
            </w:pPr>
          </w:p>
        </w:tc>
      </w:tr>
      <w:tr w14:paraId="6DD920A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019F00E" w14:textId="77777777">
            <w:pPr>
              <w:pStyle w:val="ColumnHeading"/>
              <w:keepNext/>
            </w:pPr>
            <w:r w:rsidRPr="00B81C46">
              <w:t>Komission teksti</w:t>
            </w:r>
          </w:p>
        </w:tc>
        <w:tc>
          <w:tcPr>
            <w:tcW w:w="4876" w:type="dxa"/>
            <w:hideMark/>
          </w:tcPr>
          <w:p w:rsidR="00E206DD" w:rsidRPr="00B81C46" w:rsidP="00A16847" w14:paraId="7E1B0699" w14:textId="77777777">
            <w:pPr>
              <w:pStyle w:val="ColumnHeading"/>
              <w:keepNext/>
            </w:pPr>
            <w:r w:rsidRPr="00B81C46">
              <w:t>Tarkistus</w:t>
            </w:r>
          </w:p>
        </w:tc>
      </w:tr>
      <w:tr w14:paraId="04CA277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DC6A513" w14:textId="77777777">
            <w:pPr>
              <w:pStyle w:val="Normal6"/>
            </w:pPr>
            <w:r w:rsidRPr="00B81C46">
              <w:t>d)</w:t>
            </w:r>
            <w:r w:rsidRPr="00B81C46">
              <w:tab/>
              <w:t>myynninedistäminen ja markkinointi,</w:t>
            </w:r>
          </w:p>
        </w:tc>
        <w:tc>
          <w:tcPr>
            <w:tcW w:w="4876" w:type="dxa"/>
            <w:hideMark/>
          </w:tcPr>
          <w:p w:rsidR="00E206DD" w:rsidRPr="00B81C46" w:rsidP="00A16847" w14:paraId="08B78DDE" w14:textId="77777777">
            <w:pPr>
              <w:pStyle w:val="Normal6"/>
              <w:rPr>
                <w:szCs w:val="24"/>
              </w:rPr>
            </w:pPr>
            <w:r w:rsidRPr="00B81C46">
              <w:t>d)</w:t>
            </w:r>
            <w:r w:rsidRPr="00B81C46">
              <w:tab/>
              <w:t xml:space="preserve">myynninedistäminen ja markkinointi, </w:t>
            </w:r>
            <w:r w:rsidRPr="00B81C46">
              <w:rPr>
                <w:b/>
                <w:i/>
              </w:rPr>
              <w:t xml:space="preserve">viinialalla tätä sovelletaan vain viineihin, joilla on suojattu alkuperänimitys tai suojattu maantieteellinen merkintä tai joihin on </w:t>
            </w:r>
            <w:r w:rsidRPr="00B81C46">
              <w:rPr>
                <w:b/>
                <w:i/>
              </w:rPr>
              <w:t>merkitty rypälelajike.</w:t>
            </w:r>
          </w:p>
        </w:tc>
      </w:tr>
    </w:tbl>
    <w:p w:rsidR="00E206DD" w:rsidRPr="00B81C46" w:rsidP="00E206DD" w14:paraId="5A589AF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43E631B" w14:textId="77777777">
      <w:r w:rsidRPr="00B81C46">
        <w:rPr>
          <w:rStyle w:val="HideTWBExt"/>
        </w:rPr>
        <w:t>&lt;/AmendB&gt;</w:t>
      </w:r>
    </w:p>
    <w:p w:rsidR="00E206DD" w:rsidRPr="00B81C46" w:rsidP="00E206DD" w14:paraId="2036CCD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820</w:t>
      </w:r>
      <w:r w:rsidRPr="00B81C46">
        <w:rPr>
          <w:rStyle w:val="HideTWBExt"/>
          <w:b w:val="0"/>
        </w:rPr>
        <w:t>&lt;/NumAmB&gt;</w:t>
      </w:r>
    </w:p>
    <w:p w:rsidR="00E206DD" w:rsidRPr="00B81C46" w:rsidP="00E206DD" w14:paraId="715CCDE2" w14:textId="77777777">
      <w:pPr>
        <w:pStyle w:val="NormalBold"/>
      </w:pPr>
      <w:r w:rsidRPr="00B81C46">
        <w:rPr>
          <w:rStyle w:val="HideTWBExt"/>
          <w:b w:val="0"/>
        </w:rPr>
        <w:t>&lt;RepeatBlock-By&gt;&lt;Members&gt;</w:t>
      </w:r>
      <w:r w:rsidRPr="00B81C46">
        <w:t>Claudiu-Richard Târziu, Waldemar Buda, Georgiana Teodorescu, Jessika van Leeuwen, Veronika Vrecionová</w:t>
      </w:r>
      <w:r w:rsidRPr="00B81C46">
        <w:rPr>
          <w:rStyle w:val="HideTWBExt"/>
          <w:b w:val="0"/>
        </w:rPr>
        <w:t>&lt;/Members&gt;</w:t>
      </w:r>
    </w:p>
    <w:p w:rsidR="00E206DD" w:rsidRPr="00B81C46" w:rsidP="00E206DD" w14:paraId="10535463" w14:textId="77777777">
      <w:r w:rsidRPr="00B81C46">
        <w:rPr>
          <w:rStyle w:val="HideTWBExt"/>
        </w:rPr>
        <w:t>&lt;/RepeatBlock-By&gt;</w:t>
      </w:r>
    </w:p>
    <w:p w:rsidR="00E206DD" w:rsidRPr="00B81C46" w:rsidP="00E206DD" w14:paraId="67D9020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B308D6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0ACA83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ABE27FC" w14:textId="77777777">
      <w:r w:rsidRPr="00B81C46">
        <w:rPr>
          <w:rStyle w:val="HideTWBExt"/>
        </w:rPr>
        <w:t>&lt;Article2&gt;</w:t>
      </w:r>
      <w:r w:rsidRPr="00B81C46">
        <w:t>31 artikla – 1 kohta – d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42A8D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C10DEDD" w14:textId="77777777">
            <w:pPr>
              <w:keepNext/>
            </w:pPr>
          </w:p>
        </w:tc>
      </w:tr>
      <w:tr w14:paraId="45041F3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E5410CE" w14:textId="77777777">
            <w:pPr>
              <w:pStyle w:val="ColumnHeading"/>
              <w:keepNext/>
            </w:pPr>
            <w:r w:rsidRPr="00B81C46">
              <w:t>Komission teksti</w:t>
            </w:r>
          </w:p>
        </w:tc>
        <w:tc>
          <w:tcPr>
            <w:tcW w:w="4876" w:type="dxa"/>
            <w:hideMark/>
          </w:tcPr>
          <w:p w:rsidR="00E206DD" w:rsidRPr="00B81C46" w:rsidP="00A16847" w14:paraId="1A157A5E" w14:textId="77777777">
            <w:pPr>
              <w:pStyle w:val="ColumnHeading"/>
              <w:keepNext/>
            </w:pPr>
            <w:r w:rsidRPr="00B81C46">
              <w:t>Tarkistus</w:t>
            </w:r>
          </w:p>
        </w:tc>
      </w:tr>
      <w:tr w14:paraId="4805CF7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A2E9497" w14:textId="77777777">
            <w:pPr>
              <w:pStyle w:val="Normal6"/>
            </w:pPr>
            <w:r w:rsidRPr="00B81C46">
              <w:t>d)</w:t>
            </w:r>
            <w:r w:rsidRPr="00B81C46">
              <w:tab/>
              <w:t>myynninedistäminen ja markkinointi</w:t>
            </w:r>
            <w:r w:rsidRPr="00B81C46">
              <w:rPr>
                <w:b/>
                <w:bCs/>
                <w:i/>
                <w:iCs/>
              </w:rPr>
              <w:t>,</w:t>
            </w:r>
          </w:p>
        </w:tc>
        <w:tc>
          <w:tcPr>
            <w:tcW w:w="4876" w:type="dxa"/>
            <w:hideMark/>
          </w:tcPr>
          <w:p w:rsidR="00E206DD" w:rsidRPr="00B81C46" w:rsidP="00A16847" w14:paraId="7807383F" w14:textId="77777777">
            <w:pPr>
              <w:pStyle w:val="Normal6"/>
              <w:rPr>
                <w:szCs w:val="24"/>
              </w:rPr>
            </w:pPr>
            <w:r w:rsidRPr="00B81C46">
              <w:t>d)</w:t>
            </w:r>
            <w:r w:rsidRPr="00B81C46">
              <w:tab/>
              <w:t xml:space="preserve">myynninedistäminen ja markkinointi </w:t>
            </w:r>
            <w:r w:rsidRPr="00B81C46">
              <w:rPr>
                <w:b/>
                <w:i/>
              </w:rPr>
              <w:t>siten, että etusijalle asetetaan tuotteet, jotka tuottavat suurta lisäarvoa tai joilla on laatusertifiointi tai lyhyt toimitusketju</w:t>
            </w:r>
            <w:r w:rsidRPr="00B81C46">
              <w:t>;</w:t>
            </w:r>
          </w:p>
        </w:tc>
      </w:tr>
    </w:tbl>
    <w:p w:rsidR="00E206DD" w:rsidRPr="00B81C46" w:rsidP="00E206DD" w14:paraId="21F49E0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05F93A4" w14:textId="77777777">
      <w:r w:rsidRPr="00B81C46">
        <w:rPr>
          <w:rStyle w:val="HideTWBExt"/>
        </w:rPr>
        <w:t>&lt;/AmendB&gt;</w:t>
      </w:r>
    </w:p>
    <w:p w:rsidR="00E206DD" w:rsidRPr="00B81C46" w:rsidP="00E206DD" w14:paraId="18B1B2C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821</w:t>
      </w:r>
      <w:r w:rsidRPr="00B81C46">
        <w:rPr>
          <w:rStyle w:val="HideTWBExt"/>
          <w:b w:val="0"/>
        </w:rPr>
        <w:t>&lt;/NumAmB&gt;</w:t>
      </w:r>
    </w:p>
    <w:p w:rsidR="00E206DD" w:rsidRPr="00B81C46" w:rsidP="00E206DD" w14:paraId="742563A5" w14:textId="77777777">
      <w:pPr>
        <w:pStyle w:val="NormalBold"/>
      </w:pPr>
      <w:r w:rsidRPr="00B81C46">
        <w:rPr>
          <w:rStyle w:val="HideTWBExt"/>
          <w:b w:val="0"/>
        </w:rPr>
        <w:t>&lt;RepeatBlock-By&gt;&lt;Members&gt;</w:t>
      </w:r>
      <w:r w:rsidRPr="00B81C46">
        <w:t>Daniel Buda, Dan-Ştefan Motreanu</w:t>
      </w:r>
      <w:r w:rsidRPr="00B81C46">
        <w:rPr>
          <w:rStyle w:val="HideTWBExt"/>
          <w:b w:val="0"/>
        </w:rPr>
        <w:t>&lt;/Members&gt;</w:t>
      </w:r>
    </w:p>
    <w:p w:rsidR="00E206DD" w:rsidRPr="00B81C46" w:rsidP="00E206DD" w14:paraId="596CB6D6" w14:textId="77777777">
      <w:r w:rsidRPr="00B81C46">
        <w:rPr>
          <w:rStyle w:val="HideTWBExt"/>
        </w:rPr>
        <w:t>&lt;/RepeatBlock-By&gt;</w:t>
      </w:r>
    </w:p>
    <w:p w:rsidR="00E206DD" w:rsidRPr="00B81C46" w:rsidP="00E206DD" w14:paraId="3AAF205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B79437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61ED2A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783113B" w14:textId="77777777">
      <w:r w:rsidRPr="00B81C46">
        <w:rPr>
          <w:rStyle w:val="HideTWBExt"/>
        </w:rPr>
        <w:t>&lt;Article2&gt;</w:t>
      </w:r>
      <w:r w:rsidRPr="00B81C46">
        <w:t>31 artikla – 1 kohta – d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6D1D6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A38B463" w14:textId="77777777">
            <w:pPr>
              <w:keepNext/>
            </w:pPr>
          </w:p>
        </w:tc>
      </w:tr>
      <w:tr w14:paraId="1CBF685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10D86F5" w14:textId="77777777">
            <w:pPr>
              <w:pStyle w:val="ColumnHeading"/>
              <w:keepNext/>
            </w:pPr>
            <w:r w:rsidRPr="00B81C46">
              <w:t>Komission teksti</w:t>
            </w:r>
          </w:p>
        </w:tc>
        <w:tc>
          <w:tcPr>
            <w:tcW w:w="4876" w:type="dxa"/>
            <w:hideMark/>
          </w:tcPr>
          <w:p w:rsidR="00E206DD" w:rsidRPr="00B81C46" w:rsidP="00A16847" w14:paraId="7EFF21C4" w14:textId="77777777">
            <w:pPr>
              <w:pStyle w:val="ColumnHeading"/>
              <w:keepNext/>
            </w:pPr>
            <w:r w:rsidRPr="00B81C46">
              <w:t>Tarkistus</w:t>
            </w:r>
          </w:p>
        </w:tc>
      </w:tr>
      <w:tr w14:paraId="5294CD2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611EA6D" w14:textId="77777777">
            <w:pPr>
              <w:pStyle w:val="Normal6"/>
            </w:pPr>
            <w:r w:rsidRPr="00B81C46">
              <w:t>d)</w:t>
            </w:r>
            <w:r w:rsidRPr="00B81C46">
              <w:tab/>
              <w:t>myynninedistäminen ja markkinointi,</w:t>
            </w:r>
          </w:p>
        </w:tc>
        <w:tc>
          <w:tcPr>
            <w:tcW w:w="4876" w:type="dxa"/>
            <w:hideMark/>
          </w:tcPr>
          <w:p w:rsidR="00E206DD" w:rsidRPr="00B81C46" w:rsidP="00A16847" w14:paraId="285B533B" w14:textId="77777777">
            <w:pPr>
              <w:pStyle w:val="Normal6"/>
              <w:rPr>
                <w:szCs w:val="24"/>
              </w:rPr>
            </w:pPr>
            <w:r w:rsidRPr="00B81C46">
              <w:t>d)</w:t>
            </w:r>
            <w:r w:rsidRPr="00B81C46">
              <w:tab/>
              <w:t xml:space="preserve">myynninedistäminen ja markkinointi, </w:t>
            </w:r>
            <w:r w:rsidRPr="00B81C46">
              <w:rPr>
                <w:b/>
                <w:i/>
              </w:rPr>
              <w:t>mukaan lukien maatilamatkailuun liittyvä myynninedistäminen ja markkinointi</w:t>
            </w:r>
            <w:r w:rsidRPr="00B81C46">
              <w:t>;</w:t>
            </w:r>
          </w:p>
        </w:tc>
      </w:tr>
    </w:tbl>
    <w:p w:rsidR="00E206DD" w:rsidRPr="00B81C46" w:rsidP="00E206DD" w14:paraId="31905A3E"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09E2D205" w14:textId="77777777">
      <w:r w:rsidRPr="00B81C46">
        <w:rPr>
          <w:rStyle w:val="HideTWBExt"/>
        </w:rPr>
        <w:t>&lt;/AmendB&gt;</w:t>
      </w:r>
    </w:p>
    <w:p w:rsidR="00E206DD" w:rsidRPr="00B81C46" w:rsidP="00E206DD" w14:paraId="1C96FD3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822</w:t>
      </w:r>
      <w:r w:rsidRPr="00B81C46">
        <w:rPr>
          <w:rStyle w:val="HideTWBExt"/>
          <w:b w:val="0"/>
        </w:rPr>
        <w:t>&lt;/NumAmB&gt;</w:t>
      </w:r>
    </w:p>
    <w:p w:rsidR="00E206DD" w:rsidRPr="00B81C46" w:rsidP="00E206DD" w14:paraId="677C5442" w14:textId="77777777">
      <w:pPr>
        <w:pStyle w:val="NormalBold"/>
      </w:pPr>
      <w:r w:rsidRPr="00B81C46">
        <w:rPr>
          <w:rStyle w:val="HideTWBExt"/>
          <w:b w:val="0"/>
        </w:rPr>
        <w:t>&lt;RepeatBlock-By&gt;&lt;Members&gt;</w:t>
      </w:r>
      <w:r w:rsidRPr="00B81C46">
        <w:t>Stanislav Stoyanov, Ilia Lazarov</w:t>
      </w:r>
      <w:r w:rsidRPr="00B81C46">
        <w:rPr>
          <w:rStyle w:val="HideTWBExt"/>
          <w:b w:val="0"/>
        </w:rPr>
        <w:t>&lt;/Members&gt;</w:t>
      </w:r>
    </w:p>
    <w:p w:rsidR="00E206DD" w:rsidRPr="00B81C46" w:rsidP="00E206DD" w14:paraId="27B953CD" w14:textId="77777777">
      <w:r w:rsidRPr="00B81C46">
        <w:rPr>
          <w:rStyle w:val="HideTWBExt"/>
        </w:rPr>
        <w:t>&lt;/RepeatBlock-By&gt;</w:t>
      </w:r>
    </w:p>
    <w:p w:rsidR="00E206DD" w:rsidRPr="00B81C46" w:rsidP="00E206DD" w14:paraId="0BD0A19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DD2CCB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B04FD5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97809E4" w14:textId="77777777">
      <w:r w:rsidRPr="00B81C46">
        <w:rPr>
          <w:rStyle w:val="HideTWBExt"/>
        </w:rPr>
        <w:t>&lt;Article2&gt;</w:t>
      </w:r>
      <w:r w:rsidRPr="00B81C46">
        <w:t>31 artikla – 1 kohta – d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704A9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D20191D" w14:textId="77777777">
            <w:pPr>
              <w:keepNext/>
            </w:pPr>
          </w:p>
        </w:tc>
      </w:tr>
      <w:tr w14:paraId="7113193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5EA99FC" w14:textId="77777777">
            <w:pPr>
              <w:pStyle w:val="ColumnHeading"/>
              <w:keepNext/>
            </w:pPr>
            <w:r w:rsidRPr="00B81C46">
              <w:t>Komission teksti</w:t>
            </w:r>
          </w:p>
        </w:tc>
        <w:tc>
          <w:tcPr>
            <w:tcW w:w="4876" w:type="dxa"/>
            <w:hideMark/>
          </w:tcPr>
          <w:p w:rsidR="00E206DD" w:rsidRPr="00B81C46" w:rsidP="00A16847" w14:paraId="4422408C" w14:textId="77777777">
            <w:pPr>
              <w:pStyle w:val="ColumnHeading"/>
              <w:keepNext/>
            </w:pPr>
            <w:r w:rsidRPr="00B81C46">
              <w:t>Tarkistus</w:t>
            </w:r>
          </w:p>
        </w:tc>
      </w:tr>
      <w:tr w14:paraId="2D2A070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4BA60F2" w14:textId="77777777">
            <w:pPr>
              <w:pStyle w:val="Normal6"/>
            </w:pPr>
            <w:r w:rsidRPr="00B81C46">
              <w:t>d)</w:t>
            </w:r>
            <w:r w:rsidRPr="00B81C46">
              <w:tab/>
              <w:t>myynninedistäminen ja markkinointi</w:t>
            </w:r>
            <w:r w:rsidRPr="00B81C46">
              <w:rPr>
                <w:b/>
                <w:i/>
              </w:rPr>
              <w:t>,</w:t>
            </w:r>
          </w:p>
        </w:tc>
        <w:tc>
          <w:tcPr>
            <w:tcW w:w="4876" w:type="dxa"/>
            <w:hideMark/>
          </w:tcPr>
          <w:p w:rsidR="00E206DD" w:rsidRPr="00B81C46" w:rsidP="00A16847" w14:paraId="7D25C601" w14:textId="77777777">
            <w:pPr>
              <w:pStyle w:val="Normal6"/>
              <w:rPr>
                <w:szCs w:val="24"/>
              </w:rPr>
            </w:pPr>
            <w:r w:rsidRPr="00B81C46">
              <w:t>d)</w:t>
            </w:r>
            <w:r w:rsidRPr="00B81C46">
              <w:tab/>
              <w:t>myynninedistäminen ja markkinointi</w:t>
            </w:r>
            <w:r w:rsidRPr="00B81C46">
              <w:rPr>
                <w:b/>
                <w:i/>
              </w:rPr>
              <w:t>, viinimatkailu mukaan luettuna.</w:t>
            </w:r>
          </w:p>
        </w:tc>
      </w:tr>
      <w:tr w14:paraId="5F2C098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05B87E8" w14:textId="77777777">
            <w:pPr>
              <w:pStyle w:val="Normal6"/>
            </w:pPr>
          </w:p>
        </w:tc>
        <w:tc>
          <w:tcPr>
            <w:tcW w:w="4876" w:type="dxa"/>
            <w:hideMark/>
          </w:tcPr>
          <w:p w:rsidR="00E206DD" w:rsidRPr="00B81C46" w:rsidP="00A16847" w14:paraId="1279A142" w14:textId="77777777">
            <w:pPr>
              <w:pStyle w:val="Normal6"/>
              <w:rPr>
                <w:szCs w:val="24"/>
              </w:rPr>
            </w:pPr>
            <w:r w:rsidRPr="00B81C46">
              <w:rPr>
                <w:i/>
              </w:rPr>
              <w:t>(Vastaava muutos tehdään kaikkialle tekstiin. Jos tarkistus hyväksytään, koko tekstiin on tehtävä teknisiä muutoksia.)</w:t>
            </w:r>
          </w:p>
        </w:tc>
      </w:tr>
    </w:tbl>
    <w:p w:rsidR="00E206DD" w:rsidRPr="00B81C46" w:rsidP="00E206DD" w14:paraId="3775CAB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CEDDBEA" w14:textId="77777777">
      <w:pPr>
        <w:pStyle w:val="CrossRef"/>
      </w:pPr>
      <w:r w:rsidRPr="00B81C46">
        <w:t>(N:o)</w:t>
      </w:r>
    </w:p>
    <w:p w:rsidR="00E206DD" w:rsidRPr="00B81C46" w:rsidP="00E206DD" w14:paraId="0C1A8444"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050D986" w14:textId="77777777">
      <w:pPr>
        <w:pStyle w:val="Normal12Italic"/>
        <w:rPr>
          <w:noProof w:val="0"/>
        </w:rPr>
      </w:pPr>
      <w:r w:rsidRPr="00B81C46">
        <w:t>Viinialan interventioiden soveltamisalaan olisi nimenomaisesti sisällytettävä interventio, jonka tarkoituksena on edistää viinimatkailua. Viinimatkailua koskevan intervention olisi myös oltava täytäntöönpanokelpoinen seuraavalla ohjelmakaudella viinialan politiikan jatkuvuuden varmistamiseksi ja jotta ala selviää sitä koettelevasta kriisistä.</w:t>
      </w:r>
    </w:p>
    <w:p w:rsidR="00E206DD" w:rsidRPr="00B81C46" w:rsidP="00E206DD" w14:paraId="68B5EC0E" w14:textId="77777777">
      <w:r w:rsidRPr="00B81C46">
        <w:rPr>
          <w:rStyle w:val="HideTWBExt"/>
        </w:rPr>
        <w:t>&lt;/AmendB&gt;</w:t>
      </w:r>
    </w:p>
    <w:p w:rsidR="00E206DD" w:rsidRPr="00B81C46" w:rsidP="00E206DD" w14:paraId="4484030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823</w:t>
      </w:r>
      <w:r w:rsidRPr="00B81C46">
        <w:rPr>
          <w:rStyle w:val="HideTWBExt"/>
          <w:b w:val="0"/>
        </w:rPr>
        <w:t>&lt;/NumAmB&gt;</w:t>
      </w:r>
    </w:p>
    <w:p w:rsidR="00E206DD" w:rsidRPr="00B81C46" w:rsidP="00E206DD" w14:paraId="177444B0" w14:textId="77777777">
      <w:pPr>
        <w:pStyle w:val="NormalBold"/>
      </w:pPr>
      <w:r w:rsidRPr="00B81C46">
        <w:rPr>
          <w:rStyle w:val="HideTWBExt"/>
          <w:b w:val="0"/>
        </w:rPr>
        <w:t>&lt;RepeatBlock-By&gt;&lt;Members&gt;</w:t>
      </w:r>
      <w:r w:rsidRPr="00B81C46">
        <w:t>Jérémy Decerle, Asger Christensen</w:t>
      </w:r>
      <w:r w:rsidRPr="00B81C46">
        <w:rPr>
          <w:rStyle w:val="HideTWBExt"/>
          <w:b w:val="0"/>
        </w:rPr>
        <w:t>&lt;/Members&gt;</w:t>
      </w:r>
    </w:p>
    <w:p w:rsidR="00E206DD" w:rsidRPr="00B81C46" w:rsidP="00E206DD" w14:paraId="627BC90F" w14:textId="77777777">
      <w:r w:rsidRPr="00B81C46">
        <w:rPr>
          <w:rStyle w:val="HideTWBExt"/>
        </w:rPr>
        <w:t>&lt;/RepeatBlock-By&gt;</w:t>
      </w:r>
    </w:p>
    <w:p w:rsidR="00E206DD" w:rsidRPr="00B81C46" w:rsidP="00E206DD" w14:paraId="41DD3C5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F607AB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34FD52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8B0445A" w14:textId="77777777">
      <w:r w:rsidRPr="00B81C46">
        <w:rPr>
          <w:rStyle w:val="HideTWBExt"/>
        </w:rPr>
        <w:t>&lt;Article2&gt;</w:t>
      </w:r>
      <w:r w:rsidRPr="00B81C46">
        <w:t>31 artikla – 1 kohta – d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CA250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D3B2A15" w14:textId="77777777">
            <w:pPr>
              <w:keepNext/>
            </w:pPr>
          </w:p>
        </w:tc>
      </w:tr>
      <w:tr w14:paraId="12E74CE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2FA1B69" w14:textId="77777777">
            <w:pPr>
              <w:pStyle w:val="ColumnHeading"/>
              <w:keepNext/>
            </w:pPr>
            <w:r w:rsidRPr="00B81C46">
              <w:t>Komission teksti</w:t>
            </w:r>
          </w:p>
        </w:tc>
        <w:tc>
          <w:tcPr>
            <w:tcW w:w="4876" w:type="dxa"/>
            <w:hideMark/>
          </w:tcPr>
          <w:p w:rsidR="00E206DD" w:rsidRPr="00B81C46" w:rsidP="00A16847" w14:paraId="0FFA5DA5" w14:textId="77777777">
            <w:pPr>
              <w:pStyle w:val="ColumnHeading"/>
              <w:keepNext/>
            </w:pPr>
            <w:r w:rsidRPr="00B81C46">
              <w:t>Tarkistus</w:t>
            </w:r>
          </w:p>
        </w:tc>
      </w:tr>
      <w:tr w14:paraId="12D3E08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E7DD1BF" w14:textId="77777777">
            <w:pPr>
              <w:pStyle w:val="Normal6"/>
            </w:pPr>
          </w:p>
        </w:tc>
        <w:tc>
          <w:tcPr>
            <w:tcW w:w="4876" w:type="dxa"/>
            <w:hideMark/>
          </w:tcPr>
          <w:p w:rsidR="00E206DD" w:rsidRPr="00B81C46" w:rsidP="00A16847" w14:paraId="4BE45D16" w14:textId="77777777">
            <w:pPr>
              <w:pStyle w:val="Normal6"/>
              <w:rPr>
                <w:szCs w:val="24"/>
              </w:rPr>
            </w:pPr>
            <w:r w:rsidRPr="00B81C46">
              <w:rPr>
                <w:b/>
                <w:i/>
              </w:rPr>
              <w:t>d a)</w:t>
            </w:r>
            <w:r w:rsidRPr="00B81C46">
              <w:rPr>
                <w:b/>
                <w:i/>
              </w:rPr>
              <w:tab/>
              <w:t xml:space="preserve">Erityisesti viinialalla kukin tiedon, myynninedistämisen tai viestinnän tuensaaja voi saada tukea toimille, joiden kesto on enintään kolme vuotta. Jäsenvaltiot voivat päättää pidentää toimen kestoa kahdesti enintään kolmella vuodella pidennystä kohti. Kukin tuensaaja voi saada tukea samoilla markkinoilla toteutettuihin eri toimiin pidentämättömästi enintään yhdeksän peräkkäisen vuoden ajan. Jäsenvaltiot </w:t>
            </w:r>
            <w:r w:rsidRPr="00B81C46">
              <w:rPr>
                <w:b/>
                <w:i/>
              </w:rPr>
              <w:t>voivat katsoa, että kolmannessa maassa toteutettavat toimet kattavat kolmannen maan koko alueen, kyseisen alueen jonkin hallinnollisen osan tai jäsenvaltioiden määrittelemän jonkin markkinatyypin kolmannessa maassa. kolmansissa maissa toteutettavat toimet, jotka voivat koostua yhdestä tai useammasta seuraavista toimista:</w:t>
            </w:r>
          </w:p>
        </w:tc>
      </w:tr>
      <w:tr w14:paraId="2686770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5592BC0" w14:textId="77777777">
            <w:pPr>
              <w:pStyle w:val="Normal6"/>
            </w:pPr>
          </w:p>
        </w:tc>
        <w:tc>
          <w:tcPr>
            <w:tcW w:w="4876" w:type="dxa"/>
            <w:hideMark/>
          </w:tcPr>
          <w:p w:rsidR="00E206DD" w:rsidRPr="00B81C46" w:rsidP="00A16847" w14:paraId="28F051FF" w14:textId="77777777">
            <w:pPr>
              <w:pStyle w:val="Normal6"/>
              <w:rPr>
                <w:szCs w:val="24"/>
              </w:rPr>
            </w:pPr>
            <w:r w:rsidRPr="00B81C46">
              <w:rPr>
                <w:b/>
                <w:i/>
              </w:rPr>
              <w:t>i) suhdetoiminta ja myynninedistäminen tai mainonta, jossa korostetaan erityisesti unionin tuotteiden korkeita vaatimuksia, etenkin laadun, turvallisuuden tai ympäristön kannalta;</w:t>
            </w:r>
          </w:p>
        </w:tc>
      </w:tr>
      <w:tr w14:paraId="30C00D8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F914E1E" w14:textId="77777777">
            <w:pPr>
              <w:pStyle w:val="Normal6"/>
            </w:pPr>
          </w:p>
        </w:tc>
        <w:tc>
          <w:tcPr>
            <w:tcW w:w="4876" w:type="dxa"/>
            <w:hideMark/>
          </w:tcPr>
          <w:p w:rsidR="00E206DD" w:rsidRPr="00B81C46" w:rsidP="00A16847" w14:paraId="546E9111" w14:textId="77777777">
            <w:pPr>
              <w:pStyle w:val="Normal6"/>
              <w:rPr>
                <w:szCs w:val="24"/>
              </w:rPr>
            </w:pPr>
            <w:r w:rsidRPr="00B81C46">
              <w:rPr>
                <w:b/>
                <w:i/>
              </w:rPr>
              <w:t>ii) osallistuminen kansainvälisesti merkittäviin tapahtumiin, messuihin tai näyttelyihin;</w:t>
            </w:r>
          </w:p>
        </w:tc>
      </w:tr>
      <w:tr w14:paraId="4451DBE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2D47B91" w14:textId="77777777">
            <w:pPr>
              <w:pStyle w:val="Normal6"/>
            </w:pPr>
          </w:p>
        </w:tc>
        <w:tc>
          <w:tcPr>
            <w:tcW w:w="4876" w:type="dxa"/>
            <w:hideMark/>
          </w:tcPr>
          <w:p w:rsidR="00E206DD" w:rsidRPr="00B81C46" w:rsidP="00A16847" w14:paraId="3C953CFF" w14:textId="77777777">
            <w:pPr>
              <w:pStyle w:val="Normal6"/>
              <w:rPr>
                <w:szCs w:val="24"/>
              </w:rPr>
            </w:pPr>
            <w:r w:rsidRPr="00B81C46">
              <w:rPr>
                <w:b/>
                <w:i/>
              </w:rPr>
              <w:t>iii) tiedotuskampanjat erityisesti unionin alkuperänimitysten, maantieteellisten merkintöjen ja luonnonmukaisen tuotannon järjestelmistä;</w:t>
            </w:r>
          </w:p>
        </w:tc>
      </w:tr>
      <w:tr w14:paraId="7631585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36D0708" w14:textId="77777777">
            <w:pPr>
              <w:pStyle w:val="Normal6"/>
            </w:pPr>
          </w:p>
        </w:tc>
        <w:tc>
          <w:tcPr>
            <w:tcW w:w="4876" w:type="dxa"/>
            <w:hideMark/>
          </w:tcPr>
          <w:p w:rsidR="00E206DD" w:rsidRPr="00B81C46" w:rsidP="00A16847" w14:paraId="58B36B89" w14:textId="77777777">
            <w:pPr>
              <w:pStyle w:val="Normal6"/>
              <w:rPr>
                <w:szCs w:val="24"/>
              </w:rPr>
            </w:pPr>
            <w:r w:rsidRPr="00B81C46">
              <w:rPr>
                <w:b/>
                <w:i/>
              </w:rPr>
              <w:t>iv) markkina-alueen laajentamiseen ja vakiinnuttamiseen tarvittavat uusia tai olemassa olevia markkinoita koskevat tutkimukset;</w:t>
            </w:r>
          </w:p>
        </w:tc>
      </w:tr>
      <w:tr w14:paraId="45B38EC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E17A959" w14:textId="77777777">
            <w:pPr>
              <w:pStyle w:val="Normal6"/>
            </w:pPr>
          </w:p>
        </w:tc>
        <w:tc>
          <w:tcPr>
            <w:tcW w:w="4876" w:type="dxa"/>
            <w:hideMark/>
          </w:tcPr>
          <w:p w:rsidR="00E206DD" w:rsidRPr="00B81C46" w:rsidP="00A16847" w14:paraId="4CC892C6" w14:textId="77777777">
            <w:pPr>
              <w:pStyle w:val="Normal6"/>
              <w:rPr>
                <w:szCs w:val="24"/>
              </w:rPr>
            </w:pPr>
            <w:r w:rsidRPr="00B81C46">
              <w:rPr>
                <w:b/>
                <w:i/>
              </w:rPr>
              <w:t>v) tiedotus- ja menekinedistämistoimien tulosten arviointitutkimukset; Viinialalla nämä interventiot koskevat suojatulla alkuperänimityksellä tai suojatulla maantieteellisellä merkinnällä varustettuja viinejä. jäsenvaltioissa toteutettavilla unionin viinejä koskevilla tiedotustoimilla edistetään viinin vastuullista kulutusta tai alkuperänimityksiä ja maantieteellisiä merkintöjä koskevia unionin laatujärjestelmiä;</w:t>
            </w:r>
          </w:p>
        </w:tc>
      </w:tr>
    </w:tbl>
    <w:p w:rsidR="00E206DD" w:rsidRPr="00B81C46" w:rsidP="00E206DD" w14:paraId="1479EBE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45C7EF9" w14:textId="77777777">
      <w:r w:rsidRPr="00B81C46">
        <w:rPr>
          <w:rStyle w:val="HideTWBExt"/>
        </w:rPr>
        <w:t>&lt;/AmendB&gt;</w:t>
      </w:r>
    </w:p>
    <w:p w:rsidR="00E206DD" w:rsidRPr="00B81C46" w:rsidP="00E206DD" w14:paraId="5C87BBB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824</w:t>
      </w:r>
      <w:r w:rsidRPr="00B81C46">
        <w:rPr>
          <w:rStyle w:val="HideTWBExt"/>
          <w:b w:val="0"/>
        </w:rPr>
        <w:t>&lt;/NumAmB&gt;</w:t>
      </w:r>
    </w:p>
    <w:p w:rsidR="00E206DD" w:rsidRPr="00B81C46" w:rsidP="00E206DD" w14:paraId="5E389EF0"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3D364005" w14:textId="77777777">
      <w:r w:rsidRPr="00B81C46">
        <w:rPr>
          <w:rStyle w:val="HideTWBExt"/>
        </w:rPr>
        <w:t>&lt;/RepeatBlock-By&gt;</w:t>
      </w:r>
    </w:p>
    <w:p w:rsidR="00E206DD" w:rsidRPr="00B81C46" w:rsidP="00E206DD" w14:paraId="6542C9B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E408F4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DC45F1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18000B2" w14:textId="77777777">
      <w:r w:rsidRPr="00B81C46">
        <w:rPr>
          <w:rStyle w:val="HideTWBExt"/>
        </w:rPr>
        <w:t>&lt;Article2&gt;</w:t>
      </w:r>
      <w:r w:rsidRPr="00B81C46">
        <w:t>31 artikla – 1 kohta – d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312A7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6A76741" w14:textId="77777777">
            <w:pPr>
              <w:keepNext/>
            </w:pPr>
          </w:p>
        </w:tc>
      </w:tr>
      <w:tr w14:paraId="311E9E0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C36E8D3" w14:textId="77777777">
            <w:pPr>
              <w:pStyle w:val="ColumnHeading"/>
              <w:keepNext/>
            </w:pPr>
            <w:r w:rsidRPr="00B81C46">
              <w:t>Komission teksti</w:t>
            </w:r>
          </w:p>
        </w:tc>
        <w:tc>
          <w:tcPr>
            <w:tcW w:w="4876" w:type="dxa"/>
            <w:hideMark/>
          </w:tcPr>
          <w:p w:rsidR="00E206DD" w:rsidRPr="00B81C46" w:rsidP="00A16847" w14:paraId="118EDF71" w14:textId="77777777">
            <w:pPr>
              <w:pStyle w:val="ColumnHeading"/>
              <w:keepNext/>
            </w:pPr>
            <w:r w:rsidRPr="00B81C46">
              <w:t>Tarkistus</w:t>
            </w:r>
          </w:p>
        </w:tc>
      </w:tr>
      <w:tr w14:paraId="358D9B0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EA18AA5" w14:textId="77777777">
            <w:pPr>
              <w:pStyle w:val="Normal6"/>
            </w:pPr>
          </w:p>
        </w:tc>
        <w:tc>
          <w:tcPr>
            <w:tcW w:w="4876" w:type="dxa"/>
            <w:hideMark/>
          </w:tcPr>
          <w:p w:rsidR="00E206DD" w:rsidRPr="00B81C46" w:rsidP="00A16847" w14:paraId="1650D1CE" w14:textId="77777777">
            <w:pPr>
              <w:pStyle w:val="Normal6"/>
              <w:rPr>
                <w:szCs w:val="24"/>
              </w:rPr>
            </w:pPr>
            <w:r w:rsidRPr="00B81C46">
              <w:rPr>
                <w:b/>
                <w:i/>
              </w:rPr>
              <w:t>d a)</w:t>
            </w:r>
            <w:r w:rsidRPr="00B81C46">
              <w:rPr>
                <w:b/>
                <w:i/>
              </w:rPr>
              <w:tab/>
              <w:t>toimet, joilla pyritään parantamaan alueen mainetta edistämällä matkailua, erityisesti viinimatkailua viininviljelyalueilla;</w:t>
            </w:r>
          </w:p>
        </w:tc>
      </w:tr>
    </w:tbl>
    <w:p w:rsidR="00E206DD" w:rsidRPr="00B81C46" w:rsidP="00E206DD" w14:paraId="148181E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7609E3B" w14:textId="77777777">
      <w:r w:rsidRPr="00B81C46">
        <w:rPr>
          <w:rStyle w:val="HideTWBExt"/>
        </w:rPr>
        <w:t>&lt;/AmendB&gt;</w:t>
      </w:r>
    </w:p>
    <w:p w:rsidR="00E206DD" w:rsidRPr="00B81C46" w:rsidP="00E206DD" w14:paraId="27DACF2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825</w:t>
      </w:r>
      <w:r w:rsidRPr="00B81C46">
        <w:rPr>
          <w:rStyle w:val="HideTWBExt"/>
          <w:b w:val="0"/>
        </w:rPr>
        <w:t>&lt;/NumAmB&gt;</w:t>
      </w:r>
    </w:p>
    <w:p w:rsidR="00E206DD" w:rsidRPr="00B81C46" w:rsidP="00E206DD" w14:paraId="104911B6" w14:textId="77777777">
      <w:pPr>
        <w:pStyle w:val="NormalBold"/>
      </w:pPr>
      <w:r w:rsidRPr="00B81C46">
        <w:rPr>
          <w:rStyle w:val="HideTWBExt"/>
          <w:b w:val="0"/>
        </w:rPr>
        <w:t>&lt;RepeatBlock-By&gt;&lt;Members&gt;</w:t>
      </w:r>
      <w:r w:rsidRPr="00B81C46">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B81C46">
        <w:rPr>
          <w:rStyle w:val="HideTWBExt"/>
          <w:b w:val="0"/>
        </w:rPr>
        <w:t>&lt;/Members&gt;</w:t>
      </w:r>
    </w:p>
    <w:p w:rsidR="00E206DD" w:rsidRPr="00B81C46" w:rsidP="00E206DD" w14:paraId="5E393C19" w14:textId="77777777">
      <w:r w:rsidRPr="00B81C46">
        <w:rPr>
          <w:rStyle w:val="HideTWBExt"/>
        </w:rPr>
        <w:t>&lt;/RepeatBlock-By&gt;</w:t>
      </w:r>
    </w:p>
    <w:p w:rsidR="00E206DD" w:rsidRPr="00B81C46" w:rsidP="00E206DD" w14:paraId="54C361C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68AC8D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547A6C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8D56BB1" w14:textId="77777777">
      <w:r w:rsidRPr="00B81C46">
        <w:rPr>
          <w:rStyle w:val="HideTWBExt"/>
        </w:rPr>
        <w:t>&lt;Article2&gt;</w:t>
      </w:r>
      <w:r w:rsidRPr="00B81C46">
        <w:t>31 artikla – 1 kohta – e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04792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E915206" w14:textId="77777777">
            <w:pPr>
              <w:keepNext/>
            </w:pPr>
          </w:p>
        </w:tc>
      </w:tr>
      <w:tr w14:paraId="522737F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EA8F096" w14:textId="77777777">
            <w:pPr>
              <w:pStyle w:val="ColumnHeading"/>
              <w:keepNext/>
            </w:pPr>
            <w:r w:rsidRPr="00B81C46">
              <w:t>Komission teksti</w:t>
            </w:r>
          </w:p>
        </w:tc>
        <w:tc>
          <w:tcPr>
            <w:tcW w:w="4876" w:type="dxa"/>
            <w:hideMark/>
          </w:tcPr>
          <w:p w:rsidR="00E206DD" w:rsidRPr="00B81C46" w:rsidP="00A16847" w14:paraId="12228A7A" w14:textId="77777777">
            <w:pPr>
              <w:pStyle w:val="ColumnHeading"/>
              <w:keepNext/>
            </w:pPr>
            <w:r w:rsidRPr="00B81C46">
              <w:t>Tarkistus</w:t>
            </w:r>
          </w:p>
        </w:tc>
      </w:tr>
      <w:tr w14:paraId="1E65875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59A1FA5" w14:textId="77777777">
            <w:pPr>
              <w:pStyle w:val="Normal6"/>
            </w:pPr>
            <w:r w:rsidRPr="00B81C46">
              <w:t>e)</w:t>
            </w:r>
            <w:r w:rsidRPr="00B81C46">
              <w:tab/>
              <w:t>tutkimus, innovointi ja kokeelliset tuotantomenetelmät;</w:t>
            </w:r>
          </w:p>
        </w:tc>
        <w:tc>
          <w:tcPr>
            <w:tcW w:w="4876" w:type="dxa"/>
            <w:hideMark/>
          </w:tcPr>
          <w:p w:rsidR="00E206DD" w:rsidRPr="00B81C46" w:rsidP="00A16847" w14:paraId="44BCE9E3" w14:textId="77777777">
            <w:pPr>
              <w:pStyle w:val="Normal6"/>
              <w:rPr>
                <w:szCs w:val="24"/>
              </w:rPr>
            </w:pPr>
            <w:r w:rsidRPr="00B81C46">
              <w:t>e)</w:t>
            </w:r>
            <w:r w:rsidRPr="00B81C46">
              <w:tab/>
              <w:t>tutkimus, innovointi</w:t>
            </w:r>
            <w:r w:rsidRPr="00B81C46">
              <w:rPr>
                <w:b/>
                <w:i/>
              </w:rPr>
              <w:t>, mukaan lukien innovatiivisten tuotteiden, prosessien ja teknologioiden kehittäminen,</w:t>
            </w:r>
            <w:r w:rsidRPr="00B81C46">
              <w:t xml:space="preserve"> ja kokeelliset tuotantomenetelmät;</w:t>
            </w:r>
          </w:p>
        </w:tc>
      </w:tr>
    </w:tbl>
    <w:p w:rsidR="00E206DD" w:rsidRPr="00B81C46" w:rsidP="00E206DD" w14:paraId="3806520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5859136" w14:textId="77777777">
      <w:r w:rsidRPr="00B81C46">
        <w:rPr>
          <w:rStyle w:val="HideTWBExt"/>
        </w:rPr>
        <w:t>&lt;/AmendB&gt;</w:t>
      </w:r>
    </w:p>
    <w:p w:rsidR="00E206DD" w:rsidRPr="00B81C46" w:rsidP="00E206DD" w14:paraId="461082B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826</w:t>
      </w:r>
      <w:r w:rsidRPr="00B81C46">
        <w:rPr>
          <w:rStyle w:val="HideTWBExt"/>
          <w:b w:val="0"/>
        </w:rPr>
        <w:t>&lt;/NumAmB&gt;</w:t>
      </w:r>
    </w:p>
    <w:p w:rsidR="00E206DD" w:rsidRPr="00B81C46" w:rsidP="00E206DD" w14:paraId="0273D5F7"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30E427A5" w14:textId="77777777">
      <w:r w:rsidRPr="00B81C46">
        <w:rPr>
          <w:rStyle w:val="HideTWBExt"/>
        </w:rPr>
        <w:t>&lt;/RepeatBlock-By&gt;</w:t>
      </w:r>
    </w:p>
    <w:p w:rsidR="00E206DD" w:rsidRPr="00B81C46" w:rsidP="00E206DD" w14:paraId="3BD1A04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3FEFBF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8151EB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D47AF7C" w14:textId="77777777">
      <w:r w:rsidRPr="00B81C46">
        <w:rPr>
          <w:rStyle w:val="HideTWBExt"/>
        </w:rPr>
        <w:t>&lt;Article2&gt;</w:t>
      </w:r>
      <w:r w:rsidRPr="00B81C46">
        <w:t>31 artikla – 1 kohta – e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28C56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2242EEB" w14:textId="77777777">
            <w:pPr>
              <w:keepNext/>
            </w:pPr>
          </w:p>
        </w:tc>
      </w:tr>
      <w:tr w14:paraId="21F5D64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42A3765" w14:textId="77777777">
            <w:pPr>
              <w:pStyle w:val="ColumnHeading"/>
              <w:keepNext/>
            </w:pPr>
            <w:r w:rsidRPr="00B81C46">
              <w:t>Komission teksti</w:t>
            </w:r>
          </w:p>
        </w:tc>
        <w:tc>
          <w:tcPr>
            <w:tcW w:w="4876" w:type="dxa"/>
            <w:hideMark/>
          </w:tcPr>
          <w:p w:rsidR="00E206DD" w:rsidRPr="00B81C46" w:rsidP="00A16847" w14:paraId="329BE6E6" w14:textId="77777777">
            <w:pPr>
              <w:pStyle w:val="ColumnHeading"/>
              <w:keepNext/>
            </w:pPr>
            <w:r w:rsidRPr="00B81C46">
              <w:t>Tarkistus</w:t>
            </w:r>
          </w:p>
        </w:tc>
      </w:tr>
      <w:tr w14:paraId="22086FF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F2AB713" w14:textId="77777777">
            <w:pPr>
              <w:pStyle w:val="Normal6"/>
            </w:pPr>
            <w:r w:rsidRPr="00B81C46">
              <w:t>e)</w:t>
            </w:r>
            <w:r w:rsidRPr="00B81C46">
              <w:tab/>
              <w:t>tutkimus, innovointi ja kokeelliset tuotantomenetelmät;</w:t>
            </w:r>
          </w:p>
        </w:tc>
        <w:tc>
          <w:tcPr>
            <w:tcW w:w="4876" w:type="dxa"/>
            <w:hideMark/>
          </w:tcPr>
          <w:p w:rsidR="00E206DD" w:rsidRPr="00B81C46" w:rsidP="00A16847" w14:paraId="54BE4275" w14:textId="77777777">
            <w:pPr>
              <w:pStyle w:val="Normal6"/>
              <w:rPr>
                <w:szCs w:val="24"/>
              </w:rPr>
            </w:pPr>
            <w:r w:rsidRPr="00B81C46">
              <w:t>e)</w:t>
            </w:r>
            <w:r w:rsidRPr="00B81C46">
              <w:tab/>
              <w:t>tutkimus, innovointi</w:t>
            </w:r>
            <w:r w:rsidRPr="00B81C46">
              <w:rPr>
                <w:b/>
                <w:i/>
              </w:rPr>
              <w:t>, mukaan lukien innovatiivisten tuotteiden, prosessien ja teknologioiden kehittäminen,</w:t>
            </w:r>
            <w:r w:rsidRPr="00B81C46">
              <w:t xml:space="preserve"> ja kokeelliset tuotantomenetelmät;</w:t>
            </w:r>
          </w:p>
        </w:tc>
      </w:tr>
    </w:tbl>
    <w:p w:rsidR="00E206DD" w:rsidRPr="00B81C46" w:rsidP="00E206DD" w14:paraId="38BC8BC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44A6553" w14:textId="77777777">
      <w:r w:rsidRPr="00B81C46">
        <w:rPr>
          <w:rStyle w:val="HideTWBExt"/>
        </w:rPr>
        <w:t>&lt;/AmendB&gt;</w:t>
      </w:r>
    </w:p>
    <w:p w:rsidR="00E206DD" w:rsidRPr="00B81C46" w:rsidP="00E206DD" w14:paraId="375CA4F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827</w:t>
      </w:r>
      <w:r w:rsidRPr="00B81C46">
        <w:rPr>
          <w:rStyle w:val="HideTWBExt"/>
          <w:b w:val="0"/>
        </w:rPr>
        <w:t>&lt;/NumAmB&gt;</w:t>
      </w:r>
    </w:p>
    <w:p w:rsidR="00E206DD" w:rsidRPr="00B81C46" w:rsidP="00E206DD" w14:paraId="78319130"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209BC923" w14:textId="77777777">
      <w:r w:rsidRPr="00B81C46">
        <w:rPr>
          <w:rStyle w:val="HideTWBExt"/>
        </w:rPr>
        <w:t>&lt;/RepeatBlock-By&gt;</w:t>
      </w:r>
    </w:p>
    <w:p w:rsidR="00E206DD" w:rsidRPr="00B81C46" w:rsidP="00E206DD" w14:paraId="1380105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300B90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DC6CA9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E579BB1" w14:textId="77777777">
      <w:r w:rsidRPr="00B81C46">
        <w:rPr>
          <w:rStyle w:val="HideTWBExt"/>
        </w:rPr>
        <w:t>&lt;Article2&gt;</w:t>
      </w:r>
      <w:r w:rsidRPr="00B81C46">
        <w:t>31 artikla – 1 kohta – e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E199E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1FC80AF" w14:textId="77777777">
            <w:pPr>
              <w:keepNext/>
            </w:pPr>
          </w:p>
        </w:tc>
      </w:tr>
      <w:tr w14:paraId="030D2E5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FDB2FEE" w14:textId="77777777">
            <w:pPr>
              <w:pStyle w:val="ColumnHeading"/>
              <w:keepNext/>
            </w:pPr>
            <w:r w:rsidRPr="00B81C46">
              <w:t>Komission teksti</w:t>
            </w:r>
          </w:p>
        </w:tc>
        <w:tc>
          <w:tcPr>
            <w:tcW w:w="4876" w:type="dxa"/>
            <w:hideMark/>
          </w:tcPr>
          <w:p w:rsidR="00E206DD" w:rsidRPr="00B81C46" w:rsidP="00A16847" w14:paraId="66CA8996" w14:textId="77777777">
            <w:pPr>
              <w:pStyle w:val="ColumnHeading"/>
              <w:keepNext/>
            </w:pPr>
            <w:r w:rsidRPr="00B81C46">
              <w:t>Tarkistus</w:t>
            </w:r>
          </w:p>
        </w:tc>
      </w:tr>
      <w:tr w14:paraId="19BFF20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BB67F57" w14:textId="77777777">
            <w:pPr>
              <w:pStyle w:val="Normal6"/>
            </w:pPr>
            <w:r w:rsidRPr="00B81C46">
              <w:t>e)</w:t>
            </w:r>
            <w:r w:rsidRPr="00B81C46">
              <w:tab/>
              <w:t>tutkimus</w:t>
            </w:r>
            <w:r w:rsidRPr="00B81C46">
              <w:rPr>
                <w:b/>
                <w:i/>
              </w:rPr>
              <w:t>,</w:t>
            </w:r>
            <w:r w:rsidRPr="00B81C46">
              <w:t xml:space="preserve"> innovointi </w:t>
            </w:r>
            <w:r w:rsidRPr="00B81C46">
              <w:rPr>
                <w:b/>
                <w:i/>
              </w:rPr>
              <w:t>ja kokeelliset tuotantomenetelmät</w:t>
            </w:r>
            <w:r w:rsidRPr="00B81C46">
              <w:t>;</w:t>
            </w:r>
          </w:p>
        </w:tc>
        <w:tc>
          <w:tcPr>
            <w:tcW w:w="4876" w:type="dxa"/>
            <w:hideMark/>
          </w:tcPr>
          <w:p w:rsidR="00E206DD" w:rsidRPr="00B81C46" w:rsidP="00A16847" w14:paraId="13400301" w14:textId="77777777">
            <w:pPr>
              <w:pStyle w:val="Normal6"/>
              <w:rPr>
                <w:szCs w:val="24"/>
              </w:rPr>
            </w:pPr>
            <w:r w:rsidRPr="00B81C46">
              <w:t>e)</w:t>
            </w:r>
            <w:r w:rsidRPr="00B81C46">
              <w:tab/>
              <w:t xml:space="preserve">tutkimus </w:t>
            </w:r>
            <w:r w:rsidRPr="00B81C46">
              <w:rPr>
                <w:b/>
                <w:i/>
              </w:rPr>
              <w:t>ja</w:t>
            </w:r>
            <w:r w:rsidRPr="00B81C46">
              <w:t xml:space="preserve"> innovointi</w:t>
            </w:r>
            <w:r w:rsidRPr="00B81C46">
              <w:rPr>
                <w:b/>
                <w:i/>
              </w:rPr>
              <w:t>, mukaan lukien innovatiivisten tuotteiden, prosessien ja teknologioiden sekä kokeellisten tuotantomenetelmien kehittäminen</w:t>
            </w:r>
            <w:r w:rsidRPr="00B81C46">
              <w:t>;</w:t>
            </w:r>
          </w:p>
        </w:tc>
      </w:tr>
    </w:tbl>
    <w:p w:rsidR="00E206DD" w:rsidRPr="00B81C46" w:rsidP="00E206DD" w14:paraId="73B537B5"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0A26FEF0" w14:textId="77777777">
      <w:r w:rsidRPr="00B81C46">
        <w:rPr>
          <w:rStyle w:val="HideTWBExt"/>
        </w:rPr>
        <w:t>&lt;/AmendB&gt;</w:t>
      </w:r>
    </w:p>
    <w:p w:rsidR="00E206DD" w:rsidRPr="00B81C46" w:rsidP="00E206DD" w14:paraId="7337D07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828</w:t>
      </w:r>
      <w:r w:rsidRPr="00B81C46">
        <w:rPr>
          <w:rStyle w:val="HideTWBExt"/>
          <w:b w:val="0"/>
        </w:rPr>
        <w:t>&lt;/NumAmB&gt;</w:t>
      </w:r>
    </w:p>
    <w:p w:rsidR="00E206DD" w:rsidRPr="00B81C46" w:rsidP="00E206DD" w14:paraId="3F452C0A" w14:textId="77777777">
      <w:pPr>
        <w:pStyle w:val="NormalBold"/>
      </w:pPr>
      <w:r w:rsidRPr="00B81C46">
        <w:rPr>
          <w:rStyle w:val="HideTWBExt"/>
          <w:b w:val="0"/>
        </w:rPr>
        <w:t>&lt;RepeatBlock-By&gt;&lt;Members&gt;</w:t>
      </w:r>
      <w:r w:rsidRPr="00B81C46">
        <w:t>Claudiu-Richard Târziu, Waldemar Buda, Georgiana Teodorescu, Jessika van Leeuwen</w:t>
      </w:r>
      <w:r w:rsidRPr="00B81C46">
        <w:rPr>
          <w:rStyle w:val="HideTWBExt"/>
          <w:b w:val="0"/>
        </w:rPr>
        <w:t>&lt;/Members&gt;</w:t>
      </w:r>
    </w:p>
    <w:p w:rsidR="00E206DD" w:rsidRPr="00B81C46" w:rsidP="00E206DD" w14:paraId="5BB74822" w14:textId="77777777">
      <w:r w:rsidRPr="00B81C46">
        <w:rPr>
          <w:rStyle w:val="HideTWBExt"/>
        </w:rPr>
        <w:t>&lt;/RepeatBlock-By&gt;</w:t>
      </w:r>
    </w:p>
    <w:p w:rsidR="00E206DD" w:rsidRPr="00B81C46" w:rsidP="00E206DD" w14:paraId="21572BA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8325D5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F33AAD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C2F05CD" w14:textId="77777777">
      <w:r w:rsidRPr="00B81C46">
        <w:rPr>
          <w:rStyle w:val="HideTWBExt"/>
        </w:rPr>
        <w:t>&lt;Article2&gt;</w:t>
      </w:r>
      <w:r w:rsidRPr="00B81C46">
        <w:t>31 artikla – 1 kohta – e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9C159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2FE6CAD" w14:textId="77777777">
            <w:pPr>
              <w:keepNext/>
            </w:pPr>
          </w:p>
        </w:tc>
      </w:tr>
      <w:tr w14:paraId="1A81BC2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FF44B05" w14:textId="77777777">
            <w:pPr>
              <w:pStyle w:val="ColumnHeading"/>
              <w:keepNext/>
            </w:pPr>
            <w:r w:rsidRPr="00B81C46">
              <w:t>Komission teksti</w:t>
            </w:r>
          </w:p>
        </w:tc>
        <w:tc>
          <w:tcPr>
            <w:tcW w:w="4876" w:type="dxa"/>
            <w:hideMark/>
          </w:tcPr>
          <w:p w:rsidR="00E206DD" w:rsidRPr="00B81C46" w:rsidP="00A16847" w14:paraId="39EED582" w14:textId="77777777">
            <w:pPr>
              <w:pStyle w:val="ColumnHeading"/>
              <w:keepNext/>
            </w:pPr>
            <w:r w:rsidRPr="00B81C46">
              <w:t>Tarkistus</w:t>
            </w:r>
          </w:p>
        </w:tc>
      </w:tr>
      <w:tr w14:paraId="181B728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E1B515E" w14:textId="77777777">
            <w:pPr>
              <w:pStyle w:val="Normal6"/>
            </w:pPr>
            <w:r w:rsidRPr="00B81C46">
              <w:t>e)</w:t>
            </w:r>
            <w:r w:rsidRPr="00B81C46">
              <w:tab/>
              <w:t>tutkimus, innovointi ja kokeelliset tuotantomenetelmät;</w:t>
            </w:r>
          </w:p>
        </w:tc>
        <w:tc>
          <w:tcPr>
            <w:tcW w:w="4876" w:type="dxa"/>
            <w:hideMark/>
          </w:tcPr>
          <w:p w:rsidR="00E206DD" w:rsidRPr="00B81C46" w:rsidP="00A16847" w14:paraId="790D8E5D" w14:textId="77777777">
            <w:pPr>
              <w:pStyle w:val="Normal6"/>
              <w:rPr>
                <w:szCs w:val="24"/>
              </w:rPr>
            </w:pPr>
            <w:r w:rsidRPr="00B81C46">
              <w:t>e)</w:t>
            </w:r>
            <w:r w:rsidRPr="00B81C46">
              <w:tab/>
              <w:t xml:space="preserve">tutkimus, innovointi ja kokeelliset tuotantomenetelmät; </w:t>
            </w:r>
            <w:r w:rsidRPr="00B81C46">
              <w:rPr>
                <w:b/>
                <w:i/>
              </w:rPr>
              <w:t>mukaan lukien agroekologiset ja digitaaliset ratkaisut;</w:t>
            </w:r>
          </w:p>
        </w:tc>
      </w:tr>
    </w:tbl>
    <w:p w:rsidR="00E206DD" w:rsidRPr="00B81C46" w:rsidP="00E206DD" w14:paraId="7004AE4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E9EDDD0" w14:textId="77777777">
      <w:r w:rsidRPr="00B81C46">
        <w:rPr>
          <w:rStyle w:val="HideTWBExt"/>
        </w:rPr>
        <w:t>&lt;/AmendB&gt;</w:t>
      </w:r>
    </w:p>
    <w:p w:rsidR="00E206DD" w:rsidRPr="00B81C46" w:rsidP="00E206DD" w14:paraId="6316384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829</w:t>
      </w:r>
      <w:r w:rsidRPr="00B81C46">
        <w:rPr>
          <w:rStyle w:val="HideTWBExt"/>
          <w:b w:val="0"/>
        </w:rPr>
        <w:t>&lt;/NumAmB&gt;</w:t>
      </w:r>
    </w:p>
    <w:p w:rsidR="00E206DD" w:rsidRPr="00B81C46" w:rsidP="00E206DD" w14:paraId="667AD882" w14:textId="77777777">
      <w:pPr>
        <w:pStyle w:val="NormalBold"/>
      </w:pPr>
      <w:r w:rsidRPr="00B81C46">
        <w:rPr>
          <w:rStyle w:val="HideTWBExt"/>
          <w:b w:val="0"/>
        </w:rPr>
        <w:t>&lt;RepeatBlock-By&gt;&lt;Members&gt;</w:t>
      </w:r>
      <w:r w:rsidRPr="00B81C46">
        <w:t>Valérie Deloge, Gilles Pennelle, Csaba Dömötör</w:t>
      </w:r>
      <w:r w:rsidRPr="00B81C46">
        <w:rPr>
          <w:rStyle w:val="HideTWBExt"/>
          <w:b w:val="0"/>
        </w:rPr>
        <w:t>&lt;/Members&gt;</w:t>
      </w:r>
    </w:p>
    <w:p w:rsidR="00E206DD" w:rsidRPr="00B81C46" w:rsidP="00E206DD" w14:paraId="11D0DAB5" w14:textId="77777777">
      <w:r w:rsidRPr="00B81C46">
        <w:rPr>
          <w:rStyle w:val="HideTWBExt"/>
        </w:rPr>
        <w:t>&lt;/RepeatBlock-By&gt;</w:t>
      </w:r>
    </w:p>
    <w:p w:rsidR="00E206DD" w:rsidRPr="00B81C46" w:rsidP="00E206DD" w14:paraId="1462FF5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4E9645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8BA89D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746ADBC" w14:textId="77777777">
      <w:r w:rsidRPr="00B81C46">
        <w:rPr>
          <w:rStyle w:val="HideTWBExt"/>
        </w:rPr>
        <w:t>&lt;Article2&gt;</w:t>
      </w:r>
      <w:r w:rsidRPr="00B81C46">
        <w:t>31 artikla – 1 kohta – e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6D5AE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D83DACA" w14:textId="77777777">
            <w:pPr>
              <w:keepNext/>
            </w:pPr>
          </w:p>
        </w:tc>
      </w:tr>
      <w:tr w14:paraId="4533C3D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C4498B2" w14:textId="77777777">
            <w:pPr>
              <w:pStyle w:val="ColumnHeading"/>
              <w:keepNext/>
            </w:pPr>
            <w:r w:rsidRPr="00B81C46">
              <w:t>Komission teksti</w:t>
            </w:r>
          </w:p>
        </w:tc>
        <w:tc>
          <w:tcPr>
            <w:tcW w:w="4876" w:type="dxa"/>
            <w:hideMark/>
          </w:tcPr>
          <w:p w:rsidR="00E206DD" w:rsidRPr="00B81C46" w:rsidP="00A16847" w14:paraId="7EA2C385" w14:textId="77777777">
            <w:pPr>
              <w:pStyle w:val="ColumnHeading"/>
              <w:keepNext/>
            </w:pPr>
            <w:r w:rsidRPr="00B81C46">
              <w:t>Tarkistus</w:t>
            </w:r>
          </w:p>
        </w:tc>
      </w:tr>
      <w:tr w14:paraId="50D684A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DEE13E8" w14:textId="77777777">
            <w:pPr>
              <w:pStyle w:val="Normal6"/>
            </w:pPr>
            <w:r w:rsidRPr="00B81C46">
              <w:t>e)</w:t>
            </w:r>
            <w:r w:rsidRPr="00B81C46">
              <w:tab/>
            </w:r>
            <w:r w:rsidRPr="00B81C46">
              <w:rPr>
                <w:b/>
                <w:i/>
              </w:rPr>
              <w:t>tutkimus, innovointi ja kokeelliset</w:t>
            </w:r>
            <w:r w:rsidRPr="00B81C46">
              <w:t xml:space="preserve"> tuotantomenetelmät;</w:t>
            </w:r>
          </w:p>
        </w:tc>
        <w:tc>
          <w:tcPr>
            <w:tcW w:w="4876" w:type="dxa"/>
            <w:hideMark/>
          </w:tcPr>
          <w:p w:rsidR="00E206DD" w:rsidRPr="00B81C46" w:rsidP="00A16847" w14:paraId="617E9993" w14:textId="77777777">
            <w:pPr>
              <w:pStyle w:val="Normal6"/>
              <w:rPr>
                <w:szCs w:val="24"/>
              </w:rPr>
            </w:pPr>
            <w:r w:rsidRPr="00B81C46">
              <w:t>e)</w:t>
            </w:r>
            <w:r w:rsidRPr="00B81C46">
              <w:tab/>
            </w:r>
            <w:r w:rsidRPr="00B81C46">
              <w:rPr>
                <w:b/>
                <w:i/>
              </w:rPr>
              <w:t>luomu- tai integroidut</w:t>
            </w:r>
            <w:r w:rsidRPr="00B81C46">
              <w:t xml:space="preserve"> tuotantomenetelmät;</w:t>
            </w:r>
          </w:p>
        </w:tc>
      </w:tr>
    </w:tbl>
    <w:p w:rsidR="00E206DD" w:rsidRPr="00B81C46" w:rsidP="00E206DD" w14:paraId="50AAE15D"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46949490" w14:textId="77777777">
      <w:r w:rsidRPr="00B81C46">
        <w:rPr>
          <w:rStyle w:val="HideTWBExt"/>
        </w:rPr>
        <w:t>&lt;/AmendB&gt;</w:t>
      </w:r>
    </w:p>
    <w:p w:rsidR="00E206DD" w:rsidRPr="00B81C46" w:rsidP="00E206DD" w14:paraId="303C3F0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830</w:t>
      </w:r>
      <w:r w:rsidRPr="00B81C46">
        <w:rPr>
          <w:rStyle w:val="HideTWBExt"/>
          <w:b w:val="0"/>
        </w:rPr>
        <w:t>&lt;/NumAmB&gt;</w:t>
      </w:r>
    </w:p>
    <w:p w:rsidR="00E206DD" w:rsidRPr="00B81C46" w:rsidP="00E206DD" w14:paraId="124A24C5" w14:textId="77777777">
      <w:pPr>
        <w:pStyle w:val="NormalBold"/>
      </w:pPr>
      <w:r w:rsidRPr="00B81C46">
        <w:rPr>
          <w:rStyle w:val="HideTWBExt"/>
          <w:b w:val="0"/>
        </w:rPr>
        <w:t>&lt;RepeatBlock-By&gt;&lt;Members&gt;</w:t>
      </w:r>
      <w:r w:rsidRPr="00B81C46">
        <w:t>Dario Nardella</w:t>
      </w:r>
      <w:r w:rsidRPr="00B81C46">
        <w:rPr>
          <w:rStyle w:val="HideTWBExt"/>
          <w:b w:val="0"/>
        </w:rPr>
        <w:t>&lt;/Members&gt;</w:t>
      </w:r>
    </w:p>
    <w:p w:rsidR="00E206DD" w:rsidRPr="00B81C46" w:rsidP="00E206DD" w14:paraId="41714267" w14:textId="77777777">
      <w:r w:rsidRPr="00B81C46">
        <w:rPr>
          <w:rStyle w:val="HideTWBExt"/>
        </w:rPr>
        <w:t>&lt;/RepeatBlock-By&gt;</w:t>
      </w:r>
    </w:p>
    <w:p w:rsidR="00E206DD" w:rsidRPr="00B81C46" w:rsidP="00E206DD" w14:paraId="310D430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4D16D0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150D80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57C2B48" w14:textId="77777777">
      <w:r w:rsidRPr="00B81C46">
        <w:rPr>
          <w:rStyle w:val="HideTWBExt"/>
        </w:rPr>
        <w:t>&lt;Article2&gt;</w:t>
      </w:r>
      <w:r w:rsidRPr="00B81C46">
        <w:t>31 artikla – 1 kohta – f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B0E86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7953F7A" w14:textId="77777777">
            <w:pPr>
              <w:keepNext/>
            </w:pPr>
          </w:p>
        </w:tc>
      </w:tr>
      <w:tr w14:paraId="0EFD0F8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4CFF93A" w14:textId="77777777">
            <w:pPr>
              <w:pStyle w:val="ColumnHeading"/>
              <w:keepNext/>
            </w:pPr>
            <w:r w:rsidRPr="00B81C46">
              <w:t>Komission teksti</w:t>
            </w:r>
          </w:p>
        </w:tc>
        <w:tc>
          <w:tcPr>
            <w:tcW w:w="4876" w:type="dxa"/>
            <w:hideMark/>
          </w:tcPr>
          <w:p w:rsidR="00E206DD" w:rsidRPr="00B81C46" w:rsidP="00A16847" w14:paraId="4999090D" w14:textId="77777777">
            <w:pPr>
              <w:pStyle w:val="ColumnHeading"/>
              <w:keepNext/>
            </w:pPr>
            <w:r w:rsidRPr="00B81C46">
              <w:t>Tarkistus</w:t>
            </w:r>
          </w:p>
        </w:tc>
      </w:tr>
      <w:tr w14:paraId="377A9DF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D49F67B" w14:textId="77777777">
            <w:pPr>
              <w:pStyle w:val="Normal6"/>
            </w:pPr>
          </w:p>
        </w:tc>
        <w:tc>
          <w:tcPr>
            <w:tcW w:w="4876" w:type="dxa"/>
            <w:hideMark/>
          </w:tcPr>
          <w:p w:rsidR="00E206DD" w:rsidRPr="00B81C46" w:rsidP="00A16847" w14:paraId="39817BE4" w14:textId="77777777">
            <w:pPr>
              <w:pStyle w:val="Normal6"/>
              <w:rPr>
                <w:szCs w:val="24"/>
              </w:rPr>
            </w:pPr>
            <w:r w:rsidRPr="00B81C46">
              <w:rPr>
                <w:b/>
                <w:i/>
              </w:rPr>
              <w:t>f a)</w:t>
            </w:r>
            <w:r w:rsidRPr="00B81C46">
              <w:rPr>
                <w:b/>
                <w:i/>
              </w:rPr>
              <w:tab/>
              <w:t>Erityisesti viinialalla kukin tiedon, myynninedistämisen tai viestinnän saaja voi saada tukea erilaisille toimille, joita toteutetaan samoilla markkinoilla enintään 18 peräkkäisenä vuotena.</w:t>
            </w:r>
          </w:p>
        </w:tc>
      </w:tr>
      <w:tr w14:paraId="256E7B3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609DE4B" w14:textId="77777777">
            <w:pPr>
              <w:pStyle w:val="Normal6"/>
            </w:pPr>
          </w:p>
        </w:tc>
        <w:tc>
          <w:tcPr>
            <w:tcW w:w="4876" w:type="dxa"/>
            <w:hideMark/>
          </w:tcPr>
          <w:p w:rsidR="00E206DD" w:rsidRPr="00B81C46" w:rsidP="00A16847" w14:paraId="73A1E8D7" w14:textId="77777777">
            <w:pPr>
              <w:pStyle w:val="Normal6"/>
              <w:rPr>
                <w:szCs w:val="24"/>
              </w:rPr>
            </w:pPr>
            <w:r w:rsidRPr="00B81C46">
              <w:rPr>
                <w:b/>
                <w:i/>
              </w:rPr>
              <w:t>Jäsenvaltiot voivat katsoa, että kolmannessa maassa toteutettavat toimet kattavat kolmannen maan koko alueen, kyseisen alueen jonkin hallinnollisen osan tai jäsenvaltioiden määrittelemän jonkin markkinatyypin kolmannessa maassa. kolmansissa maissa toteutettavat toimet, jotka voivat koostua yhdestä tai useammasta seuraavista toimista:</w:t>
            </w:r>
          </w:p>
        </w:tc>
      </w:tr>
      <w:tr w14:paraId="68B1913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A79B13E" w14:textId="77777777">
            <w:pPr>
              <w:pStyle w:val="Normal6"/>
            </w:pPr>
          </w:p>
        </w:tc>
        <w:tc>
          <w:tcPr>
            <w:tcW w:w="4876" w:type="dxa"/>
            <w:hideMark/>
          </w:tcPr>
          <w:p w:rsidR="00E206DD" w:rsidRPr="00B81C46" w:rsidP="00A16847" w14:paraId="49915D35" w14:textId="77777777">
            <w:pPr>
              <w:pStyle w:val="Normal6"/>
              <w:rPr>
                <w:szCs w:val="24"/>
              </w:rPr>
            </w:pPr>
            <w:r w:rsidRPr="00B81C46">
              <w:rPr>
                <w:b/>
                <w:i/>
              </w:rPr>
              <w:t xml:space="preserve">i) suhdetoiminta ja myynninedistäminen tai mainonta, jossa korostetaan erityisesti unionin tuotteiden korkeita vaatimuksia, </w:t>
            </w:r>
            <w:r w:rsidRPr="00B81C46">
              <w:rPr>
                <w:b/>
                <w:i/>
              </w:rPr>
              <w:t>etenkin laadun, turvallisuuden tai ympäristön kannalta;</w:t>
            </w:r>
          </w:p>
        </w:tc>
      </w:tr>
      <w:tr w14:paraId="4FCBF87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F1DF34D" w14:textId="77777777">
            <w:pPr>
              <w:pStyle w:val="Normal6"/>
            </w:pPr>
          </w:p>
        </w:tc>
        <w:tc>
          <w:tcPr>
            <w:tcW w:w="4876" w:type="dxa"/>
            <w:hideMark/>
          </w:tcPr>
          <w:p w:rsidR="00E206DD" w:rsidRPr="00B81C46" w:rsidP="00A16847" w14:paraId="3B0BD3DF" w14:textId="77777777">
            <w:pPr>
              <w:pStyle w:val="Normal6"/>
              <w:rPr>
                <w:szCs w:val="24"/>
              </w:rPr>
            </w:pPr>
            <w:r w:rsidRPr="00B81C46">
              <w:rPr>
                <w:b/>
                <w:i/>
              </w:rPr>
              <w:t>ii) osallistuminen kansainvälisesti merkittäviin tapahtumiin, messuihin tai näyttelyihin;</w:t>
            </w:r>
          </w:p>
        </w:tc>
      </w:tr>
      <w:tr w14:paraId="7C2DC8E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F06C624" w14:textId="77777777">
            <w:pPr>
              <w:pStyle w:val="Normal6"/>
            </w:pPr>
          </w:p>
        </w:tc>
        <w:tc>
          <w:tcPr>
            <w:tcW w:w="4876" w:type="dxa"/>
            <w:hideMark/>
          </w:tcPr>
          <w:p w:rsidR="00E206DD" w:rsidRPr="00B81C46" w:rsidP="00A16847" w14:paraId="21EC2AAC" w14:textId="77777777">
            <w:pPr>
              <w:pStyle w:val="Normal6"/>
              <w:rPr>
                <w:szCs w:val="24"/>
              </w:rPr>
            </w:pPr>
            <w:r w:rsidRPr="00B81C46">
              <w:rPr>
                <w:b/>
                <w:i/>
              </w:rPr>
              <w:t>iii) tiedotuskampanjat erityisesti unionin alkuperänimitysten, maantieteellisten merkintöjen ja luonnonmukaisen tuotannon järjestelmistä;</w:t>
            </w:r>
          </w:p>
        </w:tc>
      </w:tr>
      <w:tr w14:paraId="2C412A5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381E7AB" w14:textId="77777777">
            <w:pPr>
              <w:pStyle w:val="Normal6"/>
            </w:pPr>
          </w:p>
        </w:tc>
        <w:tc>
          <w:tcPr>
            <w:tcW w:w="4876" w:type="dxa"/>
            <w:hideMark/>
          </w:tcPr>
          <w:p w:rsidR="00E206DD" w:rsidRPr="00B81C46" w:rsidP="00A16847" w14:paraId="29A14E2F" w14:textId="77777777">
            <w:pPr>
              <w:pStyle w:val="Normal6"/>
              <w:rPr>
                <w:szCs w:val="24"/>
              </w:rPr>
            </w:pPr>
            <w:r w:rsidRPr="00B81C46">
              <w:rPr>
                <w:b/>
                <w:i/>
              </w:rPr>
              <w:t>iv) markkina-alueen laajentamiseen ja vakiinnuttamiseen tarvittavat uusia tai olemassa olevia markkinoita koskevat tutkimukset;</w:t>
            </w:r>
          </w:p>
        </w:tc>
      </w:tr>
      <w:tr w14:paraId="5776F55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B02B142" w14:textId="77777777">
            <w:pPr>
              <w:pStyle w:val="Normal6"/>
            </w:pPr>
          </w:p>
        </w:tc>
        <w:tc>
          <w:tcPr>
            <w:tcW w:w="4876" w:type="dxa"/>
            <w:hideMark/>
          </w:tcPr>
          <w:p w:rsidR="00E206DD" w:rsidRPr="00B81C46" w:rsidP="00A16847" w14:paraId="115726C4" w14:textId="77777777">
            <w:pPr>
              <w:pStyle w:val="Normal6"/>
              <w:rPr>
                <w:szCs w:val="24"/>
              </w:rPr>
            </w:pPr>
            <w:r w:rsidRPr="00B81C46">
              <w:rPr>
                <w:b/>
                <w:i/>
              </w:rPr>
              <w:t>v) tiedotus- ja menekinedistämistoimien tulosten arviointitutkimukset;</w:t>
            </w:r>
          </w:p>
        </w:tc>
      </w:tr>
      <w:tr w14:paraId="50B806F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9AFA131" w14:textId="77777777">
            <w:pPr>
              <w:pStyle w:val="Normal6"/>
            </w:pPr>
          </w:p>
        </w:tc>
        <w:tc>
          <w:tcPr>
            <w:tcW w:w="4876" w:type="dxa"/>
            <w:hideMark/>
          </w:tcPr>
          <w:p w:rsidR="00E206DD" w:rsidRPr="00B81C46" w:rsidP="00A16847" w14:paraId="31C79551" w14:textId="77777777">
            <w:pPr>
              <w:pStyle w:val="Normal6"/>
              <w:rPr>
                <w:szCs w:val="24"/>
              </w:rPr>
            </w:pPr>
            <w:r w:rsidRPr="00B81C46">
              <w:rPr>
                <w:b/>
                <w:i/>
              </w:rPr>
              <w:t>Viinialalla nämä interventiot koskevat suojatulla alkuperänimityksellä tai suojatulla maantieteellisellä merkinnällä varustettuja viinejä. jäsenvaltioissa toteutettavilla unionin viinejä koskevilla tiedotustoimilla edistetään viinin vastuullista kulutusta tai alkuperänimityksiä ja maantieteellisiä merkintöjä koskevia unionin laatujärjestelmiä;</w:t>
            </w:r>
          </w:p>
        </w:tc>
      </w:tr>
    </w:tbl>
    <w:p w:rsidR="00E206DD" w:rsidRPr="00B81C46" w:rsidP="00E206DD" w14:paraId="3EEFF09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5EDE045" w14:textId="77777777">
      <w:r w:rsidRPr="00B81C46">
        <w:rPr>
          <w:rStyle w:val="HideTWBExt"/>
        </w:rPr>
        <w:t>&lt;/AmendB&gt;</w:t>
      </w:r>
    </w:p>
    <w:p w:rsidR="00E206DD" w:rsidRPr="00B81C46" w:rsidP="00E206DD" w14:paraId="51B30E0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831</w:t>
      </w:r>
      <w:r w:rsidRPr="00B81C46">
        <w:rPr>
          <w:rStyle w:val="HideTWBExt"/>
          <w:b w:val="0"/>
        </w:rPr>
        <w:t>&lt;/NumAmB&gt;</w:t>
      </w:r>
    </w:p>
    <w:p w:rsidR="00E206DD" w:rsidRPr="00B81C46" w:rsidP="00E206DD" w14:paraId="5D2CE8B8" w14:textId="77777777">
      <w:pPr>
        <w:pStyle w:val="NormalBold"/>
      </w:pPr>
      <w:r w:rsidRPr="00B81C46">
        <w:rPr>
          <w:rStyle w:val="HideTWBExt"/>
          <w:b w:val="0"/>
        </w:rPr>
        <w:t>&lt;RepeatBlock-By&gt;&lt;Members&gt;</w:t>
      </w:r>
      <w:r w:rsidRPr="00B81C46">
        <w:t>Céline Imart</w:t>
      </w:r>
      <w:r w:rsidRPr="00B81C46">
        <w:rPr>
          <w:rStyle w:val="HideTWBExt"/>
          <w:b w:val="0"/>
        </w:rPr>
        <w:t>&lt;/Members&gt;</w:t>
      </w:r>
    </w:p>
    <w:p w:rsidR="00E206DD" w:rsidRPr="00B81C46" w:rsidP="00E206DD" w14:paraId="1EE8C911" w14:textId="77777777">
      <w:r w:rsidRPr="00B81C46">
        <w:rPr>
          <w:rStyle w:val="HideTWBExt"/>
        </w:rPr>
        <w:t>&lt;/RepeatBlock-By&gt;</w:t>
      </w:r>
    </w:p>
    <w:p w:rsidR="00E206DD" w:rsidRPr="00B81C46" w:rsidP="00E206DD" w14:paraId="63764C1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C511F8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F33B22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D470EEF" w14:textId="77777777">
      <w:r w:rsidRPr="00B81C46">
        <w:rPr>
          <w:rStyle w:val="HideTWBExt"/>
        </w:rPr>
        <w:t>&lt;Article2&gt;</w:t>
      </w:r>
      <w:r w:rsidRPr="00B81C46">
        <w:t>31 artikla – 1 kohta – f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52075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A14D592" w14:textId="77777777">
            <w:pPr>
              <w:keepNext/>
            </w:pPr>
          </w:p>
        </w:tc>
      </w:tr>
      <w:tr w14:paraId="4854B77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1F0BBD8" w14:textId="77777777">
            <w:pPr>
              <w:pStyle w:val="ColumnHeading"/>
              <w:keepNext/>
            </w:pPr>
            <w:r w:rsidRPr="00B81C46">
              <w:t>Komission teksti</w:t>
            </w:r>
          </w:p>
        </w:tc>
        <w:tc>
          <w:tcPr>
            <w:tcW w:w="4876" w:type="dxa"/>
            <w:hideMark/>
          </w:tcPr>
          <w:p w:rsidR="00E206DD" w:rsidRPr="00B81C46" w:rsidP="00A16847" w14:paraId="1B63377F" w14:textId="77777777">
            <w:pPr>
              <w:pStyle w:val="ColumnHeading"/>
              <w:keepNext/>
            </w:pPr>
            <w:r w:rsidRPr="00B81C46">
              <w:t>Tarkistus</w:t>
            </w:r>
          </w:p>
        </w:tc>
      </w:tr>
      <w:tr w14:paraId="722DE6E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50E1548" w14:textId="77777777">
            <w:pPr>
              <w:pStyle w:val="Normal6"/>
            </w:pPr>
          </w:p>
        </w:tc>
        <w:tc>
          <w:tcPr>
            <w:tcW w:w="4876" w:type="dxa"/>
            <w:hideMark/>
          </w:tcPr>
          <w:p w:rsidR="00E206DD" w:rsidRPr="00B81C46" w:rsidP="00A16847" w14:paraId="385363F1" w14:textId="77777777">
            <w:pPr>
              <w:pStyle w:val="Normal6"/>
              <w:rPr>
                <w:szCs w:val="24"/>
              </w:rPr>
            </w:pPr>
            <w:r w:rsidRPr="00B81C46">
              <w:rPr>
                <w:b/>
                <w:i/>
              </w:rPr>
              <w:t>f a)</w:t>
            </w:r>
            <w:r w:rsidRPr="00B81C46">
              <w:rPr>
                <w:b/>
                <w:i/>
              </w:rPr>
              <w:tab/>
              <w:t>g) kriisien ehkäisemiseen tähtäävät yhteiset toimet;</w:t>
            </w:r>
          </w:p>
        </w:tc>
      </w:tr>
    </w:tbl>
    <w:p w:rsidR="00E206DD" w:rsidRPr="00B81C46" w:rsidP="00E206DD" w14:paraId="65FFD0EE"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21FF307A" w14:textId="77777777">
      <w:r w:rsidRPr="00B81C46">
        <w:rPr>
          <w:rStyle w:val="HideTWBExt"/>
        </w:rPr>
        <w:t>&lt;/AmendB&gt;</w:t>
      </w:r>
    </w:p>
    <w:p w:rsidR="00E206DD" w:rsidRPr="00B81C46" w:rsidP="00E206DD" w14:paraId="48937FA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832</w:t>
      </w:r>
      <w:r w:rsidRPr="00B81C46">
        <w:rPr>
          <w:rStyle w:val="HideTWBExt"/>
          <w:b w:val="0"/>
        </w:rPr>
        <w:t>&lt;/NumAmB&gt;</w:t>
      </w:r>
    </w:p>
    <w:p w:rsidR="00E206DD" w:rsidRPr="00B81C46" w:rsidP="00E206DD" w14:paraId="5D95D514" w14:textId="77777777">
      <w:pPr>
        <w:pStyle w:val="NormalBold"/>
      </w:pPr>
      <w:r w:rsidRPr="00B81C46">
        <w:rPr>
          <w:rStyle w:val="HideTWBExt"/>
          <w:b w:val="0"/>
        </w:rPr>
        <w:t>&lt;RepeatBlock-By&gt;&lt;Members&gt;</w:t>
      </w:r>
      <w:r w:rsidRPr="00B81C46">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B81C46">
        <w:rPr>
          <w:rStyle w:val="HideTWBExt"/>
          <w:b w:val="0"/>
        </w:rPr>
        <w:t>&lt;/Members&gt;</w:t>
      </w:r>
    </w:p>
    <w:p w:rsidR="00E206DD" w:rsidRPr="00B81C46" w:rsidP="00E206DD" w14:paraId="581C5A2C" w14:textId="77777777">
      <w:r w:rsidRPr="00B81C46">
        <w:rPr>
          <w:rStyle w:val="HideTWBExt"/>
        </w:rPr>
        <w:t>&lt;/RepeatBlock-By&gt;</w:t>
      </w:r>
    </w:p>
    <w:p w:rsidR="00E206DD" w:rsidRPr="00B81C46" w:rsidP="00E206DD" w14:paraId="52BC382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9C2244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7F68CE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888ADAB" w14:textId="77777777">
      <w:r w:rsidRPr="00B81C46">
        <w:rPr>
          <w:rStyle w:val="HideTWBExt"/>
        </w:rPr>
        <w:t>&lt;Article2&gt;</w:t>
      </w:r>
      <w:r w:rsidRPr="00B81C46">
        <w:t>31 artikla – 1 kohta – g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82E6F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E7B6FF6" w14:textId="77777777">
            <w:pPr>
              <w:keepNext/>
            </w:pPr>
          </w:p>
        </w:tc>
      </w:tr>
      <w:tr w14:paraId="0049975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8E461B6" w14:textId="77777777">
            <w:pPr>
              <w:pStyle w:val="ColumnHeading"/>
              <w:keepNext/>
            </w:pPr>
            <w:r w:rsidRPr="00B81C46">
              <w:t>Komission teksti</w:t>
            </w:r>
          </w:p>
        </w:tc>
        <w:tc>
          <w:tcPr>
            <w:tcW w:w="4876" w:type="dxa"/>
            <w:hideMark/>
          </w:tcPr>
          <w:p w:rsidR="00E206DD" w:rsidRPr="00B81C46" w:rsidP="00A16847" w14:paraId="5C8548E0" w14:textId="77777777">
            <w:pPr>
              <w:pStyle w:val="ColumnHeading"/>
              <w:keepNext/>
            </w:pPr>
            <w:r w:rsidRPr="00B81C46">
              <w:t>Tarkistus</w:t>
            </w:r>
          </w:p>
        </w:tc>
      </w:tr>
      <w:tr w14:paraId="725A5D3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23F8F8B" w14:textId="77777777">
            <w:pPr>
              <w:pStyle w:val="Normal6"/>
            </w:pPr>
            <w:r w:rsidRPr="00B81C46">
              <w:t>g)</w:t>
            </w:r>
            <w:r w:rsidRPr="00B81C46">
              <w:tab/>
              <w:t>toimet ympäristön suojelemiseksi ja/tai parantamiseksi;</w:t>
            </w:r>
          </w:p>
        </w:tc>
        <w:tc>
          <w:tcPr>
            <w:tcW w:w="4876" w:type="dxa"/>
            <w:hideMark/>
          </w:tcPr>
          <w:p w:rsidR="00E206DD" w:rsidRPr="00B81C46" w:rsidP="00A16847" w14:paraId="7B727E0B" w14:textId="77777777">
            <w:pPr>
              <w:pStyle w:val="Normal6"/>
              <w:rPr>
                <w:szCs w:val="24"/>
              </w:rPr>
            </w:pPr>
            <w:r w:rsidRPr="00B81C46">
              <w:t>g)</w:t>
            </w:r>
            <w:r w:rsidRPr="00B81C46">
              <w:tab/>
              <w:t xml:space="preserve">toimet ympäristön suojelemiseksi ja/tai parantamiseksi </w:t>
            </w:r>
            <w:r w:rsidRPr="00B81C46">
              <w:rPr>
                <w:b/>
                <w:i/>
              </w:rPr>
              <w:t>parantamalla veden käyttöä ja hallintaa, siirtymällä tuotantomalleihin, joilla on vähäisempi vaikutus, kuten luonnonmukaiseen tai uusiutuvaan tuotantoon, ottamalla käyttöön integroidun tuotannon tekniikoita, hankkimalla laitteistoja täsmä- tai digitaalisen tuotannon menetelmiä varten, edistämällä maaperän suojelua ja hiilen sitomista maaperään, luomalla tai säilyttämällä luonnon monimuotoisuuden kannalta suotuisia elinympäristöjä tai säilyttämällä maisemaa, mukaan lukien historiallisten maisematekijöiden säilyttäminen, tai vähentämällä jätteiden syntymistä ja parantamalla jätehuoltoa</w:t>
            </w:r>
            <w:r w:rsidRPr="00B81C46">
              <w:t>;</w:t>
            </w:r>
          </w:p>
        </w:tc>
      </w:tr>
    </w:tbl>
    <w:p w:rsidR="00E206DD" w:rsidRPr="00B81C46" w:rsidP="00E206DD" w14:paraId="0FB6CC2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2C24DBA" w14:textId="77777777">
      <w:r w:rsidRPr="00B81C46">
        <w:rPr>
          <w:rStyle w:val="HideTWBExt"/>
        </w:rPr>
        <w:t>&lt;/AmendB&gt;</w:t>
      </w:r>
    </w:p>
    <w:p w:rsidR="00E206DD" w:rsidRPr="00B81C46" w:rsidP="00E206DD" w14:paraId="3C6DE1F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833</w:t>
      </w:r>
      <w:r w:rsidRPr="00B81C46">
        <w:rPr>
          <w:rStyle w:val="HideTWBExt"/>
          <w:b w:val="0"/>
        </w:rPr>
        <w:t>&lt;/NumAmB&gt;</w:t>
      </w:r>
    </w:p>
    <w:p w:rsidR="00E206DD" w:rsidRPr="00B81C46" w:rsidP="00E206DD" w14:paraId="5E83D0B2"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01EA2D6F" w14:textId="77777777">
      <w:r w:rsidRPr="00B81C46">
        <w:rPr>
          <w:rStyle w:val="HideTWBExt"/>
        </w:rPr>
        <w:t>&lt;/RepeatBlock-By&gt;</w:t>
      </w:r>
    </w:p>
    <w:p w:rsidR="00E206DD" w:rsidRPr="00B81C46" w:rsidP="00E206DD" w14:paraId="0FDDBCF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8A707B4"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ADF692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7D27C39" w14:textId="77777777">
      <w:r w:rsidRPr="00B81C46">
        <w:rPr>
          <w:rStyle w:val="HideTWBExt"/>
        </w:rPr>
        <w:t>&lt;Article2&gt;</w:t>
      </w:r>
      <w:r w:rsidRPr="00B81C46">
        <w:t>31 artikla – 1 kohta – g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4EE86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0F47C3C" w14:textId="77777777">
            <w:pPr>
              <w:keepNext/>
            </w:pPr>
          </w:p>
        </w:tc>
      </w:tr>
      <w:tr w14:paraId="25FC12C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437AD9C" w14:textId="77777777">
            <w:pPr>
              <w:pStyle w:val="ColumnHeading"/>
              <w:keepNext/>
            </w:pPr>
            <w:r w:rsidRPr="00B81C46">
              <w:t>Komission teksti</w:t>
            </w:r>
          </w:p>
        </w:tc>
        <w:tc>
          <w:tcPr>
            <w:tcW w:w="4876" w:type="dxa"/>
            <w:hideMark/>
          </w:tcPr>
          <w:p w:rsidR="00E206DD" w:rsidRPr="00B81C46" w:rsidP="00A16847" w14:paraId="770C17DB" w14:textId="77777777">
            <w:pPr>
              <w:pStyle w:val="ColumnHeading"/>
              <w:keepNext/>
            </w:pPr>
            <w:r w:rsidRPr="00B81C46">
              <w:t>Tarkistus</w:t>
            </w:r>
          </w:p>
        </w:tc>
      </w:tr>
      <w:tr w14:paraId="275ABD0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2689363" w14:textId="77777777">
            <w:pPr>
              <w:pStyle w:val="Normal6"/>
            </w:pPr>
            <w:r w:rsidRPr="00B81C46">
              <w:t>g)</w:t>
            </w:r>
            <w:r w:rsidRPr="00B81C46">
              <w:tab/>
              <w:t>toimet ympäristön suojelemiseksi ja/tai parantamiseksi;</w:t>
            </w:r>
          </w:p>
        </w:tc>
        <w:tc>
          <w:tcPr>
            <w:tcW w:w="4876" w:type="dxa"/>
            <w:hideMark/>
          </w:tcPr>
          <w:p w:rsidR="00E206DD" w:rsidRPr="00B81C46" w:rsidP="00A16847" w14:paraId="10EB20EC" w14:textId="77777777">
            <w:pPr>
              <w:pStyle w:val="Normal6"/>
              <w:rPr>
                <w:szCs w:val="24"/>
              </w:rPr>
            </w:pPr>
            <w:r w:rsidRPr="00B81C46">
              <w:t>g)</w:t>
            </w:r>
            <w:r w:rsidRPr="00B81C46">
              <w:tab/>
              <w:t>toimet ympäristön suojelemiseksi ja/tai parantamiseksi</w:t>
            </w:r>
            <w:r w:rsidRPr="00B81C46">
              <w:rPr>
                <w:b/>
                <w:i/>
              </w:rPr>
              <w:t xml:space="preserve">, kuten veden käytön </w:t>
            </w:r>
            <w:r w:rsidRPr="00B81C46">
              <w:rPr>
                <w:b/>
                <w:i/>
              </w:rPr>
              <w:t>ja hallinnan parantaminen, siirtyminen luonnonmukaiseen tuotantoon, integroitujen tuotantomenetelmien käyttöönotto, maaperän suojelu ja maaperän hiilensidonnan tehostaminen, luonnon monimuotoisuutta tukevien elinympäristöjen luominen tai säilyttäminen tai maisemien, mukaan lukien historiallisten piirteiden, säilyttäminen sekä jätteen synnyn vähentäminen ja jätehuollon parantaminen</w:t>
            </w:r>
            <w:r w:rsidRPr="00B81C46">
              <w:t>;</w:t>
            </w:r>
          </w:p>
        </w:tc>
      </w:tr>
    </w:tbl>
    <w:p w:rsidR="00E206DD" w:rsidRPr="00B81C46" w:rsidP="00E206DD" w14:paraId="5F1361DB"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059DE900" w14:textId="77777777">
      <w:r w:rsidRPr="00B81C46">
        <w:rPr>
          <w:rStyle w:val="HideTWBExt"/>
        </w:rPr>
        <w:t>&lt;/AmendB&gt;</w:t>
      </w:r>
    </w:p>
    <w:p w:rsidR="00E206DD" w:rsidRPr="00B81C46" w:rsidP="00E206DD" w14:paraId="2169C16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834</w:t>
      </w:r>
      <w:r w:rsidRPr="00B81C46">
        <w:rPr>
          <w:rStyle w:val="HideTWBExt"/>
          <w:b w:val="0"/>
        </w:rPr>
        <w:t>&lt;/NumAmB&gt;</w:t>
      </w:r>
    </w:p>
    <w:p w:rsidR="00E206DD" w:rsidRPr="00B81C46" w:rsidP="00E206DD" w14:paraId="712D2225" w14:textId="77777777">
      <w:pPr>
        <w:pStyle w:val="NormalBold"/>
      </w:pPr>
      <w:r w:rsidRPr="00B81C46">
        <w:rPr>
          <w:rStyle w:val="HideTWBExt"/>
          <w:b w:val="0"/>
        </w:rPr>
        <w:t>&lt;RepeatBlock-By&gt;&lt;Members&gt;</w:t>
      </w:r>
      <w:r w:rsidRPr="00B81C46">
        <w:t>Eric Sargiacomo</w:t>
      </w:r>
      <w:r w:rsidRPr="00B81C46">
        <w:rPr>
          <w:rStyle w:val="HideTWBExt"/>
          <w:b w:val="0"/>
        </w:rPr>
        <w:t>&lt;/Members&gt;</w:t>
      </w:r>
    </w:p>
    <w:p w:rsidR="00E206DD" w:rsidRPr="00B81C46" w:rsidP="00E206DD" w14:paraId="6B83D934" w14:textId="77777777">
      <w:r w:rsidRPr="00B81C46">
        <w:rPr>
          <w:rStyle w:val="HideTWBExt"/>
        </w:rPr>
        <w:t>&lt;/RepeatBlock-By&gt;</w:t>
      </w:r>
    </w:p>
    <w:p w:rsidR="00E206DD" w:rsidRPr="00B81C46" w:rsidP="00E206DD" w14:paraId="3C30922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E63E28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8F5E7E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CCF403F"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9605F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5E07FDC" w14:textId="77777777">
            <w:pPr>
              <w:keepNext/>
            </w:pPr>
          </w:p>
        </w:tc>
      </w:tr>
      <w:tr w14:paraId="779C6A0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670D0C5" w14:textId="77777777">
            <w:pPr>
              <w:pStyle w:val="ColumnHeading"/>
              <w:keepNext/>
            </w:pPr>
            <w:r w:rsidRPr="00B81C46">
              <w:t>Komission teksti</w:t>
            </w:r>
          </w:p>
        </w:tc>
        <w:tc>
          <w:tcPr>
            <w:tcW w:w="4876" w:type="dxa"/>
            <w:hideMark/>
          </w:tcPr>
          <w:p w:rsidR="00E206DD" w:rsidRPr="00B81C46" w:rsidP="00A16847" w14:paraId="2105D3D6" w14:textId="77777777">
            <w:pPr>
              <w:pStyle w:val="ColumnHeading"/>
              <w:keepNext/>
            </w:pPr>
            <w:r w:rsidRPr="00B81C46">
              <w:t>Tarkistus</w:t>
            </w:r>
          </w:p>
        </w:tc>
      </w:tr>
      <w:tr w14:paraId="534CE2A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69D15C4" w14:textId="77777777">
            <w:pPr>
              <w:pStyle w:val="Normal6"/>
            </w:pPr>
          </w:p>
        </w:tc>
        <w:tc>
          <w:tcPr>
            <w:tcW w:w="4876" w:type="dxa"/>
            <w:hideMark/>
          </w:tcPr>
          <w:p w:rsidR="00E206DD" w:rsidRPr="00B81C46" w:rsidP="00A16847" w14:paraId="1358DE17" w14:textId="77777777">
            <w:pPr>
              <w:pStyle w:val="Normal6"/>
              <w:rPr>
                <w:szCs w:val="24"/>
              </w:rPr>
            </w:pPr>
            <w:r w:rsidRPr="00B81C46">
              <w:rPr>
                <w:b/>
                <w:i/>
              </w:rPr>
              <w:t>g a)</w:t>
            </w:r>
            <w:r w:rsidRPr="00B81C46">
              <w:rPr>
                <w:b/>
                <w:i/>
              </w:rPr>
              <w:tab/>
              <w:t>toimet, joiden tavoitteena on vahvistaa jakelujärjestelmien kestävyyttä ja tehokkuutta, mukaan lukien tuotteiden kuljetus ja varastointi, ja erityisesti toimenpiteet, joilla edistetään kestävien jakeluratkaisujen, kuten uudelleenkäytettävien pakkausten, käyttöä tai uudelleenkäyttöä;</w:t>
            </w:r>
          </w:p>
        </w:tc>
      </w:tr>
    </w:tbl>
    <w:p w:rsidR="00E206DD" w:rsidRPr="00B81C46" w:rsidP="00E206DD" w14:paraId="47A1349B"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0E6C00C5" w14:textId="77777777">
      <w:r w:rsidRPr="00B81C46">
        <w:rPr>
          <w:rStyle w:val="HideTWBExt"/>
        </w:rPr>
        <w:t>&lt;/AmendB&gt;</w:t>
      </w:r>
    </w:p>
    <w:p w:rsidR="00E206DD" w:rsidRPr="00B81C46" w:rsidP="00E206DD" w14:paraId="5E63CDE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835</w:t>
      </w:r>
      <w:r w:rsidRPr="00B81C46">
        <w:rPr>
          <w:rStyle w:val="HideTWBExt"/>
          <w:b w:val="0"/>
        </w:rPr>
        <w:t>&lt;/NumAmB&gt;</w:t>
      </w:r>
    </w:p>
    <w:p w:rsidR="00E206DD" w:rsidRPr="00B81C46" w:rsidP="00E206DD" w14:paraId="35DF8604"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5B251288" w14:textId="77777777">
      <w:r w:rsidRPr="00B81C46">
        <w:rPr>
          <w:rStyle w:val="HideTWBExt"/>
        </w:rPr>
        <w:t>&lt;/RepeatBlock-By&gt;</w:t>
      </w:r>
    </w:p>
    <w:p w:rsidR="00E206DD" w:rsidRPr="00B81C46" w:rsidP="00E206DD" w14:paraId="3844C56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155934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B00C22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723EE3D"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7F5A2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8775EDE" w14:textId="77777777">
            <w:pPr>
              <w:keepNext/>
            </w:pPr>
          </w:p>
        </w:tc>
      </w:tr>
      <w:tr w14:paraId="3C58C4A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EB1FBB5" w14:textId="77777777">
            <w:pPr>
              <w:pStyle w:val="ColumnHeading"/>
              <w:keepNext/>
            </w:pPr>
            <w:r w:rsidRPr="00B81C46">
              <w:t>Komission teksti</w:t>
            </w:r>
          </w:p>
        </w:tc>
        <w:tc>
          <w:tcPr>
            <w:tcW w:w="4876" w:type="dxa"/>
            <w:hideMark/>
          </w:tcPr>
          <w:p w:rsidR="00E206DD" w:rsidRPr="00B81C46" w:rsidP="00A16847" w14:paraId="7D12266B" w14:textId="77777777">
            <w:pPr>
              <w:pStyle w:val="ColumnHeading"/>
              <w:keepNext/>
            </w:pPr>
            <w:r w:rsidRPr="00B81C46">
              <w:t>Tarkistus</w:t>
            </w:r>
          </w:p>
        </w:tc>
      </w:tr>
      <w:tr w14:paraId="578A9EF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47CA577" w14:textId="77777777">
            <w:pPr>
              <w:pStyle w:val="Normal6"/>
            </w:pPr>
          </w:p>
        </w:tc>
        <w:tc>
          <w:tcPr>
            <w:tcW w:w="4876" w:type="dxa"/>
            <w:hideMark/>
          </w:tcPr>
          <w:p w:rsidR="00E206DD" w:rsidRPr="00B81C46" w:rsidP="00A16847" w14:paraId="2CE49090" w14:textId="77777777">
            <w:pPr>
              <w:pStyle w:val="Normal6"/>
              <w:rPr>
                <w:szCs w:val="24"/>
              </w:rPr>
            </w:pPr>
            <w:r w:rsidRPr="00B81C46">
              <w:rPr>
                <w:b/>
                <w:i/>
              </w:rPr>
              <w:t>g a)</w:t>
            </w:r>
            <w:r w:rsidRPr="00B81C46">
              <w:rPr>
                <w:b/>
                <w:i/>
              </w:rPr>
              <w:tab/>
              <w:t>g b) toimet, joilla lisätään jakelujärjestelmien kestävyyttä ja tehokkuutta, mukaan lukien tuotteiden kuljetus ja varastointi, sekä toimet, joilla edistetään kestävien jakelujärjestelmien käyttöä ja uudelleenkäyttöä, kuten uudelleenkäytettävät laatikot;</w:t>
            </w:r>
          </w:p>
        </w:tc>
      </w:tr>
    </w:tbl>
    <w:p w:rsidR="00E206DD" w:rsidRPr="00B81C46" w:rsidP="00E206DD" w14:paraId="7C01E5A3"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6FD391FA"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22941617" w14:textId="77777777">
      <w:pPr>
        <w:pStyle w:val="Normal12Italic"/>
        <w:rPr>
          <w:noProof w:val="0"/>
        </w:rPr>
      </w:pPr>
      <w:r w:rsidRPr="00B81C46">
        <w:t>Tukikelpoisten toimien soveltamisalaa on laajennettava siten, että se sisältää toimia, joiden tarkoituksena on parantaa jakelujärjestelmien kestävyyttä ja tehokkuutta. Uudelleenkäytettävät laatikot, myös taitettavat, ovat tehokas ratkaisu, jolla voidaan vähentää hedelmien ja vihannesten kuljetukseen ja jakeluun liittyvää ympäristövaikutusta. Niiden ympäristövaikutuksia on arvioitu ja määritetty laskettu elinkaarianalyysiä koskevalla tutkimuksella, jonka Bolognan yliopiston tekniikan tiedekunta tekee kymmenen vuoden välein.</w:t>
      </w:r>
    </w:p>
    <w:p w:rsidR="00E206DD" w:rsidRPr="00B81C46" w:rsidP="00E206DD" w14:paraId="262023FC" w14:textId="77777777">
      <w:r w:rsidRPr="00B81C46">
        <w:rPr>
          <w:rStyle w:val="HideTWBExt"/>
        </w:rPr>
        <w:t>&lt;/AmendB&gt;</w:t>
      </w:r>
    </w:p>
    <w:p w:rsidR="00E206DD" w:rsidRPr="00B81C46" w:rsidP="00E206DD" w14:paraId="1EBC1A8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836</w:t>
      </w:r>
      <w:r w:rsidRPr="00B81C46">
        <w:rPr>
          <w:rStyle w:val="HideTWBExt"/>
          <w:b w:val="0"/>
        </w:rPr>
        <w:t>&lt;/NumAmB&gt;</w:t>
      </w:r>
    </w:p>
    <w:p w:rsidR="00E206DD" w:rsidRPr="00B81C46" w:rsidP="00E206DD" w14:paraId="3153A64F" w14:textId="77777777">
      <w:pPr>
        <w:pStyle w:val="NormalBold"/>
      </w:pPr>
      <w:r w:rsidRPr="00B81C46">
        <w:rPr>
          <w:rStyle w:val="HideTWBExt"/>
          <w:b w:val="0"/>
        </w:rPr>
        <w:t>&lt;RepeatBlock-By&gt;&lt;Members&gt;</w:t>
      </w:r>
      <w:r w:rsidRPr="00B81C46">
        <w:t>Maria Grapini</w:t>
      </w:r>
      <w:r w:rsidRPr="00B81C46">
        <w:rPr>
          <w:rStyle w:val="HideTWBExt"/>
          <w:b w:val="0"/>
        </w:rPr>
        <w:t>&lt;/Members&gt;</w:t>
      </w:r>
    </w:p>
    <w:p w:rsidR="00E206DD" w:rsidRPr="00B81C46" w:rsidP="00E206DD" w14:paraId="711FEDAD" w14:textId="77777777">
      <w:r w:rsidRPr="00B81C46">
        <w:rPr>
          <w:rStyle w:val="HideTWBExt"/>
        </w:rPr>
        <w:t>&lt;/RepeatBlock-By&gt;</w:t>
      </w:r>
    </w:p>
    <w:p w:rsidR="00E206DD" w:rsidRPr="00B81C46" w:rsidP="00E206DD" w14:paraId="70EE02E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5F237E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857669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C08A32C"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6BB26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268BEC6" w14:textId="77777777">
            <w:pPr>
              <w:keepNext/>
            </w:pPr>
          </w:p>
        </w:tc>
      </w:tr>
      <w:tr w14:paraId="73EFF0F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9A91395" w14:textId="77777777">
            <w:pPr>
              <w:pStyle w:val="ColumnHeading"/>
              <w:keepNext/>
            </w:pPr>
            <w:r w:rsidRPr="00B81C46">
              <w:t>Komission teksti</w:t>
            </w:r>
          </w:p>
        </w:tc>
        <w:tc>
          <w:tcPr>
            <w:tcW w:w="4876" w:type="dxa"/>
            <w:hideMark/>
          </w:tcPr>
          <w:p w:rsidR="00E206DD" w:rsidRPr="00B81C46" w:rsidP="00A16847" w14:paraId="26610B01" w14:textId="77777777">
            <w:pPr>
              <w:pStyle w:val="ColumnHeading"/>
              <w:keepNext/>
            </w:pPr>
            <w:r w:rsidRPr="00B81C46">
              <w:t>Tarkistus</w:t>
            </w:r>
          </w:p>
        </w:tc>
      </w:tr>
      <w:tr w14:paraId="6E76511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6FC1822" w14:textId="77777777">
            <w:pPr>
              <w:pStyle w:val="Normal6"/>
            </w:pPr>
          </w:p>
        </w:tc>
        <w:tc>
          <w:tcPr>
            <w:tcW w:w="4876" w:type="dxa"/>
            <w:hideMark/>
          </w:tcPr>
          <w:p w:rsidR="00E206DD" w:rsidRPr="00B81C46" w:rsidP="00A16847" w14:paraId="2036B97A" w14:textId="77777777">
            <w:pPr>
              <w:pStyle w:val="Normal6"/>
              <w:rPr>
                <w:szCs w:val="24"/>
              </w:rPr>
            </w:pPr>
            <w:r w:rsidRPr="00B81C46">
              <w:rPr>
                <w:b/>
                <w:i/>
              </w:rPr>
              <w:t>g a)</w:t>
            </w:r>
            <w:r w:rsidRPr="00B81C46">
              <w:rPr>
                <w:b/>
                <w:i/>
              </w:rPr>
              <w:tab/>
              <w:t>toimet jakelujärjestelmien, myös tuotteiden kuljetuksen ja varastoinnin, kestävyyden ja tehokkuuden parantamiseksi sekä toimenpiteet kestävien jakeluratkaisujen, kuten uudelleen käytettävien kuljetuslaatikoiden, käytön tai uudelleenkäytön edistämiseksi;</w:t>
            </w:r>
          </w:p>
        </w:tc>
      </w:tr>
    </w:tbl>
    <w:p w:rsidR="00E206DD" w:rsidRPr="00B81C46" w:rsidP="00E206DD" w14:paraId="4C11BC0B"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5F67BFFF" w14:textId="77777777">
      <w:r w:rsidRPr="00B81C46">
        <w:rPr>
          <w:rStyle w:val="HideTWBExt"/>
        </w:rPr>
        <w:t>&lt;/AmendB&gt;</w:t>
      </w:r>
    </w:p>
    <w:p w:rsidR="00E206DD" w:rsidRPr="00B81C46" w:rsidP="00E206DD" w14:paraId="1697ACB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837</w:t>
      </w:r>
      <w:r w:rsidRPr="00B81C46">
        <w:rPr>
          <w:rStyle w:val="HideTWBExt"/>
          <w:b w:val="0"/>
        </w:rPr>
        <w:t>&lt;/NumAmB&gt;</w:t>
      </w:r>
    </w:p>
    <w:p w:rsidR="00E206DD" w:rsidRPr="00B81C46" w:rsidP="00E206DD" w14:paraId="53C8BA0C"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56963D98"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5CC5C4E3" w14:textId="77777777">
      <w:r w:rsidRPr="00B81C46">
        <w:rPr>
          <w:rStyle w:val="HideTWBExt"/>
        </w:rPr>
        <w:t>&lt;/RepeatBlock-By&gt;</w:t>
      </w:r>
    </w:p>
    <w:p w:rsidR="00E206DD" w:rsidRPr="00B81C46" w:rsidP="00E206DD" w14:paraId="2A1F1C0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683BB3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6B147E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A20417B"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83290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27D0059" w14:textId="77777777">
            <w:pPr>
              <w:keepNext/>
            </w:pPr>
          </w:p>
        </w:tc>
      </w:tr>
      <w:tr w14:paraId="5151C93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2CAC5F1" w14:textId="77777777">
            <w:pPr>
              <w:pStyle w:val="ColumnHeading"/>
              <w:keepNext/>
            </w:pPr>
            <w:r w:rsidRPr="00B81C46">
              <w:t>Komission teksti</w:t>
            </w:r>
          </w:p>
        </w:tc>
        <w:tc>
          <w:tcPr>
            <w:tcW w:w="4876" w:type="dxa"/>
            <w:hideMark/>
          </w:tcPr>
          <w:p w:rsidR="00E206DD" w:rsidRPr="00B81C46" w:rsidP="00A16847" w14:paraId="28188FCF" w14:textId="77777777">
            <w:pPr>
              <w:pStyle w:val="ColumnHeading"/>
              <w:keepNext/>
            </w:pPr>
            <w:r w:rsidRPr="00B81C46">
              <w:t>Tarkistus</w:t>
            </w:r>
          </w:p>
        </w:tc>
      </w:tr>
      <w:tr w14:paraId="69EF2DD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9A06A91" w14:textId="77777777">
            <w:pPr>
              <w:pStyle w:val="Normal6"/>
            </w:pPr>
          </w:p>
        </w:tc>
        <w:tc>
          <w:tcPr>
            <w:tcW w:w="4876" w:type="dxa"/>
            <w:hideMark/>
          </w:tcPr>
          <w:p w:rsidR="00E206DD" w:rsidRPr="00B81C46" w:rsidP="00A16847" w14:paraId="2A2509A1" w14:textId="77777777">
            <w:pPr>
              <w:pStyle w:val="Normal6"/>
              <w:rPr>
                <w:szCs w:val="24"/>
              </w:rPr>
            </w:pPr>
            <w:r w:rsidRPr="00B81C46">
              <w:rPr>
                <w:b/>
                <w:i/>
              </w:rPr>
              <w:t>g a)</w:t>
            </w:r>
            <w:r w:rsidRPr="00B81C46">
              <w:rPr>
                <w:b/>
                <w:i/>
              </w:rPr>
              <w:tab/>
              <w:t>toimet, joilla parannetaan jakelujärjestelmien, myös varastoinnin ja kuljetuksen, kestävyyttä, sekä toimenpiteet, joilla edistetään kestävien jakeluratkaisujen, kuten hedelmien ja vihannesten uudelleenkäytettävien kuljetuslaatikoiden, käyttöä ja uudelleenkäyttöä;</w:t>
            </w:r>
          </w:p>
        </w:tc>
      </w:tr>
    </w:tbl>
    <w:p w:rsidR="00E206DD" w:rsidRPr="00B81C46" w:rsidP="00E206DD" w14:paraId="17BF895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A03E94E" w14:textId="77777777">
      <w:r w:rsidRPr="00B81C46">
        <w:rPr>
          <w:rStyle w:val="HideTWBExt"/>
        </w:rPr>
        <w:t>&lt;/AmendB&gt;</w:t>
      </w:r>
    </w:p>
    <w:p w:rsidR="00E206DD" w:rsidRPr="00B81C46" w:rsidP="00E206DD" w14:paraId="48E64F4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838</w:t>
      </w:r>
      <w:r w:rsidRPr="00B81C46">
        <w:rPr>
          <w:rStyle w:val="HideTWBExt"/>
          <w:b w:val="0"/>
        </w:rPr>
        <w:t>&lt;/NumAmB&gt;</w:t>
      </w:r>
    </w:p>
    <w:p w:rsidR="00E206DD" w:rsidRPr="00B81C46" w:rsidP="00E206DD" w14:paraId="467B2823" w14:textId="77777777">
      <w:pPr>
        <w:pStyle w:val="NormalBold"/>
      </w:pPr>
      <w:r w:rsidRPr="00B81C46">
        <w:rPr>
          <w:rStyle w:val="HideTWBExt"/>
          <w:b w:val="0"/>
        </w:rPr>
        <w:t>&lt;RepeatBlock-By&gt;&lt;Members&gt;</w:t>
      </w:r>
      <w:r w:rsidRPr="00B81C46">
        <w:t>Bert-Jan Ruissen</w:t>
      </w:r>
      <w:r w:rsidRPr="00B81C46">
        <w:rPr>
          <w:rStyle w:val="HideTWBExt"/>
          <w:b w:val="0"/>
        </w:rPr>
        <w:t>&lt;/Members&gt;</w:t>
      </w:r>
    </w:p>
    <w:p w:rsidR="00E206DD" w:rsidRPr="00B81C46" w:rsidP="00E206DD" w14:paraId="7DBF910A" w14:textId="77777777">
      <w:r w:rsidRPr="00B81C46">
        <w:rPr>
          <w:rStyle w:val="HideTWBExt"/>
        </w:rPr>
        <w:t>&lt;/RepeatBlock-By&gt;</w:t>
      </w:r>
    </w:p>
    <w:p w:rsidR="00E206DD" w:rsidRPr="00B81C46" w:rsidP="00E206DD" w14:paraId="392C340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FD4D31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2B2544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E57C94A"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29614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8D1D6C7" w14:textId="77777777">
            <w:pPr>
              <w:keepNext/>
            </w:pPr>
          </w:p>
        </w:tc>
      </w:tr>
      <w:tr w14:paraId="27BFE66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F863B48" w14:textId="77777777">
            <w:pPr>
              <w:pStyle w:val="ColumnHeading"/>
              <w:keepNext/>
            </w:pPr>
            <w:r w:rsidRPr="00B81C46">
              <w:t>Komission teksti</w:t>
            </w:r>
          </w:p>
        </w:tc>
        <w:tc>
          <w:tcPr>
            <w:tcW w:w="4876" w:type="dxa"/>
            <w:hideMark/>
          </w:tcPr>
          <w:p w:rsidR="00E206DD" w:rsidRPr="00B81C46" w:rsidP="00A16847" w14:paraId="0B9D2C79" w14:textId="77777777">
            <w:pPr>
              <w:pStyle w:val="ColumnHeading"/>
              <w:keepNext/>
            </w:pPr>
            <w:r w:rsidRPr="00B81C46">
              <w:t>Tarkistus</w:t>
            </w:r>
          </w:p>
        </w:tc>
      </w:tr>
      <w:tr w14:paraId="667FC38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7F73CCA" w14:textId="77777777">
            <w:pPr>
              <w:pStyle w:val="Normal6"/>
            </w:pPr>
          </w:p>
        </w:tc>
        <w:tc>
          <w:tcPr>
            <w:tcW w:w="4876" w:type="dxa"/>
            <w:hideMark/>
          </w:tcPr>
          <w:p w:rsidR="00E206DD" w:rsidRPr="00B81C46" w:rsidP="00A16847" w14:paraId="32E3C16A" w14:textId="77777777">
            <w:pPr>
              <w:pStyle w:val="Normal6"/>
              <w:rPr>
                <w:szCs w:val="24"/>
              </w:rPr>
            </w:pPr>
            <w:r w:rsidRPr="00B81C46">
              <w:rPr>
                <w:b/>
                <w:i/>
              </w:rPr>
              <w:t>g a)</w:t>
            </w:r>
            <w:r w:rsidRPr="00B81C46">
              <w:rPr>
                <w:b/>
                <w:i/>
              </w:rPr>
              <w:tab/>
              <w:t>toimet, joilla parannetaan jakelujärjestelmien, myös tuotteiden kuljetuksen ja varastoinnin, kestävyyttä ja tehokkuutta, sekä toimenpiteet, joilla edistetään kestävien jakeluratkaisujen, kuten uudelleenkäytettävien kuljetuslaatikoiden, käyttöä tai uudelleenkäyttöä;</w:t>
            </w:r>
          </w:p>
        </w:tc>
      </w:tr>
    </w:tbl>
    <w:p w:rsidR="00E206DD" w:rsidRPr="00B81C46" w:rsidP="00E206DD" w14:paraId="4E7D82A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0098A92"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4915D755" w14:textId="77777777">
      <w:pPr>
        <w:pStyle w:val="Normal12Italic"/>
        <w:rPr>
          <w:noProof w:val="0"/>
        </w:rPr>
      </w:pPr>
      <w:r w:rsidRPr="00B81C46">
        <w:t xml:space="preserve">Esittelijän tarkistus on hyvä pohja säännökselle, mutta sitä on laajennettava kattamaan toimenpiteet, joilla pyritään parantamaan jakelujärjestelmien kestävyyttä ja tehokkuutta. Kohdassa olisi myös selvennettävä, että uudelleenkäytettävät laatikot parantavat </w:t>
      </w:r>
      <w:r w:rsidRPr="00B81C46">
        <w:t>merkittävästi hedelmien ja vihannesten kuljetuksen ja jakelun kestävyyttä.</w:t>
      </w:r>
    </w:p>
    <w:p w:rsidR="00E206DD" w:rsidRPr="00B81C46" w:rsidP="00E206DD" w14:paraId="65F2BEFA" w14:textId="77777777">
      <w:r w:rsidRPr="00B81C46">
        <w:rPr>
          <w:rStyle w:val="HideTWBExt"/>
        </w:rPr>
        <w:t>&lt;/AmendB&gt;</w:t>
      </w:r>
    </w:p>
    <w:p w:rsidR="00E206DD" w:rsidRPr="00B81C46" w:rsidP="00E206DD" w14:paraId="015B212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839</w:t>
      </w:r>
      <w:r w:rsidRPr="00B81C46">
        <w:rPr>
          <w:rStyle w:val="HideTWBExt"/>
          <w:b w:val="0"/>
        </w:rPr>
        <w:t>&lt;/NumAmB&gt;</w:t>
      </w:r>
    </w:p>
    <w:p w:rsidR="00E206DD" w:rsidRPr="00B81C46" w:rsidP="00E206DD" w14:paraId="20143F79" w14:textId="77777777">
      <w:pPr>
        <w:pStyle w:val="NormalBold"/>
      </w:pPr>
      <w:r w:rsidRPr="00B81C46">
        <w:rPr>
          <w:rStyle w:val="HideTWBExt"/>
          <w:b w:val="0"/>
        </w:rPr>
        <w:t>&lt;RepeatBlock-By&gt;&lt;Members&gt;</w:t>
      </w:r>
      <w:r w:rsidRPr="00B81C46">
        <w:t>Cristina Maestre</w:t>
      </w:r>
      <w:r w:rsidRPr="00B81C46">
        <w:rPr>
          <w:rStyle w:val="HideTWBExt"/>
          <w:b w:val="0"/>
        </w:rPr>
        <w:t>&lt;/Members&gt;</w:t>
      </w:r>
    </w:p>
    <w:p w:rsidR="00E206DD" w:rsidRPr="00B81C46" w:rsidP="00E206DD" w14:paraId="43D3B80F" w14:textId="77777777">
      <w:r w:rsidRPr="00B81C46">
        <w:rPr>
          <w:rStyle w:val="HideTWBExt"/>
        </w:rPr>
        <w:t>&lt;/RepeatBlock-By&gt;</w:t>
      </w:r>
    </w:p>
    <w:p w:rsidR="00E206DD" w:rsidRPr="00B81C46" w:rsidP="00E206DD" w14:paraId="2C48F82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66479C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79FEAE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D03A18C"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3F042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F593479" w14:textId="77777777">
            <w:pPr>
              <w:keepNext/>
            </w:pPr>
          </w:p>
        </w:tc>
      </w:tr>
      <w:tr w14:paraId="46F6ECE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88E880F" w14:textId="77777777">
            <w:pPr>
              <w:pStyle w:val="ColumnHeading"/>
              <w:keepNext/>
            </w:pPr>
            <w:r w:rsidRPr="00B81C46">
              <w:t>Komission teksti</w:t>
            </w:r>
          </w:p>
        </w:tc>
        <w:tc>
          <w:tcPr>
            <w:tcW w:w="4876" w:type="dxa"/>
            <w:hideMark/>
          </w:tcPr>
          <w:p w:rsidR="00E206DD" w:rsidRPr="00B81C46" w:rsidP="00A16847" w14:paraId="4F067D04" w14:textId="77777777">
            <w:pPr>
              <w:pStyle w:val="ColumnHeading"/>
              <w:keepNext/>
            </w:pPr>
            <w:r w:rsidRPr="00B81C46">
              <w:t>Tarkistus</w:t>
            </w:r>
          </w:p>
        </w:tc>
      </w:tr>
      <w:tr w14:paraId="0718AE1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9EC1E36" w14:textId="77777777">
            <w:pPr>
              <w:pStyle w:val="Normal6"/>
            </w:pPr>
          </w:p>
        </w:tc>
        <w:tc>
          <w:tcPr>
            <w:tcW w:w="4876" w:type="dxa"/>
            <w:hideMark/>
          </w:tcPr>
          <w:p w:rsidR="00E206DD" w:rsidRPr="00B81C46" w:rsidP="00A16847" w14:paraId="424FB67D" w14:textId="77777777">
            <w:pPr>
              <w:pStyle w:val="Normal6"/>
              <w:rPr>
                <w:szCs w:val="24"/>
              </w:rPr>
            </w:pPr>
            <w:r w:rsidRPr="00B81C46">
              <w:rPr>
                <w:b/>
                <w:i/>
              </w:rPr>
              <w:t>g a)</w:t>
            </w:r>
            <w:r w:rsidRPr="00B81C46">
              <w:rPr>
                <w:b/>
                <w:i/>
              </w:rPr>
              <w:tab/>
              <w:t>toimet, joilla parannetaan jakelujärjestelmien, myös tuotteiden kuljetuksen ja varastoinnin, kestävyyttä ja tehokkuutta, sekä toimenpiteet, joilla edistetään kestävien jakeluratkaisujen, kuten uudelleenkäytettävien kuljetuslaatikoiden, käyttöä tai uudelleenkäyttöä;</w:t>
            </w:r>
          </w:p>
        </w:tc>
      </w:tr>
    </w:tbl>
    <w:p w:rsidR="00E206DD" w:rsidRPr="00B81C46" w:rsidP="00E206DD" w14:paraId="58DB18D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854FFAA" w14:textId="77777777">
      <w:r w:rsidRPr="00B81C46">
        <w:rPr>
          <w:rStyle w:val="HideTWBExt"/>
        </w:rPr>
        <w:t>&lt;/AmendB&gt;</w:t>
      </w:r>
    </w:p>
    <w:p w:rsidR="00E206DD" w:rsidRPr="00B81C46" w:rsidP="00E206DD" w14:paraId="2395A4B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840</w:t>
      </w:r>
      <w:r w:rsidRPr="00B81C46">
        <w:rPr>
          <w:rStyle w:val="HideTWBExt"/>
          <w:b w:val="0"/>
        </w:rPr>
        <w:t>&lt;/NumAmB&gt;</w:t>
      </w:r>
    </w:p>
    <w:p w:rsidR="00E206DD" w:rsidRPr="00B81C46" w:rsidP="00E206DD" w14:paraId="3EDD798B" w14:textId="77777777">
      <w:pPr>
        <w:pStyle w:val="NormalBold"/>
      </w:pPr>
      <w:r w:rsidRPr="00B81C46">
        <w:rPr>
          <w:rStyle w:val="HideTWBExt"/>
          <w:b w:val="0"/>
        </w:rPr>
        <w:t>&lt;RepeatBlock-By&gt;&lt;Members&gt;</w:t>
      </w:r>
      <w:r w:rsidRPr="00B81C46">
        <w:t>Salvatore De Meo</w:t>
      </w:r>
      <w:r w:rsidRPr="00B81C46">
        <w:rPr>
          <w:rStyle w:val="HideTWBExt"/>
          <w:b w:val="0"/>
        </w:rPr>
        <w:t>&lt;/Members&gt;</w:t>
      </w:r>
    </w:p>
    <w:p w:rsidR="00E206DD" w:rsidRPr="00B81C46" w:rsidP="00E206DD" w14:paraId="518C9AA5" w14:textId="77777777">
      <w:r w:rsidRPr="00B81C46">
        <w:rPr>
          <w:rStyle w:val="HideTWBExt"/>
        </w:rPr>
        <w:t>&lt;/RepeatBlock-By&gt;</w:t>
      </w:r>
    </w:p>
    <w:p w:rsidR="00E206DD" w:rsidRPr="00B81C46" w:rsidP="00E206DD" w14:paraId="1A157AE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5194E1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6D544C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EBBAB1A"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8EA9A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0A0028D" w14:textId="77777777">
            <w:pPr>
              <w:keepNext/>
            </w:pPr>
          </w:p>
        </w:tc>
      </w:tr>
      <w:tr w14:paraId="764BA61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D100C24" w14:textId="77777777">
            <w:pPr>
              <w:pStyle w:val="ColumnHeading"/>
              <w:keepNext/>
            </w:pPr>
            <w:r w:rsidRPr="00B81C46">
              <w:t>Komission teksti</w:t>
            </w:r>
          </w:p>
        </w:tc>
        <w:tc>
          <w:tcPr>
            <w:tcW w:w="4876" w:type="dxa"/>
            <w:hideMark/>
          </w:tcPr>
          <w:p w:rsidR="00E206DD" w:rsidRPr="00B81C46" w:rsidP="00A16847" w14:paraId="7BAEA70D" w14:textId="77777777">
            <w:pPr>
              <w:pStyle w:val="ColumnHeading"/>
              <w:keepNext/>
            </w:pPr>
            <w:r w:rsidRPr="00B81C46">
              <w:t>Tarkistus</w:t>
            </w:r>
          </w:p>
        </w:tc>
      </w:tr>
      <w:tr w14:paraId="66E07F3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F2FB0AC" w14:textId="77777777">
            <w:pPr>
              <w:pStyle w:val="Normal6"/>
            </w:pPr>
          </w:p>
        </w:tc>
        <w:tc>
          <w:tcPr>
            <w:tcW w:w="4876" w:type="dxa"/>
            <w:hideMark/>
          </w:tcPr>
          <w:p w:rsidR="00E206DD" w:rsidRPr="00B81C46" w:rsidP="00A16847" w14:paraId="73999B1C" w14:textId="77777777">
            <w:pPr>
              <w:pStyle w:val="Normal6"/>
              <w:rPr>
                <w:szCs w:val="24"/>
              </w:rPr>
            </w:pPr>
            <w:r w:rsidRPr="00B81C46">
              <w:rPr>
                <w:b/>
                <w:i/>
              </w:rPr>
              <w:t>g a)</w:t>
            </w:r>
            <w:r w:rsidRPr="00B81C46">
              <w:rPr>
                <w:b/>
                <w:i/>
              </w:rPr>
              <w:tab/>
              <w:t>toimet, joilla parannetaan kuljetusten ja tuotteiden varastoinnin kestävyyttä ja tehokkuutta;</w:t>
            </w:r>
          </w:p>
        </w:tc>
      </w:tr>
    </w:tbl>
    <w:p w:rsidR="00E206DD" w:rsidRPr="00B81C46" w:rsidP="00E206DD" w14:paraId="4D7CB572"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4449C229"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5CAA8060" w14:textId="77777777">
      <w:pPr>
        <w:pStyle w:val="Normal12Italic"/>
        <w:rPr>
          <w:noProof w:val="0"/>
        </w:rPr>
      </w:pPr>
      <w:r w:rsidRPr="00B81C46">
        <w:t>Tukikelpoisten toimien soveltamisalaa on laajennettava siten, että se sisältää toimia, joiden tarkoituksena on parantaa jakelujärjestelmien kestävyyttä ja tehokkuutta. Uudelleenkäytettävät laatikot, myös taitettavat, ovat tehokas ratkaisu, jolla voidaan vähentää hedelmien ja vihannesten kuljetukseen ja jakeluun liittyvää ympäristövaikutusta.</w:t>
      </w:r>
    </w:p>
    <w:p w:rsidR="00E206DD" w:rsidRPr="00B81C46" w:rsidP="00E206DD" w14:paraId="140BC8C8" w14:textId="77777777">
      <w:r w:rsidRPr="00B81C46">
        <w:rPr>
          <w:rStyle w:val="HideTWBExt"/>
        </w:rPr>
        <w:t>&lt;/AmendB&gt;</w:t>
      </w:r>
    </w:p>
    <w:p w:rsidR="00E206DD" w:rsidRPr="00B81C46" w:rsidP="00E206DD" w14:paraId="3F9A20E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841</w:t>
      </w:r>
      <w:r w:rsidRPr="00B81C46">
        <w:rPr>
          <w:rStyle w:val="HideTWBExt"/>
          <w:b w:val="0"/>
        </w:rPr>
        <w:t>&lt;/NumAmB&gt;</w:t>
      </w:r>
    </w:p>
    <w:p w:rsidR="00E206DD" w:rsidRPr="00B81C46" w:rsidP="00E206DD" w14:paraId="16ED72B9" w14:textId="77777777">
      <w:pPr>
        <w:pStyle w:val="NormalBold"/>
      </w:pPr>
      <w:r w:rsidRPr="00B81C46">
        <w:rPr>
          <w:rStyle w:val="HideTWBExt"/>
          <w:b w:val="0"/>
        </w:rPr>
        <w:t>&lt;RepeatBlock-By&gt;&lt;Members&gt;</w:t>
      </w:r>
      <w:r w:rsidRPr="00B81C46">
        <w:t>Stanislav Stoyanov</w:t>
      </w:r>
      <w:r w:rsidRPr="00B81C46">
        <w:rPr>
          <w:rStyle w:val="HideTWBExt"/>
          <w:b w:val="0"/>
        </w:rPr>
        <w:t>&lt;/Members&gt;</w:t>
      </w:r>
    </w:p>
    <w:p w:rsidR="00E206DD" w:rsidRPr="00B81C46" w:rsidP="00E206DD" w14:paraId="2E56E226" w14:textId="77777777">
      <w:r w:rsidRPr="00B81C46">
        <w:rPr>
          <w:rStyle w:val="HideTWBExt"/>
        </w:rPr>
        <w:t>&lt;/RepeatBlock-By&gt;</w:t>
      </w:r>
    </w:p>
    <w:p w:rsidR="00E206DD" w:rsidRPr="00B81C46" w:rsidP="00E206DD" w14:paraId="562E957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428988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471140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11AB406"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0E070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87935B4" w14:textId="77777777">
            <w:pPr>
              <w:keepNext/>
            </w:pPr>
          </w:p>
        </w:tc>
      </w:tr>
      <w:tr w14:paraId="036B951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E3103DE" w14:textId="77777777">
            <w:pPr>
              <w:pStyle w:val="ColumnHeading"/>
              <w:keepNext/>
            </w:pPr>
            <w:r w:rsidRPr="00B81C46">
              <w:t>Komission teksti</w:t>
            </w:r>
          </w:p>
        </w:tc>
        <w:tc>
          <w:tcPr>
            <w:tcW w:w="4876" w:type="dxa"/>
            <w:hideMark/>
          </w:tcPr>
          <w:p w:rsidR="00E206DD" w:rsidRPr="00B81C46" w:rsidP="00A16847" w14:paraId="296E3171" w14:textId="77777777">
            <w:pPr>
              <w:pStyle w:val="ColumnHeading"/>
              <w:keepNext/>
            </w:pPr>
            <w:r w:rsidRPr="00B81C46">
              <w:t>Tarkistus</w:t>
            </w:r>
          </w:p>
        </w:tc>
      </w:tr>
      <w:tr w14:paraId="0B05D6D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1427EEC" w14:textId="77777777">
            <w:pPr>
              <w:pStyle w:val="Normal6"/>
            </w:pPr>
          </w:p>
        </w:tc>
        <w:tc>
          <w:tcPr>
            <w:tcW w:w="4876" w:type="dxa"/>
            <w:hideMark/>
          </w:tcPr>
          <w:p w:rsidR="00E206DD" w:rsidRPr="00B81C46" w:rsidP="00A16847" w14:paraId="7F0C0417" w14:textId="77777777">
            <w:pPr>
              <w:pStyle w:val="Normal6"/>
              <w:rPr>
                <w:szCs w:val="24"/>
              </w:rPr>
            </w:pPr>
            <w:r w:rsidRPr="00B81C46">
              <w:rPr>
                <w:b/>
                <w:i/>
              </w:rPr>
              <w:t>g a)</w:t>
            </w:r>
            <w:r w:rsidRPr="00B81C46">
              <w:rPr>
                <w:b/>
                <w:i/>
              </w:rPr>
              <w:tab/>
              <w:t>toimet, joilla parannetaan kuljetusten ja tuotteiden varastoinnin kestävyyttä ja tehokkuutta.</w:t>
            </w:r>
          </w:p>
        </w:tc>
      </w:tr>
      <w:tr w14:paraId="1EF413B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A0F28DA" w14:textId="77777777">
            <w:pPr>
              <w:pStyle w:val="Normal6"/>
            </w:pPr>
          </w:p>
        </w:tc>
        <w:tc>
          <w:tcPr>
            <w:tcW w:w="4876" w:type="dxa"/>
            <w:hideMark/>
          </w:tcPr>
          <w:p w:rsidR="00E206DD" w:rsidRPr="00B81C46" w:rsidP="00A16847" w14:paraId="329F28FC" w14:textId="77777777">
            <w:pPr>
              <w:pStyle w:val="Normal6"/>
              <w:rPr>
                <w:szCs w:val="24"/>
              </w:rPr>
            </w:pPr>
            <w:r w:rsidRPr="00B81C46">
              <w:rPr>
                <w:i/>
              </w:rPr>
              <w:t>(Vastaava muutos tehdään kaikkialle tekstiin. Jos tarkistus hyväksytään, koko tekstiin on tehtävä teknisiä muutoksia.)</w:t>
            </w:r>
          </w:p>
        </w:tc>
      </w:tr>
    </w:tbl>
    <w:p w:rsidR="00E206DD" w:rsidRPr="00B81C46" w:rsidP="00E206DD" w14:paraId="14A4B72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E136069" w14:textId="77777777">
      <w:pPr>
        <w:pStyle w:val="CrossRef"/>
      </w:pPr>
      <w:r w:rsidRPr="00B81C46">
        <w:t>(N:o)</w:t>
      </w:r>
    </w:p>
    <w:p w:rsidR="00E206DD" w:rsidRPr="00B81C46" w:rsidP="00E206DD" w14:paraId="18665EAF" w14:textId="77777777">
      <w:r w:rsidRPr="00B81C46">
        <w:rPr>
          <w:rStyle w:val="HideTWBExt"/>
        </w:rPr>
        <w:t>&lt;/AmendB&gt;</w:t>
      </w:r>
    </w:p>
    <w:p w:rsidR="00E206DD" w:rsidRPr="00B81C46" w:rsidP="00E206DD" w14:paraId="74A71C4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842</w:t>
      </w:r>
      <w:r w:rsidRPr="00B81C46">
        <w:rPr>
          <w:rStyle w:val="HideTWBExt"/>
          <w:b w:val="0"/>
        </w:rPr>
        <w:t>&lt;/NumAmB&gt;</w:t>
      </w:r>
    </w:p>
    <w:p w:rsidR="00E206DD" w:rsidRPr="00B81C46" w:rsidP="00E206DD" w14:paraId="49F5AE88" w14:textId="77777777">
      <w:pPr>
        <w:pStyle w:val="NormalBold"/>
      </w:pPr>
      <w:r w:rsidRPr="00B81C46">
        <w:rPr>
          <w:rStyle w:val="HideTWBExt"/>
          <w:b w:val="0"/>
        </w:rPr>
        <w:t>&lt;RepeatBlock-By&gt;&lt;Members&gt;</w:t>
      </w:r>
      <w:r w:rsidRPr="00B81C46">
        <w:t>Claudiu-Richard Târziu, Waldemar Buda, Georgiana Teodorescu, Jessika van Leeuwen, Veronika Vrecionová</w:t>
      </w:r>
      <w:r w:rsidRPr="00B81C46">
        <w:rPr>
          <w:rStyle w:val="HideTWBExt"/>
          <w:b w:val="0"/>
        </w:rPr>
        <w:t>&lt;/Members&gt;</w:t>
      </w:r>
    </w:p>
    <w:p w:rsidR="00E206DD" w:rsidRPr="00B81C46" w:rsidP="00E206DD" w14:paraId="71357B48" w14:textId="77777777">
      <w:r w:rsidRPr="00B81C46">
        <w:rPr>
          <w:rStyle w:val="HideTWBExt"/>
        </w:rPr>
        <w:t>&lt;/RepeatBlock-By&gt;</w:t>
      </w:r>
    </w:p>
    <w:p w:rsidR="00E206DD" w:rsidRPr="00B81C46" w:rsidP="00E206DD" w14:paraId="2BC77E3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F4267B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190A50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516D794"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A5DC1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85915CB" w14:textId="77777777">
            <w:pPr>
              <w:keepNext/>
            </w:pPr>
          </w:p>
        </w:tc>
      </w:tr>
      <w:tr w14:paraId="4976102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1F96C46" w14:textId="77777777">
            <w:pPr>
              <w:pStyle w:val="ColumnHeading"/>
              <w:keepNext/>
            </w:pPr>
            <w:r w:rsidRPr="00B81C46">
              <w:t>Komission teksti</w:t>
            </w:r>
          </w:p>
        </w:tc>
        <w:tc>
          <w:tcPr>
            <w:tcW w:w="4876" w:type="dxa"/>
            <w:hideMark/>
          </w:tcPr>
          <w:p w:rsidR="00E206DD" w:rsidRPr="00B81C46" w:rsidP="00A16847" w14:paraId="78BB6DF4" w14:textId="77777777">
            <w:pPr>
              <w:pStyle w:val="ColumnHeading"/>
              <w:keepNext/>
            </w:pPr>
            <w:r w:rsidRPr="00B81C46">
              <w:t>Tarkistus</w:t>
            </w:r>
          </w:p>
        </w:tc>
      </w:tr>
      <w:tr w14:paraId="47F5574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1562180" w14:textId="77777777">
            <w:pPr>
              <w:pStyle w:val="Normal6"/>
            </w:pPr>
          </w:p>
        </w:tc>
        <w:tc>
          <w:tcPr>
            <w:tcW w:w="4876" w:type="dxa"/>
            <w:hideMark/>
          </w:tcPr>
          <w:p w:rsidR="00E206DD" w:rsidRPr="00B81C46" w:rsidP="00A16847" w14:paraId="704FFEF8" w14:textId="77777777">
            <w:pPr>
              <w:pStyle w:val="Normal6"/>
              <w:rPr>
                <w:szCs w:val="24"/>
              </w:rPr>
            </w:pPr>
            <w:r w:rsidRPr="00B81C46">
              <w:rPr>
                <w:b/>
                <w:i/>
              </w:rPr>
              <w:t>g a)</w:t>
            </w:r>
            <w:r w:rsidRPr="00B81C46">
              <w:rPr>
                <w:b/>
                <w:i/>
              </w:rPr>
              <w:tab/>
              <w:t>toimet vedenkäytön tehokkuuden ja kuivuuden sietokyvyn parantamiseksi;</w:t>
            </w:r>
          </w:p>
        </w:tc>
      </w:tr>
    </w:tbl>
    <w:p w:rsidR="00E206DD" w:rsidRPr="00B81C46" w:rsidP="00E206DD" w14:paraId="2A21D08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E4A8CEF" w14:textId="77777777">
      <w:r w:rsidRPr="00B81C46">
        <w:rPr>
          <w:rStyle w:val="HideTWBExt"/>
        </w:rPr>
        <w:t>&lt;/AmendB&gt;</w:t>
      </w:r>
    </w:p>
    <w:p w:rsidR="00E206DD" w:rsidRPr="00B81C46" w:rsidP="00E206DD" w14:paraId="42C6506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843</w:t>
      </w:r>
      <w:r w:rsidRPr="00B81C46">
        <w:rPr>
          <w:rStyle w:val="HideTWBExt"/>
          <w:b w:val="0"/>
        </w:rPr>
        <w:t>&lt;/NumAmB&gt;</w:t>
      </w:r>
    </w:p>
    <w:p w:rsidR="00E206DD" w:rsidRPr="00B81C46" w:rsidP="00E206DD" w14:paraId="4D06684A"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09DBAA90" w14:textId="77777777">
      <w:r w:rsidRPr="00B81C46">
        <w:rPr>
          <w:rStyle w:val="HideTWBExt"/>
        </w:rPr>
        <w:t>&lt;/RepeatBlock-By&gt;</w:t>
      </w:r>
    </w:p>
    <w:p w:rsidR="00E206DD" w:rsidRPr="00B81C46" w:rsidP="00E206DD" w14:paraId="4B2B1B5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FC3FDC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CEC28E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AE98BFD"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29853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CAC6EF4" w14:textId="77777777">
            <w:pPr>
              <w:keepNext/>
            </w:pPr>
          </w:p>
        </w:tc>
      </w:tr>
      <w:tr w14:paraId="1815234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9E7A110" w14:textId="77777777">
            <w:pPr>
              <w:pStyle w:val="ColumnHeading"/>
              <w:keepNext/>
            </w:pPr>
            <w:r w:rsidRPr="00B81C46">
              <w:t>Komission teksti</w:t>
            </w:r>
          </w:p>
        </w:tc>
        <w:tc>
          <w:tcPr>
            <w:tcW w:w="4876" w:type="dxa"/>
            <w:hideMark/>
          </w:tcPr>
          <w:p w:rsidR="00E206DD" w:rsidRPr="00B81C46" w:rsidP="00A16847" w14:paraId="161AAABF" w14:textId="77777777">
            <w:pPr>
              <w:pStyle w:val="ColumnHeading"/>
              <w:keepNext/>
            </w:pPr>
            <w:r w:rsidRPr="00B81C46">
              <w:t>Tarkistus</w:t>
            </w:r>
          </w:p>
        </w:tc>
      </w:tr>
      <w:tr w14:paraId="4E4672E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DF61B1F" w14:textId="77777777">
            <w:pPr>
              <w:pStyle w:val="Normal6"/>
            </w:pPr>
          </w:p>
        </w:tc>
        <w:tc>
          <w:tcPr>
            <w:tcW w:w="4876" w:type="dxa"/>
            <w:hideMark/>
          </w:tcPr>
          <w:p w:rsidR="00E206DD" w:rsidRPr="00B81C46" w:rsidP="00A16847" w14:paraId="657B8266" w14:textId="77777777">
            <w:pPr>
              <w:pStyle w:val="Normal6"/>
              <w:rPr>
                <w:szCs w:val="24"/>
              </w:rPr>
            </w:pPr>
            <w:r w:rsidRPr="00B81C46">
              <w:rPr>
                <w:b/>
                <w:i/>
              </w:rPr>
              <w:t>g a)</w:t>
            </w:r>
            <w:r w:rsidRPr="00B81C46">
              <w:rPr>
                <w:b/>
                <w:i/>
              </w:rPr>
              <w:tab/>
              <w:t>unionin ja kansallisten laatujärjestelmien täytäntöönpano;</w:t>
            </w:r>
          </w:p>
        </w:tc>
      </w:tr>
    </w:tbl>
    <w:p w:rsidR="00E206DD" w:rsidRPr="00B81C46" w:rsidP="00E206DD" w14:paraId="7FB3A8D6"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2A612988" w14:textId="77777777">
      <w:r w:rsidRPr="00B81C46">
        <w:rPr>
          <w:rStyle w:val="HideTWBExt"/>
        </w:rPr>
        <w:t>&lt;/AmendB&gt;</w:t>
      </w:r>
    </w:p>
    <w:p w:rsidR="00E206DD" w:rsidRPr="00B81C46" w:rsidP="00E206DD" w14:paraId="295BE6C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844</w:t>
      </w:r>
      <w:r w:rsidRPr="00B81C46">
        <w:rPr>
          <w:rStyle w:val="HideTWBExt"/>
          <w:b w:val="0"/>
        </w:rPr>
        <w:t>&lt;/NumAmB&gt;</w:t>
      </w:r>
    </w:p>
    <w:p w:rsidR="00E206DD" w:rsidRPr="00B81C46" w:rsidP="00E206DD" w14:paraId="45B1E38B"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5473379E" w14:textId="77777777">
      <w:r w:rsidRPr="00B81C46">
        <w:rPr>
          <w:rStyle w:val="HideTWBExt"/>
        </w:rPr>
        <w:t>&lt;/RepeatBlock-By&gt;</w:t>
      </w:r>
    </w:p>
    <w:p w:rsidR="00E206DD" w:rsidRPr="00B81C46" w:rsidP="00E206DD" w14:paraId="6329865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B1448B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43697C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D68A9F2" w14:textId="77777777">
      <w:r w:rsidRPr="00B81C46">
        <w:rPr>
          <w:rStyle w:val="HideTWBExt"/>
        </w:rPr>
        <w:t>&lt;Article2&gt;</w:t>
      </w:r>
      <w:r w:rsidRPr="00B81C46">
        <w:t>31 artikla – 1 kohta – g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DCB35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34C72CB" w14:textId="77777777">
            <w:pPr>
              <w:keepNext/>
            </w:pPr>
          </w:p>
        </w:tc>
      </w:tr>
      <w:tr w14:paraId="373383A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BD898B3" w14:textId="77777777">
            <w:pPr>
              <w:pStyle w:val="ColumnHeading"/>
              <w:keepNext/>
            </w:pPr>
            <w:r w:rsidRPr="00B81C46">
              <w:t>Komission teksti</w:t>
            </w:r>
          </w:p>
        </w:tc>
        <w:tc>
          <w:tcPr>
            <w:tcW w:w="4876" w:type="dxa"/>
            <w:hideMark/>
          </w:tcPr>
          <w:p w:rsidR="00E206DD" w:rsidRPr="00B81C46" w:rsidP="00A16847" w14:paraId="4F66D62E" w14:textId="77777777">
            <w:pPr>
              <w:pStyle w:val="ColumnHeading"/>
              <w:keepNext/>
            </w:pPr>
            <w:r w:rsidRPr="00B81C46">
              <w:t>Tarkistus</w:t>
            </w:r>
          </w:p>
        </w:tc>
      </w:tr>
      <w:tr w14:paraId="2105959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E4F129C" w14:textId="77777777">
            <w:pPr>
              <w:pStyle w:val="Normal6"/>
            </w:pPr>
          </w:p>
        </w:tc>
        <w:tc>
          <w:tcPr>
            <w:tcW w:w="4876" w:type="dxa"/>
            <w:hideMark/>
          </w:tcPr>
          <w:p w:rsidR="00E206DD" w:rsidRPr="00B81C46" w:rsidP="00A16847" w14:paraId="4A89BC32" w14:textId="77777777">
            <w:pPr>
              <w:pStyle w:val="Normal6"/>
              <w:rPr>
                <w:szCs w:val="24"/>
              </w:rPr>
            </w:pPr>
            <w:r w:rsidRPr="00B81C46">
              <w:rPr>
                <w:b/>
                <w:i/>
              </w:rPr>
              <w:t>g a)</w:t>
            </w:r>
            <w:r w:rsidRPr="00B81C46">
              <w:rPr>
                <w:b/>
                <w:i/>
              </w:rPr>
              <w:tab/>
              <w:t>g a) yhteiset toimet, joilla ehkäistään kriisejä</w:t>
            </w:r>
          </w:p>
        </w:tc>
      </w:tr>
    </w:tbl>
    <w:p w:rsidR="00E206DD" w:rsidRPr="00B81C46" w:rsidP="00E206DD" w14:paraId="6E49A4DD"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1A46A3A7"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230110C4" w14:textId="77777777">
      <w:pPr>
        <w:pStyle w:val="Normal12Italic"/>
        <w:rPr>
          <w:noProof w:val="0"/>
        </w:rPr>
      </w:pPr>
      <w:r w:rsidRPr="00B81C46">
        <w:t>Markkinakriisien ehkäiseminen otetaan huomioon pääasiassa viinialan osalta 31 artiklassa. Kyseisellä artiklalla olisi laajennettava nimenomaisesti kaikkia 30 artiklassa tarkoitettuja aloja niin, että ne sisältävät mahdollisuuden määrittää kriisien ehkäisemiseen tarkoitetut toimet.</w:t>
      </w:r>
    </w:p>
    <w:p w:rsidR="00E206DD" w:rsidRPr="00B81C46" w:rsidP="00E206DD" w14:paraId="7AECF389" w14:textId="77777777">
      <w:r w:rsidRPr="00B81C46">
        <w:rPr>
          <w:rStyle w:val="HideTWBExt"/>
        </w:rPr>
        <w:t>&lt;/AmendB&gt;</w:t>
      </w:r>
    </w:p>
    <w:p w:rsidR="00E206DD" w:rsidRPr="00B81C46" w:rsidP="00E206DD" w14:paraId="2056725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845</w:t>
      </w:r>
      <w:r w:rsidRPr="00B81C46">
        <w:rPr>
          <w:rStyle w:val="HideTWBExt"/>
          <w:b w:val="0"/>
        </w:rPr>
        <w:t>&lt;/NumAmB&gt;</w:t>
      </w:r>
    </w:p>
    <w:p w:rsidR="00E206DD" w:rsidRPr="00B81C46" w:rsidP="00E206DD" w14:paraId="2F6C6EE9" w14:textId="77777777">
      <w:pPr>
        <w:pStyle w:val="NormalBold"/>
      </w:pPr>
      <w:r w:rsidRPr="00B81C46">
        <w:rPr>
          <w:rStyle w:val="HideTWBExt"/>
          <w:b w:val="0"/>
        </w:rPr>
        <w:t>&lt;RepeatBlock-By&gt;&lt;Members&gt;</w:t>
      </w:r>
      <w:r w:rsidRPr="00B81C46">
        <w:t>Valérie Deloge, Gilles Pennelle, Raffaele Stancanelli, Csaba Dömötör, Mireia Borrás Pabón</w:t>
      </w:r>
      <w:r w:rsidRPr="00B81C46">
        <w:rPr>
          <w:rStyle w:val="HideTWBExt"/>
          <w:b w:val="0"/>
        </w:rPr>
        <w:t>&lt;/Members&gt;</w:t>
      </w:r>
    </w:p>
    <w:p w:rsidR="00E206DD" w:rsidRPr="00B81C46" w:rsidP="00E206DD" w14:paraId="6DE7A02E" w14:textId="77777777">
      <w:r w:rsidRPr="00B81C46">
        <w:rPr>
          <w:rStyle w:val="HideTWBExt"/>
        </w:rPr>
        <w:t>&lt;/RepeatBlock-By&gt;</w:t>
      </w:r>
    </w:p>
    <w:p w:rsidR="00E206DD" w:rsidRPr="00B81C46" w:rsidP="00E206DD" w14:paraId="69F9061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16C54B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3F9A8B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BCA914F" w14:textId="77777777">
      <w:r w:rsidRPr="00B81C46">
        <w:rPr>
          <w:rStyle w:val="HideTWBExt"/>
        </w:rPr>
        <w:t>&lt;Article2&gt;</w:t>
      </w:r>
      <w:r w:rsidRPr="00B81C46">
        <w:t>31 artikla – 1 kohta – i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925F8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5353DD8" w14:textId="77777777">
            <w:pPr>
              <w:keepNext/>
            </w:pPr>
          </w:p>
        </w:tc>
      </w:tr>
      <w:tr w14:paraId="0C04554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866E879" w14:textId="77777777">
            <w:pPr>
              <w:pStyle w:val="ColumnHeading"/>
              <w:keepNext/>
            </w:pPr>
            <w:r w:rsidRPr="00B81C46">
              <w:t>Komission teksti</w:t>
            </w:r>
          </w:p>
        </w:tc>
        <w:tc>
          <w:tcPr>
            <w:tcW w:w="4876" w:type="dxa"/>
            <w:hideMark/>
          </w:tcPr>
          <w:p w:rsidR="00E206DD" w:rsidRPr="00B81C46" w:rsidP="00A16847" w14:paraId="7EF15986" w14:textId="77777777">
            <w:pPr>
              <w:pStyle w:val="ColumnHeading"/>
              <w:keepNext/>
            </w:pPr>
            <w:r w:rsidRPr="00B81C46">
              <w:t>Tarkistus</w:t>
            </w:r>
          </w:p>
        </w:tc>
      </w:tr>
      <w:tr w14:paraId="5747B54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D485857" w14:textId="77777777">
            <w:pPr>
              <w:pStyle w:val="Normal6"/>
            </w:pPr>
            <w:r w:rsidRPr="00B81C46">
              <w:t>i)</w:t>
            </w:r>
            <w:r w:rsidRPr="00B81C46">
              <w:tab/>
              <w:t>jäljitettävyys- ja sertifiointijärjestelmien täytäntöönpano;</w:t>
            </w:r>
          </w:p>
        </w:tc>
        <w:tc>
          <w:tcPr>
            <w:tcW w:w="4876" w:type="dxa"/>
            <w:hideMark/>
          </w:tcPr>
          <w:p w:rsidR="00E206DD" w:rsidRPr="00B81C46" w:rsidP="00A16847" w14:paraId="7B71C962" w14:textId="77777777">
            <w:pPr>
              <w:pStyle w:val="Normal6"/>
              <w:rPr>
                <w:szCs w:val="24"/>
              </w:rPr>
            </w:pPr>
            <w:r w:rsidRPr="00B81C46">
              <w:t>i)</w:t>
            </w:r>
            <w:r w:rsidRPr="00B81C46">
              <w:tab/>
              <w:t>jäljitettävyys- ja sertifiointijärjestelmien täytäntöönpano</w:t>
            </w:r>
            <w:r w:rsidRPr="00B81C46">
              <w:rPr>
                <w:b/>
                <w:i/>
              </w:rPr>
              <w:t>, erityisesti loppukuluttajille myytyjen tuotteiden laadun seuranta</w:t>
            </w:r>
            <w:r w:rsidRPr="00B81C46">
              <w:t>;</w:t>
            </w:r>
          </w:p>
        </w:tc>
      </w:tr>
    </w:tbl>
    <w:p w:rsidR="00E206DD" w:rsidRPr="00B81C46" w:rsidP="00E206DD" w14:paraId="750153CE"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4EF8F3D5" w14:textId="77777777">
      <w:r w:rsidRPr="00B81C46">
        <w:rPr>
          <w:rStyle w:val="HideTWBExt"/>
        </w:rPr>
        <w:t>&lt;/AmendB&gt;</w:t>
      </w:r>
    </w:p>
    <w:p w:rsidR="00E206DD" w:rsidRPr="00B81C46" w:rsidP="00E206DD" w14:paraId="4B612D1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846</w:t>
      </w:r>
      <w:r w:rsidRPr="00B81C46">
        <w:rPr>
          <w:rStyle w:val="HideTWBExt"/>
          <w:b w:val="0"/>
        </w:rPr>
        <w:t>&lt;/NumAmB&gt;</w:t>
      </w:r>
    </w:p>
    <w:p w:rsidR="00E206DD" w:rsidRPr="00B81C46" w:rsidP="00E206DD" w14:paraId="6A0C6011" w14:textId="77777777">
      <w:pPr>
        <w:pStyle w:val="NormalBold"/>
      </w:pPr>
      <w:r w:rsidRPr="00B81C46">
        <w:rPr>
          <w:rStyle w:val="HideTWBExt"/>
          <w:b w:val="0"/>
        </w:rPr>
        <w:t>&lt;RepeatBlock-By&gt;&lt;Members&gt;</w:t>
      </w:r>
      <w:r w:rsidRPr="00B81C46">
        <w:t>Jérémy Decerle, Asger Christensen</w:t>
      </w:r>
      <w:r w:rsidRPr="00B81C46">
        <w:rPr>
          <w:rStyle w:val="HideTWBExt"/>
          <w:b w:val="0"/>
        </w:rPr>
        <w:t>&lt;/Members&gt;</w:t>
      </w:r>
    </w:p>
    <w:p w:rsidR="00E206DD" w:rsidRPr="00B81C46" w:rsidP="00E206DD" w14:paraId="77CE554C" w14:textId="77777777">
      <w:r w:rsidRPr="00B81C46">
        <w:rPr>
          <w:rStyle w:val="HideTWBExt"/>
        </w:rPr>
        <w:t>&lt;/RepeatBlock-By&gt;</w:t>
      </w:r>
    </w:p>
    <w:p w:rsidR="00E206DD" w:rsidRPr="00B81C46" w:rsidP="00E206DD" w14:paraId="41AB3EB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192DBD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A0962C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51F8705" w14:textId="77777777">
      <w:r w:rsidRPr="00B81C46">
        <w:rPr>
          <w:rStyle w:val="HideTWBExt"/>
        </w:rPr>
        <w:t>&lt;Article2&gt;</w:t>
      </w:r>
      <w:r w:rsidRPr="00B81C46">
        <w:t>31 artikla – 1 kohta – i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B9ECE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58BA808" w14:textId="77777777">
            <w:pPr>
              <w:keepNext/>
            </w:pPr>
          </w:p>
        </w:tc>
      </w:tr>
      <w:tr w14:paraId="39DB2F7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CC179DC" w14:textId="77777777">
            <w:pPr>
              <w:pStyle w:val="ColumnHeading"/>
              <w:keepNext/>
            </w:pPr>
            <w:r w:rsidRPr="00B81C46">
              <w:t>Komission teksti</w:t>
            </w:r>
          </w:p>
        </w:tc>
        <w:tc>
          <w:tcPr>
            <w:tcW w:w="4876" w:type="dxa"/>
            <w:hideMark/>
          </w:tcPr>
          <w:p w:rsidR="00E206DD" w:rsidRPr="00B81C46" w:rsidP="00A16847" w14:paraId="056CCC03" w14:textId="77777777">
            <w:pPr>
              <w:pStyle w:val="ColumnHeading"/>
              <w:keepNext/>
            </w:pPr>
            <w:r w:rsidRPr="00B81C46">
              <w:t>Tarkistus</w:t>
            </w:r>
          </w:p>
        </w:tc>
      </w:tr>
      <w:tr w14:paraId="23F5ECB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8B88754" w14:textId="77777777">
            <w:pPr>
              <w:pStyle w:val="Normal6"/>
            </w:pPr>
            <w:r w:rsidRPr="00B81C46">
              <w:t>i)</w:t>
            </w:r>
            <w:r w:rsidRPr="00B81C46">
              <w:tab/>
            </w:r>
            <w:r w:rsidRPr="00B81C46">
              <w:rPr>
                <w:b/>
                <w:i/>
              </w:rPr>
              <w:t xml:space="preserve">jäljitettävyys- ja </w:t>
            </w:r>
            <w:r w:rsidRPr="00B81C46">
              <w:t>sertifiointijärjestelmien täytäntöönpano;</w:t>
            </w:r>
          </w:p>
        </w:tc>
        <w:tc>
          <w:tcPr>
            <w:tcW w:w="4876" w:type="dxa"/>
            <w:hideMark/>
          </w:tcPr>
          <w:p w:rsidR="00E206DD" w:rsidRPr="00B81C46" w:rsidP="00A16847" w14:paraId="4A2C639A" w14:textId="77777777">
            <w:pPr>
              <w:pStyle w:val="Normal6"/>
              <w:rPr>
                <w:szCs w:val="24"/>
              </w:rPr>
            </w:pPr>
            <w:r w:rsidRPr="00B81C46">
              <w:t>i)</w:t>
            </w:r>
            <w:r w:rsidRPr="00B81C46">
              <w:tab/>
            </w:r>
            <w:r w:rsidRPr="00B81C46">
              <w:rPr>
                <w:b/>
                <w:i/>
              </w:rPr>
              <w:t>jäljitettävyyden,</w:t>
            </w:r>
            <w:r w:rsidRPr="00B81C46">
              <w:t xml:space="preserve"> sertifiointijärjestelmien </w:t>
            </w:r>
            <w:r w:rsidRPr="00B81C46">
              <w:rPr>
                <w:b/>
                <w:i/>
              </w:rPr>
              <w:t>ja kansallisten ja unionin laatujärjestelmien</w:t>
            </w:r>
            <w:r w:rsidRPr="00B81C46">
              <w:t xml:space="preserve"> täytäntöönpano;</w:t>
            </w:r>
          </w:p>
        </w:tc>
      </w:tr>
    </w:tbl>
    <w:p w:rsidR="00E206DD" w:rsidRPr="00B81C46" w:rsidP="00E206DD" w14:paraId="2C8776F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3EC6C19" w14:textId="77777777">
      <w:r w:rsidRPr="00B81C46">
        <w:rPr>
          <w:rStyle w:val="HideTWBExt"/>
        </w:rPr>
        <w:t>&lt;/AmendB&gt;</w:t>
      </w:r>
    </w:p>
    <w:p w:rsidR="00E206DD" w:rsidRPr="00B81C46" w:rsidP="00E206DD" w14:paraId="3D63440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847</w:t>
      </w:r>
      <w:r w:rsidRPr="00B81C46">
        <w:rPr>
          <w:rStyle w:val="HideTWBExt"/>
          <w:b w:val="0"/>
        </w:rPr>
        <w:t>&lt;/NumAmB&gt;</w:t>
      </w:r>
    </w:p>
    <w:p w:rsidR="00E206DD" w:rsidRPr="00B81C46" w:rsidP="00E206DD" w14:paraId="24359630"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36CF7A84" w14:textId="77777777">
      <w:r w:rsidRPr="00B81C46">
        <w:rPr>
          <w:rStyle w:val="HideTWBExt"/>
        </w:rPr>
        <w:t>&lt;/RepeatBlock-By&gt;</w:t>
      </w:r>
    </w:p>
    <w:p w:rsidR="00E206DD" w:rsidRPr="00B81C46" w:rsidP="00E206DD" w14:paraId="509BF3F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9EA442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B45AA0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A9936F9" w14:textId="77777777">
      <w:r w:rsidRPr="00B81C46">
        <w:rPr>
          <w:rStyle w:val="HideTWBExt"/>
        </w:rPr>
        <w:t>&lt;Article2&gt;</w:t>
      </w:r>
      <w:r w:rsidRPr="00B81C46">
        <w:t>31 artikla – 1 kohta – i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92017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2DEB351" w14:textId="77777777">
            <w:pPr>
              <w:keepNext/>
            </w:pPr>
          </w:p>
        </w:tc>
      </w:tr>
      <w:tr w14:paraId="4A60D96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0501B2A" w14:textId="77777777">
            <w:pPr>
              <w:pStyle w:val="ColumnHeading"/>
              <w:keepNext/>
            </w:pPr>
            <w:r w:rsidRPr="00B81C46">
              <w:t>Komission teksti</w:t>
            </w:r>
          </w:p>
        </w:tc>
        <w:tc>
          <w:tcPr>
            <w:tcW w:w="4876" w:type="dxa"/>
            <w:hideMark/>
          </w:tcPr>
          <w:p w:rsidR="00E206DD" w:rsidRPr="00B81C46" w:rsidP="00A16847" w14:paraId="1C2ECC50" w14:textId="77777777">
            <w:pPr>
              <w:pStyle w:val="ColumnHeading"/>
              <w:keepNext/>
            </w:pPr>
            <w:r w:rsidRPr="00B81C46">
              <w:t>Tarkistus</w:t>
            </w:r>
          </w:p>
        </w:tc>
      </w:tr>
      <w:tr w14:paraId="63B0582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08213F3" w14:textId="77777777">
            <w:pPr>
              <w:pStyle w:val="Normal6"/>
            </w:pPr>
            <w:r w:rsidRPr="00B81C46">
              <w:t>i)</w:t>
            </w:r>
            <w:r w:rsidRPr="00B81C46">
              <w:tab/>
              <w:t>jäljitettävyys- ja sertifiointijärjestelmien täytäntöönpano;</w:t>
            </w:r>
          </w:p>
        </w:tc>
        <w:tc>
          <w:tcPr>
            <w:tcW w:w="4876" w:type="dxa"/>
            <w:hideMark/>
          </w:tcPr>
          <w:p w:rsidR="00E206DD" w:rsidRPr="00B81C46" w:rsidP="00A16847" w14:paraId="19441397" w14:textId="77777777">
            <w:pPr>
              <w:pStyle w:val="Normal6"/>
              <w:rPr>
                <w:szCs w:val="24"/>
              </w:rPr>
            </w:pPr>
            <w:r w:rsidRPr="00B81C46">
              <w:t>i)</w:t>
            </w:r>
            <w:r w:rsidRPr="00B81C46">
              <w:tab/>
            </w:r>
            <w:r w:rsidRPr="00B81C46">
              <w:rPr>
                <w:b/>
                <w:i/>
              </w:rPr>
              <w:t>omavalvonta‑,</w:t>
            </w:r>
            <w:r w:rsidRPr="00B81C46">
              <w:t xml:space="preserve"> jäljitettävyys‑ ja sertifiointijärjestelmien täytäntöönpano;</w:t>
            </w:r>
          </w:p>
        </w:tc>
      </w:tr>
    </w:tbl>
    <w:p w:rsidR="00E206DD" w:rsidRPr="00B81C46" w:rsidP="00E206DD" w14:paraId="7F33B74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E0A5FB3" w14:textId="77777777">
      <w:r w:rsidRPr="00B81C46">
        <w:rPr>
          <w:rStyle w:val="HideTWBExt"/>
        </w:rPr>
        <w:t>&lt;/AmendB&gt;</w:t>
      </w:r>
    </w:p>
    <w:p w:rsidR="00E206DD" w:rsidRPr="00B81C46" w:rsidP="00E206DD" w14:paraId="31F1FF8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848</w:t>
      </w:r>
      <w:r w:rsidRPr="00B81C46">
        <w:rPr>
          <w:rStyle w:val="HideTWBExt"/>
          <w:b w:val="0"/>
        </w:rPr>
        <w:t>&lt;/NumAmB&gt;</w:t>
      </w:r>
    </w:p>
    <w:p w:rsidR="00E206DD" w:rsidRPr="00B81C46" w:rsidP="00E206DD" w14:paraId="2BE4E477"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071D7DD4"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1170E444" w14:textId="77777777">
      <w:r w:rsidRPr="00B81C46">
        <w:rPr>
          <w:rStyle w:val="HideTWBExt"/>
        </w:rPr>
        <w:t>&lt;/RepeatBlock-By&gt;</w:t>
      </w:r>
    </w:p>
    <w:p w:rsidR="00E206DD" w:rsidRPr="00B81C46" w:rsidP="00E206DD" w14:paraId="32F1CBA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11EECC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A6DAA9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C353937" w14:textId="77777777">
      <w:r w:rsidRPr="00B81C46">
        <w:rPr>
          <w:rStyle w:val="HideTWBExt"/>
        </w:rPr>
        <w:t>&lt;Article2&gt;</w:t>
      </w:r>
      <w:r w:rsidRPr="00B81C46">
        <w:t>31 artikla – 1 kohta – i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3E6F8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0E0F5B2" w14:textId="77777777">
            <w:pPr>
              <w:keepNext/>
            </w:pPr>
          </w:p>
        </w:tc>
      </w:tr>
      <w:tr w14:paraId="023727F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3495AEC" w14:textId="77777777">
            <w:pPr>
              <w:pStyle w:val="ColumnHeading"/>
              <w:keepNext/>
            </w:pPr>
            <w:r w:rsidRPr="00B81C46">
              <w:t>Komission teksti</w:t>
            </w:r>
          </w:p>
        </w:tc>
        <w:tc>
          <w:tcPr>
            <w:tcW w:w="4876" w:type="dxa"/>
            <w:hideMark/>
          </w:tcPr>
          <w:p w:rsidR="00E206DD" w:rsidRPr="00B81C46" w:rsidP="00A16847" w14:paraId="3031D14C" w14:textId="77777777">
            <w:pPr>
              <w:pStyle w:val="ColumnHeading"/>
              <w:keepNext/>
            </w:pPr>
            <w:r w:rsidRPr="00B81C46">
              <w:t>Tarkistus</w:t>
            </w:r>
          </w:p>
        </w:tc>
      </w:tr>
      <w:tr w14:paraId="2CCEA49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9058AB9" w14:textId="77777777">
            <w:pPr>
              <w:pStyle w:val="Normal6"/>
            </w:pPr>
          </w:p>
        </w:tc>
        <w:tc>
          <w:tcPr>
            <w:tcW w:w="4876" w:type="dxa"/>
            <w:hideMark/>
          </w:tcPr>
          <w:p w:rsidR="00E206DD" w:rsidRPr="00B81C46" w:rsidP="00A16847" w14:paraId="04A79A14" w14:textId="77777777">
            <w:pPr>
              <w:pStyle w:val="Normal6"/>
              <w:rPr>
                <w:szCs w:val="24"/>
              </w:rPr>
            </w:pPr>
            <w:r w:rsidRPr="00B81C46">
              <w:rPr>
                <w:b/>
                <w:i/>
              </w:rPr>
              <w:t>i a)</w:t>
            </w:r>
            <w:r w:rsidRPr="00B81C46">
              <w:rPr>
                <w:b/>
                <w:i/>
              </w:rPr>
              <w:tab/>
              <w:t>keskinäisten rahastojen perustaminen, kerryttäminen ja kartuttaminen asetuksen (EU) N:o 1308/2013 mukaisesti hyväksyttyjen tuottajaorganisaatioiden ja tuottajaorganisaatioiden yhteenliittymien toimesta.</w:t>
            </w:r>
          </w:p>
        </w:tc>
      </w:tr>
    </w:tbl>
    <w:p w:rsidR="00E206DD" w:rsidRPr="00B81C46" w:rsidP="00E206DD" w14:paraId="0E8D1EF5"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6E95845" w14:textId="77777777">
      <w:r w:rsidRPr="00B81C46">
        <w:rPr>
          <w:rStyle w:val="HideTWBExt"/>
        </w:rPr>
        <w:t>&lt;/AmendB&gt;</w:t>
      </w:r>
    </w:p>
    <w:p w:rsidR="00E206DD" w:rsidRPr="00B81C46" w:rsidP="00E206DD" w14:paraId="5C95155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849</w:t>
      </w:r>
      <w:r w:rsidRPr="00B81C46">
        <w:rPr>
          <w:rStyle w:val="HideTWBExt"/>
          <w:b w:val="0"/>
        </w:rPr>
        <w:t>&lt;/NumAmB&gt;</w:t>
      </w:r>
    </w:p>
    <w:p w:rsidR="00E206DD" w:rsidRPr="00B81C46" w:rsidP="00E206DD" w14:paraId="5E5FC23B" w14:textId="77777777">
      <w:pPr>
        <w:pStyle w:val="NormalBold"/>
      </w:pPr>
      <w:r w:rsidRPr="00B81C46">
        <w:rPr>
          <w:rStyle w:val="HideTWBExt"/>
          <w:b w:val="0"/>
        </w:rPr>
        <w:t>&lt;RepeatBlock-By&gt;&lt;Members&gt;</w:t>
      </w:r>
      <w:r w:rsidRPr="00B81C46">
        <w:t>Valérie Deloge, Gilles Pennelle, Raffaele Stancanelli, Csaba Dömötör</w:t>
      </w:r>
      <w:r w:rsidRPr="00B81C46">
        <w:rPr>
          <w:rStyle w:val="HideTWBExt"/>
          <w:b w:val="0"/>
        </w:rPr>
        <w:t>&lt;/Members&gt;</w:t>
      </w:r>
    </w:p>
    <w:p w:rsidR="00E206DD" w:rsidRPr="00B81C46" w:rsidP="00E206DD" w14:paraId="1AAB2A4D" w14:textId="77777777">
      <w:r w:rsidRPr="00B81C46">
        <w:rPr>
          <w:rStyle w:val="HideTWBExt"/>
        </w:rPr>
        <w:t>&lt;/RepeatBlock-By&gt;</w:t>
      </w:r>
    </w:p>
    <w:p w:rsidR="00E206DD" w:rsidRPr="00B81C46" w:rsidP="00E206DD" w14:paraId="33828FC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2D2D44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D25B15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A10DD0E" w14:textId="77777777">
      <w:r w:rsidRPr="00B81C46">
        <w:rPr>
          <w:rStyle w:val="HideTWBExt"/>
        </w:rPr>
        <w:t>&lt;Article2&gt;</w:t>
      </w:r>
      <w:r w:rsidRPr="00B81C46">
        <w:t>31 artikla – 1 kohta – j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03601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3FD0707" w14:textId="77777777">
            <w:pPr>
              <w:keepNext/>
            </w:pPr>
          </w:p>
        </w:tc>
      </w:tr>
      <w:tr w14:paraId="69BCA3A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5898C25" w14:textId="77777777">
            <w:pPr>
              <w:pStyle w:val="ColumnHeading"/>
              <w:keepNext/>
            </w:pPr>
            <w:r w:rsidRPr="00B81C46">
              <w:t>Komission teksti</w:t>
            </w:r>
          </w:p>
        </w:tc>
        <w:tc>
          <w:tcPr>
            <w:tcW w:w="4876" w:type="dxa"/>
            <w:hideMark/>
          </w:tcPr>
          <w:p w:rsidR="00E206DD" w:rsidRPr="00B81C46" w:rsidP="00A16847" w14:paraId="68D26013" w14:textId="77777777">
            <w:pPr>
              <w:pStyle w:val="ColumnHeading"/>
              <w:keepNext/>
            </w:pPr>
            <w:r w:rsidRPr="00B81C46">
              <w:t>Tarkistus</w:t>
            </w:r>
          </w:p>
        </w:tc>
      </w:tr>
      <w:tr w14:paraId="7D79572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4DFF779" w14:textId="77777777">
            <w:pPr>
              <w:pStyle w:val="Normal6"/>
            </w:pPr>
            <w:r w:rsidRPr="00B81C46">
              <w:t>j)</w:t>
            </w:r>
            <w:r w:rsidRPr="00B81C46">
              <w:tab/>
              <w:t>tuotteiden yhteinen varastointi;</w:t>
            </w:r>
          </w:p>
        </w:tc>
        <w:tc>
          <w:tcPr>
            <w:tcW w:w="4876" w:type="dxa"/>
            <w:hideMark/>
          </w:tcPr>
          <w:p w:rsidR="00E206DD" w:rsidRPr="00B81C46" w:rsidP="00A16847" w14:paraId="1F258559" w14:textId="77777777">
            <w:pPr>
              <w:pStyle w:val="Normal6"/>
              <w:rPr>
                <w:szCs w:val="24"/>
              </w:rPr>
            </w:pPr>
            <w:r w:rsidRPr="00B81C46">
              <w:t>j)</w:t>
            </w:r>
            <w:r w:rsidRPr="00B81C46">
              <w:tab/>
            </w:r>
            <w:r w:rsidRPr="00B81C46">
              <w:rPr>
                <w:b/>
                <w:i/>
              </w:rPr>
              <w:t>sellaisten</w:t>
            </w:r>
            <w:r w:rsidRPr="00B81C46">
              <w:t xml:space="preserve"> tuotteiden yhteinen varastointi</w:t>
            </w:r>
            <w:r w:rsidRPr="00B81C46">
              <w:rPr>
                <w:b/>
                <w:i/>
              </w:rPr>
              <w:t>, jotka ovat peräisin tuottajaorganisaatiolta tai sen jäseniltä, mukaan lukien tarvittaessa yhteinen jalostus kyseisen varastoinnin helpottamiseksi</w:t>
            </w:r>
            <w:r w:rsidRPr="00B81C46">
              <w:t>;</w:t>
            </w:r>
          </w:p>
        </w:tc>
      </w:tr>
    </w:tbl>
    <w:p w:rsidR="00E206DD" w:rsidRPr="00B81C46" w:rsidP="00E206DD" w14:paraId="3310AF36"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221E67D6" w14:textId="77777777">
      <w:r w:rsidRPr="00B81C46">
        <w:rPr>
          <w:rStyle w:val="HideTWBExt"/>
        </w:rPr>
        <w:t>&lt;/AmendB&gt;</w:t>
      </w:r>
    </w:p>
    <w:p w:rsidR="00E206DD" w:rsidRPr="00B81C46" w:rsidP="00E206DD" w14:paraId="4A95CB4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850</w:t>
      </w:r>
      <w:r w:rsidRPr="00B81C46">
        <w:rPr>
          <w:rStyle w:val="HideTWBExt"/>
          <w:b w:val="0"/>
        </w:rPr>
        <w:t>&lt;/NumAmB&gt;</w:t>
      </w:r>
    </w:p>
    <w:p w:rsidR="00E206DD" w:rsidRPr="00B81C46" w:rsidP="00E206DD" w14:paraId="6FA4BB8F" w14:textId="77777777">
      <w:pPr>
        <w:pStyle w:val="NormalBold"/>
      </w:pPr>
      <w:r w:rsidRPr="00B81C46">
        <w:rPr>
          <w:rStyle w:val="HideTWBExt"/>
          <w:b w:val="0"/>
        </w:rPr>
        <w:t>&lt;RepeatBlock-By&gt;&lt;Members&gt;</w:t>
      </w:r>
      <w:r w:rsidRPr="00B81C46">
        <w:t>Claudiu-Richard Târziu, Waldemar Buda, Georgiana Teodorescu, Jessika van Leeuwen</w:t>
      </w:r>
      <w:r w:rsidRPr="00B81C46">
        <w:rPr>
          <w:rStyle w:val="HideTWBExt"/>
          <w:b w:val="0"/>
        </w:rPr>
        <w:t>&lt;/Members&gt;</w:t>
      </w:r>
    </w:p>
    <w:p w:rsidR="00E206DD" w:rsidRPr="00B81C46" w:rsidP="00E206DD" w14:paraId="1DBC4973" w14:textId="77777777">
      <w:r w:rsidRPr="00B81C46">
        <w:rPr>
          <w:rStyle w:val="HideTWBExt"/>
        </w:rPr>
        <w:t>&lt;/RepeatBlock-By&gt;</w:t>
      </w:r>
    </w:p>
    <w:p w:rsidR="00E206DD" w:rsidRPr="00B81C46" w:rsidP="00E206DD" w14:paraId="5B5A74D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841B24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B60200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1B9CA7E" w14:textId="77777777">
      <w:r w:rsidRPr="00B81C46">
        <w:rPr>
          <w:rStyle w:val="HideTWBExt"/>
        </w:rPr>
        <w:t>&lt;Article2&gt;</w:t>
      </w:r>
      <w:r w:rsidRPr="00B81C46">
        <w:t>31 artikla – 1 kohta – j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D9686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F9A19B8" w14:textId="77777777">
            <w:pPr>
              <w:keepNext/>
            </w:pPr>
          </w:p>
        </w:tc>
      </w:tr>
      <w:tr w14:paraId="4084E7B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08833D5" w14:textId="77777777">
            <w:pPr>
              <w:pStyle w:val="ColumnHeading"/>
              <w:keepNext/>
            </w:pPr>
            <w:r w:rsidRPr="00B81C46">
              <w:t>Komission teksti</w:t>
            </w:r>
          </w:p>
        </w:tc>
        <w:tc>
          <w:tcPr>
            <w:tcW w:w="4876" w:type="dxa"/>
            <w:hideMark/>
          </w:tcPr>
          <w:p w:rsidR="00E206DD" w:rsidRPr="00B81C46" w:rsidP="00A16847" w14:paraId="24392D20" w14:textId="77777777">
            <w:pPr>
              <w:pStyle w:val="ColumnHeading"/>
              <w:keepNext/>
            </w:pPr>
            <w:r w:rsidRPr="00B81C46">
              <w:t>Tarkistus</w:t>
            </w:r>
          </w:p>
        </w:tc>
      </w:tr>
      <w:tr w14:paraId="6508EE4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5B91438" w14:textId="77777777">
            <w:pPr>
              <w:pStyle w:val="Normal6"/>
            </w:pPr>
            <w:r w:rsidRPr="00B81C46">
              <w:t>j)</w:t>
            </w:r>
            <w:r w:rsidRPr="00B81C46">
              <w:tab/>
              <w:t>tuotteiden yhteinen varastointi;</w:t>
            </w:r>
          </w:p>
        </w:tc>
        <w:tc>
          <w:tcPr>
            <w:tcW w:w="4876" w:type="dxa"/>
            <w:hideMark/>
          </w:tcPr>
          <w:p w:rsidR="00E206DD" w:rsidRPr="00B81C46" w:rsidP="00A16847" w14:paraId="6849748B" w14:textId="77777777">
            <w:pPr>
              <w:pStyle w:val="Normal6"/>
              <w:rPr>
                <w:szCs w:val="24"/>
              </w:rPr>
            </w:pPr>
            <w:r w:rsidRPr="00B81C46">
              <w:t>j)</w:t>
            </w:r>
            <w:r w:rsidRPr="00B81C46">
              <w:tab/>
              <w:t xml:space="preserve">tuotteiden yhteinen varastointi </w:t>
            </w:r>
            <w:r w:rsidRPr="00B81C46">
              <w:rPr>
                <w:b/>
                <w:i/>
              </w:rPr>
              <w:t>tai varastointi maatilalla</w:t>
            </w:r>
            <w:r w:rsidRPr="00B81C46">
              <w:t>;</w:t>
            </w:r>
          </w:p>
        </w:tc>
      </w:tr>
    </w:tbl>
    <w:p w:rsidR="00E206DD" w:rsidRPr="00B81C46" w:rsidP="00E206DD" w14:paraId="22AA2EA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5CD799D" w14:textId="77777777">
      <w:r w:rsidRPr="00B81C46">
        <w:rPr>
          <w:rStyle w:val="HideTWBExt"/>
        </w:rPr>
        <w:t>&lt;/AmendB&gt;</w:t>
      </w:r>
    </w:p>
    <w:p w:rsidR="00E206DD" w:rsidRPr="00B81C46" w:rsidP="00E206DD" w14:paraId="52E6B16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851</w:t>
      </w:r>
      <w:r w:rsidRPr="00B81C46">
        <w:rPr>
          <w:rStyle w:val="HideTWBExt"/>
          <w:b w:val="0"/>
        </w:rPr>
        <w:t>&lt;/NumAmB&gt;</w:t>
      </w:r>
    </w:p>
    <w:p w:rsidR="00E206DD" w:rsidRPr="00B81C46" w:rsidP="00E206DD" w14:paraId="772FBF5C" w14:textId="77777777">
      <w:pPr>
        <w:pStyle w:val="NormalBold"/>
      </w:pPr>
      <w:r w:rsidRPr="00B81C46">
        <w:rPr>
          <w:rStyle w:val="HideTWBExt"/>
          <w:b w:val="0"/>
        </w:rPr>
        <w:t>&lt;RepeatBlock-By&gt;&lt;Members&gt;</w:t>
      </w:r>
      <w:r w:rsidRPr="00B81C46">
        <w:t>Valérie Deloge, Gilles Pennelle, Csaba Dömötör, Mireia Borrás Pabón</w:t>
      </w:r>
      <w:r w:rsidRPr="00B81C46">
        <w:rPr>
          <w:rStyle w:val="HideTWBExt"/>
          <w:b w:val="0"/>
        </w:rPr>
        <w:t>&lt;/Members&gt;</w:t>
      </w:r>
    </w:p>
    <w:p w:rsidR="00E206DD" w:rsidRPr="00B81C46" w:rsidP="00E206DD" w14:paraId="7DCD268D" w14:textId="77777777">
      <w:r w:rsidRPr="00B81C46">
        <w:rPr>
          <w:rStyle w:val="HideTWBExt"/>
        </w:rPr>
        <w:t>&lt;/RepeatBlock-By&gt;</w:t>
      </w:r>
    </w:p>
    <w:p w:rsidR="00E206DD" w:rsidRPr="00B81C46" w:rsidP="00E206DD" w14:paraId="424CF26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CFCF52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F566DF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1C502BC" w14:textId="77777777">
      <w:r w:rsidRPr="00B81C46">
        <w:rPr>
          <w:rStyle w:val="HideTWBExt"/>
        </w:rPr>
        <w:t>&lt;Article2&gt;</w:t>
      </w:r>
      <w:r w:rsidRPr="00B81C46">
        <w:t>31 artikla – 1 kohta – k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1AF48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E0698A7" w14:textId="77777777">
            <w:pPr>
              <w:keepNext/>
            </w:pPr>
          </w:p>
        </w:tc>
      </w:tr>
      <w:tr w14:paraId="13EFA4A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B2442F9" w14:textId="77777777">
            <w:pPr>
              <w:pStyle w:val="ColumnHeading"/>
              <w:keepNext/>
            </w:pPr>
            <w:r w:rsidRPr="00B81C46">
              <w:t>Komission teksti</w:t>
            </w:r>
          </w:p>
        </w:tc>
        <w:tc>
          <w:tcPr>
            <w:tcW w:w="4876" w:type="dxa"/>
            <w:hideMark/>
          </w:tcPr>
          <w:p w:rsidR="00E206DD" w:rsidRPr="00B81C46" w:rsidP="00A16847" w14:paraId="692A3993" w14:textId="77777777">
            <w:pPr>
              <w:pStyle w:val="ColumnHeading"/>
              <w:keepNext/>
            </w:pPr>
            <w:r w:rsidRPr="00B81C46">
              <w:t>Tarkistus</w:t>
            </w:r>
          </w:p>
        </w:tc>
      </w:tr>
      <w:tr w14:paraId="1D91C1D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B8B815D" w14:textId="77777777">
            <w:pPr>
              <w:pStyle w:val="Normal6"/>
            </w:pPr>
            <w:r w:rsidRPr="00B81C46">
              <w:t>k)</w:t>
            </w:r>
            <w:r w:rsidRPr="00B81C46">
              <w:tab/>
              <w:t xml:space="preserve">raakana korjaaminen, joka tarkoittaa </w:t>
            </w:r>
            <w:r w:rsidRPr="00B81C46">
              <w:rPr>
                <w:b/>
                <w:i/>
              </w:rPr>
              <w:t>markkinoille kelpaamattomien tuotteiden, jotka eivät saa olla ennen raakana korjaamista sääolosuhteiden, tautien tai muiden syiden vaurioittamia,</w:t>
            </w:r>
            <w:r w:rsidRPr="00B81C46">
              <w:t xml:space="preserve"> korjaamista kokonaan tietyllä alueella </w:t>
            </w:r>
            <w:r w:rsidRPr="00B81C46">
              <w:rPr>
                <w:b/>
                <w:i/>
              </w:rPr>
              <w:t>siten, että kyseiseltä alalta ei tule lainkaan satoa</w:t>
            </w:r>
            <w:r w:rsidRPr="00B81C46">
              <w:t>;</w:t>
            </w:r>
          </w:p>
        </w:tc>
        <w:tc>
          <w:tcPr>
            <w:tcW w:w="4876" w:type="dxa"/>
            <w:hideMark/>
          </w:tcPr>
          <w:p w:rsidR="00E206DD" w:rsidRPr="00B81C46" w:rsidP="00A16847" w14:paraId="61EEB48F" w14:textId="77777777">
            <w:pPr>
              <w:pStyle w:val="Normal6"/>
              <w:rPr>
                <w:szCs w:val="24"/>
              </w:rPr>
            </w:pPr>
            <w:r w:rsidRPr="00B81C46">
              <w:t>k)</w:t>
            </w:r>
            <w:r w:rsidRPr="00B81C46">
              <w:tab/>
              <w:t xml:space="preserve">raakana korjaaminen, joka tarkoittaa </w:t>
            </w:r>
            <w:r w:rsidRPr="00B81C46">
              <w:rPr>
                <w:b/>
                <w:i/>
              </w:rPr>
              <w:t xml:space="preserve">raakojen viinirypäleiden </w:t>
            </w:r>
            <w:r w:rsidRPr="00B81C46">
              <w:t>korjaamista kokonaan tietyllä alueella;</w:t>
            </w:r>
          </w:p>
        </w:tc>
      </w:tr>
    </w:tbl>
    <w:p w:rsidR="00E206DD" w:rsidRPr="00B81C46" w:rsidP="00E206DD" w14:paraId="7BC55008"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5B9C2C54" w14:textId="77777777">
      <w:r w:rsidRPr="00B81C46">
        <w:rPr>
          <w:rStyle w:val="HideTWBExt"/>
        </w:rPr>
        <w:t>&lt;/AmendB&gt;</w:t>
      </w:r>
    </w:p>
    <w:p w:rsidR="00E206DD" w:rsidRPr="00B81C46" w:rsidP="00E206DD" w14:paraId="16CD304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852</w:t>
      </w:r>
      <w:r w:rsidRPr="00B81C46">
        <w:rPr>
          <w:rStyle w:val="HideTWBExt"/>
          <w:b w:val="0"/>
        </w:rPr>
        <w:t>&lt;/NumAmB&gt;</w:t>
      </w:r>
    </w:p>
    <w:p w:rsidR="00E206DD" w:rsidRPr="00B81C46" w:rsidP="00E206DD" w14:paraId="58C1B450"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1A2F3476"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1FFC4CB7" w14:textId="77777777">
      <w:r w:rsidRPr="00B81C46">
        <w:rPr>
          <w:rStyle w:val="HideTWBExt"/>
        </w:rPr>
        <w:t>&lt;/RepeatBlock-By&gt;</w:t>
      </w:r>
    </w:p>
    <w:p w:rsidR="00E206DD" w:rsidRPr="00B81C46" w:rsidP="00E206DD" w14:paraId="2D17C4A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3DFE8A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FEDFC8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7FEA6E8" w14:textId="77777777">
      <w:r w:rsidRPr="00B81C46">
        <w:rPr>
          <w:rStyle w:val="HideTWBExt"/>
        </w:rPr>
        <w:t>&lt;Article2&gt;</w:t>
      </w:r>
      <w:r w:rsidRPr="00B81C46">
        <w:t>31 artikla – 1 kohta – k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3933F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F55EB85" w14:textId="77777777">
            <w:pPr>
              <w:keepNext/>
            </w:pPr>
          </w:p>
        </w:tc>
      </w:tr>
      <w:tr w14:paraId="3A60A5D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38B853E" w14:textId="77777777">
            <w:pPr>
              <w:pStyle w:val="ColumnHeading"/>
              <w:keepNext/>
            </w:pPr>
            <w:r w:rsidRPr="00B81C46">
              <w:t>Komission teksti</w:t>
            </w:r>
          </w:p>
        </w:tc>
        <w:tc>
          <w:tcPr>
            <w:tcW w:w="4876" w:type="dxa"/>
            <w:hideMark/>
          </w:tcPr>
          <w:p w:rsidR="00E206DD" w:rsidRPr="00B81C46" w:rsidP="00A16847" w14:paraId="1A834E54" w14:textId="77777777">
            <w:pPr>
              <w:pStyle w:val="ColumnHeading"/>
              <w:keepNext/>
            </w:pPr>
            <w:r w:rsidRPr="00B81C46">
              <w:t>Tarkistus</w:t>
            </w:r>
          </w:p>
        </w:tc>
      </w:tr>
      <w:tr w14:paraId="3EA93B6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8C6DADC" w14:textId="77777777">
            <w:pPr>
              <w:pStyle w:val="Normal6"/>
            </w:pPr>
            <w:r w:rsidRPr="00B81C46">
              <w:t>k)</w:t>
            </w:r>
            <w:r w:rsidRPr="00B81C46">
              <w:tab/>
              <w:t xml:space="preserve">raakana korjaaminen, joka tarkoittaa markkinoille kelpaamattomien tuotteiden, jotka eivät saa olla ennen raakana korjaamista sääolosuhteiden, </w:t>
            </w:r>
            <w:r w:rsidRPr="00B81C46">
              <w:t>tautien tai muiden syiden vaurioittamia, korjaamista kokonaan tietyllä alueella siten, että kyseiseltä alalta ei tule lainkaan satoa;</w:t>
            </w:r>
          </w:p>
        </w:tc>
        <w:tc>
          <w:tcPr>
            <w:tcW w:w="4876" w:type="dxa"/>
            <w:hideMark/>
          </w:tcPr>
          <w:p w:rsidR="00E206DD" w:rsidRPr="00B81C46" w:rsidP="00A16847" w14:paraId="6FC6F4C6" w14:textId="77777777">
            <w:pPr>
              <w:pStyle w:val="Normal6"/>
              <w:rPr>
                <w:szCs w:val="24"/>
              </w:rPr>
            </w:pPr>
            <w:r w:rsidRPr="00B81C46">
              <w:t>k)</w:t>
            </w:r>
            <w:r w:rsidRPr="00B81C46">
              <w:tab/>
              <w:t xml:space="preserve">raakana korjaaminen, joka tarkoittaa markkinoille kelpaamattomien tuotteiden, jotka eivät saa olla ennen raakana korjaamista sääolosuhteiden, </w:t>
            </w:r>
            <w:r w:rsidRPr="00B81C46">
              <w:t>tautien tai muiden syiden vaurioittamia, korjaamista kokonaan tietyllä alueella siten, että kyseiseltä alalta ei tule lainkaan satoa</w:t>
            </w:r>
            <w:r w:rsidRPr="00B81C46">
              <w:rPr>
                <w:b/>
                <w:i/>
              </w:rPr>
              <w:t>; viinialalla raakana korjaamisella tarkoitetaan raakojen rypäleterttujen hävittämistä tai poistamista kokonaan siten, että kyseiseltä alalta ei tule lainkaan satoa, lukuun ottamatta korjaamatta jättämistä, joka tarkoittaa kaupallisten rypäleiden korjaamatta jättämistä tavanomaisen tuotantosyklin lopussa</w:t>
            </w:r>
            <w:r w:rsidRPr="00B81C46">
              <w:t>;</w:t>
            </w:r>
          </w:p>
        </w:tc>
      </w:tr>
    </w:tbl>
    <w:p w:rsidR="00E206DD" w:rsidRPr="00B81C46" w:rsidP="00E206DD" w14:paraId="7D57BDF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A20BD99" w14:textId="77777777">
      <w:r w:rsidRPr="00B81C46">
        <w:rPr>
          <w:rStyle w:val="HideTWBExt"/>
        </w:rPr>
        <w:t>&lt;/AmendB&gt;</w:t>
      </w:r>
    </w:p>
    <w:p w:rsidR="00E206DD" w:rsidRPr="00B81C46" w:rsidP="00E206DD" w14:paraId="06377A4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853</w:t>
      </w:r>
      <w:r w:rsidRPr="00B81C46">
        <w:rPr>
          <w:rStyle w:val="HideTWBExt"/>
          <w:b w:val="0"/>
        </w:rPr>
        <w:t>&lt;/NumAmB&gt;</w:t>
      </w:r>
    </w:p>
    <w:p w:rsidR="00E206DD" w:rsidRPr="00B81C46" w:rsidP="00E206DD" w14:paraId="1959A7BE" w14:textId="77777777">
      <w:pPr>
        <w:pStyle w:val="NormalBold"/>
      </w:pPr>
      <w:r w:rsidRPr="00B81C46">
        <w:rPr>
          <w:rStyle w:val="HideTWBExt"/>
          <w:b w:val="0"/>
        </w:rPr>
        <w:t>&lt;RepeatBlock-By&gt;&lt;Members&gt;</w:t>
      </w:r>
      <w:r w:rsidRPr="00B81C46">
        <w:t>Valérie Deloge, Gilles Pennelle, Csaba Dömötör</w:t>
      </w:r>
      <w:r w:rsidRPr="00B81C46">
        <w:rPr>
          <w:rStyle w:val="HideTWBExt"/>
          <w:b w:val="0"/>
        </w:rPr>
        <w:t>&lt;/Members&gt;</w:t>
      </w:r>
    </w:p>
    <w:p w:rsidR="00E206DD" w:rsidRPr="00B81C46" w:rsidP="00E206DD" w14:paraId="1F84EA3C" w14:textId="77777777">
      <w:r w:rsidRPr="00B81C46">
        <w:rPr>
          <w:rStyle w:val="HideTWBExt"/>
        </w:rPr>
        <w:t>&lt;/RepeatBlock-By&gt;</w:t>
      </w:r>
    </w:p>
    <w:p w:rsidR="00E206DD" w:rsidRPr="00B81C46" w:rsidP="00E206DD" w14:paraId="491ABAD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17EA90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327C3C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78F1072" w14:textId="77777777">
      <w:r w:rsidRPr="00B81C46">
        <w:rPr>
          <w:rStyle w:val="HideTWBExt"/>
        </w:rPr>
        <w:t>&lt;Article2&gt;</w:t>
      </w:r>
      <w:r w:rsidRPr="00B81C46">
        <w:t>31 artikla – 1 kohta – l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A7BA5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676CD1D" w14:textId="77777777">
            <w:pPr>
              <w:keepNext/>
            </w:pPr>
          </w:p>
        </w:tc>
      </w:tr>
      <w:tr w14:paraId="59153D1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BA539AE" w14:textId="77777777">
            <w:pPr>
              <w:pStyle w:val="ColumnHeading"/>
              <w:keepNext/>
            </w:pPr>
            <w:r w:rsidRPr="00B81C46">
              <w:t>Komission teksti</w:t>
            </w:r>
          </w:p>
        </w:tc>
        <w:tc>
          <w:tcPr>
            <w:tcW w:w="4876" w:type="dxa"/>
            <w:hideMark/>
          </w:tcPr>
          <w:p w:rsidR="00E206DD" w:rsidRPr="00B81C46" w:rsidP="00A16847" w14:paraId="0CA2B563" w14:textId="77777777">
            <w:pPr>
              <w:pStyle w:val="ColumnHeading"/>
              <w:keepNext/>
            </w:pPr>
            <w:r w:rsidRPr="00B81C46">
              <w:t>Tarkistus</w:t>
            </w:r>
          </w:p>
        </w:tc>
      </w:tr>
      <w:tr w14:paraId="11D333B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ED5F9BF" w14:textId="77777777">
            <w:pPr>
              <w:pStyle w:val="Normal6"/>
            </w:pPr>
            <w:r w:rsidRPr="00B81C46">
              <w:t>l)</w:t>
            </w:r>
            <w:r w:rsidRPr="00B81C46">
              <w:tab/>
              <w:t>korjaamatta jättäminen, joka tarkoittaa käynnissä olevan tuotantosyklin lopettamista tietyllä alueella, jolla tuote on hyvin kehittynyt ja laadultaan virheetön, aito ja kauppakelpoinen, paitsi jos tuotteet tuhoutuvat sääolosuhteiden tai taudin vuoksi;</w:t>
            </w:r>
          </w:p>
        </w:tc>
        <w:tc>
          <w:tcPr>
            <w:tcW w:w="4876" w:type="dxa"/>
            <w:hideMark/>
          </w:tcPr>
          <w:p w:rsidR="00E206DD" w:rsidRPr="00B81C46" w:rsidP="00A16847" w14:paraId="11DACC10" w14:textId="77777777">
            <w:pPr>
              <w:pStyle w:val="Normal6"/>
              <w:rPr>
                <w:szCs w:val="24"/>
              </w:rPr>
            </w:pPr>
            <w:r w:rsidRPr="00B81C46">
              <w:rPr>
                <w:i/>
                <w:iCs/>
              </w:rPr>
              <w:t>(Tarkistus ei vaikuta suomenkieliseen versioon.)</w:t>
            </w:r>
            <w:r w:rsidRPr="00B81C46">
              <w:tab/>
              <w:t xml:space="preserve"> </w:t>
            </w:r>
          </w:p>
        </w:tc>
      </w:tr>
    </w:tbl>
    <w:p w:rsidR="00E206DD" w:rsidRPr="00B81C46" w:rsidP="00E206DD" w14:paraId="6E73CC45"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6B705645" w14:textId="77777777">
      <w:r w:rsidRPr="00B81C46">
        <w:rPr>
          <w:rStyle w:val="HideTWBExt"/>
        </w:rPr>
        <w:t>&lt;/AmendB&gt;</w:t>
      </w:r>
    </w:p>
    <w:p w:rsidR="00E206DD" w:rsidRPr="00B81C46" w:rsidP="00E206DD" w14:paraId="478D238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854</w:t>
      </w:r>
      <w:r w:rsidRPr="00B81C46">
        <w:rPr>
          <w:rStyle w:val="HideTWBExt"/>
          <w:b w:val="0"/>
        </w:rPr>
        <w:t>&lt;/NumAmB&gt;</w:t>
      </w:r>
    </w:p>
    <w:p w:rsidR="00E206DD" w:rsidRPr="00B81C46" w:rsidP="00E206DD" w14:paraId="0C992FD7"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6BCD0240"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32DC4577" w14:textId="77777777">
      <w:r w:rsidRPr="00B81C46">
        <w:rPr>
          <w:rStyle w:val="HideTWBExt"/>
        </w:rPr>
        <w:t>&lt;/RepeatBlock-By&gt;</w:t>
      </w:r>
    </w:p>
    <w:p w:rsidR="00E206DD" w:rsidRPr="00B81C46" w:rsidP="00E206DD" w14:paraId="4761B59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A7FD65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54DBC5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23E2F90" w14:textId="77777777">
      <w:r w:rsidRPr="00B81C46">
        <w:rPr>
          <w:rStyle w:val="HideTWBExt"/>
        </w:rPr>
        <w:t>&lt;Article2&gt;</w:t>
      </w:r>
      <w:r w:rsidRPr="00B81C46">
        <w:t>31 artikla – 1 kohta – n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3766D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6B393BC" w14:textId="77777777">
            <w:pPr>
              <w:keepNext/>
            </w:pPr>
          </w:p>
        </w:tc>
      </w:tr>
      <w:tr w14:paraId="7154644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2713440" w14:textId="77777777">
            <w:pPr>
              <w:pStyle w:val="ColumnHeading"/>
              <w:keepNext/>
            </w:pPr>
            <w:r w:rsidRPr="00B81C46">
              <w:t>Komission teksti</w:t>
            </w:r>
          </w:p>
        </w:tc>
        <w:tc>
          <w:tcPr>
            <w:tcW w:w="4876" w:type="dxa"/>
            <w:hideMark/>
          </w:tcPr>
          <w:p w:rsidR="00E206DD" w:rsidRPr="00B81C46" w:rsidP="00A16847" w14:paraId="2BEE558A" w14:textId="77777777">
            <w:pPr>
              <w:pStyle w:val="ColumnHeading"/>
              <w:keepNext/>
            </w:pPr>
            <w:r w:rsidRPr="00B81C46">
              <w:t>Tarkistus</w:t>
            </w:r>
          </w:p>
        </w:tc>
      </w:tr>
      <w:tr w14:paraId="604BF38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D96D247" w14:textId="77777777">
            <w:pPr>
              <w:pStyle w:val="Normal6"/>
            </w:pPr>
            <w:r w:rsidRPr="00B81C46">
              <w:t>n)</w:t>
            </w:r>
            <w:r w:rsidRPr="00B81C46">
              <w:tab/>
              <w:t>viinitarhojen kestävä rakenneuudistus siten, että siirrytään uusiin lajikkeisiin, sijoitetaan viinitarha eri alueelle ja parannetaan viinitarhojen hoitotekniikoita;</w:t>
            </w:r>
          </w:p>
        </w:tc>
        <w:tc>
          <w:tcPr>
            <w:tcW w:w="4876" w:type="dxa"/>
            <w:hideMark/>
          </w:tcPr>
          <w:p w:rsidR="00E206DD" w:rsidRPr="00B81C46" w:rsidP="00A16847" w14:paraId="2E0DBE58" w14:textId="77777777">
            <w:pPr>
              <w:pStyle w:val="Normal6"/>
              <w:rPr>
                <w:szCs w:val="24"/>
              </w:rPr>
            </w:pPr>
            <w:r w:rsidRPr="00B81C46">
              <w:t>n)</w:t>
            </w:r>
            <w:r w:rsidRPr="00B81C46">
              <w:tab/>
              <w:t xml:space="preserve">viinitarhojen kestävä rakenneuudistus siten, että siirrytään uusiin lajikkeisiin, sijoitetaan viinitarha eri alueelle ja parannetaan viinitarhojen hoitotekniikoita; </w:t>
            </w:r>
            <w:r w:rsidRPr="00B81C46">
              <w:rPr>
                <w:b/>
                <w:i/>
              </w:rPr>
              <w:t>erityisesti:</w:t>
            </w:r>
          </w:p>
        </w:tc>
      </w:tr>
      <w:tr w14:paraId="043E263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CCB9AA0" w14:textId="77777777">
            <w:pPr>
              <w:pStyle w:val="Normal6"/>
            </w:pPr>
          </w:p>
        </w:tc>
        <w:tc>
          <w:tcPr>
            <w:tcW w:w="4876" w:type="dxa"/>
            <w:hideMark/>
          </w:tcPr>
          <w:p w:rsidR="00E206DD" w:rsidRPr="00B81C46" w:rsidP="00A16847" w14:paraId="09F7D8A0" w14:textId="77777777">
            <w:pPr>
              <w:pStyle w:val="Normal6"/>
              <w:rPr>
                <w:szCs w:val="24"/>
              </w:rPr>
            </w:pPr>
            <w:r w:rsidRPr="00B81C46">
              <w:rPr>
                <w:b/>
                <w:i/>
              </w:rPr>
              <w:t>i) uusiin lajikkeisiin siirtyminen, joka voi tapahtua myös uudelleen varttamalla, myös laadun tai ympäristökestävyyden parantamiseksi, jotta voidaan sopeutua ilmastonmuutokseen, parantaa viiniköynnösten ilmastokestävyyttä tai parantaa geneettistä monimuotoisuutta;</w:t>
            </w:r>
          </w:p>
        </w:tc>
      </w:tr>
      <w:tr w14:paraId="4914C93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F4C5595" w14:textId="77777777">
            <w:pPr>
              <w:pStyle w:val="Normal6"/>
            </w:pPr>
          </w:p>
        </w:tc>
        <w:tc>
          <w:tcPr>
            <w:tcW w:w="4876" w:type="dxa"/>
            <w:hideMark/>
          </w:tcPr>
          <w:p w:rsidR="00E206DD" w:rsidRPr="00B81C46" w:rsidP="00A16847" w14:paraId="0E7C13EB" w14:textId="77777777">
            <w:pPr>
              <w:pStyle w:val="Normal6"/>
              <w:rPr>
                <w:szCs w:val="24"/>
              </w:rPr>
            </w:pPr>
            <w:r w:rsidRPr="00B81C46">
              <w:rPr>
                <w:b/>
                <w:i/>
              </w:rPr>
              <w:t>ii) viinitarhojen uudelleensijoittaminen;</w:t>
            </w:r>
          </w:p>
        </w:tc>
      </w:tr>
      <w:tr w14:paraId="2E19D58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D78B260" w14:textId="77777777">
            <w:pPr>
              <w:pStyle w:val="Normal6"/>
            </w:pPr>
          </w:p>
        </w:tc>
        <w:tc>
          <w:tcPr>
            <w:tcW w:w="4876" w:type="dxa"/>
            <w:hideMark/>
          </w:tcPr>
          <w:p w:rsidR="00E206DD" w:rsidRPr="00B81C46" w:rsidP="00A16847" w14:paraId="5A5FF3D3" w14:textId="77777777">
            <w:pPr>
              <w:pStyle w:val="Normal6"/>
              <w:rPr>
                <w:szCs w:val="24"/>
              </w:rPr>
            </w:pPr>
            <w:r w:rsidRPr="00B81C46">
              <w:rPr>
                <w:b/>
                <w:i/>
              </w:rPr>
              <w:t>iii) viinitarhojen uudelleenistuttaminen, kun se on tarpeen jäsenvaltion toimivaltaisen viranomaisen terveyteen tai kasvinterveyteen liittyvästä syystä määräämän pakollisen raivauksen vuoksi;</w:t>
            </w:r>
          </w:p>
        </w:tc>
      </w:tr>
      <w:tr w14:paraId="60C684A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021306D" w14:textId="77777777">
            <w:pPr>
              <w:pStyle w:val="Normal6"/>
            </w:pPr>
          </w:p>
        </w:tc>
        <w:tc>
          <w:tcPr>
            <w:tcW w:w="4876" w:type="dxa"/>
            <w:hideMark/>
          </w:tcPr>
          <w:p w:rsidR="00E206DD" w:rsidRPr="00B81C46" w:rsidP="00A16847" w14:paraId="044B88AA" w14:textId="77777777">
            <w:pPr>
              <w:pStyle w:val="Normal6"/>
              <w:rPr>
                <w:szCs w:val="24"/>
              </w:rPr>
            </w:pPr>
            <w:r w:rsidRPr="00B81C46">
              <w:rPr>
                <w:b/>
                <w:i/>
              </w:rPr>
              <w:t>iv) viinitilan hoitotekniikoiden parantaminen, erityisesti kestävän tuotannon kehittyneiden järjestelmien käyttöönotto, mukaan lukien torjunta-aineiden käytön vähentäminen mutta lukuun ottamatta viinitarhojen tavanomaista uudistamista, joka koostuu saman rypälelajikkeen istuttamisesta samaa viininviljelymenetelmää noudattaen viiniköynnösten tultua luonnollisen elinkaarensa päähän;</w:t>
            </w:r>
          </w:p>
        </w:tc>
      </w:tr>
      <w:tr w14:paraId="5637C8F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ADCAD0D" w14:textId="77777777">
            <w:pPr>
              <w:pStyle w:val="Normal6"/>
            </w:pPr>
          </w:p>
        </w:tc>
        <w:tc>
          <w:tcPr>
            <w:tcW w:w="4876" w:type="dxa"/>
            <w:hideMark/>
          </w:tcPr>
          <w:p w:rsidR="00E206DD" w:rsidRPr="00B81C46" w:rsidP="00A16847" w14:paraId="3EE79B26" w14:textId="77777777">
            <w:pPr>
              <w:pStyle w:val="Normal6"/>
              <w:rPr>
                <w:szCs w:val="24"/>
              </w:rPr>
            </w:pPr>
            <w:r w:rsidRPr="00B81C46">
              <w:rPr>
                <w:b/>
                <w:i/>
              </w:rPr>
              <w:t>Sovellettaessa tämäntyyppisiä toimia jäsenvaltiot voivat vahvistaa YMP:n strategiasuunnitelmassaan erityisiä maatalous‑, viininviljely‑ tai muita edellytyksiä, joilla varmistetaan, että tämän interventiotyypin mukaisesti toteutettu uusiin lajikkeisiin siirtyminen, viinitarhan uudelleensijoittaminen, viinitarhojen uudelleenistuttaminen tai niiden hoitotekniikoiden parantaminen ei johda uudelleenistuttamisen kohteena olevan viinitarhan tuotoksen kasvuun;</w:t>
            </w:r>
          </w:p>
        </w:tc>
      </w:tr>
    </w:tbl>
    <w:p w:rsidR="00E206DD" w:rsidRPr="00B81C46" w:rsidP="00E206DD" w14:paraId="35255C2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54C6B3A"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0FBA78F9" w14:textId="77777777">
      <w:pPr>
        <w:pStyle w:val="Normal12Italic"/>
        <w:rPr>
          <w:noProof w:val="0"/>
        </w:rPr>
      </w:pPr>
      <w:r w:rsidRPr="00B81C46">
        <w:t>Näin varmistetaan vuoden 2026 viinialan paketissa hyväksyttyjen toimenpiteiden jatkuminen.</w:t>
      </w:r>
    </w:p>
    <w:p w:rsidR="00E206DD" w:rsidRPr="00B81C46" w:rsidP="00E206DD" w14:paraId="7FBFA751" w14:textId="77777777">
      <w:r w:rsidRPr="00B81C46">
        <w:rPr>
          <w:rStyle w:val="HideTWBExt"/>
        </w:rPr>
        <w:t>&lt;/AmendB&gt;</w:t>
      </w:r>
    </w:p>
    <w:p w:rsidR="00E206DD" w:rsidRPr="00B81C46" w:rsidP="00E206DD" w14:paraId="2670F5C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855</w:t>
      </w:r>
      <w:r w:rsidRPr="00B81C46">
        <w:rPr>
          <w:rStyle w:val="HideTWBExt"/>
          <w:b w:val="0"/>
        </w:rPr>
        <w:t>&lt;/NumAmB&gt;</w:t>
      </w:r>
    </w:p>
    <w:p w:rsidR="00E206DD" w:rsidRPr="00B81C46" w:rsidP="00E206DD" w14:paraId="5691C1E3"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30C7FF34" w14:textId="77777777">
      <w:r w:rsidRPr="00B81C46">
        <w:rPr>
          <w:rStyle w:val="HideTWBExt"/>
        </w:rPr>
        <w:t>&lt;/RepeatBlock-By&gt;</w:t>
      </w:r>
    </w:p>
    <w:p w:rsidR="00E206DD" w:rsidRPr="00B81C46" w:rsidP="00E206DD" w14:paraId="03962A4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2E0F56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B345EA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3209A91" w14:textId="77777777">
      <w:r w:rsidRPr="00B81C46">
        <w:rPr>
          <w:rStyle w:val="HideTWBExt"/>
        </w:rPr>
        <w:t>&lt;Article2&gt;</w:t>
      </w:r>
      <w:r w:rsidRPr="00B81C46">
        <w:t>31 artikla – 1 kohta – n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49DAC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4D67B6D" w14:textId="77777777">
            <w:pPr>
              <w:keepNext/>
            </w:pPr>
          </w:p>
        </w:tc>
      </w:tr>
      <w:tr w14:paraId="311AB9D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35A66B2" w14:textId="77777777">
            <w:pPr>
              <w:pStyle w:val="ColumnHeading"/>
              <w:keepNext/>
            </w:pPr>
            <w:r w:rsidRPr="00B81C46">
              <w:t>Komission teksti</w:t>
            </w:r>
          </w:p>
        </w:tc>
        <w:tc>
          <w:tcPr>
            <w:tcW w:w="4876" w:type="dxa"/>
            <w:hideMark/>
          </w:tcPr>
          <w:p w:rsidR="00E206DD" w:rsidRPr="00B81C46" w:rsidP="00A16847" w14:paraId="1E229E2C" w14:textId="77777777">
            <w:pPr>
              <w:pStyle w:val="ColumnHeading"/>
              <w:keepNext/>
            </w:pPr>
            <w:r w:rsidRPr="00B81C46">
              <w:t>Tarkistus</w:t>
            </w:r>
          </w:p>
        </w:tc>
      </w:tr>
      <w:tr w14:paraId="63FBF99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958BF0D" w14:textId="77777777">
            <w:pPr>
              <w:pStyle w:val="Normal6"/>
            </w:pPr>
            <w:r w:rsidRPr="00B81C46">
              <w:t>n)</w:t>
            </w:r>
            <w:r w:rsidRPr="00B81C46">
              <w:tab/>
              <w:t xml:space="preserve">viinitarhojen kestävä rakenneuudistus </w:t>
            </w:r>
            <w:r w:rsidRPr="00B81C46">
              <w:rPr>
                <w:b/>
                <w:i/>
              </w:rPr>
              <w:t>siten, että siirrytään uusiin lajikkeisiin, sijoitetaan viinitarha eri alueelle ja parannetaan viinitarhojen hoitotekniikoita;</w:t>
            </w:r>
          </w:p>
        </w:tc>
        <w:tc>
          <w:tcPr>
            <w:tcW w:w="4876" w:type="dxa"/>
            <w:hideMark/>
          </w:tcPr>
          <w:p w:rsidR="00E206DD" w:rsidRPr="00B81C46" w:rsidP="00A16847" w14:paraId="0CA65448" w14:textId="77777777">
            <w:pPr>
              <w:pStyle w:val="Normal6"/>
              <w:rPr>
                <w:szCs w:val="24"/>
              </w:rPr>
            </w:pPr>
            <w:r w:rsidRPr="00B81C46">
              <w:t>n)</w:t>
            </w:r>
            <w:r w:rsidRPr="00B81C46">
              <w:tab/>
              <w:t xml:space="preserve">viinitarhojen kestävä rakenneuudistus </w:t>
            </w:r>
            <w:r w:rsidRPr="00B81C46">
              <w:rPr>
                <w:b/>
                <w:i/>
              </w:rPr>
              <w:t xml:space="preserve">vaihtamalla lajikkeita, mukaan lukien varttamalla, erityisesti laadun tai ympäristökestävyyden parantamiseksi, ilmastonmuutokseen sopeutumiseksi, aluesuunnittelun ja palontorjunnan edistämiseksi erityisesti Välimeren alueilla, joilla on suuri metsäpaloriski, tai geneettisen monimuotoisuuden lisäämiseksi siirtämällä viinitarhoja muualle, istuttamalla niitä uudelleen, kun tämä osoittautuu tarpeelliseksi sellaisen pakollisen raivauksen jälkeen, joka on tehty eläinten tai kasvien terveyteen liittyvistä syistä jäsenvaltion toimivaltaisen viranomaisen määräyksestä, sekä viinitarhojen hoitotekniikoiden parantaminen, mukaan lukien mukaan lukien käytännöt, joilla edistetään viinitarhojen säilyttämistä palokatkoina ja maataloustoiminnan jatkamista maaseutualueilla, jotka ovat alttiita maatalousmaan hylkäämiselle. Jäsenvaltiot voivat vahvistaa kansallisessa ja alueellisessa kumppanuussuunnitelmassaan kansallisia ja alueellisia kumppanuussuunnitelmia koskevan EU-asetuksen mukaisesti erityisiä agronomisia, viininviljelyyn liittyviä tai </w:t>
            </w:r>
            <w:r w:rsidRPr="00B81C46">
              <w:rPr>
                <w:b/>
                <w:i/>
              </w:rPr>
              <w:t>muita ehtoja, joilla varmistetaan, ettei tällaisten interventioiden osana toteutettava lajikevaihto, viinitarhan siirto, viinitarhan uudelleenistutus tai sen hoitomenetelmien parantaminen johda uudelleenistutettavan viinitarhan sadon kasvuun.</w:t>
            </w:r>
          </w:p>
        </w:tc>
      </w:tr>
    </w:tbl>
    <w:p w:rsidR="00E206DD" w:rsidRPr="00B81C46" w:rsidP="00E206DD" w14:paraId="54A3E35C"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2E562CC5" w14:textId="77777777">
      <w:r w:rsidRPr="00B81C46">
        <w:rPr>
          <w:rStyle w:val="HideTWBExt"/>
        </w:rPr>
        <w:t>&lt;/AmendB&gt;</w:t>
      </w:r>
    </w:p>
    <w:p w:rsidR="00E206DD" w:rsidRPr="00B81C46" w:rsidP="00E206DD" w14:paraId="529C4EC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856</w:t>
      </w:r>
      <w:r w:rsidRPr="00B81C46">
        <w:rPr>
          <w:rStyle w:val="HideTWBExt"/>
          <w:b w:val="0"/>
        </w:rPr>
        <w:t>&lt;/NumAmB&gt;</w:t>
      </w:r>
    </w:p>
    <w:p w:rsidR="00E206DD" w:rsidRPr="00B81C46" w:rsidP="00E206DD" w14:paraId="51866A54" w14:textId="77777777">
      <w:pPr>
        <w:pStyle w:val="NormalBold"/>
      </w:pPr>
      <w:r w:rsidRPr="00B81C46">
        <w:rPr>
          <w:rStyle w:val="HideTWBExt"/>
          <w:b w:val="0"/>
        </w:rPr>
        <w:t>&lt;RepeatBlock-By&gt;&lt;Members&gt;</w:t>
      </w:r>
      <w:r w:rsidRPr="00B81C46">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B81C46">
        <w:rPr>
          <w:rStyle w:val="HideTWBExt"/>
          <w:b w:val="0"/>
        </w:rPr>
        <w:t>&lt;/Members&gt;</w:t>
      </w:r>
    </w:p>
    <w:p w:rsidR="00E206DD" w:rsidRPr="00B81C46" w:rsidP="00E206DD" w14:paraId="2CA9EA0A" w14:textId="77777777">
      <w:r w:rsidRPr="00B81C46">
        <w:rPr>
          <w:rStyle w:val="HideTWBExt"/>
        </w:rPr>
        <w:t>&lt;/RepeatBlock-By&gt;</w:t>
      </w:r>
    </w:p>
    <w:p w:rsidR="00E206DD" w:rsidRPr="00B81C46" w:rsidP="00E206DD" w14:paraId="0D844D1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78E1B7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1C048E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8B86609" w14:textId="77777777">
      <w:r w:rsidRPr="00B81C46">
        <w:rPr>
          <w:rStyle w:val="HideTWBExt"/>
        </w:rPr>
        <w:t>&lt;Article2&gt;</w:t>
      </w:r>
      <w:r w:rsidRPr="00B81C46">
        <w:t>31 artikla – 1 kohta – n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9D51FD"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52F24A2" w14:textId="77777777">
            <w:pPr>
              <w:keepNext/>
            </w:pPr>
          </w:p>
        </w:tc>
      </w:tr>
      <w:tr w14:paraId="2667DE1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A5F298F" w14:textId="77777777">
            <w:pPr>
              <w:pStyle w:val="ColumnHeading"/>
              <w:keepNext/>
            </w:pPr>
            <w:r w:rsidRPr="00B81C46">
              <w:t>Komission teksti</w:t>
            </w:r>
          </w:p>
        </w:tc>
        <w:tc>
          <w:tcPr>
            <w:tcW w:w="4876" w:type="dxa"/>
            <w:hideMark/>
          </w:tcPr>
          <w:p w:rsidR="00E206DD" w:rsidRPr="00B81C46" w:rsidP="00A16847" w14:paraId="1FCA13D7" w14:textId="77777777">
            <w:pPr>
              <w:pStyle w:val="ColumnHeading"/>
              <w:keepNext/>
            </w:pPr>
            <w:r w:rsidRPr="00B81C46">
              <w:t>Tarkistus</w:t>
            </w:r>
          </w:p>
        </w:tc>
      </w:tr>
      <w:tr w14:paraId="3B6FFFD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9C11BE2" w14:textId="77777777">
            <w:pPr>
              <w:pStyle w:val="Normal6"/>
            </w:pPr>
            <w:r w:rsidRPr="00B81C46">
              <w:t>n)</w:t>
            </w:r>
            <w:r w:rsidRPr="00B81C46">
              <w:tab/>
              <w:t xml:space="preserve">viinitarhojen </w:t>
            </w:r>
            <w:r w:rsidRPr="00B81C46">
              <w:rPr>
                <w:b/>
                <w:i/>
              </w:rPr>
              <w:t>kestävä</w:t>
            </w:r>
            <w:r w:rsidRPr="00B81C46">
              <w:t xml:space="preserve"> rakenneuudistus </w:t>
            </w:r>
            <w:r w:rsidRPr="00B81C46">
              <w:rPr>
                <w:b/>
                <w:i/>
              </w:rPr>
              <w:t>siten, että siirrytään</w:t>
            </w:r>
            <w:r w:rsidRPr="00B81C46">
              <w:t xml:space="preserve"> uusiin lajikkeisiin, sijoitetaan viinitarha eri alueelle ja </w:t>
            </w:r>
            <w:r w:rsidRPr="00B81C46">
              <w:rPr>
                <w:b/>
                <w:i/>
              </w:rPr>
              <w:t>parannetaan</w:t>
            </w:r>
            <w:r w:rsidRPr="00B81C46">
              <w:t xml:space="preserve"> viinitarhojen hoitotekniikoita;</w:t>
            </w:r>
          </w:p>
        </w:tc>
        <w:tc>
          <w:tcPr>
            <w:tcW w:w="4876" w:type="dxa"/>
            <w:hideMark/>
          </w:tcPr>
          <w:p w:rsidR="00E206DD" w:rsidRPr="00B81C46" w:rsidP="00A16847" w14:paraId="00579807" w14:textId="77777777">
            <w:pPr>
              <w:pStyle w:val="Normal6"/>
              <w:rPr>
                <w:szCs w:val="24"/>
              </w:rPr>
            </w:pPr>
            <w:r w:rsidRPr="00B81C46">
              <w:t>n)</w:t>
            </w:r>
            <w:r w:rsidRPr="00B81C46">
              <w:tab/>
              <w:t>viinitarhojen rakenneuudistus</w:t>
            </w:r>
            <w:r w:rsidRPr="00B81C46">
              <w:rPr>
                <w:b/>
                <w:i/>
              </w:rPr>
              <w:t xml:space="preserve"> ja</w:t>
            </w:r>
            <w:r w:rsidRPr="00B81C46">
              <w:t xml:space="preserve"> uusiin lajikkeisiin </w:t>
            </w:r>
            <w:r w:rsidRPr="00B81C46">
              <w:rPr>
                <w:b/>
                <w:i/>
              </w:rPr>
              <w:t>siirtyminen, joka voi tapahtua myös uudelleen varttamalla, myös laadun, sietokyvyn tai ympäristökestävyyden parantamiseksi, jotta voidaan sopeutua ilmastonmuutokseen tai parantaa geneettistä monimuotoisuutta, sijoittamalla</w:t>
            </w:r>
            <w:r w:rsidRPr="00B81C46">
              <w:t xml:space="preserve"> viinitarha eri alueelle</w:t>
            </w:r>
            <w:r w:rsidRPr="00B81C46">
              <w:rPr>
                <w:b/>
                <w:i/>
              </w:rPr>
              <w:t>, viinitarhojen uudelleenistuttamisella, kun se on tarpeen jäsenvaltion toimivaltaisen viranomaisen terveyteen tai kasvinterveyteen liittyvästä syystä määräämän pakollisen raivauksen vuoksi, ja parantamalla</w:t>
            </w:r>
            <w:r w:rsidRPr="00B81C46">
              <w:t xml:space="preserve"> viinitarhojen hoitotekniikoita</w:t>
            </w:r>
            <w:r w:rsidRPr="00B81C46">
              <w:rPr>
                <w:b/>
                <w:i/>
              </w:rPr>
              <w:t>.</w:t>
            </w:r>
          </w:p>
        </w:tc>
      </w:tr>
      <w:tr w14:paraId="7A6877F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2B59C0A" w14:textId="77777777">
            <w:pPr>
              <w:pStyle w:val="Normal6"/>
            </w:pPr>
          </w:p>
        </w:tc>
        <w:tc>
          <w:tcPr>
            <w:tcW w:w="4876" w:type="dxa"/>
            <w:hideMark/>
          </w:tcPr>
          <w:p w:rsidR="00E206DD" w:rsidRPr="00B81C46" w:rsidP="00A16847" w14:paraId="1C300CD1" w14:textId="77777777">
            <w:pPr>
              <w:pStyle w:val="Normal6"/>
              <w:rPr>
                <w:szCs w:val="24"/>
              </w:rPr>
            </w:pPr>
            <w:r w:rsidRPr="00B81C46">
              <w:rPr>
                <w:b/>
                <w:i/>
              </w:rPr>
              <w:t xml:space="preserve">Jäsenvaltiot voivat vahvistaa asetuksen (EU) [NRPP‑asetus] kumppanuussuunnitelmassaan erityisiä maatalous‑, viininviljely‑ tai muita edellytyksiä, joilla varmistetaan, että tämän interventiotyypin mukaisesti </w:t>
            </w:r>
            <w:r w:rsidRPr="00B81C46">
              <w:rPr>
                <w:b/>
                <w:i/>
              </w:rPr>
              <w:t>toteutettu uusiin lajikkeisiin siirtyminen, viinitarhan uudelleensijoittaminen, viinitarhojen uudelleenistuttaminen tai niiden hoitotekniikoiden parantaminen ei johda uudelleenistuttamisen kohteena olevan viinitarhan tuotoksen kasvuun;</w:t>
            </w:r>
          </w:p>
        </w:tc>
      </w:tr>
    </w:tbl>
    <w:p w:rsidR="00E206DD" w:rsidRPr="00B81C46" w:rsidP="00E206DD" w14:paraId="14CEB72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95592E9" w14:textId="77777777">
      <w:r w:rsidRPr="00B81C46">
        <w:rPr>
          <w:rStyle w:val="HideTWBExt"/>
        </w:rPr>
        <w:t>&lt;/AmendB&gt;</w:t>
      </w:r>
    </w:p>
    <w:p w:rsidR="00E206DD" w:rsidRPr="00B81C46" w:rsidP="00E206DD" w14:paraId="5AF0EA6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857</w:t>
      </w:r>
      <w:r w:rsidRPr="00B81C46">
        <w:rPr>
          <w:rStyle w:val="HideTWBExt"/>
          <w:b w:val="0"/>
        </w:rPr>
        <w:t>&lt;/NumAmB&gt;</w:t>
      </w:r>
    </w:p>
    <w:p w:rsidR="00E206DD" w:rsidRPr="00B81C46" w:rsidP="00E206DD" w14:paraId="675D172E" w14:textId="77777777">
      <w:pPr>
        <w:pStyle w:val="NormalBold"/>
      </w:pPr>
      <w:r w:rsidRPr="00B81C46">
        <w:rPr>
          <w:rStyle w:val="HideTWBExt"/>
          <w:b w:val="0"/>
        </w:rPr>
        <w:t>&lt;RepeatBlock-By&gt;&lt;Members&gt;</w:t>
      </w:r>
      <w:r w:rsidRPr="00B81C46">
        <w:t>Jérémy Decerle, Asger Christensen, Charles Goerens</w:t>
      </w:r>
      <w:r w:rsidRPr="00B81C46">
        <w:rPr>
          <w:rStyle w:val="HideTWBExt"/>
          <w:b w:val="0"/>
        </w:rPr>
        <w:t>&lt;/Members&gt;</w:t>
      </w:r>
    </w:p>
    <w:p w:rsidR="00E206DD" w:rsidRPr="00B81C46" w:rsidP="00E206DD" w14:paraId="794F2E87" w14:textId="77777777">
      <w:r w:rsidRPr="00B81C46">
        <w:rPr>
          <w:rStyle w:val="HideTWBExt"/>
        </w:rPr>
        <w:t>&lt;/RepeatBlock-By&gt;</w:t>
      </w:r>
    </w:p>
    <w:p w:rsidR="00E206DD" w:rsidRPr="00B81C46" w:rsidP="00E206DD" w14:paraId="6DB8E3A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903871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7635BF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9CB28C8" w14:textId="77777777">
      <w:r w:rsidRPr="00B81C46">
        <w:rPr>
          <w:rStyle w:val="HideTWBExt"/>
        </w:rPr>
        <w:t>&lt;Article2&gt;</w:t>
      </w:r>
      <w:r w:rsidRPr="00B81C46">
        <w:t>31 artikla – 1 kohta – n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D0413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1E860A4" w14:textId="77777777">
            <w:pPr>
              <w:keepNext/>
            </w:pPr>
          </w:p>
        </w:tc>
      </w:tr>
      <w:tr w14:paraId="525445A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26248A0" w14:textId="77777777">
            <w:pPr>
              <w:pStyle w:val="ColumnHeading"/>
              <w:keepNext/>
            </w:pPr>
            <w:r w:rsidRPr="00B81C46">
              <w:t>Komission teksti</w:t>
            </w:r>
          </w:p>
        </w:tc>
        <w:tc>
          <w:tcPr>
            <w:tcW w:w="4876" w:type="dxa"/>
            <w:hideMark/>
          </w:tcPr>
          <w:p w:rsidR="00E206DD" w:rsidRPr="00B81C46" w:rsidP="00A16847" w14:paraId="4F88E8B5" w14:textId="77777777">
            <w:pPr>
              <w:pStyle w:val="ColumnHeading"/>
              <w:keepNext/>
            </w:pPr>
            <w:r w:rsidRPr="00B81C46">
              <w:t>Tarkistus</w:t>
            </w:r>
          </w:p>
        </w:tc>
      </w:tr>
      <w:tr w14:paraId="27722E8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6006EE9" w14:textId="77777777">
            <w:pPr>
              <w:pStyle w:val="Normal6"/>
            </w:pPr>
            <w:r w:rsidRPr="00B81C46">
              <w:t>n)</w:t>
            </w:r>
            <w:r w:rsidRPr="00B81C46">
              <w:tab/>
              <w:t xml:space="preserve">viinitarhojen </w:t>
            </w:r>
            <w:r w:rsidRPr="00B81C46">
              <w:rPr>
                <w:b/>
                <w:i/>
              </w:rPr>
              <w:t>kestävä</w:t>
            </w:r>
            <w:r w:rsidRPr="00B81C46">
              <w:t xml:space="preserve"> rakenneuudistus </w:t>
            </w:r>
            <w:r w:rsidRPr="00B81C46">
              <w:rPr>
                <w:b/>
                <w:i/>
              </w:rPr>
              <w:t>siten, että siirrytään</w:t>
            </w:r>
            <w:r w:rsidRPr="00B81C46">
              <w:t xml:space="preserve"> uusiin lajikkeisiin, </w:t>
            </w:r>
            <w:r w:rsidRPr="00B81C46">
              <w:rPr>
                <w:b/>
                <w:i/>
              </w:rPr>
              <w:t>sijoitetaan</w:t>
            </w:r>
            <w:r w:rsidRPr="00B81C46">
              <w:t xml:space="preserve"> viinitarha eri alueelle ja </w:t>
            </w:r>
            <w:r w:rsidRPr="00B81C46">
              <w:rPr>
                <w:b/>
                <w:i/>
              </w:rPr>
              <w:t>parannetaan</w:t>
            </w:r>
            <w:r w:rsidRPr="00B81C46">
              <w:t xml:space="preserve"> viinitarhojen hoitotekniikoita;</w:t>
            </w:r>
          </w:p>
        </w:tc>
        <w:tc>
          <w:tcPr>
            <w:tcW w:w="4876" w:type="dxa"/>
            <w:hideMark/>
          </w:tcPr>
          <w:p w:rsidR="00E206DD" w:rsidRPr="00B81C46" w:rsidP="00A16847" w14:paraId="59AB9B50" w14:textId="77777777">
            <w:pPr>
              <w:pStyle w:val="Normal6"/>
              <w:rPr>
                <w:szCs w:val="24"/>
              </w:rPr>
            </w:pPr>
            <w:r w:rsidRPr="00B81C46">
              <w:t>n)</w:t>
            </w:r>
            <w:r w:rsidRPr="00B81C46">
              <w:tab/>
              <w:t>viinitarhojen rakenneuudistus</w:t>
            </w:r>
            <w:r w:rsidRPr="00B81C46">
              <w:rPr>
                <w:b/>
                <w:i/>
              </w:rPr>
              <w:t xml:space="preserve"> ja</w:t>
            </w:r>
            <w:r w:rsidRPr="00B81C46">
              <w:t xml:space="preserve"> uusiin lajikkeisiin </w:t>
            </w:r>
            <w:r w:rsidRPr="00B81C46">
              <w:rPr>
                <w:b/>
                <w:i/>
              </w:rPr>
              <w:t>siirtyminen, joka voi tapahtua myös uudelleen varttamalla, myös laadun, sietokyvyn tai ympäristökestävyyden parantamiseksi, jotta voidaan sopeutua ilmastonmuutokseen tai parantaa geneettistä monimuotoisuutta, sijoittamalla</w:t>
            </w:r>
            <w:r w:rsidRPr="00B81C46">
              <w:t xml:space="preserve"> viinitarha eri alueelle</w:t>
            </w:r>
            <w:r w:rsidRPr="00B81C46">
              <w:rPr>
                <w:b/>
                <w:i/>
              </w:rPr>
              <w:t>, viinitarhojen uudelleenistuttamisella, kun se on tarpeen jäsenvaltion toimivaltaisen viranomaisen terveyteen tai kasvinterveyteen liittyvästä syystä määräämän pakollisen raivauksen vuoksi, ja parantamalla</w:t>
            </w:r>
            <w:r w:rsidRPr="00B81C46">
              <w:t xml:space="preserve"> viinitarhojen hoitotekniikoita;</w:t>
            </w:r>
          </w:p>
        </w:tc>
      </w:tr>
    </w:tbl>
    <w:p w:rsidR="00E206DD" w:rsidRPr="00B81C46" w:rsidP="00E206DD" w14:paraId="626F71B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86A6BAB" w14:textId="77777777">
      <w:r w:rsidRPr="00B81C46">
        <w:rPr>
          <w:rStyle w:val="HideTWBExt"/>
        </w:rPr>
        <w:t>&lt;/AmendB&gt;</w:t>
      </w:r>
    </w:p>
    <w:p w:rsidR="00E206DD" w:rsidRPr="00B81C46" w:rsidP="00E206DD" w14:paraId="6334F33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858</w:t>
      </w:r>
      <w:r w:rsidRPr="00B81C46">
        <w:rPr>
          <w:rStyle w:val="HideTWBExt"/>
          <w:b w:val="0"/>
        </w:rPr>
        <w:t>&lt;/NumAmB&gt;</w:t>
      </w:r>
    </w:p>
    <w:p w:rsidR="00E206DD" w:rsidRPr="00B81C46" w:rsidP="00E206DD" w14:paraId="0162E5F7"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4A1CF791" w14:textId="77777777">
      <w:r w:rsidRPr="00B81C46">
        <w:rPr>
          <w:rStyle w:val="HideTWBExt"/>
        </w:rPr>
        <w:t>&lt;/RepeatBlock-By&gt;</w:t>
      </w:r>
    </w:p>
    <w:p w:rsidR="00E206DD" w:rsidRPr="00B81C46" w:rsidP="00E206DD" w14:paraId="5452506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4E3D68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3AA326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35CF509" w14:textId="77777777">
      <w:r w:rsidRPr="00B81C46">
        <w:rPr>
          <w:rStyle w:val="HideTWBExt"/>
        </w:rPr>
        <w:t>&lt;Article2&gt;</w:t>
      </w:r>
      <w:r w:rsidRPr="00B81C46">
        <w:t>31 artikla – 1 kohta – n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25305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0311CA7" w14:textId="77777777">
            <w:pPr>
              <w:keepNext/>
            </w:pPr>
          </w:p>
        </w:tc>
      </w:tr>
      <w:tr w14:paraId="099634F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8BBAB28" w14:textId="77777777">
            <w:pPr>
              <w:pStyle w:val="ColumnHeading"/>
              <w:keepNext/>
            </w:pPr>
            <w:r w:rsidRPr="00B81C46">
              <w:t>Komission teksti</w:t>
            </w:r>
          </w:p>
        </w:tc>
        <w:tc>
          <w:tcPr>
            <w:tcW w:w="4876" w:type="dxa"/>
            <w:hideMark/>
          </w:tcPr>
          <w:p w:rsidR="00E206DD" w:rsidRPr="00B81C46" w:rsidP="00A16847" w14:paraId="32A1F08E" w14:textId="77777777">
            <w:pPr>
              <w:pStyle w:val="ColumnHeading"/>
              <w:keepNext/>
            </w:pPr>
            <w:r w:rsidRPr="00B81C46">
              <w:t>Tarkistus</w:t>
            </w:r>
          </w:p>
        </w:tc>
      </w:tr>
      <w:tr w14:paraId="4949EDA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27A4569" w14:textId="77777777">
            <w:pPr>
              <w:pStyle w:val="Normal6"/>
            </w:pPr>
            <w:r w:rsidRPr="00B81C46">
              <w:t>n)</w:t>
            </w:r>
            <w:r w:rsidRPr="00B81C46">
              <w:tab/>
              <w:t xml:space="preserve">viinitarhojen kestävä rakenneuudistus siten, että siirrytään uusiin lajikkeisiin, sijoitetaan </w:t>
            </w:r>
            <w:r w:rsidRPr="00B81C46">
              <w:rPr>
                <w:b/>
                <w:i/>
              </w:rPr>
              <w:t>viinitarha</w:t>
            </w:r>
            <w:r w:rsidRPr="00B81C46">
              <w:t xml:space="preserve"> eri alueelle ja parannetaan </w:t>
            </w:r>
            <w:r w:rsidRPr="00B81C46">
              <w:rPr>
                <w:b/>
                <w:i/>
              </w:rPr>
              <w:t>viinitarhojen</w:t>
            </w:r>
            <w:r w:rsidRPr="00B81C46">
              <w:t xml:space="preserve"> hoitotekniikoita;</w:t>
            </w:r>
          </w:p>
        </w:tc>
        <w:tc>
          <w:tcPr>
            <w:tcW w:w="4876" w:type="dxa"/>
            <w:hideMark/>
          </w:tcPr>
          <w:p w:rsidR="00E206DD" w:rsidRPr="00B81C46" w:rsidP="00A16847" w14:paraId="07C5C602" w14:textId="77777777">
            <w:pPr>
              <w:pStyle w:val="Normal6"/>
              <w:rPr>
                <w:szCs w:val="24"/>
              </w:rPr>
            </w:pPr>
            <w:r w:rsidRPr="00B81C46">
              <w:t>n)</w:t>
            </w:r>
            <w:r w:rsidRPr="00B81C46">
              <w:tab/>
              <w:t>viinitarhojen</w:t>
            </w:r>
            <w:r w:rsidRPr="00B81C46">
              <w:rPr>
                <w:b/>
                <w:i/>
              </w:rPr>
              <w:t>, hedelmäviljelmien ja oliivitarhojen</w:t>
            </w:r>
            <w:r w:rsidRPr="00B81C46">
              <w:t xml:space="preserve"> kestävä rakenneuudistus siten, että siirrytään uusiin lajikkeisiin, sijoitetaan </w:t>
            </w:r>
            <w:r w:rsidRPr="00B81C46">
              <w:rPr>
                <w:b/>
                <w:i/>
              </w:rPr>
              <w:t>viljelmä agronomisista, kasvinterveyteen tai sopeutumiseen liittyvistä syistä</w:t>
            </w:r>
            <w:r w:rsidRPr="00B81C46">
              <w:t xml:space="preserve"> eri alueelle </w:t>
            </w:r>
            <w:r w:rsidRPr="00B81C46">
              <w:rPr>
                <w:b/>
                <w:i/>
              </w:rPr>
              <w:t>tai istutetaan se uudelleen</w:t>
            </w:r>
            <w:r w:rsidRPr="00B81C46">
              <w:t xml:space="preserve"> ja parannetaan </w:t>
            </w:r>
            <w:r w:rsidRPr="00B81C46">
              <w:rPr>
                <w:b/>
                <w:i/>
              </w:rPr>
              <w:t>viljelmien</w:t>
            </w:r>
            <w:r w:rsidRPr="00B81C46">
              <w:t xml:space="preserve"> hoitotekniikoita</w:t>
            </w:r>
            <w:r w:rsidRPr="00B81C46">
              <w:rPr>
                <w:b/>
                <w:i/>
              </w:rPr>
              <w:t>, mukaan lukien vedenkäytön tehostaminen ja täsmäviljely</w:t>
            </w:r>
            <w:r w:rsidRPr="00B81C46">
              <w:t>;</w:t>
            </w:r>
          </w:p>
        </w:tc>
      </w:tr>
    </w:tbl>
    <w:p w:rsidR="00E206DD" w:rsidRPr="00B81C46" w:rsidP="00E206DD" w14:paraId="342FF378"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2E9C1278" w14:textId="77777777">
      <w:r w:rsidRPr="00B81C46">
        <w:rPr>
          <w:rStyle w:val="HideTWBExt"/>
        </w:rPr>
        <w:t>&lt;/AmendB&gt;</w:t>
      </w:r>
    </w:p>
    <w:p w:rsidR="00E206DD" w:rsidRPr="00B81C46" w:rsidP="00E206DD" w14:paraId="283AC2F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859</w:t>
      </w:r>
      <w:r w:rsidRPr="00B81C46">
        <w:rPr>
          <w:rStyle w:val="HideTWBExt"/>
          <w:b w:val="0"/>
        </w:rPr>
        <w:t>&lt;/NumAmB&gt;</w:t>
      </w:r>
    </w:p>
    <w:p w:rsidR="00E206DD" w:rsidRPr="00B81C46" w:rsidP="00E206DD" w14:paraId="7157320F" w14:textId="77777777">
      <w:pPr>
        <w:pStyle w:val="NormalBold"/>
      </w:pPr>
      <w:r w:rsidRPr="00B81C46">
        <w:rPr>
          <w:rStyle w:val="HideTWBExt"/>
          <w:b w:val="0"/>
        </w:rPr>
        <w:t>&lt;RepeatBlock-By&gt;&lt;Members&gt;</w:t>
      </w:r>
      <w:r w:rsidRPr="00B81C46">
        <w:t>Arash Saeidi</w:t>
      </w:r>
      <w:r w:rsidRPr="00B81C46">
        <w:rPr>
          <w:rStyle w:val="HideTWBExt"/>
          <w:b w:val="0"/>
        </w:rPr>
        <w:t>&lt;/Members&gt;</w:t>
      </w:r>
    </w:p>
    <w:p w:rsidR="00E206DD" w:rsidRPr="00B81C46" w:rsidP="00E206DD" w14:paraId="39285499" w14:textId="77777777">
      <w:r w:rsidRPr="00B81C46">
        <w:rPr>
          <w:rStyle w:val="HideTWBExt"/>
        </w:rPr>
        <w:t>&lt;/RepeatBlock-By&gt;</w:t>
      </w:r>
    </w:p>
    <w:p w:rsidR="00E206DD" w:rsidRPr="00B81C46" w:rsidP="00E206DD" w14:paraId="5B4241D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7E4507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CEF8EA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D40FAC1" w14:textId="77777777">
      <w:r w:rsidRPr="00B81C46">
        <w:rPr>
          <w:rStyle w:val="HideTWBExt"/>
        </w:rPr>
        <w:t>&lt;Article2&gt;</w:t>
      </w:r>
      <w:r w:rsidRPr="00B81C46">
        <w:t>31 artikla – 1 kohta – n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65A40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0E0A6A3" w14:textId="77777777">
            <w:pPr>
              <w:keepNext/>
            </w:pPr>
          </w:p>
        </w:tc>
      </w:tr>
      <w:tr w14:paraId="63C4BD6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752F1E5" w14:textId="77777777">
            <w:pPr>
              <w:pStyle w:val="ColumnHeading"/>
              <w:keepNext/>
            </w:pPr>
            <w:r w:rsidRPr="00B81C46">
              <w:t>Komission teksti</w:t>
            </w:r>
          </w:p>
        </w:tc>
        <w:tc>
          <w:tcPr>
            <w:tcW w:w="4876" w:type="dxa"/>
            <w:hideMark/>
          </w:tcPr>
          <w:p w:rsidR="00E206DD" w:rsidRPr="00B81C46" w:rsidP="00A16847" w14:paraId="3416A500" w14:textId="77777777">
            <w:pPr>
              <w:pStyle w:val="ColumnHeading"/>
              <w:keepNext/>
            </w:pPr>
            <w:r w:rsidRPr="00B81C46">
              <w:t>Tarkistus</w:t>
            </w:r>
          </w:p>
        </w:tc>
      </w:tr>
      <w:tr w14:paraId="7C56158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DA3E2EE" w14:textId="77777777">
            <w:pPr>
              <w:pStyle w:val="Normal6"/>
            </w:pPr>
            <w:r w:rsidRPr="00B81C46">
              <w:t>n)</w:t>
            </w:r>
            <w:r w:rsidRPr="00B81C46">
              <w:tab/>
              <w:t>viinitarhojen kestävä rakenneuudistus siten, että siirrytään uusiin lajikkeisiin, sijoitetaan viinitarha eri alueelle ja parannetaan viinitarhojen hoitotekniikoita;</w:t>
            </w:r>
          </w:p>
        </w:tc>
        <w:tc>
          <w:tcPr>
            <w:tcW w:w="4876" w:type="dxa"/>
            <w:hideMark/>
          </w:tcPr>
          <w:p w:rsidR="00E206DD" w:rsidRPr="00B81C46" w:rsidP="00A16847" w14:paraId="63458040" w14:textId="77777777">
            <w:pPr>
              <w:pStyle w:val="Normal6"/>
              <w:rPr>
                <w:szCs w:val="24"/>
              </w:rPr>
            </w:pPr>
            <w:r w:rsidRPr="00B81C46">
              <w:t>n)</w:t>
            </w:r>
            <w:r w:rsidRPr="00B81C46">
              <w:tab/>
              <w:t>viinitarhojen kestävä rakenneuudistus siten, että siirrytään uusiin lajikkeisiin, sijoitetaan viinitarha eri alueelle ja parannetaan viinitarhojen hoitotekniikoita</w:t>
            </w:r>
            <w:r w:rsidRPr="00B81C46">
              <w:rPr>
                <w:b/>
                <w:bCs/>
                <w:i/>
                <w:iCs/>
              </w:rPr>
              <w:t>.</w:t>
            </w:r>
            <w:r w:rsidRPr="00B81C46">
              <w:rPr>
                <w:b/>
                <w:i/>
              </w:rPr>
              <w:t xml:space="preserve"> Tämän toimenpiteen mukaista tukea myönnetään vain sellaisille viininviljelytiloille, joiden koko ei ylitä jäsenvaltion kansallisessa maaseudun kehittämisohjelmassaan vahvistamaa enimmäisrajaa. Tämä kynnysarvo vastaa jäsenvaltion määrittelemää pienten tai keskisuurten viininviljelytilojen luokkaa ottaen huomioon sen kansallisen tai alueellisen viinialan rakenteen</w:t>
            </w:r>
            <w:r w:rsidRPr="00B81C46">
              <w:t>;</w:t>
            </w:r>
          </w:p>
        </w:tc>
      </w:tr>
    </w:tbl>
    <w:p w:rsidR="00E206DD" w:rsidRPr="00B81C46" w:rsidP="00E206DD" w14:paraId="0D83D22E"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522D9CC"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50A2B97" w14:textId="77777777">
      <w:pPr>
        <w:pStyle w:val="Normal12Italic"/>
        <w:rPr>
          <w:noProof w:val="0"/>
        </w:rPr>
      </w:pPr>
      <w:r w:rsidRPr="00B81C46">
        <w:t>Viinitarhojen rakenneuudistukselle myönnettävällä tuella tulisi pyrkiä säilyttämään viinialan monimuotoisuus, häiriönsietokyky ja elinvoimaisuus sen sijaan, että sillä edistettäisiin alan rakenteellista keskittymistä. Tällä tarkistuksella annetaan jäsenvaltioille mahdollisuus määritellä kansallisiin tai alueellisiin olosuhteisiin mukautetut kokorajat ja kohdentaa rakenneuudistustuet pienille ja keskisuurille viininviljelytiloille.</w:t>
      </w:r>
    </w:p>
    <w:p w:rsidR="00E206DD" w:rsidRPr="00B81C46" w:rsidP="00E206DD" w14:paraId="223740CF" w14:textId="77777777">
      <w:r w:rsidRPr="00B81C46">
        <w:rPr>
          <w:rStyle w:val="HideTWBExt"/>
        </w:rPr>
        <w:t>&lt;/AmendB&gt;</w:t>
      </w:r>
    </w:p>
    <w:p w:rsidR="00E206DD" w:rsidRPr="00B81C46" w:rsidP="00E206DD" w14:paraId="4D2F99D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860</w:t>
      </w:r>
      <w:r w:rsidRPr="00B81C46">
        <w:rPr>
          <w:rStyle w:val="HideTWBExt"/>
          <w:b w:val="0"/>
        </w:rPr>
        <w:t>&lt;/NumAmB&gt;</w:t>
      </w:r>
    </w:p>
    <w:p w:rsidR="00E206DD" w:rsidRPr="00B81C46" w:rsidP="00E206DD" w14:paraId="362E055B"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1E9040A3"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1F0C791F" w14:textId="77777777">
      <w:r w:rsidRPr="00B81C46">
        <w:rPr>
          <w:rStyle w:val="HideTWBExt"/>
        </w:rPr>
        <w:t>&lt;/RepeatBlock-By&gt;</w:t>
      </w:r>
    </w:p>
    <w:p w:rsidR="00E206DD" w:rsidRPr="00B81C46" w:rsidP="00E206DD" w14:paraId="3C8F4DD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0A8FD3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E06892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BC8B87E" w14:textId="77777777">
      <w:r w:rsidRPr="00B81C46">
        <w:rPr>
          <w:rStyle w:val="HideTWBExt"/>
        </w:rPr>
        <w:t>&lt;Article2&gt;</w:t>
      </w:r>
      <w:r w:rsidRPr="00B81C46">
        <w:t>31 artikla – 1 kohta – n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F9FBE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E5AA85F" w14:textId="77777777">
            <w:pPr>
              <w:keepNext/>
            </w:pPr>
          </w:p>
        </w:tc>
      </w:tr>
      <w:tr w14:paraId="6FD4062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F40EFDA" w14:textId="77777777">
            <w:pPr>
              <w:pStyle w:val="ColumnHeading"/>
              <w:keepNext/>
            </w:pPr>
            <w:r w:rsidRPr="00B81C46">
              <w:t>Komission teksti</w:t>
            </w:r>
          </w:p>
        </w:tc>
        <w:tc>
          <w:tcPr>
            <w:tcW w:w="4876" w:type="dxa"/>
            <w:hideMark/>
          </w:tcPr>
          <w:p w:rsidR="00E206DD" w:rsidRPr="00B81C46" w:rsidP="00A16847" w14:paraId="793E8DD4" w14:textId="77777777">
            <w:pPr>
              <w:pStyle w:val="ColumnHeading"/>
              <w:keepNext/>
            </w:pPr>
            <w:r w:rsidRPr="00B81C46">
              <w:t>Tarkistus</w:t>
            </w:r>
          </w:p>
        </w:tc>
      </w:tr>
      <w:tr w14:paraId="17F771F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3FD2E62" w14:textId="77777777">
            <w:pPr>
              <w:pStyle w:val="Normal6"/>
            </w:pPr>
          </w:p>
        </w:tc>
        <w:tc>
          <w:tcPr>
            <w:tcW w:w="4876" w:type="dxa"/>
            <w:hideMark/>
          </w:tcPr>
          <w:p w:rsidR="00E206DD" w:rsidRPr="00B81C46" w:rsidP="00A16847" w14:paraId="12E93734" w14:textId="77777777">
            <w:pPr>
              <w:pStyle w:val="Normal6"/>
              <w:rPr>
                <w:szCs w:val="24"/>
              </w:rPr>
            </w:pPr>
            <w:r w:rsidRPr="00B81C46">
              <w:rPr>
                <w:b/>
                <w:i/>
              </w:rPr>
              <w:t>n a)</w:t>
            </w:r>
            <w:r w:rsidRPr="00B81C46">
              <w:rPr>
                <w:b/>
                <w:i/>
              </w:rPr>
              <w:tab/>
              <w:t>viinialalla seuranta‑, diagnostiikka‑, koulutus‑, viestintä‑ ja tutkimustoimet, jotta estetään komission täytäntöönpanoasetuksen (EU) 2019/2072 liitteessä II olevassa B osassa ja liitteessä IV olevassa C osassa tarkoitettujen asiaankuuluvien tuhoojien leviäminen</w:t>
            </w:r>
          </w:p>
        </w:tc>
      </w:tr>
    </w:tbl>
    <w:p w:rsidR="00E206DD" w:rsidRPr="00B81C46" w:rsidP="00E206DD" w14:paraId="0ADB49A1"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9A44A81"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4ECB065D" w14:textId="77777777">
      <w:pPr>
        <w:pStyle w:val="Normal12Italic"/>
        <w:rPr>
          <w:noProof w:val="0"/>
        </w:rPr>
      </w:pPr>
      <w:r w:rsidRPr="00B81C46">
        <w:t>Näin varmistetaan vuoden 2026 viinialan paketissa käyttöön otettujen toimenpiteiden jatkuminen.</w:t>
      </w:r>
    </w:p>
    <w:p w:rsidR="00E206DD" w:rsidRPr="00B81C46" w:rsidP="00E206DD" w14:paraId="5DBFECE8" w14:textId="77777777">
      <w:r w:rsidRPr="00B81C46">
        <w:rPr>
          <w:rStyle w:val="HideTWBExt"/>
        </w:rPr>
        <w:t>&lt;/AmendB&gt;</w:t>
      </w:r>
    </w:p>
    <w:p w:rsidR="00E206DD" w:rsidRPr="00B81C46" w:rsidP="00E206DD" w14:paraId="58B3AFC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861</w:t>
      </w:r>
      <w:r w:rsidRPr="00B81C46">
        <w:rPr>
          <w:rStyle w:val="HideTWBExt"/>
          <w:b w:val="0"/>
        </w:rPr>
        <w:t>&lt;/NumAmB&gt;</w:t>
      </w:r>
    </w:p>
    <w:p w:rsidR="00E206DD" w:rsidRPr="00B81C46" w:rsidP="00E206DD" w14:paraId="006C12CF" w14:textId="77777777">
      <w:pPr>
        <w:pStyle w:val="NormalBold"/>
      </w:pPr>
      <w:r w:rsidRPr="00B81C46">
        <w:rPr>
          <w:rStyle w:val="HideTWBExt"/>
          <w:b w:val="0"/>
        </w:rPr>
        <w:t>&lt;RepeatBlock-By&gt;&lt;Members&gt;</w:t>
      </w:r>
      <w:r w:rsidRPr="00B81C46">
        <w:t>Stanislav Stoyanov, Ilia Lazarov</w:t>
      </w:r>
      <w:r w:rsidRPr="00B81C46">
        <w:rPr>
          <w:rStyle w:val="HideTWBExt"/>
          <w:b w:val="0"/>
        </w:rPr>
        <w:t>&lt;/Members&gt;</w:t>
      </w:r>
    </w:p>
    <w:p w:rsidR="00E206DD" w:rsidRPr="00B81C46" w:rsidP="00E206DD" w14:paraId="4D1A3FAD" w14:textId="77777777">
      <w:r w:rsidRPr="00B81C46">
        <w:rPr>
          <w:rStyle w:val="HideTWBExt"/>
        </w:rPr>
        <w:t>&lt;/RepeatBlock-By&gt;</w:t>
      </w:r>
    </w:p>
    <w:p w:rsidR="00E206DD" w:rsidRPr="00B81C46" w:rsidP="00E206DD" w14:paraId="0309BDB3"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7BF1F8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A29F51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6AC1273" w14:textId="77777777">
      <w:r w:rsidRPr="00B81C46">
        <w:rPr>
          <w:rStyle w:val="HideTWBExt"/>
        </w:rPr>
        <w:t>&lt;Article2&gt;</w:t>
      </w:r>
      <w:r w:rsidRPr="00B81C46">
        <w:t>31 artikla – 1 kohta – n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C4C8D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24CAE3A" w14:textId="77777777">
            <w:pPr>
              <w:keepNext/>
            </w:pPr>
          </w:p>
        </w:tc>
      </w:tr>
      <w:tr w14:paraId="52A5BE8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25A2EAF" w14:textId="77777777">
            <w:pPr>
              <w:pStyle w:val="ColumnHeading"/>
              <w:keepNext/>
            </w:pPr>
            <w:r w:rsidRPr="00B81C46">
              <w:t>Komission teksti</w:t>
            </w:r>
          </w:p>
        </w:tc>
        <w:tc>
          <w:tcPr>
            <w:tcW w:w="4876" w:type="dxa"/>
            <w:hideMark/>
          </w:tcPr>
          <w:p w:rsidR="00E206DD" w:rsidRPr="00B81C46" w:rsidP="00A16847" w14:paraId="68BDC119" w14:textId="77777777">
            <w:pPr>
              <w:pStyle w:val="ColumnHeading"/>
              <w:keepNext/>
            </w:pPr>
            <w:r w:rsidRPr="00B81C46">
              <w:t>Tarkistus</w:t>
            </w:r>
          </w:p>
        </w:tc>
      </w:tr>
      <w:tr w14:paraId="6656308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B8B8189" w14:textId="77777777">
            <w:pPr>
              <w:pStyle w:val="Normal6"/>
            </w:pPr>
          </w:p>
        </w:tc>
        <w:tc>
          <w:tcPr>
            <w:tcW w:w="4876" w:type="dxa"/>
            <w:hideMark/>
          </w:tcPr>
          <w:p w:rsidR="00E206DD" w:rsidRPr="00B81C46" w:rsidP="00A16847" w14:paraId="71F53098" w14:textId="77777777">
            <w:pPr>
              <w:pStyle w:val="Normal6"/>
              <w:rPr>
                <w:szCs w:val="24"/>
              </w:rPr>
            </w:pPr>
            <w:r w:rsidRPr="00B81C46">
              <w:rPr>
                <w:b/>
                <w:i/>
              </w:rPr>
              <w:t>n a)</w:t>
            </w:r>
            <w:r w:rsidRPr="00B81C46">
              <w:rPr>
                <w:b/>
                <w:i/>
              </w:rPr>
              <w:tab/>
              <w:t xml:space="preserve">tuotannossa olevien viinitarhojen </w:t>
            </w:r>
            <w:r w:rsidRPr="00B81C46">
              <w:rPr>
                <w:b/>
                <w:i/>
              </w:rPr>
              <w:t>pysyvä raivaus;</w:t>
            </w:r>
          </w:p>
        </w:tc>
      </w:tr>
      <w:tr w14:paraId="2E0647F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39087E2" w14:textId="77777777">
            <w:pPr>
              <w:pStyle w:val="Normal6"/>
            </w:pPr>
          </w:p>
        </w:tc>
        <w:tc>
          <w:tcPr>
            <w:tcW w:w="4876" w:type="dxa"/>
            <w:hideMark/>
          </w:tcPr>
          <w:p w:rsidR="00E206DD" w:rsidRPr="00B81C46" w:rsidP="00A16847" w14:paraId="2AB99E9A" w14:textId="77777777">
            <w:pPr>
              <w:pStyle w:val="Normal6"/>
              <w:rPr>
                <w:szCs w:val="24"/>
              </w:rPr>
            </w:pPr>
            <w:r w:rsidRPr="00B81C46">
              <w:rPr>
                <w:i/>
              </w:rPr>
              <w:t>(Vastaava muutos tehdään kaikkialle tekstiin. Jos tarkistus hyväksytään, koko tekstiin on tehtävä teknisiä muutoksia.)</w:t>
            </w:r>
          </w:p>
        </w:tc>
      </w:tr>
    </w:tbl>
    <w:p w:rsidR="00E206DD" w:rsidRPr="00B81C46" w:rsidP="00E206DD" w14:paraId="4202EC20"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5295FF8" w14:textId="77777777">
      <w:pPr>
        <w:pStyle w:val="CrossRef"/>
      </w:pPr>
      <w:r w:rsidRPr="00B81C46">
        <w:t>(N:o)</w:t>
      </w:r>
    </w:p>
    <w:p w:rsidR="00E206DD" w:rsidRPr="00B81C46" w:rsidP="00E206DD" w14:paraId="1F53667E"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5D8FA87E" w14:textId="77777777">
      <w:pPr>
        <w:pStyle w:val="Normal12Italic"/>
        <w:rPr>
          <w:noProof w:val="0"/>
        </w:rPr>
      </w:pPr>
      <w:r w:rsidRPr="00B81C46">
        <w:t>Tämä on erittäin tärkeää, jotta tämä kohta voidaan sisällyttää tulevaan säädökseen.</w:t>
      </w:r>
    </w:p>
    <w:p w:rsidR="00E206DD" w:rsidRPr="00B81C46" w:rsidP="00E206DD" w14:paraId="6B3FD6DE" w14:textId="77777777">
      <w:r w:rsidRPr="00B81C46">
        <w:rPr>
          <w:rStyle w:val="HideTWBExt"/>
        </w:rPr>
        <w:t>&lt;/AmendB&gt;</w:t>
      </w:r>
    </w:p>
    <w:p w:rsidR="00E206DD" w:rsidRPr="00B81C46" w:rsidP="00E206DD" w14:paraId="17F9126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862</w:t>
      </w:r>
      <w:r w:rsidRPr="00B81C46">
        <w:rPr>
          <w:rStyle w:val="HideTWBExt"/>
          <w:b w:val="0"/>
        </w:rPr>
        <w:t>&lt;/NumAmB&gt;</w:t>
      </w:r>
    </w:p>
    <w:p w:rsidR="00E206DD" w:rsidRPr="00B81C46" w:rsidP="00E206DD" w14:paraId="49430A39"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2BEC17A2" w14:textId="77777777">
      <w:r w:rsidRPr="00B81C46">
        <w:rPr>
          <w:rStyle w:val="HideTWBExt"/>
        </w:rPr>
        <w:t>&lt;/RepeatBlock-By&gt;</w:t>
      </w:r>
    </w:p>
    <w:p w:rsidR="00E206DD" w:rsidRPr="00B81C46" w:rsidP="00E206DD" w14:paraId="1B535D0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8255BD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C422A9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167CB21" w14:textId="77777777">
      <w:r w:rsidRPr="00B81C46">
        <w:rPr>
          <w:rStyle w:val="HideTWBExt"/>
        </w:rPr>
        <w:t>&lt;Article2&gt;</w:t>
      </w:r>
      <w:r w:rsidRPr="00B81C46">
        <w:t>31 artikla – 1 kohta – n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6B6F0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5E86B5B" w14:textId="77777777">
            <w:pPr>
              <w:keepNext/>
            </w:pPr>
          </w:p>
        </w:tc>
      </w:tr>
      <w:tr w14:paraId="17A79AC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48E5740" w14:textId="77777777">
            <w:pPr>
              <w:pStyle w:val="ColumnHeading"/>
              <w:keepNext/>
            </w:pPr>
            <w:r w:rsidRPr="00B81C46">
              <w:t>Komission teksti</w:t>
            </w:r>
          </w:p>
        </w:tc>
        <w:tc>
          <w:tcPr>
            <w:tcW w:w="4876" w:type="dxa"/>
            <w:hideMark/>
          </w:tcPr>
          <w:p w:rsidR="00E206DD" w:rsidRPr="00B81C46" w:rsidP="00A16847" w14:paraId="23B5FC95" w14:textId="77777777">
            <w:pPr>
              <w:pStyle w:val="ColumnHeading"/>
              <w:keepNext/>
            </w:pPr>
            <w:r w:rsidRPr="00B81C46">
              <w:t>Tarkistus</w:t>
            </w:r>
          </w:p>
        </w:tc>
      </w:tr>
      <w:tr w14:paraId="6123491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3EA6691" w14:textId="77777777">
            <w:pPr>
              <w:pStyle w:val="Normal6"/>
            </w:pPr>
          </w:p>
        </w:tc>
        <w:tc>
          <w:tcPr>
            <w:tcW w:w="4876" w:type="dxa"/>
            <w:hideMark/>
          </w:tcPr>
          <w:p w:rsidR="00E206DD" w:rsidRPr="00B81C46" w:rsidP="00A16847" w14:paraId="226D9614" w14:textId="77777777">
            <w:pPr>
              <w:pStyle w:val="Normal6"/>
              <w:rPr>
                <w:szCs w:val="24"/>
              </w:rPr>
            </w:pPr>
            <w:r w:rsidRPr="00B81C46">
              <w:rPr>
                <w:b/>
                <w:i/>
              </w:rPr>
              <w:t>n a)</w:t>
            </w:r>
            <w:r w:rsidRPr="00B81C46">
              <w:rPr>
                <w:b/>
                <w:i/>
              </w:rPr>
              <w:tab/>
              <w:t>tuotannossa olevien viinitarhojen pysyvä raivaus;</w:t>
            </w:r>
          </w:p>
        </w:tc>
      </w:tr>
    </w:tbl>
    <w:p w:rsidR="00E206DD" w:rsidRPr="00B81C46" w:rsidP="00E206DD" w14:paraId="21B7F0A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8988685" w14:textId="77777777">
      <w:r w:rsidRPr="00B81C46">
        <w:rPr>
          <w:rStyle w:val="HideTWBExt"/>
        </w:rPr>
        <w:t>&lt;/AmendB&gt;</w:t>
      </w:r>
    </w:p>
    <w:p w:rsidR="00E206DD" w:rsidRPr="00B81C46" w:rsidP="00E206DD" w14:paraId="7666C15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863</w:t>
      </w:r>
      <w:r w:rsidRPr="00B81C46">
        <w:rPr>
          <w:rStyle w:val="HideTWBExt"/>
          <w:b w:val="0"/>
        </w:rPr>
        <w:t>&lt;/NumAmB&gt;</w:t>
      </w:r>
    </w:p>
    <w:p w:rsidR="00E206DD" w:rsidRPr="00B81C46" w:rsidP="00E206DD" w14:paraId="5F1300A3" w14:textId="77777777">
      <w:pPr>
        <w:pStyle w:val="NormalBold"/>
      </w:pPr>
      <w:r w:rsidRPr="00B81C46">
        <w:rPr>
          <w:rStyle w:val="HideTWBExt"/>
          <w:b w:val="0"/>
        </w:rPr>
        <w:t>&lt;RepeatBlock-By&gt;&lt;Members&gt;</w:t>
      </w:r>
      <w:r w:rsidRPr="00B81C46">
        <w:t>Stanislav Stoyanov, Ilia Lazarov</w:t>
      </w:r>
      <w:r w:rsidRPr="00B81C46">
        <w:rPr>
          <w:rStyle w:val="HideTWBExt"/>
          <w:b w:val="0"/>
        </w:rPr>
        <w:t>&lt;/Members&gt;</w:t>
      </w:r>
    </w:p>
    <w:p w:rsidR="00E206DD" w:rsidRPr="00B81C46" w:rsidP="00E206DD" w14:paraId="770C60AD" w14:textId="77777777">
      <w:r w:rsidRPr="00B81C46">
        <w:rPr>
          <w:rStyle w:val="HideTWBExt"/>
        </w:rPr>
        <w:t>&lt;/RepeatBlock-By&gt;</w:t>
      </w:r>
    </w:p>
    <w:p w:rsidR="00E206DD" w:rsidRPr="00B81C46" w:rsidP="00E206DD" w14:paraId="30E5C98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A71237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16AB43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590AB79" w14:textId="77777777">
      <w:r w:rsidRPr="00B81C46">
        <w:rPr>
          <w:rStyle w:val="HideTWBExt"/>
        </w:rPr>
        <w:t>&lt;Article2&gt;</w:t>
      </w:r>
      <w:r w:rsidRPr="00B81C46">
        <w:t>31 artikla – 1 kohta – n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4CE13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A0F26B6" w14:textId="77777777">
            <w:pPr>
              <w:keepNext/>
            </w:pPr>
          </w:p>
        </w:tc>
      </w:tr>
      <w:tr w14:paraId="07D706F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A68F7A8" w14:textId="77777777">
            <w:pPr>
              <w:pStyle w:val="ColumnHeading"/>
              <w:keepNext/>
            </w:pPr>
            <w:r w:rsidRPr="00B81C46">
              <w:t>Komission teksti</w:t>
            </w:r>
          </w:p>
        </w:tc>
        <w:tc>
          <w:tcPr>
            <w:tcW w:w="4876" w:type="dxa"/>
            <w:hideMark/>
          </w:tcPr>
          <w:p w:rsidR="00E206DD" w:rsidRPr="00B81C46" w:rsidP="00A16847" w14:paraId="27F1F1D4" w14:textId="77777777">
            <w:pPr>
              <w:pStyle w:val="ColumnHeading"/>
              <w:keepNext/>
            </w:pPr>
            <w:r w:rsidRPr="00B81C46">
              <w:t>Tarkistus</w:t>
            </w:r>
          </w:p>
        </w:tc>
      </w:tr>
      <w:tr w14:paraId="2A7B0B1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F3401DB" w14:textId="77777777">
            <w:pPr>
              <w:pStyle w:val="Normal6"/>
            </w:pPr>
          </w:p>
        </w:tc>
        <w:tc>
          <w:tcPr>
            <w:tcW w:w="4876" w:type="dxa"/>
            <w:hideMark/>
          </w:tcPr>
          <w:p w:rsidR="00E206DD" w:rsidRPr="00B81C46" w:rsidP="00A16847" w14:paraId="6938289D" w14:textId="77777777">
            <w:pPr>
              <w:pStyle w:val="Normal6"/>
              <w:rPr>
                <w:szCs w:val="24"/>
              </w:rPr>
            </w:pPr>
            <w:r w:rsidRPr="00B81C46">
              <w:rPr>
                <w:b/>
                <w:i/>
              </w:rPr>
              <w:t>n b)</w:t>
            </w:r>
            <w:r w:rsidRPr="00B81C46">
              <w:rPr>
                <w:b/>
                <w:i/>
              </w:rPr>
              <w:tab/>
              <w:t xml:space="preserve">toimet komission täytäntöönpanoasetuksen (EU) 2019/2072 liitteessä II olevassa B osassa ja liitteessä IV olevassa A–D ja F–M osassa tarkoitettujen tuhoojien ja tautien </w:t>
            </w:r>
            <w:r w:rsidRPr="00B81C46">
              <w:rPr>
                <w:b/>
                <w:i/>
              </w:rPr>
              <w:t>leviämisen estämiseksi;</w:t>
            </w:r>
          </w:p>
        </w:tc>
      </w:tr>
      <w:tr w14:paraId="045DF4A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D664FF2" w14:textId="77777777">
            <w:pPr>
              <w:pStyle w:val="Normal6"/>
            </w:pPr>
          </w:p>
        </w:tc>
        <w:tc>
          <w:tcPr>
            <w:tcW w:w="4876" w:type="dxa"/>
            <w:hideMark/>
          </w:tcPr>
          <w:p w:rsidR="00E206DD" w:rsidRPr="00B81C46" w:rsidP="00A16847" w14:paraId="6915CCC8" w14:textId="77777777">
            <w:pPr>
              <w:pStyle w:val="Normal6"/>
              <w:rPr>
                <w:szCs w:val="24"/>
              </w:rPr>
            </w:pPr>
            <w:r w:rsidRPr="00B81C46">
              <w:rPr>
                <w:i/>
              </w:rPr>
              <w:t>(Vastaava muutos tehdään kaikkialle tekstiin. Jos tarkistus hyväksytään, koko tekstiin on tehtävä teknisiä muutoksia.)</w:t>
            </w:r>
          </w:p>
        </w:tc>
      </w:tr>
    </w:tbl>
    <w:p w:rsidR="00E206DD" w:rsidRPr="00B81C46" w:rsidP="00E206DD" w14:paraId="237F0535"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AF77C9F" w14:textId="77777777">
      <w:pPr>
        <w:pStyle w:val="CrossRef"/>
      </w:pPr>
      <w:r w:rsidRPr="00B81C46">
        <w:t>(N:o)</w:t>
      </w:r>
    </w:p>
    <w:p w:rsidR="00E206DD" w:rsidRPr="00B81C46" w:rsidP="00E206DD" w14:paraId="6374CCB5" w14:textId="77777777">
      <w:r w:rsidRPr="00B81C46">
        <w:rPr>
          <w:rStyle w:val="HideTWBExt"/>
        </w:rPr>
        <w:t>&lt;/AmendB&gt;</w:t>
      </w:r>
    </w:p>
    <w:p w:rsidR="00E206DD" w:rsidRPr="00B81C46" w:rsidP="00E206DD" w14:paraId="589915B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864</w:t>
      </w:r>
      <w:r w:rsidRPr="00B81C46">
        <w:rPr>
          <w:rStyle w:val="HideTWBExt"/>
          <w:b w:val="0"/>
        </w:rPr>
        <w:t>&lt;/NumAmB&gt;</w:t>
      </w:r>
    </w:p>
    <w:p w:rsidR="00E206DD" w:rsidRPr="00B81C46" w:rsidP="00E206DD" w14:paraId="03E36FC5"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47437AF5" w14:textId="77777777">
      <w:r w:rsidRPr="00B81C46">
        <w:rPr>
          <w:rStyle w:val="HideTWBExt"/>
        </w:rPr>
        <w:t>&lt;/RepeatBlock-By&gt;</w:t>
      </w:r>
    </w:p>
    <w:p w:rsidR="00E206DD" w:rsidRPr="00B81C46" w:rsidP="00E206DD" w14:paraId="02D0F12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4C0517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101219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372578D" w14:textId="77777777">
      <w:r w:rsidRPr="00B81C46">
        <w:rPr>
          <w:rStyle w:val="HideTWBExt"/>
        </w:rPr>
        <w:t>&lt;Article2&gt;</w:t>
      </w:r>
      <w:r w:rsidRPr="00B81C46">
        <w:t>31 artikla – 1 kohta – n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E18A0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49590D1" w14:textId="77777777">
            <w:pPr>
              <w:keepNext/>
            </w:pPr>
          </w:p>
        </w:tc>
      </w:tr>
      <w:tr w14:paraId="693EAA2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F797746" w14:textId="77777777">
            <w:pPr>
              <w:pStyle w:val="ColumnHeading"/>
              <w:keepNext/>
            </w:pPr>
            <w:r w:rsidRPr="00B81C46">
              <w:t>Komission teksti</w:t>
            </w:r>
          </w:p>
        </w:tc>
        <w:tc>
          <w:tcPr>
            <w:tcW w:w="4876" w:type="dxa"/>
            <w:hideMark/>
          </w:tcPr>
          <w:p w:rsidR="00E206DD" w:rsidRPr="00B81C46" w:rsidP="00A16847" w14:paraId="21E1A9E0" w14:textId="77777777">
            <w:pPr>
              <w:pStyle w:val="ColumnHeading"/>
              <w:keepNext/>
            </w:pPr>
            <w:r w:rsidRPr="00B81C46">
              <w:t>Tarkistus</w:t>
            </w:r>
          </w:p>
        </w:tc>
      </w:tr>
      <w:tr w14:paraId="1CF81DA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412615A" w14:textId="77777777">
            <w:pPr>
              <w:pStyle w:val="Normal6"/>
            </w:pPr>
          </w:p>
        </w:tc>
        <w:tc>
          <w:tcPr>
            <w:tcW w:w="4876" w:type="dxa"/>
            <w:hideMark/>
          </w:tcPr>
          <w:p w:rsidR="00E206DD" w:rsidRPr="00B81C46" w:rsidP="00A16847" w14:paraId="702D8299" w14:textId="77777777">
            <w:pPr>
              <w:pStyle w:val="Normal6"/>
              <w:rPr>
                <w:szCs w:val="24"/>
              </w:rPr>
            </w:pPr>
            <w:r w:rsidRPr="00B81C46">
              <w:rPr>
                <w:b/>
                <w:i/>
              </w:rPr>
              <w:t>n b)</w:t>
            </w:r>
            <w:r w:rsidRPr="00B81C46">
              <w:rPr>
                <w:b/>
                <w:i/>
              </w:rPr>
              <w:tab/>
              <w:t>toimet tuhoojien, esimerkiksi komission täytäntöönpanoasetuksen (EU) 2019/2072 liitteessä II olevassa B osassa ja liitteessä IV olevassa C osassa tarkoitettujen viiniköynnösten tuhoojien, leviämisen estämiseksi;</w:t>
            </w:r>
          </w:p>
        </w:tc>
      </w:tr>
    </w:tbl>
    <w:p w:rsidR="00E206DD" w:rsidRPr="00B81C46" w:rsidP="00E206DD" w14:paraId="75970D2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EE05773" w14:textId="77777777">
      <w:r w:rsidRPr="00B81C46">
        <w:rPr>
          <w:rStyle w:val="HideTWBExt"/>
        </w:rPr>
        <w:t>&lt;/AmendB&gt;</w:t>
      </w:r>
    </w:p>
    <w:p w:rsidR="00E206DD" w:rsidRPr="00B81C46" w:rsidP="00E206DD" w14:paraId="58460EB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865</w:t>
      </w:r>
      <w:r w:rsidRPr="00B81C46">
        <w:rPr>
          <w:rStyle w:val="HideTWBExt"/>
          <w:b w:val="0"/>
        </w:rPr>
        <w:t>&lt;/NumAmB&gt;</w:t>
      </w:r>
    </w:p>
    <w:p w:rsidR="00E206DD" w:rsidRPr="00B81C46" w:rsidP="00E206DD" w14:paraId="12AF0328"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5F18E15B"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588A595E" w14:textId="77777777">
      <w:r w:rsidRPr="00B81C46">
        <w:rPr>
          <w:rStyle w:val="HideTWBExt"/>
        </w:rPr>
        <w:t>&lt;/RepeatBlock-By&gt;</w:t>
      </w:r>
    </w:p>
    <w:p w:rsidR="00E206DD" w:rsidRPr="00B81C46" w:rsidP="00E206DD" w14:paraId="4E9347E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33A8A8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7E1A24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61A7474" w14:textId="77777777">
      <w:r w:rsidRPr="00B81C46">
        <w:rPr>
          <w:rStyle w:val="HideTWBExt"/>
        </w:rPr>
        <w:t>&lt;Article2&gt;</w:t>
      </w:r>
      <w:r w:rsidRPr="00B81C46">
        <w:t>31 artikla – 1 kohta – n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5948D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FF252A4" w14:textId="77777777">
            <w:pPr>
              <w:keepNext/>
            </w:pPr>
          </w:p>
        </w:tc>
      </w:tr>
      <w:tr w14:paraId="62DFC7E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24D9768" w14:textId="77777777">
            <w:pPr>
              <w:pStyle w:val="ColumnHeading"/>
              <w:keepNext/>
            </w:pPr>
            <w:r w:rsidRPr="00B81C46">
              <w:t>Komission teksti</w:t>
            </w:r>
          </w:p>
        </w:tc>
        <w:tc>
          <w:tcPr>
            <w:tcW w:w="4876" w:type="dxa"/>
            <w:hideMark/>
          </w:tcPr>
          <w:p w:rsidR="00E206DD" w:rsidRPr="00B81C46" w:rsidP="00A16847" w14:paraId="25B66F7D" w14:textId="77777777">
            <w:pPr>
              <w:pStyle w:val="ColumnHeading"/>
              <w:keepNext/>
            </w:pPr>
            <w:r w:rsidRPr="00B81C46">
              <w:t>Tarkistus</w:t>
            </w:r>
          </w:p>
        </w:tc>
      </w:tr>
      <w:tr w14:paraId="0DF76D4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E03E8CB" w14:textId="77777777">
            <w:pPr>
              <w:pStyle w:val="Normal6"/>
            </w:pPr>
          </w:p>
        </w:tc>
        <w:tc>
          <w:tcPr>
            <w:tcW w:w="4876" w:type="dxa"/>
            <w:hideMark/>
          </w:tcPr>
          <w:p w:rsidR="00E206DD" w:rsidRPr="00B81C46" w:rsidP="00A16847" w14:paraId="3706765C" w14:textId="77777777">
            <w:pPr>
              <w:pStyle w:val="Normal6"/>
              <w:rPr>
                <w:szCs w:val="24"/>
              </w:rPr>
            </w:pPr>
            <w:r w:rsidRPr="00B81C46">
              <w:rPr>
                <w:b/>
                <w:i/>
              </w:rPr>
              <w:t>n b)</w:t>
            </w:r>
            <w:r w:rsidRPr="00B81C46">
              <w:rPr>
                <w:b/>
                <w:i/>
              </w:rPr>
              <w:tab/>
              <w:t>tuotannossa olevien viiniviljelmien pysyvä raivaus, joka tarkoittaa viiniköynnösten täydellistä poistamista asiaankuuluvalta alueelta.</w:t>
            </w:r>
          </w:p>
        </w:tc>
      </w:tr>
    </w:tbl>
    <w:p w:rsidR="00E206DD" w:rsidRPr="00B81C46" w:rsidP="00E206DD" w14:paraId="68273B8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42410AC"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36A073C5" w14:textId="77777777">
      <w:pPr>
        <w:pStyle w:val="Normal12Italic"/>
        <w:rPr>
          <w:noProof w:val="0"/>
        </w:rPr>
      </w:pPr>
      <w:r w:rsidRPr="00B81C46">
        <w:t>Näin varmistetaan vuoden 2026 viinialan paketissa käyttöön otettujen toimenpiteiden jatkuminen.</w:t>
      </w:r>
    </w:p>
    <w:p w:rsidR="00E206DD" w:rsidRPr="00B81C46" w:rsidP="00E206DD" w14:paraId="44862BE0" w14:textId="77777777">
      <w:r w:rsidRPr="00B81C46">
        <w:rPr>
          <w:rStyle w:val="HideTWBExt"/>
        </w:rPr>
        <w:t>&lt;/AmendB&gt;</w:t>
      </w:r>
    </w:p>
    <w:p w:rsidR="00E206DD" w:rsidRPr="00B81C46" w:rsidP="00E206DD" w14:paraId="16FFBE5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866</w:t>
      </w:r>
      <w:r w:rsidRPr="00B81C46">
        <w:rPr>
          <w:rStyle w:val="HideTWBExt"/>
          <w:b w:val="0"/>
        </w:rPr>
        <w:t>&lt;/NumAmB&gt;</w:t>
      </w:r>
    </w:p>
    <w:p w:rsidR="00E206DD" w:rsidRPr="00B81C46" w:rsidP="00E206DD" w14:paraId="6C36A86F"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07E8A270"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02AC5CC3" w14:textId="77777777">
      <w:r w:rsidRPr="00B81C46">
        <w:rPr>
          <w:rStyle w:val="HideTWBExt"/>
        </w:rPr>
        <w:t>&lt;/RepeatBlock-By&gt;</w:t>
      </w:r>
    </w:p>
    <w:p w:rsidR="00E206DD" w:rsidRPr="00B81C46" w:rsidP="00E206DD" w14:paraId="296F4F8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E4B9C3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5B5634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AAE0DC2" w14:textId="77777777">
      <w:r w:rsidRPr="00B81C46">
        <w:rPr>
          <w:rStyle w:val="HideTWBExt"/>
        </w:rPr>
        <w:t>&lt;Article2&gt;</w:t>
      </w:r>
      <w:r w:rsidRPr="00B81C46">
        <w:t>31 artikla – 1 kohta – n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21CE3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2528E17" w14:textId="77777777">
            <w:pPr>
              <w:keepNext/>
            </w:pPr>
          </w:p>
        </w:tc>
      </w:tr>
      <w:tr w14:paraId="6A2EF04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FEFEC5E" w14:textId="77777777">
            <w:pPr>
              <w:pStyle w:val="ColumnHeading"/>
              <w:keepNext/>
            </w:pPr>
            <w:r w:rsidRPr="00B81C46">
              <w:t>Komission teksti</w:t>
            </w:r>
          </w:p>
        </w:tc>
        <w:tc>
          <w:tcPr>
            <w:tcW w:w="4876" w:type="dxa"/>
            <w:hideMark/>
          </w:tcPr>
          <w:p w:rsidR="00E206DD" w:rsidRPr="00B81C46" w:rsidP="00A16847" w14:paraId="424B9F66" w14:textId="77777777">
            <w:pPr>
              <w:pStyle w:val="ColumnHeading"/>
              <w:keepNext/>
            </w:pPr>
            <w:r w:rsidRPr="00B81C46">
              <w:t>Tarkistus</w:t>
            </w:r>
          </w:p>
        </w:tc>
      </w:tr>
      <w:tr w14:paraId="0EE12D4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5C5E1E4" w14:textId="77777777">
            <w:pPr>
              <w:pStyle w:val="Normal6"/>
            </w:pPr>
          </w:p>
        </w:tc>
        <w:tc>
          <w:tcPr>
            <w:tcW w:w="4876" w:type="dxa"/>
            <w:hideMark/>
          </w:tcPr>
          <w:p w:rsidR="00E206DD" w:rsidRPr="00B81C46" w:rsidP="00A16847" w14:paraId="33779D7A" w14:textId="77777777">
            <w:pPr>
              <w:pStyle w:val="Normal6"/>
              <w:rPr>
                <w:szCs w:val="24"/>
              </w:rPr>
            </w:pPr>
            <w:r w:rsidRPr="00B81C46">
              <w:rPr>
                <w:b/>
                <w:i/>
              </w:rPr>
              <w:t>n c)</w:t>
            </w:r>
            <w:r w:rsidRPr="00B81C46">
              <w:rPr>
                <w:b/>
                <w:i/>
              </w:rPr>
              <w:tab/>
              <w:t>tuki viinitarhapalstojen tilapäiseen poistamiseen tuotannosta ja säilyttämiseen hyvässä maatalous‑ ja ympäristökunnossa raivauksen jälkeen enintään kahdeksan vuoden ajan, jonka aikana alueella tehdään luonnon monimuotoisuutta edistäviä toimenpiteitä. Tuensaajien on toteutettava kyseiset toimenpiteet koko ajanjakson ajan ja istutettava viiniköynnökset uudelleen toimenpiteiden voimassaolon päättyessä.</w:t>
            </w:r>
          </w:p>
        </w:tc>
      </w:tr>
    </w:tbl>
    <w:p w:rsidR="00E206DD" w:rsidRPr="00B81C46" w:rsidP="00E206DD" w14:paraId="6F9211F1"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1C74A01" w14:textId="77777777">
      <w:r w:rsidRPr="00B81C46">
        <w:rPr>
          <w:rStyle w:val="HideTWBExt"/>
        </w:rPr>
        <w:t>&lt;/AmendB&gt;</w:t>
      </w:r>
    </w:p>
    <w:p w:rsidR="00E206DD" w:rsidRPr="00B81C46" w:rsidP="00E206DD" w14:paraId="400C1A2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867</w:t>
      </w:r>
      <w:r w:rsidRPr="00B81C46">
        <w:rPr>
          <w:rStyle w:val="HideTWBExt"/>
          <w:b w:val="0"/>
        </w:rPr>
        <w:t>&lt;/NumAmB&gt;</w:t>
      </w:r>
    </w:p>
    <w:p w:rsidR="00E206DD" w:rsidRPr="00B81C46" w:rsidP="00E206DD" w14:paraId="2B534E63"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35F3031B" w14:textId="77777777">
      <w:r w:rsidRPr="00B81C46">
        <w:rPr>
          <w:rStyle w:val="HideTWBExt"/>
        </w:rPr>
        <w:t>&lt;/RepeatBlock-By&gt;</w:t>
      </w:r>
    </w:p>
    <w:p w:rsidR="00E206DD" w:rsidRPr="00B81C46" w:rsidP="00E206DD" w14:paraId="46CB062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5B84D8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A84015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533A497" w14:textId="77777777">
      <w:r w:rsidRPr="00B81C46">
        <w:rPr>
          <w:rStyle w:val="HideTWBExt"/>
        </w:rPr>
        <w:t>&lt;Article2&gt;</w:t>
      </w:r>
      <w:r w:rsidRPr="00B81C46">
        <w:t>31 artikla – 1 kohta – n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60F3F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93E3415" w14:textId="77777777">
            <w:pPr>
              <w:keepNext/>
            </w:pPr>
          </w:p>
        </w:tc>
      </w:tr>
      <w:tr w14:paraId="4544598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C7BA7D1" w14:textId="77777777">
            <w:pPr>
              <w:pStyle w:val="ColumnHeading"/>
              <w:keepNext/>
            </w:pPr>
            <w:r w:rsidRPr="00B81C46">
              <w:t>Komission teksti</w:t>
            </w:r>
          </w:p>
        </w:tc>
        <w:tc>
          <w:tcPr>
            <w:tcW w:w="4876" w:type="dxa"/>
            <w:hideMark/>
          </w:tcPr>
          <w:p w:rsidR="00E206DD" w:rsidRPr="00B81C46" w:rsidP="00A16847" w14:paraId="4EE1BE0A" w14:textId="77777777">
            <w:pPr>
              <w:pStyle w:val="ColumnHeading"/>
              <w:keepNext/>
            </w:pPr>
            <w:r w:rsidRPr="00B81C46">
              <w:t>Tarkistus</w:t>
            </w:r>
          </w:p>
        </w:tc>
      </w:tr>
      <w:tr w14:paraId="7347E0F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A2C60D8" w14:textId="77777777">
            <w:pPr>
              <w:pStyle w:val="Normal6"/>
            </w:pPr>
          </w:p>
        </w:tc>
        <w:tc>
          <w:tcPr>
            <w:tcW w:w="4876" w:type="dxa"/>
            <w:hideMark/>
          </w:tcPr>
          <w:p w:rsidR="00E206DD" w:rsidRPr="00B81C46" w:rsidP="00A16847" w14:paraId="438C2A84" w14:textId="77777777">
            <w:pPr>
              <w:pStyle w:val="Normal6"/>
              <w:rPr>
                <w:szCs w:val="24"/>
              </w:rPr>
            </w:pPr>
            <w:r w:rsidRPr="00B81C46">
              <w:rPr>
                <w:b/>
                <w:i/>
              </w:rPr>
              <w:t>n c)</w:t>
            </w:r>
            <w:r w:rsidRPr="00B81C46">
              <w:rPr>
                <w:b/>
                <w:i/>
              </w:rPr>
              <w:tab/>
              <w:t xml:space="preserve">tuki viinitarhojen tilapäiseen kesannointiin ja säilyttämiseen hyvässä </w:t>
            </w:r>
            <w:r w:rsidRPr="00B81C46">
              <w:rPr>
                <w:b/>
                <w:i/>
              </w:rPr>
              <w:t>maatalous‑ ja ympäristökunnossa raivauksen jälkeen sekä kyseisten alueiden luonnon monimuotoisuuden säilyttämistä koskeviin toimenpiteisiin;</w:t>
            </w:r>
          </w:p>
        </w:tc>
      </w:tr>
    </w:tbl>
    <w:p w:rsidR="00E206DD" w:rsidRPr="00B81C46" w:rsidP="00E206DD" w14:paraId="278D795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9748E6A" w14:textId="77777777">
      <w:r w:rsidRPr="00B81C46">
        <w:rPr>
          <w:rStyle w:val="HideTWBExt"/>
        </w:rPr>
        <w:t>&lt;/AmendB&gt;</w:t>
      </w:r>
    </w:p>
    <w:p w:rsidR="00E206DD" w:rsidRPr="00B81C46" w:rsidP="00E206DD" w14:paraId="376F290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868</w:t>
      </w:r>
      <w:r w:rsidRPr="00B81C46">
        <w:rPr>
          <w:rStyle w:val="HideTWBExt"/>
          <w:b w:val="0"/>
        </w:rPr>
        <w:t>&lt;/NumAmB&gt;</w:t>
      </w:r>
    </w:p>
    <w:p w:rsidR="00E206DD" w:rsidRPr="00B81C46" w:rsidP="00E206DD" w14:paraId="3E855CDD" w14:textId="77777777">
      <w:pPr>
        <w:pStyle w:val="NormalBold"/>
      </w:pPr>
      <w:r w:rsidRPr="00B81C46">
        <w:rPr>
          <w:rStyle w:val="HideTWBExt"/>
          <w:b w:val="0"/>
        </w:rPr>
        <w:t>&lt;RepeatBlock-By&gt;&lt;Members&gt;</w:t>
      </w:r>
      <w:r w:rsidRPr="00B81C46">
        <w:t>Anja Hazekamp, Sebastian Everding</w:t>
      </w:r>
      <w:r w:rsidRPr="00B81C46">
        <w:rPr>
          <w:rStyle w:val="HideTWBExt"/>
          <w:b w:val="0"/>
        </w:rPr>
        <w:t>&lt;/Members&gt;</w:t>
      </w:r>
    </w:p>
    <w:p w:rsidR="00E206DD" w:rsidRPr="00B81C46" w:rsidP="00E206DD" w14:paraId="1D485F08" w14:textId="77777777">
      <w:r w:rsidRPr="00B81C46">
        <w:rPr>
          <w:rStyle w:val="HideTWBExt"/>
        </w:rPr>
        <w:t>&lt;/RepeatBlock-By&gt;</w:t>
      </w:r>
    </w:p>
    <w:p w:rsidR="00E206DD" w:rsidRPr="00B81C46" w:rsidP="00E206DD" w14:paraId="7C727A1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EC2A96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CEAE28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A009799" w14:textId="77777777">
      <w:r w:rsidRPr="00B81C46">
        <w:rPr>
          <w:rStyle w:val="HideTWBExt"/>
        </w:rPr>
        <w:t>&lt;Article2&gt;</w:t>
      </w:r>
      <w:r w:rsidRPr="00B81C46">
        <w:t>31 artikla – 1 kohta – o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A8152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3C4CAE3" w14:textId="77777777">
            <w:pPr>
              <w:keepNext/>
            </w:pPr>
          </w:p>
        </w:tc>
      </w:tr>
      <w:tr w14:paraId="7348F85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E400C7F" w14:textId="77777777">
            <w:pPr>
              <w:pStyle w:val="ColumnHeading"/>
              <w:keepNext/>
            </w:pPr>
            <w:r w:rsidRPr="00B81C46">
              <w:t>Komission teksti</w:t>
            </w:r>
          </w:p>
        </w:tc>
        <w:tc>
          <w:tcPr>
            <w:tcW w:w="4876" w:type="dxa"/>
            <w:hideMark/>
          </w:tcPr>
          <w:p w:rsidR="00E206DD" w:rsidRPr="00B81C46" w:rsidP="00A16847" w14:paraId="5A2C5F18" w14:textId="77777777">
            <w:pPr>
              <w:pStyle w:val="ColumnHeading"/>
              <w:keepNext/>
            </w:pPr>
            <w:r w:rsidRPr="00B81C46">
              <w:t>Tarkistus</w:t>
            </w:r>
          </w:p>
        </w:tc>
      </w:tr>
      <w:tr w14:paraId="295936C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16B9BD6" w14:textId="77777777">
            <w:pPr>
              <w:pStyle w:val="Normal6"/>
            </w:pPr>
            <w:r w:rsidRPr="00B81C46">
              <w:rPr>
                <w:b/>
                <w:i/>
              </w:rPr>
              <w:t>o)</w:t>
            </w:r>
            <w:r w:rsidRPr="00B81C46">
              <w:rPr>
                <w:b/>
                <w:i/>
              </w:rPr>
              <w:tab/>
              <w:t>viininvalmistuksen sivutuotteiden tislaus;</w:t>
            </w:r>
          </w:p>
        </w:tc>
        <w:tc>
          <w:tcPr>
            <w:tcW w:w="4876" w:type="dxa"/>
            <w:hideMark/>
          </w:tcPr>
          <w:p w:rsidR="00E206DD" w:rsidRPr="00B81C46" w:rsidP="00A16847" w14:paraId="28463B2F" w14:textId="77777777">
            <w:pPr>
              <w:pStyle w:val="Normal6"/>
              <w:rPr>
                <w:szCs w:val="24"/>
              </w:rPr>
            </w:pPr>
            <w:r w:rsidRPr="00B81C46">
              <w:rPr>
                <w:b/>
                <w:i/>
              </w:rPr>
              <w:t>Poistetaan.</w:t>
            </w:r>
          </w:p>
        </w:tc>
      </w:tr>
    </w:tbl>
    <w:p w:rsidR="00E206DD" w:rsidRPr="00B81C46" w:rsidP="00E206DD" w14:paraId="5E96DBF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C824A22" w14:textId="77777777">
      <w:r w:rsidRPr="00B81C46">
        <w:rPr>
          <w:rStyle w:val="HideTWBExt"/>
        </w:rPr>
        <w:t>&lt;/AmendB&gt;</w:t>
      </w:r>
    </w:p>
    <w:p w:rsidR="00E206DD" w:rsidRPr="00B81C46" w:rsidP="00E206DD" w14:paraId="145BA11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869</w:t>
      </w:r>
      <w:r w:rsidRPr="00B81C46">
        <w:rPr>
          <w:rStyle w:val="HideTWBExt"/>
          <w:b w:val="0"/>
        </w:rPr>
        <w:t>&lt;/NumAmB&gt;</w:t>
      </w:r>
    </w:p>
    <w:p w:rsidR="00E206DD" w:rsidRPr="00B81C46" w:rsidP="00E206DD" w14:paraId="1A40760F" w14:textId="77777777">
      <w:pPr>
        <w:pStyle w:val="NormalBold"/>
      </w:pPr>
      <w:r w:rsidRPr="00B81C46">
        <w:rPr>
          <w:rStyle w:val="HideTWBExt"/>
          <w:b w:val="0"/>
        </w:rPr>
        <w:t>&lt;RepeatBlock-By&gt;&lt;Members&gt;</w:t>
      </w:r>
      <w:r w:rsidRPr="00B81C46">
        <w:t>Stanislav Stoyanov, Ilia Lazarov</w:t>
      </w:r>
      <w:r w:rsidRPr="00B81C46">
        <w:rPr>
          <w:rStyle w:val="HideTWBExt"/>
          <w:b w:val="0"/>
        </w:rPr>
        <w:t>&lt;/Members&gt;</w:t>
      </w:r>
    </w:p>
    <w:p w:rsidR="00E206DD" w:rsidRPr="00B81C46" w:rsidP="00E206DD" w14:paraId="35FDCA7B" w14:textId="77777777">
      <w:r w:rsidRPr="00B81C46">
        <w:rPr>
          <w:rStyle w:val="HideTWBExt"/>
        </w:rPr>
        <w:t>&lt;/RepeatBlock-By&gt;</w:t>
      </w:r>
    </w:p>
    <w:p w:rsidR="00E206DD" w:rsidRPr="00B81C46" w:rsidP="00E206DD" w14:paraId="644DB0E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387FD5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30F86C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5B2E173" w14:textId="77777777">
      <w:r w:rsidRPr="00B81C46">
        <w:rPr>
          <w:rStyle w:val="HideTWBExt"/>
        </w:rPr>
        <w:t>&lt;Article2&gt;</w:t>
      </w:r>
      <w:r w:rsidRPr="00B81C46">
        <w:t>31 artikla – 1 kohta – p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85721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A7FF277" w14:textId="77777777">
            <w:pPr>
              <w:keepNext/>
            </w:pPr>
          </w:p>
        </w:tc>
      </w:tr>
      <w:tr w14:paraId="24325F8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F775C76" w14:textId="77777777">
            <w:pPr>
              <w:pStyle w:val="ColumnHeading"/>
              <w:keepNext/>
            </w:pPr>
            <w:r w:rsidRPr="00B81C46">
              <w:t>Komission teksti</w:t>
            </w:r>
          </w:p>
        </w:tc>
        <w:tc>
          <w:tcPr>
            <w:tcW w:w="4876" w:type="dxa"/>
            <w:hideMark/>
          </w:tcPr>
          <w:p w:rsidR="00E206DD" w:rsidRPr="00B81C46" w:rsidP="00A16847" w14:paraId="3122EEDD" w14:textId="77777777">
            <w:pPr>
              <w:pStyle w:val="ColumnHeading"/>
              <w:keepNext/>
            </w:pPr>
            <w:r w:rsidRPr="00B81C46">
              <w:t>Tarkistus</w:t>
            </w:r>
          </w:p>
        </w:tc>
      </w:tr>
      <w:tr w14:paraId="32714AB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B870C84" w14:textId="77777777">
            <w:pPr>
              <w:pStyle w:val="Normal6"/>
            </w:pPr>
            <w:r w:rsidRPr="00B81C46">
              <w:t>p)</w:t>
            </w:r>
            <w:r w:rsidRPr="00B81C46">
              <w:tab/>
              <w:t>markkinoiltapoisto ilmaisjakelua tai muita käyttötarkoituksia varten, mukaan lukien tarvittaessa jalostaminen tällaisen markkinoiltapoiston helpottamiseksi;</w:t>
            </w:r>
          </w:p>
        </w:tc>
        <w:tc>
          <w:tcPr>
            <w:tcW w:w="4876" w:type="dxa"/>
            <w:hideMark/>
          </w:tcPr>
          <w:p w:rsidR="00E206DD" w:rsidRPr="00B81C46" w:rsidP="00A16847" w14:paraId="46F7FB52" w14:textId="77777777">
            <w:pPr>
              <w:pStyle w:val="Normal6"/>
              <w:rPr>
                <w:szCs w:val="24"/>
              </w:rPr>
            </w:pPr>
            <w:r w:rsidRPr="00B81C46">
              <w:t>p)</w:t>
            </w:r>
            <w:r w:rsidRPr="00B81C46">
              <w:tab/>
              <w:t xml:space="preserve">markkinoiltapoisto ilmaisjakelua tai muita käyttötarkoituksia varten, mukaan lukien tarvittaessa jalostaminen tällaisen markkinoiltapoiston helpottamiseksi </w:t>
            </w:r>
            <w:r w:rsidRPr="00B81C46">
              <w:rPr>
                <w:b/>
                <w:i/>
              </w:rPr>
              <w:t>muilla aloilla kuin mehiläishoito- ja viinialoilla</w:t>
            </w:r>
            <w:r w:rsidRPr="00B81C46">
              <w:t>;</w:t>
            </w:r>
          </w:p>
        </w:tc>
      </w:tr>
      <w:tr w14:paraId="240B6B4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F4B09DE" w14:textId="77777777">
            <w:pPr>
              <w:pStyle w:val="Normal6"/>
            </w:pPr>
          </w:p>
        </w:tc>
        <w:tc>
          <w:tcPr>
            <w:tcW w:w="4876" w:type="dxa"/>
            <w:hideMark/>
          </w:tcPr>
          <w:p w:rsidR="00E206DD" w:rsidRPr="00B81C46" w:rsidP="00A16847" w14:paraId="3CC671E0" w14:textId="77777777">
            <w:pPr>
              <w:pStyle w:val="Normal6"/>
              <w:rPr>
                <w:szCs w:val="24"/>
              </w:rPr>
            </w:pPr>
            <w:r w:rsidRPr="00B81C46">
              <w:rPr>
                <w:i/>
              </w:rPr>
              <w:t>(Vastaava muutos tehdään kaikkialle tekstiin. Jos tarkistus hyväksytään, koko tekstiin on tehtävä teknisiä muutoksia.)</w:t>
            </w:r>
          </w:p>
        </w:tc>
      </w:tr>
    </w:tbl>
    <w:p w:rsidR="00E206DD" w:rsidRPr="00B81C46" w:rsidP="00E206DD" w14:paraId="651E5E0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909FBF9" w14:textId="77777777">
      <w:pPr>
        <w:pStyle w:val="CrossRef"/>
      </w:pPr>
      <w:r w:rsidRPr="00B81C46">
        <w:t>(N:o)</w:t>
      </w:r>
    </w:p>
    <w:p w:rsidR="00E206DD" w:rsidRPr="00B81C46" w:rsidP="00E206DD" w14:paraId="6F145998" w14:textId="77777777">
      <w:r w:rsidRPr="00B81C46">
        <w:rPr>
          <w:rStyle w:val="HideTWBExt"/>
        </w:rPr>
        <w:t>&lt;/AmendB&gt;</w:t>
      </w:r>
    </w:p>
    <w:p w:rsidR="00E206DD" w:rsidRPr="00B81C46" w:rsidP="00E206DD" w14:paraId="35E9401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870</w:t>
      </w:r>
      <w:r w:rsidRPr="00B81C46">
        <w:rPr>
          <w:rStyle w:val="HideTWBExt"/>
          <w:b w:val="0"/>
        </w:rPr>
        <w:t>&lt;/NumAmB&gt;</w:t>
      </w:r>
    </w:p>
    <w:p w:rsidR="00E206DD" w:rsidRPr="00B81C46" w:rsidP="00E206DD" w14:paraId="504CFAB7" w14:textId="77777777">
      <w:pPr>
        <w:pStyle w:val="NormalBold"/>
      </w:pPr>
      <w:r w:rsidRPr="00B81C46">
        <w:rPr>
          <w:rStyle w:val="HideTWBExt"/>
          <w:b w:val="0"/>
        </w:rPr>
        <w:t>&lt;RepeatBlock-By&gt;&lt;Members&gt;</w:t>
      </w:r>
      <w:r w:rsidRPr="00B81C46">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B81C46">
        <w:rPr>
          <w:rStyle w:val="HideTWBExt"/>
          <w:b w:val="0"/>
        </w:rPr>
        <w:t>&lt;/Members&gt;</w:t>
      </w:r>
    </w:p>
    <w:p w:rsidR="00E206DD" w:rsidRPr="00B81C46" w:rsidP="00E206DD" w14:paraId="343B0D15" w14:textId="77777777">
      <w:r w:rsidRPr="00B81C46">
        <w:rPr>
          <w:rStyle w:val="HideTWBExt"/>
        </w:rPr>
        <w:t>&lt;/RepeatBlock-By&gt;</w:t>
      </w:r>
    </w:p>
    <w:p w:rsidR="00E206DD" w:rsidRPr="00B81C46" w:rsidP="00E206DD" w14:paraId="5871A6D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B1B23A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B33C6C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C5DF64C" w14:textId="77777777">
      <w:r w:rsidRPr="00B81C46">
        <w:rPr>
          <w:rStyle w:val="HideTWBExt"/>
        </w:rPr>
        <w:t>&lt;Article2&gt;</w:t>
      </w:r>
      <w:r w:rsidRPr="00B81C46">
        <w:t>31 artikla – 1 kohta – p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CF50F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BBE7D08" w14:textId="77777777">
            <w:pPr>
              <w:keepNext/>
            </w:pPr>
          </w:p>
        </w:tc>
      </w:tr>
      <w:tr w14:paraId="5446ECC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D61918F" w14:textId="77777777">
            <w:pPr>
              <w:pStyle w:val="ColumnHeading"/>
              <w:keepNext/>
            </w:pPr>
            <w:r w:rsidRPr="00B81C46">
              <w:t>Komission teksti</w:t>
            </w:r>
          </w:p>
        </w:tc>
        <w:tc>
          <w:tcPr>
            <w:tcW w:w="4876" w:type="dxa"/>
            <w:hideMark/>
          </w:tcPr>
          <w:p w:rsidR="00E206DD" w:rsidRPr="00B81C46" w:rsidP="00A16847" w14:paraId="4319EA86" w14:textId="77777777">
            <w:pPr>
              <w:pStyle w:val="ColumnHeading"/>
              <w:keepNext/>
            </w:pPr>
            <w:r w:rsidRPr="00B81C46">
              <w:t>Tarkistus</w:t>
            </w:r>
          </w:p>
        </w:tc>
      </w:tr>
      <w:tr w14:paraId="3C2F2C0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FF63674" w14:textId="77777777">
            <w:pPr>
              <w:pStyle w:val="Normal6"/>
            </w:pPr>
            <w:r w:rsidRPr="00B81C46">
              <w:t>p)</w:t>
            </w:r>
            <w:r w:rsidRPr="00B81C46">
              <w:tab/>
              <w:t>markkinoiltapoisto ilmaisjakelua tai muita käyttötarkoituksia varten, mukaan lukien tarvittaessa jalostaminen tällaisen markkinoiltapoiston helpottamiseksi;</w:t>
            </w:r>
          </w:p>
        </w:tc>
        <w:tc>
          <w:tcPr>
            <w:tcW w:w="4876" w:type="dxa"/>
            <w:hideMark/>
          </w:tcPr>
          <w:p w:rsidR="00E206DD" w:rsidRPr="00B81C46" w:rsidP="00A16847" w14:paraId="6393E7C4" w14:textId="77777777">
            <w:pPr>
              <w:pStyle w:val="Normal6"/>
              <w:rPr>
                <w:szCs w:val="24"/>
              </w:rPr>
            </w:pPr>
            <w:r w:rsidRPr="00B81C46">
              <w:t>p)</w:t>
            </w:r>
            <w:r w:rsidRPr="00B81C46">
              <w:tab/>
              <w:t xml:space="preserve">markkinoiltapoisto ilmaisjakelua tai muita käyttötarkoituksia varten, mukaan lukien tarvittaessa jalostaminen tällaisen markkinoiltapoiston helpottamiseksi </w:t>
            </w:r>
            <w:r w:rsidRPr="00B81C46">
              <w:rPr>
                <w:b/>
                <w:i/>
              </w:rPr>
              <w:t>muilla aloilla kuin viinialoilla</w:t>
            </w:r>
            <w:r w:rsidRPr="00B81C46">
              <w:t>;</w:t>
            </w:r>
          </w:p>
        </w:tc>
      </w:tr>
    </w:tbl>
    <w:p w:rsidR="00E206DD" w:rsidRPr="00B81C46" w:rsidP="00E206DD" w14:paraId="78BA1DD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7173AD0" w14:textId="77777777">
      <w:r w:rsidRPr="00B81C46">
        <w:rPr>
          <w:rStyle w:val="HideTWBExt"/>
        </w:rPr>
        <w:t>&lt;/AmendB&gt;</w:t>
      </w:r>
    </w:p>
    <w:p w:rsidR="00E206DD" w:rsidRPr="00B81C46" w:rsidP="00E206DD" w14:paraId="516F9B8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871</w:t>
      </w:r>
      <w:r w:rsidRPr="00B81C46">
        <w:rPr>
          <w:rStyle w:val="HideTWBExt"/>
          <w:b w:val="0"/>
        </w:rPr>
        <w:t>&lt;/NumAmB&gt;</w:t>
      </w:r>
    </w:p>
    <w:p w:rsidR="00E206DD" w:rsidRPr="00B81C46" w:rsidP="00E206DD" w14:paraId="41AD9DC6" w14:textId="77777777">
      <w:pPr>
        <w:pStyle w:val="NormalBold"/>
      </w:pPr>
      <w:r w:rsidRPr="00B81C46">
        <w:rPr>
          <w:rStyle w:val="HideTWBExt"/>
          <w:b w:val="0"/>
        </w:rPr>
        <w:t>&lt;RepeatBlock-By&gt;&lt;Members&gt;</w:t>
      </w:r>
      <w:r w:rsidRPr="00B81C46">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B81C46">
        <w:rPr>
          <w:rStyle w:val="HideTWBExt"/>
          <w:b w:val="0"/>
        </w:rPr>
        <w:t>&lt;/Members&gt;</w:t>
      </w:r>
    </w:p>
    <w:p w:rsidR="00E206DD" w:rsidRPr="00B81C46" w:rsidP="00E206DD" w14:paraId="3C8A7CB6" w14:textId="77777777">
      <w:r w:rsidRPr="00B81C46">
        <w:rPr>
          <w:rStyle w:val="HideTWBExt"/>
        </w:rPr>
        <w:t>&lt;/RepeatBlock-By&gt;</w:t>
      </w:r>
    </w:p>
    <w:p w:rsidR="00E206DD" w:rsidRPr="00B81C46" w:rsidP="00E206DD" w14:paraId="27DF2C6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7B766E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1F36C9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299609A" w14:textId="77777777">
      <w:r w:rsidRPr="00B81C46">
        <w:rPr>
          <w:rStyle w:val="HideTWBExt"/>
        </w:rPr>
        <w:t>&lt;Article2&gt;</w:t>
      </w:r>
      <w:r w:rsidRPr="00B81C46">
        <w:t>31 artikla – 1 kohta – p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2B244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11BD0EF" w14:textId="77777777">
            <w:pPr>
              <w:keepNext/>
            </w:pPr>
          </w:p>
        </w:tc>
      </w:tr>
      <w:tr w14:paraId="53D9642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91AE419" w14:textId="77777777">
            <w:pPr>
              <w:pStyle w:val="ColumnHeading"/>
              <w:keepNext/>
            </w:pPr>
            <w:r w:rsidRPr="00B81C46">
              <w:t>Komission teksti</w:t>
            </w:r>
          </w:p>
        </w:tc>
        <w:tc>
          <w:tcPr>
            <w:tcW w:w="4876" w:type="dxa"/>
            <w:hideMark/>
          </w:tcPr>
          <w:p w:rsidR="00E206DD" w:rsidRPr="00B81C46" w:rsidP="00A16847" w14:paraId="77AD711D" w14:textId="77777777">
            <w:pPr>
              <w:pStyle w:val="ColumnHeading"/>
              <w:keepNext/>
            </w:pPr>
            <w:r w:rsidRPr="00B81C46">
              <w:t>Tarkistus</w:t>
            </w:r>
          </w:p>
        </w:tc>
      </w:tr>
      <w:tr w14:paraId="1EF91FD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5E47832" w14:textId="77777777">
            <w:pPr>
              <w:pStyle w:val="Normal6"/>
            </w:pPr>
          </w:p>
        </w:tc>
        <w:tc>
          <w:tcPr>
            <w:tcW w:w="4876" w:type="dxa"/>
            <w:hideMark/>
          </w:tcPr>
          <w:p w:rsidR="00E206DD" w:rsidRPr="00B81C46" w:rsidP="00A16847" w14:paraId="38E4074E" w14:textId="77777777">
            <w:pPr>
              <w:pStyle w:val="Normal6"/>
              <w:rPr>
                <w:szCs w:val="24"/>
              </w:rPr>
            </w:pPr>
            <w:r w:rsidRPr="00B81C46">
              <w:rPr>
                <w:b/>
                <w:i/>
              </w:rPr>
              <w:t>p a)</w:t>
            </w:r>
            <w:r w:rsidRPr="00B81C46">
              <w:rPr>
                <w:b/>
                <w:i/>
              </w:rPr>
              <w:tab/>
              <w:t>kohdennetut tukitoimenpiteet alalla, jota kauppariidoista johtuvat markkinoille pääsyn edellytyksiin vaikuttavat häiriöt haittaavat;</w:t>
            </w:r>
          </w:p>
        </w:tc>
      </w:tr>
    </w:tbl>
    <w:p w:rsidR="00E206DD" w:rsidRPr="00B81C46" w:rsidP="00E206DD" w14:paraId="56465EA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4AA22AE" w14:textId="77777777">
      <w:r w:rsidRPr="00B81C46">
        <w:rPr>
          <w:rStyle w:val="HideTWBExt"/>
        </w:rPr>
        <w:t>&lt;/AmendB&gt;</w:t>
      </w:r>
    </w:p>
    <w:p w:rsidR="00E206DD" w:rsidRPr="00B81C46" w:rsidP="00E206DD" w14:paraId="735064F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872</w:t>
      </w:r>
      <w:r w:rsidRPr="00B81C46">
        <w:rPr>
          <w:rStyle w:val="HideTWBExt"/>
          <w:b w:val="0"/>
        </w:rPr>
        <w:t>&lt;/NumAmB&gt;</w:t>
      </w:r>
    </w:p>
    <w:p w:rsidR="00E206DD" w:rsidRPr="00B81C46" w:rsidP="00E206DD" w14:paraId="6E3DBC01" w14:textId="77777777">
      <w:pPr>
        <w:pStyle w:val="NormalBold"/>
      </w:pPr>
      <w:r w:rsidRPr="00B81C46">
        <w:rPr>
          <w:rStyle w:val="HideTWBExt"/>
          <w:b w:val="0"/>
        </w:rPr>
        <w:t>&lt;RepeatBlock-By&gt;&lt;Members&gt;</w:t>
      </w:r>
      <w:r w:rsidRPr="00B81C46">
        <w:t>Daniel Buda, Dan-Ştefan Motreanu</w:t>
      </w:r>
      <w:r w:rsidRPr="00B81C46">
        <w:rPr>
          <w:rStyle w:val="HideTWBExt"/>
          <w:b w:val="0"/>
        </w:rPr>
        <w:t>&lt;/Members&gt;</w:t>
      </w:r>
    </w:p>
    <w:p w:rsidR="00E206DD" w:rsidRPr="00B81C46" w:rsidP="00E206DD" w14:paraId="51626AC6" w14:textId="77777777">
      <w:r w:rsidRPr="00B81C46">
        <w:rPr>
          <w:rStyle w:val="HideTWBExt"/>
        </w:rPr>
        <w:t>&lt;/RepeatBlock-By&gt;</w:t>
      </w:r>
    </w:p>
    <w:p w:rsidR="00E206DD" w:rsidRPr="00B81C46" w:rsidP="00E206DD" w14:paraId="47A703D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D4C68F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763953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260FFFB" w14:textId="77777777">
      <w:r w:rsidRPr="00B81C46">
        <w:rPr>
          <w:rStyle w:val="HideTWBExt"/>
        </w:rPr>
        <w:t>&lt;Article2&gt;</w:t>
      </w:r>
      <w:r w:rsidRPr="00B81C46">
        <w:t>31 artikla – 1 kohta – p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19A52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E490A36" w14:textId="77777777">
            <w:pPr>
              <w:keepNext/>
            </w:pPr>
          </w:p>
        </w:tc>
      </w:tr>
      <w:tr w14:paraId="50A974B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9E122A7" w14:textId="77777777">
            <w:pPr>
              <w:pStyle w:val="ColumnHeading"/>
              <w:keepNext/>
            </w:pPr>
            <w:r w:rsidRPr="00B81C46">
              <w:t>Komission teksti</w:t>
            </w:r>
          </w:p>
        </w:tc>
        <w:tc>
          <w:tcPr>
            <w:tcW w:w="4876" w:type="dxa"/>
            <w:hideMark/>
          </w:tcPr>
          <w:p w:rsidR="00E206DD" w:rsidRPr="00B81C46" w:rsidP="00A16847" w14:paraId="7CFB52EE" w14:textId="77777777">
            <w:pPr>
              <w:pStyle w:val="ColumnHeading"/>
              <w:keepNext/>
            </w:pPr>
            <w:r w:rsidRPr="00B81C46">
              <w:t>Tarkistus</w:t>
            </w:r>
          </w:p>
        </w:tc>
      </w:tr>
      <w:tr w14:paraId="700BA31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FF04F4E" w14:textId="77777777">
            <w:pPr>
              <w:pStyle w:val="Normal6"/>
            </w:pPr>
          </w:p>
        </w:tc>
        <w:tc>
          <w:tcPr>
            <w:tcW w:w="4876" w:type="dxa"/>
            <w:hideMark/>
          </w:tcPr>
          <w:p w:rsidR="00E206DD" w:rsidRPr="00B81C46" w:rsidP="00A16847" w14:paraId="111F123F" w14:textId="77777777">
            <w:pPr>
              <w:pStyle w:val="Normal6"/>
              <w:rPr>
                <w:szCs w:val="24"/>
              </w:rPr>
            </w:pPr>
            <w:r w:rsidRPr="00B81C46">
              <w:rPr>
                <w:b/>
                <w:i/>
              </w:rPr>
              <w:t>p a)</w:t>
            </w:r>
            <w:r w:rsidRPr="00B81C46">
              <w:rPr>
                <w:b/>
                <w:i/>
              </w:rPr>
              <w:tab/>
              <w:t>markkinoiltapoisto EU:n koulujakelujärjestelmiä varten, myös 28 a artiklan mukaisesti;</w:t>
            </w:r>
          </w:p>
        </w:tc>
      </w:tr>
    </w:tbl>
    <w:p w:rsidR="00E206DD" w:rsidRPr="00B81C46" w:rsidP="00E206DD" w14:paraId="097DCADC"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39DC114B" w14:textId="77777777">
      <w:r w:rsidRPr="00B81C46">
        <w:rPr>
          <w:rStyle w:val="HideTWBExt"/>
        </w:rPr>
        <w:t>&lt;/AmendB&gt;</w:t>
      </w:r>
    </w:p>
    <w:p w:rsidR="00E206DD" w:rsidRPr="00B81C46" w:rsidP="00E206DD" w14:paraId="7865311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873</w:t>
      </w:r>
      <w:r w:rsidRPr="00B81C46">
        <w:rPr>
          <w:rStyle w:val="HideTWBExt"/>
          <w:b w:val="0"/>
        </w:rPr>
        <w:t>&lt;/NumAmB&gt;</w:t>
      </w:r>
    </w:p>
    <w:p w:rsidR="00E206DD" w:rsidRPr="00B81C46" w:rsidP="00E206DD" w14:paraId="5D197E32" w14:textId="77777777">
      <w:pPr>
        <w:pStyle w:val="NormalBold"/>
      </w:pPr>
      <w:r w:rsidRPr="00B81C46">
        <w:rPr>
          <w:rStyle w:val="HideTWBExt"/>
          <w:b w:val="0"/>
        </w:rPr>
        <w:t>&lt;RepeatBlock-By&gt;&lt;Members&gt;</w:t>
      </w:r>
      <w:r w:rsidRPr="00B81C46">
        <w:t>Anja Hazekamp, Sebastian Everding</w:t>
      </w:r>
      <w:r w:rsidRPr="00B81C46">
        <w:rPr>
          <w:rStyle w:val="HideTWBExt"/>
          <w:b w:val="0"/>
        </w:rPr>
        <w:t>&lt;/Members&gt;</w:t>
      </w:r>
    </w:p>
    <w:p w:rsidR="00E206DD" w:rsidRPr="00B81C46" w:rsidP="00E206DD" w14:paraId="360B3695" w14:textId="77777777">
      <w:r w:rsidRPr="00B81C46">
        <w:rPr>
          <w:rStyle w:val="HideTWBExt"/>
        </w:rPr>
        <w:t>&lt;/RepeatBlock-By&gt;</w:t>
      </w:r>
    </w:p>
    <w:p w:rsidR="00E206DD" w:rsidRPr="00B81C46" w:rsidP="00E206DD" w14:paraId="6739B39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BAC84C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46F5C2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F2E258C" w14:textId="77777777">
      <w:r w:rsidRPr="00B81C46">
        <w:rPr>
          <w:rStyle w:val="HideTWBExt"/>
        </w:rPr>
        <w:t>&lt;Article2&gt;</w:t>
      </w:r>
      <w:r w:rsidRPr="00B81C46">
        <w:t>31 artikla – 1 kohta – q alakohta</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64F90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863313D" w14:textId="77777777">
            <w:pPr>
              <w:keepNext/>
            </w:pPr>
          </w:p>
        </w:tc>
      </w:tr>
      <w:tr w14:paraId="0F0BF8F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CB18158" w14:textId="77777777">
            <w:pPr>
              <w:pStyle w:val="ColumnHeading"/>
              <w:keepNext/>
            </w:pPr>
            <w:r w:rsidRPr="00B81C46">
              <w:t>Komission teksti</w:t>
            </w:r>
          </w:p>
        </w:tc>
        <w:tc>
          <w:tcPr>
            <w:tcW w:w="4876" w:type="dxa"/>
            <w:hideMark/>
          </w:tcPr>
          <w:p w:rsidR="00E206DD" w:rsidRPr="00B81C46" w:rsidP="00A16847" w14:paraId="10BBC89D" w14:textId="77777777">
            <w:pPr>
              <w:pStyle w:val="ColumnHeading"/>
              <w:keepNext/>
            </w:pPr>
            <w:r w:rsidRPr="00B81C46">
              <w:t>Tarkistus</w:t>
            </w:r>
          </w:p>
        </w:tc>
      </w:tr>
      <w:tr w14:paraId="1DC5FCF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95BE676" w14:textId="77777777">
            <w:pPr>
              <w:pStyle w:val="Normal6"/>
            </w:pPr>
            <w:r w:rsidRPr="00B81C46">
              <w:rPr>
                <w:b/>
                <w:i/>
              </w:rPr>
              <w:t>q)</w:t>
            </w:r>
            <w:r w:rsidRPr="00B81C46">
              <w:rPr>
                <w:b/>
                <w:i/>
              </w:rPr>
              <w:tab/>
              <w:t>mehiläishoitoalan toimet mehiläispesien nykyisen määrän säilyttämiseksi tai lisäämiseksi unionissa sekä toimet tuotteiden laadun parantamiseksi.</w:t>
            </w:r>
          </w:p>
        </w:tc>
        <w:tc>
          <w:tcPr>
            <w:tcW w:w="4876" w:type="dxa"/>
            <w:hideMark/>
          </w:tcPr>
          <w:p w:rsidR="00E206DD" w:rsidRPr="00B81C46" w:rsidP="00A16847" w14:paraId="35A533EE" w14:textId="77777777">
            <w:pPr>
              <w:pStyle w:val="Normal6"/>
              <w:rPr>
                <w:szCs w:val="24"/>
              </w:rPr>
            </w:pPr>
            <w:r w:rsidRPr="00B81C46">
              <w:rPr>
                <w:b/>
                <w:i/>
              </w:rPr>
              <w:t>Poistetaan.</w:t>
            </w:r>
          </w:p>
        </w:tc>
      </w:tr>
    </w:tbl>
    <w:p w:rsidR="00E206DD" w:rsidRPr="00B81C46" w:rsidP="00E206DD" w14:paraId="4F87535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5954438" w14:textId="77777777">
      <w:r w:rsidRPr="00B81C46">
        <w:rPr>
          <w:rStyle w:val="HideTWBExt"/>
        </w:rPr>
        <w:t>&lt;/AmendB&gt;</w:t>
      </w:r>
    </w:p>
    <w:p w:rsidR="00E206DD" w:rsidRPr="00B81C46" w:rsidP="00E206DD" w14:paraId="29835C0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874</w:t>
      </w:r>
      <w:r w:rsidRPr="00B81C46">
        <w:rPr>
          <w:rStyle w:val="HideTWBExt"/>
          <w:b w:val="0"/>
        </w:rPr>
        <w:t>&lt;/NumAmB&gt;</w:t>
      </w:r>
    </w:p>
    <w:p w:rsidR="00E206DD" w:rsidRPr="00B81C46" w:rsidP="00E206DD" w14:paraId="2F6F1DD0" w14:textId="77777777">
      <w:pPr>
        <w:pStyle w:val="NormalBold"/>
      </w:pPr>
      <w:r w:rsidRPr="00B81C46">
        <w:rPr>
          <w:rStyle w:val="HideTWBExt"/>
          <w:b w:val="0"/>
        </w:rPr>
        <w:t>&lt;RepeatBlock-By&gt;&lt;Members&gt;</w:t>
      </w:r>
      <w:r w:rsidRPr="00B81C46">
        <w:t>Maria Grapini</w:t>
      </w:r>
      <w:r w:rsidRPr="00B81C46">
        <w:rPr>
          <w:rStyle w:val="HideTWBExt"/>
          <w:b w:val="0"/>
        </w:rPr>
        <w:t>&lt;/Members&gt;</w:t>
      </w:r>
    </w:p>
    <w:p w:rsidR="00E206DD" w:rsidRPr="00B81C46" w:rsidP="00E206DD" w14:paraId="54D78C27" w14:textId="77777777">
      <w:r w:rsidRPr="00B81C46">
        <w:rPr>
          <w:rStyle w:val="HideTWBExt"/>
        </w:rPr>
        <w:t>&lt;/RepeatBlock-By&gt;</w:t>
      </w:r>
    </w:p>
    <w:p w:rsidR="00E206DD" w:rsidRPr="00B81C46" w:rsidP="00E206DD" w14:paraId="6C289AF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CCDFE0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597159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024A4AB"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3AD5C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8CDE0EE" w14:textId="77777777">
            <w:pPr>
              <w:keepNext/>
            </w:pPr>
          </w:p>
        </w:tc>
      </w:tr>
      <w:tr w14:paraId="1B909A4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527971A" w14:textId="77777777">
            <w:pPr>
              <w:pStyle w:val="ColumnHeading"/>
              <w:keepNext/>
            </w:pPr>
            <w:r w:rsidRPr="00B81C46">
              <w:t>Komission teksti</w:t>
            </w:r>
          </w:p>
        </w:tc>
        <w:tc>
          <w:tcPr>
            <w:tcW w:w="4876" w:type="dxa"/>
            <w:hideMark/>
          </w:tcPr>
          <w:p w:rsidR="00E206DD" w:rsidRPr="00B81C46" w:rsidP="00A16847" w14:paraId="1ADC96C4" w14:textId="77777777">
            <w:pPr>
              <w:pStyle w:val="ColumnHeading"/>
              <w:keepNext/>
            </w:pPr>
            <w:r w:rsidRPr="00B81C46">
              <w:t>Tarkistus</w:t>
            </w:r>
          </w:p>
        </w:tc>
      </w:tr>
      <w:tr w14:paraId="5E9A18F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57B2455" w14:textId="77777777">
            <w:pPr>
              <w:pStyle w:val="Normal6"/>
            </w:pPr>
          </w:p>
        </w:tc>
        <w:tc>
          <w:tcPr>
            <w:tcW w:w="4876" w:type="dxa"/>
            <w:hideMark/>
          </w:tcPr>
          <w:p w:rsidR="00E206DD" w:rsidRPr="00B81C46" w:rsidP="00A16847" w14:paraId="302D8D7F" w14:textId="77777777">
            <w:pPr>
              <w:pStyle w:val="Normal6"/>
              <w:rPr>
                <w:szCs w:val="24"/>
              </w:rPr>
            </w:pPr>
            <w:r w:rsidRPr="00B81C46">
              <w:rPr>
                <w:b/>
                <w:i/>
              </w:rPr>
              <w:t>q a)</w:t>
            </w:r>
            <w:r w:rsidRPr="00B81C46">
              <w:rPr>
                <w:b/>
                <w:i/>
              </w:rPr>
              <w:tab/>
              <w:t>tämän asetuksen 1 artiklan 2 kohdan i alakohdassa tarkoitettujen alojen tai muiden alojen, joilla pannaan täytäntöön toimintaohjelmia, 33 artiklassa tarkoitettujen toimintaohjelmien kautta täytäntöön pantavat interventiotyypit voivat saada tukea, ja ne voidaan toteuttaa seuraavien tiloilla ja/tai toimitiloissa:</w:t>
            </w:r>
          </w:p>
        </w:tc>
      </w:tr>
      <w:tr w14:paraId="2F449D0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8BC1DFC" w14:textId="77777777">
            <w:pPr>
              <w:pStyle w:val="Normal6"/>
            </w:pPr>
          </w:p>
        </w:tc>
        <w:tc>
          <w:tcPr>
            <w:tcW w:w="4876" w:type="dxa"/>
            <w:hideMark/>
          </w:tcPr>
          <w:p w:rsidR="00E206DD" w:rsidRPr="00B81C46" w:rsidP="00A16847" w14:paraId="43D7221D" w14:textId="77777777">
            <w:pPr>
              <w:pStyle w:val="Normal6"/>
              <w:rPr>
                <w:szCs w:val="24"/>
              </w:rPr>
            </w:pPr>
            <w:r w:rsidRPr="00B81C46">
              <w:rPr>
                <w:b/>
                <w:i/>
              </w:rPr>
              <w:t>– tuottajaorganisaatiot tai tuottajaorganisaatioiden yhteenliittymät tai niiden tuottajajäsenet</w:t>
            </w:r>
          </w:p>
        </w:tc>
      </w:tr>
      <w:tr w14:paraId="5F7C869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64833D5" w14:textId="77777777">
            <w:pPr>
              <w:pStyle w:val="Normal6"/>
            </w:pPr>
          </w:p>
        </w:tc>
        <w:tc>
          <w:tcPr>
            <w:tcW w:w="4876" w:type="dxa"/>
            <w:hideMark/>
          </w:tcPr>
          <w:p w:rsidR="00E206DD" w:rsidRPr="00B81C46" w:rsidP="00A16847" w14:paraId="4AF977FA" w14:textId="77777777">
            <w:pPr>
              <w:pStyle w:val="Normal6"/>
              <w:rPr>
                <w:szCs w:val="24"/>
              </w:rPr>
            </w:pPr>
            <w:r w:rsidRPr="00B81C46">
              <w:rPr>
                <w:b/>
                <w:i/>
              </w:rPr>
              <w:t>– tytäryritys edellyttäen, että vähintään 90 prosenttia tytäryrityksen osakkeista tai pääomasta on tuottajaorganisaatioiden, niiden yhteenliittymien tai niiden tuottajajäsenten omistuksessa;</w:t>
            </w:r>
          </w:p>
        </w:tc>
      </w:tr>
    </w:tbl>
    <w:p w:rsidR="00E206DD" w:rsidRPr="00B81C46" w:rsidP="00E206DD" w14:paraId="47432CDC"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771CD8FF" w14:textId="77777777">
      <w:r w:rsidRPr="00B81C46">
        <w:rPr>
          <w:rStyle w:val="HideTWBExt"/>
        </w:rPr>
        <w:t>&lt;/AmendB&gt;</w:t>
      </w:r>
    </w:p>
    <w:p w:rsidR="00E206DD" w:rsidRPr="00B81C46" w:rsidP="00E206DD" w14:paraId="05EEC3D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875</w:t>
      </w:r>
      <w:r w:rsidRPr="00B81C46">
        <w:rPr>
          <w:rStyle w:val="HideTWBExt"/>
          <w:b w:val="0"/>
        </w:rPr>
        <w:t>&lt;/NumAmB&gt;</w:t>
      </w:r>
    </w:p>
    <w:p w:rsidR="00E206DD" w:rsidRPr="00B81C46" w:rsidP="00E206DD" w14:paraId="33DCC2B0" w14:textId="77777777">
      <w:pPr>
        <w:pStyle w:val="NormalBold"/>
      </w:pPr>
      <w:r w:rsidRPr="00B81C46">
        <w:rPr>
          <w:rStyle w:val="HideTWBExt"/>
          <w:b w:val="0"/>
        </w:rPr>
        <w:t>&lt;RepeatBlock-By&gt;&lt;Members&gt;</w:t>
      </w:r>
      <w:r w:rsidRPr="00B81C46">
        <w:t>Alexander Bernhuber</w:t>
      </w:r>
      <w:r w:rsidRPr="00B81C46">
        <w:rPr>
          <w:rStyle w:val="HideTWBExt"/>
          <w:b w:val="0"/>
        </w:rPr>
        <w:t>&lt;/Members&gt;</w:t>
      </w:r>
    </w:p>
    <w:p w:rsidR="00E206DD" w:rsidRPr="00B81C46" w:rsidP="00E206DD" w14:paraId="3725A5C4" w14:textId="77777777">
      <w:r w:rsidRPr="00B81C46">
        <w:rPr>
          <w:rStyle w:val="HideTWBExt"/>
        </w:rPr>
        <w:t>&lt;/RepeatBlock-By&gt;</w:t>
      </w:r>
    </w:p>
    <w:p w:rsidR="00E206DD" w:rsidRPr="00B81C46" w:rsidP="00E206DD" w14:paraId="3A55232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F32459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6A3A09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E53D33B" w14:textId="77777777">
      <w:r w:rsidRPr="00B81C46">
        <w:rPr>
          <w:rStyle w:val="HideTWBExt"/>
        </w:rPr>
        <w:t>&lt;Article2&gt;</w:t>
      </w:r>
      <w:r w:rsidRPr="00B81C46">
        <w:t>31 artikla – 1 kohta – q a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11733A2"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70DB88AC" w14:textId="77777777">
            <w:pPr>
              <w:keepNext/>
            </w:pPr>
          </w:p>
        </w:tc>
      </w:tr>
      <w:tr w14:paraId="6B1DBC4F"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62249F26" w14:textId="77777777">
            <w:pPr>
              <w:pStyle w:val="ColumnHeading"/>
              <w:keepNext/>
            </w:pPr>
            <w:r w:rsidRPr="00B81C46">
              <w:t>Komission teksti</w:t>
            </w:r>
          </w:p>
        </w:tc>
        <w:tc>
          <w:tcPr>
            <w:tcW w:w="4876" w:type="dxa"/>
            <w:hideMark/>
          </w:tcPr>
          <w:p w:rsidR="00E206DD" w:rsidRPr="00B81C46" w:rsidP="00A16847" w14:paraId="31FA51B8" w14:textId="77777777">
            <w:pPr>
              <w:pStyle w:val="ColumnHeading"/>
              <w:keepNext/>
            </w:pPr>
            <w:r w:rsidRPr="00B81C46">
              <w:t>Tarkistus</w:t>
            </w:r>
          </w:p>
        </w:tc>
      </w:tr>
      <w:tr w14:paraId="523B2459"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6ECE12F0" w14:textId="77777777">
            <w:pPr>
              <w:pStyle w:val="Normal6"/>
            </w:pPr>
          </w:p>
        </w:tc>
        <w:tc>
          <w:tcPr>
            <w:tcW w:w="4876" w:type="dxa"/>
            <w:hideMark/>
          </w:tcPr>
          <w:p w:rsidR="00E206DD" w:rsidRPr="00B81C46" w:rsidP="00A16847" w14:paraId="72B98549" w14:textId="77777777">
            <w:pPr>
              <w:pStyle w:val="Normal6"/>
              <w:rPr>
                <w:szCs w:val="24"/>
              </w:rPr>
            </w:pPr>
            <w:r w:rsidRPr="00B81C46">
              <w:rPr>
                <w:b/>
                <w:i/>
              </w:rPr>
              <w:t>q a)</w:t>
            </w:r>
            <w:r w:rsidRPr="00B81C46">
              <w:rPr>
                <w:b/>
                <w:i/>
              </w:rPr>
              <w:tab/>
              <w:t>r a (uusi) hedelmä‑ tai oliivitarhojen uudelleenistutus, kun se on tarpeen terveyteen tai kasvinterveyteen liittyvistä syistä jäsenvaltion toimivaltaisen viranomaisen määräämän pakollisen raivauksen vuoksi tai ilmastonmuutokseen sopeutumiseksi;</w:t>
            </w:r>
          </w:p>
        </w:tc>
      </w:tr>
    </w:tbl>
    <w:p w:rsidR="00E206DD" w:rsidRPr="00B81C46" w:rsidP="00E206DD" w14:paraId="41EE5AA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01876DB" w14:textId="77777777">
      <w:r w:rsidRPr="00B81C46">
        <w:rPr>
          <w:rStyle w:val="HideTWBExt"/>
        </w:rPr>
        <w:t>&lt;/AmendB&gt;</w:t>
      </w:r>
    </w:p>
    <w:p w:rsidR="00E206DD" w:rsidRPr="00B81C46" w:rsidP="00E206DD" w14:paraId="49253F4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876</w:t>
      </w:r>
      <w:r w:rsidRPr="00B81C46">
        <w:rPr>
          <w:rStyle w:val="HideTWBExt"/>
          <w:b w:val="0"/>
        </w:rPr>
        <w:t>&lt;/NumAmB&gt;</w:t>
      </w:r>
    </w:p>
    <w:p w:rsidR="00E206DD" w:rsidRPr="00B81C46" w:rsidP="00E206DD" w14:paraId="34FA756B" w14:textId="77777777">
      <w:pPr>
        <w:pStyle w:val="NormalBold"/>
      </w:pPr>
      <w:r w:rsidRPr="00B81C46">
        <w:rPr>
          <w:rStyle w:val="HideTWBExt"/>
          <w:b w:val="0"/>
        </w:rPr>
        <w:t>&lt;RepeatBlock-By&gt;&lt;Members&gt;</w:t>
      </w:r>
      <w:r w:rsidRPr="00B81C46">
        <w:t>Alexander Bernhuber</w:t>
      </w:r>
      <w:r w:rsidRPr="00B81C46">
        <w:rPr>
          <w:rStyle w:val="HideTWBExt"/>
          <w:b w:val="0"/>
        </w:rPr>
        <w:t>&lt;/Members&gt;</w:t>
      </w:r>
    </w:p>
    <w:p w:rsidR="00E206DD" w:rsidRPr="00B81C46" w:rsidP="00E206DD" w14:paraId="07775ACC" w14:textId="77777777">
      <w:r w:rsidRPr="00B81C46">
        <w:rPr>
          <w:rStyle w:val="HideTWBExt"/>
        </w:rPr>
        <w:t>&lt;/RepeatBlock-By&gt;</w:t>
      </w:r>
    </w:p>
    <w:p w:rsidR="00E206DD" w:rsidRPr="00B81C46" w:rsidP="00E206DD" w14:paraId="08E2FE2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73DFBC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FF1160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EE6D360" w14:textId="77777777">
      <w:r w:rsidRPr="00B81C46">
        <w:rPr>
          <w:rStyle w:val="HideTWBExt"/>
        </w:rPr>
        <w:t>&lt;Article2&gt;</w:t>
      </w:r>
      <w:r w:rsidRPr="00B81C46">
        <w:t>31 artikla – 1 kohta – q b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66852A4"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4847D2A1" w14:textId="77777777">
            <w:pPr>
              <w:keepNext/>
            </w:pPr>
          </w:p>
        </w:tc>
      </w:tr>
      <w:tr w14:paraId="22C407F9"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6B37237C" w14:textId="77777777">
            <w:pPr>
              <w:pStyle w:val="ColumnHeading"/>
              <w:keepNext/>
            </w:pPr>
            <w:r w:rsidRPr="00B81C46">
              <w:t>Komission teksti</w:t>
            </w:r>
          </w:p>
        </w:tc>
        <w:tc>
          <w:tcPr>
            <w:tcW w:w="4876" w:type="dxa"/>
            <w:hideMark/>
          </w:tcPr>
          <w:p w:rsidR="00E206DD" w:rsidRPr="00B81C46" w:rsidP="00A16847" w14:paraId="3D5937F2" w14:textId="77777777">
            <w:pPr>
              <w:pStyle w:val="ColumnHeading"/>
              <w:keepNext/>
            </w:pPr>
            <w:r w:rsidRPr="00B81C46">
              <w:t>Tarkistus</w:t>
            </w:r>
          </w:p>
        </w:tc>
      </w:tr>
      <w:tr w14:paraId="47A551F3"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557292C1" w14:textId="77777777">
            <w:pPr>
              <w:pStyle w:val="Normal6"/>
            </w:pPr>
          </w:p>
        </w:tc>
        <w:tc>
          <w:tcPr>
            <w:tcW w:w="4876" w:type="dxa"/>
            <w:hideMark/>
          </w:tcPr>
          <w:p w:rsidR="00E206DD" w:rsidRPr="00B81C46" w:rsidP="00A16847" w14:paraId="2774D1E7" w14:textId="77777777">
            <w:pPr>
              <w:pStyle w:val="Normal6"/>
              <w:rPr>
                <w:szCs w:val="24"/>
              </w:rPr>
            </w:pPr>
            <w:r w:rsidRPr="00B81C46">
              <w:rPr>
                <w:b/>
                <w:i/>
              </w:rPr>
              <w:t>q b (uusi) sato‑ ja tuotantovakuutus, jolla autetaan suojaamaan tuottajien tuloja silloin kun luonnonkatastrofit, epäsuotuisat sääolot, taudit tai tuhoojavahingot aiheuttavat menetyksiä, varmistaen samalla, että tuensaajat toteuttavat tarvittavat riskienehkäisytoimenpiteet;</w:t>
            </w:r>
          </w:p>
        </w:tc>
      </w:tr>
    </w:tbl>
    <w:p w:rsidR="00E206DD" w:rsidRPr="00B81C46" w:rsidP="00E206DD" w14:paraId="2C45B89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9C810A4" w14:textId="77777777">
      <w:r w:rsidRPr="00B81C46">
        <w:rPr>
          <w:rStyle w:val="HideTWBExt"/>
        </w:rPr>
        <w:t>&lt;/AmendB&gt;</w:t>
      </w:r>
    </w:p>
    <w:p w:rsidR="00E206DD" w:rsidRPr="00B81C46" w:rsidP="00E206DD" w14:paraId="4E5D700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877</w:t>
      </w:r>
      <w:r w:rsidRPr="00B81C46">
        <w:rPr>
          <w:rStyle w:val="HideTWBExt"/>
          <w:b w:val="0"/>
        </w:rPr>
        <w:t>&lt;/NumAmB&gt;</w:t>
      </w:r>
    </w:p>
    <w:p w:rsidR="00E206DD" w:rsidRPr="00B81C46" w:rsidP="00E206DD" w14:paraId="71A04530" w14:textId="77777777">
      <w:pPr>
        <w:pStyle w:val="NormalBold"/>
      </w:pPr>
      <w:r w:rsidRPr="00B81C46">
        <w:rPr>
          <w:rStyle w:val="HideTWBExt"/>
          <w:b w:val="0"/>
        </w:rPr>
        <w:t>&lt;RepeatBlock-By&gt;&lt;Members&gt;</w:t>
      </w:r>
      <w:r w:rsidRPr="00B81C46">
        <w:t>Alexander Bernhuber</w:t>
      </w:r>
      <w:r w:rsidRPr="00B81C46">
        <w:rPr>
          <w:rStyle w:val="HideTWBExt"/>
          <w:b w:val="0"/>
        </w:rPr>
        <w:t>&lt;/Members&gt;</w:t>
      </w:r>
    </w:p>
    <w:p w:rsidR="00E206DD" w:rsidRPr="00B81C46" w:rsidP="00E206DD" w14:paraId="2C8B318F" w14:textId="77777777">
      <w:r w:rsidRPr="00B81C46">
        <w:rPr>
          <w:rStyle w:val="HideTWBExt"/>
        </w:rPr>
        <w:t>&lt;/RepeatBlock-By&gt;</w:t>
      </w:r>
    </w:p>
    <w:p w:rsidR="00E206DD" w:rsidRPr="00B81C46" w:rsidP="00E206DD" w14:paraId="72F8FCC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507847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C70A49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867F267" w14:textId="77777777">
      <w:r w:rsidRPr="00B81C46">
        <w:rPr>
          <w:rStyle w:val="HideTWBExt"/>
        </w:rPr>
        <w:t>&lt;Article2&gt;</w:t>
      </w:r>
      <w:r w:rsidRPr="00B81C46">
        <w:t>31 artikla – 1 kohta – q c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B498A5C"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36CB2B51" w14:textId="77777777">
            <w:pPr>
              <w:keepNext/>
            </w:pPr>
          </w:p>
        </w:tc>
      </w:tr>
      <w:tr w14:paraId="187F8878"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3F4DAD49" w14:textId="77777777">
            <w:pPr>
              <w:pStyle w:val="ColumnHeading"/>
              <w:keepNext/>
            </w:pPr>
            <w:r w:rsidRPr="00B81C46">
              <w:t>Komission teksti</w:t>
            </w:r>
          </w:p>
        </w:tc>
        <w:tc>
          <w:tcPr>
            <w:tcW w:w="4876" w:type="dxa"/>
            <w:hideMark/>
          </w:tcPr>
          <w:p w:rsidR="00E206DD" w:rsidRPr="00B81C46" w:rsidP="00A16847" w14:paraId="21FD9666" w14:textId="77777777">
            <w:pPr>
              <w:pStyle w:val="ColumnHeading"/>
              <w:keepNext/>
            </w:pPr>
            <w:r w:rsidRPr="00B81C46">
              <w:t>Tarkistus</w:t>
            </w:r>
          </w:p>
        </w:tc>
      </w:tr>
      <w:tr w14:paraId="2BEF260C"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6FA32D05" w14:textId="77777777">
            <w:pPr>
              <w:pStyle w:val="Normal6"/>
            </w:pPr>
          </w:p>
        </w:tc>
        <w:tc>
          <w:tcPr>
            <w:tcW w:w="4876" w:type="dxa"/>
            <w:hideMark/>
          </w:tcPr>
          <w:p w:rsidR="00E206DD" w:rsidRPr="00B81C46" w:rsidP="00A16847" w14:paraId="62031951" w14:textId="77777777">
            <w:pPr>
              <w:pStyle w:val="Normal6"/>
              <w:rPr>
                <w:szCs w:val="24"/>
              </w:rPr>
            </w:pPr>
            <w:r w:rsidRPr="00B81C46">
              <w:rPr>
                <w:b/>
                <w:i/>
              </w:rPr>
              <w:t>q c (uusi) tiedotustoimet, joilla lisätään kuluttajien tietoisuutta ja informoidaan heitä.</w:t>
            </w:r>
          </w:p>
        </w:tc>
      </w:tr>
    </w:tbl>
    <w:p w:rsidR="00E206DD" w:rsidRPr="00B81C46" w:rsidP="00E206DD" w14:paraId="10936A3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25F4B67" w14:textId="77777777">
      <w:r w:rsidRPr="00B81C46">
        <w:rPr>
          <w:rStyle w:val="HideTWBExt"/>
        </w:rPr>
        <w:t>&lt;/AmendB&gt;</w:t>
      </w:r>
    </w:p>
    <w:p w:rsidR="00E206DD" w:rsidRPr="00B81C46" w:rsidP="00E206DD" w14:paraId="6D7F4D1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878</w:t>
      </w:r>
      <w:r w:rsidRPr="00B81C46">
        <w:rPr>
          <w:rStyle w:val="HideTWBExt"/>
          <w:b w:val="0"/>
        </w:rPr>
        <w:t>&lt;/NumAmB&gt;</w:t>
      </w:r>
    </w:p>
    <w:p w:rsidR="00E206DD" w:rsidRPr="00B81C46" w:rsidP="00E206DD" w14:paraId="47BE20F6" w14:textId="77777777">
      <w:pPr>
        <w:pStyle w:val="NormalBold"/>
      </w:pPr>
      <w:r w:rsidRPr="00B81C46">
        <w:rPr>
          <w:rStyle w:val="HideTWBExt"/>
          <w:b w:val="0"/>
        </w:rPr>
        <w:t>&lt;RepeatBlock-By&gt;&lt;Members&gt;</w:t>
      </w:r>
      <w:r w:rsidRPr="00B81C46">
        <w:t>Bert-Jan Ruissen</w:t>
      </w:r>
      <w:r w:rsidRPr="00B81C46">
        <w:rPr>
          <w:rStyle w:val="HideTWBExt"/>
          <w:b w:val="0"/>
        </w:rPr>
        <w:t>&lt;/Members&gt;</w:t>
      </w:r>
    </w:p>
    <w:p w:rsidR="00E206DD" w:rsidRPr="00B81C46" w:rsidP="00E206DD" w14:paraId="64034585" w14:textId="77777777">
      <w:r w:rsidRPr="00B81C46">
        <w:rPr>
          <w:rStyle w:val="HideTWBExt"/>
        </w:rPr>
        <w:t>&lt;/RepeatBlock-By&gt;</w:t>
      </w:r>
    </w:p>
    <w:p w:rsidR="00E206DD" w:rsidRPr="00B81C46" w:rsidP="00E206DD" w14:paraId="6C8EFC7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477884A"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8B467D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C0128C0"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B5C83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385590A" w14:textId="77777777">
            <w:pPr>
              <w:keepNext/>
            </w:pPr>
          </w:p>
        </w:tc>
      </w:tr>
      <w:tr w14:paraId="634EF1B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1CFFD25" w14:textId="77777777">
            <w:pPr>
              <w:pStyle w:val="ColumnHeading"/>
              <w:keepNext/>
            </w:pPr>
            <w:r w:rsidRPr="00B81C46">
              <w:t>Komission teksti</w:t>
            </w:r>
          </w:p>
        </w:tc>
        <w:tc>
          <w:tcPr>
            <w:tcW w:w="4876" w:type="dxa"/>
            <w:hideMark/>
          </w:tcPr>
          <w:p w:rsidR="00E206DD" w:rsidRPr="00B81C46" w:rsidP="00A16847" w14:paraId="232F2945" w14:textId="77777777">
            <w:pPr>
              <w:pStyle w:val="ColumnHeading"/>
              <w:keepNext/>
            </w:pPr>
            <w:r w:rsidRPr="00B81C46">
              <w:t>Tarkistus</w:t>
            </w:r>
          </w:p>
        </w:tc>
      </w:tr>
      <w:tr w14:paraId="038393A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69BEC6B" w14:textId="77777777">
            <w:pPr>
              <w:pStyle w:val="Normal6"/>
            </w:pPr>
          </w:p>
        </w:tc>
        <w:tc>
          <w:tcPr>
            <w:tcW w:w="4876" w:type="dxa"/>
            <w:hideMark/>
          </w:tcPr>
          <w:p w:rsidR="00E206DD" w:rsidRPr="00B81C46" w:rsidP="00A16847" w14:paraId="06C9B724" w14:textId="77777777">
            <w:pPr>
              <w:pStyle w:val="Normal6"/>
              <w:rPr>
                <w:szCs w:val="24"/>
              </w:rPr>
            </w:pPr>
            <w:r w:rsidRPr="00B81C46">
              <w:rPr>
                <w:b/>
                <w:i/>
              </w:rPr>
              <w:t>q a)</w:t>
            </w:r>
            <w:r w:rsidRPr="00B81C46">
              <w:rPr>
                <w:b/>
                <w:i/>
              </w:rPr>
              <w:tab/>
              <w:t>Tämän asetuksen 1 artiklan 2 kohdan i alakohdassa tarkoitettujen alojen tai muiden alojen, joilla sovelletaan toimintaohjelmaa, 33 artiklassa tarkoitettujen toimintaohjelmien kautta täytäntöön pantavat interventiotyypit voidaan toteuttaa seuraavien tiloilla ja/tai toimitiloissa:</w:t>
            </w:r>
          </w:p>
        </w:tc>
      </w:tr>
      <w:tr w14:paraId="7C5C5D9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9C36020" w14:textId="77777777">
            <w:pPr>
              <w:pStyle w:val="Normal6"/>
            </w:pPr>
          </w:p>
        </w:tc>
        <w:tc>
          <w:tcPr>
            <w:tcW w:w="4876" w:type="dxa"/>
            <w:hideMark/>
          </w:tcPr>
          <w:p w:rsidR="00E206DD" w:rsidRPr="00B81C46" w:rsidP="00A16847" w14:paraId="074BA743" w14:textId="77777777">
            <w:pPr>
              <w:pStyle w:val="Normal6"/>
              <w:rPr>
                <w:szCs w:val="24"/>
              </w:rPr>
            </w:pPr>
            <w:r w:rsidRPr="00B81C46">
              <w:rPr>
                <w:b/>
                <w:i/>
              </w:rPr>
              <w:t>– tuottajaorganisaatiot tai tuottajaorganisaatioiden yhteenliittymät tai niiden tuottajajäsenet,</w:t>
            </w:r>
          </w:p>
        </w:tc>
      </w:tr>
      <w:tr w14:paraId="376A915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E7EBEFE" w14:textId="77777777">
            <w:pPr>
              <w:pStyle w:val="Normal6"/>
            </w:pPr>
          </w:p>
        </w:tc>
        <w:tc>
          <w:tcPr>
            <w:tcW w:w="4876" w:type="dxa"/>
            <w:hideMark/>
          </w:tcPr>
          <w:p w:rsidR="00E206DD" w:rsidRPr="00B81C46" w:rsidP="00A16847" w14:paraId="5F721A5F" w14:textId="77777777">
            <w:pPr>
              <w:pStyle w:val="Normal6"/>
              <w:rPr>
                <w:szCs w:val="24"/>
              </w:rPr>
            </w:pPr>
            <w:r w:rsidRPr="00B81C46">
              <w:rPr>
                <w:b/>
                <w:i/>
              </w:rPr>
              <w:t>– tytäryritys edellyttäen, että vähintään 90 prosenttia tytäryrityksen osakkeista tai pääomasta on tuottajaorganisaation, yhteenliittymän tai niiden tuottajajäsenten omistuksessa.</w:t>
            </w:r>
          </w:p>
        </w:tc>
      </w:tr>
    </w:tbl>
    <w:p w:rsidR="00E206DD" w:rsidRPr="00B81C46" w:rsidP="00E206DD" w14:paraId="0E56A6D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D4BB06B"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4BBBCDB1" w14:textId="77777777">
      <w:pPr>
        <w:pStyle w:val="Normal12Italic"/>
        <w:rPr>
          <w:noProof w:val="0"/>
        </w:rPr>
      </w:pPr>
      <w:r w:rsidRPr="00B81C46">
        <w:t>On selvennettävä, että toimintaohjelmista rahoitettavia investointeja voidaan jatkossakin toteuttaa paitsi tuottajaorganisaation tai tuottajaorganisaatioiden yhteenliittymän toimitiloissa myös niiden tuottajajäsenten tiloilla tai toimitiloissa. Tämä kuvastaa hedelmä- ja vihannesalan käytännön organisointia ja luonnetta, sillä monet investoinnit ovat alalla vaikuttavimpia silloin, kun ne sijaitsevat lähellä tuotantopaikkoja tai paikallisia kaupan pitämis- ja jalostustiloja eivätkä tuottajaorganisaation päätoimipaikassa.</w:t>
      </w:r>
    </w:p>
    <w:p w:rsidR="00E206DD" w:rsidRPr="00B81C46" w:rsidP="00E206DD" w14:paraId="7ECECA73" w14:textId="77777777">
      <w:r w:rsidRPr="00B81C46">
        <w:rPr>
          <w:rStyle w:val="HideTWBExt"/>
        </w:rPr>
        <w:t>&lt;/AmendB&gt;</w:t>
      </w:r>
    </w:p>
    <w:p w:rsidR="00E206DD" w:rsidRPr="00B81C46" w:rsidP="00E206DD" w14:paraId="310B185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879</w:t>
      </w:r>
      <w:r w:rsidRPr="00B81C46">
        <w:rPr>
          <w:rStyle w:val="HideTWBExt"/>
          <w:b w:val="0"/>
        </w:rPr>
        <w:t>&lt;/NumAmB&gt;</w:t>
      </w:r>
    </w:p>
    <w:p w:rsidR="00E206DD" w:rsidRPr="00B81C46" w:rsidP="00E206DD" w14:paraId="11B229F6"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7B00801B" w14:textId="77777777">
      <w:r w:rsidRPr="00B81C46">
        <w:rPr>
          <w:rStyle w:val="HideTWBExt"/>
        </w:rPr>
        <w:t>&lt;/RepeatBlock-By&gt;</w:t>
      </w:r>
    </w:p>
    <w:p w:rsidR="00E206DD" w:rsidRPr="00B81C46" w:rsidP="00E206DD" w14:paraId="5D3F7F6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808369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E22147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C78177D"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91B6D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629CC5C" w14:textId="77777777">
            <w:pPr>
              <w:keepNext/>
            </w:pPr>
          </w:p>
        </w:tc>
      </w:tr>
      <w:tr w14:paraId="0948393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D214D80" w14:textId="77777777">
            <w:pPr>
              <w:pStyle w:val="ColumnHeading"/>
              <w:keepNext/>
            </w:pPr>
            <w:r w:rsidRPr="00B81C46">
              <w:t>Komission teksti</w:t>
            </w:r>
          </w:p>
        </w:tc>
        <w:tc>
          <w:tcPr>
            <w:tcW w:w="4876" w:type="dxa"/>
            <w:hideMark/>
          </w:tcPr>
          <w:p w:rsidR="00E206DD" w:rsidRPr="00B81C46" w:rsidP="00A16847" w14:paraId="51A6DBB9" w14:textId="77777777">
            <w:pPr>
              <w:pStyle w:val="ColumnHeading"/>
              <w:keepNext/>
            </w:pPr>
            <w:r w:rsidRPr="00B81C46">
              <w:t>Tarkistus</w:t>
            </w:r>
          </w:p>
        </w:tc>
      </w:tr>
      <w:tr w14:paraId="7A30147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2C73012" w14:textId="77777777">
            <w:pPr>
              <w:pStyle w:val="Normal6"/>
            </w:pPr>
          </w:p>
        </w:tc>
        <w:tc>
          <w:tcPr>
            <w:tcW w:w="4876" w:type="dxa"/>
            <w:hideMark/>
          </w:tcPr>
          <w:p w:rsidR="00E206DD" w:rsidRPr="00B81C46" w:rsidP="00A16847" w14:paraId="1E8BF483" w14:textId="77777777">
            <w:pPr>
              <w:pStyle w:val="Normal6"/>
              <w:rPr>
                <w:szCs w:val="24"/>
              </w:rPr>
            </w:pPr>
            <w:r w:rsidRPr="00B81C46">
              <w:rPr>
                <w:b/>
                <w:i/>
              </w:rPr>
              <w:t>q a)</w:t>
            </w:r>
            <w:r w:rsidRPr="00B81C46">
              <w:rPr>
                <w:b/>
                <w:i/>
              </w:rPr>
              <w:tab/>
              <w:t xml:space="preserve">q a) Interventiotyyppejä, jotka sisältyvät 33 artiklassa tarkoitettuun toimintaohjelmaan tämän asetuksen 1 artiklan 2 kohdan i alakohdassa </w:t>
            </w:r>
            <w:r w:rsidRPr="00B81C46">
              <w:rPr>
                <w:b/>
                <w:i/>
              </w:rPr>
              <w:t>tarkoitettujen alojen osalta tai jotka toteutetaan muiden alojen osalta toimintaohjelmilla, voidaan tukea ja toteuttaa seuraavien tiloilla ja/tai toimitiloissa: – tuottajaorganisaatiot tai tuottajaorganisaatioiden yhteenliittymät tai niiden tuottajajäsenet, – tytäryritys, edellyttäen, että vähintään 90 prosenttia tytäryrityksen osakkeista tai pääomasta on tuottajaorganisaation, sen yhteenliittymän tai sen tuottajajäsenten omistuksessa.</w:t>
            </w:r>
          </w:p>
        </w:tc>
      </w:tr>
    </w:tbl>
    <w:p w:rsidR="00E206DD" w:rsidRPr="00B81C46" w:rsidP="00E206DD" w14:paraId="218EE384"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01BB0C35" w14:textId="77777777">
      <w:r w:rsidRPr="00B81C46">
        <w:rPr>
          <w:rStyle w:val="HideTWBExt"/>
        </w:rPr>
        <w:t>&lt;/AmendB&gt;</w:t>
      </w:r>
    </w:p>
    <w:p w:rsidR="00E206DD" w:rsidRPr="00B81C46" w:rsidP="00E206DD" w14:paraId="2F25411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880</w:t>
      </w:r>
      <w:r w:rsidRPr="00B81C46">
        <w:rPr>
          <w:rStyle w:val="HideTWBExt"/>
          <w:b w:val="0"/>
        </w:rPr>
        <w:t>&lt;/NumAmB&gt;</w:t>
      </w:r>
    </w:p>
    <w:p w:rsidR="00E206DD" w:rsidRPr="00B81C46" w:rsidP="00E206DD" w14:paraId="433E3691"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44C02926" w14:textId="77777777">
      <w:r w:rsidRPr="00B81C46">
        <w:rPr>
          <w:rStyle w:val="HideTWBExt"/>
        </w:rPr>
        <w:t>&lt;/RepeatBlock-By&gt;</w:t>
      </w:r>
    </w:p>
    <w:p w:rsidR="00E206DD" w:rsidRPr="00B81C46" w:rsidP="00E206DD" w14:paraId="1AF773C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221F62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BEE2ED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B877F57"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1563D4"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82CFDE8" w14:textId="77777777">
            <w:pPr>
              <w:keepNext/>
            </w:pPr>
          </w:p>
        </w:tc>
      </w:tr>
      <w:tr w14:paraId="4E4E87B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CA39ED9" w14:textId="77777777">
            <w:pPr>
              <w:pStyle w:val="ColumnHeading"/>
              <w:keepNext/>
            </w:pPr>
            <w:r w:rsidRPr="00B81C46">
              <w:t>Komission teksti</w:t>
            </w:r>
          </w:p>
        </w:tc>
        <w:tc>
          <w:tcPr>
            <w:tcW w:w="4876" w:type="dxa"/>
            <w:hideMark/>
          </w:tcPr>
          <w:p w:rsidR="00E206DD" w:rsidRPr="00B81C46" w:rsidP="00A16847" w14:paraId="7C11B4B5" w14:textId="77777777">
            <w:pPr>
              <w:pStyle w:val="ColumnHeading"/>
              <w:keepNext/>
            </w:pPr>
            <w:r w:rsidRPr="00B81C46">
              <w:t>Tarkistus</w:t>
            </w:r>
          </w:p>
        </w:tc>
      </w:tr>
      <w:tr w14:paraId="06EA4B6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5B8D949" w14:textId="77777777">
            <w:pPr>
              <w:pStyle w:val="Normal6"/>
            </w:pPr>
          </w:p>
        </w:tc>
        <w:tc>
          <w:tcPr>
            <w:tcW w:w="4876" w:type="dxa"/>
            <w:hideMark/>
          </w:tcPr>
          <w:p w:rsidR="00E206DD" w:rsidRPr="00B81C46" w:rsidP="00A16847" w14:paraId="0F7497A5" w14:textId="77777777">
            <w:pPr>
              <w:pStyle w:val="Normal6"/>
              <w:rPr>
                <w:szCs w:val="24"/>
              </w:rPr>
            </w:pPr>
            <w:r w:rsidRPr="00B81C46">
              <w:rPr>
                <w:b/>
                <w:i/>
              </w:rPr>
              <w:t>q a)</w:t>
            </w:r>
            <w:r w:rsidRPr="00B81C46">
              <w:rPr>
                <w:b/>
                <w:i/>
              </w:rPr>
              <w:tab/>
              <w:t>r) satovakuutus sellaisten tulonmenetysten varalta, jotka johtuvat luonnonkatastrofeihin rinnastettavista epäsuotuisista ilmastotekijöistä, muista epäsuotuisista ilmastotekijöistä, eläinten aiheuttamista vahingoista, kasvitaudeista tai tuholaisepidemioista;</w:t>
            </w:r>
          </w:p>
        </w:tc>
      </w:tr>
    </w:tbl>
    <w:p w:rsidR="00E206DD" w:rsidRPr="00B81C46" w:rsidP="00E206DD" w14:paraId="655BFD5E"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513F384" w14:textId="77777777">
      <w:r w:rsidRPr="00B81C46">
        <w:rPr>
          <w:rStyle w:val="HideTWBExt"/>
        </w:rPr>
        <w:t>&lt;/AmendB&gt;</w:t>
      </w:r>
    </w:p>
    <w:p w:rsidR="00E206DD" w:rsidRPr="00B81C46" w:rsidP="00E206DD" w14:paraId="2F2DE87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881</w:t>
      </w:r>
      <w:r w:rsidRPr="00B81C46">
        <w:rPr>
          <w:rStyle w:val="HideTWBExt"/>
          <w:b w:val="0"/>
        </w:rPr>
        <w:t>&lt;/NumAmB&gt;</w:t>
      </w:r>
    </w:p>
    <w:p w:rsidR="00E206DD" w:rsidRPr="00B81C46" w:rsidP="00E206DD" w14:paraId="0F3AF0D3"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633583DA" w14:textId="77777777">
      <w:r w:rsidRPr="00B81C46">
        <w:rPr>
          <w:rStyle w:val="HideTWBExt"/>
        </w:rPr>
        <w:t>&lt;/RepeatBlock-By&gt;</w:t>
      </w:r>
    </w:p>
    <w:p w:rsidR="00E206DD" w:rsidRPr="00B81C46" w:rsidP="00E206DD" w14:paraId="17101AB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FDC994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CF0C2E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B722C21"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C9D10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613AC67" w14:textId="77777777">
            <w:pPr>
              <w:keepNext/>
            </w:pPr>
          </w:p>
        </w:tc>
      </w:tr>
      <w:tr w14:paraId="266CD5B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8649259" w14:textId="77777777">
            <w:pPr>
              <w:pStyle w:val="ColumnHeading"/>
              <w:keepNext/>
            </w:pPr>
            <w:r w:rsidRPr="00B81C46">
              <w:t>Komission teksti</w:t>
            </w:r>
          </w:p>
        </w:tc>
        <w:tc>
          <w:tcPr>
            <w:tcW w:w="4876" w:type="dxa"/>
            <w:hideMark/>
          </w:tcPr>
          <w:p w:rsidR="00E206DD" w:rsidRPr="00B81C46" w:rsidP="00A16847" w14:paraId="654F1887" w14:textId="77777777">
            <w:pPr>
              <w:pStyle w:val="ColumnHeading"/>
              <w:keepNext/>
            </w:pPr>
            <w:r w:rsidRPr="00B81C46">
              <w:t>Tarkistus</w:t>
            </w:r>
          </w:p>
        </w:tc>
      </w:tr>
      <w:tr w14:paraId="11D0C3F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84FFC84" w14:textId="77777777">
            <w:pPr>
              <w:pStyle w:val="Normal6"/>
            </w:pPr>
          </w:p>
        </w:tc>
        <w:tc>
          <w:tcPr>
            <w:tcW w:w="4876" w:type="dxa"/>
            <w:hideMark/>
          </w:tcPr>
          <w:p w:rsidR="00E206DD" w:rsidRPr="00B81C46" w:rsidP="00A16847" w14:paraId="6F97136A" w14:textId="77777777">
            <w:pPr>
              <w:pStyle w:val="Normal6"/>
              <w:rPr>
                <w:szCs w:val="24"/>
              </w:rPr>
            </w:pPr>
            <w:r w:rsidRPr="00B81C46">
              <w:rPr>
                <w:b/>
                <w:i/>
              </w:rPr>
              <w:t>q a)</w:t>
            </w:r>
            <w:r w:rsidRPr="00B81C46">
              <w:rPr>
                <w:b/>
                <w:i/>
              </w:rPr>
              <w:tab/>
              <w:t>r a) tuki pienimuotoiselle tuotannolle saarialueilla ja epäsuotuisilla sekä sellaisilla oliivinviljelyalueilla, joilla tuotanto on rakenteellisesti hajanaista, sekä tuottajaorganisaatiot, jotka keskittyvät pienimuotoiseen tuotantoon.</w:t>
            </w:r>
          </w:p>
        </w:tc>
      </w:tr>
    </w:tbl>
    <w:p w:rsidR="00E206DD" w:rsidRPr="00B81C46" w:rsidP="00E206DD" w14:paraId="10F9C6E6"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595030EE"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4721052" w14:textId="77777777">
      <w:pPr>
        <w:pStyle w:val="Normal12Italic"/>
        <w:rPr>
          <w:noProof w:val="0"/>
        </w:rPr>
      </w:pPr>
      <w:r w:rsidRPr="00B81C46">
        <w:t>Alakohtaisissa interventioissa on otettava huomioon myös tukimuodot tuottajaorganisaatioille, jotka keskittyvät pienimuotoiseen tuotantoon.</w:t>
      </w:r>
    </w:p>
    <w:p w:rsidR="00E206DD" w:rsidRPr="00B81C46" w:rsidP="00E206DD" w14:paraId="56E90F47" w14:textId="77777777">
      <w:r w:rsidRPr="00B81C46">
        <w:rPr>
          <w:rStyle w:val="HideTWBExt"/>
        </w:rPr>
        <w:t>&lt;/AmendB&gt;</w:t>
      </w:r>
    </w:p>
    <w:p w:rsidR="00E206DD" w:rsidRPr="00B81C46" w:rsidP="00E206DD" w14:paraId="63D0119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882</w:t>
      </w:r>
      <w:r w:rsidRPr="00B81C46">
        <w:rPr>
          <w:rStyle w:val="HideTWBExt"/>
          <w:b w:val="0"/>
        </w:rPr>
        <w:t>&lt;/NumAmB&gt;</w:t>
      </w:r>
    </w:p>
    <w:p w:rsidR="00E206DD" w:rsidRPr="00B81C46" w:rsidP="00E206DD" w14:paraId="403FB64E"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6741B01E" w14:textId="77777777">
      <w:r w:rsidRPr="00B81C46">
        <w:rPr>
          <w:rStyle w:val="HideTWBExt"/>
        </w:rPr>
        <w:t>&lt;/RepeatBlock-By&gt;</w:t>
      </w:r>
    </w:p>
    <w:p w:rsidR="00E206DD" w:rsidRPr="00B81C46" w:rsidP="00E206DD" w14:paraId="5E0E4A4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545A99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C88E1F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A51E38C"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D9950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29366BF" w14:textId="77777777">
            <w:pPr>
              <w:keepNext/>
            </w:pPr>
          </w:p>
        </w:tc>
      </w:tr>
      <w:tr w14:paraId="4EB9D51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53675F1" w14:textId="77777777">
            <w:pPr>
              <w:pStyle w:val="ColumnHeading"/>
              <w:keepNext/>
            </w:pPr>
            <w:r w:rsidRPr="00B81C46">
              <w:t>Komission teksti</w:t>
            </w:r>
          </w:p>
        </w:tc>
        <w:tc>
          <w:tcPr>
            <w:tcW w:w="4876" w:type="dxa"/>
            <w:hideMark/>
          </w:tcPr>
          <w:p w:rsidR="00E206DD" w:rsidRPr="00B81C46" w:rsidP="00A16847" w14:paraId="4557A74B" w14:textId="77777777">
            <w:pPr>
              <w:pStyle w:val="ColumnHeading"/>
              <w:keepNext/>
            </w:pPr>
            <w:r w:rsidRPr="00B81C46">
              <w:t>Tarkistus</w:t>
            </w:r>
          </w:p>
        </w:tc>
      </w:tr>
      <w:tr w14:paraId="4548C98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A31B6D1" w14:textId="77777777">
            <w:pPr>
              <w:pStyle w:val="Normal6"/>
            </w:pPr>
          </w:p>
        </w:tc>
        <w:tc>
          <w:tcPr>
            <w:tcW w:w="4876" w:type="dxa"/>
            <w:hideMark/>
          </w:tcPr>
          <w:p w:rsidR="00E206DD" w:rsidRPr="00B81C46" w:rsidP="00A16847" w14:paraId="703F3E60" w14:textId="77777777">
            <w:pPr>
              <w:pStyle w:val="Normal6"/>
              <w:rPr>
                <w:szCs w:val="24"/>
              </w:rPr>
            </w:pPr>
            <w:r w:rsidRPr="00B81C46">
              <w:rPr>
                <w:b/>
                <w:i/>
              </w:rPr>
              <w:t>q a)</w:t>
            </w:r>
            <w:r w:rsidRPr="00B81C46">
              <w:rPr>
                <w:b/>
                <w:i/>
              </w:rPr>
              <w:tab/>
              <w:t>eläinlääkinnällinen neuvonta, hyväksytyt eläinlääkkeet sekä mehiläispesien terveyden suojelemiseen ja tautien, loisten ja muiden terveysriskien torjuntaan tarkoitetut ennaltaehkäisy-, hoito- ja ruokintatoimenpiteet;</w:t>
            </w:r>
          </w:p>
        </w:tc>
      </w:tr>
    </w:tbl>
    <w:p w:rsidR="00E206DD" w:rsidRPr="00B81C46" w:rsidP="00E206DD" w14:paraId="14684C89"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004CED5A" w14:textId="77777777">
      <w:r w:rsidRPr="00B81C46">
        <w:rPr>
          <w:rStyle w:val="HideTWBExt"/>
        </w:rPr>
        <w:t>&lt;/AmendB&gt;</w:t>
      </w:r>
    </w:p>
    <w:p w:rsidR="00E206DD" w:rsidRPr="00B81C46" w:rsidP="00E206DD" w14:paraId="4918D66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883</w:t>
      </w:r>
      <w:r w:rsidRPr="00B81C46">
        <w:rPr>
          <w:rStyle w:val="HideTWBExt"/>
          <w:b w:val="0"/>
        </w:rPr>
        <w:t>&lt;/NumAmB&gt;</w:t>
      </w:r>
    </w:p>
    <w:p w:rsidR="00E206DD" w:rsidRPr="00B81C46" w:rsidP="00E206DD" w14:paraId="58E55813"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7170AF02" w14:textId="77777777">
      <w:r w:rsidRPr="00B81C46">
        <w:rPr>
          <w:rStyle w:val="HideTWBExt"/>
        </w:rPr>
        <w:t>&lt;/RepeatBlock-By&gt;</w:t>
      </w:r>
    </w:p>
    <w:p w:rsidR="00E206DD" w:rsidRPr="00B81C46" w:rsidP="00E206DD" w14:paraId="0AF6E55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CC875E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15FBCB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0D883BE"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8694D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D42C4DA" w14:textId="77777777">
            <w:pPr>
              <w:keepNext/>
            </w:pPr>
          </w:p>
        </w:tc>
      </w:tr>
      <w:tr w14:paraId="17077CF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70909E9" w14:textId="77777777">
            <w:pPr>
              <w:pStyle w:val="ColumnHeading"/>
              <w:keepNext/>
            </w:pPr>
            <w:r w:rsidRPr="00B81C46">
              <w:t>Komission teksti</w:t>
            </w:r>
          </w:p>
        </w:tc>
        <w:tc>
          <w:tcPr>
            <w:tcW w:w="4876" w:type="dxa"/>
            <w:hideMark/>
          </w:tcPr>
          <w:p w:rsidR="00E206DD" w:rsidRPr="00B81C46" w:rsidP="00A16847" w14:paraId="20CDECF0" w14:textId="77777777">
            <w:pPr>
              <w:pStyle w:val="ColumnHeading"/>
              <w:keepNext/>
            </w:pPr>
            <w:r w:rsidRPr="00B81C46">
              <w:t>Tarkistus</w:t>
            </w:r>
          </w:p>
        </w:tc>
      </w:tr>
      <w:tr w14:paraId="7E7A695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552F2E5" w14:textId="77777777">
            <w:pPr>
              <w:pStyle w:val="Normal6"/>
            </w:pPr>
          </w:p>
        </w:tc>
        <w:tc>
          <w:tcPr>
            <w:tcW w:w="4876" w:type="dxa"/>
            <w:hideMark/>
          </w:tcPr>
          <w:p w:rsidR="00E206DD" w:rsidRPr="00B81C46" w:rsidP="00A16847" w14:paraId="2A3CEDC5" w14:textId="77777777">
            <w:pPr>
              <w:pStyle w:val="Normal6"/>
              <w:rPr>
                <w:szCs w:val="24"/>
              </w:rPr>
            </w:pPr>
            <w:r w:rsidRPr="00B81C46">
              <w:rPr>
                <w:b/>
                <w:i/>
              </w:rPr>
              <w:t>q a)</w:t>
            </w:r>
            <w:r w:rsidRPr="00B81C46">
              <w:rPr>
                <w:b/>
                <w:i/>
              </w:rPr>
              <w:tab/>
              <w:t>r) keskinäisten rahastojen perustaminen, kerryttäminen ja kartuttaminen tämän asetuksen mukaisesti hyväksyttyjen tuottajaorganisaatioiden ja tuottajaorganisaatioiden yhteenliittymien toimesta;</w:t>
            </w:r>
          </w:p>
        </w:tc>
      </w:tr>
    </w:tbl>
    <w:p w:rsidR="00E206DD" w:rsidRPr="00B81C46" w:rsidP="00E206DD" w14:paraId="39283973"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5730BA95" w14:textId="77777777">
      <w:r w:rsidRPr="00B81C46">
        <w:rPr>
          <w:rStyle w:val="HideTWBExt"/>
        </w:rPr>
        <w:t>&lt;/AmendB&gt;</w:t>
      </w:r>
    </w:p>
    <w:p w:rsidR="00E206DD" w:rsidRPr="00B81C46" w:rsidP="00E206DD" w14:paraId="61BE1D8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884</w:t>
      </w:r>
      <w:r w:rsidRPr="00B81C46">
        <w:rPr>
          <w:rStyle w:val="HideTWBExt"/>
          <w:b w:val="0"/>
        </w:rPr>
        <w:t>&lt;/NumAmB&gt;</w:t>
      </w:r>
    </w:p>
    <w:p w:rsidR="00E206DD" w:rsidRPr="00B81C46" w:rsidP="00E206DD" w14:paraId="55804306"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34981BBD" w14:textId="77777777">
      <w:r w:rsidRPr="00B81C46">
        <w:rPr>
          <w:rStyle w:val="HideTWBExt"/>
        </w:rPr>
        <w:t>&lt;/RepeatBlock-By&gt;</w:t>
      </w:r>
    </w:p>
    <w:p w:rsidR="00E206DD" w:rsidRPr="00B81C46" w:rsidP="00E206DD" w14:paraId="4A6D045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34C5FE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408537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E771D07"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15A17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AA167BC" w14:textId="77777777">
            <w:pPr>
              <w:keepNext/>
            </w:pPr>
          </w:p>
        </w:tc>
      </w:tr>
      <w:tr w14:paraId="5B1ADC1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1E029F8" w14:textId="77777777">
            <w:pPr>
              <w:pStyle w:val="ColumnHeading"/>
              <w:keepNext/>
            </w:pPr>
            <w:r w:rsidRPr="00B81C46">
              <w:t>Komission teksti</w:t>
            </w:r>
          </w:p>
        </w:tc>
        <w:tc>
          <w:tcPr>
            <w:tcW w:w="4876" w:type="dxa"/>
            <w:hideMark/>
          </w:tcPr>
          <w:p w:rsidR="00E206DD" w:rsidRPr="00B81C46" w:rsidP="00A16847" w14:paraId="6FB703D4" w14:textId="77777777">
            <w:pPr>
              <w:pStyle w:val="ColumnHeading"/>
              <w:keepNext/>
            </w:pPr>
            <w:r w:rsidRPr="00B81C46">
              <w:t>Tarkistus</w:t>
            </w:r>
          </w:p>
        </w:tc>
      </w:tr>
      <w:tr w14:paraId="2395122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079625A" w14:textId="77777777">
            <w:pPr>
              <w:pStyle w:val="Normal6"/>
            </w:pPr>
          </w:p>
        </w:tc>
        <w:tc>
          <w:tcPr>
            <w:tcW w:w="4876" w:type="dxa"/>
            <w:hideMark/>
          </w:tcPr>
          <w:p w:rsidR="00E206DD" w:rsidRPr="00B81C46" w:rsidP="00A16847" w14:paraId="3BBED8EF" w14:textId="77777777">
            <w:pPr>
              <w:pStyle w:val="Normal6"/>
              <w:rPr>
                <w:szCs w:val="24"/>
              </w:rPr>
            </w:pPr>
            <w:r w:rsidRPr="00B81C46">
              <w:rPr>
                <w:b/>
                <w:i/>
              </w:rPr>
              <w:t>q a)</w:t>
            </w:r>
            <w:r w:rsidRPr="00B81C46">
              <w:rPr>
                <w:b/>
                <w:i/>
              </w:rPr>
              <w:tab/>
              <w:t>s) aineelliseen ja aineettomaan omaisuuteen tehtävät investoinnit, joilla tehostetaan markkinoille saatettavien tuotteiden hallintaa, mukaan lukien kollektiivinen varastointi;</w:t>
            </w:r>
          </w:p>
        </w:tc>
      </w:tr>
    </w:tbl>
    <w:p w:rsidR="00E206DD" w:rsidRPr="00B81C46" w:rsidP="00E206DD" w14:paraId="28E741E2"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4AD74667" w14:textId="77777777">
      <w:r w:rsidRPr="00B81C46">
        <w:rPr>
          <w:rStyle w:val="HideTWBExt"/>
        </w:rPr>
        <w:t>&lt;/AmendB&gt;</w:t>
      </w:r>
    </w:p>
    <w:p w:rsidR="00E206DD" w:rsidRPr="00B81C46" w:rsidP="00E206DD" w14:paraId="0D696FA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885</w:t>
      </w:r>
      <w:r w:rsidRPr="00B81C46">
        <w:rPr>
          <w:rStyle w:val="HideTWBExt"/>
          <w:b w:val="0"/>
        </w:rPr>
        <w:t>&lt;/NumAmB&gt;</w:t>
      </w:r>
    </w:p>
    <w:p w:rsidR="00E206DD" w:rsidRPr="00B81C46" w:rsidP="00E206DD" w14:paraId="20ED914D"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54EBFA04" w14:textId="77777777">
      <w:r w:rsidRPr="00B81C46">
        <w:rPr>
          <w:rStyle w:val="HideTWBExt"/>
        </w:rPr>
        <w:t>&lt;/RepeatBlock-By&gt;</w:t>
      </w:r>
    </w:p>
    <w:p w:rsidR="00E206DD" w:rsidRPr="00B81C46" w:rsidP="00E206DD" w14:paraId="7BE33C9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798AEE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77B589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2029648"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E27EC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84C4AE7" w14:textId="77777777">
            <w:pPr>
              <w:keepNext/>
            </w:pPr>
          </w:p>
        </w:tc>
      </w:tr>
      <w:tr w14:paraId="35E150A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9263942" w14:textId="77777777">
            <w:pPr>
              <w:pStyle w:val="ColumnHeading"/>
              <w:keepNext/>
            </w:pPr>
            <w:r w:rsidRPr="00B81C46">
              <w:t>Komission teksti</w:t>
            </w:r>
          </w:p>
        </w:tc>
        <w:tc>
          <w:tcPr>
            <w:tcW w:w="4876" w:type="dxa"/>
            <w:hideMark/>
          </w:tcPr>
          <w:p w:rsidR="00E206DD" w:rsidRPr="00B81C46" w:rsidP="00A16847" w14:paraId="4A6F962E" w14:textId="77777777">
            <w:pPr>
              <w:pStyle w:val="ColumnHeading"/>
              <w:keepNext/>
            </w:pPr>
            <w:r w:rsidRPr="00B81C46">
              <w:t>Tarkistus</w:t>
            </w:r>
          </w:p>
        </w:tc>
      </w:tr>
      <w:tr w14:paraId="52FC88B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FDF1C3D" w14:textId="77777777">
            <w:pPr>
              <w:pStyle w:val="Normal6"/>
            </w:pPr>
          </w:p>
        </w:tc>
        <w:tc>
          <w:tcPr>
            <w:tcW w:w="4876" w:type="dxa"/>
            <w:hideMark/>
          </w:tcPr>
          <w:p w:rsidR="00E206DD" w:rsidRPr="00B81C46" w:rsidP="00A16847" w14:paraId="4D4B0B47" w14:textId="77777777">
            <w:pPr>
              <w:pStyle w:val="Normal6"/>
              <w:rPr>
                <w:szCs w:val="24"/>
              </w:rPr>
            </w:pPr>
            <w:r w:rsidRPr="00B81C46">
              <w:rPr>
                <w:b/>
                <w:i/>
              </w:rPr>
              <w:t>q b)</w:t>
            </w:r>
            <w:r w:rsidRPr="00B81C46">
              <w:rPr>
                <w:b/>
                <w:i/>
              </w:rPr>
              <w:tab/>
              <w:t xml:space="preserve">t) muun tyyppiset menot ja investoinnit, jotka suunnataan 30 a artiklassa tarkoitettuihin tavoitteisiin ja määritetään yhteistyössä jäsenvaltioiden </w:t>
            </w:r>
            <w:r w:rsidRPr="00B81C46">
              <w:rPr>
                <w:b/>
                <w:i/>
              </w:rPr>
              <w:t>kanssa ja joita täsmennetään edelleen niiden kansallisissa ennallistamissuunnitelmissa</w:t>
            </w:r>
          </w:p>
        </w:tc>
      </w:tr>
    </w:tbl>
    <w:p w:rsidR="00E206DD" w:rsidRPr="00B81C46" w:rsidP="00E206DD" w14:paraId="3D14EFB4"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673C9A77" w14:textId="77777777">
      <w:r w:rsidRPr="00B81C46">
        <w:rPr>
          <w:rStyle w:val="HideTWBExt"/>
        </w:rPr>
        <w:t>&lt;/AmendB&gt;</w:t>
      </w:r>
    </w:p>
    <w:p w:rsidR="00E206DD" w:rsidRPr="00B81C46" w:rsidP="00E206DD" w14:paraId="2682957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886</w:t>
      </w:r>
      <w:r w:rsidRPr="00B81C46">
        <w:rPr>
          <w:rStyle w:val="HideTWBExt"/>
          <w:b w:val="0"/>
        </w:rPr>
        <w:t>&lt;/NumAmB&gt;</w:t>
      </w:r>
    </w:p>
    <w:p w:rsidR="00E206DD" w:rsidRPr="00B81C46" w:rsidP="00E206DD" w14:paraId="7AACAF79"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4DD4AC78" w14:textId="77777777">
      <w:r w:rsidRPr="00B81C46">
        <w:rPr>
          <w:rStyle w:val="HideTWBExt"/>
        </w:rPr>
        <w:t>&lt;/RepeatBlock-By&gt;</w:t>
      </w:r>
    </w:p>
    <w:p w:rsidR="00E206DD" w:rsidRPr="00B81C46" w:rsidP="00E206DD" w14:paraId="72E946A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A47F39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559DFE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3F02D63"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F5448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00A01D6" w14:textId="77777777">
            <w:pPr>
              <w:keepNext/>
            </w:pPr>
          </w:p>
        </w:tc>
      </w:tr>
      <w:tr w14:paraId="5A62238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E5314CA" w14:textId="77777777">
            <w:pPr>
              <w:pStyle w:val="ColumnHeading"/>
              <w:keepNext/>
            </w:pPr>
            <w:r w:rsidRPr="00B81C46">
              <w:t>Komission teksti</w:t>
            </w:r>
          </w:p>
        </w:tc>
        <w:tc>
          <w:tcPr>
            <w:tcW w:w="4876" w:type="dxa"/>
            <w:hideMark/>
          </w:tcPr>
          <w:p w:rsidR="00E206DD" w:rsidRPr="00B81C46" w:rsidP="00A16847" w14:paraId="245134C5" w14:textId="77777777">
            <w:pPr>
              <w:pStyle w:val="ColumnHeading"/>
              <w:keepNext/>
            </w:pPr>
            <w:r w:rsidRPr="00B81C46">
              <w:t>Tarkistus</w:t>
            </w:r>
          </w:p>
        </w:tc>
      </w:tr>
      <w:tr w14:paraId="53C8A67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1FB156C" w14:textId="77777777">
            <w:pPr>
              <w:pStyle w:val="Normal6"/>
            </w:pPr>
          </w:p>
        </w:tc>
        <w:tc>
          <w:tcPr>
            <w:tcW w:w="4876" w:type="dxa"/>
            <w:hideMark/>
          </w:tcPr>
          <w:p w:rsidR="00E206DD" w:rsidRPr="00B81C46" w:rsidP="00A16847" w14:paraId="18717600" w14:textId="77777777">
            <w:pPr>
              <w:pStyle w:val="Normal6"/>
              <w:rPr>
                <w:szCs w:val="24"/>
              </w:rPr>
            </w:pPr>
            <w:r w:rsidRPr="00B81C46">
              <w:rPr>
                <w:b/>
                <w:i/>
              </w:rPr>
              <w:t>q a)</w:t>
            </w:r>
            <w:r w:rsidRPr="00B81C46">
              <w:rPr>
                <w:b/>
                <w:i/>
              </w:rPr>
              <w:tab/>
              <w:t>r) hedelmä- ja oliiviviljelmien rakenneuudistus siten, että siirrytään uusiin lajikkeisiin, hedelmäviljelmien siirto ja hedelmä- ja oliiviviljelmien hoitotekniikoiden parantaminen;</w:t>
            </w:r>
          </w:p>
        </w:tc>
      </w:tr>
    </w:tbl>
    <w:p w:rsidR="00E206DD" w:rsidRPr="00B81C46" w:rsidP="00E206DD" w14:paraId="53A6B9C8"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3E322159"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24361831" w14:textId="77777777">
      <w:pPr>
        <w:pStyle w:val="Normal12Italic"/>
        <w:rPr>
          <w:noProof w:val="0"/>
        </w:rPr>
      </w:pPr>
      <w:r w:rsidRPr="00B81C46">
        <w:t>Muuntoprosessit tarjoavat myös mahdollisuuden uudistaa vanhenevia oliiviviljelmiä. Oliiviviljelmien tuottavuudelle ja nuorentamiselle on selkeä tarve, ja samanaikaisesti on kannustettava investoimaan nykyaikaisiin istutusmalleihin, jotka lisäävät kilpailukykyä.</w:t>
      </w:r>
    </w:p>
    <w:p w:rsidR="00E206DD" w:rsidRPr="00B81C46" w:rsidP="00E206DD" w14:paraId="4A4AE6DE" w14:textId="77777777">
      <w:r w:rsidRPr="00B81C46">
        <w:rPr>
          <w:rStyle w:val="HideTWBExt"/>
        </w:rPr>
        <w:t>&lt;/AmendB&gt;</w:t>
      </w:r>
    </w:p>
    <w:p w:rsidR="00E206DD" w:rsidRPr="00B81C46" w:rsidP="00E206DD" w14:paraId="35D7910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887</w:t>
      </w:r>
      <w:r w:rsidRPr="00B81C46">
        <w:rPr>
          <w:rStyle w:val="HideTWBExt"/>
          <w:b w:val="0"/>
        </w:rPr>
        <w:t>&lt;/NumAmB&gt;</w:t>
      </w:r>
    </w:p>
    <w:p w:rsidR="00E206DD" w:rsidRPr="00B81C46" w:rsidP="00E206DD" w14:paraId="29E3F491" w14:textId="77777777">
      <w:pPr>
        <w:pStyle w:val="NormalBold"/>
      </w:pPr>
      <w:r w:rsidRPr="00B81C46">
        <w:rPr>
          <w:rStyle w:val="HideTWBExt"/>
          <w:b w:val="0"/>
        </w:rPr>
        <w:t>&lt;RepeatBlock-By&gt;&lt;Members&gt;</w:t>
      </w:r>
      <w:r w:rsidRPr="00B81C46">
        <w:t>Stefan Köhler, Lena Düpont, Norbert Lins, Marion Walsmann, Alexandra Mehnert</w:t>
      </w:r>
      <w:r w:rsidRPr="00B81C46">
        <w:rPr>
          <w:rStyle w:val="HideTWBExt"/>
          <w:b w:val="0"/>
        </w:rPr>
        <w:t>&lt;/Members&gt;</w:t>
      </w:r>
    </w:p>
    <w:p w:rsidR="00E206DD" w:rsidRPr="00B81C46" w:rsidP="00E206DD" w14:paraId="292A208A" w14:textId="77777777">
      <w:r w:rsidRPr="00B81C46">
        <w:rPr>
          <w:rStyle w:val="HideTWBExt"/>
        </w:rPr>
        <w:t>&lt;/RepeatBlock-By&gt;</w:t>
      </w:r>
    </w:p>
    <w:p w:rsidR="00E206DD" w:rsidRPr="00B81C46" w:rsidP="00E206DD" w14:paraId="502F1B0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A2C038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58F354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1FC5863"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819BB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8D79525" w14:textId="77777777">
            <w:pPr>
              <w:keepNext/>
            </w:pPr>
          </w:p>
        </w:tc>
      </w:tr>
      <w:tr w14:paraId="3B36B50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43F64D7" w14:textId="77777777">
            <w:pPr>
              <w:pStyle w:val="ColumnHeading"/>
              <w:keepNext/>
            </w:pPr>
            <w:r w:rsidRPr="00B81C46">
              <w:t>Komission teksti</w:t>
            </w:r>
          </w:p>
        </w:tc>
        <w:tc>
          <w:tcPr>
            <w:tcW w:w="4876" w:type="dxa"/>
            <w:hideMark/>
          </w:tcPr>
          <w:p w:rsidR="00E206DD" w:rsidRPr="00B81C46" w:rsidP="00A16847" w14:paraId="1F0C7023" w14:textId="77777777">
            <w:pPr>
              <w:pStyle w:val="ColumnHeading"/>
              <w:keepNext/>
            </w:pPr>
            <w:r w:rsidRPr="00B81C46">
              <w:t>Tarkistus</w:t>
            </w:r>
          </w:p>
        </w:tc>
      </w:tr>
      <w:tr w14:paraId="632A517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CCA8303" w14:textId="77777777">
            <w:pPr>
              <w:pStyle w:val="Normal6"/>
            </w:pPr>
          </w:p>
        </w:tc>
        <w:tc>
          <w:tcPr>
            <w:tcW w:w="4876" w:type="dxa"/>
            <w:hideMark/>
          </w:tcPr>
          <w:p w:rsidR="00E206DD" w:rsidRPr="00B81C46" w:rsidP="00A16847" w14:paraId="4010E4E7" w14:textId="77777777">
            <w:pPr>
              <w:pStyle w:val="Normal6"/>
              <w:rPr>
                <w:szCs w:val="24"/>
              </w:rPr>
            </w:pPr>
            <w:r w:rsidRPr="00B81C46">
              <w:rPr>
                <w:b/>
                <w:i/>
              </w:rPr>
              <w:t>q a)</w:t>
            </w:r>
            <w:r w:rsidRPr="00B81C46">
              <w:rPr>
                <w:b/>
                <w:i/>
              </w:rPr>
              <w:tab/>
              <w:t xml:space="preserve">viinitilojen satovakuutus luonnonkatastrofeihin rinnastettavien epäsuotuisien sääolojen, epäsuotuisien sääolojen, eläinten aiheuttamien </w:t>
            </w:r>
            <w:r w:rsidRPr="00B81C46">
              <w:rPr>
                <w:b/>
                <w:i/>
              </w:rPr>
              <w:t>vahinkojen, kasvitautien tai tuhoojavahinkojen aiheuttamien tulonmenetysten varalta;</w:t>
            </w:r>
          </w:p>
        </w:tc>
      </w:tr>
    </w:tbl>
    <w:p w:rsidR="00E206DD" w:rsidRPr="00B81C46" w:rsidP="00E206DD" w14:paraId="69839951"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89DB1E2" w14:textId="77777777">
      <w:r w:rsidRPr="00B81C46">
        <w:rPr>
          <w:rStyle w:val="HideTWBExt"/>
        </w:rPr>
        <w:t>&lt;/AmendB&gt;</w:t>
      </w:r>
    </w:p>
    <w:p w:rsidR="00E206DD" w:rsidRPr="00B81C46" w:rsidP="00E206DD" w14:paraId="21F5123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888</w:t>
      </w:r>
      <w:r w:rsidRPr="00B81C46">
        <w:rPr>
          <w:rStyle w:val="HideTWBExt"/>
          <w:b w:val="0"/>
        </w:rPr>
        <w:t>&lt;/NumAmB&gt;</w:t>
      </w:r>
    </w:p>
    <w:p w:rsidR="00E206DD" w:rsidRPr="00B81C46" w:rsidP="00E206DD" w14:paraId="51C798DF" w14:textId="77777777">
      <w:pPr>
        <w:pStyle w:val="NormalBold"/>
      </w:pPr>
      <w:r w:rsidRPr="00B81C46">
        <w:rPr>
          <w:rStyle w:val="HideTWBExt"/>
          <w:b w:val="0"/>
        </w:rPr>
        <w:t>&lt;RepeatBlock-By&gt;&lt;Members&gt;</w:t>
      </w:r>
      <w:r w:rsidRPr="00B81C46">
        <w:t>Eric Sargiacomo</w:t>
      </w:r>
      <w:r w:rsidRPr="00B81C46">
        <w:rPr>
          <w:rStyle w:val="HideTWBExt"/>
          <w:b w:val="0"/>
        </w:rPr>
        <w:t>&lt;/Members&gt;</w:t>
      </w:r>
    </w:p>
    <w:p w:rsidR="00E206DD" w:rsidRPr="00B81C46" w:rsidP="00E206DD" w14:paraId="71409041" w14:textId="77777777">
      <w:r w:rsidRPr="00B81C46">
        <w:rPr>
          <w:rStyle w:val="HideTWBExt"/>
        </w:rPr>
        <w:t>&lt;/RepeatBlock-By&gt;</w:t>
      </w:r>
    </w:p>
    <w:p w:rsidR="00E206DD" w:rsidRPr="00B81C46" w:rsidP="00E206DD" w14:paraId="54EB075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786A7C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3E0003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3764123"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7198E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AADA3CD" w14:textId="77777777">
            <w:pPr>
              <w:keepNext/>
            </w:pPr>
          </w:p>
        </w:tc>
      </w:tr>
      <w:tr w14:paraId="620A472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B03E748" w14:textId="77777777">
            <w:pPr>
              <w:pStyle w:val="ColumnHeading"/>
              <w:keepNext/>
            </w:pPr>
            <w:r w:rsidRPr="00B81C46">
              <w:t>Komission teksti</w:t>
            </w:r>
          </w:p>
        </w:tc>
        <w:tc>
          <w:tcPr>
            <w:tcW w:w="4876" w:type="dxa"/>
            <w:hideMark/>
          </w:tcPr>
          <w:p w:rsidR="00E206DD" w:rsidRPr="00B81C46" w:rsidP="00A16847" w14:paraId="7FCC7750" w14:textId="77777777">
            <w:pPr>
              <w:pStyle w:val="ColumnHeading"/>
              <w:keepNext/>
            </w:pPr>
            <w:r w:rsidRPr="00B81C46">
              <w:t>Tarkistus</w:t>
            </w:r>
          </w:p>
        </w:tc>
      </w:tr>
      <w:tr w14:paraId="3940A11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F5960CA" w14:textId="77777777">
            <w:pPr>
              <w:pStyle w:val="Normal6"/>
            </w:pPr>
          </w:p>
        </w:tc>
        <w:tc>
          <w:tcPr>
            <w:tcW w:w="4876" w:type="dxa"/>
            <w:hideMark/>
          </w:tcPr>
          <w:p w:rsidR="00E206DD" w:rsidRPr="00B81C46" w:rsidP="00A16847" w14:paraId="62E2FE3F" w14:textId="77777777">
            <w:pPr>
              <w:pStyle w:val="Normal6"/>
              <w:rPr>
                <w:szCs w:val="24"/>
              </w:rPr>
            </w:pPr>
            <w:r w:rsidRPr="00B81C46">
              <w:rPr>
                <w:b/>
                <w:i/>
              </w:rPr>
              <w:t>q a)</w:t>
            </w:r>
            <w:r w:rsidRPr="00B81C46">
              <w:rPr>
                <w:b/>
                <w:i/>
              </w:rPr>
              <w:tab/>
              <w:t>keskinäisten rahastojen perustaminen, kartuttaminen ja täydentäminen tuottajaorganisaatioiden ja tämän asetuksen nojalla tunnustettujen tuottajaorganisaatioiden yhteenliittymien toimesta;</w:t>
            </w:r>
          </w:p>
        </w:tc>
      </w:tr>
    </w:tbl>
    <w:p w:rsidR="00E206DD" w:rsidRPr="00B81C46" w:rsidP="00E206DD" w14:paraId="7F6FA50C"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791BAD13" w14:textId="77777777">
      <w:r w:rsidRPr="00B81C46">
        <w:rPr>
          <w:rStyle w:val="HideTWBExt"/>
        </w:rPr>
        <w:t>&lt;/AmendB&gt;</w:t>
      </w:r>
    </w:p>
    <w:p w:rsidR="00E206DD" w:rsidRPr="00B81C46" w:rsidP="00E206DD" w14:paraId="5DB552F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889</w:t>
      </w:r>
      <w:r w:rsidRPr="00B81C46">
        <w:rPr>
          <w:rStyle w:val="HideTWBExt"/>
          <w:b w:val="0"/>
        </w:rPr>
        <w:t>&lt;/NumAmB&gt;</w:t>
      </w:r>
    </w:p>
    <w:p w:rsidR="00E206DD" w:rsidRPr="00B81C46" w:rsidP="00E206DD" w14:paraId="103C9E22" w14:textId="77777777">
      <w:pPr>
        <w:pStyle w:val="NormalBold"/>
      </w:pPr>
      <w:r w:rsidRPr="00B81C46">
        <w:rPr>
          <w:rStyle w:val="HideTWBExt"/>
          <w:b w:val="0"/>
        </w:rPr>
        <w:t>&lt;RepeatBlock-By&gt;&lt;Members&gt;</w:t>
      </w:r>
      <w:r w:rsidRPr="00B81C46">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B81C46">
        <w:rPr>
          <w:rStyle w:val="HideTWBExt"/>
          <w:b w:val="0"/>
        </w:rPr>
        <w:t>&lt;/Members&gt;</w:t>
      </w:r>
    </w:p>
    <w:p w:rsidR="00E206DD" w:rsidRPr="00B81C46" w:rsidP="00E206DD" w14:paraId="008B2E03" w14:textId="77777777">
      <w:r w:rsidRPr="00B81C46">
        <w:rPr>
          <w:rStyle w:val="HideTWBExt"/>
        </w:rPr>
        <w:t>&lt;/RepeatBlock-By&gt;</w:t>
      </w:r>
    </w:p>
    <w:p w:rsidR="00E206DD" w:rsidRPr="00B81C46" w:rsidP="00E206DD" w14:paraId="7670CA4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00D17E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15AE5F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7340D0A"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D6DD0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2E5255B" w14:textId="77777777">
            <w:pPr>
              <w:keepNext/>
            </w:pPr>
          </w:p>
        </w:tc>
      </w:tr>
      <w:tr w14:paraId="41BB137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CEA9F54" w14:textId="77777777">
            <w:pPr>
              <w:pStyle w:val="ColumnHeading"/>
              <w:keepNext/>
            </w:pPr>
            <w:r w:rsidRPr="00B81C46">
              <w:t>Komission teksti</w:t>
            </w:r>
          </w:p>
        </w:tc>
        <w:tc>
          <w:tcPr>
            <w:tcW w:w="4876" w:type="dxa"/>
            <w:hideMark/>
          </w:tcPr>
          <w:p w:rsidR="00E206DD" w:rsidRPr="00B81C46" w:rsidP="00A16847" w14:paraId="6FEF130F" w14:textId="77777777">
            <w:pPr>
              <w:pStyle w:val="ColumnHeading"/>
              <w:keepNext/>
            </w:pPr>
            <w:r w:rsidRPr="00B81C46">
              <w:t>Tarkistus</w:t>
            </w:r>
          </w:p>
        </w:tc>
      </w:tr>
      <w:tr w14:paraId="26A2AAD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0E6C786" w14:textId="77777777">
            <w:pPr>
              <w:pStyle w:val="Normal6"/>
            </w:pPr>
          </w:p>
        </w:tc>
        <w:tc>
          <w:tcPr>
            <w:tcW w:w="4876" w:type="dxa"/>
            <w:hideMark/>
          </w:tcPr>
          <w:p w:rsidR="00E206DD" w:rsidRPr="00B81C46" w:rsidP="00A16847" w14:paraId="70812CDA" w14:textId="77777777">
            <w:pPr>
              <w:pStyle w:val="Normal6"/>
              <w:rPr>
                <w:szCs w:val="24"/>
              </w:rPr>
            </w:pPr>
            <w:r w:rsidRPr="00B81C46">
              <w:rPr>
                <w:b/>
                <w:i/>
              </w:rPr>
              <w:t>q a)</w:t>
            </w:r>
            <w:r w:rsidRPr="00B81C46">
              <w:rPr>
                <w:b/>
                <w:i/>
              </w:rPr>
              <w:tab/>
              <w:t xml:space="preserve">satovakuutus luonnonkatastrofeihin rinnastettavien epäsuotuisien sääolojen, epäsuotuisien sääolojen, eläinten aiheuttamien vahinkojen, kasvitautien tai tuhoojavahinkojen aiheuttamien </w:t>
            </w:r>
            <w:r w:rsidRPr="00B81C46">
              <w:rPr>
                <w:b/>
                <w:i/>
              </w:rPr>
              <w:t>tulonmenetysten varalta;</w:t>
            </w:r>
          </w:p>
        </w:tc>
      </w:tr>
    </w:tbl>
    <w:p w:rsidR="00E206DD" w:rsidRPr="00B81C46" w:rsidP="00E206DD" w14:paraId="4980FFD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4E430CC" w14:textId="77777777">
      <w:r w:rsidRPr="00B81C46">
        <w:rPr>
          <w:rStyle w:val="HideTWBExt"/>
        </w:rPr>
        <w:t>&lt;/AmendB&gt;</w:t>
      </w:r>
    </w:p>
    <w:p w:rsidR="00E206DD" w:rsidRPr="00B81C46" w:rsidP="00E206DD" w14:paraId="3AA60BC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890</w:t>
      </w:r>
      <w:r w:rsidRPr="00B81C46">
        <w:rPr>
          <w:rStyle w:val="HideTWBExt"/>
          <w:b w:val="0"/>
        </w:rPr>
        <w:t>&lt;/NumAmB&gt;</w:t>
      </w:r>
    </w:p>
    <w:p w:rsidR="00E206DD" w:rsidRPr="00B81C46" w:rsidP="00E206DD" w14:paraId="0F1FD4FA" w14:textId="77777777">
      <w:pPr>
        <w:pStyle w:val="NormalBold"/>
      </w:pPr>
      <w:r w:rsidRPr="00B81C46">
        <w:rPr>
          <w:rStyle w:val="HideTWBExt"/>
          <w:b w:val="0"/>
        </w:rPr>
        <w:t>&lt;RepeatBlock-By&gt;&lt;Members&gt;</w:t>
      </w:r>
      <w:r w:rsidRPr="00B81C46">
        <w:t>Sakis Arnaoutoglou</w:t>
      </w:r>
      <w:r w:rsidRPr="00B81C46">
        <w:rPr>
          <w:rStyle w:val="HideTWBExt"/>
          <w:b w:val="0"/>
        </w:rPr>
        <w:t>&lt;/Members&gt;</w:t>
      </w:r>
    </w:p>
    <w:p w:rsidR="00E206DD" w:rsidRPr="00B81C46" w:rsidP="00E206DD" w14:paraId="533A26F4" w14:textId="77777777">
      <w:r w:rsidRPr="00B81C46">
        <w:rPr>
          <w:rStyle w:val="HideTWBExt"/>
        </w:rPr>
        <w:t>&lt;/RepeatBlock-By&gt;</w:t>
      </w:r>
    </w:p>
    <w:p w:rsidR="00E206DD" w:rsidRPr="00B81C46" w:rsidP="00E206DD" w14:paraId="78F537F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270794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FE8CF4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1651C88"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3C78A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F044E4C" w14:textId="77777777">
            <w:pPr>
              <w:keepNext/>
            </w:pPr>
          </w:p>
        </w:tc>
      </w:tr>
      <w:tr w14:paraId="27D7617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1EC6E40" w14:textId="77777777">
            <w:pPr>
              <w:pStyle w:val="ColumnHeading"/>
              <w:keepNext/>
            </w:pPr>
            <w:r w:rsidRPr="00B81C46">
              <w:t>Komission teksti</w:t>
            </w:r>
          </w:p>
        </w:tc>
        <w:tc>
          <w:tcPr>
            <w:tcW w:w="4876" w:type="dxa"/>
            <w:hideMark/>
          </w:tcPr>
          <w:p w:rsidR="00E206DD" w:rsidRPr="00B81C46" w:rsidP="00A16847" w14:paraId="264E6076" w14:textId="77777777">
            <w:pPr>
              <w:pStyle w:val="ColumnHeading"/>
              <w:keepNext/>
            </w:pPr>
            <w:r w:rsidRPr="00B81C46">
              <w:t>Tarkistus</w:t>
            </w:r>
          </w:p>
        </w:tc>
      </w:tr>
      <w:tr w14:paraId="70744B7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CC1E5F9" w14:textId="77777777">
            <w:pPr>
              <w:pStyle w:val="Normal6"/>
            </w:pPr>
          </w:p>
        </w:tc>
        <w:tc>
          <w:tcPr>
            <w:tcW w:w="4876" w:type="dxa"/>
            <w:hideMark/>
          </w:tcPr>
          <w:p w:rsidR="00E206DD" w:rsidRPr="00B81C46" w:rsidP="00A16847" w14:paraId="05A04499" w14:textId="77777777">
            <w:pPr>
              <w:pStyle w:val="Normal6"/>
              <w:rPr>
                <w:szCs w:val="24"/>
              </w:rPr>
            </w:pPr>
            <w:r w:rsidRPr="00B81C46">
              <w:rPr>
                <w:b/>
                <w:i/>
              </w:rPr>
              <w:t>q a)</w:t>
            </w:r>
            <w:r w:rsidRPr="00B81C46">
              <w:rPr>
                <w:b/>
                <w:i/>
              </w:rPr>
              <w:tab/>
              <w:t>toimenpiteet eläin- ja kasvitautien ennaltaehkäisemiseksi ja niihin reagoimiseksi, myös bioturvallisuuteen, desinfiointiin, kotieläinten ja kasvien korvaamiseen sekä tuotannon palauttamiseen liittyvät toimenpiteet</w:t>
            </w:r>
          </w:p>
        </w:tc>
      </w:tr>
    </w:tbl>
    <w:p w:rsidR="00E206DD" w:rsidRPr="00B81C46" w:rsidP="00E206DD" w14:paraId="388002AD"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{EL}</w:t>
      </w:r>
      <w:r w:rsidRPr="00B81C46">
        <w:rPr>
          <w:noProof w:val="0"/>
        </w:rPr>
        <w:t>el</w:t>
      </w:r>
      <w:r w:rsidRPr="00B81C46">
        <w:rPr>
          <w:rStyle w:val="HideTWBExt"/>
        </w:rPr>
        <w:t>&lt;/Original&gt;</w:t>
      </w:r>
    </w:p>
    <w:p w:rsidR="00E206DD" w:rsidRPr="00B81C46" w:rsidP="00E206DD" w14:paraId="21F376CC" w14:textId="77777777">
      <w:r w:rsidRPr="00B81C46">
        <w:rPr>
          <w:rStyle w:val="HideTWBExt"/>
        </w:rPr>
        <w:t>&lt;/AmendB&gt;</w:t>
      </w:r>
    </w:p>
    <w:p w:rsidR="00E206DD" w:rsidRPr="00B81C46" w:rsidP="00E206DD" w14:paraId="34F67CC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891</w:t>
      </w:r>
      <w:r w:rsidRPr="00B81C46">
        <w:rPr>
          <w:rStyle w:val="HideTWBExt"/>
          <w:b w:val="0"/>
        </w:rPr>
        <w:t>&lt;/NumAmB&gt;</w:t>
      </w:r>
    </w:p>
    <w:p w:rsidR="00E206DD" w:rsidRPr="00B81C46" w:rsidP="00E206DD" w14:paraId="6F1EAD72" w14:textId="77777777">
      <w:pPr>
        <w:pStyle w:val="NormalBold"/>
      </w:pPr>
      <w:r w:rsidRPr="00B81C46">
        <w:rPr>
          <w:rStyle w:val="HideTWBExt"/>
          <w:b w:val="0"/>
        </w:rPr>
        <w:t>&lt;RepeatBlock-By&gt;&lt;Members&gt;</w:t>
      </w:r>
      <w:r w:rsidRPr="00B81C46">
        <w:t>Stefano Bonaccini, Dario Nardella, Camilla Laureti</w:t>
      </w:r>
      <w:r w:rsidRPr="00B81C46">
        <w:rPr>
          <w:rStyle w:val="HideTWBExt"/>
          <w:b w:val="0"/>
        </w:rPr>
        <w:t>&lt;/Members&gt;</w:t>
      </w:r>
    </w:p>
    <w:p w:rsidR="00E206DD" w:rsidRPr="00B81C46" w:rsidP="00E206DD" w14:paraId="06F0DA9D" w14:textId="77777777">
      <w:r w:rsidRPr="00B81C46">
        <w:rPr>
          <w:rStyle w:val="HideTWBExt"/>
        </w:rPr>
        <w:t>&lt;/RepeatBlock-By&gt;</w:t>
      </w:r>
    </w:p>
    <w:p w:rsidR="00E206DD" w:rsidRPr="00B81C46" w:rsidP="00E206DD" w14:paraId="60FF779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39C1C1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6EFAE8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408102B"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AC4C7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4611D43" w14:textId="77777777">
            <w:pPr>
              <w:keepNext/>
            </w:pPr>
          </w:p>
        </w:tc>
      </w:tr>
      <w:tr w14:paraId="1E7C64E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8FD27E7" w14:textId="77777777">
            <w:pPr>
              <w:pStyle w:val="ColumnHeading"/>
              <w:keepNext/>
            </w:pPr>
            <w:r w:rsidRPr="00B81C46">
              <w:t>Komission teksti</w:t>
            </w:r>
          </w:p>
        </w:tc>
        <w:tc>
          <w:tcPr>
            <w:tcW w:w="4876" w:type="dxa"/>
            <w:hideMark/>
          </w:tcPr>
          <w:p w:rsidR="00E206DD" w:rsidRPr="00B81C46" w:rsidP="00A16847" w14:paraId="42F079C5" w14:textId="77777777">
            <w:pPr>
              <w:pStyle w:val="ColumnHeading"/>
              <w:keepNext/>
            </w:pPr>
            <w:r w:rsidRPr="00B81C46">
              <w:t>Tarkistus</w:t>
            </w:r>
          </w:p>
        </w:tc>
      </w:tr>
      <w:tr w14:paraId="57D90E3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5374F01" w14:textId="77777777">
            <w:pPr>
              <w:pStyle w:val="Normal6"/>
            </w:pPr>
          </w:p>
        </w:tc>
        <w:tc>
          <w:tcPr>
            <w:tcW w:w="4876" w:type="dxa"/>
            <w:hideMark/>
          </w:tcPr>
          <w:p w:rsidR="00E206DD" w:rsidRPr="00B81C46" w:rsidP="00A16847" w14:paraId="55DE9A7A" w14:textId="77777777">
            <w:pPr>
              <w:pStyle w:val="Normal6"/>
              <w:rPr>
                <w:szCs w:val="24"/>
              </w:rPr>
            </w:pPr>
            <w:r w:rsidRPr="00B81C46">
              <w:rPr>
                <w:b/>
                <w:i/>
              </w:rPr>
              <w:t>q a)</w:t>
            </w:r>
            <w:r w:rsidRPr="00B81C46">
              <w:rPr>
                <w:b/>
                <w:i/>
              </w:rPr>
              <w:tab/>
              <w:t>keskinäisten rahastojen perustaminen, alkurahoitus ja kartuttaminen asetuksen (EU) N:o 1308/2013 mukaisesti hyväksyttyjen tuottajaorganisaatioiden ja tuottajaorganisaatioiden yhteenliittymien toimesta.</w:t>
            </w:r>
          </w:p>
        </w:tc>
      </w:tr>
    </w:tbl>
    <w:p w:rsidR="00E206DD" w:rsidRPr="00B81C46" w:rsidP="00E206DD" w14:paraId="3D0424C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303F8B3" w14:textId="77777777">
      <w:r w:rsidRPr="00B81C46">
        <w:rPr>
          <w:rStyle w:val="HideTWBExt"/>
        </w:rPr>
        <w:t>&lt;/AmendB&gt;</w:t>
      </w:r>
    </w:p>
    <w:p w:rsidR="00E206DD" w:rsidRPr="00B81C46" w:rsidP="00E206DD" w14:paraId="1A0F909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892</w:t>
      </w:r>
      <w:r w:rsidRPr="00B81C46">
        <w:rPr>
          <w:rStyle w:val="HideTWBExt"/>
          <w:b w:val="0"/>
        </w:rPr>
        <w:t>&lt;/NumAmB&gt;</w:t>
      </w:r>
    </w:p>
    <w:p w:rsidR="00E206DD" w:rsidRPr="00B81C46" w:rsidP="00E206DD" w14:paraId="622B5DED" w14:textId="77777777">
      <w:pPr>
        <w:pStyle w:val="NormalBold"/>
      </w:pPr>
      <w:r w:rsidRPr="00B81C46">
        <w:rPr>
          <w:rStyle w:val="HideTWBExt"/>
          <w:b w:val="0"/>
        </w:rPr>
        <w:t>&lt;RepeatBlock-By&gt;&lt;Members&gt;</w:t>
      </w:r>
      <w:r w:rsidRPr="00B81C46">
        <w:t>Dario Nardella, Stefano Bonaccini, Camilla Laureti</w:t>
      </w:r>
      <w:r w:rsidRPr="00B81C46">
        <w:rPr>
          <w:rStyle w:val="HideTWBExt"/>
          <w:b w:val="0"/>
        </w:rPr>
        <w:t>&lt;/Members&gt;</w:t>
      </w:r>
    </w:p>
    <w:p w:rsidR="00E206DD" w:rsidRPr="00B81C46" w:rsidP="00E206DD" w14:paraId="34BF4236" w14:textId="77777777">
      <w:r w:rsidRPr="00B81C46">
        <w:rPr>
          <w:rStyle w:val="HideTWBExt"/>
        </w:rPr>
        <w:t>&lt;/RepeatBlock-By&gt;</w:t>
      </w:r>
    </w:p>
    <w:p w:rsidR="00E206DD" w:rsidRPr="00B81C46" w:rsidP="00E206DD" w14:paraId="285BE7C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8D7DF8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CA6881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BBFE2F3"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520DE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B726322" w14:textId="77777777">
            <w:pPr>
              <w:keepNext/>
            </w:pPr>
          </w:p>
        </w:tc>
      </w:tr>
      <w:tr w14:paraId="29AFFEC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CEC4F2D" w14:textId="77777777">
            <w:pPr>
              <w:pStyle w:val="ColumnHeading"/>
              <w:keepNext/>
            </w:pPr>
            <w:r w:rsidRPr="00B81C46">
              <w:t>Komission teksti</w:t>
            </w:r>
          </w:p>
        </w:tc>
        <w:tc>
          <w:tcPr>
            <w:tcW w:w="4876" w:type="dxa"/>
            <w:hideMark/>
          </w:tcPr>
          <w:p w:rsidR="00E206DD" w:rsidRPr="00B81C46" w:rsidP="00A16847" w14:paraId="20A65FA5" w14:textId="77777777">
            <w:pPr>
              <w:pStyle w:val="ColumnHeading"/>
              <w:keepNext/>
            </w:pPr>
            <w:r w:rsidRPr="00B81C46">
              <w:t>Tarkistus</w:t>
            </w:r>
          </w:p>
        </w:tc>
      </w:tr>
      <w:tr w14:paraId="3FDDAC9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FCEF1B6" w14:textId="77777777">
            <w:pPr>
              <w:pStyle w:val="Normal6"/>
            </w:pPr>
          </w:p>
        </w:tc>
        <w:tc>
          <w:tcPr>
            <w:tcW w:w="4876" w:type="dxa"/>
            <w:hideMark/>
          </w:tcPr>
          <w:p w:rsidR="00E206DD" w:rsidRPr="00B81C46" w:rsidP="00A16847" w14:paraId="211BBAE5" w14:textId="77777777">
            <w:pPr>
              <w:pStyle w:val="Normal6"/>
              <w:rPr>
                <w:szCs w:val="24"/>
              </w:rPr>
            </w:pPr>
            <w:r w:rsidRPr="00B81C46">
              <w:rPr>
                <w:b/>
                <w:i/>
              </w:rPr>
              <w:t>q a)</w:t>
            </w:r>
            <w:r w:rsidRPr="00B81C46">
              <w:rPr>
                <w:b/>
                <w:i/>
              </w:rPr>
              <w:tab/>
              <w:t>viinialan toimet, joilla pyritään yhteen tai useampaan 30 a a artiklassa (uusi) määriteltyyn tavoitteeseen ja joilla viitataan tämän asetuksen 31 a artiklassa (uusi) lueteltuihin interventiotyyppeihin.</w:t>
            </w:r>
          </w:p>
        </w:tc>
      </w:tr>
    </w:tbl>
    <w:p w:rsidR="00E206DD" w:rsidRPr="00B81C46" w:rsidP="00E206DD" w14:paraId="363429E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A384A1A" w14:textId="77777777">
      <w:r w:rsidRPr="00B81C46">
        <w:rPr>
          <w:rStyle w:val="HideTWBExt"/>
        </w:rPr>
        <w:t>&lt;/AmendB&gt;</w:t>
      </w:r>
    </w:p>
    <w:p w:rsidR="00E206DD" w:rsidRPr="00B81C46" w:rsidP="00E206DD" w14:paraId="6B3BDF2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893</w:t>
      </w:r>
      <w:r w:rsidRPr="00B81C46">
        <w:rPr>
          <w:rStyle w:val="HideTWBExt"/>
          <w:b w:val="0"/>
        </w:rPr>
        <w:t>&lt;/NumAmB&gt;</w:t>
      </w:r>
    </w:p>
    <w:p w:rsidR="00E206DD" w:rsidRPr="00B81C46" w:rsidP="00E206DD" w14:paraId="72ECECC0" w14:textId="77777777">
      <w:pPr>
        <w:pStyle w:val="NormalBold"/>
      </w:pPr>
      <w:r w:rsidRPr="00B81C46">
        <w:rPr>
          <w:rStyle w:val="HideTWBExt"/>
          <w:b w:val="0"/>
        </w:rPr>
        <w:t>&lt;RepeatBlock-By&gt;&lt;Members&gt;</w:t>
      </w:r>
      <w:r w:rsidRPr="00B81C46">
        <w:t>Jérémy Decerle, Asger Christensen</w:t>
      </w:r>
      <w:r w:rsidRPr="00B81C46">
        <w:rPr>
          <w:rStyle w:val="HideTWBExt"/>
          <w:b w:val="0"/>
        </w:rPr>
        <w:t>&lt;/Members&gt;</w:t>
      </w:r>
    </w:p>
    <w:p w:rsidR="00E206DD" w:rsidRPr="00B81C46" w:rsidP="00E206DD" w14:paraId="06437F42" w14:textId="77777777">
      <w:r w:rsidRPr="00B81C46">
        <w:rPr>
          <w:rStyle w:val="HideTWBExt"/>
        </w:rPr>
        <w:t>&lt;/RepeatBlock-By&gt;</w:t>
      </w:r>
    </w:p>
    <w:p w:rsidR="00E206DD" w:rsidRPr="00B81C46" w:rsidP="00E206DD" w14:paraId="6675C40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EEEB54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6AC87F5"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3E899D3"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40366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D61E2A2" w14:textId="77777777">
            <w:pPr>
              <w:keepNext/>
            </w:pPr>
          </w:p>
        </w:tc>
      </w:tr>
      <w:tr w14:paraId="402DCD8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D749158" w14:textId="77777777">
            <w:pPr>
              <w:pStyle w:val="ColumnHeading"/>
              <w:keepNext/>
            </w:pPr>
            <w:r w:rsidRPr="00B81C46">
              <w:t>Komission teksti</w:t>
            </w:r>
          </w:p>
        </w:tc>
        <w:tc>
          <w:tcPr>
            <w:tcW w:w="4876" w:type="dxa"/>
            <w:hideMark/>
          </w:tcPr>
          <w:p w:rsidR="00E206DD" w:rsidRPr="00B81C46" w:rsidP="00A16847" w14:paraId="6BF8BB14" w14:textId="77777777">
            <w:pPr>
              <w:pStyle w:val="ColumnHeading"/>
              <w:keepNext/>
            </w:pPr>
            <w:r w:rsidRPr="00B81C46">
              <w:t>Tarkistus</w:t>
            </w:r>
          </w:p>
        </w:tc>
      </w:tr>
      <w:tr w14:paraId="6965349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8317C3F" w14:textId="77777777">
            <w:pPr>
              <w:pStyle w:val="Normal6"/>
            </w:pPr>
          </w:p>
        </w:tc>
        <w:tc>
          <w:tcPr>
            <w:tcW w:w="4876" w:type="dxa"/>
            <w:hideMark/>
          </w:tcPr>
          <w:p w:rsidR="00E206DD" w:rsidRPr="00B81C46" w:rsidP="00A16847" w14:paraId="5D784112" w14:textId="77777777">
            <w:pPr>
              <w:pStyle w:val="Normal6"/>
              <w:rPr>
                <w:szCs w:val="24"/>
              </w:rPr>
            </w:pPr>
            <w:r w:rsidRPr="00B81C46">
              <w:rPr>
                <w:b/>
                <w:i/>
              </w:rPr>
              <w:t>q a)</w:t>
            </w:r>
            <w:r w:rsidRPr="00B81C46">
              <w:rPr>
                <w:b/>
                <w:i/>
              </w:rPr>
              <w:tab/>
              <w:t>muuntyyppiset menot ja investoinnit, jotka liittyvät 30 a artiklassa asetettuihin tavoitteisiin ja jotka jäsenvaltiot ovat määritelleet ja kuvanneet kansallisissa kumppanuussuunnitelmissa.</w:t>
            </w:r>
          </w:p>
        </w:tc>
      </w:tr>
    </w:tbl>
    <w:p w:rsidR="00E206DD" w:rsidRPr="00B81C46" w:rsidP="00E206DD" w14:paraId="6AA06C82"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76FB2A3" w14:textId="77777777">
      <w:r w:rsidRPr="00B81C46">
        <w:rPr>
          <w:rStyle w:val="HideTWBExt"/>
        </w:rPr>
        <w:t>&lt;/AmendB&gt;</w:t>
      </w:r>
    </w:p>
    <w:p w:rsidR="00E206DD" w:rsidRPr="00B81C46" w:rsidP="00E206DD" w14:paraId="5C73CAE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894</w:t>
      </w:r>
      <w:r w:rsidRPr="00B81C46">
        <w:rPr>
          <w:rStyle w:val="HideTWBExt"/>
          <w:b w:val="0"/>
        </w:rPr>
        <w:t>&lt;/NumAmB&gt;</w:t>
      </w:r>
    </w:p>
    <w:p w:rsidR="00E206DD" w:rsidRPr="00B81C46" w:rsidP="00E206DD" w14:paraId="613B5296" w14:textId="77777777">
      <w:pPr>
        <w:pStyle w:val="NormalBold"/>
      </w:pPr>
      <w:r w:rsidRPr="00B81C46">
        <w:rPr>
          <w:rStyle w:val="HideTWBExt"/>
          <w:b w:val="0"/>
        </w:rPr>
        <w:t>&lt;RepeatBlock-By&gt;&lt;Members&gt;</w:t>
      </w:r>
      <w:r w:rsidRPr="00B81C46">
        <w:t>Anja Hazekamp, Sebastian Everding, Luke Ming Flanagan, Arash Saeidi</w:t>
      </w:r>
      <w:r w:rsidRPr="00B81C46">
        <w:rPr>
          <w:rStyle w:val="HideTWBExt"/>
          <w:b w:val="0"/>
        </w:rPr>
        <w:t>&lt;/Members&gt;</w:t>
      </w:r>
    </w:p>
    <w:p w:rsidR="00E206DD" w:rsidRPr="00B81C46" w:rsidP="00E206DD" w14:paraId="3BDC2274" w14:textId="77777777">
      <w:r w:rsidRPr="00B81C46">
        <w:rPr>
          <w:rStyle w:val="HideTWBExt"/>
        </w:rPr>
        <w:t>&lt;/RepeatBlock-By&gt;</w:t>
      </w:r>
    </w:p>
    <w:p w:rsidR="00E206DD" w:rsidRPr="00B81C46" w:rsidP="00E206DD" w14:paraId="07228D7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398DE9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AA0766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8EB8A63"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95570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F28D58D" w14:textId="77777777">
            <w:pPr>
              <w:keepNext/>
            </w:pPr>
          </w:p>
        </w:tc>
      </w:tr>
      <w:tr w14:paraId="493B8A5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8390C27" w14:textId="77777777">
            <w:pPr>
              <w:pStyle w:val="ColumnHeading"/>
              <w:keepNext/>
            </w:pPr>
            <w:r w:rsidRPr="00B81C46">
              <w:t>Komission teksti</w:t>
            </w:r>
          </w:p>
        </w:tc>
        <w:tc>
          <w:tcPr>
            <w:tcW w:w="4876" w:type="dxa"/>
            <w:hideMark/>
          </w:tcPr>
          <w:p w:rsidR="00E206DD" w:rsidRPr="00B81C46" w:rsidP="00A16847" w14:paraId="5F93EEC3" w14:textId="77777777">
            <w:pPr>
              <w:pStyle w:val="ColumnHeading"/>
              <w:keepNext/>
            </w:pPr>
            <w:r w:rsidRPr="00B81C46">
              <w:t>Tarkistus</w:t>
            </w:r>
          </w:p>
        </w:tc>
      </w:tr>
      <w:tr w14:paraId="5F17BB7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C368A0B" w14:textId="77777777">
            <w:pPr>
              <w:pStyle w:val="Normal6"/>
            </w:pPr>
          </w:p>
        </w:tc>
        <w:tc>
          <w:tcPr>
            <w:tcW w:w="4876" w:type="dxa"/>
            <w:hideMark/>
          </w:tcPr>
          <w:p w:rsidR="00E206DD" w:rsidRPr="00B81C46" w:rsidP="00A16847" w14:paraId="235A6D16" w14:textId="77777777">
            <w:pPr>
              <w:pStyle w:val="Normal6"/>
              <w:rPr>
                <w:szCs w:val="24"/>
              </w:rPr>
            </w:pPr>
            <w:r w:rsidRPr="00B81C46">
              <w:rPr>
                <w:b/>
                <w:i/>
              </w:rPr>
              <w:t>q a)</w:t>
            </w:r>
            <w:r w:rsidRPr="00B81C46">
              <w:rPr>
                <w:b/>
                <w:i/>
              </w:rPr>
              <w:tab/>
              <w:t>muiden tuotantojen rakenneuudistus ja siirtyminen ja monipuolistaminen valkuaiskasvien tuotantoon, mukaan lukien siirtyminen uusiin lajikkeisiin ja hoitotekniikoiden parantaminen.</w:t>
            </w:r>
          </w:p>
        </w:tc>
      </w:tr>
    </w:tbl>
    <w:p w:rsidR="00E206DD" w:rsidRPr="00B81C46" w:rsidP="00E206DD" w14:paraId="2C7F68DF"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EE70609" w14:textId="77777777">
      <w:r w:rsidRPr="00B81C46">
        <w:rPr>
          <w:rStyle w:val="HideTWBExt"/>
        </w:rPr>
        <w:t>&lt;/AmendB&gt;</w:t>
      </w:r>
    </w:p>
    <w:p w:rsidR="00E206DD" w:rsidRPr="00B81C46" w:rsidP="00E206DD" w14:paraId="746E1E7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895</w:t>
      </w:r>
      <w:r w:rsidRPr="00B81C46">
        <w:rPr>
          <w:rStyle w:val="HideTWBExt"/>
          <w:b w:val="0"/>
        </w:rPr>
        <w:t>&lt;/NumAmB&gt;</w:t>
      </w:r>
    </w:p>
    <w:p w:rsidR="00E206DD" w:rsidRPr="00B81C46" w:rsidP="00E206DD" w14:paraId="3F94333E" w14:textId="77777777">
      <w:pPr>
        <w:pStyle w:val="NormalBold"/>
      </w:pPr>
      <w:r w:rsidRPr="00B81C46">
        <w:rPr>
          <w:rStyle w:val="HideTWBExt"/>
          <w:b w:val="0"/>
        </w:rPr>
        <w:t>&lt;RepeatBlock-By&gt;&lt;Members&gt;</w:t>
      </w:r>
      <w:r w:rsidRPr="00B81C46">
        <w:t>Herbert Dorfmann</w:t>
      </w:r>
      <w:r w:rsidRPr="00B81C46">
        <w:rPr>
          <w:rStyle w:val="HideTWBExt"/>
          <w:b w:val="0"/>
        </w:rPr>
        <w:t>&lt;/Members&gt;</w:t>
      </w:r>
    </w:p>
    <w:p w:rsidR="00E206DD" w:rsidRPr="00B81C46" w:rsidP="00E206DD" w14:paraId="337EB45B" w14:textId="77777777">
      <w:r w:rsidRPr="00B81C46">
        <w:rPr>
          <w:rStyle w:val="HideTWBExt"/>
        </w:rPr>
        <w:t>&lt;/RepeatBlock-By&gt;</w:t>
      </w:r>
    </w:p>
    <w:p w:rsidR="00E206DD" w:rsidRPr="00B81C46" w:rsidP="00E206DD" w14:paraId="1ED9D0F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53164C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2F3D4B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F3594E8"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7B46B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59E42F4" w14:textId="77777777">
            <w:pPr>
              <w:keepNext/>
            </w:pPr>
          </w:p>
        </w:tc>
      </w:tr>
      <w:tr w14:paraId="7621C95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B5567B2" w14:textId="77777777">
            <w:pPr>
              <w:pStyle w:val="ColumnHeading"/>
              <w:keepNext/>
            </w:pPr>
            <w:r w:rsidRPr="00B81C46">
              <w:t>Komission teksti</w:t>
            </w:r>
          </w:p>
        </w:tc>
        <w:tc>
          <w:tcPr>
            <w:tcW w:w="4876" w:type="dxa"/>
            <w:hideMark/>
          </w:tcPr>
          <w:p w:rsidR="00E206DD" w:rsidRPr="00B81C46" w:rsidP="00A16847" w14:paraId="767809ED" w14:textId="77777777">
            <w:pPr>
              <w:pStyle w:val="ColumnHeading"/>
              <w:keepNext/>
            </w:pPr>
            <w:r w:rsidRPr="00B81C46">
              <w:t>Tarkistus</w:t>
            </w:r>
          </w:p>
        </w:tc>
      </w:tr>
      <w:tr w14:paraId="13E0822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9374085" w14:textId="77777777">
            <w:pPr>
              <w:pStyle w:val="Normal6"/>
            </w:pPr>
          </w:p>
        </w:tc>
        <w:tc>
          <w:tcPr>
            <w:tcW w:w="4876" w:type="dxa"/>
            <w:hideMark/>
          </w:tcPr>
          <w:p w:rsidR="00E206DD" w:rsidRPr="00B81C46" w:rsidP="00A16847" w14:paraId="27B2DD4C" w14:textId="77777777">
            <w:pPr>
              <w:pStyle w:val="Normal6"/>
              <w:rPr>
                <w:szCs w:val="24"/>
              </w:rPr>
            </w:pPr>
            <w:r w:rsidRPr="00B81C46">
              <w:rPr>
                <w:b/>
                <w:i/>
              </w:rPr>
              <w:t>q a)</w:t>
            </w:r>
            <w:r w:rsidRPr="00B81C46">
              <w:rPr>
                <w:b/>
                <w:i/>
              </w:rPr>
              <w:tab/>
              <w:t>r) keskinäisten rahastojen perustaminen, kerryttäminen ja kartuttaminen tämän asetuksen mukaisesti hyväksyttyjen tuottajaorganisaatioiden ja tuottajaorganisaatioiden yhteenliittymien toimesta.</w:t>
            </w:r>
          </w:p>
        </w:tc>
      </w:tr>
    </w:tbl>
    <w:p w:rsidR="00E206DD" w:rsidRPr="00B81C46" w:rsidP="00E206DD" w14:paraId="26EEE2D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5807066" w14:textId="77777777">
      <w:r w:rsidRPr="00B81C46">
        <w:rPr>
          <w:rStyle w:val="HideTWBExt"/>
        </w:rPr>
        <w:t>&lt;/AmendB&gt;</w:t>
      </w:r>
    </w:p>
    <w:p w:rsidR="00E206DD" w:rsidRPr="00B81C46" w:rsidP="00E206DD" w14:paraId="02FA930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896</w:t>
      </w:r>
      <w:r w:rsidRPr="00B81C46">
        <w:rPr>
          <w:rStyle w:val="HideTWBExt"/>
          <w:b w:val="0"/>
        </w:rPr>
        <w:t>&lt;/NumAmB&gt;</w:t>
      </w:r>
    </w:p>
    <w:p w:rsidR="00E206DD" w:rsidRPr="00B81C46" w:rsidP="00E206DD" w14:paraId="61E6949B" w14:textId="77777777">
      <w:pPr>
        <w:pStyle w:val="NormalBold"/>
      </w:pPr>
      <w:r w:rsidRPr="00B81C46">
        <w:rPr>
          <w:rStyle w:val="HideTWBExt"/>
          <w:b w:val="0"/>
        </w:rPr>
        <w:t>&lt;RepeatBlock-By&gt;&lt;Members&gt;</w:t>
      </w:r>
      <w:r w:rsidRPr="00B81C46">
        <w:t>Cristina Maestre</w:t>
      </w:r>
      <w:r w:rsidRPr="00B81C46">
        <w:rPr>
          <w:rStyle w:val="HideTWBExt"/>
          <w:b w:val="0"/>
        </w:rPr>
        <w:t>&lt;/Members&gt;</w:t>
      </w:r>
    </w:p>
    <w:p w:rsidR="00E206DD" w:rsidRPr="00B81C46" w:rsidP="00E206DD" w14:paraId="65DFF931" w14:textId="77777777">
      <w:r w:rsidRPr="00B81C46">
        <w:rPr>
          <w:rStyle w:val="HideTWBExt"/>
        </w:rPr>
        <w:t>&lt;/RepeatBlock-By&gt;</w:t>
      </w:r>
    </w:p>
    <w:p w:rsidR="00E206DD" w:rsidRPr="00B81C46" w:rsidP="00E206DD" w14:paraId="5C67B97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24232C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0A34A3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3623FB2"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6D445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B328035" w14:textId="77777777">
            <w:pPr>
              <w:keepNext/>
            </w:pPr>
          </w:p>
        </w:tc>
      </w:tr>
      <w:tr w14:paraId="2DEE40D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9E3F507" w14:textId="77777777">
            <w:pPr>
              <w:pStyle w:val="ColumnHeading"/>
              <w:keepNext/>
            </w:pPr>
            <w:r w:rsidRPr="00B81C46">
              <w:t>Komission teksti</w:t>
            </w:r>
          </w:p>
        </w:tc>
        <w:tc>
          <w:tcPr>
            <w:tcW w:w="4876" w:type="dxa"/>
            <w:hideMark/>
          </w:tcPr>
          <w:p w:rsidR="00E206DD" w:rsidRPr="00B81C46" w:rsidP="00A16847" w14:paraId="193C0090" w14:textId="77777777">
            <w:pPr>
              <w:pStyle w:val="ColumnHeading"/>
              <w:keepNext/>
            </w:pPr>
            <w:r w:rsidRPr="00B81C46">
              <w:t>Tarkistus</w:t>
            </w:r>
          </w:p>
        </w:tc>
      </w:tr>
      <w:tr w14:paraId="54AF4FB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8398E15" w14:textId="77777777">
            <w:pPr>
              <w:pStyle w:val="Normal6"/>
            </w:pPr>
          </w:p>
        </w:tc>
        <w:tc>
          <w:tcPr>
            <w:tcW w:w="4876" w:type="dxa"/>
            <w:hideMark/>
          </w:tcPr>
          <w:p w:rsidR="00E206DD" w:rsidRPr="00B81C46" w:rsidP="00A16847" w14:paraId="430C94A5" w14:textId="77777777">
            <w:pPr>
              <w:pStyle w:val="Normal6"/>
              <w:rPr>
                <w:szCs w:val="24"/>
              </w:rPr>
            </w:pPr>
            <w:r w:rsidRPr="00B81C46">
              <w:rPr>
                <w:b/>
                <w:i/>
              </w:rPr>
              <w:t>q a)</w:t>
            </w:r>
            <w:r w:rsidRPr="00B81C46">
              <w:rPr>
                <w:b/>
                <w:i/>
              </w:rPr>
              <w:tab/>
              <w:t xml:space="preserve">aineelliseen tai aineettomaan omaisuuteen tehtävät investoinnit, joiden avulla voidaan tehostaa markkinoille </w:t>
            </w:r>
            <w:r w:rsidRPr="00B81C46">
              <w:rPr>
                <w:b/>
                <w:i/>
              </w:rPr>
              <w:t>saatettavien määrien hallintaa, yhteinen varastointi mukaan lukien;</w:t>
            </w:r>
          </w:p>
        </w:tc>
      </w:tr>
    </w:tbl>
    <w:p w:rsidR="00E206DD" w:rsidRPr="00B81C46" w:rsidP="00E206DD" w14:paraId="6490F34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7D274B7" w14:textId="77777777">
      <w:r w:rsidRPr="00B81C46">
        <w:rPr>
          <w:rStyle w:val="HideTWBExt"/>
        </w:rPr>
        <w:t>&lt;/AmendB&gt;</w:t>
      </w:r>
    </w:p>
    <w:p w:rsidR="00E206DD" w:rsidRPr="00B81C46" w:rsidP="00E206DD" w14:paraId="28C8BB8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897</w:t>
      </w:r>
      <w:r w:rsidRPr="00B81C46">
        <w:rPr>
          <w:rStyle w:val="HideTWBExt"/>
          <w:b w:val="0"/>
        </w:rPr>
        <w:t>&lt;/NumAmB&gt;</w:t>
      </w:r>
    </w:p>
    <w:p w:rsidR="00E206DD" w:rsidRPr="00B81C46" w:rsidP="00E206DD" w14:paraId="37CFDAC7" w14:textId="77777777">
      <w:pPr>
        <w:pStyle w:val="NormalBold"/>
      </w:pPr>
      <w:r w:rsidRPr="00B81C46">
        <w:rPr>
          <w:rStyle w:val="HideTWBExt"/>
          <w:b w:val="0"/>
        </w:rPr>
        <w:t>&lt;RepeatBlock-By&gt;&lt;Members&gt;</w:t>
      </w:r>
      <w:r w:rsidRPr="00B81C46">
        <w:t>Daniel Buda, Dan-Ştefan Motreanu</w:t>
      </w:r>
      <w:r w:rsidRPr="00B81C46">
        <w:rPr>
          <w:rStyle w:val="HideTWBExt"/>
          <w:b w:val="0"/>
        </w:rPr>
        <w:t>&lt;/Members&gt;</w:t>
      </w:r>
    </w:p>
    <w:p w:rsidR="00E206DD" w:rsidRPr="00B81C46" w:rsidP="00E206DD" w14:paraId="3C08D3DE" w14:textId="77777777">
      <w:r w:rsidRPr="00B81C46">
        <w:rPr>
          <w:rStyle w:val="HideTWBExt"/>
        </w:rPr>
        <w:t>&lt;/RepeatBlock-By&gt;</w:t>
      </w:r>
    </w:p>
    <w:p w:rsidR="00E206DD" w:rsidRPr="00B81C46" w:rsidP="00E206DD" w14:paraId="39B4C1B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679648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A13367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E1E14E8"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BB846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314C44C" w14:textId="77777777">
            <w:pPr>
              <w:keepNext/>
            </w:pPr>
          </w:p>
        </w:tc>
      </w:tr>
      <w:tr w14:paraId="48AC8E2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AD359BA" w14:textId="77777777">
            <w:pPr>
              <w:pStyle w:val="ColumnHeading"/>
              <w:keepNext/>
            </w:pPr>
            <w:r w:rsidRPr="00B81C46">
              <w:t>Komission teksti</w:t>
            </w:r>
          </w:p>
        </w:tc>
        <w:tc>
          <w:tcPr>
            <w:tcW w:w="4876" w:type="dxa"/>
            <w:hideMark/>
          </w:tcPr>
          <w:p w:rsidR="00E206DD" w:rsidRPr="00B81C46" w:rsidP="00A16847" w14:paraId="79262D80" w14:textId="77777777">
            <w:pPr>
              <w:pStyle w:val="ColumnHeading"/>
              <w:keepNext/>
            </w:pPr>
            <w:r w:rsidRPr="00B81C46">
              <w:t>Tarkistus</w:t>
            </w:r>
          </w:p>
        </w:tc>
      </w:tr>
      <w:tr w14:paraId="5ED5DD7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ED60B05" w14:textId="77777777">
            <w:pPr>
              <w:pStyle w:val="Normal6"/>
            </w:pPr>
          </w:p>
        </w:tc>
        <w:tc>
          <w:tcPr>
            <w:tcW w:w="4876" w:type="dxa"/>
            <w:hideMark/>
          </w:tcPr>
          <w:p w:rsidR="00E206DD" w:rsidRPr="00B81C46" w:rsidP="00A16847" w14:paraId="14716FAC" w14:textId="77777777">
            <w:pPr>
              <w:pStyle w:val="Normal6"/>
              <w:rPr>
                <w:szCs w:val="24"/>
              </w:rPr>
            </w:pPr>
            <w:r w:rsidRPr="00B81C46">
              <w:rPr>
                <w:b/>
                <w:i/>
              </w:rPr>
              <w:t>q a)</w:t>
            </w:r>
            <w:r w:rsidRPr="00B81C46">
              <w:rPr>
                <w:b/>
                <w:i/>
              </w:rPr>
              <w:tab/>
              <w:t>Lisätään uusi r alakohta:</w:t>
            </w:r>
          </w:p>
        </w:tc>
      </w:tr>
      <w:tr w14:paraId="04D1590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D9D2E96" w14:textId="77777777">
            <w:pPr>
              <w:pStyle w:val="Normal6"/>
            </w:pPr>
          </w:p>
        </w:tc>
        <w:tc>
          <w:tcPr>
            <w:tcW w:w="4876" w:type="dxa"/>
            <w:hideMark/>
          </w:tcPr>
          <w:p w:rsidR="00E206DD" w:rsidRPr="00B81C46" w:rsidP="00A16847" w14:paraId="221117F8" w14:textId="77777777">
            <w:pPr>
              <w:pStyle w:val="Normal6"/>
              <w:rPr>
                <w:szCs w:val="24"/>
              </w:rPr>
            </w:pPr>
            <w:r w:rsidRPr="00B81C46">
              <w:rPr>
                <w:b/>
                <w:i/>
              </w:rPr>
              <w:t>toimet viljelijöiden, erityisesti uusien ja nuorten viljelijöiden, houkuttelemiseksi kumppanuuksien muodossa;</w:t>
            </w:r>
          </w:p>
        </w:tc>
      </w:tr>
    </w:tbl>
    <w:p w:rsidR="00E206DD" w:rsidRPr="00B81C46" w:rsidP="00E206DD" w14:paraId="6E50B2B6"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28E4DC2A" w14:textId="77777777">
      <w:r w:rsidRPr="00B81C46">
        <w:rPr>
          <w:rStyle w:val="HideTWBExt"/>
        </w:rPr>
        <w:t>&lt;/AmendB&gt;</w:t>
      </w:r>
    </w:p>
    <w:p w:rsidR="00E206DD" w:rsidRPr="00B81C46" w:rsidP="00E206DD" w14:paraId="5AB33AC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898</w:t>
      </w:r>
      <w:r w:rsidRPr="00B81C46">
        <w:rPr>
          <w:rStyle w:val="HideTWBExt"/>
          <w:b w:val="0"/>
        </w:rPr>
        <w:t>&lt;/NumAmB&gt;</w:t>
      </w:r>
    </w:p>
    <w:p w:rsidR="00E206DD" w:rsidRPr="00B81C46" w:rsidP="00E206DD" w14:paraId="28E3E4D4" w14:textId="77777777">
      <w:pPr>
        <w:pStyle w:val="NormalBold"/>
      </w:pPr>
      <w:r w:rsidRPr="00B81C46">
        <w:rPr>
          <w:rStyle w:val="HideTWBExt"/>
          <w:b w:val="0"/>
        </w:rPr>
        <w:t>&lt;RepeatBlock-By&gt;&lt;Members&gt;</w:t>
      </w:r>
      <w:r w:rsidRPr="00B81C46">
        <w:t>Sebastian Everding</w:t>
      </w:r>
      <w:r w:rsidRPr="00B81C46">
        <w:rPr>
          <w:rStyle w:val="HideTWBExt"/>
          <w:b w:val="0"/>
        </w:rPr>
        <w:t>&lt;/Members&gt;</w:t>
      </w:r>
    </w:p>
    <w:p w:rsidR="00E206DD" w:rsidRPr="00B81C46" w:rsidP="00E206DD" w14:paraId="49CE5362" w14:textId="77777777">
      <w:r w:rsidRPr="00B81C46">
        <w:rPr>
          <w:rStyle w:val="HideTWBExt"/>
        </w:rPr>
        <w:t>&lt;/RepeatBlock-By&gt;</w:t>
      </w:r>
    </w:p>
    <w:p w:rsidR="00E206DD" w:rsidRPr="00B81C46" w:rsidP="00E206DD" w14:paraId="0B61C38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097AFB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63DFCB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314D983"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9EEC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1E9590C" w14:textId="77777777">
            <w:pPr>
              <w:keepNext/>
            </w:pPr>
          </w:p>
        </w:tc>
      </w:tr>
      <w:tr w14:paraId="4E2BFA0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8197AAA" w14:textId="77777777">
            <w:pPr>
              <w:pStyle w:val="ColumnHeading"/>
              <w:keepNext/>
            </w:pPr>
            <w:r w:rsidRPr="00B81C46">
              <w:t>Komission teksti</w:t>
            </w:r>
          </w:p>
        </w:tc>
        <w:tc>
          <w:tcPr>
            <w:tcW w:w="4876" w:type="dxa"/>
            <w:hideMark/>
          </w:tcPr>
          <w:p w:rsidR="00E206DD" w:rsidRPr="00B81C46" w:rsidP="00A16847" w14:paraId="0483C512" w14:textId="77777777">
            <w:pPr>
              <w:pStyle w:val="ColumnHeading"/>
              <w:keepNext/>
            </w:pPr>
            <w:r w:rsidRPr="00B81C46">
              <w:t>Tarkistus</w:t>
            </w:r>
          </w:p>
        </w:tc>
      </w:tr>
      <w:tr w14:paraId="023CB6C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82320F5" w14:textId="77777777">
            <w:pPr>
              <w:pStyle w:val="Normal6"/>
            </w:pPr>
          </w:p>
        </w:tc>
        <w:tc>
          <w:tcPr>
            <w:tcW w:w="4876" w:type="dxa"/>
            <w:hideMark/>
          </w:tcPr>
          <w:p w:rsidR="00E206DD" w:rsidRPr="00B81C46" w:rsidP="00A16847" w14:paraId="46B3FEA4" w14:textId="77777777">
            <w:pPr>
              <w:pStyle w:val="Normal6"/>
              <w:rPr>
                <w:szCs w:val="24"/>
              </w:rPr>
            </w:pPr>
            <w:r w:rsidRPr="00B81C46">
              <w:rPr>
                <w:b/>
                <w:i/>
              </w:rPr>
              <w:t>q a)</w:t>
            </w:r>
            <w:r w:rsidRPr="00B81C46">
              <w:rPr>
                <w:b/>
                <w:i/>
              </w:rPr>
              <w:tab/>
              <w:t>investoinnit ihmisravinnoksi tarkoitettujen palkokasvien ja muiden valkuaiskasvien viljelyyn, jalostukseen ja myynninedistämiseen;</w:t>
            </w:r>
          </w:p>
        </w:tc>
      </w:tr>
    </w:tbl>
    <w:p w:rsidR="00E206DD" w:rsidRPr="00B81C46" w:rsidP="00E206DD" w14:paraId="6E3D3BB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E2907F8" w14:textId="77777777">
      <w:r w:rsidRPr="00B81C46">
        <w:rPr>
          <w:rStyle w:val="HideTWBExt"/>
        </w:rPr>
        <w:t>&lt;/AmendB&gt;</w:t>
      </w:r>
    </w:p>
    <w:p w:rsidR="00E206DD" w:rsidRPr="00B81C46" w:rsidP="00E206DD" w14:paraId="2F0E89F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899</w:t>
      </w:r>
      <w:r w:rsidRPr="00B81C46">
        <w:rPr>
          <w:rStyle w:val="HideTWBExt"/>
          <w:b w:val="0"/>
        </w:rPr>
        <w:t>&lt;/NumAmB&gt;</w:t>
      </w:r>
    </w:p>
    <w:p w:rsidR="00E206DD" w:rsidRPr="00B81C46" w:rsidP="00E206DD" w14:paraId="5BD014C2" w14:textId="77777777">
      <w:pPr>
        <w:pStyle w:val="NormalBold"/>
      </w:pPr>
      <w:r w:rsidRPr="00B81C46">
        <w:rPr>
          <w:rStyle w:val="HideTWBExt"/>
          <w:b w:val="0"/>
        </w:rPr>
        <w:t>&lt;RepeatBlock-By&gt;&lt;Members&gt;</w:t>
      </w:r>
      <w:r w:rsidRPr="00B81C46">
        <w:t>Christine Singer, Jérémy Decerle</w:t>
      </w:r>
      <w:r w:rsidRPr="00B81C46">
        <w:rPr>
          <w:rStyle w:val="HideTWBExt"/>
          <w:b w:val="0"/>
        </w:rPr>
        <w:t>&lt;/Members&gt;</w:t>
      </w:r>
    </w:p>
    <w:p w:rsidR="00E206DD" w:rsidRPr="00B81C46" w:rsidP="00E206DD" w14:paraId="58B9479E" w14:textId="77777777">
      <w:r w:rsidRPr="00B81C46">
        <w:rPr>
          <w:rStyle w:val="HideTWBExt"/>
        </w:rPr>
        <w:t>&lt;/RepeatBlock-By&gt;</w:t>
      </w:r>
    </w:p>
    <w:p w:rsidR="00E206DD" w:rsidRPr="00B81C46" w:rsidP="00E206DD" w14:paraId="56FD5CE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0E0ED7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002E43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9FAFB95"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75003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C9273E5" w14:textId="77777777">
            <w:pPr>
              <w:keepNext/>
            </w:pPr>
          </w:p>
        </w:tc>
      </w:tr>
      <w:tr w14:paraId="5E7E4BF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8953623" w14:textId="77777777">
            <w:pPr>
              <w:pStyle w:val="ColumnHeading"/>
              <w:keepNext/>
            </w:pPr>
            <w:r w:rsidRPr="00B81C46">
              <w:t>Komission teksti</w:t>
            </w:r>
          </w:p>
        </w:tc>
        <w:tc>
          <w:tcPr>
            <w:tcW w:w="4876" w:type="dxa"/>
            <w:hideMark/>
          </w:tcPr>
          <w:p w:rsidR="00E206DD" w:rsidRPr="00B81C46" w:rsidP="00A16847" w14:paraId="2F4AAA91" w14:textId="77777777">
            <w:pPr>
              <w:pStyle w:val="ColumnHeading"/>
              <w:keepNext/>
            </w:pPr>
            <w:r w:rsidRPr="00B81C46">
              <w:t>Tarkistus</w:t>
            </w:r>
          </w:p>
        </w:tc>
      </w:tr>
      <w:tr w14:paraId="0FFFDF9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E3489DC" w14:textId="77777777">
            <w:pPr>
              <w:pStyle w:val="Normal6"/>
            </w:pPr>
          </w:p>
        </w:tc>
        <w:tc>
          <w:tcPr>
            <w:tcW w:w="4876" w:type="dxa"/>
            <w:hideMark/>
          </w:tcPr>
          <w:p w:rsidR="00E206DD" w:rsidRPr="00B81C46" w:rsidP="00A16847" w14:paraId="30999BEF" w14:textId="77777777">
            <w:pPr>
              <w:pStyle w:val="Normal6"/>
              <w:rPr>
                <w:szCs w:val="24"/>
              </w:rPr>
            </w:pPr>
            <w:r w:rsidRPr="00B81C46">
              <w:rPr>
                <w:b/>
                <w:i/>
              </w:rPr>
              <w:t>q a)</w:t>
            </w:r>
            <w:r w:rsidRPr="00B81C46">
              <w:rPr>
                <w:b/>
                <w:i/>
              </w:rPr>
              <w:tab/>
              <w:t>tuki osto‑ ja myyntihintoihin liittyviin suojaus‑ tai vakuutuskustannuksiin</w:t>
            </w:r>
          </w:p>
        </w:tc>
      </w:tr>
    </w:tbl>
    <w:p w:rsidR="00E206DD" w:rsidRPr="00B81C46" w:rsidP="00E206DD" w14:paraId="66316D6F"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1402367"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649AE55B" w14:textId="77777777">
      <w:pPr>
        <w:pStyle w:val="Normal12Italic"/>
        <w:rPr>
          <w:noProof w:val="0"/>
        </w:rPr>
      </w:pPr>
      <w:r w:rsidRPr="00B81C46">
        <w:t>Suojaus‑ tai vakuutuskustannusten tukeminen kannustaa viljelijöitä ottamaan vastuuta markkinariskien hallinnasta ja vahvistaa heidän häiriönsietokykyään hintojen epävakauden varalta.</w:t>
      </w:r>
    </w:p>
    <w:p w:rsidR="00E206DD" w:rsidRPr="00B81C46" w:rsidP="00E206DD" w14:paraId="255DC414" w14:textId="77777777">
      <w:r w:rsidRPr="00B81C46">
        <w:rPr>
          <w:rStyle w:val="HideTWBExt"/>
        </w:rPr>
        <w:t>&lt;/AmendB&gt;</w:t>
      </w:r>
    </w:p>
    <w:p w:rsidR="00E206DD" w:rsidRPr="00B81C46" w:rsidP="00E206DD" w14:paraId="33D3592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900</w:t>
      </w:r>
      <w:r w:rsidRPr="00B81C46">
        <w:rPr>
          <w:rStyle w:val="HideTWBExt"/>
          <w:b w:val="0"/>
        </w:rPr>
        <w:t>&lt;/NumAmB&gt;</w:t>
      </w:r>
    </w:p>
    <w:p w:rsidR="00E206DD" w:rsidRPr="00B81C46" w:rsidP="00E206DD" w14:paraId="4E1057EE"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640A1DB9"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7323415C" w14:textId="77777777">
      <w:r w:rsidRPr="00B81C46">
        <w:rPr>
          <w:rStyle w:val="HideTWBExt"/>
        </w:rPr>
        <w:t>&lt;/RepeatBlock-By&gt;</w:t>
      </w:r>
    </w:p>
    <w:p w:rsidR="00E206DD" w:rsidRPr="00B81C46" w:rsidP="00E206DD" w14:paraId="2A8F49A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6086BD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C1E2CD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CA9FE41"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A4525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08BE386" w14:textId="77777777">
            <w:pPr>
              <w:keepNext/>
            </w:pPr>
          </w:p>
        </w:tc>
      </w:tr>
      <w:tr w14:paraId="6A01F6C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7F79219" w14:textId="77777777">
            <w:pPr>
              <w:pStyle w:val="ColumnHeading"/>
              <w:keepNext/>
            </w:pPr>
            <w:r w:rsidRPr="00B81C46">
              <w:t>Komission teksti</w:t>
            </w:r>
          </w:p>
        </w:tc>
        <w:tc>
          <w:tcPr>
            <w:tcW w:w="4876" w:type="dxa"/>
            <w:hideMark/>
          </w:tcPr>
          <w:p w:rsidR="00E206DD" w:rsidRPr="00B81C46" w:rsidP="00A16847" w14:paraId="0FAC8F4B" w14:textId="77777777">
            <w:pPr>
              <w:pStyle w:val="ColumnHeading"/>
              <w:keepNext/>
            </w:pPr>
            <w:r w:rsidRPr="00B81C46">
              <w:t>Tarkistus</w:t>
            </w:r>
          </w:p>
        </w:tc>
      </w:tr>
      <w:tr w14:paraId="46F961C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86590F7" w14:textId="77777777">
            <w:pPr>
              <w:pStyle w:val="Normal6"/>
            </w:pPr>
          </w:p>
        </w:tc>
        <w:tc>
          <w:tcPr>
            <w:tcW w:w="4876" w:type="dxa"/>
            <w:hideMark/>
          </w:tcPr>
          <w:p w:rsidR="00E206DD" w:rsidRPr="00B81C46" w:rsidP="00A16847" w14:paraId="1B773357" w14:textId="77777777">
            <w:pPr>
              <w:pStyle w:val="Normal6"/>
              <w:rPr>
                <w:szCs w:val="24"/>
              </w:rPr>
            </w:pPr>
            <w:r w:rsidRPr="00B81C46">
              <w:rPr>
                <w:b/>
                <w:i/>
              </w:rPr>
              <w:t>q a)</w:t>
            </w:r>
            <w:r w:rsidRPr="00B81C46">
              <w:rPr>
                <w:b/>
                <w:i/>
              </w:rPr>
              <w:tab/>
              <w:t>tilakohtaiset laitteet, joilla palkokasvit jalostetaan elintarvikkeiksi ja rehuksi;</w:t>
            </w:r>
          </w:p>
        </w:tc>
      </w:tr>
    </w:tbl>
    <w:p w:rsidR="00E206DD" w:rsidRPr="00B81C46" w:rsidP="00E206DD" w14:paraId="6827F81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0654F10" w14:textId="77777777">
      <w:r w:rsidRPr="00B81C46">
        <w:rPr>
          <w:rStyle w:val="HideTWBExt"/>
        </w:rPr>
        <w:t>&lt;/AmendB&gt;</w:t>
      </w:r>
    </w:p>
    <w:p w:rsidR="00E206DD" w:rsidRPr="00B81C46" w:rsidP="00E206DD" w14:paraId="75F273F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901</w:t>
      </w:r>
      <w:r w:rsidRPr="00B81C46">
        <w:rPr>
          <w:rStyle w:val="HideTWBExt"/>
          <w:b w:val="0"/>
        </w:rPr>
        <w:t>&lt;/NumAmB&gt;</w:t>
      </w:r>
    </w:p>
    <w:p w:rsidR="00E206DD" w:rsidRPr="00B81C46" w:rsidP="00E206DD" w14:paraId="7156C6EE" w14:textId="77777777">
      <w:pPr>
        <w:pStyle w:val="NormalBold"/>
      </w:pPr>
      <w:r w:rsidRPr="00B81C46">
        <w:rPr>
          <w:rStyle w:val="HideTWBExt"/>
          <w:b w:val="0"/>
        </w:rPr>
        <w:t>&lt;RepeatBlock-By&gt;&lt;Members&gt;</w:t>
      </w:r>
      <w:r w:rsidRPr="00B81C46">
        <w:t>Valérie Deloge, Gilles Pennelle, Mireia Borrás Pabón</w:t>
      </w:r>
      <w:r w:rsidRPr="00B81C46">
        <w:rPr>
          <w:rStyle w:val="HideTWBExt"/>
          <w:b w:val="0"/>
        </w:rPr>
        <w:t>&lt;/Members&gt;</w:t>
      </w:r>
    </w:p>
    <w:p w:rsidR="00E206DD" w:rsidRPr="00B81C46" w:rsidP="00E206DD" w14:paraId="291A8555" w14:textId="77777777">
      <w:r w:rsidRPr="00B81C46">
        <w:rPr>
          <w:rStyle w:val="HideTWBExt"/>
        </w:rPr>
        <w:t>&lt;/RepeatBlock-By&gt;</w:t>
      </w:r>
    </w:p>
    <w:p w:rsidR="00E206DD" w:rsidRPr="00B81C46" w:rsidP="00E206DD" w14:paraId="7979E4D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44E146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2729C7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1EA9A7E"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44ABE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0358BE4" w14:textId="77777777">
            <w:pPr>
              <w:keepNext/>
            </w:pPr>
          </w:p>
        </w:tc>
      </w:tr>
      <w:tr w14:paraId="6866A2D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283A358" w14:textId="77777777">
            <w:pPr>
              <w:pStyle w:val="ColumnHeading"/>
              <w:keepNext/>
            </w:pPr>
            <w:r w:rsidRPr="00B81C46">
              <w:t>Komission teksti</w:t>
            </w:r>
          </w:p>
        </w:tc>
        <w:tc>
          <w:tcPr>
            <w:tcW w:w="4876" w:type="dxa"/>
            <w:hideMark/>
          </w:tcPr>
          <w:p w:rsidR="00E206DD" w:rsidRPr="00B81C46" w:rsidP="00A16847" w14:paraId="1F1E4C6D" w14:textId="77777777">
            <w:pPr>
              <w:pStyle w:val="ColumnHeading"/>
              <w:keepNext/>
            </w:pPr>
            <w:r w:rsidRPr="00B81C46">
              <w:t>Tarkistus</w:t>
            </w:r>
          </w:p>
        </w:tc>
      </w:tr>
      <w:tr w14:paraId="20DCE6E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4815F74" w14:textId="77777777">
            <w:pPr>
              <w:pStyle w:val="Normal6"/>
            </w:pPr>
          </w:p>
        </w:tc>
        <w:tc>
          <w:tcPr>
            <w:tcW w:w="4876" w:type="dxa"/>
            <w:hideMark/>
          </w:tcPr>
          <w:p w:rsidR="00E206DD" w:rsidRPr="00B81C46" w:rsidP="00A16847" w14:paraId="3237C713" w14:textId="77777777">
            <w:pPr>
              <w:pStyle w:val="Normal6"/>
              <w:rPr>
                <w:szCs w:val="24"/>
              </w:rPr>
            </w:pPr>
            <w:r w:rsidRPr="00B81C46">
              <w:rPr>
                <w:b/>
                <w:i/>
              </w:rPr>
              <w:t>q a)</w:t>
            </w:r>
            <w:r w:rsidRPr="00B81C46">
              <w:rPr>
                <w:b/>
                <w:i/>
              </w:rPr>
              <w:tab/>
              <w:t>kausilaidunnuksen säilyttäminen ja järkeistäminen;</w:t>
            </w:r>
          </w:p>
        </w:tc>
      </w:tr>
    </w:tbl>
    <w:p w:rsidR="00E206DD" w:rsidRPr="00B81C46" w:rsidP="00E206DD" w14:paraId="55927B24"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6F8AE466" w14:textId="77777777">
      <w:r w:rsidRPr="00B81C46">
        <w:rPr>
          <w:rStyle w:val="HideTWBExt"/>
        </w:rPr>
        <w:t>&lt;/AmendB&gt;</w:t>
      </w:r>
    </w:p>
    <w:p w:rsidR="00E206DD" w:rsidRPr="00B81C46" w:rsidP="00E206DD" w14:paraId="48E6353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902</w:t>
      </w:r>
      <w:r w:rsidRPr="00B81C46">
        <w:rPr>
          <w:rStyle w:val="HideTWBExt"/>
          <w:b w:val="0"/>
        </w:rPr>
        <w:t>&lt;/NumAmB&gt;</w:t>
      </w:r>
    </w:p>
    <w:p w:rsidR="00E206DD" w:rsidRPr="00B81C46" w:rsidP="00E206DD" w14:paraId="4293A3CB" w14:textId="77777777">
      <w:pPr>
        <w:pStyle w:val="NormalBold"/>
      </w:pPr>
      <w:r w:rsidRPr="00B81C46">
        <w:rPr>
          <w:rStyle w:val="HideTWBExt"/>
          <w:b w:val="0"/>
        </w:rPr>
        <w:t>&lt;RepeatBlock-By&gt;&lt;Members&gt;</w:t>
      </w:r>
      <w:r w:rsidRPr="00B81C46">
        <w:t>Esther Herranz García, Herbert Dorfmann, Charles Goerens, Carmen Crespo Díaz, Gabriel Mato, Dolors Montserrat, Emmanouil Kefalogiannis, Rosa Estaràs Ferragut, Antonio López-Istúriz White, Elena Nevado del Campo, Isabel Benjumea Benjumea, Paulo do Nascimento Cabral, Adrián Vázquez Lázara, Raúl de la Hoz Quintano</w:t>
      </w:r>
      <w:r w:rsidRPr="00B81C46">
        <w:rPr>
          <w:rStyle w:val="HideTWBExt"/>
          <w:b w:val="0"/>
        </w:rPr>
        <w:t>&lt;/Members&gt;</w:t>
      </w:r>
    </w:p>
    <w:p w:rsidR="00E206DD" w:rsidRPr="00B81C46" w:rsidP="00E206DD" w14:paraId="34FF7A6A" w14:textId="77777777">
      <w:r w:rsidRPr="00B81C46">
        <w:rPr>
          <w:rStyle w:val="HideTWBExt"/>
        </w:rPr>
        <w:t>&lt;/RepeatBlock-By&gt;</w:t>
      </w:r>
    </w:p>
    <w:p w:rsidR="00E206DD" w:rsidRPr="00B81C46" w:rsidP="00E206DD" w14:paraId="4807FBE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5581DD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07CC4A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D90F988"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DAB84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DC1BF75" w14:textId="77777777">
            <w:pPr>
              <w:keepNext/>
            </w:pPr>
          </w:p>
        </w:tc>
      </w:tr>
      <w:tr w14:paraId="2A49530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DDD6924" w14:textId="77777777">
            <w:pPr>
              <w:pStyle w:val="ColumnHeading"/>
              <w:keepNext/>
            </w:pPr>
            <w:r w:rsidRPr="00B81C46">
              <w:t>Komission teksti</w:t>
            </w:r>
          </w:p>
        </w:tc>
        <w:tc>
          <w:tcPr>
            <w:tcW w:w="4876" w:type="dxa"/>
            <w:hideMark/>
          </w:tcPr>
          <w:p w:rsidR="00E206DD" w:rsidRPr="00B81C46" w:rsidP="00A16847" w14:paraId="12177DFF" w14:textId="77777777">
            <w:pPr>
              <w:pStyle w:val="ColumnHeading"/>
              <w:keepNext/>
            </w:pPr>
            <w:r w:rsidRPr="00B81C46">
              <w:t>Tarkistus</w:t>
            </w:r>
          </w:p>
        </w:tc>
      </w:tr>
      <w:tr w14:paraId="4C2532F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A037156" w14:textId="77777777">
            <w:pPr>
              <w:pStyle w:val="Normal6"/>
            </w:pPr>
          </w:p>
        </w:tc>
        <w:tc>
          <w:tcPr>
            <w:tcW w:w="4876" w:type="dxa"/>
            <w:hideMark/>
          </w:tcPr>
          <w:p w:rsidR="00E206DD" w:rsidRPr="00B81C46" w:rsidP="00A16847" w14:paraId="511FCDC1" w14:textId="77777777">
            <w:pPr>
              <w:pStyle w:val="Normal6"/>
              <w:rPr>
                <w:szCs w:val="24"/>
              </w:rPr>
            </w:pPr>
            <w:r w:rsidRPr="00B81C46">
              <w:rPr>
                <w:b/>
                <w:i/>
              </w:rPr>
              <w:t>q b)</w:t>
            </w:r>
            <w:r w:rsidRPr="00B81C46">
              <w:rPr>
                <w:b/>
                <w:i/>
              </w:rPr>
              <w:tab/>
              <w:t>tämän asetuksen 152, 156 ja 157 artiklassa tarkoitettujen viinialalla toimivien organisaatioiden, suojattuja alkuperänimityksiä ja suojattuja maantieteellisiä merkintöjä Euroopan parlamentin ja neuvoston asetuksen (EU) 2024/1143 9, 32 ja 33 artiklan mukaisesti hallinnoivien tuottajaryhmien tai jäsenvaltioiden suunnitelmissaan vahvistamien muiden ammattialajärjestöjen, viinintuottajien järjestöjen tai viinintuottajien järjestöjen liittojen toteuttamat toimet, joilla pyritään vahvistamaan unionin viinitilojen mainetta edistämällä viinimatkailua tuotantoalueilla;</w:t>
            </w:r>
          </w:p>
        </w:tc>
      </w:tr>
    </w:tbl>
    <w:p w:rsidR="00E206DD" w:rsidRPr="00B81C46" w:rsidP="00E206DD" w14:paraId="4A20FD01"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E96EFF1" w14:textId="77777777">
      <w:r w:rsidRPr="00B81C46">
        <w:rPr>
          <w:rStyle w:val="HideTWBExt"/>
        </w:rPr>
        <w:t>&lt;/AmendB&gt;</w:t>
      </w:r>
    </w:p>
    <w:p w:rsidR="00E206DD" w:rsidRPr="00B81C46" w:rsidP="00E206DD" w14:paraId="419B16A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903</w:t>
      </w:r>
      <w:r w:rsidRPr="00B81C46">
        <w:rPr>
          <w:rStyle w:val="HideTWBExt"/>
          <w:b w:val="0"/>
        </w:rPr>
        <w:t>&lt;/NumAmB&gt;</w:t>
      </w:r>
    </w:p>
    <w:p w:rsidR="00E206DD" w:rsidRPr="00B81C46" w:rsidP="00E206DD" w14:paraId="75C0C2B5" w14:textId="77777777">
      <w:pPr>
        <w:pStyle w:val="NormalBold"/>
      </w:pPr>
      <w:r w:rsidRPr="00B81C46">
        <w:rPr>
          <w:rStyle w:val="HideTWBExt"/>
          <w:b w:val="0"/>
        </w:rPr>
        <w:t>&lt;RepeatBlock-By&gt;&lt;Members&gt;</w:t>
      </w:r>
      <w:r w:rsidRPr="00B81C46">
        <w:t>Maria Grapini</w:t>
      </w:r>
      <w:r w:rsidRPr="00B81C46">
        <w:rPr>
          <w:rStyle w:val="HideTWBExt"/>
          <w:b w:val="0"/>
        </w:rPr>
        <w:t>&lt;/Members&gt;</w:t>
      </w:r>
    </w:p>
    <w:p w:rsidR="00E206DD" w:rsidRPr="00B81C46" w:rsidP="00E206DD" w14:paraId="7EFA82E0" w14:textId="77777777">
      <w:r w:rsidRPr="00B81C46">
        <w:rPr>
          <w:rStyle w:val="HideTWBExt"/>
        </w:rPr>
        <w:t>&lt;/RepeatBlock-By&gt;</w:t>
      </w:r>
    </w:p>
    <w:p w:rsidR="00E206DD" w:rsidRPr="00B81C46" w:rsidP="00E206DD" w14:paraId="6B7BC59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657C8D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0C170C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8100F08"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0E1BD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B1D7B40" w14:textId="77777777">
            <w:pPr>
              <w:keepNext/>
            </w:pPr>
          </w:p>
        </w:tc>
      </w:tr>
      <w:tr w14:paraId="637CF87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94E0B67" w14:textId="77777777">
            <w:pPr>
              <w:pStyle w:val="ColumnHeading"/>
              <w:keepNext/>
            </w:pPr>
            <w:r w:rsidRPr="00B81C46">
              <w:t>Komission teksti</w:t>
            </w:r>
          </w:p>
        </w:tc>
        <w:tc>
          <w:tcPr>
            <w:tcW w:w="4876" w:type="dxa"/>
            <w:hideMark/>
          </w:tcPr>
          <w:p w:rsidR="00E206DD" w:rsidRPr="00B81C46" w:rsidP="00A16847" w14:paraId="3218262A" w14:textId="77777777">
            <w:pPr>
              <w:pStyle w:val="ColumnHeading"/>
              <w:keepNext/>
            </w:pPr>
            <w:r w:rsidRPr="00B81C46">
              <w:t>Tarkistus</w:t>
            </w:r>
          </w:p>
        </w:tc>
      </w:tr>
      <w:tr w14:paraId="5C9B11B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C55CE71" w14:textId="77777777">
            <w:pPr>
              <w:pStyle w:val="Normal6"/>
            </w:pPr>
          </w:p>
        </w:tc>
        <w:tc>
          <w:tcPr>
            <w:tcW w:w="4876" w:type="dxa"/>
            <w:hideMark/>
          </w:tcPr>
          <w:p w:rsidR="00E206DD" w:rsidRPr="00B81C46" w:rsidP="00A16847" w14:paraId="12DDA8A2" w14:textId="77777777">
            <w:pPr>
              <w:pStyle w:val="Normal6"/>
              <w:rPr>
                <w:szCs w:val="24"/>
              </w:rPr>
            </w:pPr>
            <w:r w:rsidRPr="00B81C46">
              <w:rPr>
                <w:b/>
                <w:i/>
              </w:rPr>
              <w:t>q b)</w:t>
            </w:r>
            <w:r w:rsidRPr="00B81C46">
              <w:rPr>
                <w:b/>
                <w:i/>
              </w:rPr>
              <w:tab/>
              <w:t>keskinäisten rahastojen perustaminen, kerryttäminen ja täydentäminen tämän asetuksen nojalla hyväksyttyjen tuottajaorganisaatioiden ja tuottajaorganisaatioiden yhteenliittymien toimesta;</w:t>
            </w:r>
          </w:p>
        </w:tc>
      </w:tr>
    </w:tbl>
    <w:p w:rsidR="00E206DD" w:rsidRPr="00B81C46" w:rsidP="00E206DD" w14:paraId="440267AD"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2B50306A" w14:textId="77777777">
      <w:r w:rsidRPr="00B81C46">
        <w:rPr>
          <w:rStyle w:val="HideTWBExt"/>
        </w:rPr>
        <w:t>&lt;/AmendB&gt;</w:t>
      </w:r>
    </w:p>
    <w:p w:rsidR="00E206DD" w:rsidRPr="00B81C46" w:rsidP="00E206DD" w14:paraId="1E4303A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904</w:t>
      </w:r>
      <w:r w:rsidRPr="00B81C46">
        <w:rPr>
          <w:rStyle w:val="HideTWBExt"/>
          <w:b w:val="0"/>
        </w:rPr>
        <w:t>&lt;/NumAmB&gt;</w:t>
      </w:r>
    </w:p>
    <w:p w:rsidR="00E206DD" w:rsidRPr="00B81C46" w:rsidP="00E206DD" w14:paraId="0BEED1CB" w14:textId="77777777">
      <w:pPr>
        <w:pStyle w:val="NormalBold"/>
      </w:pPr>
      <w:r w:rsidRPr="00B81C46">
        <w:rPr>
          <w:rStyle w:val="HideTWBExt"/>
          <w:b w:val="0"/>
        </w:rPr>
        <w:t>&lt;RepeatBlock-By&gt;&lt;Members&gt;</w:t>
      </w:r>
      <w:r w:rsidRPr="00B81C46">
        <w:t>Cristina Maestre</w:t>
      </w:r>
      <w:r w:rsidRPr="00B81C46">
        <w:rPr>
          <w:rStyle w:val="HideTWBExt"/>
          <w:b w:val="0"/>
        </w:rPr>
        <w:t>&lt;/Members&gt;</w:t>
      </w:r>
    </w:p>
    <w:p w:rsidR="00E206DD" w:rsidRPr="00B81C46" w:rsidP="00E206DD" w14:paraId="63F302DB" w14:textId="77777777">
      <w:r w:rsidRPr="00B81C46">
        <w:rPr>
          <w:rStyle w:val="HideTWBExt"/>
        </w:rPr>
        <w:t>&lt;/RepeatBlock-By&gt;</w:t>
      </w:r>
    </w:p>
    <w:p w:rsidR="00E206DD" w:rsidRPr="00B81C46" w:rsidP="00E206DD" w14:paraId="7CC1688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2D4864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E30D75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2C30F1C"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F8B68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0277678" w14:textId="77777777">
            <w:pPr>
              <w:keepNext/>
            </w:pPr>
          </w:p>
        </w:tc>
      </w:tr>
      <w:tr w14:paraId="2AED4D1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47E55B2" w14:textId="77777777">
            <w:pPr>
              <w:pStyle w:val="ColumnHeading"/>
              <w:keepNext/>
            </w:pPr>
            <w:r w:rsidRPr="00B81C46">
              <w:t>Komission teksti</w:t>
            </w:r>
          </w:p>
        </w:tc>
        <w:tc>
          <w:tcPr>
            <w:tcW w:w="4876" w:type="dxa"/>
            <w:hideMark/>
          </w:tcPr>
          <w:p w:rsidR="00E206DD" w:rsidRPr="00B81C46" w:rsidP="00A16847" w14:paraId="1DAA578C" w14:textId="77777777">
            <w:pPr>
              <w:pStyle w:val="ColumnHeading"/>
              <w:keepNext/>
            </w:pPr>
            <w:r w:rsidRPr="00B81C46">
              <w:t>Tarkistus</w:t>
            </w:r>
          </w:p>
        </w:tc>
      </w:tr>
      <w:tr w14:paraId="2CE4847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CB2F372" w14:textId="77777777">
            <w:pPr>
              <w:pStyle w:val="Normal6"/>
            </w:pPr>
          </w:p>
        </w:tc>
        <w:tc>
          <w:tcPr>
            <w:tcW w:w="4876" w:type="dxa"/>
            <w:hideMark/>
          </w:tcPr>
          <w:p w:rsidR="00E206DD" w:rsidRPr="00B81C46" w:rsidP="00A16847" w14:paraId="28324DEF" w14:textId="77777777">
            <w:pPr>
              <w:pStyle w:val="Normal6"/>
              <w:rPr>
                <w:szCs w:val="24"/>
              </w:rPr>
            </w:pPr>
            <w:r w:rsidRPr="00B81C46">
              <w:rPr>
                <w:b/>
                <w:i/>
              </w:rPr>
              <w:t>q b)</w:t>
            </w:r>
            <w:r w:rsidRPr="00B81C46">
              <w:rPr>
                <w:b/>
                <w:i/>
              </w:rPr>
              <w:tab/>
              <w:t>muuntyyppiset menot ja investoinnit, jotka liittyvät 30 a artiklassa asetettuihin tavoitteisiin ja jotka jäsenvaltiot ovat määritelleet ja kuvanneet kansallisissa NRCAP‑suunnitelmissa.</w:t>
            </w:r>
          </w:p>
        </w:tc>
      </w:tr>
    </w:tbl>
    <w:p w:rsidR="00E206DD" w:rsidRPr="00B81C46" w:rsidP="00E206DD" w14:paraId="55BBB83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D977CD6" w14:textId="77777777">
      <w:r w:rsidRPr="00B81C46">
        <w:rPr>
          <w:rStyle w:val="HideTWBExt"/>
        </w:rPr>
        <w:t>&lt;/AmendB&gt;</w:t>
      </w:r>
    </w:p>
    <w:p w:rsidR="00E206DD" w:rsidRPr="00B81C46" w:rsidP="00E206DD" w14:paraId="6B85B1B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905</w:t>
      </w:r>
      <w:r w:rsidRPr="00B81C46">
        <w:rPr>
          <w:rStyle w:val="HideTWBExt"/>
          <w:b w:val="0"/>
        </w:rPr>
        <w:t>&lt;/NumAmB&gt;</w:t>
      </w:r>
    </w:p>
    <w:p w:rsidR="00E206DD" w:rsidRPr="00B81C46" w:rsidP="00E206DD" w14:paraId="02FF11FF"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0E6221C1"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65B5B2D8" w14:textId="77777777">
      <w:r w:rsidRPr="00B81C46">
        <w:rPr>
          <w:rStyle w:val="HideTWBExt"/>
        </w:rPr>
        <w:t>&lt;/RepeatBlock-By&gt;</w:t>
      </w:r>
    </w:p>
    <w:p w:rsidR="00E206DD" w:rsidRPr="00B81C46" w:rsidP="00E206DD" w14:paraId="069AEF2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0D44C4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B7E4B3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717F1D1"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AFB91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CA4C1E9" w14:textId="77777777">
            <w:pPr>
              <w:keepNext/>
            </w:pPr>
          </w:p>
        </w:tc>
      </w:tr>
      <w:tr w14:paraId="4C4F859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B5CC96D" w14:textId="77777777">
            <w:pPr>
              <w:pStyle w:val="ColumnHeading"/>
              <w:keepNext/>
            </w:pPr>
            <w:r w:rsidRPr="00B81C46">
              <w:t>Komission teksti</w:t>
            </w:r>
          </w:p>
        </w:tc>
        <w:tc>
          <w:tcPr>
            <w:tcW w:w="4876" w:type="dxa"/>
            <w:hideMark/>
          </w:tcPr>
          <w:p w:rsidR="00E206DD" w:rsidRPr="00B81C46" w:rsidP="00A16847" w14:paraId="21A8303E" w14:textId="77777777">
            <w:pPr>
              <w:pStyle w:val="ColumnHeading"/>
              <w:keepNext/>
            </w:pPr>
            <w:r w:rsidRPr="00B81C46">
              <w:t>Tarkistus</w:t>
            </w:r>
          </w:p>
        </w:tc>
      </w:tr>
      <w:tr w14:paraId="1A91117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1C53EF0" w14:textId="77777777">
            <w:pPr>
              <w:pStyle w:val="Normal6"/>
            </w:pPr>
          </w:p>
        </w:tc>
        <w:tc>
          <w:tcPr>
            <w:tcW w:w="4876" w:type="dxa"/>
            <w:hideMark/>
          </w:tcPr>
          <w:p w:rsidR="00E206DD" w:rsidRPr="00B81C46" w:rsidP="00A16847" w14:paraId="270C366F" w14:textId="77777777">
            <w:pPr>
              <w:pStyle w:val="Normal6"/>
              <w:rPr>
                <w:szCs w:val="24"/>
              </w:rPr>
            </w:pPr>
            <w:r w:rsidRPr="00B81C46">
              <w:rPr>
                <w:b/>
                <w:i/>
              </w:rPr>
              <w:t>q b)</w:t>
            </w:r>
            <w:r w:rsidRPr="00B81C46">
              <w:rPr>
                <w:b/>
                <w:i/>
              </w:rPr>
              <w:tab/>
              <w:t>muiden tuotantojen rakenneuudistus ja siirtyminen ja monipuolistaminen palkokasvien tuotantoon, mukaan lukien siirtyminen uusiin lajikkeisiin ja hoitotekniikoiden parantaminen.</w:t>
            </w:r>
          </w:p>
        </w:tc>
      </w:tr>
    </w:tbl>
    <w:p w:rsidR="00E206DD" w:rsidRPr="00B81C46" w:rsidP="00E206DD" w14:paraId="4A581DE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31811E89" w14:textId="77777777">
      <w:r w:rsidRPr="00B81C46">
        <w:rPr>
          <w:rStyle w:val="HideTWBExt"/>
        </w:rPr>
        <w:t>&lt;/AmendB&gt;</w:t>
      </w:r>
    </w:p>
    <w:p w:rsidR="00E206DD" w:rsidRPr="00B81C46" w:rsidP="00E206DD" w14:paraId="5DCB41D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906</w:t>
      </w:r>
      <w:r w:rsidRPr="00B81C46">
        <w:rPr>
          <w:rStyle w:val="HideTWBExt"/>
          <w:b w:val="0"/>
        </w:rPr>
        <w:t>&lt;/NumAmB&gt;</w:t>
      </w:r>
    </w:p>
    <w:p w:rsidR="00E206DD" w:rsidRPr="00B81C46" w:rsidP="00E206DD" w14:paraId="59A98728" w14:textId="77777777">
      <w:pPr>
        <w:pStyle w:val="NormalBold"/>
      </w:pPr>
      <w:r w:rsidRPr="00B81C46">
        <w:rPr>
          <w:rStyle w:val="HideTWBExt"/>
          <w:b w:val="0"/>
        </w:rPr>
        <w:t>&lt;RepeatBlock-By&gt;&lt;Members&gt;</w:t>
      </w:r>
      <w:r w:rsidRPr="00B81C46">
        <w:t>Eric Sargiacomo</w:t>
      </w:r>
      <w:r w:rsidRPr="00B81C46">
        <w:rPr>
          <w:rStyle w:val="HideTWBExt"/>
          <w:b w:val="0"/>
        </w:rPr>
        <w:t>&lt;/Members&gt;</w:t>
      </w:r>
    </w:p>
    <w:p w:rsidR="00E206DD" w:rsidRPr="00B81C46" w:rsidP="00E206DD" w14:paraId="57B2F042" w14:textId="77777777">
      <w:r w:rsidRPr="00B81C46">
        <w:rPr>
          <w:rStyle w:val="HideTWBExt"/>
        </w:rPr>
        <w:t>&lt;/RepeatBlock-By&gt;</w:t>
      </w:r>
    </w:p>
    <w:p w:rsidR="00E206DD" w:rsidRPr="00B81C46" w:rsidP="00E206DD" w14:paraId="06B7EEF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9565AA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0E0C75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A4BDBBA"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54871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B392BDD" w14:textId="77777777">
            <w:pPr>
              <w:keepNext/>
            </w:pPr>
          </w:p>
        </w:tc>
      </w:tr>
      <w:tr w14:paraId="427A23D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4CF53FA" w14:textId="77777777">
            <w:pPr>
              <w:pStyle w:val="ColumnHeading"/>
              <w:keepNext/>
            </w:pPr>
            <w:r w:rsidRPr="00B81C46">
              <w:t>Komission teksti</w:t>
            </w:r>
          </w:p>
        </w:tc>
        <w:tc>
          <w:tcPr>
            <w:tcW w:w="4876" w:type="dxa"/>
            <w:hideMark/>
          </w:tcPr>
          <w:p w:rsidR="00E206DD" w:rsidRPr="00B81C46" w:rsidP="00A16847" w14:paraId="70D55065" w14:textId="77777777">
            <w:pPr>
              <w:pStyle w:val="ColumnHeading"/>
              <w:keepNext/>
            </w:pPr>
            <w:r w:rsidRPr="00B81C46">
              <w:t>Tarkistus</w:t>
            </w:r>
          </w:p>
        </w:tc>
      </w:tr>
      <w:tr w14:paraId="0EB3FD1A"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2BD8701" w14:textId="77777777">
            <w:pPr>
              <w:pStyle w:val="Normal6"/>
            </w:pPr>
          </w:p>
        </w:tc>
        <w:tc>
          <w:tcPr>
            <w:tcW w:w="4876" w:type="dxa"/>
            <w:hideMark/>
          </w:tcPr>
          <w:p w:rsidR="00E206DD" w:rsidRPr="00B81C46" w:rsidP="00A16847" w14:paraId="1BF12F65" w14:textId="77777777">
            <w:pPr>
              <w:pStyle w:val="Normal6"/>
              <w:rPr>
                <w:szCs w:val="24"/>
              </w:rPr>
            </w:pPr>
            <w:r w:rsidRPr="00B81C46">
              <w:rPr>
                <w:b/>
                <w:i/>
              </w:rPr>
              <w:t>q b)</w:t>
            </w:r>
            <w:r w:rsidRPr="00B81C46">
              <w:rPr>
                <w:b/>
                <w:i/>
              </w:rPr>
              <w:tab/>
              <w:t>investoinnit aineelliseen ja aineettomaan omaisuuteen markkinoille saatettujen määrien hallinnan tehostamiseksi, mukaan lukien yhteistä varastointia varten;</w:t>
            </w:r>
          </w:p>
        </w:tc>
      </w:tr>
    </w:tbl>
    <w:p w:rsidR="00E206DD" w:rsidRPr="00B81C46" w:rsidP="00E206DD" w14:paraId="2A0185E5"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77A658E" w14:textId="77777777">
      <w:r w:rsidRPr="00B81C46">
        <w:rPr>
          <w:rStyle w:val="HideTWBExt"/>
        </w:rPr>
        <w:t>&lt;/AmendB&gt;</w:t>
      </w:r>
    </w:p>
    <w:p w:rsidR="00E206DD" w:rsidRPr="00B81C46" w:rsidP="00E206DD" w14:paraId="4A08CB7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907</w:t>
      </w:r>
      <w:r w:rsidRPr="00B81C46">
        <w:rPr>
          <w:rStyle w:val="HideTWBExt"/>
          <w:b w:val="0"/>
        </w:rPr>
        <w:t>&lt;/NumAmB&gt;</w:t>
      </w:r>
    </w:p>
    <w:p w:rsidR="00E206DD" w:rsidRPr="00B81C46" w:rsidP="00E206DD" w14:paraId="4E7209F7" w14:textId="77777777">
      <w:pPr>
        <w:pStyle w:val="NormalBold"/>
      </w:pPr>
      <w:r w:rsidRPr="00B81C46">
        <w:rPr>
          <w:rStyle w:val="HideTWBExt"/>
          <w:b w:val="0"/>
        </w:rPr>
        <w:t>&lt;RepeatBlock-By&gt;&lt;Members&gt;</w:t>
      </w:r>
      <w:r w:rsidRPr="00B81C46">
        <w:t>Valérie Deloge, Gilles Pennelle, Csaba Dömötör, Mireia Borrás Pabón</w:t>
      </w:r>
      <w:r w:rsidRPr="00B81C46">
        <w:rPr>
          <w:rStyle w:val="HideTWBExt"/>
          <w:b w:val="0"/>
        </w:rPr>
        <w:t>&lt;/Members&gt;</w:t>
      </w:r>
    </w:p>
    <w:p w:rsidR="00E206DD" w:rsidRPr="00B81C46" w:rsidP="00E206DD" w14:paraId="07F526FE" w14:textId="77777777">
      <w:r w:rsidRPr="00B81C46">
        <w:rPr>
          <w:rStyle w:val="HideTWBExt"/>
        </w:rPr>
        <w:t>&lt;/RepeatBlock-By&gt;</w:t>
      </w:r>
    </w:p>
    <w:p w:rsidR="00E206DD" w:rsidRPr="00B81C46" w:rsidP="00E206DD" w14:paraId="62E5A51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EFAE30F"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9E5746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2AFE8AB"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7C519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17D99A7" w14:textId="77777777">
            <w:pPr>
              <w:keepNext/>
            </w:pPr>
          </w:p>
        </w:tc>
      </w:tr>
      <w:tr w14:paraId="4E7CD23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E53EBD9" w14:textId="77777777">
            <w:pPr>
              <w:pStyle w:val="ColumnHeading"/>
              <w:keepNext/>
            </w:pPr>
            <w:r w:rsidRPr="00B81C46">
              <w:t>Komission teksti</w:t>
            </w:r>
          </w:p>
        </w:tc>
        <w:tc>
          <w:tcPr>
            <w:tcW w:w="4876" w:type="dxa"/>
            <w:hideMark/>
          </w:tcPr>
          <w:p w:rsidR="00E206DD" w:rsidRPr="00B81C46" w:rsidP="00A16847" w14:paraId="148BB3C9" w14:textId="77777777">
            <w:pPr>
              <w:pStyle w:val="ColumnHeading"/>
              <w:keepNext/>
            </w:pPr>
            <w:r w:rsidRPr="00B81C46">
              <w:t>Tarkistus</w:t>
            </w:r>
          </w:p>
        </w:tc>
      </w:tr>
      <w:tr w14:paraId="604B4F6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599DB5B" w14:textId="77777777">
            <w:pPr>
              <w:pStyle w:val="Normal6"/>
            </w:pPr>
          </w:p>
        </w:tc>
        <w:tc>
          <w:tcPr>
            <w:tcW w:w="4876" w:type="dxa"/>
            <w:hideMark/>
          </w:tcPr>
          <w:p w:rsidR="00E206DD" w:rsidRPr="00B81C46" w:rsidP="00A16847" w14:paraId="1A80F532" w14:textId="77777777">
            <w:pPr>
              <w:pStyle w:val="Normal6"/>
              <w:rPr>
                <w:szCs w:val="24"/>
              </w:rPr>
            </w:pPr>
            <w:r w:rsidRPr="00B81C46">
              <w:rPr>
                <w:b/>
                <w:i/>
              </w:rPr>
              <w:t>q b)</w:t>
            </w:r>
            <w:r w:rsidRPr="00B81C46">
              <w:rPr>
                <w:b/>
                <w:i/>
              </w:rPr>
              <w:tab/>
              <w:t xml:space="preserve">karjan päänluvun palauttaminen sen jälkeen, kun eläimiä on jouduttu teurastamaan terveydellisistä syistä tai luonnonkatastrofeista tai petoeläinten </w:t>
            </w:r>
            <w:r w:rsidRPr="00B81C46">
              <w:rPr>
                <w:b/>
                <w:i/>
              </w:rPr>
              <w:t>saalistuksesta aiheutuneiden menetysten vuoksi;</w:t>
            </w:r>
          </w:p>
        </w:tc>
      </w:tr>
    </w:tbl>
    <w:p w:rsidR="00E206DD" w:rsidRPr="00B81C46" w:rsidP="00E206DD" w14:paraId="44325D97"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5B3D39A7" w14:textId="77777777">
      <w:r w:rsidRPr="00B81C46">
        <w:rPr>
          <w:rStyle w:val="HideTWBExt"/>
        </w:rPr>
        <w:t>&lt;/AmendB&gt;</w:t>
      </w:r>
    </w:p>
    <w:p w:rsidR="00E206DD" w:rsidRPr="00B81C46" w:rsidP="00E206DD" w14:paraId="063F7DE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908</w:t>
      </w:r>
      <w:r w:rsidRPr="00B81C46">
        <w:rPr>
          <w:rStyle w:val="HideTWBExt"/>
          <w:b w:val="0"/>
        </w:rPr>
        <w:t>&lt;/NumAmB&gt;</w:t>
      </w:r>
    </w:p>
    <w:p w:rsidR="00E206DD" w:rsidRPr="00B81C46" w:rsidP="00E206DD" w14:paraId="4CCE4A55" w14:textId="77777777">
      <w:pPr>
        <w:pStyle w:val="NormalBold"/>
      </w:pPr>
      <w:r w:rsidRPr="00B81C46">
        <w:rPr>
          <w:rStyle w:val="HideTWBExt"/>
          <w:b w:val="0"/>
        </w:rPr>
        <w:t>&lt;RepeatBlock-By&gt;&lt;Members&gt;</w:t>
      </w:r>
      <w:r w:rsidRPr="00B81C46">
        <w:t>Herbert Dorfmann</w:t>
      </w:r>
      <w:r w:rsidRPr="00B81C46">
        <w:rPr>
          <w:rStyle w:val="HideTWBExt"/>
          <w:b w:val="0"/>
        </w:rPr>
        <w:t>&lt;/Members&gt;</w:t>
      </w:r>
    </w:p>
    <w:p w:rsidR="00E206DD" w:rsidRPr="00B81C46" w:rsidP="00E206DD" w14:paraId="21066DEE" w14:textId="77777777">
      <w:r w:rsidRPr="00B81C46">
        <w:rPr>
          <w:rStyle w:val="HideTWBExt"/>
        </w:rPr>
        <w:t>&lt;/RepeatBlock-By&gt;</w:t>
      </w:r>
    </w:p>
    <w:p w:rsidR="00E206DD" w:rsidRPr="00B81C46" w:rsidP="00E206DD" w14:paraId="0EB40F2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CB59D1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E5839F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9B5BFC8"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763BF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C8B34D2" w14:textId="77777777">
            <w:pPr>
              <w:keepNext/>
            </w:pPr>
          </w:p>
        </w:tc>
      </w:tr>
      <w:tr w14:paraId="2C39821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9E79793" w14:textId="77777777">
            <w:pPr>
              <w:pStyle w:val="ColumnHeading"/>
              <w:keepNext/>
            </w:pPr>
            <w:r w:rsidRPr="00B81C46">
              <w:t>Komission teksti</w:t>
            </w:r>
          </w:p>
        </w:tc>
        <w:tc>
          <w:tcPr>
            <w:tcW w:w="4876" w:type="dxa"/>
            <w:hideMark/>
          </w:tcPr>
          <w:p w:rsidR="00E206DD" w:rsidRPr="00B81C46" w:rsidP="00A16847" w14:paraId="34AEAD42" w14:textId="77777777">
            <w:pPr>
              <w:pStyle w:val="ColumnHeading"/>
              <w:keepNext/>
            </w:pPr>
            <w:r w:rsidRPr="00B81C46">
              <w:t>Tarkistus</w:t>
            </w:r>
          </w:p>
        </w:tc>
      </w:tr>
      <w:tr w14:paraId="39D0AD8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53F656C" w14:textId="77777777">
            <w:pPr>
              <w:pStyle w:val="Normal6"/>
            </w:pPr>
          </w:p>
        </w:tc>
        <w:tc>
          <w:tcPr>
            <w:tcW w:w="4876" w:type="dxa"/>
            <w:hideMark/>
          </w:tcPr>
          <w:p w:rsidR="00E206DD" w:rsidRPr="00B81C46" w:rsidP="00A16847" w14:paraId="5C22B042" w14:textId="77777777">
            <w:pPr>
              <w:pStyle w:val="Normal6"/>
              <w:rPr>
                <w:szCs w:val="24"/>
              </w:rPr>
            </w:pPr>
            <w:r w:rsidRPr="00B81C46">
              <w:rPr>
                <w:b/>
                <w:i/>
              </w:rPr>
              <w:t>q b)</w:t>
            </w:r>
            <w:r w:rsidRPr="00B81C46">
              <w:rPr>
                <w:b/>
                <w:i/>
              </w:rPr>
              <w:tab/>
              <w:t>s) aineelliseen tai aineettomaan omaisuuteen tehtävät investoinnit, joiden avulla voidaan tehostaa markkinoille saatettavien määrien hallintaa, yhteinen varastointi mukaan lukien;</w:t>
            </w:r>
          </w:p>
        </w:tc>
      </w:tr>
    </w:tbl>
    <w:p w:rsidR="00E206DD" w:rsidRPr="00B81C46" w:rsidP="00E206DD" w14:paraId="159D7D1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5D5AB68" w14:textId="77777777">
      <w:r w:rsidRPr="00B81C46">
        <w:rPr>
          <w:rStyle w:val="HideTWBExt"/>
        </w:rPr>
        <w:t>&lt;/AmendB&gt;</w:t>
      </w:r>
    </w:p>
    <w:p w:rsidR="00E206DD" w:rsidRPr="00B81C46" w:rsidP="00E206DD" w14:paraId="3132093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909</w:t>
      </w:r>
      <w:r w:rsidRPr="00B81C46">
        <w:rPr>
          <w:rStyle w:val="HideTWBExt"/>
          <w:b w:val="0"/>
        </w:rPr>
        <w:t>&lt;/NumAmB&gt;</w:t>
      </w:r>
    </w:p>
    <w:p w:rsidR="00E206DD" w:rsidRPr="00B81C46" w:rsidP="00E206DD" w14:paraId="679960AB" w14:textId="77777777">
      <w:pPr>
        <w:pStyle w:val="NormalBold"/>
      </w:pPr>
      <w:r w:rsidRPr="00B81C46">
        <w:rPr>
          <w:rStyle w:val="HideTWBExt"/>
          <w:b w:val="0"/>
        </w:rPr>
        <w:t>&lt;RepeatBlock-By&gt;&lt;Members&gt;</w:t>
      </w:r>
      <w:r w:rsidRPr="00B81C46">
        <w:t>Sebastian Everding</w:t>
      </w:r>
      <w:r w:rsidRPr="00B81C46">
        <w:rPr>
          <w:rStyle w:val="HideTWBExt"/>
          <w:b w:val="0"/>
        </w:rPr>
        <w:t>&lt;/Members&gt;</w:t>
      </w:r>
    </w:p>
    <w:p w:rsidR="00E206DD" w:rsidRPr="00B81C46" w:rsidP="00E206DD" w14:paraId="021E7577" w14:textId="77777777">
      <w:r w:rsidRPr="00B81C46">
        <w:rPr>
          <w:rStyle w:val="HideTWBExt"/>
        </w:rPr>
        <w:t>&lt;/RepeatBlock-By&gt;</w:t>
      </w:r>
    </w:p>
    <w:p w:rsidR="00E206DD" w:rsidRPr="00B81C46" w:rsidP="00E206DD" w14:paraId="658CF493"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B8F9AE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F363ED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F14F367"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830BD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1CA8CA9" w14:textId="77777777">
            <w:pPr>
              <w:keepNext/>
            </w:pPr>
          </w:p>
        </w:tc>
      </w:tr>
      <w:tr w14:paraId="71D640D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86AAFF1" w14:textId="77777777">
            <w:pPr>
              <w:pStyle w:val="ColumnHeading"/>
              <w:keepNext/>
            </w:pPr>
            <w:r w:rsidRPr="00B81C46">
              <w:t>Komission teksti</w:t>
            </w:r>
          </w:p>
        </w:tc>
        <w:tc>
          <w:tcPr>
            <w:tcW w:w="4876" w:type="dxa"/>
            <w:hideMark/>
          </w:tcPr>
          <w:p w:rsidR="00E206DD" w:rsidRPr="00B81C46" w:rsidP="00A16847" w14:paraId="3FEC9328" w14:textId="77777777">
            <w:pPr>
              <w:pStyle w:val="ColumnHeading"/>
              <w:keepNext/>
            </w:pPr>
            <w:r w:rsidRPr="00B81C46">
              <w:t>Tarkistus</w:t>
            </w:r>
          </w:p>
        </w:tc>
      </w:tr>
      <w:tr w14:paraId="6227B44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3836E99" w14:textId="77777777">
            <w:pPr>
              <w:pStyle w:val="Normal6"/>
            </w:pPr>
          </w:p>
        </w:tc>
        <w:tc>
          <w:tcPr>
            <w:tcW w:w="4876" w:type="dxa"/>
            <w:hideMark/>
          </w:tcPr>
          <w:p w:rsidR="00E206DD" w:rsidRPr="00B81C46" w:rsidP="00A16847" w14:paraId="2436B76E" w14:textId="77777777">
            <w:pPr>
              <w:pStyle w:val="Normal6"/>
              <w:rPr>
                <w:szCs w:val="24"/>
              </w:rPr>
            </w:pPr>
            <w:r w:rsidRPr="00B81C46">
              <w:rPr>
                <w:b/>
                <w:i/>
              </w:rPr>
              <w:t>q b)</w:t>
            </w:r>
            <w:r w:rsidRPr="00B81C46">
              <w:rPr>
                <w:b/>
                <w:i/>
              </w:rPr>
              <w:tab/>
              <w:t>alueellisen jalostusinfrastruktuurin, mukaan lukien puhdistus, kuoren poistaminen, jauhaminen, käyttäminen, puristaminen ja muut asianmukaiset käsittelytekniikat, tukeminen;</w:t>
            </w:r>
          </w:p>
        </w:tc>
      </w:tr>
    </w:tbl>
    <w:p w:rsidR="00E206DD" w:rsidRPr="00B81C46" w:rsidP="00E206DD" w14:paraId="283AEB6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7663E7C" w14:textId="77777777">
      <w:r w:rsidRPr="00B81C46">
        <w:rPr>
          <w:rStyle w:val="HideTWBExt"/>
        </w:rPr>
        <w:t>&lt;/AmendB&gt;</w:t>
      </w:r>
    </w:p>
    <w:p w:rsidR="00E206DD" w:rsidRPr="00B81C46" w:rsidP="00E206DD" w14:paraId="7854B72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910</w:t>
      </w:r>
      <w:r w:rsidRPr="00B81C46">
        <w:rPr>
          <w:rStyle w:val="HideTWBExt"/>
          <w:b w:val="0"/>
        </w:rPr>
        <w:t>&lt;/NumAmB&gt;</w:t>
      </w:r>
    </w:p>
    <w:p w:rsidR="00E206DD" w:rsidRPr="00B81C46" w:rsidP="00E206DD" w14:paraId="6502B38C"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33AEE930" w14:textId="77777777">
      <w:r w:rsidRPr="00B81C46">
        <w:rPr>
          <w:rStyle w:val="HideTWBExt"/>
        </w:rPr>
        <w:t>&lt;/RepeatBlock-By&gt;</w:t>
      </w:r>
    </w:p>
    <w:p w:rsidR="00E206DD" w:rsidRPr="00B81C46" w:rsidP="00E206DD" w14:paraId="58349C6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561A7B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E6CC29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D721F40"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FE08A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E25D8E1" w14:textId="77777777">
            <w:pPr>
              <w:keepNext/>
            </w:pPr>
          </w:p>
        </w:tc>
      </w:tr>
      <w:tr w14:paraId="0C07491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89FC5FD" w14:textId="77777777">
            <w:pPr>
              <w:pStyle w:val="ColumnHeading"/>
              <w:keepNext/>
            </w:pPr>
            <w:r w:rsidRPr="00B81C46">
              <w:t>Komission teksti</w:t>
            </w:r>
          </w:p>
        </w:tc>
        <w:tc>
          <w:tcPr>
            <w:tcW w:w="4876" w:type="dxa"/>
            <w:hideMark/>
          </w:tcPr>
          <w:p w:rsidR="00E206DD" w:rsidRPr="00B81C46" w:rsidP="00A16847" w14:paraId="047B5F65" w14:textId="77777777">
            <w:pPr>
              <w:pStyle w:val="ColumnHeading"/>
              <w:keepNext/>
            </w:pPr>
            <w:r w:rsidRPr="00B81C46">
              <w:t>Tarkistus</w:t>
            </w:r>
          </w:p>
        </w:tc>
      </w:tr>
      <w:tr w14:paraId="0D5535D9"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E8A941A" w14:textId="77777777">
            <w:pPr>
              <w:pStyle w:val="Normal6"/>
            </w:pPr>
          </w:p>
        </w:tc>
        <w:tc>
          <w:tcPr>
            <w:tcW w:w="4876" w:type="dxa"/>
            <w:hideMark/>
          </w:tcPr>
          <w:p w:rsidR="00E206DD" w:rsidRPr="00B81C46" w:rsidP="00A16847" w14:paraId="75606024" w14:textId="77777777">
            <w:pPr>
              <w:pStyle w:val="Normal6"/>
              <w:rPr>
                <w:szCs w:val="24"/>
              </w:rPr>
            </w:pPr>
            <w:r w:rsidRPr="00B81C46">
              <w:rPr>
                <w:b/>
                <w:i/>
              </w:rPr>
              <w:t>q b)</w:t>
            </w:r>
            <w:r w:rsidRPr="00B81C46">
              <w:rPr>
                <w:b/>
                <w:i/>
              </w:rPr>
              <w:tab/>
              <w:t>(s) toimet, joiden tavoitteena on vahvistaa unionin viininviljelyalueiden mainetta edistämällä viiniturismia tuotantoalueilla;</w:t>
            </w:r>
          </w:p>
        </w:tc>
      </w:tr>
    </w:tbl>
    <w:p w:rsidR="00E206DD" w:rsidRPr="00B81C46" w:rsidP="00E206DD" w14:paraId="18FF878C"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DFFC4CD" w14:textId="77777777">
      <w:r w:rsidRPr="00B81C46">
        <w:rPr>
          <w:rStyle w:val="HideTWBExt"/>
        </w:rPr>
        <w:t>&lt;/AmendB&gt;</w:t>
      </w:r>
    </w:p>
    <w:p w:rsidR="00E206DD" w:rsidRPr="00B81C46" w:rsidP="00E206DD" w14:paraId="103030F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911</w:t>
      </w:r>
      <w:r w:rsidRPr="00B81C46">
        <w:rPr>
          <w:rStyle w:val="HideTWBExt"/>
          <w:b w:val="0"/>
        </w:rPr>
        <w:t>&lt;/NumAmB&gt;</w:t>
      </w:r>
    </w:p>
    <w:p w:rsidR="00E206DD" w:rsidRPr="00B81C46" w:rsidP="00E206DD" w14:paraId="23D3A77C" w14:textId="77777777">
      <w:pPr>
        <w:pStyle w:val="NormalBold"/>
      </w:pPr>
      <w:r w:rsidRPr="00B81C46">
        <w:rPr>
          <w:rStyle w:val="HideTWBExt"/>
          <w:b w:val="0"/>
        </w:rPr>
        <w:t>&lt;RepeatBlock-By&gt;&lt;Members&gt;</w:t>
      </w:r>
      <w:r w:rsidRPr="00B81C46">
        <w:t>Stefano Bonaccini, Camilla Laureti</w:t>
      </w:r>
      <w:r w:rsidRPr="00B81C46">
        <w:rPr>
          <w:rStyle w:val="HideTWBExt"/>
          <w:b w:val="0"/>
        </w:rPr>
        <w:t>&lt;/Members&gt;</w:t>
      </w:r>
    </w:p>
    <w:p w:rsidR="00E206DD" w:rsidRPr="00B81C46" w:rsidP="00E206DD" w14:paraId="09CD1086" w14:textId="77777777">
      <w:r w:rsidRPr="00B81C46">
        <w:rPr>
          <w:rStyle w:val="HideTWBExt"/>
        </w:rPr>
        <w:t>&lt;/RepeatBlock-By&gt;</w:t>
      </w:r>
    </w:p>
    <w:p w:rsidR="00E206DD" w:rsidRPr="00B81C46" w:rsidP="00E206DD" w14:paraId="1AFF9B4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AF5C2C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13DEBB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F879CE5"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B02C1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09AF4D9" w14:textId="77777777">
            <w:pPr>
              <w:keepNext/>
            </w:pPr>
          </w:p>
        </w:tc>
      </w:tr>
      <w:tr w14:paraId="4E50E91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898EAA4" w14:textId="77777777">
            <w:pPr>
              <w:pStyle w:val="ColumnHeading"/>
              <w:keepNext/>
            </w:pPr>
            <w:r w:rsidRPr="00B81C46">
              <w:t>Komission teksti</w:t>
            </w:r>
          </w:p>
        </w:tc>
        <w:tc>
          <w:tcPr>
            <w:tcW w:w="4876" w:type="dxa"/>
            <w:hideMark/>
          </w:tcPr>
          <w:p w:rsidR="00E206DD" w:rsidRPr="00B81C46" w:rsidP="00A16847" w14:paraId="3D6E5F75" w14:textId="77777777">
            <w:pPr>
              <w:pStyle w:val="ColumnHeading"/>
              <w:keepNext/>
            </w:pPr>
            <w:r w:rsidRPr="00B81C46">
              <w:t>Tarkistus</w:t>
            </w:r>
          </w:p>
        </w:tc>
      </w:tr>
      <w:tr w14:paraId="5D5E207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10AEC2D" w14:textId="77777777">
            <w:pPr>
              <w:pStyle w:val="Normal6"/>
            </w:pPr>
          </w:p>
        </w:tc>
        <w:tc>
          <w:tcPr>
            <w:tcW w:w="4876" w:type="dxa"/>
            <w:hideMark/>
          </w:tcPr>
          <w:p w:rsidR="00E206DD" w:rsidRPr="00B81C46" w:rsidP="00A16847" w14:paraId="6B134580" w14:textId="77777777">
            <w:pPr>
              <w:pStyle w:val="Normal6"/>
              <w:rPr>
                <w:szCs w:val="24"/>
              </w:rPr>
            </w:pPr>
            <w:r w:rsidRPr="00B81C46">
              <w:rPr>
                <w:b/>
                <w:i/>
              </w:rPr>
              <w:t>q b)</w:t>
            </w:r>
            <w:r w:rsidRPr="00B81C46">
              <w:rPr>
                <w:b/>
                <w:i/>
              </w:rPr>
              <w:tab/>
              <w:t>aineelliseen tai aineettomaan omaisuuteen tehtävät investoinnit, joiden avulla tehostetaan markkinoille saatettavien määrien hallintaa, yhteinen varastointi mukaan lukien;</w:t>
            </w:r>
          </w:p>
        </w:tc>
      </w:tr>
    </w:tbl>
    <w:p w:rsidR="00E206DD" w:rsidRPr="00B81C46" w:rsidP="00E206DD" w14:paraId="7F10042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47BB88A" w14:textId="77777777">
      <w:r w:rsidRPr="00B81C46">
        <w:rPr>
          <w:rStyle w:val="HideTWBExt"/>
        </w:rPr>
        <w:t>&lt;/AmendB&gt;</w:t>
      </w:r>
    </w:p>
    <w:p w:rsidR="00E206DD" w:rsidRPr="00B81C46" w:rsidP="00E206DD" w14:paraId="497AA47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912</w:t>
      </w:r>
      <w:r w:rsidRPr="00B81C46">
        <w:rPr>
          <w:rStyle w:val="HideTWBExt"/>
          <w:b w:val="0"/>
        </w:rPr>
        <w:t>&lt;/NumAmB&gt;</w:t>
      </w:r>
    </w:p>
    <w:p w:rsidR="00E206DD" w:rsidRPr="00B81C46" w:rsidP="00E206DD" w14:paraId="01053DDC" w14:textId="77777777">
      <w:pPr>
        <w:pStyle w:val="NormalBold"/>
      </w:pPr>
      <w:r w:rsidRPr="00B81C46">
        <w:rPr>
          <w:rStyle w:val="HideTWBExt"/>
          <w:b w:val="0"/>
        </w:rPr>
        <w:t>&lt;RepeatBlock-By&gt;&lt;Members&gt;</w:t>
      </w:r>
      <w:r w:rsidRPr="00B81C46">
        <w:t>Sakis Arnaoutoglou</w:t>
      </w:r>
      <w:r w:rsidRPr="00B81C46">
        <w:rPr>
          <w:rStyle w:val="HideTWBExt"/>
          <w:b w:val="0"/>
        </w:rPr>
        <w:t>&lt;/Members&gt;</w:t>
      </w:r>
    </w:p>
    <w:p w:rsidR="00E206DD" w:rsidRPr="00B81C46" w:rsidP="00E206DD" w14:paraId="4122CA5C" w14:textId="77777777">
      <w:r w:rsidRPr="00B81C46">
        <w:rPr>
          <w:rStyle w:val="HideTWBExt"/>
        </w:rPr>
        <w:t>&lt;/RepeatBlock-By&gt;</w:t>
      </w:r>
    </w:p>
    <w:p w:rsidR="00E206DD" w:rsidRPr="00B81C46" w:rsidP="00E206DD" w14:paraId="6EB9F00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E3B3D1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1A2E2A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0DD4DE0"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5812B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50148F1" w14:textId="77777777">
            <w:pPr>
              <w:keepNext/>
            </w:pPr>
          </w:p>
        </w:tc>
      </w:tr>
      <w:tr w14:paraId="3379E62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6D346DB" w14:textId="77777777">
            <w:pPr>
              <w:pStyle w:val="ColumnHeading"/>
              <w:keepNext/>
            </w:pPr>
            <w:r w:rsidRPr="00B81C46">
              <w:t>Komission teksti</w:t>
            </w:r>
          </w:p>
        </w:tc>
        <w:tc>
          <w:tcPr>
            <w:tcW w:w="4876" w:type="dxa"/>
            <w:hideMark/>
          </w:tcPr>
          <w:p w:rsidR="00E206DD" w:rsidRPr="00B81C46" w:rsidP="00A16847" w14:paraId="52521EF1" w14:textId="77777777">
            <w:pPr>
              <w:pStyle w:val="ColumnHeading"/>
              <w:keepNext/>
            </w:pPr>
            <w:r w:rsidRPr="00B81C46">
              <w:t>Tarkistus</w:t>
            </w:r>
          </w:p>
        </w:tc>
      </w:tr>
      <w:tr w14:paraId="37D1564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67F67DE" w14:textId="77777777">
            <w:pPr>
              <w:pStyle w:val="Normal6"/>
            </w:pPr>
          </w:p>
        </w:tc>
        <w:tc>
          <w:tcPr>
            <w:tcW w:w="4876" w:type="dxa"/>
            <w:hideMark/>
          </w:tcPr>
          <w:p w:rsidR="00E206DD" w:rsidRPr="00B81C46" w:rsidP="00A16847" w14:paraId="40C09999" w14:textId="77777777">
            <w:pPr>
              <w:pStyle w:val="Normal6"/>
              <w:rPr>
                <w:szCs w:val="24"/>
              </w:rPr>
            </w:pPr>
            <w:r w:rsidRPr="00B81C46">
              <w:rPr>
                <w:b/>
                <w:i/>
              </w:rPr>
              <w:t>q b)</w:t>
            </w:r>
            <w:r w:rsidRPr="00B81C46">
              <w:rPr>
                <w:b/>
                <w:i/>
              </w:rPr>
              <w:tab/>
              <w:t>kuljetukseen, varastointiin, rehuun ja energiaan saaristoalueilla ja syrjäisillä alueilla liittyvien lisäkustannusten kattaminen</w:t>
            </w:r>
          </w:p>
        </w:tc>
      </w:tr>
    </w:tbl>
    <w:p w:rsidR="00E206DD" w:rsidRPr="00B81C46" w:rsidP="00E206DD" w14:paraId="74E7B782"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{EL}</w:t>
      </w:r>
      <w:r w:rsidRPr="00B81C46">
        <w:rPr>
          <w:noProof w:val="0"/>
        </w:rPr>
        <w:t>el</w:t>
      </w:r>
      <w:r w:rsidRPr="00B81C46">
        <w:rPr>
          <w:rStyle w:val="HideTWBExt"/>
        </w:rPr>
        <w:t>&lt;/Original&gt;</w:t>
      </w:r>
    </w:p>
    <w:p w:rsidR="00E206DD" w:rsidRPr="00B81C46" w:rsidP="00E206DD" w14:paraId="7877EEA2" w14:textId="77777777">
      <w:r w:rsidRPr="00B81C46">
        <w:rPr>
          <w:rStyle w:val="HideTWBExt"/>
        </w:rPr>
        <w:t>&lt;/AmendB&gt;</w:t>
      </w:r>
    </w:p>
    <w:p w:rsidR="00E206DD" w:rsidRPr="00B81C46" w:rsidP="00E206DD" w14:paraId="1129340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913</w:t>
      </w:r>
      <w:r w:rsidRPr="00B81C46">
        <w:rPr>
          <w:rStyle w:val="HideTWBExt"/>
          <w:b w:val="0"/>
        </w:rPr>
        <w:t>&lt;/NumAmB&gt;</w:t>
      </w:r>
    </w:p>
    <w:p w:rsidR="00E206DD" w:rsidRPr="00B81C46" w:rsidP="00E206DD" w14:paraId="74BD4F32" w14:textId="77777777">
      <w:pPr>
        <w:pStyle w:val="NormalBold"/>
      </w:pPr>
      <w:r w:rsidRPr="00B81C46">
        <w:rPr>
          <w:rStyle w:val="HideTWBExt"/>
          <w:b w:val="0"/>
        </w:rPr>
        <w:t>&lt;RepeatBlock-By&gt;&lt;Members&gt;</w:t>
      </w:r>
      <w:r w:rsidRPr="00B81C46">
        <w:t>Daniel Buda, Dan-Ştefan Motreanu</w:t>
      </w:r>
      <w:r w:rsidRPr="00B81C46">
        <w:rPr>
          <w:rStyle w:val="HideTWBExt"/>
          <w:b w:val="0"/>
        </w:rPr>
        <w:t>&lt;/Members&gt;</w:t>
      </w:r>
    </w:p>
    <w:p w:rsidR="00E206DD" w:rsidRPr="00B81C46" w:rsidP="00E206DD" w14:paraId="1D9437E3" w14:textId="77777777">
      <w:r w:rsidRPr="00B81C46">
        <w:rPr>
          <w:rStyle w:val="HideTWBExt"/>
        </w:rPr>
        <w:t>&lt;/RepeatBlock-By&gt;</w:t>
      </w:r>
    </w:p>
    <w:p w:rsidR="00E206DD" w:rsidRPr="00B81C46" w:rsidP="00E206DD" w14:paraId="5A30C9B8"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CB771E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499B7D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82F3FF2"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180DA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7B51CA1" w14:textId="77777777">
            <w:pPr>
              <w:keepNext/>
            </w:pPr>
          </w:p>
        </w:tc>
      </w:tr>
      <w:tr w14:paraId="10C0888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7D180BD" w14:textId="77777777">
            <w:pPr>
              <w:pStyle w:val="ColumnHeading"/>
              <w:keepNext/>
            </w:pPr>
            <w:r w:rsidRPr="00B81C46">
              <w:t>Komission teksti</w:t>
            </w:r>
          </w:p>
        </w:tc>
        <w:tc>
          <w:tcPr>
            <w:tcW w:w="4876" w:type="dxa"/>
            <w:hideMark/>
          </w:tcPr>
          <w:p w:rsidR="00E206DD" w:rsidRPr="00B81C46" w:rsidP="00A16847" w14:paraId="7B4492CC" w14:textId="77777777">
            <w:pPr>
              <w:pStyle w:val="ColumnHeading"/>
              <w:keepNext/>
            </w:pPr>
            <w:r w:rsidRPr="00B81C46">
              <w:t>Tarkistus</w:t>
            </w:r>
          </w:p>
        </w:tc>
      </w:tr>
      <w:tr w14:paraId="41927D8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5429CF4" w14:textId="77777777">
            <w:pPr>
              <w:pStyle w:val="Normal6"/>
            </w:pPr>
          </w:p>
        </w:tc>
        <w:tc>
          <w:tcPr>
            <w:tcW w:w="4876" w:type="dxa"/>
            <w:hideMark/>
          </w:tcPr>
          <w:p w:rsidR="00E206DD" w:rsidRPr="00B81C46" w:rsidP="00A16847" w14:paraId="278C046C" w14:textId="77777777">
            <w:pPr>
              <w:pStyle w:val="Normal6"/>
              <w:rPr>
                <w:szCs w:val="24"/>
              </w:rPr>
            </w:pPr>
            <w:r w:rsidRPr="00B81C46">
              <w:rPr>
                <w:b/>
                <w:i/>
              </w:rPr>
              <w:t>q b)</w:t>
            </w:r>
            <w:r w:rsidRPr="00B81C46">
              <w:rPr>
                <w:b/>
                <w:i/>
              </w:rPr>
              <w:tab/>
              <w:t>Lisätään uusi s alakohta:</w:t>
            </w:r>
          </w:p>
        </w:tc>
      </w:tr>
      <w:tr w14:paraId="1E33663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BE652CD" w14:textId="77777777">
            <w:pPr>
              <w:pStyle w:val="Normal6"/>
            </w:pPr>
          </w:p>
        </w:tc>
        <w:tc>
          <w:tcPr>
            <w:tcW w:w="4876" w:type="dxa"/>
            <w:hideMark/>
          </w:tcPr>
          <w:p w:rsidR="00E206DD" w:rsidRPr="00B81C46" w:rsidP="00A16847" w14:paraId="3E034323" w14:textId="77777777">
            <w:pPr>
              <w:pStyle w:val="Normal6"/>
              <w:rPr>
                <w:szCs w:val="24"/>
              </w:rPr>
            </w:pPr>
            <w:r w:rsidRPr="00B81C46">
              <w:rPr>
                <w:b/>
                <w:i/>
              </w:rPr>
              <w:t>s) tuotteiden ja/tai geenivarojen laadun parantaminen;</w:t>
            </w:r>
          </w:p>
        </w:tc>
      </w:tr>
    </w:tbl>
    <w:p w:rsidR="00E206DD" w:rsidRPr="00B81C46" w:rsidP="00E206DD" w14:paraId="34E41C6D"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2E234509" w14:textId="77777777">
      <w:r w:rsidRPr="00B81C46">
        <w:rPr>
          <w:rStyle w:val="HideTWBExt"/>
        </w:rPr>
        <w:t>&lt;/AmendB&gt;</w:t>
      </w:r>
    </w:p>
    <w:p w:rsidR="00E206DD" w:rsidRPr="00B81C46" w:rsidP="00E206DD" w14:paraId="08C809B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914</w:t>
      </w:r>
      <w:r w:rsidRPr="00B81C46">
        <w:rPr>
          <w:rStyle w:val="HideTWBExt"/>
          <w:b w:val="0"/>
        </w:rPr>
        <w:t>&lt;/NumAmB&gt;</w:t>
      </w:r>
    </w:p>
    <w:p w:rsidR="00E206DD" w:rsidRPr="00B81C46" w:rsidP="00E206DD" w14:paraId="7D28A5A9" w14:textId="77777777">
      <w:pPr>
        <w:pStyle w:val="NormalBold"/>
      </w:pPr>
      <w:r w:rsidRPr="00B81C46">
        <w:rPr>
          <w:rStyle w:val="HideTWBExt"/>
          <w:b w:val="0"/>
        </w:rPr>
        <w:t>&lt;RepeatBlock-By&gt;&lt;Members&gt;</w:t>
      </w:r>
      <w:r w:rsidRPr="00B81C46">
        <w:t>Anja Hazekamp, Sebastian Everding, Luke Ming Flanagan, Arash Saeidi</w:t>
      </w:r>
      <w:r w:rsidRPr="00B81C46">
        <w:rPr>
          <w:rStyle w:val="HideTWBExt"/>
          <w:b w:val="0"/>
        </w:rPr>
        <w:t>&lt;/Members&gt;</w:t>
      </w:r>
    </w:p>
    <w:p w:rsidR="00E206DD" w:rsidRPr="00B81C46" w:rsidP="00E206DD" w14:paraId="1B6846D9" w14:textId="77777777">
      <w:r w:rsidRPr="00B81C46">
        <w:rPr>
          <w:rStyle w:val="HideTWBExt"/>
        </w:rPr>
        <w:t>&lt;/RepeatBlock-By&gt;</w:t>
      </w:r>
    </w:p>
    <w:p w:rsidR="00E206DD" w:rsidRPr="00B81C46" w:rsidP="00E206DD" w14:paraId="0A72AF7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CC1A69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C20EA9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5D36BF4"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563CC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AE16115" w14:textId="77777777">
            <w:pPr>
              <w:keepNext/>
            </w:pPr>
          </w:p>
        </w:tc>
      </w:tr>
      <w:tr w14:paraId="0A336AC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E6618BF" w14:textId="77777777">
            <w:pPr>
              <w:pStyle w:val="ColumnHeading"/>
              <w:keepNext/>
            </w:pPr>
            <w:r w:rsidRPr="00B81C46">
              <w:t>Komission teksti</w:t>
            </w:r>
          </w:p>
        </w:tc>
        <w:tc>
          <w:tcPr>
            <w:tcW w:w="4876" w:type="dxa"/>
            <w:hideMark/>
          </w:tcPr>
          <w:p w:rsidR="00E206DD" w:rsidRPr="00B81C46" w:rsidP="00A16847" w14:paraId="0DD046A9" w14:textId="77777777">
            <w:pPr>
              <w:pStyle w:val="ColumnHeading"/>
              <w:keepNext/>
            </w:pPr>
            <w:r w:rsidRPr="00B81C46">
              <w:t>Tarkistus</w:t>
            </w:r>
          </w:p>
        </w:tc>
      </w:tr>
      <w:tr w14:paraId="470B70B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1935224" w14:textId="77777777">
            <w:pPr>
              <w:pStyle w:val="Normal6"/>
            </w:pPr>
          </w:p>
        </w:tc>
        <w:tc>
          <w:tcPr>
            <w:tcW w:w="4876" w:type="dxa"/>
            <w:hideMark/>
          </w:tcPr>
          <w:p w:rsidR="00E206DD" w:rsidRPr="00B81C46" w:rsidP="00A16847" w14:paraId="3BC31BBA" w14:textId="77777777">
            <w:pPr>
              <w:pStyle w:val="Normal6"/>
              <w:rPr>
                <w:szCs w:val="24"/>
              </w:rPr>
            </w:pPr>
            <w:r w:rsidRPr="00B81C46">
              <w:rPr>
                <w:b/>
                <w:i/>
              </w:rPr>
              <w:t>q b)</w:t>
            </w:r>
            <w:r w:rsidRPr="00B81C46">
              <w:rPr>
                <w:b/>
                <w:i/>
              </w:rPr>
              <w:tab/>
              <w:t>tilakohtaiset laitteet, joilla valkuaiskasvit jalostetaan elintarvikkeiksi ja rehuksi.</w:t>
            </w:r>
          </w:p>
        </w:tc>
      </w:tr>
    </w:tbl>
    <w:p w:rsidR="00E206DD" w:rsidRPr="00B81C46" w:rsidP="00E206DD" w14:paraId="1CF09EB0"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560476DD" w14:textId="77777777">
      <w:r w:rsidRPr="00B81C46">
        <w:rPr>
          <w:rStyle w:val="HideTWBExt"/>
        </w:rPr>
        <w:t>&lt;/AmendB&gt;</w:t>
      </w:r>
    </w:p>
    <w:p w:rsidR="00E206DD" w:rsidRPr="00B81C46" w:rsidP="00E206DD" w14:paraId="56AFCC7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915</w:t>
      </w:r>
      <w:r w:rsidRPr="00B81C46">
        <w:rPr>
          <w:rStyle w:val="HideTWBExt"/>
          <w:b w:val="0"/>
        </w:rPr>
        <w:t>&lt;/NumAmB&gt;</w:t>
      </w:r>
    </w:p>
    <w:p w:rsidR="00E206DD" w:rsidRPr="00B81C46" w:rsidP="00E206DD" w14:paraId="3142FC92" w14:textId="77777777">
      <w:pPr>
        <w:pStyle w:val="NormalBold"/>
      </w:pPr>
      <w:r w:rsidRPr="00B81C46">
        <w:rPr>
          <w:rStyle w:val="HideTWBExt"/>
          <w:b w:val="0"/>
        </w:rPr>
        <w:t>&lt;RepeatBlock-By&gt;&lt;Members&gt;</w:t>
      </w:r>
      <w:r w:rsidRPr="00B81C46">
        <w:t>Jérémy Decerle, Asger Christensen, Charles Goerens, Ciaran Mullooly, Christine Singer</w:t>
      </w:r>
      <w:r w:rsidRPr="00B81C46">
        <w:rPr>
          <w:rStyle w:val="HideTWBExt"/>
          <w:b w:val="0"/>
        </w:rPr>
        <w:t>&lt;/Members&gt;</w:t>
      </w:r>
    </w:p>
    <w:p w:rsidR="00E206DD" w:rsidRPr="00B81C46" w:rsidP="00E206DD" w14:paraId="71E027A1" w14:textId="77777777">
      <w:r w:rsidRPr="00B81C46">
        <w:rPr>
          <w:rStyle w:val="HideTWBExt"/>
        </w:rPr>
        <w:t>&lt;/RepeatBlock-By&gt;</w:t>
      </w:r>
    </w:p>
    <w:p w:rsidR="00E206DD" w:rsidRPr="00B81C46" w:rsidP="00E206DD" w14:paraId="3F5D4D5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96CD43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F15A14F"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BDA4C68"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099B2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0B22385" w14:textId="77777777">
            <w:pPr>
              <w:keepNext/>
            </w:pPr>
          </w:p>
        </w:tc>
      </w:tr>
      <w:tr w14:paraId="2229233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49302D5" w14:textId="77777777">
            <w:pPr>
              <w:pStyle w:val="ColumnHeading"/>
              <w:keepNext/>
            </w:pPr>
            <w:r w:rsidRPr="00B81C46">
              <w:t>Komission teksti</w:t>
            </w:r>
          </w:p>
        </w:tc>
        <w:tc>
          <w:tcPr>
            <w:tcW w:w="4876" w:type="dxa"/>
            <w:hideMark/>
          </w:tcPr>
          <w:p w:rsidR="00E206DD" w:rsidRPr="00B81C46" w:rsidP="00A16847" w14:paraId="76E09E63" w14:textId="77777777">
            <w:pPr>
              <w:pStyle w:val="ColumnHeading"/>
              <w:keepNext/>
            </w:pPr>
            <w:r w:rsidRPr="00B81C46">
              <w:t>Tarkistus</w:t>
            </w:r>
          </w:p>
        </w:tc>
      </w:tr>
      <w:tr w14:paraId="65B680B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F38DA83" w14:textId="77777777">
            <w:pPr>
              <w:pStyle w:val="Normal6"/>
            </w:pPr>
          </w:p>
        </w:tc>
        <w:tc>
          <w:tcPr>
            <w:tcW w:w="4876" w:type="dxa"/>
            <w:hideMark/>
          </w:tcPr>
          <w:p w:rsidR="00E206DD" w:rsidRPr="00B81C46" w:rsidP="00A16847" w14:paraId="63238BC9" w14:textId="77777777">
            <w:pPr>
              <w:pStyle w:val="Normal6"/>
              <w:rPr>
                <w:szCs w:val="24"/>
              </w:rPr>
            </w:pPr>
            <w:r w:rsidRPr="00B81C46">
              <w:rPr>
                <w:b/>
                <w:i/>
              </w:rPr>
              <w:t>q b)</w:t>
            </w:r>
            <w:r w:rsidRPr="00B81C46">
              <w:rPr>
                <w:b/>
                <w:i/>
              </w:rPr>
              <w:tab/>
              <w:t>kriisien ehkäisy, keskinäiset rahastot ja vakuutukset.</w:t>
            </w:r>
          </w:p>
        </w:tc>
      </w:tr>
    </w:tbl>
    <w:p w:rsidR="00E206DD" w:rsidRPr="00B81C46" w:rsidP="00E206DD" w14:paraId="25743556"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62EE3B4" w14:textId="77777777">
      <w:r w:rsidRPr="00B81C46">
        <w:rPr>
          <w:rStyle w:val="HideTWBExt"/>
        </w:rPr>
        <w:t>&lt;/AmendB&gt;</w:t>
      </w:r>
    </w:p>
    <w:p w:rsidR="00E206DD" w:rsidRPr="00B81C46" w:rsidP="00E206DD" w14:paraId="70CCAC5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916</w:t>
      </w:r>
      <w:r w:rsidRPr="00B81C46">
        <w:rPr>
          <w:rStyle w:val="HideTWBExt"/>
          <w:b w:val="0"/>
        </w:rPr>
        <w:t>&lt;/NumAmB&gt;</w:t>
      </w:r>
    </w:p>
    <w:p w:rsidR="00E206DD" w:rsidRPr="00B81C46" w:rsidP="00E206DD" w14:paraId="76FC0082" w14:textId="77777777">
      <w:pPr>
        <w:pStyle w:val="NormalBold"/>
      </w:pPr>
      <w:r w:rsidRPr="00B81C46">
        <w:rPr>
          <w:rStyle w:val="HideTWBExt"/>
          <w:b w:val="0"/>
        </w:rPr>
        <w:t>&lt;RepeatBlock-By&gt;&lt;Members&gt;</w:t>
      </w:r>
      <w:r w:rsidRPr="00B81C46">
        <w:t>Jérémy Decerle, Asger Christensen</w:t>
      </w:r>
      <w:r w:rsidRPr="00B81C46">
        <w:rPr>
          <w:rStyle w:val="HideTWBExt"/>
          <w:b w:val="0"/>
        </w:rPr>
        <w:t>&lt;/Members&gt;</w:t>
      </w:r>
    </w:p>
    <w:p w:rsidR="00E206DD" w:rsidRPr="00B81C46" w:rsidP="00E206DD" w14:paraId="3CAC6DF1" w14:textId="77777777">
      <w:r w:rsidRPr="00B81C46">
        <w:rPr>
          <w:rStyle w:val="HideTWBExt"/>
        </w:rPr>
        <w:t>&lt;/RepeatBlock-By&gt;</w:t>
      </w:r>
    </w:p>
    <w:p w:rsidR="00E206DD" w:rsidRPr="00B81C46" w:rsidP="00E206DD" w14:paraId="3E0293F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3F417C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6419A2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DC33749" w14:textId="77777777">
      <w:r w:rsidRPr="00B81C46">
        <w:rPr>
          <w:rStyle w:val="HideTWBExt"/>
        </w:rPr>
        <w:t>&lt;Article2&gt;</w:t>
      </w:r>
      <w:r w:rsidRPr="00B81C46">
        <w:t>31 artikla – 1 kohta – q c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2E99D18"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252CCE0D" w14:textId="77777777">
            <w:pPr>
              <w:keepNext/>
            </w:pPr>
          </w:p>
        </w:tc>
      </w:tr>
      <w:tr w14:paraId="77AB099C"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173C696E" w14:textId="77777777">
            <w:pPr>
              <w:pStyle w:val="ColumnHeading"/>
              <w:keepNext/>
            </w:pPr>
            <w:r w:rsidRPr="00B81C46">
              <w:t>Komission teksti</w:t>
            </w:r>
          </w:p>
        </w:tc>
        <w:tc>
          <w:tcPr>
            <w:tcW w:w="4876" w:type="dxa"/>
            <w:hideMark/>
          </w:tcPr>
          <w:p w:rsidR="00E206DD" w:rsidRPr="00B81C46" w:rsidP="00A16847" w14:paraId="03A54DEC" w14:textId="77777777">
            <w:pPr>
              <w:pStyle w:val="ColumnHeading"/>
              <w:keepNext/>
            </w:pPr>
            <w:r w:rsidRPr="00B81C46">
              <w:t>Tarkistus</w:t>
            </w:r>
          </w:p>
        </w:tc>
      </w:tr>
      <w:tr w14:paraId="24A3DCDA"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779C8C52" w14:textId="77777777">
            <w:pPr>
              <w:pStyle w:val="Normal6"/>
            </w:pPr>
          </w:p>
        </w:tc>
        <w:tc>
          <w:tcPr>
            <w:tcW w:w="4876" w:type="dxa"/>
            <w:hideMark/>
          </w:tcPr>
          <w:p w:rsidR="00E206DD" w:rsidRPr="00B81C46" w:rsidP="00A16847" w14:paraId="4BC0204C" w14:textId="77777777">
            <w:pPr>
              <w:pStyle w:val="Normal6"/>
              <w:rPr>
                <w:szCs w:val="24"/>
              </w:rPr>
            </w:pPr>
            <w:r w:rsidRPr="00B81C46">
              <w:rPr>
                <w:b/>
                <w:i/>
              </w:rPr>
              <w:t>q c) toimet, joilla pyritään vahvistamaan unionin viinitilojen mainetta edistämällä viinimatkailua tuotantoalueilla:</w:t>
            </w:r>
          </w:p>
        </w:tc>
      </w:tr>
    </w:tbl>
    <w:p w:rsidR="00E206DD" w:rsidRPr="00B81C46" w:rsidP="00E206DD" w14:paraId="3D5C577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A95040B" w14:textId="77777777">
      <w:r w:rsidRPr="00B81C46">
        <w:rPr>
          <w:rStyle w:val="HideTWBExt"/>
        </w:rPr>
        <w:t>&lt;/AmendB&gt;</w:t>
      </w:r>
    </w:p>
    <w:p w:rsidR="00E206DD" w:rsidRPr="00B81C46" w:rsidP="00E206DD" w14:paraId="425D144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917</w:t>
      </w:r>
      <w:r w:rsidRPr="00B81C46">
        <w:rPr>
          <w:rStyle w:val="HideTWBExt"/>
          <w:b w:val="0"/>
        </w:rPr>
        <w:t>&lt;/NumAmB&gt;</w:t>
      </w:r>
    </w:p>
    <w:p w:rsidR="00E206DD" w:rsidRPr="00B81C46" w:rsidP="00E206DD" w14:paraId="07DFCC5A" w14:textId="77777777">
      <w:pPr>
        <w:pStyle w:val="NormalBold"/>
      </w:pPr>
      <w:r w:rsidRPr="00B81C46">
        <w:rPr>
          <w:rStyle w:val="HideTWBExt"/>
          <w:b w:val="0"/>
        </w:rPr>
        <w:t>&lt;RepeatBlock-By&gt;&lt;Members&gt;</w:t>
      </w:r>
      <w:r w:rsidRPr="00B81C46">
        <w:t>Jérémy Decerle, Asger Christensen</w:t>
      </w:r>
      <w:r w:rsidRPr="00B81C46">
        <w:rPr>
          <w:rStyle w:val="HideTWBExt"/>
          <w:b w:val="0"/>
        </w:rPr>
        <w:t>&lt;/Members&gt;</w:t>
      </w:r>
    </w:p>
    <w:p w:rsidR="00E206DD" w:rsidRPr="00B81C46" w:rsidP="00E206DD" w14:paraId="2FAF4308" w14:textId="77777777">
      <w:r w:rsidRPr="00B81C46">
        <w:rPr>
          <w:rStyle w:val="HideTWBExt"/>
        </w:rPr>
        <w:t>&lt;/RepeatBlock-By&gt;</w:t>
      </w:r>
    </w:p>
    <w:p w:rsidR="00E206DD" w:rsidRPr="00B81C46" w:rsidP="00E206DD" w14:paraId="71AB556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4F960C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E01DFC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8F36F7A" w14:textId="77777777">
      <w:r w:rsidRPr="00B81C46">
        <w:rPr>
          <w:rStyle w:val="HideTWBExt"/>
        </w:rPr>
        <w:t>&lt;Article2&gt;</w:t>
      </w:r>
      <w:r w:rsidRPr="00B81C46">
        <w:t>31 artikla – 1 kohta – q d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01FB5A5"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1E085132" w14:textId="77777777">
            <w:pPr>
              <w:keepNext/>
            </w:pPr>
          </w:p>
        </w:tc>
      </w:tr>
      <w:tr w14:paraId="306BA30E"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1B88438D" w14:textId="77777777">
            <w:pPr>
              <w:pStyle w:val="ColumnHeading"/>
              <w:keepNext/>
            </w:pPr>
            <w:r w:rsidRPr="00B81C46">
              <w:t>Komission teksti</w:t>
            </w:r>
          </w:p>
        </w:tc>
        <w:tc>
          <w:tcPr>
            <w:tcW w:w="4876" w:type="dxa"/>
            <w:hideMark/>
          </w:tcPr>
          <w:p w:rsidR="00E206DD" w:rsidRPr="00B81C46" w:rsidP="00A16847" w14:paraId="55942C12" w14:textId="77777777">
            <w:pPr>
              <w:pStyle w:val="ColumnHeading"/>
              <w:keepNext/>
            </w:pPr>
            <w:r w:rsidRPr="00B81C46">
              <w:t>Tarkistus</w:t>
            </w:r>
          </w:p>
        </w:tc>
      </w:tr>
      <w:tr w14:paraId="54E535AE"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2C5B14DF" w14:textId="77777777">
            <w:pPr>
              <w:pStyle w:val="Normal6"/>
            </w:pPr>
          </w:p>
        </w:tc>
        <w:tc>
          <w:tcPr>
            <w:tcW w:w="4876" w:type="dxa"/>
            <w:hideMark/>
          </w:tcPr>
          <w:p w:rsidR="00E206DD" w:rsidRPr="00B81C46" w:rsidP="00A16847" w14:paraId="3D3C7F1C" w14:textId="77777777">
            <w:pPr>
              <w:pStyle w:val="Normal6"/>
              <w:rPr>
                <w:szCs w:val="24"/>
              </w:rPr>
            </w:pPr>
            <w:r w:rsidRPr="00B81C46">
              <w:rPr>
                <w:b/>
                <w:i/>
              </w:rPr>
              <w:t xml:space="preserve">q d) tuotannossa olevien viiniviljelmien pysyvä raivaus, joka tarkoittaa viiniköynnösten täydellistä poistamista </w:t>
            </w:r>
            <w:r w:rsidRPr="00B81C46">
              <w:rPr>
                <w:b/>
                <w:i/>
              </w:rPr>
              <w:t>asiaankuuluvalta alueelta. Tuottajilla, jotka ovat raivanneet tuotannossa olevia viiniviljelmiä tämän artiklan mukaisesti, ei ole oikeutta hakea 63 ja 64 artiklan mukaisia uusia istutuslupia sitä markkinointivuotta seuraavien 10 markkinointivuoden aikana, jona raivaus tapahtui. Jos näillä tuottajilla on voimassa olevia lupia uusille istutuksille, jäsenvaltion on peruutettava nämä luvat, jos tukihakemus raivausta varten hyväksytään. Jäsenvaltiot voivat jättää tämän intervention soveltamisalan ulkopuolelle alueet, joilla viinitarhoilla on tärkeä rooli ympäristöön tai maiseman säilyttämiseen liittyvistä tai sosioekonomisista syistä.</w:t>
            </w:r>
          </w:p>
        </w:tc>
      </w:tr>
    </w:tbl>
    <w:p w:rsidR="00E206DD" w:rsidRPr="00B81C46" w:rsidP="00E206DD" w14:paraId="78492C40"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A337D80" w14:textId="77777777">
      <w:r w:rsidRPr="00B81C46">
        <w:rPr>
          <w:rStyle w:val="HideTWBExt"/>
        </w:rPr>
        <w:t>&lt;/AmendB&gt;</w:t>
      </w:r>
    </w:p>
    <w:p w:rsidR="00E206DD" w:rsidRPr="00B81C46" w:rsidP="00E206DD" w14:paraId="7A7B571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918</w:t>
      </w:r>
      <w:r w:rsidRPr="00B81C46">
        <w:rPr>
          <w:rStyle w:val="HideTWBExt"/>
          <w:b w:val="0"/>
        </w:rPr>
        <w:t>&lt;/NumAmB&gt;</w:t>
      </w:r>
    </w:p>
    <w:p w:rsidR="00E206DD" w:rsidRPr="00B81C46" w:rsidP="00E206DD" w14:paraId="68C93737" w14:textId="77777777">
      <w:pPr>
        <w:pStyle w:val="NormalBold"/>
      </w:pPr>
      <w:r w:rsidRPr="00B81C46">
        <w:rPr>
          <w:rStyle w:val="HideTWBExt"/>
          <w:b w:val="0"/>
        </w:rPr>
        <w:t>&lt;RepeatBlock-By&gt;&lt;Members&gt;</w:t>
      </w:r>
      <w:r w:rsidRPr="00B81C46">
        <w:t>Jérémy Decerle, Asger Christensen</w:t>
      </w:r>
      <w:r w:rsidRPr="00B81C46">
        <w:rPr>
          <w:rStyle w:val="HideTWBExt"/>
          <w:b w:val="0"/>
        </w:rPr>
        <w:t>&lt;/Members&gt;</w:t>
      </w:r>
    </w:p>
    <w:p w:rsidR="00E206DD" w:rsidRPr="00B81C46" w:rsidP="00E206DD" w14:paraId="0A5830CB" w14:textId="77777777">
      <w:r w:rsidRPr="00B81C46">
        <w:rPr>
          <w:rStyle w:val="HideTWBExt"/>
        </w:rPr>
        <w:t>&lt;/RepeatBlock-By&gt;</w:t>
      </w:r>
    </w:p>
    <w:p w:rsidR="00E206DD" w:rsidRPr="00B81C46" w:rsidP="00E206DD" w14:paraId="7454A03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D93D20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AECFAE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0618DB0" w14:textId="77777777">
      <w:r w:rsidRPr="00B81C46">
        <w:rPr>
          <w:rStyle w:val="HideTWBExt"/>
        </w:rPr>
        <w:t>&lt;Article2&gt;</w:t>
      </w:r>
      <w:r w:rsidRPr="00B81C46">
        <w:t>31 artikla – 1 kohta – q e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ED076A2"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49856DC2" w14:textId="77777777">
            <w:pPr>
              <w:keepNext/>
            </w:pPr>
          </w:p>
        </w:tc>
      </w:tr>
      <w:tr w14:paraId="7FBCB670"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3E63DF72" w14:textId="77777777">
            <w:pPr>
              <w:pStyle w:val="ColumnHeading"/>
              <w:keepNext/>
            </w:pPr>
            <w:r w:rsidRPr="00B81C46">
              <w:t>Komission teksti</w:t>
            </w:r>
          </w:p>
        </w:tc>
        <w:tc>
          <w:tcPr>
            <w:tcW w:w="4876" w:type="dxa"/>
            <w:hideMark/>
          </w:tcPr>
          <w:p w:rsidR="00E206DD" w:rsidRPr="00B81C46" w:rsidP="00A16847" w14:paraId="187FF3E7" w14:textId="77777777">
            <w:pPr>
              <w:pStyle w:val="ColumnHeading"/>
              <w:keepNext/>
            </w:pPr>
            <w:r w:rsidRPr="00B81C46">
              <w:t>Tarkistus</w:t>
            </w:r>
          </w:p>
        </w:tc>
      </w:tr>
      <w:tr w14:paraId="2DB69EC1"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05AFD882" w14:textId="77777777">
            <w:pPr>
              <w:pStyle w:val="Normal6"/>
            </w:pPr>
          </w:p>
        </w:tc>
        <w:tc>
          <w:tcPr>
            <w:tcW w:w="4876" w:type="dxa"/>
            <w:hideMark/>
          </w:tcPr>
          <w:p w:rsidR="00E206DD" w:rsidRPr="00B81C46" w:rsidP="00A16847" w14:paraId="4611A368" w14:textId="77777777">
            <w:pPr>
              <w:pStyle w:val="Normal6"/>
              <w:rPr>
                <w:szCs w:val="24"/>
              </w:rPr>
            </w:pPr>
            <w:r w:rsidRPr="00B81C46">
              <w:rPr>
                <w:b/>
                <w:i/>
              </w:rPr>
              <w:t>q e) seuranta‑, diagnostiikka‑, koulutus‑, viestintä‑ ja tutkimustoimet, jotta estetään komission täytäntöönpanoasetuksen (EU) 2019/2072 liitteessä II olevassa B osassa ja liitteessä IV olevassa C osassa tarkoitettujen asiaankuuluvien tuhoojien leviäminen:</w:t>
            </w:r>
          </w:p>
        </w:tc>
      </w:tr>
    </w:tbl>
    <w:p w:rsidR="00E206DD" w:rsidRPr="00B81C46" w:rsidP="00E206DD" w14:paraId="51F5210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4005432" w14:textId="77777777">
      <w:r w:rsidRPr="00B81C46">
        <w:rPr>
          <w:rStyle w:val="HideTWBExt"/>
        </w:rPr>
        <w:t>&lt;/AmendB&gt;</w:t>
      </w:r>
    </w:p>
    <w:p w:rsidR="00E206DD" w:rsidRPr="00B81C46" w:rsidP="00E206DD" w14:paraId="64C8D0C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919</w:t>
      </w:r>
      <w:r w:rsidRPr="00B81C46">
        <w:rPr>
          <w:rStyle w:val="HideTWBExt"/>
          <w:b w:val="0"/>
        </w:rPr>
        <w:t>&lt;/NumAmB&gt;</w:t>
      </w:r>
    </w:p>
    <w:p w:rsidR="00E206DD" w:rsidRPr="00B81C46" w:rsidP="00E206DD" w14:paraId="06FE08E3" w14:textId="77777777">
      <w:pPr>
        <w:pStyle w:val="NormalBold"/>
      </w:pPr>
      <w:r w:rsidRPr="00B81C46">
        <w:rPr>
          <w:rStyle w:val="HideTWBExt"/>
          <w:b w:val="0"/>
        </w:rPr>
        <w:t>&lt;RepeatBlock-By&gt;&lt;Members&gt;</w:t>
      </w:r>
      <w:r w:rsidRPr="00B81C46">
        <w:t>Jérémy Decerle, Asger Christensen</w:t>
      </w:r>
      <w:r w:rsidRPr="00B81C46">
        <w:rPr>
          <w:rStyle w:val="HideTWBExt"/>
          <w:b w:val="0"/>
        </w:rPr>
        <w:t>&lt;/Members&gt;</w:t>
      </w:r>
    </w:p>
    <w:p w:rsidR="00E206DD" w:rsidRPr="00B81C46" w:rsidP="00E206DD" w14:paraId="5AA78E7B" w14:textId="77777777">
      <w:r w:rsidRPr="00B81C46">
        <w:rPr>
          <w:rStyle w:val="HideTWBExt"/>
        </w:rPr>
        <w:t>&lt;/RepeatBlock-By&gt;</w:t>
      </w:r>
    </w:p>
    <w:p w:rsidR="00E206DD" w:rsidRPr="00B81C46" w:rsidP="00E206DD" w14:paraId="6911F05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03EAD92"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F95A41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AC3D48E" w14:textId="77777777">
      <w:r w:rsidRPr="00B81C46">
        <w:rPr>
          <w:rStyle w:val="HideTWBExt"/>
        </w:rPr>
        <w:t>&lt;Article2&gt;</w:t>
      </w:r>
      <w:r w:rsidRPr="00B81C46">
        <w:t>31 artikla – 1 kohta – q f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4BDFCAF"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65BDFDC9" w14:textId="77777777">
            <w:pPr>
              <w:keepNext/>
            </w:pPr>
          </w:p>
        </w:tc>
      </w:tr>
      <w:tr w14:paraId="1B62AD7D"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4793984B" w14:textId="77777777">
            <w:pPr>
              <w:pStyle w:val="ColumnHeading"/>
              <w:keepNext/>
            </w:pPr>
            <w:r w:rsidRPr="00B81C46">
              <w:t>Komission teksti</w:t>
            </w:r>
          </w:p>
        </w:tc>
        <w:tc>
          <w:tcPr>
            <w:tcW w:w="4876" w:type="dxa"/>
            <w:hideMark/>
          </w:tcPr>
          <w:p w:rsidR="00E206DD" w:rsidRPr="00B81C46" w:rsidP="00A16847" w14:paraId="04466378" w14:textId="77777777">
            <w:pPr>
              <w:pStyle w:val="ColumnHeading"/>
              <w:keepNext/>
            </w:pPr>
            <w:r w:rsidRPr="00B81C46">
              <w:t>Tarkistus</w:t>
            </w:r>
          </w:p>
        </w:tc>
      </w:tr>
      <w:tr w14:paraId="70318E06"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33A66569" w14:textId="77777777">
            <w:pPr>
              <w:pStyle w:val="Normal6"/>
            </w:pPr>
          </w:p>
        </w:tc>
        <w:tc>
          <w:tcPr>
            <w:tcW w:w="4876" w:type="dxa"/>
            <w:hideMark/>
          </w:tcPr>
          <w:p w:rsidR="00E206DD" w:rsidRPr="00B81C46" w:rsidP="00A16847" w14:paraId="118D2E2F" w14:textId="77777777">
            <w:pPr>
              <w:pStyle w:val="Normal6"/>
              <w:rPr>
                <w:szCs w:val="24"/>
              </w:rPr>
            </w:pPr>
            <w:r w:rsidRPr="00B81C46">
              <w:rPr>
                <w:b/>
                <w:i/>
              </w:rPr>
              <w:t>q f) tuki viinitarhapalstojen tilapäiseen poistamiseen tuotannosta ja säilyttämiseen hyvässä maatalous‑ ja ympäristökunnossa raivauksen jälkeen enintään kahdeksan vuoden ajan, jonka aikana alueella tehdään luonnon monimuotoisuutta edistäviä toimenpiteitä. Tuensaajien on toteutettava kyseiset toimenpiteet koko ajanjakson ajan ja istutettava viiniköynnökset uudelleen toimenpiteiden voimassaolon päättyessä.</w:t>
            </w:r>
          </w:p>
        </w:tc>
      </w:tr>
    </w:tbl>
    <w:p w:rsidR="00E206DD" w:rsidRPr="00B81C46" w:rsidP="00E206DD" w14:paraId="38226AE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B6CCB8F" w14:textId="77777777">
      <w:r w:rsidRPr="00B81C46">
        <w:rPr>
          <w:rStyle w:val="HideTWBExt"/>
        </w:rPr>
        <w:t>&lt;/AmendB&gt;</w:t>
      </w:r>
    </w:p>
    <w:p w:rsidR="00E206DD" w:rsidRPr="00B81C46" w:rsidP="00E206DD" w14:paraId="6175553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920</w:t>
      </w:r>
      <w:r w:rsidRPr="00B81C46">
        <w:rPr>
          <w:rStyle w:val="HideTWBExt"/>
          <w:b w:val="0"/>
        </w:rPr>
        <w:t>&lt;/NumAmB&gt;</w:t>
      </w:r>
    </w:p>
    <w:p w:rsidR="00E206DD" w:rsidRPr="00B81C46" w:rsidP="00E206DD" w14:paraId="6D53B2A4"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3EF9213C" w14:textId="77777777">
      <w:r w:rsidRPr="00B81C46">
        <w:rPr>
          <w:rStyle w:val="HideTWBExt"/>
        </w:rPr>
        <w:t>&lt;/RepeatBlock-By&gt;</w:t>
      </w:r>
    </w:p>
    <w:p w:rsidR="00E206DD" w:rsidRPr="00B81C46" w:rsidP="00E206DD" w14:paraId="767CC4C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B94DE4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921273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7E90F8A"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C7BC2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305F654" w14:textId="77777777">
            <w:pPr>
              <w:keepNext/>
            </w:pPr>
          </w:p>
        </w:tc>
      </w:tr>
      <w:tr w14:paraId="38DC3A1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789CA29" w14:textId="77777777">
            <w:pPr>
              <w:pStyle w:val="ColumnHeading"/>
              <w:keepNext/>
            </w:pPr>
            <w:r w:rsidRPr="00B81C46">
              <w:t>Komission teksti</w:t>
            </w:r>
          </w:p>
        </w:tc>
        <w:tc>
          <w:tcPr>
            <w:tcW w:w="4876" w:type="dxa"/>
            <w:hideMark/>
          </w:tcPr>
          <w:p w:rsidR="00E206DD" w:rsidRPr="00B81C46" w:rsidP="00A16847" w14:paraId="6C1D3DE4" w14:textId="77777777">
            <w:pPr>
              <w:pStyle w:val="ColumnHeading"/>
              <w:keepNext/>
            </w:pPr>
            <w:r w:rsidRPr="00B81C46">
              <w:t>Tarkistus</w:t>
            </w:r>
          </w:p>
        </w:tc>
      </w:tr>
      <w:tr w14:paraId="2FDB237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3ADF566" w14:textId="77777777">
            <w:pPr>
              <w:pStyle w:val="Normal6"/>
            </w:pPr>
          </w:p>
        </w:tc>
        <w:tc>
          <w:tcPr>
            <w:tcW w:w="4876" w:type="dxa"/>
            <w:hideMark/>
          </w:tcPr>
          <w:p w:rsidR="00E206DD" w:rsidRPr="00B81C46" w:rsidP="00A16847" w14:paraId="73AC30DA" w14:textId="77777777">
            <w:pPr>
              <w:pStyle w:val="Normal6"/>
              <w:rPr>
                <w:szCs w:val="24"/>
              </w:rPr>
            </w:pPr>
            <w:r w:rsidRPr="00B81C46">
              <w:rPr>
                <w:b/>
                <w:i/>
              </w:rPr>
              <w:t>q c)</w:t>
            </w:r>
            <w:r w:rsidRPr="00B81C46">
              <w:rPr>
                <w:b/>
                <w:i/>
              </w:rPr>
              <w:tab/>
              <w:t xml:space="preserve">t) tuottavien viinitarhojen pysyvä raivaus, eli köynnösten täydellinen poistaminen kyseiseltä alueelta. Tuottajilla, jotka ovat raivanneet tuotannossa olevia viiniviljelmiä tämän artiklan mukaisesti, ei ole oikeutta hakea 63 ja 64 artiklan mukaisia uusia istutuslupia sitä markkinointivuotta seuraavien kymmenen markkinointivuoden aikana, jona raivaus toteutettiin. Jos näillä tuottajilla on voimassa oleva lupa uudelle istutukselle, jäsenvaltio peruuttaa sen heti, kun raivaustukihakemus on hyväksytty. Jäsenvaltiot voivat jättää tämän </w:t>
            </w:r>
            <w:r w:rsidRPr="00B81C46">
              <w:rPr>
                <w:b/>
                <w:i/>
              </w:rPr>
              <w:t>toimenpiteen soveltamisalan ulkopuolelle alueita, joilla viinitarhoilla on merkittävä rooli ympäristöön, maiseman suojeluun tai sosioekonomisiin tekijöihin liittyvistä syistä.</w:t>
            </w:r>
          </w:p>
        </w:tc>
      </w:tr>
    </w:tbl>
    <w:p w:rsidR="00E206DD" w:rsidRPr="00B81C46" w:rsidP="00E206DD" w14:paraId="04ED5BD7"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20E8EA06" w14:textId="77777777">
      <w:r w:rsidRPr="00B81C46">
        <w:rPr>
          <w:rStyle w:val="HideTWBExt"/>
        </w:rPr>
        <w:t>&lt;/AmendB&gt;</w:t>
      </w:r>
    </w:p>
    <w:p w:rsidR="00E206DD" w:rsidRPr="00B81C46" w:rsidP="00E206DD" w14:paraId="50F89CEB"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921</w:t>
      </w:r>
      <w:r w:rsidRPr="00B81C46">
        <w:rPr>
          <w:rStyle w:val="HideTWBExt"/>
          <w:b w:val="0"/>
        </w:rPr>
        <w:t>&lt;/NumAmB&gt;</w:t>
      </w:r>
    </w:p>
    <w:p w:rsidR="00E206DD" w:rsidRPr="00B81C46" w:rsidP="00E206DD" w14:paraId="6CA8D243" w14:textId="77777777">
      <w:pPr>
        <w:pStyle w:val="NormalBold"/>
      </w:pPr>
      <w:r w:rsidRPr="00B81C46">
        <w:rPr>
          <w:rStyle w:val="HideTWBExt"/>
          <w:b w:val="0"/>
        </w:rPr>
        <w:t>&lt;RepeatBlock-By&gt;&lt;Members&gt;</w:t>
      </w:r>
      <w:r w:rsidRPr="00B81C46">
        <w:t>Esther Herranz García, Herbert Dorfmann, Carmen Crespo Díaz, Gabriel Mato, Elena Nevado del Campo, Isabel Benjumea Benjumea, Emmanouil Kefalogiannis, Dolors Montserrat, Paulo do Nascimento Cabral, Adrián Vázquez Lázara, Antonio López-Istúriz White, Rosa Estaràs Ferragut, Raúl de la Hoz Quintano</w:t>
      </w:r>
      <w:r w:rsidRPr="00B81C46">
        <w:rPr>
          <w:rStyle w:val="HideTWBExt"/>
          <w:b w:val="0"/>
        </w:rPr>
        <w:t>&lt;/Members&gt;</w:t>
      </w:r>
    </w:p>
    <w:p w:rsidR="00E206DD" w:rsidRPr="00B81C46" w:rsidP="00E206DD" w14:paraId="23974DF3" w14:textId="77777777">
      <w:r w:rsidRPr="00B81C46">
        <w:rPr>
          <w:rStyle w:val="HideTWBExt"/>
        </w:rPr>
        <w:t>&lt;/RepeatBlock-By&gt;</w:t>
      </w:r>
    </w:p>
    <w:p w:rsidR="00E206DD" w:rsidRPr="00B81C46" w:rsidP="00E206DD" w14:paraId="7E96359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394068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0CA528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CCC48A7"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5F0F8A"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40BF913" w14:textId="77777777">
            <w:pPr>
              <w:keepNext/>
            </w:pPr>
          </w:p>
        </w:tc>
      </w:tr>
      <w:tr w14:paraId="216640D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BE3FF78" w14:textId="77777777">
            <w:pPr>
              <w:pStyle w:val="ColumnHeading"/>
              <w:keepNext/>
            </w:pPr>
            <w:r w:rsidRPr="00B81C46">
              <w:t>Komission teksti</w:t>
            </w:r>
          </w:p>
        </w:tc>
        <w:tc>
          <w:tcPr>
            <w:tcW w:w="4876" w:type="dxa"/>
            <w:hideMark/>
          </w:tcPr>
          <w:p w:rsidR="00E206DD" w:rsidRPr="00B81C46" w:rsidP="00A16847" w14:paraId="34CC6C5F" w14:textId="77777777">
            <w:pPr>
              <w:pStyle w:val="ColumnHeading"/>
              <w:keepNext/>
            </w:pPr>
            <w:r w:rsidRPr="00B81C46">
              <w:t>Tarkistus</w:t>
            </w:r>
          </w:p>
        </w:tc>
      </w:tr>
      <w:tr w14:paraId="01EFD7F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AD176A1" w14:textId="77777777">
            <w:pPr>
              <w:pStyle w:val="Normal6"/>
            </w:pPr>
          </w:p>
        </w:tc>
        <w:tc>
          <w:tcPr>
            <w:tcW w:w="4876" w:type="dxa"/>
            <w:hideMark/>
          </w:tcPr>
          <w:p w:rsidR="00E206DD" w:rsidRPr="00B81C46" w:rsidP="00A16847" w14:paraId="00C0DD20" w14:textId="77777777">
            <w:pPr>
              <w:pStyle w:val="Normal6"/>
              <w:rPr>
                <w:szCs w:val="24"/>
              </w:rPr>
            </w:pPr>
            <w:r w:rsidRPr="00B81C46">
              <w:rPr>
                <w:b/>
                <w:i/>
              </w:rPr>
              <w:t>q c)</w:t>
            </w:r>
            <w:r w:rsidRPr="00B81C46">
              <w:rPr>
                <w:b/>
                <w:i/>
              </w:rPr>
              <w:tab/>
              <w:t>tuotannossa olevien viiniviljelmien pysyvä raivaus, joka tarkoittaa viiniköynnösten täydellistä poistamista asiaankuuluvalta alueelta. Tuottajilla, jotka ovat raivanneet tuotannossa olevia viiniviljelmiä tämän artiklan mukaisesti, ei ole oikeutta hakea 63 ja 64 artiklan mukaisia uusia istutuslupia sitä markkinointivuotta seuraavien 10 markkinointivuoden aikana, jona raivaus tapahtui. Jos näillä tuottajilla on voimassa olevia lupia uusille istutuksille, jäsenvaltion on peruutettava nämä luvat, jos tukihakemus raivausta varten hyväksytään. Jäsenvaltiot voivat jättää tämän intervention soveltamisalan ulkopuolelle alueet, joilla viinitarhoilla on tärkeä rooli ympäristöön tai maiseman säilyttämiseen liittyvistä tai sosioekonomisista syistä.</w:t>
            </w:r>
          </w:p>
        </w:tc>
      </w:tr>
    </w:tbl>
    <w:p w:rsidR="00E206DD" w:rsidRPr="00B81C46" w:rsidP="00E206DD" w14:paraId="693DC3B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189979D" w14:textId="77777777">
      <w:r w:rsidRPr="00B81C46">
        <w:rPr>
          <w:rStyle w:val="HideTWBExt"/>
        </w:rPr>
        <w:t>&lt;/AmendB&gt;</w:t>
      </w:r>
    </w:p>
    <w:p w:rsidR="00E206DD" w:rsidRPr="00B81C46" w:rsidP="00E206DD" w14:paraId="558B4C4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922</w:t>
      </w:r>
      <w:r w:rsidRPr="00B81C46">
        <w:rPr>
          <w:rStyle w:val="HideTWBExt"/>
          <w:b w:val="0"/>
        </w:rPr>
        <w:t>&lt;/NumAmB&gt;</w:t>
      </w:r>
    </w:p>
    <w:p w:rsidR="00E206DD" w:rsidRPr="00B81C46" w:rsidP="00E206DD" w14:paraId="5BFAE3F0" w14:textId="77777777">
      <w:pPr>
        <w:pStyle w:val="NormalBold"/>
      </w:pPr>
      <w:r w:rsidRPr="00B81C46">
        <w:rPr>
          <w:rStyle w:val="HideTWBExt"/>
          <w:b w:val="0"/>
        </w:rPr>
        <w:t>&lt;RepeatBlock-By&gt;&lt;Members&gt;</w:t>
      </w:r>
      <w:r w:rsidRPr="00B81C46">
        <w:t>Daniel Buda, Dan-Ştefan Motreanu</w:t>
      </w:r>
      <w:r w:rsidRPr="00B81C46">
        <w:rPr>
          <w:rStyle w:val="HideTWBExt"/>
          <w:b w:val="0"/>
        </w:rPr>
        <w:t>&lt;/Members&gt;</w:t>
      </w:r>
    </w:p>
    <w:p w:rsidR="00E206DD" w:rsidRPr="00B81C46" w:rsidP="00E206DD" w14:paraId="43075058" w14:textId="77777777">
      <w:r w:rsidRPr="00B81C46">
        <w:rPr>
          <w:rStyle w:val="HideTWBExt"/>
        </w:rPr>
        <w:t>&lt;/RepeatBlock-By&gt;</w:t>
      </w:r>
    </w:p>
    <w:p w:rsidR="00E206DD" w:rsidRPr="00B81C46" w:rsidP="00E206DD" w14:paraId="0AA217D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77A2F3D"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572E23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35E4F5F"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B6D1D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417CA3F" w14:textId="77777777">
            <w:pPr>
              <w:keepNext/>
            </w:pPr>
          </w:p>
        </w:tc>
      </w:tr>
      <w:tr w14:paraId="018FDF7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39C0D3A" w14:textId="77777777">
            <w:pPr>
              <w:pStyle w:val="ColumnHeading"/>
              <w:keepNext/>
            </w:pPr>
            <w:r w:rsidRPr="00B81C46">
              <w:t>Komission teksti</w:t>
            </w:r>
          </w:p>
        </w:tc>
        <w:tc>
          <w:tcPr>
            <w:tcW w:w="4876" w:type="dxa"/>
            <w:hideMark/>
          </w:tcPr>
          <w:p w:rsidR="00E206DD" w:rsidRPr="00B81C46" w:rsidP="00A16847" w14:paraId="34B43CDE" w14:textId="77777777">
            <w:pPr>
              <w:pStyle w:val="ColumnHeading"/>
              <w:keepNext/>
            </w:pPr>
            <w:r w:rsidRPr="00B81C46">
              <w:t>Tarkistus</w:t>
            </w:r>
          </w:p>
        </w:tc>
      </w:tr>
      <w:tr w14:paraId="096375B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77D0219" w14:textId="77777777">
            <w:pPr>
              <w:pStyle w:val="Normal6"/>
            </w:pPr>
          </w:p>
        </w:tc>
        <w:tc>
          <w:tcPr>
            <w:tcW w:w="4876" w:type="dxa"/>
            <w:hideMark/>
          </w:tcPr>
          <w:p w:rsidR="00E206DD" w:rsidRPr="00B81C46" w:rsidP="00A16847" w14:paraId="61C62417" w14:textId="77777777">
            <w:pPr>
              <w:pStyle w:val="Normal6"/>
              <w:rPr>
                <w:szCs w:val="24"/>
              </w:rPr>
            </w:pPr>
            <w:r w:rsidRPr="00B81C46">
              <w:rPr>
                <w:b/>
                <w:i/>
              </w:rPr>
              <w:t>q c)</w:t>
            </w:r>
            <w:r w:rsidRPr="00B81C46">
              <w:rPr>
                <w:b/>
                <w:i/>
              </w:rPr>
              <w:tab/>
              <w:t>Lisätään uusi t kohta:</w:t>
            </w:r>
          </w:p>
        </w:tc>
      </w:tr>
      <w:tr w14:paraId="74D273D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7A89AB1" w14:textId="77777777">
            <w:pPr>
              <w:pStyle w:val="Normal6"/>
            </w:pPr>
          </w:p>
        </w:tc>
        <w:tc>
          <w:tcPr>
            <w:tcW w:w="4876" w:type="dxa"/>
            <w:hideMark/>
          </w:tcPr>
          <w:p w:rsidR="00E206DD" w:rsidRPr="00B81C46" w:rsidP="00A16847" w14:paraId="2A4359A2" w14:textId="77777777">
            <w:pPr>
              <w:pStyle w:val="Normal6"/>
              <w:rPr>
                <w:szCs w:val="24"/>
              </w:rPr>
            </w:pPr>
            <w:r w:rsidRPr="00B81C46">
              <w:rPr>
                <w:b/>
                <w:i/>
              </w:rPr>
              <w:t>t) investointien saamista koskevat toimet, mukaan lukien yhteissijoittaminen jaettuun infrastruktuuriin, yhdistyminen keskinäisiksi rahastoiksi riskien jakamiseksi sekä rahoitusvälineiden helpompi saatavuus uusien ja nuorten tuottajien keskuudessa;</w:t>
            </w:r>
          </w:p>
        </w:tc>
      </w:tr>
    </w:tbl>
    <w:p w:rsidR="00E206DD" w:rsidRPr="00B81C46" w:rsidP="00E206DD" w14:paraId="48B1FC35"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6F254AA7" w14:textId="77777777">
      <w:r w:rsidRPr="00B81C46">
        <w:rPr>
          <w:rStyle w:val="HideTWBExt"/>
        </w:rPr>
        <w:t>&lt;/AmendB&gt;</w:t>
      </w:r>
    </w:p>
    <w:p w:rsidR="00E206DD" w:rsidRPr="00B81C46" w:rsidP="00E206DD" w14:paraId="276B0AD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923</w:t>
      </w:r>
      <w:r w:rsidRPr="00B81C46">
        <w:rPr>
          <w:rStyle w:val="HideTWBExt"/>
          <w:b w:val="0"/>
        </w:rPr>
        <w:t>&lt;/NumAmB&gt;</w:t>
      </w:r>
    </w:p>
    <w:p w:rsidR="00E206DD" w:rsidRPr="00B81C46" w:rsidP="00E206DD" w14:paraId="508AE60A" w14:textId="77777777">
      <w:pPr>
        <w:pStyle w:val="NormalBold"/>
      </w:pPr>
      <w:r w:rsidRPr="00B81C46">
        <w:rPr>
          <w:rStyle w:val="HideTWBExt"/>
          <w:b w:val="0"/>
        </w:rPr>
        <w:t>&lt;RepeatBlock-By&gt;&lt;Members&gt;</w:t>
      </w:r>
      <w:r w:rsidRPr="00B81C46">
        <w:t>Valérie Deloge, Gilles Pennelle, Csaba Dömötör, Mireia Borrás Pabón</w:t>
      </w:r>
      <w:r w:rsidRPr="00B81C46">
        <w:rPr>
          <w:rStyle w:val="HideTWBExt"/>
          <w:b w:val="0"/>
        </w:rPr>
        <w:t>&lt;/Members&gt;</w:t>
      </w:r>
    </w:p>
    <w:p w:rsidR="00E206DD" w:rsidRPr="00B81C46" w:rsidP="00E206DD" w14:paraId="7BA7FFF8" w14:textId="77777777">
      <w:r w:rsidRPr="00B81C46">
        <w:rPr>
          <w:rStyle w:val="HideTWBExt"/>
        </w:rPr>
        <w:t>&lt;/RepeatBlock-By&gt;</w:t>
      </w:r>
    </w:p>
    <w:p w:rsidR="00E206DD" w:rsidRPr="00B81C46" w:rsidP="00E206DD" w14:paraId="7713D45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EC5E23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8839B3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BE65AE9"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968D2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F3A4C87" w14:textId="77777777">
            <w:pPr>
              <w:keepNext/>
            </w:pPr>
          </w:p>
        </w:tc>
      </w:tr>
      <w:tr w14:paraId="5263CF4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CB17D77" w14:textId="77777777">
            <w:pPr>
              <w:pStyle w:val="ColumnHeading"/>
              <w:keepNext/>
            </w:pPr>
            <w:r w:rsidRPr="00B81C46">
              <w:t>Komission teksti</w:t>
            </w:r>
          </w:p>
        </w:tc>
        <w:tc>
          <w:tcPr>
            <w:tcW w:w="4876" w:type="dxa"/>
            <w:hideMark/>
          </w:tcPr>
          <w:p w:rsidR="00E206DD" w:rsidRPr="00B81C46" w:rsidP="00A16847" w14:paraId="6026FA79" w14:textId="77777777">
            <w:pPr>
              <w:pStyle w:val="ColumnHeading"/>
              <w:keepNext/>
            </w:pPr>
            <w:r w:rsidRPr="00B81C46">
              <w:t>Tarkistus</w:t>
            </w:r>
          </w:p>
        </w:tc>
      </w:tr>
      <w:tr w14:paraId="5C01E4A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A145A32" w14:textId="77777777">
            <w:pPr>
              <w:pStyle w:val="Normal6"/>
            </w:pPr>
          </w:p>
        </w:tc>
        <w:tc>
          <w:tcPr>
            <w:tcW w:w="4876" w:type="dxa"/>
            <w:hideMark/>
          </w:tcPr>
          <w:p w:rsidR="00E206DD" w:rsidRPr="00B81C46" w:rsidP="00A16847" w14:paraId="59D503DC" w14:textId="77777777">
            <w:pPr>
              <w:pStyle w:val="Normal6"/>
              <w:rPr>
                <w:szCs w:val="24"/>
              </w:rPr>
            </w:pPr>
            <w:r w:rsidRPr="00B81C46">
              <w:rPr>
                <w:b/>
                <w:i/>
              </w:rPr>
              <w:t>q c)</w:t>
            </w:r>
            <w:r w:rsidRPr="00B81C46">
              <w:rPr>
                <w:b/>
                <w:i/>
              </w:rPr>
              <w:tab/>
              <w:t>hedelmä- tai oliivitarhojen uudelleenistuttaminen tarvittaessa sen jälkeen, kun ne on määrätty raivattaviksi terveydellisistä tai kasvinterveydellisistä syistä, jäsenvaltion toimivaltaisen viranomaisen määräyksestä tai ilmastonmuutokseen sopeutumiseksi;</w:t>
            </w:r>
          </w:p>
        </w:tc>
      </w:tr>
    </w:tbl>
    <w:p w:rsidR="00E206DD" w:rsidRPr="00B81C46" w:rsidP="00E206DD" w14:paraId="4FAD39A0"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438884FE" w14:textId="77777777">
      <w:r w:rsidRPr="00B81C46">
        <w:rPr>
          <w:rStyle w:val="HideTWBExt"/>
        </w:rPr>
        <w:t>&lt;/AmendB&gt;</w:t>
      </w:r>
    </w:p>
    <w:p w:rsidR="00E206DD" w:rsidRPr="00B81C46" w:rsidP="00E206DD" w14:paraId="5227930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924</w:t>
      </w:r>
      <w:r w:rsidRPr="00B81C46">
        <w:rPr>
          <w:rStyle w:val="HideTWBExt"/>
          <w:b w:val="0"/>
        </w:rPr>
        <w:t>&lt;/NumAmB&gt;</w:t>
      </w:r>
    </w:p>
    <w:p w:rsidR="00E206DD" w:rsidRPr="00B81C46" w:rsidP="00E206DD" w14:paraId="533F9C7A" w14:textId="77777777">
      <w:pPr>
        <w:pStyle w:val="NormalBold"/>
      </w:pPr>
      <w:r w:rsidRPr="00B81C46">
        <w:rPr>
          <w:rStyle w:val="HideTWBExt"/>
          <w:b w:val="0"/>
        </w:rPr>
        <w:t>&lt;RepeatBlock-By&gt;&lt;Members&gt;</w:t>
      </w:r>
      <w:r w:rsidRPr="00B81C46">
        <w:t>Eric Sargiacomo</w:t>
      </w:r>
      <w:r w:rsidRPr="00B81C46">
        <w:rPr>
          <w:rStyle w:val="HideTWBExt"/>
          <w:b w:val="0"/>
        </w:rPr>
        <w:t>&lt;/Members&gt;</w:t>
      </w:r>
    </w:p>
    <w:p w:rsidR="00E206DD" w:rsidRPr="00B81C46" w:rsidP="00E206DD" w14:paraId="4A62CB9D" w14:textId="77777777">
      <w:r w:rsidRPr="00B81C46">
        <w:rPr>
          <w:rStyle w:val="HideTWBExt"/>
        </w:rPr>
        <w:t>&lt;/RepeatBlock-By&gt;</w:t>
      </w:r>
    </w:p>
    <w:p w:rsidR="00E206DD" w:rsidRPr="00B81C46" w:rsidP="00E206DD" w14:paraId="4B2A10F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7D99FC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2D3A38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C34829F"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85F50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5840A25" w14:textId="77777777">
            <w:pPr>
              <w:keepNext/>
            </w:pPr>
          </w:p>
        </w:tc>
      </w:tr>
      <w:tr w14:paraId="03172E8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F14C663" w14:textId="77777777">
            <w:pPr>
              <w:pStyle w:val="ColumnHeading"/>
              <w:keepNext/>
            </w:pPr>
            <w:r w:rsidRPr="00B81C46">
              <w:t>Komission teksti</w:t>
            </w:r>
          </w:p>
        </w:tc>
        <w:tc>
          <w:tcPr>
            <w:tcW w:w="4876" w:type="dxa"/>
            <w:hideMark/>
          </w:tcPr>
          <w:p w:rsidR="00E206DD" w:rsidRPr="00B81C46" w:rsidP="00A16847" w14:paraId="7B0B7F14" w14:textId="77777777">
            <w:pPr>
              <w:pStyle w:val="ColumnHeading"/>
              <w:keepNext/>
            </w:pPr>
            <w:r w:rsidRPr="00B81C46">
              <w:t>Tarkistus</w:t>
            </w:r>
          </w:p>
        </w:tc>
      </w:tr>
      <w:tr w14:paraId="14752F9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B60F272" w14:textId="77777777">
            <w:pPr>
              <w:pStyle w:val="Normal6"/>
            </w:pPr>
          </w:p>
        </w:tc>
        <w:tc>
          <w:tcPr>
            <w:tcW w:w="4876" w:type="dxa"/>
            <w:hideMark/>
          </w:tcPr>
          <w:p w:rsidR="00E206DD" w:rsidRPr="00B81C46" w:rsidP="00A16847" w14:paraId="4141CD7E" w14:textId="77777777">
            <w:pPr>
              <w:pStyle w:val="Normal6"/>
              <w:rPr>
                <w:szCs w:val="24"/>
              </w:rPr>
            </w:pPr>
            <w:r w:rsidRPr="00B81C46">
              <w:rPr>
                <w:b/>
                <w:i/>
              </w:rPr>
              <w:t>q c)</w:t>
            </w:r>
            <w:r w:rsidRPr="00B81C46">
              <w:rPr>
                <w:b/>
                <w:i/>
              </w:rPr>
              <w:tab/>
              <w:t>muuntyyppiset menot ja investoinnit, jotka keskittyvät 30 a artiklassa säädettyihin tavoitteisiin ja jotka määritellään yhteisymmärryksessä jäsenvaltioiden kanssa ja täsmennetään niiden kansallisissa ja alueellisissa kumppanuussuunnitelmissa.</w:t>
            </w:r>
          </w:p>
        </w:tc>
      </w:tr>
    </w:tbl>
    <w:p w:rsidR="00E206DD" w:rsidRPr="00B81C46" w:rsidP="00E206DD" w14:paraId="6EAFA55F"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63680E78" w14:textId="77777777">
      <w:r w:rsidRPr="00B81C46">
        <w:rPr>
          <w:rStyle w:val="HideTWBExt"/>
        </w:rPr>
        <w:t>&lt;/AmendB&gt;</w:t>
      </w:r>
    </w:p>
    <w:p w:rsidR="00E206DD" w:rsidRPr="00B81C46" w:rsidP="00E206DD" w14:paraId="30564AC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925</w:t>
      </w:r>
      <w:r w:rsidRPr="00B81C46">
        <w:rPr>
          <w:rStyle w:val="HideTWBExt"/>
          <w:b w:val="0"/>
        </w:rPr>
        <w:t>&lt;/NumAmB&gt;</w:t>
      </w:r>
    </w:p>
    <w:p w:rsidR="00E206DD" w:rsidRPr="00B81C46" w:rsidP="00E206DD" w14:paraId="797F5E40" w14:textId="77777777">
      <w:pPr>
        <w:pStyle w:val="NormalBold"/>
      </w:pPr>
      <w:r w:rsidRPr="00B81C46">
        <w:rPr>
          <w:rStyle w:val="HideTWBExt"/>
          <w:b w:val="0"/>
        </w:rPr>
        <w:t>&lt;RepeatBlock-By&gt;&lt;Members&gt;</w:t>
      </w:r>
      <w:r w:rsidRPr="00B81C46">
        <w:t>Herbert Dorfmann</w:t>
      </w:r>
      <w:r w:rsidRPr="00B81C46">
        <w:rPr>
          <w:rStyle w:val="HideTWBExt"/>
          <w:b w:val="0"/>
        </w:rPr>
        <w:t>&lt;/Members&gt;</w:t>
      </w:r>
    </w:p>
    <w:p w:rsidR="00E206DD" w:rsidRPr="00B81C46" w:rsidP="00E206DD" w14:paraId="264FB2AA" w14:textId="77777777">
      <w:r w:rsidRPr="00B81C46">
        <w:rPr>
          <w:rStyle w:val="HideTWBExt"/>
        </w:rPr>
        <w:t>&lt;/RepeatBlock-By&gt;</w:t>
      </w:r>
    </w:p>
    <w:p w:rsidR="00E206DD" w:rsidRPr="00B81C46" w:rsidP="00E206DD" w14:paraId="5A85EF82"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F42409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BB3DB9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DFAD179"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88F53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A42BE3C" w14:textId="77777777">
            <w:pPr>
              <w:keepNext/>
            </w:pPr>
          </w:p>
        </w:tc>
      </w:tr>
      <w:tr w14:paraId="374097A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A34FF27" w14:textId="77777777">
            <w:pPr>
              <w:pStyle w:val="ColumnHeading"/>
              <w:keepNext/>
            </w:pPr>
            <w:r w:rsidRPr="00B81C46">
              <w:t>Komission teksti</w:t>
            </w:r>
          </w:p>
        </w:tc>
        <w:tc>
          <w:tcPr>
            <w:tcW w:w="4876" w:type="dxa"/>
            <w:hideMark/>
          </w:tcPr>
          <w:p w:rsidR="00E206DD" w:rsidRPr="00B81C46" w:rsidP="00A16847" w14:paraId="4E2D346A" w14:textId="77777777">
            <w:pPr>
              <w:pStyle w:val="ColumnHeading"/>
              <w:keepNext/>
            </w:pPr>
            <w:r w:rsidRPr="00B81C46">
              <w:t>Tarkistus</w:t>
            </w:r>
          </w:p>
        </w:tc>
      </w:tr>
      <w:tr w14:paraId="3E7C8DD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406D701" w14:textId="77777777">
            <w:pPr>
              <w:pStyle w:val="Normal6"/>
            </w:pPr>
          </w:p>
        </w:tc>
        <w:tc>
          <w:tcPr>
            <w:tcW w:w="4876" w:type="dxa"/>
            <w:hideMark/>
          </w:tcPr>
          <w:p w:rsidR="00E206DD" w:rsidRPr="00B81C46" w:rsidP="00A16847" w14:paraId="55732C6F" w14:textId="77777777">
            <w:pPr>
              <w:pStyle w:val="Normal6"/>
              <w:rPr>
                <w:szCs w:val="24"/>
              </w:rPr>
            </w:pPr>
            <w:r w:rsidRPr="00B81C46">
              <w:rPr>
                <w:b/>
                <w:i/>
              </w:rPr>
              <w:t>q c)</w:t>
            </w:r>
            <w:r w:rsidRPr="00B81C46">
              <w:rPr>
                <w:b/>
                <w:i/>
              </w:rPr>
              <w:tab/>
              <w:t>t) muuntyyppiset menot ja investoinnit, jotka liittyvät 30 a artiklassa asetettuihin tavoitteisiin ja jotka jäsenvaltiot ovat määritelleet ja kuvanneet kansallisissa kumppanuussuunnitelmissa.</w:t>
            </w:r>
          </w:p>
        </w:tc>
      </w:tr>
    </w:tbl>
    <w:p w:rsidR="00E206DD" w:rsidRPr="00B81C46" w:rsidP="00E206DD" w14:paraId="4B596F8E"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1197241" w14:textId="77777777">
      <w:r w:rsidRPr="00B81C46">
        <w:rPr>
          <w:rStyle w:val="HideTWBExt"/>
        </w:rPr>
        <w:t>&lt;/AmendB&gt;</w:t>
      </w:r>
    </w:p>
    <w:p w:rsidR="00E206DD" w:rsidRPr="00B81C46" w:rsidP="00E206DD" w14:paraId="79C8210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926</w:t>
      </w:r>
      <w:r w:rsidRPr="00B81C46">
        <w:rPr>
          <w:rStyle w:val="HideTWBExt"/>
          <w:b w:val="0"/>
        </w:rPr>
        <w:t>&lt;/NumAmB&gt;</w:t>
      </w:r>
    </w:p>
    <w:p w:rsidR="00E206DD" w:rsidRPr="00B81C46" w:rsidP="00E206DD" w14:paraId="0DA7C317" w14:textId="77777777">
      <w:pPr>
        <w:pStyle w:val="NormalBold"/>
      </w:pPr>
      <w:r w:rsidRPr="00B81C46">
        <w:rPr>
          <w:rStyle w:val="HideTWBExt"/>
          <w:b w:val="0"/>
        </w:rPr>
        <w:t>&lt;RepeatBlock-By&gt;&lt;Members&gt;</w:t>
      </w:r>
      <w:r w:rsidRPr="00B81C46">
        <w:t>Cristina Guarda</w:t>
      </w:r>
      <w:r w:rsidRPr="00B81C46">
        <w:rPr>
          <w:rStyle w:val="HideTWBExt"/>
          <w:b w:val="0"/>
        </w:rPr>
        <w:t>&lt;/Members&gt;</w:t>
      </w:r>
    </w:p>
    <w:p w:rsidR="00E206DD" w:rsidRPr="00B81C46" w:rsidP="00E206DD" w14:paraId="77F41002" w14:textId="77777777">
      <w:r w:rsidRPr="00B81C46">
        <w:rPr>
          <w:rStyle w:val="HideTWBExt"/>
        </w:rPr>
        <w:t>&lt;AuNomDe&gt;</w:t>
      </w:r>
      <w:r w:rsidRPr="00B81C46">
        <w:rPr>
          <w:rStyle w:val="HideTWBInt"/>
        </w:rPr>
        <w:t>{Verts/ALE}</w:t>
      </w:r>
      <w:r w:rsidRPr="00B81C46">
        <w:t>Verts/ALE-ryhmän puolesta</w:t>
      </w:r>
      <w:r w:rsidRPr="00B81C46">
        <w:rPr>
          <w:rStyle w:val="HideTWBExt"/>
        </w:rPr>
        <w:t>&lt;/AuNomDe&gt;</w:t>
      </w:r>
    </w:p>
    <w:p w:rsidR="00E206DD" w:rsidRPr="00B81C46" w:rsidP="00E206DD" w14:paraId="691727F1" w14:textId="77777777">
      <w:r w:rsidRPr="00B81C46">
        <w:rPr>
          <w:rStyle w:val="HideTWBExt"/>
        </w:rPr>
        <w:t>&lt;/RepeatBlock-By&gt;</w:t>
      </w:r>
    </w:p>
    <w:p w:rsidR="00E206DD" w:rsidRPr="00B81C46" w:rsidP="00E206DD" w14:paraId="3864354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75C876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3C39DD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28AFAB9"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3981E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8C17F32" w14:textId="77777777">
            <w:pPr>
              <w:keepNext/>
            </w:pPr>
          </w:p>
        </w:tc>
      </w:tr>
      <w:tr w14:paraId="36A53D4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3391B23" w14:textId="77777777">
            <w:pPr>
              <w:pStyle w:val="ColumnHeading"/>
              <w:keepNext/>
            </w:pPr>
            <w:r w:rsidRPr="00B81C46">
              <w:t>Komission teksti</w:t>
            </w:r>
          </w:p>
        </w:tc>
        <w:tc>
          <w:tcPr>
            <w:tcW w:w="4876" w:type="dxa"/>
            <w:hideMark/>
          </w:tcPr>
          <w:p w:rsidR="00E206DD" w:rsidRPr="00B81C46" w:rsidP="00A16847" w14:paraId="00D2EB9B" w14:textId="77777777">
            <w:pPr>
              <w:pStyle w:val="ColumnHeading"/>
              <w:keepNext/>
            </w:pPr>
            <w:r w:rsidRPr="00B81C46">
              <w:t>Tarkistus</w:t>
            </w:r>
          </w:p>
        </w:tc>
      </w:tr>
      <w:tr w14:paraId="1812B5D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C2C8776" w14:textId="77777777">
            <w:pPr>
              <w:pStyle w:val="Normal6"/>
            </w:pPr>
          </w:p>
        </w:tc>
        <w:tc>
          <w:tcPr>
            <w:tcW w:w="4876" w:type="dxa"/>
            <w:hideMark/>
          </w:tcPr>
          <w:p w:rsidR="00E206DD" w:rsidRPr="00B81C46" w:rsidP="00A16847" w14:paraId="5355A7C9" w14:textId="77777777">
            <w:pPr>
              <w:pStyle w:val="Normal6"/>
              <w:rPr>
                <w:szCs w:val="24"/>
              </w:rPr>
            </w:pPr>
            <w:r w:rsidRPr="00B81C46">
              <w:rPr>
                <w:b/>
                <w:i/>
              </w:rPr>
              <w:t>q c)</w:t>
            </w:r>
            <w:r w:rsidRPr="00B81C46">
              <w:rPr>
                <w:b/>
                <w:i/>
              </w:rPr>
              <w:tab/>
              <w:t>toimet, joilla pyritään vähentämään ruokajätettä ja -hävikkiä koko toimitusketjussa muun muassa hyödyntämällä sivutuotteita ja parantamalla jätehuoltoa.</w:t>
            </w:r>
          </w:p>
        </w:tc>
      </w:tr>
    </w:tbl>
    <w:p w:rsidR="00E206DD" w:rsidRPr="00B81C46" w:rsidP="00E206DD" w14:paraId="20D6E18F"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E97E65D" w14:textId="77777777">
      <w:r w:rsidRPr="00B81C46">
        <w:rPr>
          <w:rStyle w:val="HideTWBExt"/>
        </w:rPr>
        <w:t>&lt;/AmendB&gt;</w:t>
      </w:r>
    </w:p>
    <w:p w:rsidR="00E206DD" w:rsidRPr="00B81C46" w:rsidP="00E206DD" w14:paraId="0543A23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927</w:t>
      </w:r>
      <w:r w:rsidRPr="00B81C46">
        <w:rPr>
          <w:rStyle w:val="HideTWBExt"/>
          <w:b w:val="0"/>
        </w:rPr>
        <w:t>&lt;/NumAmB&gt;</w:t>
      </w:r>
    </w:p>
    <w:p w:rsidR="00E206DD" w:rsidRPr="00B81C46" w:rsidP="00E206DD" w14:paraId="0EB38369" w14:textId="77777777">
      <w:pPr>
        <w:pStyle w:val="NormalBold"/>
      </w:pPr>
      <w:r w:rsidRPr="00B81C46">
        <w:rPr>
          <w:rStyle w:val="HideTWBExt"/>
          <w:b w:val="0"/>
        </w:rPr>
        <w:t>&lt;RepeatBlock-By&gt;&lt;Members&gt;</w:t>
      </w:r>
      <w:r w:rsidRPr="00B81C46">
        <w:t>Maria Grapini</w:t>
      </w:r>
      <w:r w:rsidRPr="00B81C46">
        <w:rPr>
          <w:rStyle w:val="HideTWBExt"/>
          <w:b w:val="0"/>
        </w:rPr>
        <w:t>&lt;/Members&gt;</w:t>
      </w:r>
    </w:p>
    <w:p w:rsidR="00E206DD" w:rsidRPr="00B81C46" w:rsidP="00E206DD" w14:paraId="17C4FBAF" w14:textId="77777777">
      <w:r w:rsidRPr="00B81C46">
        <w:rPr>
          <w:rStyle w:val="HideTWBExt"/>
        </w:rPr>
        <w:t>&lt;/RepeatBlock-By&gt;</w:t>
      </w:r>
    </w:p>
    <w:p w:rsidR="00E206DD" w:rsidRPr="00B81C46" w:rsidP="00E206DD" w14:paraId="7AF8265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CE2BEA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1B9D72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180BB82"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83976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2A61BC2" w14:textId="77777777">
            <w:pPr>
              <w:keepNext/>
            </w:pPr>
          </w:p>
        </w:tc>
      </w:tr>
      <w:tr w14:paraId="74101B0E"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855020C" w14:textId="77777777">
            <w:pPr>
              <w:pStyle w:val="ColumnHeading"/>
              <w:keepNext/>
            </w:pPr>
            <w:r w:rsidRPr="00B81C46">
              <w:t>Komission teksti</w:t>
            </w:r>
          </w:p>
        </w:tc>
        <w:tc>
          <w:tcPr>
            <w:tcW w:w="4876" w:type="dxa"/>
            <w:hideMark/>
          </w:tcPr>
          <w:p w:rsidR="00E206DD" w:rsidRPr="00B81C46" w:rsidP="00A16847" w14:paraId="103C4AD9" w14:textId="77777777">
            <w:pPr>
              <w:pStyle w:val="ColumnHeading"/>
              <w:keepNext/>
            </w:pPr>
            <w:r w:rsidRPr="00B81C46">
              <w:t>Tarkistus</w:t>
            </w:r>
          </w:p>
        </w:tc>
      </w:tr>
      <w:tr w14:paraId="3323992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8EAD914" w14:textId="77777777">
            <w:pPr>
              <w:pStyle w:val="Normal6"/>
            </w:pPr>
          </w:p>
        </w:tc>
        <w:tc>
          <w:tcPr>
            <w:tcW w:w="4876" w:type="dxa"/>
            <w:hideMark/>
          </w:tcPr>
          <w:p w:rsidR="00E206DD" w:rsidRPr="00B81C46" w:rsidP="00A16847" w14:paraId="5496AACF" w14:textId="77777777">
            <w:pPr>
              <w:pStyle w:val="Normal6"/>
              <w:rPr>
                <w:szCs w:val="24"/>
              </w:rPr>
            </w:pPr>
            <w:r w:rsidRPr="00B81C46">
              <w:rPr>
                <w:b/>
                <w:i/>
              </w:rPr>
              <w:t>q c)</w:t>
            </w:r>
            <w:r w:rsidRPr="00B81C46">
              <w:rPr>
                <w:b/>
                <w:i/>
              </w:rPr>
              <w:tab/>
              <w:t>aineelliseen tai aineettomaan omaisuuteen tehtävät investoinnit, joilla tehostetaan markkinoille saatettavien määrien hallintaa, yhteinen varastointi mukaan lukien;</w:t>
            </w:r>
          </w:p>
        </w:tc>
      </w:tr>
    </w:tbl>
    <w:p w:rsidR="00E206DD" w:rsidRPr="00B81C46" w:rsidP="00E206DD" w14:paraId="77B7FBE1"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{RO}</w:t>
      </w:r>
      <w:r w:rsidRPr="00B81C46">
        <w:rPr>
          <w:noProof w:val="0"/>
        </w:rPr>
        <w:t>ro</w:t>
      </w:r>
      <w:r w:rsidRPr="00B81C46">
        <w:rPr>
          <w:rStyle w:val="HideTWBExt"/>
        </w:rPr>
        <w:t>&lt;/Original&gt;</w:t>
      </w:r>
    </w:p>
    <w:p w:rsidR="00E206DD" w:rsidRPr="00B81C46" w:rsidP="00E206DD" w14:paraId="6846F134" w14:textId="77777777">
      <w:r w:rsidRPr="00B81C46">
        <w:rPr>
          <w:rStyle w:val="HideTWBExt"/>
        </w:rPr>
        <w:t>&lt;/AmendB&gt;</w:t>
      </w:r>
    </w:p>
    <w:p w:rsidR="00E206DD" w:rsidRPr="00B81C46" w:rsidP="00E206DD" w14:paraId="7249057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928</w:t>
      </w:r>
      <w:r w:rsidRPr="00B81C46">
        <w:rPr>
          <w:rStyle w:val="HideTWBExt"/>
          <w:b w:val="0"/>
        </w:rPr>
        <w:t>&lt;/NumAmB&gt;</w:t>
      </w:r>
    </w:p>
    <w:p w:rsidR="00E206DD" w:rsidRPr="00B81C46" w:rsidP="00E206DD" w14:paraId="76631F56" w14:textId="77777777">
      <w:pPr>
        <w:pStyle w:val="NormalBold"/>
      </w:pPr>
      <w:r w:rsidRPr="00B81C46">
        <w:rPr>
          <w:rStyle w:val="HideTWBExt"/>
          <w:b w:val="0"/>
        </w:rPr>
        <w:t>&lt;RepeatBlock-By&gt;&lt;Members&gt;</w:t>
      </w:r>
      <w:r w:rsidRPr="00B81C46">
        <w:t>Sakis Arnaoutoglou</w:t>
      </w:r>
      <w:r w:rsidRPr="00B81C46">
        <w:rPr>
          <w:rStyle w:val="HideTWBExt"/>
          <w:b w:val="0"/>
        </w:rPr>
        <w:t>&lt;/Members&gt;</w:t>
      </w:r>
    </w:p>
    <w:p w:rsidR="00E206DD" w:rsidRPr="00B81C46" w:rsidP="00E206DD" w14:paraId="53B60B2B" w14:textId="77777777">
      <w:r w:rsidRPr="00B81C46">
        <w:rPr>
          <w:rStyle w:val="HideTWBExt"/>
        </w:rPr>
        <w:t>&lt;/RepeatBlock-By&gt;</w:t>
      </w:r>
    </w:p>
    <w:p w:rsidR="00E206DD" w:rsidRPr="00B81C46" w:rsidP="00E206DD" w14:paraId="09D7643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72D360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C7F6BE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F5BA5A9"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F8740F"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9EEF9F8" w14:textId="77777777">
            <w:pPr>
              <w:keepNext/>
            </w:pPr>
          </w:p>
        </w:tc>
      </w:tr>
      <w:tr w14:paraId="2F21D2F6"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98962E7" w14:textId="77777777">
            <w:pPr>
              <w:pStyle w:val="ColumnHeading"/>
              <w:keepNext/>
            </w:pPr>
            <w:r w:rsidRPr="00B81C46">
              <w:t>Komission teksti</w:t>
            </w:r>
          </w:p>
        </w:tc>
        <w:tc>
          <w:tcPr>
            <w:tcW w:w="4876" w:type="dxa"/>
            <w:hideMark/>
          </w:tcPr>
          <w:p w:rsidR="00E206DD" w:rsidRPr="00B81C46" w:rsidP="00A16847" w14:paraId="16A410B6" w14:textId="77777777">
            <w:pPr>
              <w:pStyle w:val="ColumnHeading"/>
              <w:keepNext/>
            </w:pPr>
            <w:r w:rsidRPr="00B81C46">
              <w:t>Tarkistus</w:t>
            </w:r>
          </w:p>
        </w:tc>
      </w:tr>
      <w:tr w14:paraId="0BE014E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FA6EDBA" w14:textId="77777777">
            <w:pPr>
              <w:pStyle w:val="Normal6"/>
            </w:pPr>
          </w:p>
        </w:tc>
        <w:tc>
          <w:tcPr>
            <w:tcW w:w="4876" w:type="dxa"/>
            <w:hideMark/>
          </w:tcPr>
          <w:p w:rsidR="00E206DD" w:rsidRPr="00B81C46" w:rsidP="00A16847" w14:paraId="01FAC18E" w14:textId="77777777">
            <w:pPr>
              <w:pStyle w:val="Normal6"/>
              <w:rPr>
                <w:szCs w:val="24"/>
              </w:rPr>
            </w:pPr>
            <w:r w:rsidRPr="00B81C46">
              <w:rPr>
                <w:b/>
                <w:i/>
              </w:rPr>
              <w:t>q c)</w:t>
            </w:r>
            <w:r w:rsidRPr="00B81C46">
              <w:rPr>
                <w:b/>
                <w:i/>
              </w:rPr>
              <w:tab/>
              <w:t>tuki laajalle kotieläinten kasvattamiselle ja vuodenaikojen mukaan laiduntavien kotieläinten kasvattamiselle, alkuperäisten lajien säilyttämiselle ja laidunten kestävälle hoidolle</w:t>
            </w:r>
          </w:p>
        </w:tc>
      </w:tr>
    </w:tbl>
    <w:p w:rsidR="00E206DD" w:rsidRPr="00B81C46" w:rsidP="00E206DD" w14:paraId="2E8F34EB"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{EL}</w:t>
      </w:r>
      <w:r w:rsidRPr="00B81C46">
        <w:rPr>
          <w:noProof w:val="0"/>
        </w:rPr>
        <w:t>el</w:t>
      </w:r>
      <w:r w:rsidRPr="00B81C46">
        <w:rPr>
          <w:rStyle w:val="HideTWBExt"/>
        </w:rPr>
        <w:t>&lt;/Original&gt;</w:t>
      </w:r>
    </w:p>
    <w:p w:rsidR="00E206DD" w:rsidRPr="00B81C46" w:rsidP="00E206DD" w14:paraId="46EDF906" w14:textId="77777777">
      <w:r w:rsidRPr="00B81C46">
        <w:rPr>
          <w:rStyle w:val="HideTWBExt"/>
        </w:rPr>
        <w:t>&lt;/AmendB&gt;</w:t>
      </w:r>
    </w:p>
    <w:p w:rsidR="00E206DD" w:rsidRPr="00B81C46" w:rsidP="00E206DD" w14:paraId="760C74A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929</w:t>
      </w:r>
      <w:r w:rsidRPr="00B81C46">
        <w:rPr>
          <w:rStyle w:val="HideTWBExt"/>
          <w:b w:val="0"/>
        </w:rPr>
        <w:t>&lt;/NumAmB&gt;</w:t>
      </w:r>
    </w:p>
    <w:p w:rsidR="00E206DD" w:rsidRPr="00B81C46" w:rsidP="00E206DD" w14:paraId="56E524C1" w14:textId="77777777">
      <w:pPr>
        <w:pStyle w:val="NormalBold"/>
      </w:pPr>
      <w:r w:rsidRPr="00B81C46">
        <w:rPr>
          <w:rStyle w:val="HideTWBExt"/>
          <w:b w:val="0"/>
        </w:rPr>
        <w:t>&lt;RepeatBlock-By&gt;&lt;Members&gt;</w:t>
      </w:r>
      <w:r w:rsidRPr="00B81C46">
        <w:t>Anja Hazekamp, Sebastian Everding, Luke Ming Flanagan, Arash Saeidi</w:t>
      </w:r>
      <w:r w:rsidRPr="00B81C46">
        <w:rPr>
          <w:rStyle w:val="HideTWBExt"/>
          <w:b w:val="0"/>
        </w:rPr>
        <w:t>&lt;/Members&gt;</w:t>
      </w:r>
    </w:p>
    <w:p w:rsidR="00E206DD" w:rsidRPr="00B81C46" w:rsidP="00E206DD" w14:paraId="2FBFEF88" w14:textId="77777777">
      <w:r w:rsidRPr="00B81C46">
        <w:rPr>
          <w:rStyle w:val="HideTWBExt"/>
        </w:rPr>
        <w:t>&lt;/RepeatBlock-By&gt;</w:t>
      </w:r>
    </w:p>
    <w:p w:rsidR="00E206DD" w:rsidRPr="00B81C46" w:rsidP="00E206DD" w14:paraId="71551210"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7A2F1F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12957D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A1B950B"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0E0DC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F319AD7" w14:textId="77777777">
            <w:pPr>
              <w:keepNext/>
            </w:pPr>
          </w:p>
        </w:tc>
      </w:tr>
      <w:tr w14:paraId="3F983DD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F32BBCA" w14:textId="77777777">
            <w:pPr>
              <w:pStyle w:val="ColumnHeading"/>
              <w:keepNext/>
            </w:pPr>
            <w:r w:rsidRPr="00B81C46">
              <w:t>Komission teksti</w:t>
            </w:r>
          </w:p>
        </w:tc>
        <w:tc>
          <w:tcPr>
            <w:tcW w:w="4876" w:type="dxa"/>
            <w:hideMark/>
          </w:tcPr>
          <w:p w:rsidR="00E206DD" w:rsidRPr="00B81C46" w:rsidP="00A16847" w14:paraId="585B3F4C" w14:textId="77777777">
            <w:pPr>
              <w:pStyle w:val="ColumnHeading"/>
              <w:keepNext/>
            </w:pPr>
            <w:r w:rsidRPr="00B81C46">
              <w:t>Tarkistus</w:t>
            </w:r>
          </w:p>
        </w:tc>
      </w:tr>
      <w:tr w14:paraId="1D23855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E887AC1" w14:textId="77777777">
            <w:pPr>
              <w:pStyle w:val="Normal6"/>
            </w:pPr>
          </w:p>
        </w:tc>
        <w:tc>
          <w:tcPr>
            <w:tcW w:w="4876" w:type="dxa"/>
            <w:hideMark/>
          </w:tcPr>
          <w:p w:rsidR="00E206DD" w:rsidRPr="00B81C46" w:rsidP="00A16847" w14:paraId="64DA134E" w14:textId="77777777">
            <w:pPr>
              <w:pStyle w:val="Normal6"/>
              <w:rPr>
                <w:szCs w:val="24"/>
              </w:rPr>
            </w:pPr>
            <w:r w:rsidRPr="00B81C46">
              <w:rPr>
                <w:b/>
                <w:i/>
              </w:rPr>
              <w:t>q c)</w:t>
            </w:r>
            <w:r w:rsidRPr="00B81C46">
              <w:rPr>
                <w:b/>
                <w:i/>
              </w:rPr>
              <w:tab/>
              <w:t>investointituki valkuaiskasveja viljeleville viljelijöille aineelliseen ja aineettomaan omaisuuteen.</w:t>
            </w:r>
          </w:p>
        </w:tc>
      </w:tr>
    </w:tbl>
    <w:p w:rsidR="00E206DD" w:rsidRPr="00B81C46" w:rsidP="00E206DD" w14:paraId="76BEDA3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2C6E6CC" w14:textId="77777777">
      <w:r w:rsidRPr="00B81C46">
        <w:rPr>
          <w:rStyle w:val="HideTWBExt"/>
        </w:rPr>
        <w:t>&lt;/AmendB&gt;</w:t>
      </w:r>
    </w:p>
    <w:p w:rsidR="00E206DD" w:rsidRPr="00B81C46" w:rsidP="00E206DD" w14:paraId="5802385F"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930</w:t>
      </w:r>
      <w:r w:rsidRPr="00B81C46">
        <w:rPr>
          <w:rStyle w:val="HideTWBExt"/>
          <w:b w:val="0"/>
        </w:rPr>
        <w:t>&lt;/NumAmB&gt;</w:t>
      </w:r>
    </w:p>
    <w:p w:rsidR="00E206DD" w:rsidRPr="00B81C46" w:rsidP="00E206DD" w14:paraId="683966B5" w14:textId="77777777">
      <w:pPr>
        <w:pStyle w:val="NormalBold"/>
      </w:pPr>
      <w:r w:rsidRPr="00B81C46">
        <w:rPr>
          <w:rStyle w:val="HideTWBExt"/>
          <w:b w:val="0"/>
        </w:rPr>
        <w:t>&lt;RepeatBlock-By&gt;&lt;Members&gt;</w:t>
      </w:r>
      <w:r w:rsidRPr="00B81C46">
        <w:t>Sebastian Everding</w:t>
      </w:r>
      <w:r w:rsidRPr="00B81C46">
        <w:rPr>
          <w:rStyle w:val="HideTWBExt"/>
          <w:b w:val="0"/>
        </w:rPr>
        <w:t>&lt;/Members&gt;</w:t>
      </w:r>
    </w:p>
    <w:p w:rsidR="00E206DD" w:rsidRPr="00B81C46" w:rsidP="00E206DD" w14:paraId="7D26118E" w14:textId="77777777">
      <w:r w:rsidRPr="00B81C46">
        <w:rPr>
          <w:rStyle w:val="HideTWBExt"/>
        </w:rPr>
        <w:t>&lt;/RepeatBlock-By&gt;</w:t>
      </w:r>
    </w:p>
    <w:p w:rsidR="00E206DD" w:rsidRPr="00B81C46" w:rsidP="00E206DD" w14:paraId="387C72B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948BEC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6CAAC6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844F7C1"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15F20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8E1AF7D" w14:textId="77777777">
            <w:pPr>
              <w:keepNext/>
            </w:pPr>
          </w:p>
        </w:tc>
      </w:tr>
      <w:tr w14:paraId="27FB320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5F1CE8E" w14:textId="77777777">
            <w:pPr>
              <w:pStyle w:val="ColumnHeading"/>
              <w:keepNext/>
            </w:pPr>
            <w:r w:rsidRPr="00B81C46">
              <w:t>Komission teksti</w:t>
            </w:r>
          </w:p>
        </w:tc>
        <w:tc>
          <w:tcPr>
            <w:tcW w:w="4876" w:type="dxa"/>
            <w:hideMark/>
          </w:tcPr>
          <w:p w:rsidR="00E206DD" w:rsidRPr="00B81C46" w:rsidP="00A16847" w14:paraId="688DEE48" w14:textId="77777777">
            <w:pPr>
              <w:pStyle w:val="ColumnHeading"/>
              <w:keepNext/>
            </w:pPr>
            <w:r w:rsidRPr="00B81C46">
              <w:t>Tarkistus</w:t>
            </w:r>
          </w:p>
        </w:tc>
      </w:tr>
      <w:tr w14:paraId="4E4186A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ABBD3CB" w14:textId="77777777">
            <w:pPr>
              <w:pStyle w:val="Normal6"/>
            </w:pPr>
          </w:p>
        </w:tc>
        <w:tc>
          <w:tcPr>
            <w:tcW w:w="4876" w:type="dxa"/>
            <w:hideMark/>
          </w:tcPr>
          <w:p w:rsidR="00E206DD" w:rsidRPr="00B81C46" w:rsidP="00A16847" w14:paraId="42B8FFFE" w14:textId="77777777">
            <w:pPr>
              <w:pStyle w:val="Normal6"/>
              <w:rPr>
                <w:szCs w:val="24"/>
              </w:rPr>
            </w:pPr>
            <w:r w:rsidRPr="00B81C46">
              <w:rPr>
                <w:b/>
                <w:i/>
              </w:rPr>
              <w:t>q c)</w:t>
            </w:r>
            <w:r w:rsidRPr="00B81C46">
              <w:rPr>
                <w:b/>
                <w:i/>
              </w:rPr>
              <w:tab/>
              <w:t>ravitsevia, edullisia ja mahdollisimman vähän jalostettuja vegaanisia elintarvikkeita koskeva tutkimus ja innovointi;</w:t>
            </w:r>
          </w:p>
        </w:tc>
      </w:tr>
    </w:tbl>
    <w:p w:rsidR="00E206DD" w:rsidRPr="00B81C46" w:rsidP="00E206DD" w14:paraId="42D82E5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A762F0B" w14:textId="77777777">
      <w:r w:rsidRPr="00B81C46">
        <w:rPr>
          <w:rStyle w:val="HideTWBExt"/>
        </w:rPr>
        <w:t>&lt;/AmendB&gt;</w:t>
      </w:r>
    </w:p>
    <w:p w:rsidR="00E206DD" w:rsidRPr="00B81C46" w:rsidP="00E206DD" w14:paraId="574629E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931</w:t>
      </w:r>
      <w:r w:rsidRPr="00B81C46">
        <w:rPr>
          <w:rStyle w:val="HideTWBExt"/>
          <w:b w:val="0"/>
        </w:rPr>
        <w:t>&lt;/NumAmB&gt;</w:t>
      </w:r>
    </w:p>
    <w:p w:rsidR="00E206DD" w:rsidRPr="00B81C46" w:rsidP="00E206DD" w14:paraId="39C15E87" w14:textId="77777777">
      <w:pPr>
        <w:pStyle w:val="NormalBold"/>
      </w:pPr>
      <w:r w:rsidRPr="00B81C46">
        <w:rPr>
          <w:rStyle w:val="HideTWBExt"/>
          <w:b w:val="0"/>
        </w:rPr>
        <w:t>&lt;RepeatBlock-By&gt;&lt;Members&gt;</w:t>
      </w:r>
      <w:r w:rsidRPr="00B81C46">
        <w:t>Jérémy Decerle, Asger Christensen</w:t>
      </w:r>
      <w:r w:rsidRPr="00B81C46">
        <w:rPr>
          <w:rStyle w:val="HideTWBExt"/>
          <w:b w:val="0"/>
        </w:rPr>
        <w:t>&lt;/Members&gt;</w:t>
      </w:r>
    </w:p>
    <w:p w:rsidR="00E206DD" w:rsidRPr="00B81C46" w:rsidP="00E206DD" w14:paraId="4A5426F3" w14:textId="77777777">
      <w:r w:rsidRPr="00B81C46">
        <w:rPr>
          <w:rStyle w:val="HideTWBExt"/>
        </w:rPr>
        <w:t>&lt;/RepeatBlock-By&gt;</w:t>
      </w:r>
    </w:p>
    <w:p w:rsidR="00E206DD" w:rsidRPr="00B81C46" w:rsidP="00E206DD" w14:paraId="1967242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4E39B6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ACD9C1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CE9870D" w14:textId="77777777">
      <w:r w:rsidRPr="00B81C46">
        <w:rPr>
          <w:rStyle w:val="HideTWBExt"/>
        </w:rPr>
        <w:t>&lt;Article2&gt;</w:t>
      </w:r>
      <w:r w:rsidRPr="00B81C46">
        <w:t>31 artikla – 1 kohta – q d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9BEBF3B"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35EEEB1E" w14:textId="77777777">
            <w:pPr>
              <w:keepNext/>
            </w:pPr>
          </w:p>
        </w:tc>
      </w:tr>
      <w:tr w14:paraId="3D08CE92"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15BB1267" w14:textId="77777777">
            <w:pPr>
              <w:pStyle w:val="ColumnHeading"/>
              <w:keepNext/>
            </w:pPr>
            <w:r w:rsidRPr="00B81C46">
              <w:t>Komission teksti</w:t>
            </w:r>
          </w:p>
        </w:tc>
        <w:tc>
          <w:tcPr>
            <w:tcW w:w="4876" w:type="dxa"/>
            <w:hideMark/>
          </w:tcPr>
          <w:p w:rsidR="00E206DD" w:rsidRPr="00B81C46" w:rsidP="00A16847" w14:paraId="44BDB656" w14:textId="77777777">
            <w:pPr>
              <w:pStyle w:val="ColumnHeading"/>
              <w:keepNext/>
            </w:pPr>
            <w:r w:rsidRPr="00B81C46">
              <w:t>Tarkistus</w:t>
            </w:r>
          </w:p>
        </w:tc>
      </w:tr>
      <w:tr w14:paraId="5A089926"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15E97BE7" w14:textId="77777777">
            <w:pPr>
              <w:pStyle w:val="Normal6"/>
            </w:pPr>
          </w:p>
        </w:tc>
        <w:tc>
          <w:tcPr>
            <w:tcW w:w="4876" w:type="dxa"/>
            <w:hideMark/>
          </w:tcPr>
          <w:p w:rsidR="00E206DD" w:rsidRPr="00B81C46" w:rsidP="00A16847" w14:paraId="3942FD9F" w14:textId="77777777">
            <w:pPr>
              <w:pStyle w:val="Normal6"/>
              <w:rPr>
                <w:szCs w:val="24"/>
              </w:rPr>
            </w:pPr>
            <w:r w:rsidRPr="00B81C46">
              <w:rPr>
                <w:b/>
                <w:i/>
              </w:rPr>
              <w:t>q d)</w:t>
            </w:r>
            <w:r w:rsidRPr="00B81C46">
              <w:rPr>
                <w:b/>
                <w:i/>
              </w:rPr>
              <w:tab/>
              <w:t>hedelmä- tai oliivitarhojen uudelleenistutus, kun se on tarpeen terveyteen tai kasvinterveyteen liittyvistä syistä jäsenvaltion toimivaltaisen viranomaisen määräämän pakollisen raivauksen vuoksi tai ilmastonmuutokseen sopeutumiseksi;</w:t>
            </w:r>
          </w:p>
        </w:tc>
      </w:tr>
    </w:tbl>
    <w:p w:rsidR="00E206DD" w:rsidRPr="00B81C46" w:rsidP="00E206DD" w14:paraId="16E81F39"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2028E12" w14:textId="77777777">
      <w:r w:rsidRPr="00B81C46">
        <w:rPr>
          <w:rStyle w:val="HideTWBExt"/>
        </w:rPr>
        <w:t>&lt;/AmendB&gt;</w:t>
      </w:r>
    </w:p>
    <w:p w:rsidR="00E206DD" w:rsidRPr="00B81C46" w:rsidP="00E206DD" w14:paraId="41E17D99"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932</w:t>
      </w:r>
      <w:r w:rsidRPr="00B81C46">
        <w:rPr>
          <w:rStyle w:val="HideTWBExt"/>
          <w:b w:val="0"/>
        </w:rPr>
        <w:t>&lt;/NumAmB&gt;</w:t>
      </w:r>
    </w:p>
    <w:p w:rsidR="00E206DD" w:rsidRPr="00B81C46" w:rsidP="00E206DD" w14:paraId="029C26C2" w14:textId="77777777">
      <w:pPr>
        <w:pStyle w:val="NormalBold"/>
      </w:pPr>
      <w:r w:rsidRPr="00B81C46">
        <w:rPr>
          <w:rStyle w:val="HideTWBExt"/>
          <w:b w:val="0"/>
        </w:rPr>
        <w:t>&lt;RepeatBlock-By&gt;&lt;Members&gt;</w:t>
      </w:r>
      <w:r w:rsidRPr="00B81C46">
        <w:t>Jérémy Decerle, Asger Christensen</w:t>
      </w:r>
      <w:r w:rsidRPr="00B81C46">
        <w:rPr>
          <w:rStyle w:val="HideTWBExt"/>
          <w:b w:val="0"/>
        </w:rPr>
        <w:t>&lt;/Members&gt;</w:t>
      </w:r>
    </w:p>
    <w:p w:rsidR="00E206DD" w:rsidRPr="00B81C46" w:rsidP="00E206DD" w14:paraId="3B87A197" w14:textId="77777777">
      <w:r w:rsidRPr="00B81C46">
        <w:rPr>
          <w:rStyle w:val="HideTWBExt"/>
        </w:rPr>
        <w:t>&lt;/RepeatBlock-By&gt;</w:t>
      </w:r>
    </w:p>
    <w:p w:rsidR="00E206DD" w:rsidRPr="00B81C46" w:rsidP="00E206DD" w14:paraId="5D4EF1C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89E3A8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9393C9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3D55E7F" w14:textId="77777777">
      <w:r w:rsidRPr="00B81C46">
        <w:rPr>
          <w:rStyle w:val="HideTWBExt"/>
        </w:rPr>
        <w:t>&lt;Article2&gt;</w:t>
      </w:r>
      <w:r w:rsidRPr="00B81C46">
        <w:t>31 artikla – 1 kohta – q e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5AD9D77"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7B96DD1D" w14:textId="77777777">
            <w:pPr>
              <w:keepNext/>
            </w:pPr>
          </w:p>
        </w:tc>
      </w:tr>
      <w:tr w14:paraId="44430484"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507EC8DA" w14:textId="77777777">
            <w:pPr>
              <w:pStyle w:val="ColumnHeading"/>
              <w:keepNext/>
            </w:pPr>
            <w:r w:rsidRPr="00B81C46">
              <w:t>Komission teksti</w:t>
            </w:r>
          </w:p>
        </w:tc>
        <w:tc>
          <w:tcPr>
            <w:tcW w:w="4876" w:type="dxa"/>
            <w:hideMark/>
          </w:tcPr>
          <w:p w:rsidR="00E206DD" w:rsidRPr="00B81C46" w:rsidP="00A16847" w14:paraId="2AEC3F3E" w14:textId="77777777">
            <w:pPr>
              <w:pStyle w:val="ColumnHeading"/>
              <w:keepNext/>
            </w:pPr>
            <w:r w:rsidRPr="00B81C46">
              <w:t>Tarkistus</w:t>
            </w:r>
          </w:p>
        </w:tc>
      </w:tr>
      <w:tr w14:paraId="799020B5"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5A11115F" w14:textId="77777777">
            <w:pPr>
              <w:pStyle w:val="Normal6"/>
            </w:pPr>
          </w:p>
        </w:tc>
        <w:tc>
          <w:tcPr>
            <w:tcW w:w="4876" w:type="dxa"/>
            <w:hideMark/>
          </w:tcPr>
          <w:p w:rsidR="00E206DD" w:rsidRPr="00B81C46" w:rsidP="00A16847" w14:paraId="5BD4460C" w14:textId="77777777">
            <w:pPr>
              <w:pStyle w:val="Normal6"/>
              <w:rPr>
                <w:szCs w:val="24"/>
              </w:rPr>
            </w:pPr>
            <w:r w:rsidRPr="00B81C46">
              <w:rPr>
                <w:b/>
                <w:i/>
              </w:rPr>
              <w:t>q e) hedelmätarhojen tai oliivitarhojen rakenneuudistus ja uusiin lajikkeisiin siirtyminen, hedelmätarhojen sijoittaminen eri alueelle sekä hedelmien ja oliivitarhojen hoitotekniikoiden parantaminen;</w:t>
            </w:r>
          </w:p>
        </w:tc>
      </w:tr>
      <w:tr w14:paraId="7699AA53"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2943C49A" w14:textId="77777777">
            <w:pPr>
              <w:pStyle w:val="Normal6"/>
            </w:pPr>
          </w:p>
        </w:tc>
        <w:tc>
          <w:tcPr>
            <w:tcW w:w="4876" w:type="dxa"/>
            <w:hideMark/>
          </w:tcPr>
          <w:p w:rsidR="00E206DD" w:rsidRPr="00B81C46" w:rsidP="00A16847" w14:paraId="27DA23BC" w14:textId="77777777">
            <w:pPr>
              <w:pStyle w:val="Normal6"/>
              <w:rPr>
                <w:szCs w:val="24"/>
              </w:rPr>
            </w:pPr>
            <w:r w:rsidRPr="00B81C46">
              <w:rPr>
                <w:b/>
                <w:i/>
              </w:rPr>
              <w:t>Hedelmä‑ ja vihannesalalla 33 artiklassa tarkoitettuun toimintaohjelmaan sisältyviä interventioita voidaan toteuttaa tuottajaorganisaatioiden, yhteenliittymien tai niiden tuottajajäsenten tiloilla ja/tai toimitiloissa tai niiden tytäryrityksen tiloilla ja/tai toimitiloissa edellyttäen, että tuottajaorganisaatio, yhteenliittymä tai sen tuottajajäsenet tai tuottajaorganisaation jäsenenä oleva osuuskunta omistaa vähintään 90 prosenttia tytäryrityksen osakkeista tai pääomasta.</w:t>
            </w:r>
          </w:p>
        </w:tc>
      </w:tr>
    </w:tbl>
    <w:p w:rsidR="00E206DD" w:rsidRPr="00B81C46" w:rsidP="00E206DD" w14:paraId="002839DA"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24011E0" w14:textId="77777777">
      <w:r w:rsidRPr="00B81C46">
        <w:rPr>
          <w:rStyle w:val="HideTWBExt"/>
        </w:rPr>
        <w:t>&lt;/AmendB&gt;</w:t>
      </w:r>
    </w:p>
    <w:p w:rsidR="00E206DD" w:rsidRPr="00B81C46" w:rsidP="00E206DD" w14:paraId="36EF15D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933</w:t>
      </w:r>
      <w:r w:rsidRPr="00B81C46">
        <w:rPr>
          <w:rStyle w:val="HideTWBExt"/>
          <w:b w:val="0"/>
        </w:rPr>
        <w:t>&lt;/NumAmB&gt;</w:t>
      </w:r>
    </w:p>
    <w:p w:rsidR="00E206DD" w:rsidRPr="00B81C46" w:rsidP="00E206DD" w14:paraId="0D24DDB4" w14:textId="77777777">
      <w:pPr>
        <w:pStyle w:val="NormalBold"/>
      </w:pPr>
      <w:r w:rsidRPr="00B81C46">
        <w:rPr>
          <w:rStyle w:val="HideTWBExt"/>
          <w:b w:val="0"/>
        </w:rPr>
        <w:t>&lt;RepeatBlock-By&gt;&lt;Members&gt;</w:t>
      </w:r>
      <w:r w:rsidRPr="00B81C46">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B81C46">
        <w:rPr>
          <w:rStyle w:val="HideTWBExt"/>
          <w:b w:val="0"/>
        </w:rPr>
        <w:t>&lt;/Members&gt;</w:t>
      </w:r>
    </w:p>
    <w:p w:rsidR="00E206DD" w:rsidRPr="00B81C46" w:rsidP="00E206DD" w14:paraId="5A59EFA5" w14:textId="77777777">
      <w:r w:rsidRPr="00B81C46">
        <w:rPr>
          <w:rStyle w:val="HideTWBExt"/>
        </w:rPr>
        <w:t>&lt;/RepeatBlock-By&gt;</w:t>
      </w:r>
    </w:p>
    <w:p w:rsidR="00E206DD" w:rsidRPr="00B81C46" w:rsidP="00E206DD" w14:paraId="474B820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6C9294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E40781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A4C8750" w14:textId="77777777">
      <w:r w:rsidRPr="00B81C46">
        <w:rPr>
          <w:rStyle w:val="HideTWBExt"/>
        </w:rPr>
        <w:t>&lt;Article2&gt;</w:t>
      </w:r>
      <w:r w:rsidRPr="00B81C46">
        <w:t>31 artikla – 1 kohta – q d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FC1E1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4EFEA4C" w14:textId="77777777">
            <w:pPr>
              <w:keepNext/>
            </w:pPr>
          </w:p>
        </w:tc>
      </w:tr>
      <w:tr w14:paraId="7ACDE69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D1BCA00" w14:textId="77777777">
            <w:pPr>
              <w:pStyle w:val="ColumnHeading"/>
              <w:keepNext/>
            </w:pPr>
            <w:r w:rsidRPr="00B81C46">
              <w:t>Komission teksti</w:t>
            </w:r>
          </w:p>
        </w:tc>
        <w:tc>
          <w:tcPr>
            <w:tcW w:w="4876" w:type="dxa"/>
            <w:hideMark/>
          </w:tcPr>
          <w:p w:rsidR="00E206DD" w:rsidRPr="00B81C46" w:rsidP="00A16847" w14:paraId="1E2133D3" w14:textId="77777777">
            <w:pPr>
              <w:pStyle w:val="ColumnHeading"/>
              <w:keepNext/>
            </w:pPr>
            <w:r w:rsidRPr="00B81C46">
              <w:t>Tarkistus</w:t>
            </w:r>
          </w:p>
        </w:tc>
      </w:tr>
      <w:tr w14:paraId="61B5657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8150162" w14:textId="77777777">
            <w:pPr>
              <w:pStyle w:val="Normal6"/>
            </w:pPr>
          </w:p>
        </w:tc>
        <w:tc>
          <w:tcPr>
            <w:tcW w:w="4876" w:type="dxa"/>
            <w:hideMark/>
          </w:tcPr>
          <w:p w:rsidR="00E206DD" w:rsidRPr="00B81C46" w:rsidP="00A16847" w14:paraId="68E2D940" w14:textId="77777777">
            <w:pPr>
              <w:pStyle w:val="Normal6"/>
              <w:rPr>
                <w:szCs w:val="24"/>
              </w:rPr>
            </w:pPr>
            <w:r w:rsidRPr="00B81C46">
              <w:rPr>
                <w:b/>
                <w:i/>
              </w:rPr>
              <w:t>q d)</w:t>
            </w:r>
            <w:r w:rsidRPr="00B81C46">
              <w:rPr>
                <w:b/>
                <w:i/>
              </w:rPr>
              <w:tab/>
              <w:t>tämän asetuksen 152 ja 154 artiklan nojalla hyväksyttyjen tuottajaorganisaatioiden, jäsenvaltioiden tämän asetuksen 157 ja 158 artiklan nojalla hyväksymien toimialakohtaisten organisaatioiden tai suojattuja alkuperänimityksiä ja suojattuja maantieteellisiä merkintöjä asetuksen (EU) 2024/1143 32 ja 33 artiklan mukaisesti hallinnoivien tuottajaryhmien toteuttamat seuranta-, diagnosointi-, koulutus-, tiedotus- ja tutkimustoimet komission täytäntöönpanoasetuksen (EU) 2019/2072 liitteessä II olevassa B osassa ja liitteessä IV olevassa C osassa tarkoitettujen asiaankuuluvien tuhoojien leviämisen estämiseksi;</w:t>
            </w:r>
          </w:p>
        </w:tc>
      </w:tr>
    </w:tbl>
    <w:p w:rsidR="00E206DD" w:rsidRPr="00B81C46" w:rsidP="00E206DD" w14:paraId="07031BD8"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D4FE01F" w14:textId="77777777">
      <w:r w:rsidRPr="00B81C46">
        <w:rPr>
          <w:rStyle w:val="HideTWBExt"/>
        </w:rPr>
        <w:t>&lt;/AmendB&gt;</w:t>
      </w:r>
    </w:p>
    <w:p w:rsidR="00E206DD" w:rsidRPr="00B81C46" w:rsidP="00E206DD" w14:paraId="41A9D56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934</w:t>
      </w:r>
      <w:r w:rsidRPr="00B81C46">
        <w:rPr>
          <w:rStyle w:val="HideTWBExt"/>
          <w:b w:val="0"/>
        </w:rPr>
        <w:t>&lt;/NumAmB&gt;</w:t>
      </w:r>
    </w:p>
    <w:p w:rsidR="00E206DD" w:rsidRPr="00B81C46" w:rsidP="00E206DD" w14:paraId="2B6D93E3"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25CF246A" w14:textId="77777777">
      <w:r w:rsidRPr="00B81C46">
        <w:rPr>
          <w:rStyle w:val="HideTWBExt"/>
        </w:rPr>
        <w:t>&lt;/RepeatBlock-By&gt;</w:t>
      </w:r>
    </w:p>
    <w:p w:rsidR="00E206DD" w:rsidRPr="00B81C46" w:rsidP="00E206DD" w14:paraId="16B4ABC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C2EF71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0CAFD1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65CF264" w14:textId="77777777">
      <w:r w:rsidRPr="00B81C46">
        <w:rPr>
          <w:rStyle w:val="HideTWBExt"/>
        </w:rPr>
        <w:t>&lt;Article2&gt;</w:t>
      </w:r>
      <w:r w:rsidRPr="00B81C46">
        <w:t>31 artikla – 1 kohta – q d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50A90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6CBAA49" w14:textId="77777777">
            <w:pPr>
              <w:keepNext/>
            </w:pPr>
          </w:p>
        </w:tc>
      </w:tr>
      <w:tr w14:paraId="0A67D70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7726590" w14:textId="77777777">
            <w:pPr>
              <w:pStyle w:val="ColumnHeading"/>
              <w:keepNext/>
            </w:pPr>
            <w:r w:rsidRPr="00B81C46">
              <w:t>Komission teksti</w:t>
            </w:r>
          </w:p>
        </w:tc>
        <w:tc>
          <w:tcPr>
            <w:tcW w:w="4876" w:type="dxa"/>
            <w:hideMark/>
          </w:tcPr>
          <w:p w:rsidR="00E206DD" w:rsidRPr="00B81C46" w:rsidP="00A16847" w14:paraId="5AAF193B" w14:textId="77777777">
            <w:pPr>
              <w:pStyle w:val="ColumnHeading"/>
              <w:keepNext/>
            </w:pPr>
            <w:r w:rsidRPr="00B81C46">
              <w:t>Tarkistus</w:t>
            </w:r>
          </w:p>
        </w:tc>
      </w:tr>
      <w:tr w14:paraId="3392F86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CB22022" w14:textId="77777777">
            <w:pPr>
              <w:pStyle w:val="Normal6"/>
            </w:pPr>
          </w:p>
        </w:tc>
        <w:tc>
          <w:tcPr>
            <w:tcW w:w="4876" w:type="dxa"/>
            <w:hideMark/>
          </w:tcPr>
          <w:p w:rsidR="00E206DD" w:rsidRPr="00B81C46" w:rsidP="00A16847" w14:paraId="68878F57" w14:textId="77777777">
            <w:pPr>
              <w:pStyle w:val="Normal6"/>
              <w:rPr>
                <w:szCs w:val="24"/>
              </w:rPr>
            </w:pPr>
            <w:r w:rsidRPr="00B81C46">
              <w:rPr>
                <w:b/>
                <w:i/>
              </w:rPr>
              <w:t>q d)</w:t>
            </w:r>
            <w:r w:rsidRPr="00B81C46">
              <w:rPr>
                <w:b/>
                <w:i/>
              </w:rPr>
              <w:tab/>
              <w:t xml:space="preserve">u) seuranta, diagnosointi, koulutus, tiedotus ja tutkimus, joilla </w:t>
            </w:r>
            <w:r w:rsidRPr="00B81C46">
              <w:rPr>
                <w:b/>
                <w:i/>
              </w:rPr>
              <w:t>pyritään estämään komission täytäntöönpanoasetuksen (EU) 2019/2072 liitteessä II olevassa B osassa ja liitteessä IV olevassa C osassa tarkoitettujen asianomaisten kasvintuhoojien leviäminen;</w:t>
            </w:r>
          </w:p>
        </w:tc>
      </w:tr>
    </w:tbl>
    <w:p w:rsidR="00E206DD" w:rsidRPr="00B81C46" w:rsidP="00E206DD" w14:paraId="284FCA81"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181876DB" w14:textId="77777777">
      <w:r w:rsidRPr="00B81C46">
        <w:rPr>
          <w:rStyle w:val="HideTWBExt"/>
        </w:rPr>
        <w:t>&lt;/AmendB&gt;</w:t>
      </w:r>
    </w:p>
    <w:p w:rsidR="00E206DD" w:rsidRPr="00B81C46" w:rsidP="00E206DD" w14:paraId="45520328"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935</w:t>
      </w:r>
      <w:r w:rsidRPr="00B81C46">
        <w:rPr>
          <w:rStyle w:val="HideTWBExt"/>
          <w:b w:val="0"/>
        </w:rPr>
        <w:t>&lt;/NumAmB&gt;</w:t>
      </w:r>
    </w:p>
    <w:p w:rsidR="00E206DD" w:rsidRPr="00B81C46" w:rsidP="00E206DD" w14:paraId="764FE3C1" w14:textId="77777777">
      <w:pPr>
        <w:pStyle w:val="NormalBold"/>
      </w:pPr>
      <w:r w:rsidRPr="00B81C46">
        <w:rPr>
          <w:rStyle w:val="HideTWBExt"/>
          <w:b w:val="0"/>
        </w:rPr>
        <w:t>&lt;RepeatBlock-By&gt;&lt;Members&gt;</w:t>
      </w:r>
      <w:r w:rsidRPr="00B81C46">
        <w:t>Sebastian Everding</w:t>
      </w:r>
      <w:r w:rsidRPr="00B81C46">
        <w:rPr>
          <w:rStyle w:val="HideTWBExt"/>
          <w:b w:val="0"/>
        </w:rPr>
        <w:t>&lt;/Members&gt;</w:t>
      </w:r>
    </w:p>
    <w:p w:rsidR="00E206DD" w:rsidRPr="00B81C46" w:rsidP="00E206DD" w14:paraId="71E1553A" w14:textId="77777777">
      <w:r w:rsidRPr="00B81C46">
        <w:rPr>
          <w:rStyle w:val="HideTWBExt"/>
        </w:rPr>
        <w:t>&lt;/RepeatBlock-By&gt;</w:t>
      </w:r>
    </w:p>
    <w:p w:rsidR="00E206DD" w:rsidRPr="00B81C46" w:rsidP="00E206DD" w14:paraId="6C8F847C"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8DA70F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F2CD7E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6636B6C" w14:textId="77777777">
      <w:r w:rsidRPr="00B81C46">
        <w:rPr>
          <w:rStyle w:val="HideTWBExt"/>
        </w:rPr>
        <w:t>&lt;Article2&gt;</w:t>
      </w:r>
      <w:r w:rsidRPr="00B81C46">
        <w:t>31 artikla – 1 kohta – q d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B2D898"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F1CD20C" w14:textId="77777777">
            <w:pPr>
              <w:keepNext/>
            </w:pPr>
          </w:p>
        </w:tc>
      </w:tr>
      <w:tr w14:paraId="6F78F498"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B2C2EF1" w14:textId="77777777">
            <w:pPr>
              <w:pStyle w:val="ColumnHeading"/>
              <w:keepNext/>
            </w:pPr>
            <w:r w:rsidRPr="00B81C46">
              <w:t>Komission teksti</w:t>
            </w:r>
          </w:p>
        </w:tc>
        <w:tc>
          <w:tcPr>
            <w:tcW w:w="4876" w:type="dxa"/>
            <w:hideMark/>
          </w:tcPr>
          <w:p w:rsidR="00E206DD" w:rsidRPr="00B81C46" w:rsidP="00A16847" w14:paraId="3911806F" w14:textId="77777777">
            <w:pPr>
              <w:pStyle w:val="ColumnHeading"/>
              <w:keepNext/>
            </w:pPr>
            <w:r w:rsidRPr="00B81C46">
              <w:t>Tarkistus</w:t>
            </w:r>
          </w:p>
        </w:tc>
      </w:tr>
      <w:tr w14:paraId="0A1033D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E4C55FF" w14:textId="77777777">
            <w:pPr>
              <w:pStyle w:val="Normal6"/>
            </w:pPr>
          </w:p>
        </w:tc>
        <w:tc>
          <w:tcPr>
            <w:tcW w:w="4876" w:type="dxa"/>
            <w:hideMark/>
          </w:tcPr>
          <w:p w:rsidR="00E206DD" w:rsidRPr="00B81C46" w:rsidP="00A16847" w14:paraId="218BC4F8" w14:textId="77777777">
            <w:pPr>
              <w:pStyle w:val="Normal6"/>
              <w:rPr>
                <w:szCs w:val="24"/>
              </w:rPr>
            </w:pPr>
            <w:r w:rsidRPr="00B81C46">
              <w:rPr>
                <w:b/>
                <w:i/>
              </w:rPr>
              <w:t>q d)</w:t>
            </w:r>
            <w:r w:rsidRPr="00B81C46">
              <w:rPr>
                <w:b/>
                <w:i/>
              </w:rPr>
              <w:tab/>
              <w:t>neuvontapalvelut viljelijöille, jotka haluavat monipuolistaa tuotantoaan valkuaiskasvien viljelyllä tai siirtää tuotantonsa osittain tai kokonaan eläintaloudesta kasviproteiinin tuotantoon;</w:t>
            </w:r>
          </w:p>
        </w:tc>
      </w:tr>
    </w:tbl>
    <w:p w:rsidR="00E206DD" w:rsidRPr="00B81C46" w:rsidP="00E206DD" w14:paraId="2AA0849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B0C2A8A" w14:textId="77777777">
      <w:r w:rsidRPr="00B81C46">
        <w:rPr>
          <w:rStyle w:val="HideTWBExt"/>
        </w:rPr>
        <w:t>&lt;/AmendB&gt;</w:t>
      </w:r>
    </w:p>
    <w:p w:rsidR="00E206DD" w:rsidRPr="00B81C46" w:rsidP="00E206DD" w14:paraId="55D7818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936</w:t>
      </w:r>
      <w:r w:rsidRPr="00B81C46">
        <w:rPr>
          <w:rStyle w:val="HideTWBExt"/>
          <w:b w:val="0"/>
        </w:rPr>
        <w:t>&lt;/NumAmB&gt;</w:t>
      </w:r>
    </w:p>
    <w:p w:rsidR="00E206DD" w:rsidRPr="00B81C46" w:rsidP="00E206DD" w14:paraId="479169D8" w14:textId="77777777">
      <w:pPr>
        <w:pStyle w:val="NormalBold"/>
      </w:pPr>
      <w:r w:rsidRPr="00B81C46">
        <w:rPr>
          <w:rStyle w:val="HideTWBExt"/>
          <w:b w:val="0"/>
        </w:rPr>
        <w:t>&lt;RepeatBlock-By&gt;&lt;Members&gt;</w:t>
      </w:r>
      <w:r w:rsidRPr="00B81C46">
        <w:t>Sakis Arnaoutoglou</w:t>
      </w:r>
      <w:r w:rsidRPr="00B81C46">
        <w:rPr>
          <w:rStyle w:val="HideTWBExt"/>
          <w:b w:val="0"/>
        </w:rPr>
        <w:t>&lt;/Members&gt;</w:t>
      </w:r>
    </w:p>
    <w:p w:rsidR="00E206DD" w:rsidRPr="00B81C46" w:rsidP="00E206DD" w14:paraId="30964DB9" w14:textId="77777777">
      <w:r w:rsidRPr="00B81C46">
        <w:rPr>
          <w:rStyle w:val="HideTWBExt"/>
        </w:rPr>
        <w:t>&lt;/RepeatBlock-By&gt;</w:t>
      </w:r>
    </w:p>
    <w:p w:rsidR="00E206DD" w:rsidRPr="00B81C46" w:rsidP="00E206DD" w14:paraId="11308C4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E8219A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01E9BF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1524872" w14:textId="77777777">
      <w:r w:rsidRPr="00B81C46">
        <w:rPr>
          <w:rStyle w:val="HideTWBExt"/>
        </w:rPr>
        <w:t>&lt;Article2&gt;</w:t>
      </w:r>
      <w:r w:rsidRPr="00B81C46">
        <w:t>31 artikla – 1 kohta – q d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8134D6"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CB1FE99" w14:textId="77777777">
            <w:pPr>
              <w:keepNext/>
            </w:pPr>
          </w:p>
        </w:tc>
      </w:tr>
      <w:tr w14:paraId="0F46134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ED4B5F6" w14:textId="77777777">
            <w:pPr>
              <w:pStyle w:val="ColumnHeading"/>
              <w:keepNext/>
            </w:pPr>
            <w:r w:rsidRPr="00B81C46">
              <w:t>Komission teksti</w:t>
            </w:r>
          </w:p>
        </w:tc>
        <w:tc>
          <w:tcPr>
            <w:tcW w:w="4876" w:type="dxa"/>
            <w:hideMark/>
          </w:tcPr>
          <w:p w:rsidR="00E206DD" w:rsidRPr="00B81C46" w:rsidP="00A16847" w14:paraId="11554509" w14:textId="77777777">
            <w:pPr>
              <w:pStyle w:val="ColumnHeading"/>
              <w:keepNext/>
            </w:pPr>
            <w:r w:rsidRPr="00B81C46">
              <w:t>Tarkistus</w:t>
            </w:r>
          </w:p>
        </w:tc>
      </w:tr>
      <w:tr w14:paraId="147A2BF2"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E5D8C2B" w14:textId="77777777">
            <w:pPr>
              <w:pStyle w:val="Normal6"/>
            </w:pPr>
          </w:p>
        </w:tc>
        <w:tc>
          <w:tcPr>
            <w:tcW w:w="4876" w:type="dxa"/>
            <w:hideMark/>
          </w:tcPr>
          <w:p w:rsidR="00E206DD" w:rsidRPr="00B81C46" w:rsidP="00A16847" w14:paraId="35D70226" w14:textId="77777777">
            <w:pPr>
              <w:pStyle w:val="Normal6"/>
              <w:rPr>
                <w:szCs w:val="24"/>
              </w:rPr>
            </w:pPr>
            <w:r w:rsidRPr="00B81C46">
              <w:rPr>
                <w:b/>
                <w:i/>
              </w:rPr>
              <w:t>q d)</w:t>
            </w:r>
            <w:r w:rsidRPr="00B81C46">
              <w:rPr>
                <w:b/>
                <w:i/>
              </w:rPr>
              <w:tab/>
              <w:t>toimenpiteet rehun, lannoitteiden, energian ja muiden olennaisten tuotantopanosten kustannusten jyrkkään nousuun vastaamiseksi</w:t>
            </w:r>
          </w:p>
        </w:tc>
      </w:tr>
    </w:tbl>
    <w:p w:rsidR="00E206DD" w:rsidRPr="00B81C46" w:rsidP="00E206DD" w14:paraId="2DF4A8F9"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{EL}</w:t>
      </w:r>
      <w:r w:rsidRPr="00B81C46">
        <w:rPr>
          <w:noProof w:val="0"/>
        </w:rPr>
        <w:t>el</w:t>
      </w:r>
      <w:r w:rsidRPr="00B81C46">
        <w:rPr>
          <w:rStyle w:val="HideTWBExt"/>
        </w:rPr>
        <w:t>&lt;/Original&gt;</w:t>
      </w:r>
    </w:p>
    <w:p w:rsidR="00E206DD" w:rsidRPr="00B81C46" w:rsidP="00E206DD" w14:paraId="1E032BEE" w14:textId="77777777">
      <w:r w:rsidRPr="00B81C46">
        <w:rPr>
          <w:rStyle w:val="HideTWBExt"/>
        </w:rPr>
        <w:t>&lt;/AmendB&gt;</w:t>
      </w:r>
    </w:p>
    <w:p w:rsidR="00E206DD" w:rsidRPr="00B81C46" w:rsidP="00E206DD" w14:paraId="2B7DB6F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937</w:t>
      </w:r>
      <w:r w:rsidRPr="00B81C46">
        <w:rPr>
          <w:rStyle w:val="HideTWBExt"/>
          <w:b w:val="0"/>
        </w:rPr>
        <w:t>&lt;/NumAmB&gt;</w:t>
      </w:r>
    </w:p>
    <w:p w:rsidR="00E206DD" w:rsidRPr="00B81C46" w:rsidP="00E206DD" w14:paraId="10E061AC" w14:textId="77777777">
      <w:pPr>
        <w:pStyle w:val="NormalBold"/>
      </w:pPr>
      <w:r w:rsidRPr="00B81C46">
        <w:rPr>
          <w:rStyle w:val="HideTWBExt"/>
          <w:b w:val="0"/>
        </w:rPr>
        <w:t>&lt;RepeatBlock-By&gt;&lt;Members&gt;</w:t>
      </w:r>
      <w:r w:rsidRPr="00B81C46">
        <w:t>Anja Hazekamp, Sebastian Everding, Luke Ming Flanagan, Arash Saeidi</w:t>
      </w:r>
      <w:r w:rsidRPr="00B81C46">
        <w:rPr>
          <w:rStyle w:val="HideTWBExt"/>
          <w:b w:val="0"/>
        </w:rPr>
        <w:t>&lt;/Members&gt;</w:t>
      </w:r>
    </w:p>
    <w:p w:rsidR="00E206DD" w:rsidRPr="00B81C46" w:rsidP="00E206DD" w14:paraId="0B0FAB5A" w14:textId="77777777">
      <w:r w:rsidRPr="00B81C46">
        <w:rPr>
          <w:rStyle w:val="HideTWBExt"/>
        </w:rPr>
        <w:t>&lt;/RepeatBlock-By&gt;</w:t>
      </w:r>
    </w:p>
    <w:p w:rsidR="00E206DD" w:rsidRPr="00B81C46" w:rsidP="00E206DD" w14:paraId="732D411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A26B4F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9F96F2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1290114" w14:textId="77777777">
      <w:r w:rsidRPr="00B81C46">
        <w:rPr>
          <w:rStyle w:val="HideTWBExt"/>
        </w:rPr>
        <w:t>&lt;Article2&gt;</w:t>
      </w:r>
      <w:r w:rsidRPr="00B81C46">
        <w:t>31 artikla – 1 kohta – q d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DA0EB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D1B5007" w14:textId="77777777">
            <w:pPr>
              <w:keepNext/>
            </w:pPr>
          </w:p>
        </w:tc>
      </w:tr>
      <w:tr w14:paraId="04936D6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774153F" w14:textId="77777777">
            <w:pPr>
              <w:pStyle w:val="ColumnHeading"/>
              <w:keepNext/>
            </w:pPr>
            <w:r w:rsidRPr="00B81C46">
              <w:t>Komission teksti</w:t>
            </w:r>
          </w:p>
        </w:tc>
        <w:tc>
          <w:tcPr>
            <w:tcW w:w="4876" w:type="dxa"/>
            <w:hideMark/>
          </w:tcPr>
          <w:p w:rsidR="00E206DD" w:rsidRPr="00B81C46" w:rsidP="00A16847" w14:paraId="5B5FC849" w14:textId="77777777">
            <w:pPr>
              <w:pStyle w:val="ColumnHeading"/>
              <w:keepNext/>
            </w:pPr>
            <w:r w:rsidRPr="00B81C46">
              <w:t>Tarkistus</w:t>
            </w:r>
          </w:p>
        </w:tc>
      </w:tr>
      <w:tr w14:paraId="568DAA0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6D94DA2" w14:textId="77777777">
            <w:pPr>
              <w:pStyle w:val="Normal6"/>
            </w:pPr>
          </w:p>
        </w:tc>
        <w:tc>
          <w:tcPr>
            <w:tcW w:w="4876" w:type="dxa"/>
            <w:hideMark/>
          </w:tcPr>
          <w:p w:rsidR="00E206DD" w:rsidRPr="00B81C46" w:rsidP="00A16847" w14:paraId="7983F652" w14:textId="77777777">
            <w:pPr>
              <w:pStyle w:val="Normal6"/>
              <w:rPr>
                <w:szCs w:val="24"/>
              </w:rPr>
            </w:pPr>
            <w:r w:rsidRPr="00B81C46">
              <w:rPr>
                <w:b/>
                <w:i/>
              </w:rPr>
              <w:t>q d)</w:t>
            </w:r>
            <w:r w:rsidRPr="00B81C46">
              <w:rPr>
                <w:b/>
                <w:i/>
              </w:rPr>
              <w:tab/>
              <w:t>investointituki sekaviljelijöille aineelliseen ja aineettomaan omaisuuteen.</w:t>
            </w:r>
          </w:p>
        </w:tc>
      </w:tr>
    </w:tbl>
    <w:p w:rsidR="00E206DD" w:rsidRPr="00B81C46" w:rsidP="00E206DD" w14:paraId="13C0299B"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4E08E418" w14:textId="77777777">
      <w:r w:rsidRPr="00B81C46">
        <w:rPr>
          <w:rStyle w:val="HideTWBExt"/>
        </w:rPr>
        <w:t>&lt;/AmendB&gt;</w:t>
      </w:r>
    </w:p>
    <w:p w:rsidR="00E206DD" w:rsidRPr="00B81C46" w:rsidP="00E206DD" w14:paraId="175064E6"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938</w:t>
      </w:r>
      <w:r w:rsidRPr="00B81C46">
        <w:rPr>
          <w:rStyle w:val="HideTWBExt"/>
          <w:b w:val="0"/>
        </w:rPr>
        <w:t>&lt;/NumAmB&gt;</w:t>
      </w:r>
    </w:p>
    <w:p w:rsidR="00E206DD" w:rsidRPr="00B81C46" w:rsidP="00E206DD" w14:paraId="023B785E" w14:textId="77777777">
      <w:pPr>
        <w:pStyle w:val="NormalBold"/>
      </w:pPr>
      <w:r w:rsidRPr="00B81C46">
        <w:rPr>
          <w:rStyle w:val="HideTWBExt"/>
          <w:b w:val="0"/>
        </w:rPr>
        <w:t>&lt;RepeatBlock-By&gt;&lt;Members&gt;</w:t>
      </w:r>
      <w:r w:rsidRPr="00B81C46">
        <w:t>Sakis Arnaoutoglou</w:t>
      </w:r>
      <w:r w:rsidRPr="00B81C46">
        <w:rPr>
          <w:rStyle w:val="HideTWBExt"/>
          <w:b w:val="0"/>
        </w:rPr>
        <w:t>&lt;/Members&gt;</w:t>
      </w:r>
    </w:p>
    <w:p w:rsidR="00E206DD" w:rsidRPr="00B81C46" w:rsidP="00E206DD" w14:paraId="3E855317" w14:textId="77777777">
      <w:r w:rsidRPr="00B81C46">
        <w:rPr>
          <w:rStyle w:val="HideTWBExt"/>
        </w:rPr>
        <w:t>&lt;/RepeatBlock-By&gt;</w:t>
      </w:r>
    </w:p>
    <w:p w:rsidR="00E206DD" w:rsidRPr="00B81C46" w:rsidP="00E206DD" w14:paraId="1BD161E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AA52BB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D8AD4B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20E292D" w14:textId="77777777">
      <w:r w:rsidRPr="00B81C46">
        <w:rPr>
          <w:rStyle w:val="HideTWBExt"/>
        </w:rPr>
        <w:t>&lt;Article2&gt;</w:t>
      </w:r>
      <w:r w:rsidRPr="00B81C46">
        <w:t>31 artikla – 1 kohta – q d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74393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44E5088" w14:textId="77777777">
            <w:pPr>
              <w:keepNext/>
            </w:pPr>
          </w:p>
        </w:tc>
      </w:tr>
      <w:tr w14:paraId="48516AF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4C2C0BB" w14:textId="77777777">
            <w:pPr>
              <w:pStyle w:val="ColumnHeading"/>
              <w:keepNext/>
            </w:pPr>
            <w:r w:rsidRPr="00B81C46">
              <w:t>Komission teksti</w:t>
            </w:r>
          </w:p>
        </w:tc>
        <w:tc>
          <w:tcPr>
            <w:tcW w:w="4876" w:type="dxa"/>
            <w:hideMark/>
          </w:tcPr>
          <w:p w:rsidR="00E206DD" w:rsidRPr="00B81C46" w:rsidP="00A16847" w14:paraId="3E6874B0" w14:textId="77777777">
            <w:pPr>
              <w:pStyle w:val="ColumnHeading"/>
              <w:keepNext/>
            </w:pPr>
            <w:r w:rsidRPr="00B81C46">
              <w:t>Tarkistus</w:t>
            </w:r>
          </w:p>
        </w:tc>
      </w:tr>
      <w:tr w14:paraId="3483AC4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6815633" w14:textId="77777777">
            <w:pPr>
              <w:pStyle w:val="Normal6"/>
            </w:pPr>
          </w:p>
        </w:tc>
        <w:tc>
          <w:tcPr>
            <w:tcW w:w="4876" w:type="dxa"/>
            <w:hideMark/>
          </w:tcPr>
          <w:p w:rsidR="00E206DD" w:rsidRPr="00B81C46" w:rsidP="00A16847" w14:paraId="5AD4E5E0" w14:textId="77777777">
            <w:pPr>
              <w:pStyle w:val="Normal6"/>
              <w:rPr>
                <w:szCs w:val="24"/>
              </w:rPr>
            </w:pPr>
            <w:r w:rsidRPr="00B81C46">
              <w:rPr>
                <w:b/>
                <w:i/>
              </w:rPr>
              <w:t>q e)</w:t>
            </w:r>
            <w:r w:rsidRPr="00B81C46">
              <w:rPr>
                <w:b/>
                <w:i/>
              </w:rPr>
              <w:tab/>
              <w:t>investoinnit aloitteisiin, joilla säästetään vettä ja energiaa, kerätään ja uudelleenkäytetään vettä, tuotetaan energiaa itse ja suojaudutaan kuivuutta, hallaa, rakeita, tulipaloja ja tulvia vastaan</w:t>
            </w:r>
          </w:p>
        </w:tc>
      </w:tr>
    </w:tbl>
    <w:p w:rsidR="00E206DD" w:rsidRPr="00B81C46" w:rsidP="00E206DD" w14:paraId="3A73DFFA" w14:textId="77777777">
      <w:pPr>
        <w:pStyle w:val="Olang"/>
      </w:pPr>
      <w:r w:rsidRPr="00B81C46">
        <w:rPr>
          <w:noProof w:val="0"/>
        </w:rPr>
        <w:t xml:space="preserve">Or. </w:t>
      </w:r>
      <w:r w:rsidRPr="00B81C46">
        <w:rPr>
          <w:rStyle w:val="HideTWBExt"/>
        </w:rPr>
        <w:t>&lt;Original&gt;</w:t>
      </w:r>
      <w:r w:rsidRPr="00B81C46">
        <w:rPr>
          <w:rStyle w:val="HideTWBInt"/>
          <w:rFonts w:eastAsiaTheme="majorEastAsia"/>
        </w:rPr>
        <w:t>{EL}</w:t>
      </w:r>
      <w:r w:rsidRPr="00B81C46">
        <w:rPr>
          <w:noProof w:val="0"/>
        </w:rPr>
        <w:t>el</w:t>
      </w:r>
      <w:r w:rsidRPr="00B81C46">
        <w:rPr>
          <w:rStyle w:val="HideTWBExt"/>
        </w:rPr>
        <w:t>&lt;/Original&gt;</w:t>
      </w:r>
    </w:p>
    <w:p w:rsidR="00E206DD" w:rsidRPr="00B81C46" w:rsidP="00E206DD" w14:paraId="0A6453AA" w14:textId="77777777">
      <w:r w:rsidRPr="00B81C46">
        <w:rPr>
          <w:rStyle w:val="HideTWBExt"/>
        </w:rPr>
        <w:t>&lt;/AmendB&gt;</w:t>
      </w:r>
    </w:p>
    <w:p w:rsidR="00E206DD" w:rsidRPr="00B81C46" w:rsidP="00E206DD" w14:paraId="0A330D8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939</w:t>
      </w:r>
      <w:r w:rsidRPr="00B81C46">
        <w:rPr>
          <w:rStyle w:val="HideTWBExt"/>
          <w:b w:val="0"/>
        </w:rPr>
        <w:t>&lt;/NumAmB&gt;</w:t>
      </w:r>
    </w:p>
    <w:p w:rsidR="00E206DD" w:rsidRPr="00B81C46" w:rsidP="00E206DD" w14:paraId="6399E11B"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215DC172" w14:textId="77777777">
      <w:r w:rsidRPr="00B81C46">
        <w:rPr>
          <w:rStyle w:val="HideTWBExt"/>
        </w:rPr>
        <w:t>&lt;/RepeatBlock-By&gt;</w:t>
      </w:r>
    </w:p>
    <w:p w:rsidR="00E206DD" w:rsidRPr="00B81C46" w:rsidP="00E206DD" w14:paraId="24D2F6D3"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C53D04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669DC2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630A6E0" w14:textId="77777777">
      <w:r w:rsidRPr="00B81C46">
        <w:rPr>
          <w:rStyle w:val="HideTWBExt"/>
        </w:rPr>
        <w:t>&lt;Article2&gt;</w:t>
      </w:r>
      <w:r w:rsidRPr="00B81C46">
        <w:t>31 artikla – 1 kohta – q e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AD49F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37EDB3B" w14:textId="77777777">
            <w:pPr>
              <w:keepNext/>
            </w:pPr>
          </w:p>
        </w:tc>
      </w:tr>
      <w:tr w14:paraId="12EC972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6FA5E6B" w14:textId="77777777">
            <w:pPr>
              <w:pStyle w:val="ColumnHeading"/>
              <w:keepNext/>
            </w:pPr>
            <w:r w:rsidRPr="00B81C46">
              <w:t>Komission teksti</w:t>
            </w:r>
          </w:p>
        </w:tc>
        <w:tc>
          <w:tcPr>
            <w:tcW w:w="4876" w:type="dxa"/>
            <w:hideMark/>
          </w:tcPr>
          <w:p w:rsidR="00E206DD" w:rsidRPr="00B81C46" w:rsidP="00A16847" w14:paraId="2E050DBB" w14:textId="77777777">
            <w:pPr>
              <w:pStyle w:val="ColumnHeading"/>
              <w:keepNext/>
            </w:pPr>
            <w:r w:rsidRPr="00B81C46">
              <w:t>Tarkistus</w:t>
            </w:r>
          </w:p>
        </w:tc>
      </w:tr>
      <w:tr w14:paraId="76CA030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96E7873" w14:textId="77777777">
            <w:pPr>
              <w:pStyle w:val="Normal6"/>
            </w:pPr>
          </w:p>
        </w:tc>
        <w:tc>
          <w:tcPr>
            <w:tcW w:w="4876" w:type="dxa"/>
            <w:hideMark/>
          </w:tcPr>
          <w:p w:rsidR="00E206DD" w:rsidRPr="00B81C46" w:rsidP="00A16847" w14:paraId="3E0F94BE" w14:textId="77777777">
            <w:pPr>
              <w:pStyle w:val="Normal6"/>
              <w:rPr>
                <w:szCs w:val="24"/>
              </w:rPr>
            </w:pPr>
            <w:r w:rsidRPr="00B81C46">
              <w:rPr>
                <w:b/>
                <w:i/>
              </w:rPr>
              <w:t>q e)</w:t>
            </w:r>
            <w:r w:rsidRPr="00B81C46">
              <w:rPr>
                <w:b/>
                <w:i/>
              </w:rPr>
              <w:tab/>
              <w:t>väliaikainen ja asteittain vähenevä apu solidaarisuusrahastojen perustamisesta aiheutuvien hallintokulujen kattamiseksi;</w:t>
            </w:r>
          </w:p>
        </w:tc>
      </w:tr>
    </w:tbl>
    <w:p w:rsidR="00E206DD" w:rsidRPr="00B81C46" w:rsidP="00E206DD" w14:paraId="3EE2303B"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06610C72" w14:textId="77777777">
      <w:r w:rsidRPr="00B81C46">
        <w:rPr>
          <w:rStyle w:val="HideTWBExt"/>
        </w:rPr>
        <w:t>&lt;/AmendB&gt;</w:t>
      </w:r>
    </w:p>
    <w:p w:rsidR="00E206DD" w:rsidRPr="00B81C46" w:rsidP="00E206DD" w14:paraId="6849CB81"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940</w:t>
      </w:r>
      <w:r w:rsidRPr="00B81C46">
        <w:rPr>
          <w:rStyle w:val="HideTWBExt"/>
          <w:b w:val="0"/>
        </w:rPr>
        <w:t>&lt;/NumAmB&gt;</w:t>
      </w:r>
    </w:p>
    <w:p w:rsidR="00E206DD" w:rsidRPr="00B81C46" w:rsidP="00E206DD" w14:paraId="7210F9D7" w14:textId="77777777">
      <w:pPr>
        <w:pStyle w:val="NormalBold"/>
      </w:pPr>
      <w:r w:rsidRPr="00B81C46">
        <w:rPr>
          <w:rStyle w:val="HideTWBExt"/>
          <w:b w:val="0"/>
        </w:rPr>
        <w:t>&lt;RepeatBlock-By&gt;&lt;Members&gt;</w:t>
      </w:r>
      <w:r w:rsidRPr="00B81C46">
        <w:t>Sebastian Everding</w:t>
      </w:r>
      <w:r w:rsidRPr="00B81C46">
        <w:rPr>
          <w:rStyle w:val="HideTWBExt"/>
          <w:b w:val="0"/>
        </w:rPr>
        <w:t>&lt;/Members&gt;</w:t>
      </w:r>
    </w:p>
    <w:p w:rsidR="00E206DD" w:rsidRPr="00B81C46" w:rsidP="00E206DD" w14:paraId="104D8F1D" w14:textId="77777777">
      <w:r w:rsidRPr="00B81C46">
        <w:rPr>
          <w:rStyle w:val="HideTWBExt"/>
        </w:rPr>
        <w:t>&lt;/RepeatBlock-By&gt;</w:t>
      </w:r>
    </w:p>
    <w:p w:rsidR="00E206DD" w:rsidRPr="00B81C46" w:rsidP="00E206DD" w14:paraId="0A78157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BDD40F7"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212146E"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AA68B7C" w14:textId="77777777">
      <w:r w:rsidRPr="00B81C46">
        <w:rPr>
          <w:rStyle w:val="HideTWBExt"/>
        </w:rPr>
        <w:t>&lt;Article2&gt;</w:t>
      </w:r>
      <w:r w:rsidRPr="00B81C46">
        <w:t>31 artikla – 1 kohta – q e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99A6CB"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24217D8" w14:textId="77777777">
            <w:pPr>
              <w:keepNext/>
            </w:pPr>
          </w:p>
        </w:tc>
      </w:tr>
      <w:tr w14:paraId="57E148D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DA06DBF" w14:textId="77777777">
            <w:pPr>
              <w:pStyle w:val="ColumnHeading"/>
              <w:keepNext/>
            </w:pPr>
            <w:r w:rsidRPr="00B81C46">
              <w:t>Komission teksti</w:t>
            </w:r>
          </w:p>
        </w:tc>
        <w:tc>
          <w:tcPr>
            <w:tcW w:w="4876" w:type="dxa"/>
            <w:hideMark/>
          </w:tcPr>
          <w:p w:rsidR="00E206DD" w:rsidRPr="00B81C46" w:rsidP="00A16847" w14:paraId="1E9F147A" w14:textId="77777777">
            <w:pPr>
              <w:pStyle w:val="ColumnHeading"/>
              <w:keepNext/>
            </w:pPr>
            <w:r w:rsidRPr="00B81C46">
              <w:t>Tarkistus</w:t>
            </w:r>
          </w:p>
        </w:tc>
      </w:tr>
      <w:tr w14:paraId="3BA0C34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8B51721" w14:textId="77777777">
            <w:pPr>
              <w:pStyle w:val="Normal6"/>
            </w:pPr>
          </w:p>
        </w:tc>
        <w:tc>
          <w:tcPr>
            <w:tcW w:w="4876" w:type="dxa"/>
            <w:hideMark/>
          </w:tcPr>
          <w:p w:rsidR="00E206DD" w:rsidRPr="00B81C46" w:rsidP="00A16847" w14:paraId="56454CD1" w14:textId="77777777">
            <w:pPr>
              <w:pStyle w:val="Normal6"/>
              <w:rPr>
                <w:szCs w:val="24"/>
              </w:rPr>
            </w:pPr>
            <w:r w:rsidRPr="00B81C46">
              <w:rPr>
                <w:b/>
                <w:i/>
              </w:rPr>
              <w:t>q e)</w:t>
            </w:r>
            <w:r w:rsidRPr="00B81C46">
              <w:rPr>
                <w:b/>
                <w:i/>
              </w:rPr>
              <w:tab/>
              <w:t>koulutukseen, investointitukeen ja tulojen vakauttamiseen liittyvät toimenpiteet viljelijöille ja työntekijöille, joihin siirtymä vaikuttaa;</w:t>
            </w:r>
          </w:p>
        </w:tc>
      </w:tr>
    </w:tbl>
    <w:p w:rsidR="00E206DD" w:rsidRPr="00B81C46" w:rsidP="00E206DD" w14:paraId="217003A3"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1484853" w14:textId="77777777">
      <w:r w:rsidRPr="00B81C46">
        <w:rPr>
          <w:rStyle w:val="HideTWBExt"/>
        </w:rPr>
        <w:t>&lt;/AmendB&gt;</w:t>
      </w:r>
    </w:p>
    <w:p w:rsidR="00E206DD" w:rsidRPr="00B81C46" w:rsidP="00E206DD" w14:paraId="52445ECC"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941</w:t>
      </w:r>
      <w:r w:rsidRPr="00B81C46">
        <w:rPr>
          <w:rStyle w:val="HideTWBExt"/>
          <w:b w:val="0"/>
        </w:rPr>
        <w:t>&lt;/NumAmB&gt;</w:t>
      </w:r>
    </w:p>
    <w:p w:rsidR="00E206DD" w:rsidRPr="00B81C46" w:rsidP="00E206DD" w14:paraId="23F5946C"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1F4BC4AF" w14:textId="77777777">
      <w:r w:rsidRPr="00B81C46">
        <w:rPr>
          <w:rStyle w:val="HideTWBExt"/>
        </w:rPr>
        <w:t>&lt;/RepeatBlock-By&gt;</w:t>
      </w:r>
    </w:p>
    <w:p w:rsidR="00E206DD" w:rsidRPr="00B81C46" w:rsidP="00E206DD" w14:paraId="38C5320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01E440B"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424FE43"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A3B26E2" w14:textId="77777777">
      <w:r w:rsidRPr="00B81C46">
        <w:rPr>
          <w:rStyle w:val="HideTWBExt"/>
        </w:rPr>
        <w:t>&lt;Article2&gt;</w:t>
      </w:r>
      <w:r w:rsidRPr="00B81C46">
        <w:t>31 artikla – 1 kohta – q b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CC54F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A4F8C77" w14:textId="77777777">
            <w:pPr>
              <w:keepNext/>
            </w:pPr>
          </w:p>
        </w:tc>
      </w:tr>
      <w:tr w14:paraId="196DD08F"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1E4A096" w14:textId="77777777">
            <w:pPr>
              <w:pStyle w:val="ColumnHeading"/>
              <w:keepNext/>
            </w:pPr>
            <w:r w:rsidRPr="00B81C46">
              <w:t>Komission teksti</w:t>
            </w:r>
          </w:p>
        </w:tc>
        <w:tc>
          <w:tcPr>
            <w:tcW w:w="4876" w:type="dxa"/>
            <w:hideMark/>
          </w:tcPr>
          <w:p w:rsidR="00E206DD" w:rsidRPr="00B81C46" w:rsidP="00A16847" w14:paraId="7AF162F2" w14:textId="77777777">
            <w:pPr>
              <w:pStyle w:val="ColumnHeading"/>
              <w:keepNext/>
            </w:pPr>
            <w:r w:rsidRPr="00B81C46">
              <w:t>Tarkistus</w:t>
            </w:r>
          </w:p>
        </w:tc>
      </w:tr>
      <w:tr w14:paraId="2D2C214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4E6AE21" w14:textId="77777777">
            <w:pPr>
              <w:pStyle w:val="Normal6"/>
            </w:pPr>
          </w:p>
        </w:tc>
        <w:tc>
          <w:tcPr>
            <w:tcW w:w="4876" w:type="dxa"/>
            <w:hideMark/>
          </w:tcPr>
          <w:p w:rsidR="00E206DD" w:rsidRPr="00B81C46" w:rsidP="00A16847" w14:paraId="40B2F9F6" w14:textId="77777777">
            <w:pPr>
              <w:pStyle w:val="Normal6"/>
              <w:rPr>
                <w:szCs w:val="24"/>
              </w:rPr>
            </w:pPr>
            <w:r w:rsidRPr="00B81C46">
              <w:rPr>
                <w:b/>
                <w:i/>
              </w:rPr>
              <w:t>Lisätään 31 artiklaan alakohta seuraavasti:</w:t>
            </w:r>
          </w:p>
        </w:tc>
      </w:tr>
      <w:tr w14:paraId="44BCC30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10511CF" w14:textId="77777777">
            <w:pPr>
              <w:pStyle w:val="Normal6"/>
            </w:pPr>
          </w:p>
        </w:tc>
        <w:tc>
          <w:tcPr>
            <w:tcW w:w="4876" w:type="dxa"/>
            <w:hideMark/>
          </w:tcPr>
          <w:p w:rsidR="00E206DD" w:rsidRPr="00B81C46" w:rsidP="00A16847" w14:paraId="0A88FF74" w14:textId="77777777">
            <w:pPr>
              <w:pStyle w:val="Normal6"/>
              <w:rPr>
                <w:szCs w:val="24"/>
              </w:rPr>
            </w:pPr>
            <w:r w:rsidRPr="00B81C46">
              <w:rPr>
                <w:b/>
                <w:i/>
              </w:rPr>
              <w:t>q b) keskinäisten rahastojen perustamiseen myönnettävä väliaikainen ja asteittain aleneva tuki;</w:t>
            </w:r>
          </w:p>
        </w:tc>
      </w:tr>
    </w:tbl>
    <w:p w:rsidR="00E206DD" w:rsidRPr="00B81C46" w:rsidP="00E206DD" w14:paraId="1892E519"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566BA5BB" w14:textId="77777777">
      <w:r w:rsidRPr="00B81C46">
        <w:rPr>
          <w:rStyle w:val="HideTWBExt"/>
        </w:rPr>
        <w:t>&lt;/AmendB&gt;</w:t>
      </w:r>
    </w:p>
    <w:p w:rsidR="00E206DD" w:rsidRPr="00B81C46" w:rsidP="00E206DD" w14:paraId="6D0254F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942</w:t>
      </w:r>
      <w:r w:rsidRPr="00B81C46">
        <w:rPr>
          <w:rStyle w:val="HideTWBExt"/>
          <w:b w:val="0"/>
        </w:rPr>
        <w:t>&lt;/NumAmB&gt;</w:t>
      </w:r>
    </w:p>
    <w:p w:rsidR="00E206DD" w:rsidRPr="00B81C46" w:rsidP="00E206DD" w14:paraId="0D81E365"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4AFD4992" w14:textId="77777777">
      <w:r w:rsidRPr="00B81C46">
        <w:rPr>
          <w:rStyle w:val="HideTWBExt"/>
        </w:rPr>
        <w:t>&lt;/RepeatBlock-By&gt;</w:t>
      </w:r>
    </w:p>
    <w:p w:rsidR="00E206DD" w:rsidRPr="00B81C46" w:rsidP="00E206DD" w14:paraId="71FC427F"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59007E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18B4BC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7E71A09" w14:textId="77777777">
      <w:r w:rsidRPr="00B81C46">
        <w:rPr>
          <w:rStyle w:val="HideTWBExt"/>
        </w:rPr>
        <w:t>&lt;Article2&gt;</w:t>
      </w:r>
      <w:r w:rsidRPr="00B81C46">
        <w:t>31 artikla – 1 kohta – q c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483421"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7DEB812" w14:textId="77777777">
            <w:pPr>
              <w:keepNext/>
            </w:pPr>
          </w:p>
        </w:tc>
      </w:tr>
      <w:tr w14:paraId="7FFC36E9"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B048233" w14:textId="77777777">
            <w:pPr>
              <w:pStyle w:val="ColumnHeading"/>
              <w:keepNext/>
            </w:pPr>
            <w:r w:rsidRPr="00B81C46">
              <w:t>Komission teksti</w:t>
            </w:r>
          </w:p>
        </w:tc>
        <w:tc>
          <w:tcPr>
            <w:tcW w:w="4876" w:type="dxa"/>
            <w:hideMark/>
          </w:tcPr>
          <w:p w:rsidR="00E206DD" w:rsidRPr="00B81C46" w:rsidP="00A16847" w14:paraId="17039873" w14:textId="77777777">
            <w:pPr>
              <w:pStyle w:val="ColumnHeading"/>
              <w:keepNext/>
            </w:pPr>
            <w:r w:rsidRPr="00B81C46">
              <w:t>Tarkistus</w:t>
            </w:r>
          </w:p>
        </w:tc>
      </w:tr>
      <w:tr w14:paraId="6CA8221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9D37F42" w14:textId="77777777">
            <w:pPr>
              <w:pStyle w:val="Normal6"/>
            </w:pPr>
          </w:p>
        </w:tc>
        <w:tc>
          <w:tcPr>
            <w:tcW w:w="4876" w:type="dxa"/>
            <w:hideMark/>
          </w:tcPr>
          <w:p w:rsidR="00E206DD" w:rsidRPr="00B81C46" w:rsidP="00A16847" w14:paraId="11C5CF23" w14:textId="77777777">
            <w:pPr>
              <w:pStyle w:val="Normal6"/>
              <w:rPr>
                <w:szCs w:val="24"/>
              </w:rPr>
            </w:pPr>
            <w:r w:rsidRPr="00B81C46">
              <w:rPr>
                <w:b/>
                <w:i/>
              </w:rPr>
              <w:t>Lisätään 31 artiklaan alakohta seuraavasti:</w:t>
            </w:r>
          </w:p>
        </w:tc>
      </w:tr>
      <w:tr w14:paraId="3EB1451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931BFC7" w14:textId="77777777">
            <w:pPr>
              <w:pStyle w:val="Normal6"/>
            </w:pPr>
          </w:p>
        </w:tc>
        <w:tc>
          <w:tcPr>
            <w:tcW w:w="4876" w:type="dxa"/>
            <w:hideMark/>
          </w:tcPr>
          <w:p w:rsidR="00E206DD" w:rsidRPr="00B81C46" w:rsidP="00A16847" w14:paraId="5496F7E7" w14:textId="77777777">
            <w:pPr>
              <w:pStyle w:val="Normal6"/>
              <w:rPr>
                <w:szCs w:val="24"/>
              </w:rPr>
            </w:pPr>
            <w:r w:rsidRPr="00B81C46">
              <w:rPr>
                <w:b/>
                <w:i/>
              </w:rPr>
              <w:t>q c) seuranta, diagnosointi, koulutus, tiedottaminen ja tutkimus viiniköynnöksissä esiintyvien tuholaisten ja tautien ehkäisemiseksi ja torjumiseksi;</w:t>
            </w:r>
          </w:p>
        </w:tc>
      </w:tr>
    </w:tbl>
    <w:p w:rsidR="00E206DD" w:rsidRPr="00B81C46" w:rsidP="00E206DD" w14:paraId="31B54E77"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138FF869" w14:textId="77777777">
      <w:r w:rsidRPr="00B81C46">
        <w:rPr>
          <w:rStyle w:val="HideTWBExt"/>
        </w:rPr>
        <w:t>&lt;/AmendB&gt;</w:t>
      </w:r>
    </w:p>
    <w:p w:rsidR="00E206DD" w:rsidRPr="00B81C46" w:rsidP="00E206DD" w14:paraId="7082EE0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943</w:t>
      </w:r>
      <w:r w:rsidRPr="00B81C46">
        <w:rPr>
          <w:rStyle w:val="HideTWBExt"/>
          <w:b w:val="0"/>
        </w:rPr>
        <w:t>&lt;/NumAmB&gt;</w:t>
      </w:r>
    </w:p>
    <w:p w:rsidR="00E206DD" w:rsidRPr="00B81C46" w:rsidP="00E206DD" w14:paraId="69F3579D"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37751BA5" w14:textId="77777777">
      <w:r w:rsidRPr="00B81C46">
        <w:rPr>
          <w:rStyle w:val="HideTWBExt"/>
        </w:rPr>
        <w:t>&lt;/RepeatBlock-By&gt;</w:t>
      </w:r>
    </w:p>
    <w:p w:rsidR="00E206DD" w:rsidRPr="00B81C46" w:rsidP="00E206DD" w14:paraId="22B25B3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F621164"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041FCF2"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E91C507" w14:textId="77777777">
      <w:r w:rsidRPr="00B81C46">
        <w:rPr>
          <w:rStyle w:val="HideTWBExt"/>
        </w:rPr>
        <w:t>&lt;Article2&gt;</w:t>
      </w:r>
      <w:r w:rsidRPr="00B81C46">
        <w:t>33 artikla – 1 kohta – q d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A3E29C"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194073B7" w14:textId="77777777">
            <w:pPr>
              <w:keepNext/>
            </w:pPr>
          </w:p>
        </w:tc>
      </w:tr>
      <w:tr w14:paraId="3674FAA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22395E2E" w14:textId="77777777">
            <w:pPr>
              <w:pStyle w:val="ColumnHeading"/>
              <w:keepNext/>
            </w:pPr>
            <w:r w:rsidRPr="00B81C46">
              <w:t>Komission teksti</w:t>
            </w:r>
          </w:p>
        </w:tc>
        <w:tc>
          <w:tcPr>
            <w:tcW w:w="4876" w:type="dxa"/>
            <w:hideMark/>
          </w:tcPr>
          <w:p w:rsidR="00E206DD" w:rsidRPr="00B81C46" w:rsidP="00A16847" w14:paraId="0DDEC695" w14:textId="77777777">
            <w:pPr>
              <w:pStyle w:val="ColumnHeading"/>
              <w:keepNext/>
            </w:pPr>
            <w:r w:rsidRPr="00B81C46">
              <w:t>Tarkistus</w:t>
            </w:r>
          </w:p>
        </w:tc>
      </w:tr>
      <w:tr w14:paraId="56111D3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0BFA451" w14:textId="77777777">
            <w:pPr>
              <w:pStyle w:val="Normal6"/>
            </w:pPr>
          </w:p>
        </w:tc>
        <w:tc>
          <w:tcPr>
            <w:tcW w:w="4876" w:type="dxa"/>
            <w:hideMark/>
          </w:tcPr>
          <w:p w:rsidR="00E206DD" w:rsidRPr="00B81C46" w:rsidP="00A16847" w14:paraId="130F8940" w14:textId="77777777">
            <w:pPr>
              <w:pStyle w:val="Normal6"/>
              <w:rPr>
                <w:szCs w:val="24"/>
              </w:rPr>
            </w:pPr>
            <w:r w:rsidRPr="00B81C46">
              <w:rPr>
                <w:b/>
                <w:i/>
              </w:rPr>
              <w:t>Lisätään 31 artiklaan alakohta seuraavasti:</w:t>
            </w:r>
          </w:p>
        </w:tc>
      </w:tr>
      <w:tr w14:paraId="58C23EB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99A8CF6" w14:textId="77777777">
            <w:pPr>
              <w:pStyle w:val="Normal6"/>
            </w:pPr>
          </w:p>
        </w:tc>
        <w:tc>
          <w:tcPr>
            <w:tcW w:w="4876" w:type="dxa"/>
            <w:hideMark/>
          </w:tcPr>
          <w:p w:rsidR="00E206DD" w:rsidRPr="00B81C46" w:rsidP="00A16847" w14:paraId="691EAC3B" w14:textId="77777777">
            <w:pPr>
              <w:pStyle w:val="Normal6"/>
              <w:rPr>
                <w:szCs w:val="24"/>
              </w:rPr>
            </w:pPr>
            <w:r w:rsidRPr="00B81C46">
              <w:rPr>
                <w:b/>
                <w:i/>
              </w:rPr>
              <w:t>q d) viinimatkailun, viininviljelyalueiden, viininviljelijän ammatin ja niihin liittyvän tietämyksen edistäminen;</w:t>
            </w:r>
          </w:p>
        </w:tc>
      </w:tr>
    </w:tbl>
    <w:p w:rsidR="00E206DD" w:rsidRPr="00B81C46" w:rsidP="00E206DD" w14:paraId="2EED69F8"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6507275B" w14:textId="77777777">
      <w:r w:rsidRPr="00B81C46">
        <w:rPr>
          <w:rStyle w:val="HideTWBExt"/>
        </w:rPr>
        <w:t>&lt;/AmendB&gt;</w:t>
      </w:r>
    </w:p>
    <w:p w:rsidR="00E206DD" w:rsidRPr="00B81C46" w:rsidP="00E206DD" w14:paraId="78BDD40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944</w:t>
      </w:r>
      <w:r w:rsidRPr="00B81C46">
        <w:rPr>
          <w:rStyle w:val="HideTWBExt"/>
          <w:b w:val="0"/>
        </w:rPr>
        <w:t>&lt;/NumAmB&gt;</w:t>
      </w:r>
    </w:p>
    <w:p w:rsidR="00E206DD" w:rsidRPr="00B81C46" w:rsidP="00E206DD" w14:paraId="257D03F7"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480DDD57" w14:textId="77777777">
      <w:r w:rsidRPr="00B81C46">
        <w:rPr>
          <w:rStyle w:val="HideTWBExt"/>
        </w:rPr>
        <w:t>&lt;/RepeatBlock-By&gt;</w:t>
      </w:r>
    </w:p>
    <w:p w:rsidR="00E206DD" w:rsidRPr="00B81C46" w:rsidP="00E206DD" w14:paraId="56F13ECD"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003236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1371F399"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59AEB82" w14:textId="77777777">
      <w:r w:rsidRPr="00B81C46">
        <w:rPr>
          <w:rStyle w:val="HideTWBExt"/>
        </w:rPr>
        <w:t>&lt;Article2&gt;</w:t>
      </w:r>
      <w:r w:rsidRPr="00B81C46">
        <w:t>33 artikla – 1 kohta – q e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B232C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349A0FE" w14:textId="77777777">
            <w:pPr>
              <w:keepNext/>
            </w:pPr>
          </w:p>
        </w:tc>
      </w:tr>
      <w:tr w14:paraId="29D0411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1523616" w14:textId="77777777">
            <w:pPr>
              <w:pStyle w:val="ColumnHeading"/>
              <w:keepNext/>
            </w:pPr>
            <w:r w:rsidRPr="00B81C46">
              <w:t>Komission teksti</w:t>
            </w:r>
          </w:p>
        </w:tc>
        <w:tc>
          <w:tcPr>
            <w:tcW w:w="4876" w:type="dxa"/>
            <w:hideMark/>
          </w:tcPr>
          <w:p w:rsidR="00E206DD" w:rsidRPr="00B81C46" w:rsidP="00A16847" w14:paraId="59F1BC43" w14:textId="77777777">
            <w:pPr>
              <w:pStyle w:val="ColumnHeading"/>
              <w:keepNext/>
            </w:pPr>
            <w:r w:rsidRPr="00B81C46">
              <w:t>Tarkistus</w:t>
            </w:r>
          </w:p>
        </w:tc>
      </w:tr>
      <w:tr w14:paraId="142AEA5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55EC928" w14:textId="77777777">
            <w:pPr>
              <w:pStyle w:val="Normal6"/>
            </w:pPr>
          </w:p>
        </w:tc>
        <w:tc>
          <w:tcPr>
            <w:tcW w:w="4876" w:type="dxa"/>
            <w:hideMark/>
          </w:tcPr>
          <w:p w:rsidR="00E206DD" w:rsidRPr="00B81C46" w:rsidP="00A16847" w14:paraId="1057D249" w14:textId="77777777">
            <w:pPr>
              <w:pStyle w:val="Normal6"/>
              <w:rPr>
                <w:szCs w:val="24"/>
              </w:rPr>
            </w:pPr>
            <w:r w:rsidRPr="00B81C46">
              <w:rPr>
                <w:b/>
                <w:i/>
              </w:rPr>
              <w:t>Lisätään 31 artiklaan alakohta seuraavasti:</w:t>
            </w:r>
          </w:p>
        </w:tc>
      </w:tr>
      <w:tr w14:paraId="4084BFA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D6C47A5" w14:textId="77777777">
            <w:pPr>
              <w:pStyle w:val="Normal6"/>
            </w:pPr>
          </w:p>
        </w:tc>
        <w:tc>
          <w:tcPr>
            <w:tcW w:w="4876" w:type="dxa"/>
            <w:hideMark/>
          </w:tcPr>
          <w:p w:rsidR="00E206DD" w:rsidRPr="00B81C46" w:rsidP="00A16847" w14:paraId="4E056872" w14:textId="77777777">
            <w:pPr>
              <w:pStyle w:val="Normal6"/>
              <w:rPr>
                <w:szCs w:val="24"/>
              </w:rPr>
            </w:pPr>
            <w:r w:rsidRPr="00B81C46">
              <w:rPr>
                <w:b/>
                <w:i/>
              </w:rPr>
              <w:t>q e) tiedotus-, mainonta- ja menekinedistämistoimet unionissa ja kolmansissa maissa, mukaan lukien osallistuminen kansainvälisen tason messuille ja tapahtumiin;</w:t>
            </w:r>
          </w:p>
        </w:tc>
      </w:tr>
    </w:tbl>
    <w:p w:rsidR="00E206DD" w:rsidRPr="00B81C46" w:rsidP="00E206DD" w14:paraId="3FB8FBCD"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36A0BFAA" w14:textId="77777777">
      <w:r w:rsidRPr="00B81C46">
        <w:rPr>
          <w:rStyle w:val="HideTWBExt"/>
        </w:rPr>
        <w:t>&lt;/AmendB&gt;</w:t>
      </w:r>
    </w:p>
    <w:p w:rsidR="00E206DD" w:rsidRPr="00B81C46" w:rsidP="00E206DD" w14:paraId="6D7B7C8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945</w:t>
      </w:r>
      <w:r w:rsidRPr="00B81C46">
        <w:rPr>
          <w:rStyle w:val="HideTWBExt"/>
          <w:b w:val="0"/>
        </w:rPr>
        <w:t>&lt;/NumAmB&gt;</w:t>
      </w:r>
    </w:p>
    <w:p w:rsidR="00E206DD" w:rsidRPr="00B81C46" w:rsidP="00E206DD" w14:paraId="35653856"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072F074C" w14:textId="77777777">
      <w:r w:rsidRPr="00B81C46">
        <w:rPr>
          <w:rStyle w:val="HideTWBExt"/>
        </w:rPr>
        <w:t>&lt;/RepeatBlock-By&gt;</w:t>
      </w:r>
    </w:p>
    <w:p w:rsidR="00E206DD" w:rsidRPr="00B81C46" w:rsidP="00E206DD" w14:paraId="3237B019"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D6B7F7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00667B4"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0C52BF2" w14:textId="77777777">
      <w:r w:rsidRPr="00B81C46">
        <w:rPr>
          <w:rStyle w:val="HideTWBExt"/>
        </w:rPr>
        <w:t>&lt;Article2&gt;</w:t>
      </w:r>
      <w:r w:rsidRPr="00B81C46">
        <w:t>33 artikla – 1 kohta – q f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8C0AE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733CEA9" w14:textId="77777777">
            <w:pPr>
              <w:keepNext/>
            </w:pPr>
          </w:p>
        </w:tc>
      </w:tr>
      <w:tr w14:paraId="434C208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C8A1946" w14:textId="77777777">
            <w:pPr>
              <w:pStyle w:val="ColumnHeading"/>
              <w:keepNext/>
            </w:pPr>
            <w:r w:rsidRPr="00B81C46">
              <w:t>Komission teksti</w:t>
            </w:r>
          </w:p>
        </w:tc>
        <w:tc>
          <w:tcPr>
            <w:tcW w:w="4876" w:type="dxa"/>
            <w:hideMark/>
          </w:tcPr>
          <w:p w:rsidR="00E206DD" w:rsidRPr="00B81C46" w:rsidP="00A16847" w14:paraId="08F893D6" w14:textId="77777777">
            <w:pPr>
              <w:pStyle w:val="ColumnHeading"/>
              <w:keepNext/>
            </w:pPr>
            <w:r w:rsidRPr="00B81C46">
              <w:t>Tarkistus</w:t>
            </w:r>
          </w:p>
        </w:tc>
      </w:tr>
      <w:tr w14:paraId="38DCF91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A88C630" w14:textId="77777777">
            <w:pPr>
              <w:pStyle w:val="Normal6"/>
            </w:pPr>
          </w:p>
        </w:tc>
        <w:tc>
          <w:tcPr>
            <w:tcW w:w="4876" w:type="dxa"/>
            <w:hideMark/>
          </w:tcPr>
          <w:p w:rsidR="00E206DD" w:rsidRPr="00B81C46" w:rsidP="00A16847" w14:paraId="4C2815E6" w14:textId="77777777">
            <w:pPr>
              <w:pStyle w:val="Normal6"/>
              <w:rPr>
                <w:szCs w:val="24"/>
              </w:rPr>
            </w:pPr>
            <w:r w:rsidRPr="00B81C46">
              <w:rPr>
                <w:b/>
                <w:i/>
              </w:rPr>
              <w:t>Lisätään 31 artiklaan alakohta seuraavasti:</w:t>
            </w:r>
          </w:p>
        </w:tc>
      </w:tr>
      <w:tr w14:paraId="3AA3C19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104BB2DB" w14:textId="77777777">
            <w:pPr>
              <w:pStyle w:val="Normal6"/>
            </w:pPr>
          </w:p>
        </w:tc>
        <w:tc>
          <w:tcPr>
            <w:tcW w:w="4876" w:type="dxa"/>
            <w:hideMark/>
          </w:tcPr>
          <w:p w:rsidR="00E206DD" w:rsidRPr="00B81C46" w:rsidP="00A16847" w14:paraId="43193F72" w14:textId="77777777">
            <w:pPr>
              <w:pStyle w:val="Normal6"/>
              <w:rPr>
                <w:szCs w:val="24"/>
              </w:rPr>
            </w:pPr>
            <w:r w:rsidRPr="00B81C46">
              <w:rPr>
                <w:b/>
                <w:i/>
              </w:rPr>
              <w:t>q f) toimet, joilla pyritään lisäämään markkinatuntemusta;</w:t>
            </w:r>
          </w:p>
        </w:tc>
      </w:tr>
    </w:tbl>
    <w:p w:rsidR="00E206DD" w:rsidRPr="00B81C46" w:rsidP="00E206DD" w14:paraId="3747B5FF"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551DCB2E" w14:textId="77777777">
      <w:r w:rsidRPr="00B81C46">
        <w:rPr>
          <w:rStyle w:val="HideTWBExt"/>
        </w:rPr>
        <w:t>&lt;/AmendB&gt;</w:t>
      </w:r>
    </w:p>
    <w:p w:rsidR="00E206DD" w:rsidRPr="00B81C46" w:rsidP="00E206DD" w14:paraId="1A3DA9A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946</w:t>
      </w:r>
      <w:r w:rsidRPr="00B81C46">
        <w:rPr>
          <w:rStyle w:val="HideTWBExt"/>
          <w:b w:val="0"/>
        </w:rPr>
        <w:t>&lt;/NumAmB&gt;</w:t>
      </w:r>
    </w:p>
    <w:p w:rsidR="00E206DD" w:rsidRPr="00B81C46" w:rsidP="00E206DD" w14:paraId="4AA32744" w14:textId="77777777">
      <w:pPr>
        <w:pStyle w:val="NormalBold"/>
      </w:pPr>
      <w:r w:rsidRPr="00B81C46">
        <w:rPr>
          <w:rStyle w:val="HideTWBExt"/>
          <w:b w:val="0"/>
        </w:rPr>
        <w:t>&lt;RepeatBlock-By&gt;&lt;Members&gt;</w:t>
      </w:r>
      <w:r w:rsidRPr="00B81C46">
        <w:t xml:space="preserve">Carmen Crespo Díaz, Esther Herranz García, Susana Solís Pérez, Juan Ignacio Zoido Álvarez, Antonio López-Istúriz White, Elena Nevado del </w:t>
      </w:r>
      <w:r w:rsidRPr="00B81C46">
        <w:t>Campo</w:t>
      </w:r>
      <w:r w:rsidRPr="00B81C46">
        <w:rPr>
          <w:rStyle w:val="HideTWBExt"/>
          <w:b w:val="0"/>
        </w:rPr>
        <w:t>&lt;/Members&gt;</w:t>
      </w:r>
    </w:p>
    <w:p w:rsidR="00E206DD" w:rsidRPr="00B81C46" w:rsidP="00E206DD" w14:paraId="7026383D" w14:textId="77777777">
      <w:r w:rsidRPr="00B81C46">
        <w:rPr>
          <w:rStyle w:val="HideTWBExt"/>
        </w:rPr>
        <w:t>&lt;/RepeatBlock-By&gt;</w:t>
      </w:r>
    </w:p>
    <w:p w:rsidR="00E206DD" w:rsidRPr="00B81C46" w:rsidP="00E206DD" w14:paraId="0548628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44F81A3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7D12E65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91C0F3E" w14:textId="77777777">
      <w:r w:rsidRPr="00B81C46">
        <w:rPr>
          <w:rStyle w:val="HideTWBExt"/>
        </w:rPr>
        <w:t>&lt;Article2&gt;</w:t>
      </w:r>
      <w:r w:rsidRPr="00B81C46">
        <w:t>33 artikla – 1 kohta – q g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75C6F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2481A3CD" w14:textId="77777777">
            <w:pPr>
              <w:keepNext/>
            </w:pPr>
          </w:p>
        </w:tc>
      </w:tr>
      <w:tr w14:paraId="3072F407"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D5FB7BE" w14:textId="77777777">
            <w:pPr>
              <w:pStyle w:val="ColumnHeading"/>
              <w:keepNext/>
            </w:pPr>
            <w:r w:rsidRPr="00B81C46">
              <w:t>Komission teksti</w:t>
            </w:r>
          </w:p>
        </w:tc>
        <w:tc>
          <w:tcPr>
            <w:tcW w:w="4876" w:type="dxa"/>
            <w:hideMark/>
          </w:tcPr>
          <w:p w:rsidR="00E206DD" w:rsidRPr="00B81C46" w:rsidP="00A16847" w14:paraId="0C18DA14" w14:textId="77777777">
            <w:pPr>
              <w:pStyle w:val="ColumnHeading"/>
              <w:keepNext/>
            </w:pPr>
            <w:r w:rsidRPr="00B81C46">
              <w:t>Tarkistus</w:t>
            </w:r>
          </w:p>
        </w:tc>
      </w:tr>
      <w:tr w14:paraId="1C8A0CA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5088450" w14:textId="77777777">
            <w:pPr>
              <w:pStyle w:val="Normal6"/>
            </w:pPr>
          </w:p>
        </w:tc>
        <w:tc>
          <w:tcPr>
            <w:tcW w:w="4876" w:type="dxa"/>
            <w:hideMark/>
          </w:tcPr>
          <w:p w:rsidR="00E206DD" w:rsidRPr="00B81C46" w:rsidP="00A16847" w14:paraId="72C8CDBF" w14:textId="77777777">
            <w:pPr>
              <w:pStyle w:val="Normal6"/>
              <w:rPr>
                <w:szCs w:val="24"/>
              </w:rPr>
            </w:pPr>
            <w:r w:rsidRPr="00B81C46">
              <w:rPr>
                <w:b/>
                <w:i/>
              </w:rPr>
              <w:t>Lisätään 31 artiklaan alakohta seuraavasti:</w:t>
            </w:r>
          </w:p>
        </w:tc>
      </w:tr>
      <w:tr w14:paraId="1424DE7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7151F16" w14:textId="77777777">
            <w:pPr>
              <w:pStyle w:val="Normal6"/>
            </w:pPr>
          </w:p>
        </w:tc>
        <w:tc>
          <w:tcPr>
            <w:tcW w:w="4876" w:type="dxa"/>
            <w:hideMark/>
          </w:tcPr>
          <w:p w:rsidR="00E206DD" w:rsidRPr="00B81C46" w:rsidP="00A16847" w14:paraId="005691D2" w14:textId="77777777">
            <w:pPr>
              <w:pStyle w:val="Normal6"/>
              <w:rPr>
                <w:szCs w:val="24"/>
              </w:rPr>
            </w:pPr>
            <w:r w:rsidRPr="00B81C46">
              <w:rPr>
                <w:b/>
                <w:i/>
              </w:rPr>
              <w:t>q g) investoinnit jalostukseen, kaupan pitämiseen, energiatehokkuuteen, vedenkäytön tehokkuuteen, digitalisaatioon ja täsmäviljelyyn.</w:t>
            </w:r>
          </w:p>
        </w:tc>
      </w:tr>
    </w:tbl>
    <w:p w:rsidR="00E206DD" w:rsidRPr="00B81C46" w:rsidP="00E206DD" w14:paraId="65771F0C"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25EEF0D3" w14:textId="77777777">
      <w:r w:rsidRPr="00B81C46">
        <w:rPr>
          <w:rStyle w:val="HideTWBExt"/>
        </w:rPr>
        <w:t>&lt;/AmendB&gt;</w:t>
      </w:r>
    </w:p>
    <w:p w:rsidR="00E206DD" w:rsidRPr="00B81C46" w:rsidP="00E206DD" w14:paraId="4BA8422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947</w:t>
      </w:r>
      <w:r w:rsidRPr="00B81C46">
        <w:rPr>
          <w:rStyle w:val="HideTWBExt"/>
          <w:b w:val="0"/>
        </w:rPr>
        <w:t>&lt;/NumAmB&gt;</w:t>
      </w:r>
    </w:p>
    <w:p w:rsidR="00E206DD" w:rsidRPr="00B81C46" w:rsidP="00E206DD" w14:paraId="10FE73D0" w14:textId="77777777">
      <w:pPr>
        <w:pStyle w:val="NormalBold"/>
      </w:pPr>
      <w:r w:rsidRPr="00B81C46">
        <w:rPr>
          <w:rStyle w:val="HideTWBExt"/>
          <w:b w:val="0"/>
        </w:rPr>
        <w:t>&lt;RepeatBlock-By&gt;&lt;Members&gt;</w:t>
      </w:r>
      <w:r w:rsidRPr="00B81C46">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B81C46">
        <w:rPr>
          <w:rStyle w:val="HideTWBExt"/>
          <w:b w:val="0"/>
        </w:rPr>
        <w:t>&lt;/Members&gt;</w:t>
      </w:r>
    </w:p>
    <w:p w:rsidR="00E206DD" w:rsidRPr="00B81C46" w:rsidP="00E206DD" w14:paraId="0CADBB65" w14:textId="77777777">
      <w:r w:rsidRPr="00B81C46">
        <w:rPr>
          <w:rStyle w:val="HideTWBExt"/>
        </w:rPr>
        <w:t>&lt;/RepeatBlock-By&gt;</w:t>
      </w:r>
    </w:p>
    <w:p w:rsidR="00E206DD" w:rsidRPr="00B81C46" w:rsidP="00E206DD" w14:paraId="7FFADA7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59B2F9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D7C93B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F3C66C4" w14:textId="77777777">
      <w:r w:rsidRPr="00B81C46">
        <w:rPr>
          <w:rStyle w:val="HideTWBExt"/>
        </w:rPr>
        <w:t>&lt;Article2&gt;</w:t>
      </w:r>
      <w:r w:rsidRPr="00B81C46">
        <w:t>31 artikla – 1 kohta – q e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94EBB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B3F5460" w14:textId="77777777">
            <w:pPr>
              <w:keepNext/>
            </w:pPr>
          </w:p>
        </w:tc>
      </w:tr>
      <w:tr w14:paraId="30DB3574"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3723F3FF" w14:textId="77777777">
            <w:pPr>
              <w:pStyle w:val="ColumnHeading"/>
              <w:keepNext/>
            </w:pPr>
            <w:r w:rsidRPr="00B81C46">
              <w:t>Komission teksti</w:t>
            </w:r>
          </w:p>
        </w:tc>
        <w:tc>
          <w:tcPr>
            <w:tcW w:w="4876" w:type="dxa"/>
            <w:hideMark/>
          </w:tcPr>
          <w:p w:rsidR="00E206DD" w:rsidRPr="00B81C46" w:rsidP="00A16847" w14:paraId="795444AA" w14:textId="77777777">
            <w:pPr>
              <w:pStyle w:val="ColumnHeading"/>
              <w:keepNext/>
            </w:pPr>
            <w:r w:rsidRPr="00B81C46">
              <w:t>Tarkistus</w:t>
            </w:r>
          </w:p>
        </w:tc>
      </w:tr>
      <w:tr w14:paraId="28350F93"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49E7B2E" w14:textId="77777777">
            <w:pPr>
              <w:pStyle w:val="Normal6"/>
            </w:pPr>
          </w:p>
        </w:tc>
        <w:tc>
          <w:tcPr>
            <w:tcW w:w="4876" w:type="dxa"/>
            <w:hideMark/>
          </w:tcPr>
          <w:p w:rsidR="00E206DD" w:rsidRPr="00B81C46" w:rsidP="00A16847" w14:paraId="2EE87DF6" w14:textId="77777777">
            <w:pPr>
              <w:pStyle w:val="Normal6"/>
              <w:rPr>
                <w:szCs w:val="24"/>
              </w:rPr>
            </w:pPr>
            <w:r w:rsidRPr="00B81C46">
              <w:rPr>
                <w:b/>
                <w:i/>
              </w:rPr>
              <w:t>q e)</w:t>
            </w:r>
            <w:r w:rsidRPr="00B81C46">
              <w:rPr>
                <w:b/>
                <w:i/>
              </w:rPr>
              <w:tab/>
              <w:t>väliaikainen ja asteittain aleneva apu keskinäisten rahastojen perustamisesta aiheutuvien hallintokulujen kattamiseen;</w:t>
            </w:r>
          </w:p>
        </w:tc>
      </w:tr>
    </w:tbl>
    <w:p w:rsidR="00E206DD" w:rsidRPr="00B81C46" w:rsidP="00E206DD" w14:paraId="16A33FA4"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0FCD23C3" w14:textId="77777777">
      <w:r w:rsidRPr="00B81C46">
        <w:rPr>
          <w:rStyle w:val="HideTWBExt"/>
        </w:rPr>
        <w:t>&lt;/AmendB&gt;</w:t>
      </w:r>
    </w:p>
    <w:p w:rsidR="00E206DD" w:rsidRPr="00B81C46" w:rsidP="00E206DD" w14:paraId="6B6344F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948</w:t>
      </w:r>
      <w:r w:rsidRPr="00B81C46">
        <w:rPr>
          <w:rStyle w:val="HideTWBExt"/>
          <w:b w:val="0"/>
        </w:rPr>
        <w:t>&lt;/NumAmB&gt;</w:t>
      </w:r>
    </w:p>
    <w:p w:rsidR="00E206DD" w:rsidRPr="00B81C46" w:rsidP="00E206DD" w14:paraId="5A58980F"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13CE4E72" w14:textId="77777777">
      <w:r w:rsidRPr="00B81C46">
        <w:rPr>
          <w:rStyle w:val="HideTWBExt"/>
        </w:rPr>
        <w:t>&lt;/RepeatBlock-By&gt;</w:t>
      </w:r>
    </w:p>
    <w:p w:rsidR="00E206DD" w:rsidRPr="00B81C46" w:rsidP="00E206DD" w14:paraId="6CA41A77"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E984A2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360BA6A"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0DC5A0A" w14:textId="77777777">
      <w:r w:rsidRPr="00B81C46">
        <w:rPr>
          <w:rStyle w:val="HideTWBExt"/>
        </w:rPr>
        <w:t>&lt;Article2&gt;</w:t>
      </w:r>
      <w:r w:rsidRPr="00B81C46">
        <w:t>31 artikla – 1 kohta – q f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F54CB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076E9D4" w14:textId="77777777">
            <w:pPr>
              <w:keepNext/>
            </w:pPr>
          </w:p>
        </w:tc>
      </w:tr>
      <w:tr w14:paraId="28EF08B2"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98C2B0C" w14:textId="77777777">
            <w:pPr>
              <w:pStyle w:val="ColumnHeading"/>
              <w:keepNext/>
            </w:pPr>
            <w:r w:rsidRPr="00B81C46">
              <w:t>Komission teksti</w:t>
            </w:r>
          </w:p>
        </w:tc>
        <w:tc>
          <w:tcPr>
            <w:tcW w:w="4876" w:type="dxa"/>
            <w:hideMark/>
          </w:tcPr>
          <w:p w:rsidR="00E206DD" w:rsidRPr="00B81C46" w:rsidP="00A16847" w14:paraId="615C31CA" w14:textId="77777777">
            <w:pPr>
              <w:pStyle w:val="ColumnHeading"/>
              <w:keepNext/>
            </w:pPr>
            <w:r w:rsidRPr="00B81C46">
              <w:t>Tarkistus</w:t>
            </w:r>
          </w:p>
        </w:tc>
      </w:tr>
      <w:tr w14:paraId="0FA66DD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52D673B" w14:textId="77777777">
            <w:pPr>
              <w:pStyle w:val="Normal6"/>
            </w:pPr>
          </w:p>
        </w:tc>
        <w:tc>
          <w:tcPr>
            <w:tcW w:w="4876" w:type="dxa"/>
            <w:hideMark/>
          </w:tcPr>
          <w:p w:rsidR="00E206DD" w:rsidRPr="00B81C46" w:rsidP="00A16847" w14:paraId="69DE4914" w14:textId="77777777">
            <w:pPr>
              <w:pStyle w:val="Normal6"/>
              <w:rPr>
                <w:szCs w:val="24"/>
              </w:rPr>
            </w:pPr>
            <w:r w:rsidRPr="00B81C46">
              <w:rPr>
                <w:b/>
                <w:i/>
              </w:rPr>
              <w:t>q f)</w:t>
            </w:r>
            <w:r w:rsidRPr="00B81C46">
              <w:rPr>
                <w:b/>
                <w:i/>
              </w:rPr>
              <w:tab/>
              <w:t>w) toimet, joiden tavoitteena on parantaa markkinatuntemusta;</w:t>
            </w:r>
          </w:p>
        </w:tc>
      </w:tr>
    </w:tbl>
    <w:p w:rsidR="00E206DD" w:rsidRPr="00B81C46" w:rsidP="00E206DD" w14:paraId="7ED0A852"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25D63C1D" w14:textId="77777777">
      <w:r w:rsidRPr="00B81C46">
        <w:rPr>
          <w:rStyle w:val="HideTWBExt"/>
        </w:rPr>
        <w:t>&lt;/AmendB&gt;</w:t>
      </w:r>
    </w:p>
    <w:p w:rsidR="00E206DD" w:rsidRPr="00B81C46" w:rsidP="00E206DD" w14:paraId="76B44D94"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949</w:t>
      </w:r>
      <w:r w:rsidRPr="00B81C46">
        <w:rPr>
          <w:rStyle w:val="HideTWBExt"/>
          <w:b w:val="0"/>
        </w:rPr>
        <w:t>&lt;/NumAmB&gt;</w:t>
      </w:r>
    </w:p>
    <w:p w:rsidR="00E206DD" w:rsidRPr="00B81C46" w:rsidP="00E206DD" w14:paraId="7E112517" w14:textId="77777777">
      <w:pPr>
        <w:pStyle w:val="NormalBold"/>
      </w:pPr>
      <w:r w:rsidRPr="00B81C46">
        <w:rPr>
          <w:rStyle w:val="HideTWBExt"/>
          <w:b w:val="0"/>
        </w:rPr>
        <w:t>&lt;RepeatBlock-By&gt;&lt;Members&gt;</w:t>
      </w:r>
      <w:r w:rsidRPr="00B81C46">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B81C46">
        <w:rPr>
          <w:rStyle w:val="HideTWBExt"/>
          <w:b w:val="0"/>
        </w:rPr>
        <w:t>&lt;/Members&gt;</w:t>
      </w:r>
    </w:p>
    <w:p w:rsidR="00E206DD" w:rsidRPr="00B81C46" w:rsidP="00E206DD" w14:paraId="72C8ED25" w14:textId="77777777">
      <w:r w:rsidRPr="00B81C46">
        <w:rPr>
          <w:rStyle w:val="HideTWBExt"/>
        </w:rPr>
        <w:t>&lt;/RepeatBlock-By&gt;</w:t>
      </w:r>
    </w:p>
    <w:p w:rsidR="00E206DD" w:rsidRPr="00B81C46" w:rsidP="00E206DD" w14:paraId="213EA62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B789D1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D2FC91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D4308EC" w14:textId="77777777">
      <w:r w:rsidRPr="00B81C46">
        <w:rPr>
          <w:rStyle w:val="HideTWBExt"/>
        </w:rPr>
        <w:t>&lt;Article2&gt;</w:t>
      </w:r>
      <w:r w:rsidRPr="00B81C46">
        <w:t>31 artikla – 1 kohta – q f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947309"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5FB9FFBA" w14:textId="77777777">
            <w:pPr>
              <w:keepNext/>
            </w:pPr>
          </w:p>
        </w:tc>
      </w:tr>
      <w:tr w14:paraId="2CD6AEE3"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430E12C3" w14:textId="77777777">
            <w:pPr>
              <w:pStyle w:val="ColumnHeading"/>
              <w:keepNext/>
            </w:pPr>
            <w:r w:rsidRPr="00B81C46">
              <w:t>Komission teksti</w:t>
            </w:r>
          </w:p>
        </w:tc>
        <w:tc>
          <w:tcPr>
            <w:tcW w:w="4876" w:type="dxa"/>
            <w:hideMark/>
          </w:tcPr>
          <w:p w:rsidR="00E206DD" w:rsidRPr="00B81C46" w:rsidP="00A16847" w14:paraId="0DF28B4D" w14:textId="77777777">
            <w:pPr>
              <w:pStyle w:val="ColumnHeading"/>
              <w:keepNext/>
            </w:pPr>
            <w:r w:rsidRPr="00B81C46">
              <w:t>Tarkistus</w:t>
            </w:r>
          </w:p>
        </w:tc>
      </w:tr>
      <w:tr w14:paraId="5B6D0D2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30010DB" w14:textId="77777777">
            <w:pPr>
              <w:pStyle w:val="Normal6"/>
            </w:pPr>
          </w:p>
        </w:tc>
        <w:tc>
          <w:tcPr>
            <w:tcW w:w="4876" w:type="dxa"/>
            <w:hideMark/>
          </w:tcPr>
          <w:p w:rsidR="00E206DD" w:rsidRPr="00B81C46" w:rsidP="00A16847" w14:paraId="74938BF4" w14:textId="77777777">
            <w:pPr>
              <w:pStyle w:val="Normal6"/>
              <w:rPr>
                <w:szCs w:val="24"/>
              </w:rPr>
            </w:pPr>
            <w:r w:rsidRPr="00B81C46">
              <w:rPr>
                <w:b/>
                <w:i/>
              </w:rPr>
              <w:t>q f)</w:t>
            </w:r>
            <w:r w:rsidRPr="00B81C46">
              <w:rPr>
                <w:b/>
                <w:i/>
              </w:rPr>
              <w:tab/>
              <w:t>toimet, joilla pyritään parantamaan markkinatuntemusta.</w:t>
            </w:r>
          </w:p>
        </w:tc>
      </w:tr>
    </w:tbl>
    <w:p w:rsidR="00E206DD" w:rsidRPr="00B81C46" w:rsidP="00E206DD" w14:paraId="019E27E0"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2B6C7147" w14:textId="77777777">
      <w:r w:rsidRPr="00B81C46">
        <w:rPr>
          <w:rStyle w:val="HideTWBExt"/>
        </w:rPr>
        <w:t>&lt;/AmendB&gt;</w:t>
      </w:r>
    </w:p>
    <w:p w:rsidR="00E206DD" w:rsidRPr="00B81C46" w:rsidP="00E206DD" w14:paraId="64AFD732"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950</w:t>
      </w:r>
      <w:r w:rsidRPr="00B81C46">
        <w:rPr>
          <w:rStyle w:val="HideTWBExt"/>
          <w:b w:val="0"/>
        </w:rPr>
        <w:t>&lt;/NumAmB&gt;</w:t>
      </w:r>
    </w:p>
    <w:p w:rsidR="00E206DD" w:rsidRPr="00B81C46" w:rsidP="00E206DD" w14:paraId="48DF7B65" w14:textId="77777777">
      <w:pPr>
        <w:pStyle w:val="NormalBold"/>
      </w:pPr>
      <w:r w:rsidRPr="00B81C46">
        <w:rPr>
          <w:rStyle w:val="HideTWBExt"/>
          <w:b w:val="0"/>
        </w:rPr>
        <w:t>&lt;RepeatBlock-By&gt;&lt;Members&gt;</w:t>
      </w:r>
      <w:r w:rsidRPr="00B81C46">
        <w:t>Claire Fita</w:t>
      </w:r>
      <w:r w:rsidRPr="00B81C46">
        <w:rPr>
          <w:rStyle w:val="HideTWBExt"/>
          <w:b w:val="0"/>
        </w:rPr>
        <w:t>&lt;/Members&gt;</w:t>
      </w:r>
    </w:p>
    <w:p w:rsidR="00E206DD" w:rsidRPr="00B81C46" w:rsidP="00E206DD" w14:paraId="408DB08D" w14:textId="77777777">
      <w:r w:rsidRPr="00B81C46">
        <w:rPr>
          <w:rStyle w:val="HideTWBExt"/>
        </w:rPr>
        <w:t>&lt;/RepeatBlock-By&gt;</w:t>
      </w:r>
    </w:p>
    <w:p w:rsidR="00E206DD" w:rsidRPr="00B81C46" w:rsidP="00E206DD" w14:paraId="16BAE96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B995955"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504D2D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05196E75" w14:textId="77777777">
      <w:r w:rsidRPr="00B81C46">
        <w:rPr>
          <w:rStyle w:val="HideTWBExt"/>
        </w:rPr>
        <w:t>&lt;Article2&gt;</w:t>
      </w:r>
      <w:r w:rsidRPr="00B81C46">
        <w:t>31 artikla – 1 kohta – q g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1D92E0"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BAF24A5" w14:textId="77777777">
            <w:pPr>
              <w:keepNext/>
            </w:pPr>
          </w:p>
        </w:tc>
      </w:tr>
      <w:tr w14:paraId="008259F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E98796A" w14:textId="77777777">
            <w:pPr>
              <w:pStyle w:val="ColumnHeading"/>
              <w:keepNext/>
            </w:pPr>
            <w:r w:rsidRPr="00B81C46">
              <w:t>Komission teksti</w:t>
            </w:r>
          </w:p>
        </w:tc>
        <w:tc>
          <w:tcPr>
            <w:tcW w:w="4876" w:type="dxa"/>
            <w:hideMark/>
          </w:tcPr>
          <w:p w:rsidR="00E206DD" w:rsidRPr="00B81C46" w:rsidP="00A16847" w14:paraId="0A76896A" w14:textId="77777777">
            <w:pPr>
              <w:pStyle w:val="ColumnHeading"/>
              <w:keepNext/>
            </w:pPr>
            <w:r w:rsidRPr="00B81C46">
              <w:t>Tarkistus</w:t>
            </w:r>
          </w:p>
        </w:tc>
      </w:tr>
      <w:tr w14:paraId="4F558B2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3C10908" w14:textId="77777777">
            <w:pPr>
              <w:pStyle w:val="Normal6"/>
            </w:pPr>
          </w:p>
        </w:tc>
        <w:tc>
          <w:tcPr>
            <w:tcW w:w="4876" w:type="dxa"/>
            <w:hideMark/>
          </w:tcPr>
          <w:p w:rsidR="00E206DD" w:rsidRPr="00B81C46" w:rsidP="00A16847" w14:paraId="3F843E44" w14:textId="77777777">
            <w:pPr>
              <w:pStyle w:val="Normal6"/>
              <w:rPr>
                <w:szCs w:val="24"/>
              </w:rPr>
            </w:pPr>
            <w:r w:rsidRPr="00B81C46">
              <w:rPr>
                <w:b/>
                <w:i/>
              </w:rPr>
              <w:t>q g)</w:t>
            </w:r>
            <w:r w:rsidRPr="00B81C46">
              <w:rPr>
                <w:b/>
                <w:i/>
              </w:rPr>
              <w:tab/>
              <w:t xml:space="preserve">x) tuki viinitarha-alueiden väliaikaiselle poistamiselle tuotannosta ja niiden pitämiselle hyvässä maatalous- ja ympäristökunnossa raivaamisen jälkeen enintään kahdeksan vuoden ajan, jolloin alueella on toteutettava luonnon </w:t>
            </w:r>
            <w:r w:rsidRPr="00B81C46">
              <w:rPr>
                <w:b/>
                <w:i/>
              </w:rPr>
              <w:t>monimuotoisuutta edistäviä toimia. Tuensaajien on toteutettava näitä toimenpiteitä koko kyseisen ajanjakson ajan ja istutettava viiniköynnökset uudelleen sen päätyttyä.</w:t>
            </w:r>
          </w:p>
        </w:tc>
      </w:tr>
    </w:tbl>
    <w:p w:rsidR="00E206DD" w:rsidRPr="00B81C46" w:rsidP="00E206DD" w14:paraId="1FC96F61"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0DC2A5E5" w14:textId="77777777">
      <w:r w:rsidRPr="00B81C46">
        <w:rPr>
          <w:rStyle w:val="HideTWBExt"/>
        </w:rPr>
        <w:t>&lt;/AmendB&gt;</w:t>
      </w:r>
    </w:p>
    <w:p w:rsidR="00E206DD" w:rsidRPr="00B81C46" w:rsidP="00E206DD" w14:paraId="7D0CEB5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951</w:t>
      </w:r>
      <w:r w:rsidRPr="00B81C46">
        <w:rPr>
          <w:rStyle w:val="HideTWBExt"/>
          <w:b w:val="0"/>
        </w:rPr>
        <w:t>&lt;/NumAmB&gt;</w:t>
      </w:r>
    </w:p>
    <w:p w:rsidR="00E206DD" w:rsidRPr="00B81C46" w:rsidP="00E206DD" w14:paraId="73AE3CC7" w14:textId="77777777">
      <w:pPr>
        <w:pStyle w:val="NormalBold"/>
      </w:pPr>
      <w:r w:rsidRPr="00B81C46">
        <w:rPr>
          <w:rStyle w:val="HideTWBExt"/>
          <w:b w:val="0"/>
        </w:rPr>
        <w:t>&lt;RepeatBlock-By&gt;&lt;Members&gt;</w:t>
      </w:r>
      <w:r w:rsidRPr="00B81C46">
        <w:t>Esther Herranz García, Herbert Dorfmann, Charles Goerens, Carmen Crespo Díaz, Gabriel Mato, Dolors Montserrat, Paulo do Nascimento Cabral, Emmanouil Kefalogiannis, Adrián Vázquez Lázara, Antonio López-Istúriz White, Rosa Estaràs Ferragut, Elena Nevado del Campo, Isabel Benjumea Benjumea, Raúl de la Hoz Quintano</w:t>
      </w:r>
      <w:r w:rsidRPr="00B81C46">
        <w:rPr>
          <w:rStyle w:val="HideTWBExt"/>
          <w:b w:val="0"/>
        </w:rPr>
        <w:t>&lt;/Members&gt;</w:t>
      </w:r>
    </w:p>
    <w:p w:rsidR="00E206DD" w:rsidRPr="00B81C46" w:rsidP="00E206DD" w14:paraId="7E5E9101" w14:textId="77777777">
      <w:r w:rsidRPr="00B81C46">
        <w:rPr>
          <w:rStyle w:val="HideTWBExt"/>
        </w:rPr>
        <w:t>&lt;/RepeatBlock-By&gt;</w:t>
      </w:r>
    </w:p>
    <w:p w:rsidR="00E206DD" w:rsidRPr="00B81C46" w:rsidP="00E206DD" w14:paraId="0CEDD72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1B642D38"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D277157"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D34190F" w14:textId="77777777">
      <w:r w:rsidRPr="00B81C46">
        <w:rPr>
          <w:rStyle w:val="HideTWBExt"/>
        </w:rPr>
        <w:t>&lt;Article2&gt;</w:t>
      </w:r>
      <w:r w:rsidRPr="00B81C46">
        <w:t>31 artikla – 1 kohta – q g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4590FE"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2B21110" w14:textId="77777777">
            <w:pPr>
              <w:keepNext/>
            </w:pPr>
          </w:p>
        </w:tc>
      </w:tr>
      <w:tr w14:paraId="39A3C55B"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BD8359D" w14:textId="77777777">
            <w:pPr>
              <w:pStyle w:val="ColumnHeading"/>
              <w:keepNext/>
            </w:pPr>
            <w:r w:rsidRPr="00B81C46">
              <w:t>Komission teksti</w:t>
            </w:r>
          </w:p>
        </w:tc>
        <w:tc>
          <w:tcPr>
            <w:tcW w:w="4876" w:type="dxa"/>
            <w:hideMark/>
          </w:tcPr>
          <w:p w:rsidR="00E206DD" w:rsidRPr="00B81C46" w:rsidP="00A16847" w14:paraId="608DC3F7" w14:textId="77777777">
            <w:pPr>
              <w:pStyle w:val="ColumnHeading"/>
              <w:keepNext/>
            </w:pPr>
            <w:r w:rsidRPr="00B81C46">
              <w:t>Tarkistus</w:t>
            </w:r>
          </w:p>
        </w:tc>
      </w:tr>
      <w:tr w14:paraId="6A8DFFD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AD6F9BE" w14:textId="77777777">
            <w:pPr>
              <w:pStyle w:val="Normal6"/>
            </w:pPr>
          </w:p>
        </w:tc>
        <w:tc>
          <w:tcPr>
            <w:tcW w:w="4876" w:type="dxa"/>
            <w:hideMark/>
          </w:tcPr>
          <w:p w:rsidR="00E206DD" w:rsidRPr="00B81C46" w:rsidP="00A16847" w14:paraId="0437C505" w14:textId="77777777">
            <w:pPr>
              <w:pStyle w:val="Normal6"/>
              <w:rPr>
                <w:szCs w:val="24"/>
              </w:rPr>
            </w:pPr>
            <w:r w:rsidRPr="00B81C46">
              <w:rPr>
                <w:b/>
                <w:i/>
              </w:rPr>
              <w:t>q g)</w:t>
            </w:r>
            <w:r w:rsidRPr="00B81C46">
              <w:rPr>
                <w:b/>
                <w:i/>
              </w:rPr>
              <w:tab/>
              <w:t>tuki viinitarhapalstojen tilapäiseen poistamiseen tuotannosta ja säilyttämiseen hyvässä maatalous‑ ja ympäristökunnossa raivauksen jälkeen enintään kahdeksan vuoden ajan, jonka aikana alueella tehdään luonnon monimuotoisuutta edistäviä toimenpiteitä. Tuensaajien on toteutettava kyseiset toimenpiteet koko ajanjakson ajan ja istutettava viiniköynnökset uudelleen toimenpiteiden voimassaolon päättyessä.</w:t>
            </w:r>
          </w:p>
        </w:tc>
      </w:tr>
    </w:tbl>
    <w:p w:rsidR="00E206DD" w:rsidRPr="00B81C46" w:rsidP="00E206DD" w14:paraId="649DEA8C"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93BE337" w14:textId="77777777">
      <w:r w:rsidRPr="00B81C46">
        <w:rPr>
          <w:rStyle w:val="HideTWBExt"/>
        </w:rPr>
        <w:t>&lt;/AmendB&gt;</w:t>
      </w:r>
    </w:p>
    <w:p w:rsidR="00E206DD" w:rsidRPr="00B81C46" w:rsidP="00E206DD" w14:paraId="2579F5D5"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952</w:t>
      </w:r>
      <w:r w:rsidRPr="00B81C46">
        <w:rPr>
          <w:rStyle w:val="HideTWBExt"/>
          <w:b w:val="0"/>
        </w:rPr>
        <w:t>&lt;/NumAmB&gt;</w:t>
      </w:r>
    </w:p>
    <w:p w:rsidR="00E206DD" w:rsidRPr="00B81C46" w:rsidP="00E206DD" w14:paraId="52D8C28C" w14:textId="77777777">
      <w:pPr>
        <w:pStyle w:val="NormalBold"/>
      </w:pPr>
      <w:r w:rsidRPr="00B81C46">
        <w:rPr>
          <w:rStyle w:val="HideTWBExt"/>
          <w:b w:val="0"/>
        </w:rPr>
        <w:t>&lt;RepeatBlock-By&gt;&lt;Members&gt;</w:t>
      </w:r>
      <w:r w:rsidRPr="00B81C46">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B81C46">
        <w:rPr>
          <w:rStyle w:val="HideTWBExt"/>
          <w:b w:val="0"/>
        </w:rPr>
        <w:t>&lt;/Members&gt;</w:t>
      </w:r>
    </w:p>
    <w:p w:rsidR="00E206DD" w:rsidRPr="00B81C46" w:rsidP="00E206DD" w14:paraId="60AC4A5A" w14:textId="77777777">
      <w:r w:rsidRPr="00B81C46">
        <w:rPr>
          <w:rStyle w:val="HideTWBExt"/>
        </w:rPr>
        <w:t>&lt;/RepeatBlock-By&gt;</w:t>
      </w:r>
    </w:p>
    <w:p w:rsidR="00E206DD" w:rsidRPr="00B81C46" w:rsidP="00E206DD" w14:paraId="4CAD4233"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DD180C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945715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819C86F" w14:textId="77777777">
      <w:r w:rsidRPr="00B81C46">
        <w:rPr>
          <w:rStyle w:val="HideTWBExt"/>
        </w:rPr>
        <w:t>&lt;Article2&gt;</w:t>
      </w:r>
      <w:r w:rsidRPr="00B81C46">
        <w:t>31 artikla – 1 kohta – q h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E39EC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702B1C25" w14:textId="77777777">
            <w:pPr>
              <w:keepNext/>
            </w:pPr>
          </w:p>
        </w:tc>
      </w:tr>
      <w:tr w14:paraId="4266208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774EB19F" w14:textId="77777777">
            <w:pPr>
              <w:pStyle w:val="ColumnHeading"/>
              <w:keepNext/>
            </w:pPr>
            <w:r w:rsidRPr="00B81C46">
              <w:t>Komission teksti</w:t>
            </w:r>
          </w:p>
        </w:tc>
        <w:tc>
          <w:tcPr>
            <w:tcW w:w="4876" w:type="dxa"/>
            <w:hideMark/>
          </w:tcPr>
          <w:p w:rsidR="00E206DD" w:rsidRPr="00B81C46" w:rsidP="00A16847" w14:paraId="21011A99" w14:textId="77777777">
            <w:pPr>
              <w:pStyle w:val="ColumnHeading"/>
              <w:keepNext/>
            </w:pPr>
            <w:r w:rsidRPr="00B81C46">
              <w:t>Tarkistus</w:t>
            </w:r>
          </w:p>
        </w:tc>
      </w:tr>
      <w:tr w14:paraId="1C14B76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2FB60D7" w14:textId="77777777">
            <w:pPr>
              <w:pStyle w:val="Normal6"/>
            </w:pPr>
          </w:p>
        </w:tc>
        <w:tc>
          <w:tcPr>
            <w:tcW w:w="4876" w:type="dxa"/>
            <w:hideMark/>
          </w:tcPr>
          <w:p w:rsidR="00E206DD" w:rsidRPr="00B81C46" w:rsidP="00A16847" w14:paraId="60BF0AF8" w14:textId="77777777">
            <w:pPr>
              <w:pStyle w:val="Normal6"/>
              <w:rPr>
                <w:szCs w:val="24"/>
              </w:rPr>
            </w:pPr>
            <w:r w:rsidRPr="00B81C46">
              <w:rPr>
                <w:b/>
                <w:i/>
              </w:rPr>
              <w:t>q h)</w:t>
            </w:r>
            <w:r w:rsidRPr="00B81C46">
              <w:rPr>
                <w:b/>
                <w:i/>
              </w:rPr>
              <w:tab/>
              <w:t>jäsenvaltioissa toteutetut unionin viinejä koskevat tiedotustoimet, joilla lisätään kuluttajien tietoisuutta ja edistetään viinin vastuullista kulutusta tai alkuperänimityksiä ja maantieteellisiä merkintöjä koskevia unionin laatujärjestelmiä;</w:t>
            </w:r>
          </w:p>
        </w:tc>
      </w:tr>
    </w:tbl>
    <w:p w:rsidR="00E206DD" w:rsidRPr="00B81C46" w:rsidP="00E206DD" w14:paraId="61CC555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76F3A90C" w14:textId="77777777">
      <w:r w:rsidRPr="00B81C46">
        <w:rPr>
          <w:rStyle w:val="HideTWBExt"/>
        </w:rPr>
        <w:t>&lt;/AmendB&gt;</w:t>
      </w:r>
    </w:p>
    <w:p w:rsidR="00E206DD" w:rsidRPr="00B81C46" w:rsidP="00E206DD" w14:paraId="444C60B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953</w:t>
      </w:r>
      <w:r w:rsidRPr="00B81C46">
        <w:rPr>
          <w:rStyle w:val="HideTWBExt"/>
          <w:b w:val="0"/>
        </w:rPr>
        <w:t>&lt;/NumAmB&gt;</w:t>
      </w:r>
    </w:p>
    <w:p w:rsidR="00E206DD" w:rsidRPr="00B81C46" w:rsidP="00E206DD" w14:paraId="412727BE"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162C8702" w14:textId="77777777">
      <w:r w:rsidRPr="00B81C46">
        <w:rPr>
          <w:rStyle w:val="HideTWBExt"/>
        </w:rPr>
        <w:t>&lt;/RepeatBlock-By&gt;</w:t>
      </w:r>
    </w:p>
    <w:p w:rsidR="00E206DD" w:rsidRPr="00B81C46" w:rsidP="00E206DD" w14:paraId="4544092E"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E20FF0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2E591A8"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2C119E25" w14:textId="77777777">
      <w:r w:rsidRPr="00B81C46">
        <w:rPr>
          <w:rStyle w:val="HideTWBExt"/>
        </w:rPr>
        <w:t>&lt;Article2&gt;</w:t>
      </w:r>
      <w:r w:rsidRPr="00B81C46">
        <w:t>31 artikla – 1 kohta – q a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42375AC"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3AECA930" w14:textId="77777777">
            <w:pPr>
              <w:keepNext/>
            </w:pPr>
          </w:p>
        </w:tc>
      </w:tr>
      <w:tr w14:paraId="069173AA"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7F661C26" w14:textId="77777777">
            <w:pPr>
              <w:pStyle w:val="ColumnHeading"/>
              <w:keepNext/>
            </w:pPr>
            <w:r w:rsidRPr="00B81C46">
              <w:t>Komission teksti</w:t>
            </w:r>
          </w:p>
        </w:tc>
        <w:tc>
          <w:tcPr>
            <w:tcW w:w="4876" w:type="dxa"/>
            <w:hideMark/>
          </w:tcPr>
          <w:p w:rsidR="00E206DD" w:rsidRPr="00B81C46" w:rsidP="00A16847" w14:paraId="0B52E7C0" w14:textId="77777777">
            <w:pPr>
              <w:pStyle w:val="ColumnHeading"/>
              <w:keepNext/>
            </w:pPr>
            <w:r w:rsidRPr="00B81C46">
              <w:t>Tarkistus</w:t>
            </w:r>
          </w:p>
        </w:tc>
      </w:tr>
      <w:tr w14:paraId="08880A82"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150EFC1B" w14:textId="77777777">
            <w:pPr>
              <w:pStyle w:val="Normal6"/>
            </w:pPr>
          </w:p>
        </w:tc>
        <w:tc>
          <w:tcPr>
            <w:tcW w:w="4876" w:type="dxa"/>
            <w:hideMark/>
          </w:tcPr>
          <w:p w:rsidR="00E206DD" w:rsidRPr="00B81C46" w:rsidP="00A16847" w14:paraId="7AEA45E3" w14:textId="77777777">
            <w:pPr>
              <w:pStyle w:val="Normal6"/>
              <w:rPr>
                <w:szCs w:val="24"/>
              </w:rPr>
            </w:pPr>
            <w:r w:rsidRPr="00B81C46">
              <w:rPr>
                <w:b/>
                <w:i/>
              </w:rPr>
              <w:t>q a) hyväksyttyjen tuottajaorganisaatioiden ja tuottajaorganisaatioiden yhteenliittymien keskinäisten rahastojen perustaminen, kartuttaminen ja täydentäminen;</w:t>
            </w:r>
          </w:p>
        </w:tc>
      </w:tr>
    </w:tbl>
    <w:p w:rsidR="00E206DD" w:rsidRPr="00B81C46" w:rsidP="00E206DD" w14:paraId="6607C636"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534BED2B" w14:textId="77777777">
      <w:r w:rsidRPr="00B81C46">
        <w:rPr>
          <w:rStyle w:val="HideTWBExt"/>
        </w:rPr>
        <w:t>&lt;/AmendB&gt;</w:t>
      </w:r>
    </w:p>
    <w:p w:rsidR="00E206DD" w:rsidRPr="00B81C46" w:rsidP="00E206DD" w14:paraId="3334968D"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954</w:t>
      </w:r>
      <w:r w:rsidRPr="00B81C46">
        <w:rPr>
          <w:rStyle w:val="HideTWBExt"/>
          <w:b w:val="0"/>
        </w:rPr>
        <w:t>&lt;/NumAmB&gt;</w:t>
      </w:r>
    </w:p>
    <w:p w:rsidR="00E206DD" w:rsidRPr="00B81C46" w:rsidP="00E206DD" w14:paraId="03805CF8"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6E7B3CFB" w14:textId="77777777">
      <w:r w:rsidRPr="00B81C46">
        <w:rPr>
          <w:rStyle w:val="HideTWBExt"/>
        </w:rPr>
        <w:t>&lt;/RepeatBlock-By&gt;</w:t>
      </w:r>
    </w:p>
    <w:p w:rsidR="00E206DD" w:rsidRPr="00B81C46" w:rsidP="00E206DD" w14:paraId="08DF4D7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9AA9D06"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156D92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BD49AD6" w14:textId="77777777">
      <w:r w:rsidRPr="00B81C46">
        <w:rPr>
          <w:rStyle w:val="HideTWBExt"/>
        </w:rPr>
        <w:t>&lt;Article2&gt;</w:t>
      </w:r>
      <w:r w:rsidRPr="00B81C46">
        <w:t>31 artikla – 1 kohta – q b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6AE4013"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4644C109" w14:textId="77777777">
            <w:pPr>
              <w:keepNext/>
            </w:pPr>
          </w:p>
        </w:tc>
      </w:tr>
      <w:tr w14:paraId="4B73A0D4"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75DCEF84" w14:textId="77777777">
            <w:pPr>
              <w:pStyle w:val="ColumnHeading"/>
              <w:keepNext/>
            </w:pPr>
            <w:r w:rsidRPr="00B81C46">
              <w:t>Komission teksti</w:t>
            </w:r>
          </w:p>
        </w:tc>
        <w:tc>
          <w:tcPr>
            <w:tcW w:w="4876" w:type="dxa"/>
            <w:hideMark/>
          </w:tcPr>
          <w:p w:rsidR="00E206DD" w:rsidRPr="00B81C46" w:rsidP="00A16847" w14:paraId="37DD9A42" w14:textId="77777777">
            <w:pPr>
              <w:pStyle w:val="ColumnHeading"/>
              <w:keepNext/>
            </w:pPr>
            <w:r w:rsidRPr="00B81C46">
              <w:t>Tarkistus</w:t>
            </w:r>
          </w:p>
        </w:tc>
      </w:tr>
      <w:tr w14:paraId="526F4A21"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2DEDD077" w14:textId="77777777">
            <w:pPr>
              <w:pStyle w:val="Normal6"/>
            </w:pPr>
          </w:p>
        </w:tc>
        <w:tc>
          <w:tcPr>
            <w:tcW w:w="4876" w:type="dxa"/>
            <w:hideMark/>
          </w:tcPr>
          <w:p w:rsidR="00E206DD" w:rsidRPr="00B81C46" w:rsidP="00A16847" w14:paraId="17632AD7" w14:textId="77777777">
            <w:pPr>
              <w:pStyle w:val="Normal6"/>
              <w:rPr>
                <w:szCs w:val="24"/>
              </w:rPr>
            </w:pPr>
            <w:r w:rsidRPr="00B81C46">
              <w:rPr>
                <w:b/>
                <w:i/>
              </w:rPr>
              <w:t>q b) aineelliset ja aineettomat investoinnit, joiden tarkoituksena on parantaa markkinoille saatettavien määrien hallintaa, mukaan lukien säilytys ja yhteinen varastointi;</w:t>
            </w:r>
          </w:p>
        </w:tc>
      </w:tr>
    </w:tbl>
    <w:p w:rsidR="00E206DD" w:rsidRPr="00B81C46" w:rsidP="00E206DD" w14:paraId="127BAD88"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2DBCF035" w14:textId="77777777">
      <w:r w:rsidRPr="00B81C46">
        <w:rPr>
          <w:rStyle w:val="HideTWBExt"/>
        </w:rPr>
        <w:t>&lt;/AmendB&gt;</w:t>
      </w:r>
    </w:p>
    <w:p w:rsidR="00E206DD" w:rsidRPr="00B81C46" w:rsidP="00E206DD" w14:paraId="564D6307"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955</w:t>
      </w:r>
      <w:r w:rsidRPr="00B81C46">
        <w:rPr>
          <w:rStyle w:val="HideTWBExt"/>
          <w:b w:val="0"/>
        </w:rPr>
        <w:t>&lt;/NumAmB&gt;</w:t>
      </w:r>
    </w:p>
    <w:p w:rsidR="00E206DD" w:rsidRPr="00B81C46" w:rsidP="00E206DD" w14:paraId="71DCEDDD"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439E2DD2" w14:textId="77777777">
      <w:r w:rsidRPr="00B81C46">
        <w:rPr>
          <w:rStyle w:val="HideTWBExt"/>
        </w:rPr>
        <w:t>&lt;/RepeatBlock-By&gt;</w:t>
      </w:r>
    </w:p>
    <w:p w:rsidR="00E206DD" w:rsidRPr="00B81C46" w:rsidP="00E206DD" w14:paraId="2650B8E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1D2CADE"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EBD62A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127F008F" w14:textId="77777777">
      <w:r w:rsidRPr="00B81C46">
        <w:rPr>
          <w:rStyle w:val="HideTWBExt"/>
        </w:rPr>
        <w:t>&lt;Article2&gt;</w:t>
      </w:r>
      <w:r w:rsidRPr="00B81C46">
        <w:t>31 artikla – 1 kohta – q c alakohta (uusi)</w:t>
      </w:r>
      <w:r w:rsidRPr="00B81C46">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2172DA3" w14:textId="77777777" w:rsidTr="00A16847">
        <w:tblPrEx>
          <w:tblW w:w="9750" w:type="dxa"/>
          <w:jc w:val="center"/>
          <w:tblLayout w:type="fixed"/>
          <w:tblCellMar>
            <w:left w:w="340" w:type="dxa"/>
            <w:right w:w="340" w:type="dxa"/>
          </w:tblCellMar>
          <w:tblLook w:val="04A0"/>
        </w:tblPrEx>
        <w:trPr>
          <w:jc w:val="center"/>
        </w:trPr>
        <w:tc>
          <w:tcPr>
            <w:tcW w:w="9752" w:type="dxa"/>
            <w:gridSpan w:val="2"/>
          </w:tcPr>
          <w:p w:rsidR="00E206DD" w:rsidRPr="00B81C46" w:rsidP="00A16847" w14:paraId="2D452E8A" w14:textId="77777777">
            <w:pPr>
              <w:keepNext/>
            </w:pPr>
          </w:p>
        </w:tc>
      </w:tr>
      <w:tr w14:paraId="0A4AAD44" w14:textId="77777777" w:rsidTr="00A16847">
        <w:tblPrEx>
          <w:tblW w:w="9750" w:type="dxa"/>
          <w:jc w:val="center"/>
          <w:tblLayout w:type="fixed"/>
          <w:tblCellMar>
            <w:left w:w="340" w:type="dxa"/>
            <w:right w:w="340" w:type="dxa"/>
          </w:tblCellMar>
          <w:tblLook w:val="04A0"/>
        </w:tblPrEx>
        <w:trPr>
          <w:jc w:val="center"/>
        </w:trPr>
        <w:tc>
          <w:tcPr>
            <w:tcW w:w="4876" w:type="dxa"/>
            <w:hideMark/>
          </w:tcPr>
          <w:p w:rsidR="00E206DD" w:rsidRPr="00B81C46" w:rsidP="00A16847" w14:paraId="5E3EA752" w14:textId="77777777">
            <w:pPr>
              <w:pStyle w:val="ColumnHeading"/>
              <w:keepNext/>
            </w:pPr>
            <w:r w:rsidRPr="00B81C46">
              <w:t>Komission teksti</w:t>
            </w:r>
          </w:p>
        </w:tc>
        <w:tc>
          <w:tcPr>
            <w:tcW w:w="4876" w:type="dxa"/>
            <w:hideMark/>
          </w:tcPr>
          <w:p w:rsidR="00E206DD" w:rsidRPr="00B81C46" w:rsidP="00A16847" w14:paraId="24A5DE37" w14:textId="77777777">
            <w:pPr>
              <w:pStyle w:val="ColumnHeading"/>
              <w:keepNext/>
            </w:pPr>
            <w:r w:rsidRPr="00B81C46">
              <w:t>Tarkistus</w:t>
            </w:r>
          </w:p>
        </w:tc>
      </w:tr>
      <w:tr w14:paraId="6123C3E3" w14:textId="77777777" w:rsidTr="00A16847">
        <w:tblPrEx>
          <w:tblW w:w="9750" w:type="dxa"/>
          <w:jc w:val="center"/>
          <w:tblLayout w:type="fixed"/>
          <w:tblCellMar>
            <w:left w:w="340" w:type="dxa"/>
            <w:right w:w="340" w:type="dxa"/>
          </w:tblCellMar>
          <w:tblLook w:val="04A0"/>
        </w:tblPrEx>
        <w:trPr>
          <w:jc w:val="center"/>
        </w:trPr>
        <w:tc>
          <w:tcPr>
            <w:tcW w:w="4876" w:type="dxa"/>
          </w:tcPr>
          <w:p w:rsidR="00E206DD" w:rsidRPr="00B81C46" w:rsidP="00A16847" w14:paraId="6DE5AF8A" w14:textId="77777777">
            <w:pPr>
              <w:pStyle w:val="Normal6"/>
            </w:pPr>
          </w:p>
        </w:tc>
        <w:tc>
          <w:tcPr>
            <w:tcW w:w="4876" w:type="dxa"/>
            <w:hideMark/>
          </w:tcPr>
          <w:p w:rsidR="00E206DD" w:rsidRPr="00B81C46" w:rsidP="00A16847" w14:paraId="1F8C36EC" w14:textId="77777777">
            <w:pPr>
              <w:pStyle w:val="Normal6"/>
              <w:rPr>
                <w:szCs w:val="24"/>
              </w:rPr>
            </w:pPr>
            <w:r w:rsidRPr="00B81C46">
              <w:rPr>
                <w:b/>
                <w:i/>
              </w:rPr>
              <w:t>q c) muut menot ja investoinnit, jotka liittyvät suoraan 30 a artiklan tavoitteisiin, jos ne on määritelty kumppanuussuunnitelmissa, ne voidaan todentaa eivätkä ne johda kaksinkertaiseen rahoitukseen;</w:t>
            </w:r>
          </w:p>
        </w:tc>
      </w:tr>
    </w:tbl>
    <w:p w:rsidR="00E206DD" w:rsidRPr="00B81C46" w:rsidP="00E206DD" w14:paraId="341ED899"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1E682619" w14:textId="77777777">
      <w:r w:rsidRPr="00B81C46">
        <w:rPr>
          <w:rStyle w:val="HideTWBExt"/>
        </w:rPr>
        <w:t>&lt;/AmendB&gt;</w:t>
      </w:r>
    </w:p>
    <w:p w:rsidR="00E206DD" w:rsidRPr="00B81C46" w:rsidP="00E206DD" w14:paraId="23E174F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956</w:t>
      </w:r>
      <w:r w:rsidRPr="00B81C46">
        <w:rPr>
          <w:rStyle w:val="HideTWBExt"/>
          <w:b w:val="0"/>
        </w:rPr>
        <w:t>&lt;/NumAmB&gt;</w:t>
      </w:r>
    </w:p>
    <w:p w:rsidR="00E206DD" w:rsidRPr="00B81C46" w:rsidP="00E206DD" w14:paraId="1B515C4F"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1B4F131A" w14:textId="77777777">
      <w:r w:rsidRPr="00B81C46">
        <w:rPr>
          <w:rStyle w:val="HideTWBExt"/>
        </w:rPr>
        <w:t>&lt;/RepeatBlock-By&gt;</w:t>
      </w:r>
    </w:p>
    <w:p w:rsidR="00E206DD" w:rsidRPr="00B81C46" w:rsidP="00E206DD" w14:paraId="439C7C1A"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6551B90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0B3320C0"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437C20DE" w14:textId="77777777">
      <w:r w:rsidRPr="00B81C46">
        <w:rPr>
          <w:rStyle w:val="HideTWBExt"/>
        </w:rPr>
        <w:t>&lt;Article2&gt;</w:t>
      </w:r>
      <w:r w:rsidRPr="00B81C46">
        <w:t>31 artikla – 1 kohta – q a alakohta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385E42"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C05CA8E" w14:textId="77777777">
            <w:pPr>
              <w:keepNext/>
            </w:pPr>
          </w:p>
        </w:tc>
      </w:tr>
      <w:tr w14:paraId="31F0903C"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6E84FE6A" w14:textId="77777777">
            <w:pPr>
              <w:pStyle w:val="ColumnHeading"/>
              <w:keepNext/>
            </w:pPr>
            <w:r w:rsidRPr="00B81C46">
              <w:t>Komission teksti</w:t>
            </w:r>
          </w:p>
        </w:tc>
        <w:tc>
          <w:tcPr>
            <w:tcW w:w="4876" w:type="dxa"/>
            <w:hideMark/>
          </w:tcPr>
          <w:p w:rsidR="00E206DD" w:rsidRPr="00B81C46" w:rsidP="00A16847" w14:paraId="7F210CAF" w14:textId="77777777">
            <w:pPr>
              <w:pStyle w:val="ColumnHeading"/>
              <w:keepNext/>
            </w:pPr>
            <w:r w:rsidRPr="00B81C46">
              <w:t>Tarkistus</w:t>
            </w:r>
          </w:p>
        </w:tc>
      </w:tr>
      <w:tr w14:paraId="061FDB60"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4DA0E9B" w14:textId="77777777">
            <w:pPr>
              <w:pStyle w:val="Normal6"/>
            </w:pPr>
          </w:p>
        </w:tc>
        <w:tc>
          <w:tcPr>
            <w:tcW w:w="4876" w:type="dxa"/>
            <w:hideMark/>
          </w:tcPr>
          <w:p w:rsidR="00E206DD" w:rsidRPr="00B81C46" w:rsidP="00A16847" w14:paraId="6C6F5514" w14:textId="77777777">
            <w:pPr>
              <w:pStyle w:val="Normal6"/>
              <w:rPr>
                <w:szCs w:val="24"/>
              </w:rPr>
            </w:pPr>
            <w:r w:rsidRPr="00B81C46">
              <w:rPr>
                <w:b/>
                <w:i/>
              </w:rPr>
              <w:t>Lisätään 31 artiklaan alakohta seuraavasti:</w:t>
            </w:r>
          </w:p>
        </w:tc>
      </w:tr>
      <w:tr w14:paraId="0D137A0D"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F2FB623" w14:textId="77777777">
            <w:pPr>
              <w:pStyle w:val="Normal6"/>
            </w:pPr>
          </w:p>
        </w:tc>
        <w:tc>
          <w:tcPr>
            <w:tcW w:w="4876" w:type="dxa"/>
            <w:hideMark/>
          </w:tcPr>
          <w:p w:rsidR="00E206DD" w:rsidRPr="00B81C46" w:rsidP="00A16847" w14:paraId="346B2266" w14:textId="77777777">
            <w:pPr>
              <w:pStyle w:val="Normal6"/>
              <w:rPr>
                <w:szCs w:val="24"/>
              </w:rPr>
            </w:pPr>
            <w:r w:rsidRPr="00B81C46">
              <w:rPr>
                <w:b/>
                <w:i/>
              </w:rPr>
              <w:t>q a) satovakuutukset sääolojen, tautien, tuholaisten ja eläinten aiheuttamien vahinkojen varalta;</w:t>
            </w:r>
          </w:p>
        </w:tc>
      </w:tr>
    </w:tbl>
    <w:p w:rsidR="00E206DD" w:rsidRPr="00B81C46" w:rsidP="00E206DD" w14:paraId="3F3DF3C7"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46BDF5D4" w14:textId="77777777">
      <w:r w:rsidRPr="00B81C46">
        <w:rPr>
          <w:rStyle w:val="HideTWBExt"/>
        </w:rPr>
        <w:t>&lt;/AmendB&gt;</w:t>
      </w:r>
    </w:p>
    <w:p w:rsidR="00E206DD" w:rsidRPr="00B81C46" w:rsidP="00E206DD" w14:paraId="4B64183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957</w:t>
      </w:r>
      <w:r w:rsidRPr="00B81C46">
        <w:rPr>
          <w:rStyle w:val="HideTWBExt"/>
          <w:b w:val="0"/>
        </w:rPr>
        <w:t>&lt;/NumAmB&gt;</w:t>
      </w:r>
    </w:p>
    <w:p w:rsidR="00E206DD" w:rsidRPr="00B81C46" w:rsidP="00E206DD" w14:paraId="5A02D7DE" w14:textId="77777777">
      <w:pPr>
        <w:pStyle w:val="NormalBold"/>
      </w:pPr>
      <w:r w:rsidRPr="00B81C46">
        <w:rPr>
          <w:rStyle w:val="HideTWBExt"/>
          <w:b w:val="0"/>
        </w:rPr>
        <w:t>&lt;RepeatBlock-By&gt;&lt;Members&gt;</w:t>
      </w:r>
      <w:r w:rsidRPr="00B81C46">
        <w:t>Carmen Crespo Díaz, Esther Herranz García, Susana Solís Pérez, Juan Ignacio Zoido Álvarez, Antonio López-Istúriz White, Elena Nevado del Campo</w:t>
      </w:r>
      <w:r w:rsidRPr="00B81C46">
        <w:rPr>
          <w:rStyle w:val="HideTWBExt"/>
          <w:b w:val="0"/>
        </w:rPr>
        <w:t>&lt;/Members&gt;</w:t>
      </w:r>
    </w:p>
    <w:p w:rsidR="00E206DD" w:rsidRPr="00B81C46" w:rsidP="00E206DD" w14:paraId="3A203538" w14:textId="77777777">
      <w:r w:rsidRPr="00B81C46">
        <w:rPr>
          <w:rStyle w:val="HideTWBExt"/>
        </w:rPr>
        <w:t>&lt;/RepeatBlock-By&gt;</w:t>
      </w:r>
    </w:p>
    <w:p w:rsidR="00E206DD" w:rsidRPr="00B81C46" w:rsidP="00E206DD" w14:paraId="00A66975"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0B286541"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27C1277D"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3814A038" w14:textId="77777777">
      <w:r w:rsidRPr="00B81C46">
        <w:rPr>
          <w:rStyle w:val="HideTWBExt"/>
        </w:rPr>
        <w:t>&lt;Article2&gt;</w:t>
      </w:r>
      <w:r w:rsidRPr="00B81C46">
        <w:t>31 artikla – 1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38EAE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0A535036" w14:textId="77777777">
            <w:pPr>
              <w:keepNext/>
            </w:pPr>
          </w:p>
        </w:tc>
      </w:tr>
      <w:tr w14:paraId="4C225DDA"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7987E1A" w14:textId="77777777">
            <w:pPr>
              <w:pStyle w:val="ColumnHeading"/>
              <w:keepNext/>
            </w:pPr>
            <w:r w:rsidRPr="00B81C46">
              <w:t>Komission teksti</w:t>
            </w:r>
          </w:p>
        </w:tc>
        <w:tc>
          <w:tcPr>
            <w:tcW w:w="4876" w:type="dxa"/>
            <w:hideMark/>
          </w:tcPr>
          <w:p w:rsidR="00E206DD" w:rsidRPr="00B81C46" w:rsidP="00A16847" w14:paraId="102A91A7" w14:textId="77777777">
            <w:pPr>
              <w:pStyle w:val="ColumnHeading"/>
              <w:keepNext/>
            </w:pPr>
            <w:r w:rsidRPr="00B81C46">
              <w:t>Tarkistus</w:t>
            </w:r>
          </w:p>
        </w:tc>
      </w:tr>
      <w:tr w14:paraId="59F64E2E"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D775826" w14:textId="77777777">
            <w:pPr>
              <w:pStyle w:val="Normal6"/>
            </w:pPr>
          </w:p>
        </w:tc>
        <w:tc>
          <w:tcPr>
            <w:tcW w:w="4876" w:type="dxa"/>
            <w:hideMark/>
          </w:tcPr>
          <w:p w:rsidR="00E206DD" w:rsidRPr="00B81C46" w:rsidP="00A16847" w14:paraId="467D8F7B" w14:textId="77777777">
            <w:pPr>
              <w:pStyle w:val="Normal6"/>
              <w:rPr>
                <w:szCs w:val="24"/>
              </w:rPr>
            </w:pPr>
            <w:r w:rsidRPr="00B81C46">
              <w:rPr>
                <w:b/>
                <w:i/>
              </w:rPr>
              <w:t>Toimintaohjelmaan sisältyvät interventiot voidaan toteuttaa seuraavien tahojen tiloilla tai laitoksissa:</w:t>
            </w:r>
          </w:p>
        </w:tc>
      </w:tr>
      <w:tr w14:paraId="032917B6"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9221526" w14:textId="77777777">
            <w:pPr>
              <w:pStyle w:val="Normal6"/>
            </w:pPr>
          </w:p>
        </w:tc>
        <w:tc>
          <w:tcPr>
            <w:tcW w:w="4876" w:type="dxa"/>
            <w:hideMark/>
          </w:tcPr>
          <w:p w:rsidR="00E206DD" w:rsidRPr="00B81C46" w:rsidP="00A16847" w14:paraId="0B9235DD" w14:textId="77777777">
            <w:pPr>
              <w:pStyle w:val="Normal6"/>
              <w:rPr>
                <w:szCs w:val="24"/>
              </w:rPr>
            </w:pPr>
            <w:r w:rsidRPr="00B81C46">
              <w:rPr>
                <w:b/>
                <w:i/>
              </w:rPr>
              <w:t>a) tuottajaorganisaatio tai tuottajaorganisaatioiden yhteenliittymä;</w:t>
            </w:r>
          </w:p>
        </w:tc>
      </w:tr>
      <w:tr w14:paraId="7108B5C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A7F4BFA" w14:textId="77777777">
            <w:pPr>
              <w:pStyle w:val="Normal6"/>
            </w:pPr>
          </w:p>
        </w:tc>
        <w:tc>
          <w:tcPr>
            <w:tcW w:w="4876" w:type="dxa"/>
            <w:hideMark/>
          </w:tcPr>
          <w:p w:rsidR="00E206DD" w:rsidRPr="00B81C46" w:rsidP="00A16847" w14:paraId="60928BC4" w14:textId="77777777">
            <w:pPr>
              <w:pStyle w:val="Normal6"/>
              <w:rPr>
                <w:szCs w:val="24"/>
              </w:rPr>
            </w:pPr>
            <w:r w:rsidRPr="00B81C46">
              <w:rPr>
                <w:b/>
                <w:i/>
              </w:rPr>
              <w:t>b) niiden tuottajajäsen;</w:t>
            </w:r>
          </w:p>
        </w:tc>
      </w:tr>
      <w:tr w14:paraId="2D4105CF"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633138B" w14:textId="77777777">
            <w:pPr>
              <w:pStyle w:val="Normal6"/>
            </w:pPr>
          </w:p>
        </w:tc>
        <w:tc>
          <w:tcPr>
            <w:tcW w:w="4876" w:type="dxa"/>
            <w:hideMark/>
          </w:tcPr>
          <w:p w:rsidR="00E206DD" w:rsidRPr="00B81C46" w:rsidP="00A16847" w14:paraId="2081C3CB" w14:textId="77777777">
            <w:pPr>
              <w:pStyle w:val="Normal6"/>
              <w:rPr>
                <w:szCs w:val="24"/>
              </w:rPr>
            </w:pPr>
            <w:r w:rsidRPr="00B81C46">
              <w:rPr>
                <w:b/>
                <w:i/>
              </w:rPr>
              <w:t>c) tytäryritys, jonka pääomasta vähintään 90 prosenttia on kyseisten tuottajaorganisaatioiden, yhteenliittymien tai niiden jäsenten hallussa;</w:t>
            </w:r>
          </w:p>
        </w:tc>
      </w:tr>
      <w:tr w14:paraId="43CABCE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2889F7B" w14:textId="77777777">
            <w:pPr>
              <w:pStyle w:val="Normal6"/>
            </w:pPr>
          </w:p>
        </w:tc>
        <w:tc>
          <w:tcPr>
            <w:tcW w:w="4876" w:type="dxa"/>
            <w:hideMark/>
          </w:tcPr>
          <w:p w:rsidR="00E206DD" w:rsidRPr="00B81C46" w:rsidP="00A16847" w14:paraId="3E5AFDE3" w14:textId="77777777">
            <w:pPr>
              <w:pStyle w:val="Normal6"/>
              <w:rPr>
                <w:szCs w:val="24"/>
              </w:rPr>
            </w:pPr>
            <w:r w:rsidRPr="00B81C46">
              <w:rPr>
                <w:b/>
                <w:i/>
              </w:rPr>
              <w:t>d) tuottajaorganisaatioon kuuluva osuuskunta;</w:t>
            </w:r>
          </w:p>
        </w:tc>
      </w:tr>
      <w:tr w14:paraId="37B283F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3BD3EFC" w14:textId="77777777">
            <w:pPr>
              <w:pStyle w:val="Normal6"/>
            </w:pPr>
          </w:p>
        </w:tc>
        <w:tc>
          <w:tcPr>
            <w:tcW w:w="4876" w:type="dxa"/>
            <w:hideMark/>
          </w:tcPr>
          <w:p w:rsidR="00E206DD" w:rsidRPr="00B81C46" w:rsidP="00A16847" w14:paraId="1E262051" w14:textId="77777777">
            <w:pPr>
              <w:pStyle w:val="Normal6"/>
              <w:rPr>
                <w:szCs w:val="24"/>
              </w:rPr>
            </w:pPr>
            <w:r w:rsidRPr="00B81C46">
              <w:rPr>
                <w:b/>
                <w:i/>
              </w:rPr>
              <w:t>e) sidosyhteisö, jos tuottajaorganisaatio säilyttää tosiasiallisen määräysvallan toimessa ja varmistetaan, että sitä käytetään ohjelman yhteisten tavoitteiden saavuttamiseen.</w:t>
            </w:r>
          </w:p>
        </w:tc>
      </w:tr>
      <w:tr w14:paraId="6BD18964"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67C7716" w14:textId="77777777">
            <w:pPr>
              <w:pStyle w:val="Normal6"/>
            </w:pPr>
          </w:p>
        </w:tc>
        <w:tc>
          <w:tcPr>
            <w:tcW w:w="4876" w:type="dxa"/>
            <w:hideMark/>
          </w:tcPr>
          <w:p w:rsidR="00E206DD" w:rsidRPr="00B81C46" w:rsidP="00A16847" w14:paraId="7FF16C37" w14:textId="77777777">
            <w:pPr>
              <w:pStyle w:val="Normal6"/>
              <w:rPr>
                <w:szCs w:val="24"/>
              </w:rPr>
            </w:pPr>
            <w:r w:rsidRPr="00B81C46">
              <w:rPr>
                <w:b/>
                <w:i/>
              </w:rPr>
              <w:t xml:space="preserve">Tuottajaorganisaatio vastaa joka tapauksessa intervention toteuttamisesta, seurannasta ja vaatimusten </w:t>
            </w:r>
            <w:r w:rsidRPr="00B81C46">
              <w:rPr>
                <w:b/>
                <w:i/>
              </w:rPr>
              <w:t>noudattamisesta.</w:t>
            </w:r>
          </w:p>
        </w:tc>
      </w:tr>
    </w:tbl>
    <w:p w:rsidR="00E206DD" w:rsidRPr="00B81C46" w:rsidP="00E206DD" w14:paraId="6090B4A4" w14:textId="77777777">
      <w:pPr>
        <w:pStyle w:val="Olang"/>
      </w:pPr>
      <w:r w:rsidRPr="00B81C46">
        <w:rPr>
          <w:noProof w:val="0"/>
        </w:rPr>
        <w:t xml:space="preserve">Or. </w:t>
      </w:r>
      <w:r w:rsidRPr="00B81C46">
        <w:rPr>
          <w:rStyle w:val="HideTWBExt"/>
        </w:rPr>
        <w:t>&lt;Original&gt;</w:t>
      </w:r>
      <w:r w:rsidRPr="00B81C46">
        <w:rPr>
          <w:rStyle w:val="HideTWBInt"/>
        </w:rPr>
        <w:t>{ES}</w:t>
      </w:r>
      <w:r w:rsidRPr="00B81C46">
        <w:rPr>
          <w:noProof w:val="0"/>
        </w:rPr>
        <w:t>es</w:t>
      </w:r>
      <w:r w:rsidRPr="00B81C46">
        <w:rPr>
          <w:rStyle w:val="HideTWBExt"/>
        </w:rPr>
        <w:t>&lt;/Original&gt;</w:t>
      </w:r>
    </w:p>
    <w:p w:rsidR="00E206DD" w:rsidRPr="00B81C46" w:rsidP="00E206DD" w14:paraId="2A6EE666" w14:textId="77777777">
      <w:r w:rsidRPr="00B81C46">
        <w:rPr>
          <w:rStyle w:val="HideTWBExt"/>
        </w:rPr>
        <w:t>&lt;/AmendB&gt;</w:t>
      </w:r>
    </w:p>
    <w:p w:rsidR="00E206DD" w:rsidRPr="00B81C46" w:rsidP="00E206DD" w14:paraId="44F3631A"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958</w:t>
      </w:r>
      <w:r w:rsidRPr="00B81C46">
        <w:rPr>
          <w:rStyle w:val="HideTWBExt"/>
          <w:b w:val="0"/>
        </w:rPr>
        <w:t>&lt;/NumAmB&gt;</w:t>
      </w:r>
    </w:p>
    <w:p w:rsidR="00E206DD" w:rsidRPr="00B81C46" w:rsidP="00E206DD" w14:paraId="482DBF5A" w14:textId="77777777">
      <w:pPr>
        <w:pStyle w:val="NormalBold"/>
      </w:pPr>
      <w:r w:rsidRPr="00B81C46">
        <w:rPr>
          <w:rStyle w:val="HideTWBExt"/>
          <w:b w:val="0"/>
        </w:rPr>
        <w:t>&lt;RepeatBlock-By&gt;&lt;Members&gt;</w:t>
      </w:r>
      <w:r w:rsidRPr="00B81C46">
        <w:t>Eric Sargiacomo</w:t>
      </w:r>
      <w:r w:rsidRPr="00B81C46">
        <w:rPr>
          <w:rStyle w:val="HideTWBExt"/>
          <w:b w:val="0"/>
        </w:rPr>
        <w:t>&lt;/Members&gt;</w:t>
      </w:r>
    </w:p>
    <w:p w:rsidR="00E206DD" w:rsidRPr="00B81C46" w:rsidP="00E206DD" w14:paraId="1E12B08C" w14:textId="77777777">
      <w:r w:rsidRPr="00B81C46">
        <w:rPr>
          <w:rStyle w:val="HideTWBExt"/>
        </w:rPr>
        <w:t>&lt;/RepeatBlock-By&gt;</w:t>
      </w:r>
    </w:p>
    <w:p w:rsidR="00E206DD" w:rsidRPr="00B81C46" w:rsidP="00E206DD" w14:paraId="4E0B9DF6"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2EB7BB90"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59A34AF1"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687EF244" w14:textId="77777777">
      <w:r w:rsidRPr="00B81C46">
        <w:rPr>
          <w:rStyle w:val="HideTWBExt"/>
        </w:rPr>
        <w:t>&lt;Article2&gt;</w:t>
      </w:r>
      <w:r w:rsidRPr="00B81C46">
        <w:t>31 artikla – 1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D9641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920F810" w14:textId="77777777">
            <w:pPr>
              <w:keepNext/>
            </w:pPr>
          </w:p>
        </w:tc>
      </w:tr>
      <w:tr w14:paraId="4D076B85"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EE19DE0" w14:textId="77777777">
            <w:pPr>
              <w:pStyle w:val="ColumnHeading"/>
              <w:keepNext/>
            </w:pPr>
            <w:r w:rsidRPr="00B81C46">
              <w:t>Komission teksti</w:t>
            </w:r>
          </w:p>
        </w:tc>
        <w:tc>
          <w:tcPr>
            <w:tcW w:w="4876" w:type="dxa"/>
            <w:hideMark/>
          </w:tcPr>
          <w:p w:rsidR="00E206DD" w:rsidRPr="00B81C46" w:rsidP="00A16847" w14:paraId="507253D8" w14:textId="77777777">
            <w:pPr>
              <w:pStyle w:val="ColumnHeading"/>
              <w:keepNext/>
            </w:pPr>
            <w:r w:rsidRPr="00B81C46">
              <w:t>Tarkistus</w:t>
            </w:r>
          </w:p>
        </w:tc>
      </w:tr>
      <w:tr w14:paraId="757BE13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0B4B64B" w14:textId="77777777">
            <w:pPr>
              <w:pStyle w:val="Normal6"/>
            </w:pPr>
          </w:p>
        </w:tc>
        <w:tc>
          <w:tcPr>
            <w:tcW w:w="4876" w:type="dxa"/>
            <w:hideMark/>
          </w:tcPr>
          <w:p w:rsidR="00E206DD" w:rsidRPr="00B81C46" w:rsidP="00A16847" w14:paraId="1FC22115" w14:textId="77777777">
            <w:pPr>
              <w:pStyle w:val="Normal6"/>
              <w:rPr>
                <w:szCs w:val="24"/>
              </w:rPr>
            </w:pPr>
            <w:r w:rsidRPr="00B81C46">
              <w:rPr>
                <w:b/>
                <w:i/>
              </w:rPr>
              <w:t>1 a. Nämä 33 artiklassa tarkoitetussa toimintaohjelmassa vahvistetut toimenpiteet voidaan toteuttaa viljelijöiden tiloilla, tuottajaorganisaation, tuottajaorganisaatioiden yhteenliittymän tai niiden tuottajajäsenten tiloilla ja/tai toimipaikoissa, asetuksen 2022/126 31 artiklan 7 kohdassa tarkoitetun tytäryhtiön tai tytäryhtiöketjuun kuuluvan yhteisön tiloilla ja/tai toimipaikoissa taikka tuottajaorganisaatioon kuuluvan osuuskunnan toimesta.</w:t>
            </w:r>
          </w:p>
        </w:tc>
      </w:tr>
    </w:tbl>
    <w:p w:rsidR="00E206DD" w:rsidRPr="00B81C46" w:rsidP="00E206DD" w14:paraId="2C7B0857" w14:textId="77777777">
      <w:pPr>
        <w:pStyle w:val="Olang"/>
      </w:pPr>
      <w:r w:rsidRPr="00B81C46">
        <w:rPr>
          <w:noProof w:val="0"/>
        </w:rPr>
        <w:t xml:space="preserve">Or. </w:t>
      </w:r>
      <w:r w:rsidRPr="00B81C46">
        <w:rPr>
          <w:rStyle w:val="HideTWBExt"/>
        </w:rPr>
        <w:t>&lt;Original&gt;</w:t>
      </w:r>
      <w:r w:rsidRPr="00B81C46">
        <w:rPr>
          <w:rStyle w:val="HideTWBInt"/>
        </w:rPr>
        <w:t>{FR}</w:t>
      </w:r>
      <w:r w:rsidRPr="00B81C46">
        <w:rPr>
          <w:noProof w:val="0"/>
        </w:rPr>
        <w:t>fr</w:t>
      </w:r>
      <w:r w:rsidRPr="00B81C46">
        <w:rPr>
          <w:rStyle w:val="HideTWBExt"/>
        </w:rPr>
        <w:t>&lt;/Original&gt;</w:t>
      </w:r>
    </w:p>
    <w:p w:rsidR="00E206DD" w:rsidRPr="00B81C46" w:rsidP="00E206DD" w14:paraId="06FBCF0B" w14:textId="77777777">
      <w:r w:rsidRPr="00B81C46">
        <w:rPr>
          <w:rStyle w:val="HideTWBExt"/>
        </w:rPr>
        <w:t>&lt;/AmendB&gt;</w:t>
      </w:r>
    </w:p>
    <w:p w:rsidR="00E206DD" w:rsidRPr="00B81C46" w:rsidP="00E206DD" w14:paraId="29691E80"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959</w:t>
      </w:r>
      <w:r w:rsidRPr="00B81C46">
        <w:rPr>
          <w:rStyle w:val="HideTWBExt"/>
          <w:b w:val="0"/>
        </w:rPr>
        <w:t>&lt;/NumAmB&gt;</w:t>
      </w:r>
    </w:p>
    <w:p w:rsidR="00E206DD" w:rsidRPr="00B81C46" w:rsidP="00E206DD" w14:paraId="40C3DB02" w14:textId="77777777">
      <w:pPr>
        <w:pStyle w:val="NormalBold"/>
      </w:pPr>
      <w:r w:rsidRPr="00B81C46">
        <w:rPr>
          <w:rStyle w:val="HideTWBExt"/>
          <w:b w:val="0"/>
        </w:rPr>
        <w:t>&lt;RepeatBlock-By&gt;&lt;Members&gt;</w:t>
      </w:r>
      <w:r w:rsidRPr="00B81C46">
        <w:t>Carlo Fidanza</w:t>
      </w:r>
      <w:r w:rsidRPr="00B81C46">
        <w:rPr>
          <w:rStyle w:val="HideTWBExt"/>
          <w:b w:val="0"/>
        </w:rPr>
        <w:t>&lt;/Members&gt;</w:t>
      </w:r>
    </w:p>
    <w:p w:rsidR="00E206DD" w:rsidRPr="00B81C46" w:rsidP="00E206DD" w14:paraId="34B5B2A5" w14:textId="77777777">
      <w:r w:rsidRPr="00B81C46">
        <w:rPr>
          <w:rStyle w:val="HideTWBExt"/>
        </w:rPr>
        <w:t>&lt;/RepeatBlock-By&gt;</w:t>
      </w:r>
    </w:p>
    <w:p w:rsidR="00E206DD" w:rsidRPr="00B81C46" w:rsidP="00E206DD" w14:paraId="39933264"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5F0106FC"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4575D786"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4DA11AF" w14:textId="77777777">
      <w:r w:rsidRPr="00B81C46">
        <w:rPr>
          <w:rStyle w:val="HideTWBExt"/>
        </w:rPr>
        <w:t>&lt;Article2&gt;</w:t>
      </w:r>
      <w:r w:rsidRPr="00B81C46">
        <w:t>31 artikla – 1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434D63"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4CE556E4" w14:textId="77777777">
            <w:pPr>
              <w:keepNext/>
            </w:pPr>
          </w:p>
        </w:tc>
      </w:tr>
      <w:tr w14:paraId="1B24EDF0"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51FC794C" w14:textId="77777777">
            <w:pPr>
              <w:pStyle w:val="ColumnHeading"/>
              <w:keepNext/>
            </w:pPr>
            <w:r w:rsidRPr="00B81C46">
              <w:t>Komission teksti</w:t>
            </w:r>
          </w:p>
        </w:tc>
        <w:tc>
          <w:tcPr>
            <w:tcW w:w="4876" w:type="dxa"/>
            <w:hideMark/>
          </w:tcPr>
          <w:p w:rsidR="00E206DD" w:rsidRPr="00B81C46" w:rsidP="00A16847" w14:paraId="5DC64A80" w14:textId="77777777">
            <w:pPr>
              <w:pStyle w:val="ColumnHeading"/>
              <w:keepNext/>
            </w:pPr>
            <w:r w:rsidRPr="00B81C46">
              <w:t>Tarkistus</w:t>
            </w:r>
          </w:p>
        </w:tc>
      </w:tr>
      <w:tr w14:paraId="0CFDD11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72C8D711" w14:textId="77777777">
            <w:pPr>
              <w:pStyle w:val="Normal6"/>
            </w:pPr>
          </w:p>
        </w:tc>
        <w:tc>
          <w:tcPr>
            <w:tcW w:w="4876" w:type="dxa"/>
            <w:hideMark/>
          </w:tcPr>
          <w:p w:rsidR="00E206DD" w:rsidRPr="00B81C46" w:rsidP="00A16847" w14:paraId="1DEFA0F0" w14:textId="77777777">
            <w:pPr>
              <w:pStyle w:val="Normal6"/>
              <w:rPr>
                <w:szCs w:val="24"/>
              </w:rPr>
            </w:pPr>
            <w:r w:rsidRPr="00B81C46">
              <w:rPr>
                <w:b/>
                <w:i/>
              </w:rPr>
              <w:t xml:space="preserve">1 a. Edellä 1 artiklan a–h, k, i, m, o–t ja w alakohdassa säädettyjen alojen osalta 1 kohdassa säädetyt interventiot integroidaan asetuksen (EU) 2021/2115 47 artiklassa säädettyjen interventioiden </w:t>
            </w:r>
            <w:r w:rsidRPr="00B81C46">
              <w:rPr>
                <w:b/>
                <w:i/>
              </w:rPr>
              <w:t>kanssa</w:t>
            </w:r>
          </w:p>
        </w:tc>
      </w:tr>
    </w:tbl>
    <w:p w:rsidR="00E206DD" w:rsidRPr="00B81C46" w:rsidP="00E206DD" w14:paraId="004BE250" w14:textId="77777777">
      <w:pPr>
        <w:pStyle w:val="Olang"/>
      </w:pPr>
      <w:r w:rsidRPr="00B81C46">
        <w:rPr>
          <w:noProof w:val="0"/>
        </w:rPr>
        <w:t xml:space="preserve">Or. </w:t>
      </w:r>
      <w:r w:rsidRPr="00B81C46">
        <w:rPr>
          <w:rStyle w:val="HideTWBExt"/>
        </w:rPr>
        <w:t>&lt;Original&gt;</w:t>
      </w:r>
      <w:r w:rsidRPr="00B81C46">
        <w:rPr>
          <w:rStyle w:val="HideTWBInt"/>
        </w:rPr>
        <w:t>{IT}</w:t>
      </w:r>
      <w:r w:rsidRPr="00B81C46">
        <w:rPr>
          <w:noProof w:val="0"/>
        </w:rPr>
        <w:t>it</w:t>
      </w:r>
      <w:r w:rsidRPr="00B81C46">
        <w:rPr>
          <w:rStyle w:val="HideTWBExt"/>
        </w:rPr>
        <w:t>&lt;/Original&gt;</w:t>
      </w:r>
    </w:p>
    <w:p w:rsidR="00E206DD" w:rsidRPr="00B81C46" w:rsidP="00E206DD" w14:paraId="7A35C0F2"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7B37F25B" w14:textId="77777777">
      <w:pPr>
        <w:pStyle w:val="Normal12Italic"/>
        <w:rPr>
          <w:noProof w:val="0"/>
        </w:rPr>
      </w:pPr>
      <w:r w:rsidRPr="00B81C46">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E206DD" w:rsidRPr="00B81C46" w:rsidP="00E206DD" w14:paraId="2C59919C" w14:textId="77777777">
      <w:r w:rsidRPr="00B81C46">
        <w:rPr>
          <w:rStyle w:val="HideTWBExt"/>
        </w:rPr>
        <w:t>&lt;/AmendB&gt;</w:t>
      </w:r>
    </w:p>
    <w:p w:rsidR="00E206DD" w:rsidRPr="00B81C46" w:rsidP="00E206DD" w14:paraId="5FE22E53"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960</w:t>
      </w:r>
      <w:r w:rsidRPr="00B81C46">
        <w:rPr>
          <w:rStyle w:val="HideTWBExt"/>
          <w:b w:val="0"/>
        </w:rPr>
        <w:t>&lt;/NumAmB&gt;</w:t>
      </w:r>
    </w:p>
    <w:p w:rsidR="00E206DD" w:rsidRPr="00B81C46" w:rsidP="00E206DD" w14:paraId="03180251" w14:textId="77777777">
      <w:pPr>
        <w:pStyle w:val="NormalBold"/>
      </w:pPr>
      <w:r w:rsidRPr="00B81C46">
        <w:rPr>
          <w:rStyle w:val="HideTWBExt"/>
          <w:b w:val="0"/>
        </w:rPr>
        <w:t>&lt;RepeatBlock-By&gt;&lt;Members&gt;</w:t>
      </w:r>
      <w:r w:rsidRPr="00B81C46">
        <w:t>Herbert Dorfmann</w:t>
      </w:r>
      <w:r w:rsidRPr="00B81C46">
        <w:rPr>
          <w:rStyle w:val="HideTWBExt"/>
          <w:b w:val="0"/>
        </w:rPr>
        <w:t>&lt;/Members&gt;</w:t>
      </w:r>
    </w:p>
    <w:p w:rsidR="00E206DD" w:rsidRPr="00B81C46" w:rsidP="00E206DD" w14:paraId="4B1DA0F0" w14:textId="77777777">
      <w:r w:rsidRPr="00B81C46">
        <w:rPr>
          <w:rStyle w:val="HideTWBExt"/>
        </w:rPr>
        <w:t>&lt;/RepeatBlock-By&gt;</w:t>
      </w:r>
    </w:p>
    <w:p w:rsidR="00E206DD" w:rsidRPr="00B81C46" w:rsidP="00E206DD" w14:paraId="4AB3E3EB"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723B78D9"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6E980BCC"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5A0991C3" w14:textId="77777777">
      <w:r w:rsidRPr="00B81C46">
        <w:rPr>
          <w:rStyle w:val="HideTWBExt"/>
        </w:rPr>
        <w:t>&lt;Article2&gt;</w:t>
      </w:r>
      <w:r w:rsidRPr="00B81C46">
        <w:t>31 artikla – 1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F90FE7"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3C29BB09" w14:textId="77777777">
            <w:pPr>
              <w:keepNext/>
            </w:pPr>
          </w:p>
        </w:tc>
      </w:tr>
      <w:tr w14:paraId="0C54A4E1"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18E3DD46" w14:textId="77777777">
            <w:pPr>
              <w:pStyle w:val="ColumnHeading"/>
              <w:keepNext/>
            </w:pPr>
            <w:r w:rsidRPr="00B81C46">
              <w:t>Komission teksti</w:t>
            </w:r>
          </w:p>
        </w:tc>
        <w:tc>
          <w:tcPr>
            <w:tcW w:w="4876" w:type="dxa"/>
            <w:hideMark/>
          </w:tcPr>
          <w:p w:rsidR="00E206DD" w:rsidRPr="00B81C46" w:rsidP="00A16847" w14:paraId="78AC7D6D" w14:textId="77777777">
            <w:pPr>
              <w:pStyle w:val="ColumnHeading"/>
              <w:keepNext/>
            </w:pPr>
            <w:r w:rsidRPr="00B81C46">
              <w:t>Tarkistus</w:t>
            </w:r>
          </w:p>
        </w:tc>
      </w:tr>
      <w:tr w14:paraId="20FE215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2645FCF8" w14:textId="77777777">
            <w:pPr>
              <w:pStyle w:val="Normal6"/>
            </w:pPr>
          </w:p>
        </w:tc>
        <w:tc>
          <w:tcPr>
            <w:tcW w:w="4876" w:type="dxa"/>
            <w:hideMark/>
          </w:tcPr>
          <w:p w:rsidR="00E206DD" w:rsidRPr="00B81C46" w:rsidP="00A16847" w14:paraId="66067688" w14:textId="77777777">
            <w:pPr>
              <w:pStyle w:val="Normal6"/>
              <w:rPr>
                <w:szCs w:val="24"/>
              </w:rPr>
            </w:pPr>
            <w:r w:rsidRPr="00B81C46">
              <w:rPr>
                <w:b/>
                <w:i/>
              </w:rPr>
              <w:t>Lisätään 31 artiklaan uusi 2 kohta seuraavasti:</w:t>
            </w:r>
          </w:p>
        </w:tc>
      </w:tr>
      <w:tr w14:paraId="25FBC7BB"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051C997" w14:textId="77777777">
            <w:pPr>
              <w:pStyle w:val="Normal6"/>
            </w:pPr>
          </w:p>
        </w:tc>
        <w:tc>
          <w:tcPr>
            <w:tcW w:w="4876" w:type="dxa"/>
            <w:hideMark/>
          </w:tcPr>
          <w:p w:rsidR="00E206DD" w:rsidRPr="00B81C46" w:rsidP="00A16847" w14:paraId="6CAF8E87" w14:textId="77777777">
            <w:pPr>
              <w:pStyle w:val="Normal6"/>
              <w:rPr>
                <w:szCs w:val="24"/>
              </w:rPr>
            </w:pPr>
            <w:r w:rsidRPr="00B81C46">
              <w:rPr>
                <w:b/>
                <w:i/>
              </w:rPr>
              <w:t>Tämän asetuksen 1 artiklan 2 kohdan i alakohdassa tarkoitettujen alojen tai muiden alojen, joilla sovelletaan toimintaohjelmaa, 33 artiklassa tarkoitettujen toimintaohjelmien kautta täytäntöön pantavat toimenpide‑/interventiotyypit voidaan toteuttaa seuraavien tiloilla ja/tai toimitiloissa:</w:t>
            </w:r>
          </w:p>
        </w:tc>
      </w:tr>
      <w:tr w14:paraId="17A2C015"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472A1FFC" w14:textId="77777777">
            <w:pPr>
              <w:pStyle w:val="Normal6"/>
            </w:pPr>
          </w:p>
        </w:tc>
        <w:tc>
          <w:tcPr>
            <w:tcW w:w="4876" w:type="dxa"/>
            <w:hideMark/>
          </w:tcPr>
          <w:p w:rsidR="00E206DD" w:rsidRPr="00B81C46" w:rsidP="00A16847" w14:paraId="3619D23A" w14:textId="77777777">
            <w:pPr>
              <w:pStyle w:val="Normal6"/>
              <w:rPr>
                <w:szCs w:val="24"/>
              </w:rPr>
            </w:pPr>
            <w:r w:rsidRPr="00B81C46">
              <w:rPr>
                <w:b/>
                <w:i/>
              </w:rPr>
              <w:t>– tuottajaorganisaatiot tai tuottajaorganisaatioiden yhteenliittymät tai niiden tuottajajäsenet, osuuskunta mukaan luettuna.</w:t>
            </w:r>
          </w:p>
        </w:tc>
      </w:tr>
      <w:tr w14:paraId="55DD53C8"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59AFA445" w14:textId="77777777">
            <w:pPr>
              <w:pStyle w:val="Normal6"/>
            </w:pPr>
          </w:p>
        </w:tc>
        <w:tc>
          <w:tcPr>
            <w:tcW w:w="4876" w:type="dxa"/>
            <w:hideMark/>
          </w:tcPr>
          <w:p w:rsidR="00E206DD" w:rsidRPr="00B81C46" w:rsidP="00A16847" w14:paraId="423DBF36" w14:textId="77777777">
            <w:pPr>
              <w:pStyle w:val="Normal6"/>
              <w:rPr>
                <w:szCs w:val="24"/>
              </w:rPr>
            </w:pPr>
            <w:r w:rsidRPr="00B81C46">
              <w:rPr>
                <w:b/>
                <w:i/>
              </w:rPr>
              <w:t>– tytäryritys edellyttäen, että vähintään 90 prosenttia tytäryrityksen osakkeista tai pääomasta on tuottajaorganisaation, yhteenliittymän tai niiden tuottajajäsenten omistuksessa.</w:t>
            </w:r>
          </w:p>
        </w:tc>
      </w:tr>
    </w:tbl>
    <w:p w:rsidR="00E206DD" w:rsidRPr="00B81C46" w:rsidP="00E206DD" w14:paraId="26E3FF57"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13C784B9" w14:textId="77777777">
      <w:pPr>
        <w:pStyle w:val="JustificationTitle"/>
        <w:rPr>
          <w:noProof w:val="0"/>
        </w:rPr>
      </w:pPr>
      <w:r w:rsidRPr="00B81C46">
        <w:rPr>
          <w:rStyle w:val="HideTWBExt"/>
          <w:i w:val="0"/>
        </w:rPr>
        <w:t>&lt;TitreJust&gt;</w:t>
      </w:r>
      <w:r w:rsidRPr="00B81C46">
        <w:t>Perustelu</w:t>
      </w:r>
      <w:r w:rsidRPr="00B81C46">
        <w:rPr>
          <w:rStyle w:val="HideTWBExt"/>
          <w:i w:val="0"/>
        </w:rPr>
        <w:t>&lt;/TitreJust&gt;</w:t>
      </w:r>
    </w:p>
    <w:p w:rsidR="00E206DD" w:rsidRPr="00B81C46" w:rsidP="00E206DD" w14:paraId="683B780F" w14:textId="77777777">
      <w:pPr>
        <w:pStyle w:val="Normal12Italic"/>
        <w:rPr>
          <w:noProof w:val="0"/>
        </w:rPr>
      </w:pPr>
      <w:r w:rsidRPr="00B81C46">
        <w:t>Lisätään toimenpiteiden luettelon jälkeen uusi 2 kohta.</w:t>
      </w:r>
    </w:p>
    <w:p w:rsidR="00E206DD" w:rsidRPr="00B81C46" w:rsidP="00E206DD" w14:paraId="4C79C2E5" w14:textId="77777777">
      <w:r w:rsidRPr="00B81C46">
        <w:rPr>
          <w:rStyle w:val="HideTWBExt"/>
        </w:rPr>
        <w:t>&lt;/AmendB&gt;</w:t>
      </w:r>
    </w:p>
    <w:p w:rsidR="00E206DD" w:rsidRPr="00B81C46" w:rsidP="00E206DD" w14:paraId="17B7608E" w14:textId="77777777">
      <w:pPr>
        <w:pStyle w:val="AMNumberTabs0"/>
        <w:keepNext/>
      </w:pPr>
      <w:r w:rsidRPr="00B81C46">
        <w:rPr>
          <w:rStyle w:val="HideTWBExt"/>
          <w:b w:val="0"/>
        </w:rPr>
        <w:t>&lt;AmendB&gt;</w:t>
      </w:r>
      <w:r w:rsidRPr="00B81C46">
        <w:t>Tarkistus</w:t>
      </w:r>
      <w:r w:rsidRPr="00B81C46">
        <w:tab/>
      </w:r>
      <w:r w:rsidRPr="00B81C46">
        <w:tab/>
      </w:r>
      <w:r w:rsidRPr="00B81C46">
        <w:rPr>
          <w:rStyle w:val="HideTWBExt"/>
          <w:b w:val="0"/>
        </w:rPr>
        <w:t>&lt;NumAmB&gt;</w:t>
      </w:r>
      <w:r w:rsidRPr="00B81C46">
        <w:t>961</w:t>
      </w:r>
      <w:r w:rsidRPr="00B81C46">
        <w:rPr>
          <w:rStyle w:val="HideTWBExt"/>
          <w:b w:val="0"/>
        </w:rPr>
        <w:t>&lt;/NumAmB&gt;</w:t>
      </w:r>
    </w:p>
    <w:p w:rsidR="00E206DD" w:rsidRPr="00B81C46" w:rsidP="00E206DD" w14:paraId="70FFE9AC" w14:textId="77777777">
      <w:pPr>
        <w:pStyle w:val="NormalBold"/>
      </w:pPr>
      <w:r w:rsidRPr="00B81C46">
        <w:rPr>
          <w:rStyle w:val="HideTWBExt"/>
          <w:b w:val="0"/>
        </w:rPr>
        <w:t>&lt;RepeatBlock-By&gt;&lt;Members&gt;</w:t>
      </w:r>
      <w:r w:rsidRPr="00B81C46">
        <w:t>Stefano Bonaccini, Camilla Laureti</w:t>
      </w:r>
      <w:r w:rsidRPr="00B81C46">
        <w:rPr>
          <w:rStyle w:val="HideTWBExt"/>
          <w:b w:val="0"/>
        </w:rPr>
        <w:t>&lt;/Members&gt;</w:t>
      </w:r>
    </w:p>
    <w:p w:rsidR="00E206DD" w:rsidRPr="00B81C46" w:rsidP="00E206DD" w14:paraId="24B44D45" w14:textId="77777777">
      <w:r w:rsidRPr="00B81C46">
        <w:rPr>
          <w:rStyle w:val="HideTWBExt"/>
        </w:rPr>
        <w:t>&lt;/RepeatBlock-By&gt;</w:t>
      </w:r>
    </w:p>
    <w:p w:rsidR="00E206DD" w:rsidRPr="00B81C46" w:rsidP="00E206DD" w14:paraId="34050531" w14:textId="77777777">
      <w:pPr>
        <w:pStyle w:val="NormalBold"/>
        <w:keepNext/>
      </w:pPr>
      <w:r w:rsidRPr="00B81C46">
        <w:rPr>
          <w:rStyle w:val="HideTWBExt"/>
          <w:b w:val="0"/>
        </w:rPr>
        <w:t>&lt;DocAmend&gt;</w:t>
      </w:r>
      <w:r w:rsidRPr="00B81C46">
        <w:t>Ehdotus asetukseksi</w:t>
      </w:r>
      <w:r w:rsidRPr="00B81C46">
        <w:rPr>
          <w:rStyle w:val="HideTWBExt"/>
          <w:b w:val="0"/>
        </w:rPr>
        <w:t>&lt;/DocAmend&gt;</w:t>
      </w:r>
    </w:p>
    <w:p w:rsidR="00E206DD" w:rsidRPr="00B81C46" w:rsidP="00E206DD" w14:paraId="3FA4FA53" w14:textId="77777777">
      <w:pPr>
        <w:pStyle w:val="NormalBold"/>
      </w:pPr>
      <w:r w:rsidRPr="00B81C46">
        <w:rPr>
          <w:rStyle w:val="HideTWBExt"/>
          <w:b w:val="0"/>
        </w:rPr>
        <w:t>&lt;Article&gt;</w:t>
      </w:r>
      <w:r w:rsidRPr="00B81C46">
        <w:t>1 artikla – 1 kohta – 12 alakohta</w:t>
      </w:r>
      <w:r w:rsidRPr="00B81C46">
        <w:rPr>
          <w:rStyle w:val="HideTWBExt"/>
          <w:b w:val="0"/>
        </w:rPr>
        <w:t>&lt;/Article&gt;</w:t>
      </w:r>
    </w:p>
    <w:p w:rsidR="00E206DD" w:rsidRPr="00B81C46" w:rsidP="00E206DD" w14:paraId="37240D9B" w14:textId="77777777">
      <w:pPr>
        <w:keepNext/>
      </w:pPr>
      <w:r w:rsidRPr="00B81C46">
        <w:rPr>
          <w:rStyle w:val="HideTWBExt"/>
        </w:rPr>
        <w:t>&lt;DocAmend2&gt;</w:t>
      </w:r>
      <w:r w:rsidRPr="00B81C46">
        <w:t>Asetus (EU) N:o 1308/2013</w:t>
      </w:r>
      <w:r w:rsidRPr="00B81C46">
        <w:rPr>
          <w:rStyle w:val="HideTWBExt"/>
        </w:rPr>
        <w:t>&lt;/DocAmend2&gt;</w:t>
      </w:r>
    </w:p>
    <w:p w:rsidR="00E206DD" w:rsidRPr="00B81C46" w:rsidP="00E206DD" w14:paraId="7D2AC9C6" w14:textId="77777777">
      <w:r w:rsidRPr="00B81C46">
        <w:rPr>
          <w:rStyle w:val="HideTWBExt"/>
        </w:rPr>
        <w:t>&lt;Article2&gt;</w:t>
      </w:r>
      <w:r w:rsidRPr="00B81C46">
        <w:t>31 artikla – 1 a kohta (uusi)</w:t>
      </w:r>
      <w:r w:rsidRPr="00B81C4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DE10B5" w14:textId="77777777" w:rsidTr="00A16847">
        <w:tblPrEx>
          <w:tblW w:w="0" w:type="auto"/>
          <w:jc w:val="center"/>
          <w:tblLayout w:type="fixed"/>
          <w:tblCellMar>
            <w:left w:w="340" w:type="dxa"/>
            <w:right w:w="340" w:type="dxa"/>
          </w:tblCellMar>
          <w:tblLook w:val="04A0"/>
        </w:tblPrEx>
        <w:trPr>
          <w:jc w:val="center"/>
        </w:trPr>
        <w:tc>
          <w:tcPr>
            <w:tcW w:w="9752" w:type="dxa"/>
            <w:gridSpan w:val="2"/>
          </w:tcPr>
          <w:p w:rsidR="00E206DD" w:rsidRPr="00B81C46" w:rsidP="00A16847" w14:paraId="6D8BA24B" w14:textId="77777777">
            <w:pPr>
              <w:keepNext/>
            </w:pPr>
          </w:p>
        </w:tc>
      </w:tr>
      <w:tr w14:paraId="7A10C07D" w14:textId="77777777" w:rsidTr="00A16847">
        <w:tblPrEx>
          <w:tblW w:w="0" w:type="auto"/>
          <w:jc w:val="center"/>
          <w:tblLayout w:type="fixed"/>
          <w:tblCellMar>
            <w:left w:w="340" w:type="dxa"/>
            <w:right w:w="340" w:type="dxa"/>
          </w:tblCellMar>
          <w:tblLook w:val="04A0"/>
        </w:tblPrEx>
        <w:trPr>
          <w:jc w:val="center"/>
        </w:trPr>
        <w:tc>
          <w:tcPr>
            <w:tcW w:w="4876" w:type="dxa"/>
            <w:hideMark/>
          </w:tcPr>
          <w:p w:rsidR="00E206DD" w:rsidRPr="00B81C46" w:rsidP="00A16847" w14:paraId="0233B42B" w14:textId="77777777">
            <w:pPr>
              <w:pStyle w:val="ColumnHeading"/>
              <w:keepNext/>
            </w:pPr>
            <w:r w:rsidRPr="00B81C46">
              <w:t>Komission teksti</w:t>
            </w:r>
          </w:p>
        </w:tc>
        <w:tc>
          <w:tcPr>
            <w:tcW w:w="4876" w:type="dxa"/>
            <w:hideMark/>
          </w:tcPr>
          <w:p w:rsidR="00E206DD" w:rsidRPr="00B81C46" w:rsidP="00A16847" w14:paraId="149382E1" w14:textId="77777777">
            <w:pPr>
              <w:pStyle w:val="ColumnHeading"/>
              <w:keepNext/>
            </w:pPr>
            <w:r w:rsidRPr="00B81C46">
              <w:t>Tarkistus</w:t>
            </w:r>
          </w:p>
        </w:tc>
      </w:tr>
      <w:tr w14:paraId="68DE53DC"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6FB56894" w14:textId="77777777">
            <w:pPr>
              <w:pStyle w:val="Normal6"/>
            </w:pPr>
          </w:p>
        </w:tc>
        <w:tc>
          <w:tcPr>
            <w:tcW w:w="4876" w:type="dxa"/>
            <w:hideMark/>
          </w:tcPr>
          <w:p w:rsidR="00E206DD" w:rsidRPr="00B81C46" w:rsidP="00A16847" w14:paraId="1D79E8A2" w14:textId="77777777">
            <w:pPr>
              <w:pStyle w:val="Normal6"/>
              <w:rPr>
                <w:szCs w:val="24"/>
              </w:rPr>
            </w:pPr>
            <w:r w:rsidRPr="00B81C46">
              <w:rPr>
                <w:b/>
                <w:i/>
              </w:rPr>
              <w:t>Edellä 1 artiklan 2 kohdan i alakohdassa tarkoitettujen alojen tai muiden alojen, joilla sovelletaan toimintaohjelmia, 33 artiklassa tarkoitettujen toimintaohjelmien kautta täytäntöön pantavat interventiotyypit voidaan toteuttaa seuraavien tiloilla ja/tai toimitiloissa, joille voi aiheutua menoja kyseisistä interventioista:</w:t>
            </w:r>
          </w:p>
        </w:tc>
      </w:tr>
      <w:tr w14:paraId="255376B1"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344403ED" w14:textId="77777777">
            <w:pPr>
              <w:pStyle w:val="Normal6"/>
            </w:pPr>
          </w:p>
        </w:tc>
        <w:tc>
          <w:tcPr>
            <w:tcW w:w="4876" w:type="dxa"/>
            <w:hideMark/>
          </w:tcPr>
          <w:p w:rsidR="00E206DD" w:rsidRPr="00B81C46" w:rsidP="00A16847" w14:paraId="30576F3E" w14:textId="77777777">
            <w:pPr>
              <w:pStyle w:val="Normal6"/>
              <w:rPr>
                <w:szCs w:val="24"/>
              </w:rPr>
            </w:pPr>
            <w:r w:rsidRPr="00B81C46">
              <w:rPr>
                <w:b/>
                <w:i/>
              </w:rPr>
              <w:t>i) tuottajaorganisaatiot tai tuottajaorganisaatioiden yhteenliittymät tai niiden tuottajajäsenet, osuuskunnat mukaan luettuna. tai</w:t>
            </w:r>
          </w:p>
        </w:tc>
      </w:tr>
      <w:tr w14:paraId="66076697" w14:textId="77777777" w:rsidTr="00A16847">
        <w:tblPrEx>
          <w:tblW w:w="0" w:type="auto"/>
          <w:jc w:val="center"/>
          <w:tblLayout w:type="fixed"/>
          <w:tblCellMar>
            <w:left w:w="340" w:type="dxa"/>
            <w:right w:w="340" w:type="dxa"/>
          </w:tblCellMar>
          <w:tblLook w:val="04A0"/>
        </w:tblPrEx>
        <w:trPr>
          <w:jc w:val="center"/>
        </w:trPr>
        <w:tc>
          <w:tcPr>
            <w:tcW w:w="4876" w:type="dxa"/>
          </w:tcPr>
          <w:p w:rsidR="00E206DD" w:rsidRPr="00B81C46" w:rsidP="00A16847" w14:paraId="0DFD1DA0" w14:textId="77777777">
            <w:pPr>
              <w:pStyle w:val="Normal6"/>
            </w:pPr>
          </w:p>
        </w:tc>
        <w:tc>
          <w:tcPr>
            <w:tcW w:w="4876" w:type="dxa"/>
            <w:hideMark/>
          </w:tcPr>
          <w:p w:rsidR="00E206DD" w:rsidRPr="00B81C46" w:rsidP="00A16847" w14:paraId="426634E1" w14:textId="77777777">
            <w:pPr>
              <w:pStyle w:val="Normal6"/>
              <w:rPr>
                <w:szCs w:val="24"/>
              </w:rPr>
            </w:pPr>
            <w:r w:rsidRPr="00B81C46">
              <w:rPr>
                <w:b/>
                <w:i/>
              </w:rPr>
              <w:t>ii) tytäryritys edellyttäen, että vähintään 90 prosenttia tytäryrityksen osakkeista tai pääomasta on yhden tai useamman tuottajaorganisaation, yhteenliittymän tai niiden tuottajajäsenten omistuksessa.</w:t>
            </w:r>
          </w:p>
        </w:tc>
      </w:tr>
    </w:tbl>
    <w:p w:rsidR="00E206DD" w:rsidRPr="00B81C46" w:rsidP="00E206DD" w14:paraId="44F79A4D" w14:textId="77777777">
      <w:pPr>
        <w:pStyle w:val="Olang"/>
      </w:pPr>
      <w:r w:rsidRPr="00B81C46">
        <w:rPr>
          <w:noProof w:val="0"/>
        </w:rPr>
        <w:t xml:space="preserve">Or. </w:t>
      </w:r>
      <w:r w:rsidRPr="00B81C46">
        <w:rPr>
          <w:rStyle w:val="HideTWBExt"/>
        </w:rPr>
        <w:t>&lt;Original&gt;</w:t>
      </w:r>
      <w:r w:rsidRPr="00B81C46">
        <w:rPr>
          <w:rStyle w:val="HideTWBInt"/>
        </w:rPr>
        <w:t>{EN}</w:t>
      </w:r>
      <w:r w:rsidRPr="00B81C46">
        <w:rPr>
          <w:noProof w:val="0"/>
        </w:rPr>
        <w:t>en</w:t>
      </w:r>
      <w:r w:rsidRPr="00B81C46">
        <w:rPr>
          <w:rStyle w:val="HideTWBExt"/>
        </w:rPr>
        <w:t>&lt;/Original&gt;</w:t>
      </w:r>
    </w:p>
    <w:p w:rsidR="00E206DD" w:rsidRPr="00B81C46" w:rsidP="00E206DD" w14:paraId="69E767F1" w14:textId="4A980816">
      <w:r w:rsidRPr="00B81C46">
        <w:rPr>
          <w:rStyle w:val="HideTWBExt"/>
        </w:rPr>
        <w:t>&lt;/AmendB&gt;&lt;/RepeatBlock-AmendB&gt;</w:t>
      </w:r>
    </w:p>
    <w:p w:rsidR="003C3BC9" w:rsidRPr="00B81C46" w:rsidP="00E206DD" w14:paraId="574C0255" w14:textId="6BCC0A77"/>
    <w:p w:rsidR="003C3BC9" w:rsidRPr="00B81C46" w:rsidP="003C3BC9" w14:paraId="1A025464" w14:textId="77777777">
      <w:pPr>
        <w:pStyle w:val="AmNumberTabs"/>
        <w:keepNext/>
      </w:pPr>
    </w:p>
    <w:p w:rsidR="008363E4" w:rsidRPr="00B81C46" w:rsidP="003C3BC9" w14:paraId="666C4E2D" w14:textId="77777777">
      <w:pPr>
        <w:pStyle w:val="AmNumberTabs"/>
        <w:keepNext/>
      </w:pPr>
    </w:p>
    <w:sectPr w:rsidSect="001C1B22">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1B22" w:rsidRPr="00764E74" w:rsidP="001C1B22" w14:paraId="3889B199" w14:textId="77777777">
    <w:pPr>
      <w:pStyle w:val="EPFooter"/>
    </w:pPr>
    <w:r w:rsidRPr="00764E74">
      <w:t>PE</w:t>
    </w:r>
    <w:r w:rsidRPr="00B81C46">
      <w:rPr>
        <w:rStyle w:val="HideTWBExt"/>
      </w:rPr>
      <w:t>&lt;NoPE&gt;</w:t>
    </w:r>
    <w:r w:rsidRPr="00764E74">
      <w:t>791.109</w:t>
    </w:r>
    <w:r w:rsidRPr="00B81C46">
      <w:rPr>
        <w:rStyle w:val="HideTWBExt"/>
      </w:rPr>
      <w:t>&lt;/NoPE&gt;&lt;Version&gt;</w:t>
    </w:r>
    <w:r w:rsidRPr="00764E74">
      <w:t>v01-00</w:t>
    </w:r>
    <w:r w:rsidRPr="00B81C46">
      <w:rPr>
        <w:rStyle w:val="HideTWBExt"/>
      </w:rPr>
      <w:t>&lt;/Version&gt;</w:t>
    </w:r>
    <w:r w:rsidRPr="00764E74">
      <w:tab/>
    </w:r>
    <w:r w:rsidRPr="00764E74">
      <w:fldChar w:fldCharType="begin"/>
    </w:r>
    <w:r w:rsidRPr="00764E74">
      <w:instrText xml:space="preserve"> PAGE  \* MERGEFORMAT </w:instrText>
    </w:r>
    <w:r w:rsidRPr="00764E74">
      <w:fldChar w:fldCharType="separate"/>
    </w:r>
    <w:r w:rsidRPr="00764E74">
      <w:rPr>
        <w:noProof/>
      </w:rPr>
      <w:t>2</w:t>
    </w:r>
    <w:r w:rsidRPr="00764E74">
      <w:fldChar w:fldCharType="end"/>
    </w:r>
    <w:r w:rsidRPr="00764E74">
      <w:t>/</w:t>
    </w:r>
    <w:r w:rsidRPr="00764E74">
      <w:fldChar w:fldCharType="begin"/>
    </w:r>
    <w:r w:rsidRPr="00764E74">
      <w:instrText xml:space="preserve"> NUMPAGES  \* MERGEFORMAT </w:instrText>
    </w:r>
    <w:r w:rsidRPr="00764E74">
      <w:fldChar w:fldCharType="separate"/>
    </w:r>
    <w:r w:rsidRPr="00764E74">
      <w:rPr>
        <w:noProof/>
      </w:rPr>
      <w:t>179</w:t>
    </w:r>
    <w:r w:rsidRPr="00764E74">
      <w:fldChar w:fldCharType="end"/>
    </w:r>
    <w:r w:rsidRPr="00764E74">
      <w:tab/>
    </w:r>
    <w:r w:rsidRPr="00B81C46">
      <w:rPr>
        <w:rStyle w:val="HideTWBExt"/>
      </w:rPr>
      <w:t>&lt;PathFdR&gt;</w:t>
    </w:r>
    <w:r w:rsidRPr="00764E74">
      <w:t>AM\1348499FI.docx</w:t>
    </w:r>
    <w:r w:rsidRPr="00B81C46">
      <w:rPr>
        <w:rStyle w:val="HideTWBExt"/>
      </w:rPr>
      <w:t>&lt;/PathFdR&gt;</w:t>
    </w:r>
  </w:p>
  <w:p w:rsidR="00D82FCC" w:rsidRPr="00764E74" w:rsidP="001C1B22" w14:paraId="237D437E" w14:textId="7318D8AA">
    <w:pPr>
      <w:pStyle w:val="EPFooter2"/>
    </w:pPr>
    <w:r w:rsidRPr="00764E74">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1B22" w:rsidRPr="00764E74" w:rsidP="001C1B22" w14:paraId="5E011DA2" w14:textId="77777777">
    <w:pPr>
      <w:pStyle w:val="EPFooter"/>
    </w:pPr>
    <w:r w:rsidRPr="00B81C46">
      <w:rPr>
        <w:rStyle w:val="HideTWBExt"/>
      </w:rPr>
      <w:t>&lt;PathFdR&gt;</w:t>
    </w:r>
    <w:r w:rsidRPr="00764E74">
      <w:t>AM\1348499FI.docx</w:t>
    </w:r>
    <w:r w:rsidRPr="00B81C46">
      <w:rPr>
        <w:rStyle w:val="HideTWBExt"/>
      </w:rPr>
      <w:t>&lt;/PathFdR&gt;</w:t>
    </w:r>
    <w:r w:rsidRPr="00764E74">
      <w:tab/>
    </w:r>
    <w:r w:rsidRPr="00764E74">
      <w:fldChar w:fldCharType="begin"/>
    </w:r>
    <w:r w:rsidRPr="00764E74">
      <w:instrText xml:space="preserve"> PAGE  \* MERGEFORMAT </w:instrText>
    </w:r>
    <w:r w:rsidRPr="00764E74">
      <w:fldChar w:fldCharType="separate"/>
    </w:r>
    <w:r w:rsidRPr="00764E74">
      <w:rPr>
        <w:noProof/>
      </w:rPr>
      <w:t>3</w:t>
    </w:r>
    <w:r w:rsidRPr="00764E74">
      <w:fldChar w:fldCharType="end"/>
    </w:r>
    <w:r w:rsidRPr="00764E74">
      <w:t>/</w:t>
    </w:r>
    <w:r w:rsidRPr="00764E74">
      <w:fldChar w:fldCharType="begin"/>
    </w:r>
    <w:r w:rsidRPr="00764E74">
      <w:instrText xml:space="preserve"> NUMPAGES  \* MERGEFORMAT </w:instrText>
    </w:r>
    <w:r w:rsidRPr="00764E74">
      <w:fldChar w:fldCharType="separate"/>
    </w:r>
    <w:r w:rsidRPr="00764E74">
      <w:rPr>
        <w:noProof/>
      </w:rPr>
      <w:t>179</w:t>
    </w:r>
    <w:r w:rsidRPr="00764E74">
      <w:fldChar w:fldCharType="end"/>
    </w:r>
    <w:r w:rsidRPr="00764E74">
      <w:tab/>
      <w:t>PE</w:t>
    </w:r>
    <w:r w:rsidRPr="00B81C46">
      <w:rPr>
        <w:rStyle w:val="HideTWBExt"/>
      </w:rPr>
      <w:t>&lt;NoPE&gt;</w:t>
    </w:r>
    <w:r w:rsidRPr="00764E74">
      <w:t>791.109</w:t>
    </w:r>
    <w:r w:rsidRPr="00B81C46">
      <w:rPr>
        <w:rStyle w:val="HideTWBExt"/>
      </w:rPr>
      <w:t>&lt;/NoPE&gt;&lt;Version&gt;</w:t>
    </w:r>
    <w:r w:rsidRPr="00764E74">
      <w:t>v01-00</w:t>
    </w:r>
    <w:r w:rsidRPr="00B81C46">
      <w:rPr>
        <w:rStyle w:val="HideTWBExt"/>
      </w:rPr>
      <w:t>&lt;/Version&gt;</w:t>
    </w:r>
  </w:p>
  <w:p w:rsidR="00D82FCC" w:rsidRPr="00764E74" w:rsidP="001C1B22" w14:paraId="6DDF1D26" w14:textId="076A03C4">
    <w:pPr>
      <w:pStyle w:val="EPFooter2"/>
    </w:pPr>
    <w:r w:rsidRPr="00764E74">
      <w:tab/>
    </w:r>
    <w:r w:rsidRPr="00764E74">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1B22" w:rsidRPr="00764E74" w:rsidP="001C1B22" w14:paraId="01B9660E" w14:textId="77777777">
    <w:pPr>
      <w:pStyle w:val="EPFooter"/>
    </w:pPr>
    <w:r w:rsidRPr="00B81C46">
      <w:rPr>
        <w:rStyle w:val="HideTWBExt"/>
      </w:rPr>
      <w:t>&lt;PathFdR&gt;</w:t>
    </w:r>
    <w:r w:rsidRPr="00764E74">
      <w:t>AM\1348499FI.docx</w:t>
    </w:r>
    <w:r w:rsidRPr="00B81C46">
      <w:rPr>
        <w:rStyle w:val="HideTWBExt"/>
      </w:rPr>
      <w:t>&lt;/PathFdR&gt;</w:t>
    </w:r>
    <w:r w:rsidRPr="00764E74">
      <w:tab/>
    </w:r>
    <w:r w:rsidRPr="00764E74">
      <w:tab/>
      <w:t>PE</w:t>
    </w:r>
    <w:r w:rsidRPr="00B81C46">
      <w:rPr>
        <w:rStyle w:val="HideTWBExt"/>
      </w:rPr>
      <w:t>&lt;NoPE&gt;</w:t>
    </w:r>
    <w:r w:rsidRPr="00764E74">
      <w:t>791.109</w:t>
    </w:r>
    <w:r w:rsidRPr="00B81C46">
      <w:rPr>
        <w:rStyle w:val="HideTWBExt"/>
      </w:rPr>
      <w:t>&lt;/NoPE&gt;&lt;Version&gt;</w:t>
    </w:r>
    <w:r w:rsidRPr="00764E74">
      <w:t>v01-00</w:t>
    </w:r>
    <w:r w:rsidRPr="00B81C46">
      <w:rPr>
        <w:rStyle w:val="HideTWBExt"/>
      </w:rPr>
      <w:t>&lt;/Version&gt;</w:t>
    </w:r>
  </w:p>
  <w:p w:rsidR="00D82FCC" w:rsidRPr="00764E74" w:rsidP="001C1B22" w14:paraId="246C1DFD" w14:textId="1B0D99FC">
    <w:pPr>
      <w:pStyle w:val="EPFooter2"/>
    </w:pPr>
    <w:r w:rsidRPr="00764E74">
      <w:t>FI</w:t>
    </w:r>
    <w:r w:rsidRPr="00764E74">
      <w:tab/>
    </w:r>
    <w:r w:rsidRPr="00764E74">
      <w:rPr>
        <w:b w:val="0"/>
        <w:i/>
        <w:color w:val="C0C0C0"/>
        <w:sz w:val="22"/>
      </w:rPr>
      <w:t>Moninaisuudessaan yhtenäinen</w:t>
    </w:r>
    <w:r w:rsidRPr="00764E74">
      <w:tab/>
      <w:t>FI</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61" w14:paraId="5CCEEA4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61" w14:paraId="416EA4C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61" w14:paraId="16B7210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73830"/>
    <w:rsid w:val="00075DBE"/>
    <w:rsid w:val="000B0781"/>
    <w:rsid w:val="000D446F"/>
    <w:rsid w:val="000E7234"/>
    <w:rsid w:val="000F2A80"/>
    <w:rsid w:val="000F7815"/>
    <w:rsid w:val="00110DCF"/>
    <w:rsid w:val="00126BC4"/>
    <w:rsid w:val="00147572"/>
    <w:rsid w:val="00150057"/>
    <w:rsid w:val="00166CCB"/>
    <w:rsid w:val="001809DD"/>
    <w:rsid w:val="001A4802"/>
    <w:rsid w:val="001B761C"/>
    <w:rsid w:val="001C1B22"/>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D3AD4"/>
    <w:rsid w:val="002E3F68"/>
    <w:rsid w:val="002E4311"/>
    <w:rsid w:val="003003A7"/>
    <w:rsid w:val="00315664"/>
    <w:rsid w:val="00322475"/>
    <w:rsid w:val="00363AD3"/>
    <w:rsid w:val="00372148"/>
    <w:rsid w:val="003743DE"/>
    <w:rsid w:val="0037660F"/>
    <w:rsid w:val="00384E84"/>
    <w:rsid w:val="0038706C"/>
    <w:rsid w:val="003923F7"/>
    <w:rsid w:val="003A5102"/>
    <w:rsid w:val="003C3BC9"/>
    <w:rsid w:val="003C6E39"/>
    <w:rsid w:val="003D466C"/>
    <w:rsid w:val="003D70F2"/>
    <w:rsid w:val="003E08BF"/>
    <w:rsid w:val="003E43AC"/>
    <w:rsid w:val="003E4651"/>
    <w:rsid w:val="003F21EB"/>
    <w:rsid w:val="003F3B0C"/>
    <w:rsid w:val="00411AEB"/>
    <w:rsid w:val="00422BB2"/>
    <w:rsid w:val="004367B3"/>
    <w:rsid w:val="00441413"/>
    <w:rsid w:val="00441D7D"/>
    <w:rsid w:val="00461E32"/>
    <w:rsid w:val="00464338"/>
    <w:rsid w:val="00495E20"/>
    <w:rsid w:val="004E0AAC"/>
    <w:rsid w:val="004E1C4C"/>
    <w:rsid w:val="004F03F0"/>
    <w:rsid w:val="004F2903"/>
    <w:rsid w:val="005246D8"/>
    <w:rsid w:val="00534230"/>
    <w:rsid w:val="00547F73"/>
    <w:rsid w:val="00557617"/>
    <w:rsid w:val="00562A8D"/>
    <w:rsid w:val="00571479"/>
    <w:rsid w:val="005A7205"/>
    <w:rsid w:val="005A7EB4"/>
    <w:rsid w:val="005B32E3"/>
    <w:rsid w:val="005D6083"/>
    <w:rsid w:val="005E50C2"/>
    <w:rsid w:val="00607ABE"/>
    <w:rsid w:val="00623C61"/>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37BD5"/>
    <w:rsid w:val="0074160E"/>
    <w:rsid w:val="00764E74"/>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00CF"/>
    <w:rsid w:val="00966038"/>
    <w:rsid w:val="00970BB1"/>
    <w:rsid w:val="009A65D8"/>
    <w:rsid w:val="009B0305"/>
    <w:rsid w:val="009F230F"/>
    <w:rsid w:val="00A15973"/>
    <w:rsid w:val="00A16847"/>
    <w:rsid w:val="00A233E9"/>
    <w:rsid w:val="00A46736"/>
    <w:rsid w:val="00A507FC"/>
    <w:rsid w:val="00A5426B"/>
    <w:rsid w:val="00A845EF"/>
    <w:rsid w:val="00A84E16"/>
    <w:rsid w:val="00A93389"/>
    <w:rsid w:val="00A93F8C"/>
    <w:rsid w:val="00AA0426"/>
    <w:rsid w:val="00AB74D6"/>
    <w:rsid w:val="00AC7149"/>
    <w:rsid w:val="00AD730A"/>
    <w:rsid w:val="00AE4459"/>
    <w:rsid w:val="00AE764D"/>
    <w:rsid w:val="00AF25FC"/>
    <w:rsid w:val="00AF2819"/>
    <w:rsid w:val="00B0638A"/>
    <w:rsid w:val="00B10564"/>
    <w:rsid w:val="00B33F54"/>
    <w:rsid w:val="00B41B4D"/>
    <w:rsid w:val="00B77A45"/>
    <w:rsid w:val="00B8066A"/>
    <w:rsid w:val="00B81C46"/>
    <w:rsid w:val="00B82A7F"/>
    <w:rsid w:val="00B85286"/>
    <w:rsid w:val="00B90B7F"/>
    <w:rsid w:val="00B9188F"/>
    <w:rsid w:val="00BA48D2"/>
    <w:rsid w:val="00BC1B1F"/>
    <w:rsid w:val="00BE0C84"/>
    <w:rsid w:val="00BE5062"/>
    <w:rsid w:val="00C10F61"/>
    <w:rsid w:val="00C22CC4"/>
    <w:rsid w:val="00C2336C"/>
    <w:rsid w:val="00C35E35"/>
    <w:rsid w:val="00C41E32"/>
    <w:rsid w:val="00C52793"/>
    <w:rsid w:val="00C85D0F"/>
    <w:rsid w:val="00C92798"/>
    <w:rsid w:val="00CB34F1"/>
    <w:rsid w:val="00CB7B07"/>
    <w:rsid w:val="00CC3983"/>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06DD"/>
    <w:rsid w:val="00E25DC5"/>
    <w:rsid w:val="00E44BB0"/>
    <w:rsid w:val="00E471BE"/>
    <w:rsid w:val="00E57F50"/>
    <w:rsid w:val="00E660E2"/>
    <w:rsid w:val="00E67103"/>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FI"/>
    <w:docVar w:name="TXTLANGUEMIN" w:val="fi"/>
    <w:docVar w:name="TXTNRPE" w:val="791.109"/>
    <w:docVar w:name="TXTNRPROC" w:val="2025/0237"/>
    <w:docVar w:name="TXTPEorAP" w:val="PE"/>
    <w:docVar w:name="TXTROUTE" w:val="AM\1348499FI.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25B0FCA-B28E-4DC3-97C8-87FBDC7FB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rPr>
  </w:style>
  <w:style w:type="paragraph" w:customStyle="1" w:styleId="PERight">
    <w:name w:val="PERight"/>
    <w:basedOn w:val="Normal"/>
    <w:next w:val="Normal"/>
    <w:rsid w:val="003C3BC9"/>
    <w:pPr>
      <w:jc w:val="right"/>
    </w:pPr>
    <w:rPr>
      <w:rFonts w:ascii="Arial" w:hAnsi="Arial" w:cs="Arial"/>
      <w:sz w:val="22"/>
      <w:szCs w:val="22"/>
    </w:rPr>
  </w:style>
  <w:style w:type="character" w:customStyle="1" w:styleId="Normal6Char">
    <w:name w:val="Normal6 Char"/>
    <w:basedOn w:val="DefaultParagraphFont"/>
    <w:link w:val="Normal6"/>
    <w:locked/>
    <w:rsid w:val="003C3BC9"/>
    <w:rPr>
      <w:sz w:val="24"/>
      <w:lang w:val="fi-FI"/>
    </w:rPr>
  </w:style>
  <w:style w:type="paragraph" w:customStyle="1" w:styleId="Normal6">
    <w:name w:val="Normal6"/>
    <w:basedOn w:val="Normal"/>
    <w:link w:val="Normal6Char"/>
    <w:rsid w:val="003C3BC9"/>
    <w:pPr>
      <w:spacing w:after="120"/>
    </w:pPr>
  </w:style>
  <w:style w:type="paragraph" w:customStyle="1" w:styleId="Normal12Italic">
    <w:name w:val="Normal12Italic"/>
    <w:basedOn w:val="Normal12"/>
    <w:rsid w:val="003C3BC9"/>
    <w:rPr>
      <w:i/>
    </w:rPr>
  </w:style>
  <w:style w:type="paragraph" w:customStyle="1" w:styleId="JustificationTitle">
    <w:name w:val="JustificationTitle"/>
    <w:basedOn w:val="Normal"/>
    <w:next w:val="Normal12"/>
    <w:rsid w:val="003C3BC9"/>
    <w:pPr>
      <w:keepNext/>
      <w:spacing w:before="240" w:after="240"/>
      <w:jc w:val="center"/>
    </w:pPr>
    <w:rPr>
      <w:i/>
      <w:noProof/>
    </w:rPr>
  </w:style>
  <w:style w:type="paragraph" w:customStyle="1" w:styleId="Olang">
    <w:name w:val="Olang"/>
    <w:basedOn w:val="Normal"/>
    <w:rsid w:val="003C3BC9"/>
    <w:pPr>
      <w:spacing w:before="240" w:after="240"/>
      <w:jc w:val="right"/>
    </w:pPr>
    <w:rPr>
      <w:noProof/>
      <w:szCs w:val="24"/>
    </w:rPr>
  </w:style>
  <w:style w:type="paragraph" w:customStyle="1" w:styleId="ColumnHeading">
    <w:name w:val="ColumnHeading"/>
    <w:basedOn w:val="Normal"/>
    <w:rsid w:val="003C3BC9"/>
    <w:pPr>
      <w:spacing w:after="240"/>
      <w:jc w:val="center"/>
    </w:pPr>
    <w:rPr>
      <w:i/>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C3BC9"/>
    <w:pPr>
      <w:spacing w:before="240"/>
    </w:pPr>
    <w:rPr>
      <w:b/>
    </w:rPr>
  </w:style>
  <w:style w:type="paragraph" w:customStyle="1" w:styleId="CrossRef">
    <w:name w:val="CrossRef"/>
    <w:basedOn w:val="Normal"/>
    <w:rsid w:val="003C3BC9"/>
    <w:pPr>
      <w:spacing w:before="240"/>
      <w:jc w:val="center"/>
    </w:pPr>
    <w:rPr>
      <w:i/>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182</Pages>
  <Words>26416</Words>
  <Characters>197031</Characters>
  <Application>Microsoft Office Word</Application>
  <DocSecurity>0</DocSecurity>
  <Lines>8460</Lines>
  <Paragraphs>3555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2026-08-25T07:27:00Z</dcterms:created>
  <dcterms:modified xsi:type="dcterms:W3CDTF">2026-08-25T07:27:00Z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- 2026/08/25 09:27</vt:lpwstr>
  </property>
  <property fmtid="{D5CDD505-2E9C-101B-9397-08002B2CF9AE}" pid="7" name="FooterPath">
    <vt:lpwstr>AM\1348499FI.docx</vt:lpwstr>
  </property>
  <property fmtid="{D5CDD505-2E9C-101B-9397-08002B2CF9AE}" pid="8" name="LastEdited with">
    <vt:lpwstr>10.3.1 Build [20260701]</vt:lpwstr>
  </property>
  <property fmtid="{D5CDD505-2E9C-101B-9397-08002B2CF9AE}" pid="9" name="OriLang">
    <vt:lpwstr>FI</vt:lpwstr>
  </property>
  <property fmtid="{D5CDD505-2E9C-101B-9397-08002B2CF9AE}" pid="10" name="PE number">
    <vt:lpwstr>791.109</vt:lpwstr>
  </property>
  <property fmtid="{D5CDD505-2E9C-101B-9397-08002B2CF9AE}" pid="11" name="RegistreCheck">
    <vt:lpwstr>OK</vt:lpwstr>
  </property>
</Properties>
</file>