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B1871" w:rsidRPr="00940871" w14:paraId="31515859" w14:textId="77777777">
        <w:trPr>
          <w:trHeight w:hRule="exact" w:val="1417"/>
          <w:jc w:val="center"/>
        </w:trPr>
        <w:tc>
          <w:tcPr>
            <w:tcW w:w="6804" w:type="dxa"/>
            <w:tcBorders>
              <w:top w:val="nil"/>
              <w:left w:val="nil"/>
              <w:bottom w:val="nil"/>
              <w:right w:val="nil"/>
            </w:tcBorders>
            <w:vAlign w:val="center"/>
          </w:tcPr>
          <w:p w14:paraId="7639A7CD" w14:textId="77777777" w:rsidR="00AB1871" w:rsidRPr="00940871" w:rsidRDefault="009C4559">
            <w:pPr>
              <w:pStyle w:val="EPName"/>
            </w:pPr>
            <w:bookmarkStart w:id="0" w:name="_GoBack"/>
            <w:bookmarkEnd w:id="0"/>
            <w:r w:rsidRPr="00940871">
              <w:t>Euroopan parlamentti</w:t>
            </w:r>
          </w:p>
          <w:p w14:paraId="1CE750A5" w14:textId="77777777" w:rsidR="00AB1871" w:rsidRPr="00940871" w:rsidRDefault="009C4559">
            <w:pPr>
              <w:pStyle w:val="EPTerm"/>
            </w:pPr>
            <w:r w:rsidRPr="00940871">
              <w:t>2024-2029</w:t>
            </w:r>
          </w:p>
        </w:tc>
        <w:tc>
          <w:tcPr>
            <w:tcW w:w="2268" w:type="dxa"/>
            <w:tcBorders>
              <w:top w:val="nil"/>
              <w:left w:val="nil"/>
              <w:bottom w:val="nil"/>
              <w:right w:val="nil"/>
            </w:tcBorders>
          </w:tcPr>
          <w:p w14:paraId="710D9671" w14:textId="77777777" w:rsidR="00AB1871" w:rsidRPr="00940871" w:rsidRDefault="00940871">
            <w:pPr>
              <w:pStyle w:val="EPLogo"/>
            </w:pPr>
            <w:r w:rsidRPr="00940871">
              <w:pict w14:anchorId="43C411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9" o:title=""/>
                </v:shape>
              </w:pict>
            </w:r>
          </w:p>
        </w:tc>
      </w:tr>
    </w:tbl>
    <w:p w14:paraId="18B72C5F" w14:textId="77777777" w:rsidR="00AB1871" w:rsidRPr="00940871" w:rsidRDefault="009C4559">
      <w:pPr>
        <w:pStyle w:val="LineTop"/>
      </w:pPr>
      <w:r w:rsidRPr="00940871">
        <w:t xml:space="preserve"> </w:t>
      </w:r>
    </w:p>
    <w:p w14:paraId="462DEA6A" w14:textId="77777777" w:rsidR="00AB1871" w:rsidRPr="00940871" w:rsidRDefault="009C4559">
      <w:pPr>
        <w:pStyle w:val="EPBody"/>
      </w:pPr>
      <w:r w:rsidRPr="00940871">
        <w:rPr>
          <w:rStyle w:val="HideTWBExt"/>
        </w:rPr>
        <w:t>&lt;Commission&gt;</w:t>
      </w:r>
      <w:r w:rsidRPr="00940871">
        <w:rPr>
          <w:rStyle w:val="HideTWBInt"/>
        </w:rPr>
        <w:t>{CULT}</w:t>
      </w:r>
      <w:r w:rsidRPr="00940871">
        <w:t>Kulttuuri- ja koulutusvaliokunta</w:t>
      </w:r>
      <w:r w:rsidRPr="00940871">
        <w:rPr>
          <w:rStyle w:val="HideTWBExt"/>
        </w:rPr>
        <w:t>&lt;/Commission&gt;</w:t>
      </w:r>
    </w:p>
    <w:p w14:paraId="6A86BD4C" w14:textId="77777777" w:rsidR="00AB1871" w:rsidRPr="00940871" w:rsidRDefault="009C4559">
      <w:pPr>
        <w:pStyle w:val="LineBottom"/>
      </w:pPr>
      <w:r w:rsidRPr="00940871">
        <w:t xml:space="preserve"> </w:t>
      </w:r>
    </w:p>
    <w:p w14:paraId="4E18EFD0" w14:textId="77777777" w:rsidR="00AB1871" w:rsidRPr="00940871" w:rsidRDefault="009C4559">
      <w:pPr>
        <w:pStyle w:val="CoverReference"/>
      </w:pPr>
      <w:r w:rsidRPr="00940871">
        <w:rPr>
          <w:rStyle w:val="HideTWBExt"/>
        </w:rPr>
        <w:t>&lt;RefProc&gt;</w:t>
      </w:r>
      <w:r w:rsidRPr="00940871">
        <w:t>2025/2036</w:t>
      </w:r>
      <w:r w:rsidRPr="00940871">
        <w:rPr>
          <w:rStyle w:val="HideTWBExt"/>
        </w:rPr>
        <w:t>&lt;/RefProc&gt;&lt;RefTypeProc&gt;</w:t>
      </w:r>
      <w:r w:rsidRPr="00940871">
        <w:t>(INI)</w:t>
      </w:r>
      <w:r w:rsidRPr="00940871">
        <w:rPr>
          <w:rStyle w:val="HideTWBExt"/>
        </w:rPr>
        <w:t>&lt;/RefTypeProc&gt;</w:t>
      </w:r>
    </w:p>
    <w:p w14:paraId="2DB4EB49" w14:textId="77777777" w:rsidR="00AB1871" w:rsidRPr="00940871" w:rsidRDefault="009C4559">
      <w:pPr>
        <w:pStyle w:val="CoverDate"/>
      </w:pPr>
      <w:r w:rsidRPr="00940871">
        <w:rPr>
          <w:rStyle w:val="HideTWBExt"/>
        </w:rPr>
        <w:t>&lt;Date&gt;</w:t>
      </w:r>
      <w:r w:rsidRPr="00940871">
        <w:rPr>
          <w:rStyle w:val="HideTWBInt"/>
        </w:rPr>
        <w:t>{14/04/2025}</w:t>
      </w:r>
      <w:r w:rsidRPr="00940871">
        <w:t>14.4.2025</w:t>
      </w:r>
      <w:r w:rsidRPr="00940871">
        <w:rPr>
          <w:rStyle w:val="HideTWBExt"/>
        </w:rPr>
        <w:t>&lt;/Date&gt;</w:t>
      </w:r>
    </w:p>
    <w:p w14:paraId="10B31881" w14:textId="77777777" w:rsidR="00AB1871" w:rsidRPr="00940871" w:rsidRDefault="009C4559">
      <w:pPr>
        <w:pStyle w:val="CoverDocType"/>
      </w:pPr>
      <w:r w:rsidRPr="00940871">
        <w:rPr>
          <w:rStyle w:val="HideTWBExt"/>
        </w:rPr>
        <w:t>&lt;TypeAM&gt;</w:t>
      </w:r>
      <w:r w:rsidRPr="00940871">
        <w:t>TARKISTUKSET</w:t>
      </w:r>
      <w:r w:rsidRPr="00940871">
        <w:rPr>
          <w:rStyle w:val="HideTWBExt"/>
        </w:rPr>
        <w:t>&lt;/TypeAM&gt;</w:t>
      </w:r>
    </w:p>
    <w:p w14:paraId="41BFBD31" w14:textId="77777777" w:rsidR="00AB1871" w:rsidRPr="00940871" w:rsidRDefault="009C4559">
      <w:pPr>
        <w:pStyle w:val="CoverDocType24a"/>
      </w:pPr>
      <w:r w:rsidRPr="00940871">
        <w:rPr>
          <w:rStyle w:val="HideTWBExt"/>
        </w:rPr>
        <w:t>&lt;RangeAM&gt;</w:t>
      </w:r>
      <w:r w:rsidRPr="00940871">
        <w:t>1 - 226</w:t>
      </w:r>
      <w:r w:rsidRPr="00940871">
        <w:rPr>
          <w:rStyle w:val="HideTWBExt"/>
        </w:rPr>
        <w:t>&lt;/RangeAM&gt;</w:t>
      </w:r>
    </w:p>
    <w:p w14:paraId="73C9E0B5" w14:textId="77777777" w:rsidR="00AB1871" w:rsidRPr="00940871" w:rsidRDefault="009C4559">
      <w:pPr>
        <w:pStyle w:val="CoverBold"/>
      </w:pPr>
      <w:r w:rsidRPr="00940871">
        <w:rPr>
          <w:rStyle w:val="HideTWBExt"/>
        </w:rPr>
        <w:t>&lt;TitreType&gt;</w:t>
      </w:r>
      <w:r w:rsidRPr="00940871">
        <w:t>Mietintöluonnos</w:t>
      </w:r>
      <w:r w:rsidRPr="00940871">
        <w:rPr>
          <w:rStyle w:val="HideTWBExt"/>
        </w:rPr>
        <w:t>&lt;/TitreType&gt;</w:t>
      </w:r>
    </w:p>
    <w:p w14:paraId="22BE6CC7" w14:textId="77777777" w:rsidR="00AB1871" w:rsidRPr="00940871" w:rsidRDefault="009C4559">
      <w:pPr>
        <w:pStyle w:val="CoverBold"/>
      </w:pPr>
      <w:r w:rsidRPr="00940871">
        <w:rPr>
          <w:rStyle w:val="HideTWBExt"/>
        </w:rPr>
        <w:t>&lt;Rapporteur&gt;</w:t>
      </w:r>
      <w:r w:rsidRPr="00940871">
        <w:t>Laurence Farreng</w:t>
      </w:r>
      <w:r w:rsidRPr="00940871">
        <w:rPr>
          <w:rStyle w:val="HideTWBExt"/>
        </w:rPr>
        <w:t>&lt;/Rapporteur&gt;</w:t>
      </w:r>
    </w:p>
    <w:p w14:paraId="7E5FCCDB" w14:textId="77777777" w:rsidR="00AB1871" w:rsidRPr="00940871" w:rsidRDefault="009C4559">
      <w:pPr>
        <w:pStyle w:val="CoverNormal24a"/>
      </w:pPr>
      <w:r w:rsidRPr="00940871">
        <w:rPr>
          <w:rStyle w:val="HideTWBExt"/>
        </w:rPr>
        <w:t>&lt;DocRefPE&gt;</w:t>
      </w:r>
      <w:r w:rsidRPr="00940871">
        <w:t>(PE770.272v01-00)</w:t>
      </w:r>
      <w:r w:rsidRPr="00940871">
        <w:rPr>
          <w:rStyle w:val="HideTWBExt"/>
        </w:rPr>
        <w:t>&lt;/DocRefPE&gt;</w:t>
      </w:r>
    </w:p>
    <w:p w14:paraId="3C42E119" w14:textId="77777777" w:rsidR="00AB1871" w:rsidRPr="00940871" w:rsidRDefault="009C4559">
      <w:pPr>
        <w:pStyle w:val="CoverNormal"/>
      </w:pPr>
      <w:r w:rsidRPr="00940871">
        <w:rPr>
          <w:rStyle w:val="HideTWBExt"/>
        </w:rPr>
        <w:t>&lt;Titre&gt;</w:t>
      </w:r>
      <w:r w:rsidRPr="00940871">
        <w:t>Uusi visio Eurooppalaiset yliopistot -allianssista</w:t>
      </w:r>
      <w:r w:rsidRPr="00940871">
        <w:rPr>
          <w:rStyle w:val="HideTWBExt"/>
        </w:rPr>
        <w:t>&lt;/Titre&gt;</w:t>
      </w:r>
    </w:p>
    <w:p w14:paraId="6CC25984" w14:textId="77777777" w:rsidR="00AB1871" w:rsidRPr="00940871" w:rsidRDefault="009C4559">
      <w:pPr>
        <w:pStyle w:val="CoverNormal24a"/>
      </w:pPr>
      <w:r w:rsidRPr="00940871">
        <w:rPr>
          <w:rStyle w:val="HideTWBExt"/>
        </w:rPr>
        <w:t>&lt;DocRef&gt;</w:t>
      </w:r>
      <w:r w:rsidRPr="00940871">
        <w:t>(2025/2036(INI))</w:t>
      </w:r>
      <w:r w:rsidRPr="00940871">
        <w:rPr>
          <w:rStyle w:val="HideTWBExt"/>
        </w:rPr>
        <w:t>&lt;/DocRef&gt;</w:t>
      </w:r>
    </w:p>
    <w:p w14:paraId="76F10A32" w14:textId="77777777" w:rsidR="00AB1871" w:rsidRPr="00940871" w:rsidRDefault="009C4559">
      <w:r w:rsidRPr="00940871">
        <w:br w:type="page"/>
      </w:r>
      <w:r w:rsidRPr="00940871">
        <w:lastRenderedPageBreak/>
        <w:t>AM_Com_NonLegReport</w:t>
      </w:r>
    </w:p>
    <w:p w14:paraId="63765B46" w14:textId="2BF16941" w:rsidR="005D06CE" w:rsidRPr="00940871" w:rsidRDefault="009C4559" w:rsidP="005D06CE">
      <w:pPr>
        <w:pStyle w:val="AmNumberTabs"/>
      </w:pPr>
      <w:r w:rsidRPr="00940871">
        <w:br w:type="page"/>
      </w:r>
      <w:r w:rsidR="005D06CE" w:rsidRPr="00940871">
        <w:rPr>
          <w:rStyle w:val="HideTWBExt"/>
          <w:b w:val="0"/>
        </w:rPr>
        <w:t>&lt;RepeatBlock-Amend&gt;</w:t>
      </w:r>
      <w:r w:rsidR="005D06CE" w:rsidRPr="00940871">
        <w:rPr>
          <w:rStyle w:val="HideTWBExt"/>
        </w:rPr>
        <w:t>&lt;Amend&gt;</w:t>
      </w:r>
      <w:r w:rsidR="005D06CE" w:rsidRPr="00940871">
        <w:t>Tarkistus</w:t>
      </w:r>
      <w:r w:rsidR="005D06CE" w:rsidRPr="00940871">
        <w:tab/>
      </w:r>
      <w:r w:rsidR="005D06CE" w:rsidRPr="00940871">
        <w:tab/>
      </w:r>
      <w:r w:rsidR="005D06CE" w:rsidRPr="00940871">
        <w:rPr>
          <w:rStyle w:val="HideTWBExt"/>
        </w:rPr>
        <w:t>&lt;NumAm&gt;</w:t>
      </w:r>
      <w:r w:rsidR="005D06CE" w:rsidRPr="00940871">
        <w:t>1</w:t>
      </w:r>
      <w:r w:rsidR="005D06CE" w:rsidRPr="00940871">
        <w:rPr>
          <w:rStyle w:val="HideTWBExt"/>
        </w:rPr>
        <w:t>&lt;/NumAm&gt;</w:t>
      </w:r>
    </w:p>
    <w:p w14:paraId="4E987E8B"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4B3B8CD6"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4696CEA0" w14:textId="77777777" w:rsidR="005D06CE" w:rsidRPr="00940871" w:rsidRDefault="005D06CE" w:rsidP="005D06CE">
      <w:pPr>
        <w:pStyle w:val="NormalBold"/>
      </w:pPr>
      <w:r w:rsidRPr="00940871">
        <w:rPr>
          <w:rStyle w:val="HideTWBExt"/>
          <w:b w:val="0"/>
        </w:rPr>
        <w:t>&lt;/RepeatBlock-By&gt;</w:t>
      </w:r>
    </w:p>
    <w:p w14:paraId="2281A4A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2962395" w14:textId="77777777" w:rsidR="005D06CE" w:rsidRPr="00940871" w:rsidRDefault="005D06CE" w:rsidP="005D06CE">
      <w:pPr>
        <w:pStyle w:val="NormalBold"/>
      </w:pPr>
      <w:r w:rsidRPr="00940871">
        <w:rPr>
          <w:rStyle w:val="HideTWBExt"/>
        </w:rPr>
        <w:t>&lt;Article&gt;</w:t>
      </w:r>
      <w:r w:rsidRPr="00940871">
        <w:t>Johdanto-osan -1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FE94708" w14:textId="77777777" w:rsidTr="008A0C09">
        <w:trPr>
          <w:trHeight w:hRule="exact" w:val="240"/>
          <w:jc w:val="center"/>
        </w:trPr>
        <w:tc>
          <w:tcPr>
            <w:tcW w:w="9752" w:type="dxa"/>
            <w:gridSpan w:val="2"/>
            <w:tcBorders>
              <w:top w:val="nil"/>
              <w:left w:val="nil"/>
              <w:bottom w:val="nil"/>
              <w:right w:val="nil"/>
            </w:tcBorders>
          </w:tcPr>
          <w:p w14:paraId="34DFFC92" w14:textId="77777777" w:rsidR="005D06CE" w:rsidRPr="00940871" w:rsidRDefault="005D06CE" w:rsidP="008A0C09"/>
        </w:tc>
      </w:tr>
      <w:tr w:rsidR="005D06CE" w:rsidRPr="00940871" w14:paraId="63270666" w14:textId="77777777" w:rsidTr="008A0C09">
        <w:trPr>
          <w:trHeight w:val="240"/>
          <w:jc w:val="center"/>
        </w:trPr>
        <w:tc>
          <w:tcPr>
            <w:tcW w:w="4876" w:type="dxa"/>
            <w:tcBorders>
              <w:top w:val="nil"/>
              <w:left w:val="nil"/>
              <w:bottom w:val="nil"/>
              <w:right w:val="nil"/>
            </w:tcBorders>
          </w:tcPr>
          <w:p w14:paraId="0356B72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0BD2451" w14:textId="77777777" w:rsidR="005D06CE" w:rsidRPr="00940871" w:rsidRDefault="005D06CE" w:rsidP="008A0C09">
            <w:pPr>
              <w:pStyle w:val="AmColumnHeading"/>
            </w:pPr>
            <w:r w:rsidRPr="00940871">
              <w:t>Tarkistus</w:t>
            </w:r>
          </w:p>
        </w:tc>
      </w:tr>
      <w:tr w:rsidR="005D06CE" w:rsidRPr="00940871" w14:paraId="58404487" w14:textId="77777777" w:rsidTr="008A0C09">
        <w:trPr>
          <w:jc w:val="center"/>
        </w:trPr>
        <w:tc>
          <w:tcPr>
            <w:tcW w:w="4876" w:type="dxa"/>
            <w:tcBorders>
              <w:top w:val="nil"/>
              <w:left w:val="nil"/>
              <w:bottom w:val="nil"/>
              <w:right w:val="nil"/>
            </w:tcBorders>
          </w:tcPr>
          <w:p w14:paraId="6B2D6220" w14:textId="77777777" w:rsidR="005D06CE" w:rsidRPr="00940871" w:rsidRDefault="005D06CE" w:rsidP="008A0C09">
            <w:pPr>
              <w:pStyle w:val="Normal6a"/>
            </w:pPr>
          </w:p>
        </w:tc>
        <w:tc>
          <w:tcPr>
            <w:tcW w:w="4876" w:type="dxa"/>
            <w:tcBorders>
              <w:top w:val="nil"/>
              <w:left w:val="nil"/>
              <w:bottom w:val="nil"/>
              <w:right w:val="nil"/>
            </w:tcBorders>
          </w:tcPr>
          <w:p w14:paraId="471A551E" w14:textId="77777777" w:rsidR="005D06CE" w:rsidRPr="00940871" w:rsidRDefault="005D06CE" w:rsidP="008A0C09">
            <w:pPr>
              <w:pStyle w:val="Normal6a"/>
            </w:pPr>
            <w:r w:rsidRPr="00940871">
              <w:rPr>
                <w:b/>
                <w:i/>
              </w:rPr>
              <w:t>–</w:t>
            </w:r>
            <w:r w:rsidRPr="00940871">
              <w:tab/>
            </w:r>
            <w:r w:rsidRPr="00940871">
              <w:rPr>
                <w:b/>
                <w:i/>
              </w:rPr>
              <w:t>ottaa huomioon EU:n perusoikeuskirjan ja erityisesti sen 13 ja 14 artiklan, jotka koskevat taiteiden ja tieteiden vapautta ja oikeutta koulutukseen,</w:t>
            </w:r>
          </w:p>
        </w:tc>
      </w:tr>
    </w:tbl>
    <w:p w14:paraId="3491C6B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780FB86" w14:textId="77777777" w:rsidR="005D06CE" w:rsidRPr="00940871" w:rsidRDefault="005D06CE" w:rsidP="005D06CE">
      <w:r w:rsidRPr="00940871">
        <w:rPr>
          <w:rStyle w:val="HideTWBExt"/>
        </w:rPr>
        <w:t>&lt;/Amend&gt;</w:t>
      </w:r>
    </w:p>
    <w:p w14:paraId="195AC54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w:t>
      </w:r>
      <w:r w:rsidRPr="00940871">
        <w:rPr>
          <w:rStyle w:val="HideTWBExt"/>
        </w:rPr>
        <w:t>&lt;/NumAm&gt;</w:t>
      </w:r>
    </w:p>
    <w:p w14:paraId="4A4DFE7E"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D29043D" w14:textId="77777777" w:rsidR="005D06CE" w:rsidRPr="00940871" w:rsidRDefault="005D06CE" w:rsidP="005D06CE">
      <w:pPr>
        <w:pStyle w:val="NormalBold"/>
      </w:pPr>
      <w:r w:rsidRPr="00940871">
        <w:rPr>
          <w:rStyle w:val="HideTWBExt"/>
          <w:b w:val="0"/>
        </w:rPr>
        <w:t>&lt;/RepeatBlock-By&gt;</w:t>
      </w:r>
    </w:p>
    <w:p w14:paraId="1994512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9FB3450" w14:textId="77777777" w:rsidR="005D06CE" w:rsidRPr="00940871" w:rsidRDefault="005D06CE" w:rsidP="005D06CE">
      <w:pPr>
        <w:pStyle w:val="NormalBold"/>
      </w:pPr>
      <w:r w:rsidRPr="00940871">
        <w:rPr>
          <w:rStyle w:val="HideTWBExt"/>
        </w:rPr>
        <w:t>&lt;Article&gt;</w:t>
      </w:r>
      <w:r w:rsidRPr="00940871">
        <w:t>Johdanto-osan 2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923CCA" w14:textId="77777777" w:rsidTr="008A0C09">
        <w:trPr>
          <w:trHeight w:hRule="exact" w:val="240"/>
          <w:jc w:val="center"/>
        </w:trPr>
        <w:tc>
          <w:tcPr>
            <w:tcW w:w="9752" w:type="dxa"/>
            <w:gridSpan w:val="2"/>
            <w:tcBorders>
              <w:top w:val="nil"/>
              <w:left w:val="nil"/>
              <w:bottom w:val="nil"/>
              <w:right w:val="nil"/>
            </w:tcBorders>
          </w:tcPr>
          <w:p w14:paraId="6512E2C3" w14:textId="77777777" w:rsidR="005D06CE" w:rsidRPr="00940871" w:rsidRDefault="005D06CE" w:rsidP="008A0C09"/>
        </w:tc>
      </w:tr>
      <w:tr w:rsidR="005D06CE" w:rsidRPr="00940871" w14:paraId="6C716697" w14:textId="77777777" w:rsidTr="008A0C09">
        <w:trPr>
          <w:trHeight w:val="240"/>
          <w:jc w:val="center"/>
        </w:trPr>
        <w:tc>
          <w:tcPr>
            <w:tcW w:w="4876" w:type="dxa"/>
            <w:tcBorders>
              <w:top w:val="nil"/>
              <w:left w:val="nil"/>
              <w:bottom w:val="nil"/>
              <w:right w:val="nil"/>
            </w:tcBorders>
          </w:tcPr>
          <w:p w14:paraId="2532E51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C8B05FC" w14:textId="77777777" w:rsidR="005D06CE" w:rsidRPr="00940871" w:rsidRDefault="005D06CE" w:rsidP="008A0C09">
            <w:pPr>
              <w:pStyle w:val="AmColumnHeading"/>
            </w:pPr>
            <w:r w:rsidRPr="00940871">
              <w:t>Tarkistus</w:t>
            </w:r>
          </w:p>
        </w:tc>
      </w:tr>
      <w:tr w:rsidR="005D06CE" w:rsidRPr="00940871" w14:paraId="5B3FE630" w14:textId="77777777" w:rsidTr="008A0C09">
        <w:trPr>
          <w:jc w:val="center"/>
        </w:trPr>
        <w:tc>
          <w:tcPr>
            <w:tcW w:w="4876" w:type="dxa"/>
            <w:tcBorders>
              <w:top w:val="nil"/>
              <w:left w:val="nil"/>
              <w:bottom w:val="nil"/>
              <w:right w:val="nil"/>
            </w:tcBorders>
          </w:tcPr>
          <w:p w14:paraId="5579AB16" w14:textId="77777777" w:rsidR="005D06CE" w:rsidRPr="00940871" w:rsidRDefault="005D06CE" w:rsidP="008A0C09">
            <w:pPr>
              <w:pStyle w:val="Normal6a"/>
            </w:pPr>
          </w:p>
        </w:tc>
        <w:tc>
          <w:tcPr>
            <w:tcW w:w="4876" w:type="dxa"/>
            <w:tcBorders>
              <w:top w:val="nil"/>
              <w:left w:val="nil"/>
              <w:bottom w:val="nil"/>
              <w:right w:val="nil"/>
            </w:tcBorders>
          </w:tcPr>
          <w:p w14:paraId="37A54B20" w14:textId="77777777" w:rsidR="005D06CE" w:rsidRPr="00940871" w:rsidRDefault="005D06CE" w:rsidP="008A0C09">
            <w:pPr>
              <w:pStyle w:val="Normal6a"/>
            </w:pPr>
            <w:r w:rsidRPr="00940871">
              <w:rPr>
                <w:b/>
                <w:i/>
              </w:rPr>
              <w:t>–</w:t>
            </w:r>
            <w:r w:rsidRPr="00940871">
              <w:tab/>
            </w:r>
            <w:r w:rsidRPr="00940871">
              <w:rPr>
                <w:b/>
                <w:i/>
              </w:rPr>
              <w:t>ottaa huomioon 28. tammikuuta 2022 annetun komission tiedonannon Euroopan parlamentille, neuvostolle, Euroopan talous- ja sosiaalikomitealle ja alueiden komitealle eurooppalaisesta yliopistostrategiasta,</w:t>
            </w:r>
          </w:p>
        </w:tc>
      </w:tr>
    </w:tbl>
    <w:p w14:paraId="3D6E97E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6C74CCB" w14:textId="77777777" w:rsidR="005D06CE" w:rsidRPr="00940871" w:rsidRDefault="005D06CE" w:rsidP="005D06CE">
      <w:r w:rsidRPr="00940871">
        <w:rPr>
          <w:rStyle w:val="HideTWBExt"/>
        </w:rPr>
        <w:t>&lt;/Amend&gt;</w:t>
      </w:r>
    </w:p>
    <w:p w14:paraId="78F0C12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w:t>
      </w:r>
      <w:r w:rsidRPr="00940871">
        <w:rPr>
          <w:rStyle w:val="HideTWBExt"/>
        </w:rPr>
        <w:t>&lt;/NumAm&gt;</w:t>
      </w:r>
    </w:p>
    <w:p w14:paraId="472FD2C9"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10B6312E" w14:textId="77777777" w:rsidR="005D06CE" w:rsidRPr="00940871" w:rsidRDefault="005D06CE" w:rsidP="005D06CE">
      <w:pPr>
        <w:pStyle w:val="NormalBold"/>
      </w:pPr>
      <w:r w:rsidRPr="00940871">
        <w:rPr>
          <w:rStyle w:val="HideTWBExt"/>
          <w:b w:val="0"/>
        </w:rPr>
        <w:t>&lt;/RepeatBlock-By&gt;</w:t>
      </w:r>
    </w:p>
    <w:p w14:paraId="3889621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985D96A" w14:textId="77777777" w:rsidR="005D06CE" w:rsidRPr="00940871" w:rsidRDefault="005D06CE" w:rsidP="005D06CE">
      <w:pPr>
        <w:pStyle w:val="NormalBold"/>
      </w:pPr>
      <w:r w:rsidRPr="00940871">
        <w:rPr>
          <w:rStyle w:val="HideTWBExt"/>
        </w:rPr>
        <w:t>&lt;Article&gt;</w:t>
      </w:r>
      <w:r w:rsidRPr="00940871">
        <w:t>Johdanto-osan 7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740DD39" w14:textId="77777777" w:rsidTr="008A0C09">
        <w:trPr>
          <w:trHeight w:hRule="exact" w:val="240"/>
          <w:jc w:val="center"/>
        </w:trPr>
        <w:tc>
          <w:tcPr>
            <w:tcW w:w="9752" w:type="dxa"/>
            <w:gridSpan w:val="2"/>
            <w:tcBorders>
              <w:top w:val="nil"/>
              <w:left w:val="nil"/>
              <w:bottom w:val="nil"/>
              <w:right w:val="nil"/>
            </w:tcBorders>
          </w:tcPr>
          <w:p w14:paraId="6EF27A0B" w14:textId="77777777" w:rsidR="005D06CE" w:rsidRPr="00940871" w:rsidRDefault="005D06CE" w:rsidP="008A0C09"/>
        </w:tc>
      </w:tr>
      <w:tr w:rsidR="005D06CE" w:rsidRPr="00940871" w14:paraId="5D588D7D" w14:textId="77777777" w:rsidTr="008A0C09">
        <w:trPr>
          <w:trHeight w:val="240"/>
          <w:jc w:val="center"/>
        </w:trPr>
        <w:tc>
          <w:tcPr>
            <w:tcW w:w="4876" w:type="dxa"/>
            <w:tcBorders>
              <w:top w:val="nil"/>
              <w:left w:val="nil"/>
              <w:bottom w:val="nil"/>
              <w:right w:val="nil"/>
            </w:tcBorders>
          </w:tcPr>
          <w:p w14:paraId="3E73BCD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9200B25" w14:textId="77777777" w:rsidR="005D06CE" w:rsidRPr="00940871" w:rsidRDefault="005D06CE" w:rsidP="008A0C09">
            <w:pPr>
              <w:pStyle w:val="AmColumnHeading"/>
            </w:pPr>
            <w:r w:rsidRPr="00940871">
              <w:t>Tarkistus</w:t>
            </w:r>
          </w:p>
        </w:tc>
      </w:tr>
      <w:tr w:rsidR="005D06CE" w:rsidRPr="00940871" w14:paraId="42D22A6B" w14:textId="77777777" w:rsidTr="008A0C09">
        <w:trPr>
          <w:jc w:val="center"/>
        </w:trPr>
        <w:tc>
          <w:tcPr>
            <w:tcW w:w="4876" w:type="dxa"/>
            <w:tcBorders>
              <w:top w:val="nil"/>
              <w:left w:val="nil"/>
              <w:bottom w:val="nil"/>
              <w:right w:val="nil"/>
            </w:tcBorders>
          </w:tcPr>
          <w:p w14:paraId="2938E8C7" w14:textId="77777777" w:rsidR="005D06CE" w:rsidRPr="00940871" w:rsidRDefault="005D06CE" w:rsidP="008A0C09">
            <w:pPr>
              <w:pStyle w:val="Normal6a"/>
            </w:pPr>
          </w:p>
        </w:tc>
        <w:tc>
          <w:tcPr>
            <w:tcW w:w="4876" w:type="dxa"/>
            <w:tcBorders>
              <w:top w:val="nil"/>
              <w:left w:val="nil"/>
              <w:bottom w:val="nil"/>
              <w:right w:val="nil"/>
            </w:tcBorders>
          </w:tcPr>
          <w:p w14:paraId="0746D125" w14:textId="77777777" w:rsidR="005D06CE" w:rsidRPr="00940871" w:rsidRDefault="005D06CE" w:rsidP="008A0C09">
            <w:pPr>
              <w:pStyle w:val="Normal6a"/>
            </w:pPr>
            <w:r w:rsidRPr="00940871">
              <w:rPr>
                <w:b/>
                <w:i/>
              </w:rPr>
              <w:t>–</w:t>
            </w:r>
            <w:r w:rsidRPr="00940871">
              <w:tab/>
            </w:r>
            <w:r w:rsidRPr="00940871">
              <w:rPr>
                <w:b/>
                <w:i/>
              </w:rPr>
              <w:t>ottaa huomioon STEM-aineiden alan valmiuksia, haasteita ja toimenpiteitä koskevan komission kertomuksen ”STEM</w:t>
            </w:r>
            <w:r w:rsidRPr="00940871">
              <w:rPr>
                <w:b/>
                <w:i/>
                <w:vertAlign w:val="superscript"/>
              </w:rPr>
              <w:t>1 a</w:t>
            </w:r>
            <w:r w:rsidRPr="00940871">
              <w:rPr>
                <w:b/>
                <w:i/>
              </w:rPr>
              <w:t xml:space="preserve"> competencies, challenges, and measurements: a literature review”,</w:t>
            </w:r>
          </w:p>
        </w:tc>
      </w:tr>
      <w:tr w:rsidR="005D06CE" w:rsidRPr="00940871" w14:paraId="4B526B22" w14:textId="77777777" w:rsidTr="008A0C09">
        <w:trPr>
          <w:jc w:val="center"/>
        </w:trPr>
        <w:tc>
          <w:tcPr>
            <w:tcW w:w="4876" w:type="dxa"/>
            <w:tcBorders>
              <w:top w:val="nil"/>
              <w:left w:val="nil"/>
              <w:bottom w:val="nil"/>
              <w:right w:val="nil"/>
            </w:tcBorders>
          </w:tcPr>
          <w:p w14:paraId="13B22AA2" w14:textId="77777777" w:rsidR="005D06CE" w:rsidRPr="00940871" w:rsidRDefault="005D06CE" w:rsidP="008A0C09"/>
        </w:tc>
        <w:tc>
          <w:tcPr>
            <w:tcW w:w="4876" w:type="dxa"/>
            <w:tcBorders>
              <w:top w:val="nil"/>
              <w:left w:val="nil"/>
              <w:bottom w:val="nil"/>
              <w:right w:val="nil"/>
            </w:tcBorders>
          </w:tcPr>
          <w:p w14:paraId="351A4193" w14:textId="77777777" w:rsidR="005D06CE" w:rsidRPr="00940871" w:rsidRDefault="005D06CE" w:rsidP="008A0C09">
            <w:pPr>
              <w:pStyle w:val="Normal6a"/>
            </w:pPr>
            <w:r w:rsidRPr="00940871">
              <w:rPr>
                <w:b/>
                <w:i/>
              </w:rPr>
              <w:t>_________________</w:t>
            </w:r>
          </w:p>
        </w:tc>
      </w:tr>
      <w:tr w:rsidR="005D06CE" w:rsidRPr="00940871" w14:paraId="6D803F1A" w14:textId="77777777" w:rsidTr="008A0C09">
        <w:trPr>
          <w:jc w:val="center"/>
        </w:trPr>
        <w:tc>
          <w:tcPr>
            <w:tcW w:w="4876" w:type="dxa"/>
            <w:tcBorders>
              <w:top w:val="nil"/>
              <w:left w:val="nil"/>
              <w:bottom w:val="nil"/>
              <w:right w:val="nil"/>
            </w:tcBorders>
          </w:tcPr>
          <w:p w14:paraId="33E4E32D" w14:textId="77777777" w:rsidR="005D06CE" w:rsidRPr="00940871" w:rsidRDefault="005D06CE" w:rsidP="008A0C09"/>
        </w:tc>
        <w:tc>
          <w:tcPr>
            <w:tcW w:w="4876" w:type="dxa"/>
            <w:tcBorders>
              <w:top w:val="nil"/>
              <w:left w:val="nil"/>
              <w:bottom w:val="nil"/>
              <w:right w:val="nil"/>
            </w:tcBorders>
          </w:tcPr>
          <w:p w14:paraId="6EEBF76F" w14:textId="77777777" w:rsidR="005D06CE" w:rsidRPr="00940871" w:rsidRDefault="005D06CE" w:rsidP="008A0C09">
            <w:pPr>
              <w:pStyle w:val="Normal6a"/>
            </w:pPr>
            <w:r w:rsidRPr="00940871">
              <w:rPr>
                <w:b/>
                <w:i/>
                <w:vertAlign w:val="superscript"/>
              </w:rPr>
              <w:t>1 a</w:t>
            </w:r>
            <w:r w:rsidRPr="00940871">
              <w:t xml:space="preserve"> </w:t>
            </w:r>
            <w:r w:rsidRPr="00940871">
              <w:rPr>
                <w:b/>
                <w:i/>
              </w:rPr>
              <w:t xml:space="preserve">Luonnontieteet, matematiikka, tekniikka ja teknologiat. </w:t>
            </w:r>
          </w:p>
        </w:tc>
      </w:tr>
    </w:tbl>
    <w:p w14:paraId="6C01CA4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1BBA9735" w14:textId="77777777" w:rsidR="005D06CE" w:rsidRPr="00940871" w:rsidRDefault="005D06CE" w:rsidP="005D06CE">
      <w:r w:rsidRPr="00940871">
        <w:rPr>
          <w:rStyle w:val="HideTWBExt"/>
        </w:rPr>
        <w:t>&lt;/Amend&gt;</w:t>
      </w:r>
    </w:p>
    <w:p w14:paraId="3356A69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w:t>
      </w:r>
      <w:r w:rsidRPr="00940871">
        <w:rPr>
          <w:rStyle w:val="HideTWBExt"/>
        </w:rPr>
        <w:t>&lt;/NumAm&gt;</w:t>
      </w:r>
    </w:p>
    <w:p w14:paraId="1E40A095"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305D256F" w14:textId="77777777" w:rsidR="005D06CE" w:rsidRPr="00940871" w:rsidRDefault="005D06CE" w:rsidP="005D06CE">
      <w:pPr>
        <w:pStyle w:val="NormalBold"/>
      </w:pPr>
      <w:r w:rsidRPr="00940871">
        <w:rPr>
          <w:rStyle w:val="HideTWBExt"/>
          <w:b w:val="0"/>
        </w:rPr>
        <w:t>&lt;/RepeatBlock-By&gt;</w:t>
      </w:r>
    </w:p>
    <w:p w14:paraId="0071DAB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AE115BF" w14:textId="77777777" w:rsidR="005D06CE" w:rsidRPr="00940871" w:rsidRDefault="005D06CE" w:rsidP="005D06CE">
      <w:pPr>
        <w:pStyle w:val="NormalBold"/>
      </w:pPr>
      <w:r w:rsidRPr="00940871">
        <w:rPr>
          <w:rStyle w:val="HideTWBExt"/>
        </w:rPr>
        <w:t>&lt;Article&gt;</w:t>
      </w:r>
      <w:r w:rsidRPr="00940871">
        <w:t>Johdanto-osan 10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FF8A70B" w14:textId="77777777" w:rsidTr="008A0C09">
        <w:trPr>
          <w:trHeight w:hRule="exact" w:val="240"/>
          <w:jc w:val="center"/>
        </w:trPr>
        <w:tc>
          <w:tcPr>
            <w:tcW w:w="9752" w:type="dxa"/>
            <w:gridSpan w:val="2"/>
            <w:tcBorders>
              <w:top w:val="nil"/>
              <w:left w:val="nil"/>
              <w:bottom w:val="nil"/>
              <w:right w:val="nil"/>
            </w:tcBorders>
          </w:tcPr>
          <w:p w14:paraId="180C03C0" w14:textId="77777777" w:rsidR="005D06CE" w:rsidRPr="00940871" w:rsidRDefault="005D06CE" w:rsidP="008A0C09"/>
        </w:tc>
      </w:tr>
      <w:tr w:rsidR="005D06CE" w:rsidRPr="00940871" w14:paraId="6AC8C279" w14:textId="77777777" w:rsidTr="008A0C09">
        <w:trPr>
          <w:trHeight w:val="240"/>
          <w:jc w:val="center"/>
        </w:trPr>
        <w:tc>
          <w:tcPr>
            <w:tcW w:w="4876" w:type="dxa"/>
            <w:tcBorders>
              <w:top w:val="nil"/>
              <w:left w:val="nil"/>
              <w:bottom w:val="nil"/>
              <w:right w:val="nil"/>
            </w:tcBorders>
          </w:tcPr>
          <w:p w14:paraId="212D1B5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A7F901E" w14:textId="77777777" w:rsidR="005D06CE" w:rsidRPr="00940871" w:rsidRDefault="005D06CE" w:rsidP="008A0C09">
            <w:pPr>
              <w:pStyle w:val="AmColumnHeading"/>
            </w:pPr>
            <w:r w:rsidRPr="00940871">
              <w:t>Tarkistus</w:t>
            </w:r>
          </w:p>
        </w:tc>
      </w:tr>
      <w:tr w:rsidR="005D06CE" w:rsidRPr="00940871" w14:paraId="03BC01E4" w14:textId="77777777" w:rsidTr="008A0C09">
        <w:trPr>
          <w:jc w:val="center"/>
        </w:trPr>
        <w:tc>
          <w:tcPr>
            <w:tcW w:w="4876" w:type="dxa"/>
            <w:tcBorders>
              <w:top w:val="nil"/>
              <w:left w:val="nil"/>
              <w:bottom w:val="nil"/>
              <w:right w:val="nil"/>
            </w:tcBorders>
          </w:tcPr>
          <w:p w14:paraId="32D98FF2" w14:textId="77777777" w:rsidR="005D06CE" w:rsidRPr="00940871" w:rsidRDefault="005D06CE" w:rsidP="008A0C09">
            <w:pPr>
              <w:pStyle w:val="Normal6a"/>
            </w:pPr>
          </w:p>
        </w:tc>
        <w:tc>
          <w:tcPr>
            <w:tcW w:w="4876" w:type="dxa"/>
            <w:tcBorders>
              <w:top w:val="nil"/>
              <w:left w:val="nil"/>
              <w:bottom w:val="nil"/>
              <w:right w:val="nil"/>
            </w:tcBorders>
          </w:tcPr>
          <w:p w14:paraId="5F7417A5" w14:textId="77777777" w:rsidR="005D06CE" w:rsidRPr="00940871" w:rsidRDefault="005D06CE" w:rsidP="008A0C09">
            <w:pPr>
              <w:pStyle w:val="Normal6a"/>
            </w:pPr>
            <w:r w:rsidRPr="00940871">
              <w:rPr>
                <w:b/>
                <w:i/>
              </w:rPr>
              <w:t>–</w:t>
            </w:r>
            <w:r w:rsidRPr="00940871">
              <w:tab/>
            </w:r>
            <w:r w:rsidRPr="00940871">
              <w:rPr>
                <w:b/>
                <w:i/>
              </w:rPr>
              <w:t>ottaa huomioon elinikäisen oppimisen avaintaidoista 22. toukokuuta 2018 annetun neuvoston suosituksen,</w:t>
            </w:r>
          </w:p>
        </w:tc>
      </w:tr>
    </w:tbl>
    <w:p w14:paraId="5EA13F5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B082A06" w14:textId="77777777" w:rsidR="005D06CE" w:rsidRPr="00940871" w:rsidRDefault="005D06CE" w:rsidP="005D06CE">
      <w:r w:rsidRPr="00940871">
        <w:rPr>
          <w:rStyle w:val="HideTWBExt"/>
        </w:rPr>
        <w:t>&lt;/Amend&gt;</w:t>
      </w:r>
    </w:p>
    <w:p w14:paraId="00802B7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w:t>
      </w:r>
      <w:r w:rsidRPr="00940871">
        <w:rPr>
          <w:rStyle w:val="HideTWBExt"/>
        </w:rPr>
        <w:t>&lt;/NumAm&gt;</w:t>
      </w:r>
    </w:p>
    <w:p w14:paraId="500F6079"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 Manuela Ripa</w:t>
      </w:r>
      <w:r w:rsidRPr="00940871">
        <w:rPr>
          <w:rStyle w:val="HideTWBExt"/>
          <w:b w:val="0"/>
        </w:rPr>
        <w:t>&lt;/Members&gt;</w:t>
      </w:r>
    </w:p>
    <w:p w14:paraId="78F4D44D" w14:textId="77777777" w:rsidR="005D06CE" w:rsidRPr="00940871" w:rsidRDefault="005D06CE" w:rsidP="005D06CE">
      <w:pPr>
        <w:pStyle w:val="NormalBold"/>
      </w:pPr>
      <w:r w:rsidRPr="00940871">
        <w:rPr>
          <w:rStyle w:val="HideTWBExt"/>
          <w:b w:val="0"/>
        </w:rPr>
        <w:t>&lt;/RepeatBlock-By&gt;</w:t>
      </w:r>
    </w:p>
    <w:p w14:paraId="63818B2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BC52B44" w14:textId="77777777" w:rsidR="005D06CE" w:rsidRPr="00940871" w:rsidRDefault="005D06CE" w:rsidP="005D06CE">
      <w:pPr>
        <w:pStyle w:val="NormalBold"/>
      </w:pPr>
      <w:r w:rsidRPr="00940871">
        <w:rPr>
          <w:rStyle w:val="HideTWBExt"/>
        </w:rPr>
        <w:t>&lt;Article&gt;</w:t>
      </w:r>
      <w:r w:rsidRPr="00940871">
        <w:t>Johdanto-osan 10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4390C69" w14:textId="77777777" w:rsidTr="008A0C09">
        <w:trPr>
          <w:trHeight w:hRule="exact" w:val="240"/>
          <w:jc w:val="center"/>
        </w:trPr>
        <w:tc>
          <w:tcPr>
            <w:tcW w:w="9752" w:type="dxa"/>
            <w:gridSpan w:val="2"/>
            <w:tcBorders>
              <w:top w:val="nil"/>
              <w:left w:val="nil"/>
              <w:bottom w:val="nil"/>
              <w:right w:val="nil"/>
            </w:tcBorders>
          </w:tcPr>
          <w:p w14:paraId="5619BB73" w14:textId="77777777" w:rsidR="005D06CE" w:rsidRPr="00940871" w:rsidRDefault="005D06CE" w:rsidP="008A0C09"/>
        </w:tc>
      </w:tr>
      <w:tr w:rsidR="005D06CE" w:rsidRPr="00940871" w14:paraId="742057C5" w14:textId="77777777" w:rsidTr="008A0C09">
        <w:trPr>
          <w:trHeight w:val="240"/>
          <w:jc w:val="center"/>
        </w:trPr>
        <w:tc>
          <w:tcPr>
            <w:tcW w:w="4876" w:type="dxa"/>
            <w:tcBorders>
              <w:top w:val="nil"/>
              <w:left w:val="nil"/>
              <w:bottom w:val="nil"/>
              <w:right w:val="nil"/>
            </w:tcBorders>
          </w:tcPr>
          <w:p w14:paraId="0B9DE5A0"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37ED78F" w14:textId="77777777" w:rsidR="005D06CE" w:rsidRPr="00940871" w:rsidRDefault="005D06CE" w:rsidP="008A0C09">
            <w:pPr>
              <w:pStyle w:val="AmColumnHeading"/>
            </w:pPr>
            <w:r w:rsidRPr="00940871">
              <w:t>Tarkistus</w:t>
            </w:r>
          </w:p>
        </w:tc>
      </w:tr>
      <w:tr w:rsidR="005D06CE" w:rsidRPr="00940871" w14:paraId="67ABCB9B" w14:textId="77777777" w:rsidTr="008A0C09">
        <w:trPr>
          <w:jc w:val="center"/>
        </w:trPr>
        <w:tc>
          <w:tcPr>
            <w:tcW w:w="4876" w:type="dxa"/>
            <w:tcBorders>
              <w:top w:val="nil"/>
              <w:left w:val="nil"/>
              <w:bottom w:val="nil"/>
              <w:right w:val="nil"/>
            </w:tcBorders>
          </w:tcPr>
          <w:p w14:paraId="17D42411" w14:textId="77777777" w:rsidR="005D06CE" w:rsidRPr="00940871" w:rsidRDefault="005D06CE" w:rsidP="008A0C09">
            <w:pPr>
              <w:pStyle w:val="Normal6a"/>
            </w:pPr>
          </w:p>
        </w:tc>
        <w:tc>
          <w:tcPr>
            <w:tcW w:w="4876" w:type="dxa"/>
            <w:tcBorders>
              <w:top w:val="nil"/>
              <w:left w:val="nil"/>
              <w:bottom w:val="nil"/>
              <w:right w:val="nil"/>
            </w:tcBorders>
          </w:tcPr>
          <w:p w14:paraId="407871A0" w14:textId="77777777" w:rsidR="005D06CE" w:rsidRPr="00940871" w:rsidRDefault="005D06CE" w:rsidP="008A0C09">
            <w:pPr>
              <w:pStyle w:val="Normal6a"/>
            </w:pPr>
            <w:r w:rsidRPr="00940871">
              <w:rPr>
                <w:b/>
                <w:i/>
              </w:rPr>
              <w:t>–</w:t>
            </w:r>
            <w:r w:rsidRPr="00940871">
              <w:tab/>
            </w:r>
            <w:r w:rsidRPr="00940871">
              <w:rPr>
                <w:b/>
                <w:i/>
              </w:rPr>
              <w:t>ottaa huomioon syyskuussa 2024 julkaistun Mario Draghin raportin Euroopan kilpailukyvyn tulevaisuudesta,</w:t>
            </w:r>
          </w:p>
        </w:tc>
      </w:tr>
    </w:tbl>
    <w:p w14:paraId="44AEFA4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7C3A6F9" w14:textId="77777777" w:rsidR="005D06CE" w:rsidRPr="00940871" w:rsidRDefault="005D06CE" w:rsidP="005D06CE">
      <w:r w:rsidRPr="00940871">
        <w:rPr>
          <w:rStyle w:val="HideTWBExt"/>
        </w:rPr>
        <w:t>&lt;/Amend&gt;</w:t>
      </w:r>
    </w:p>
    <w:p w14:paraId="28DBC6B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w:t>
      </w:r>
      <w:r w:rsidRPr="00940871">
        <w:rPr>
          <w:rStyle w:val="HideTWBExt"/>
        </w:rPr>
        <w:t>&lt;/NumAm&gt;</w:t>
      </w:r>
    </w:p>
    <w:p w14:paraId="12627136"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659DD039" w14:textId="77777777" w:rsidR="005D06CE" w:rsidRPr="00940871" w:rsidRDefault="005D06CE" w:rsidP="005D06CE">
      <w:pPr>
        <w:pStyle w:val="NormalBold"/>
      </w:pPr>
      <w:r w:rsidRPr="00940871">
        <w:rPr>
          <w:rStyle w:val="HideTWBExt"/>
          <w:b w:val="0"/>
        </w:rPr>
        <w:t>&lt;/RepeatBlock-By&gt;</w:t>
      </w:r>
    </w:p>
    <w:p w14:paraId="724A0FF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E538133" w14:textId="77777777" w:rsidR="005D06CE" w:rsidRPr="00940871" w:rsidRDefault="005D06CE" w:rsidP="005D06CE">
      <w:pPr>
        <w:pStyle w:val="NormalBold"/>
      </w:pPr>
      <w:r w:rsidRPr="00940871">
        <w:rPr>
          <w:rStyle w:val="HideTWBExt"/>
        </w:rPr>
        <w:t>&lt;Article&gt;</w:t>
      </w:r>
      <w:r w:rsidRPr="00940871">
        <w:t>Johdanto-osan 10 b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F2B0C8C" w14:textId="77777777" w:rsidTr="008A0C09">
        <w:trPr>
          <w:trHeight w:hRule="exact" w:val="240"/>
          <w:jc w:val="center"/>
        </w:trPr>
        <w:tc>
          <w:tcPr>
            <w:tcW w:w="9752" w:type="dxa"/>
            <w:gridSpan w:val="2"/>
            <w:tcBorders>
              <w:top w:val="nil"/>
              <w:left w:val="nil"/>
              <w:bottom w:val="nil"/>
              <w:right w:val="nil"/>
            </w:tcBorders>
          </w:tcPr>
          <w:p w14:paraId="04904EC8" w14:textId="77777777" w:rsidR="005D06CE" w:rsidRPr="00940871" w:rsidRDefault="005D06CE" w:rsidP="008A0C09"/>
        </w:tc>
      </w:tr>
      <w:tr w:rsidR="005D06CE" w:rsidRPr="00940871" w14:paraId="00246274" w14:textId="77777777" w:rsidTr="008A0C09">
        <w:trPr>
          <w:trHeight w:val="240"/>
          <w:jc w:val="center"/>
        </w:trPr>
        <w:tc>
          <w:tcPr>
            <w:tcW w:w="4876" w:type="dxa"/>
            <w:tcBorders>
              <w:top w:val="nil"/>
              <w:left w:val="nil"/>
              <w:bottom w:val="nil"/>
              <w:right w:val="nil"/>
            </w:tcBorders>
          </w:tcPr>
          <w:p w14:paraId="218D320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0C5D25F" w14:textId="77777777" w:rsidR="005D06CE" w:rsidRPr="00940871" w:rsidRDefault="005D06CE" w:rsidP="008A0C09">
            <w:pPr>
              <w:pStyle w:val="AmColumnHeading"/>
            </w:pPr>
            <w:r w:rsidRPr="00940871">
              <w:t>Tarkistus</w:t>
            </w:r>
          </w:p>
        </w:tc>
      </w:tr>
      <w:tr w:rsidR="005D06CE" w:rsidRPr="00940871" w14:paraId="40B04167" w14:textId="77777777" w:rsidTr="008A0C09">
        <w:trPr>
          <w:jc w:val="center"/>
        </w:trPr>
        <w:tc>
          <w:tcPr>
            <w:tcW w:w="4876" w:type="dxa"/>
            <w:tcBorders>
              <w:top w:val="nil"/>
              <w:left w:val="nil"/>
              <w:bottom w:val="nil"/>
              <w:right w:val="nil"/>
            </w:tcBorders>
          </w:tcPr>
          <w:p w14:paraId="0EE1AAC0" w14:textId="77777777" w:rsidR="005D06CE" w:rsidRPr="00940871" w:rsidRDefault="005D06CE" w:rsidP="008A0C09">
            <w:pPr>
              <w:pStyle w:val="Normal6a"/>
            </w:pPr>
          </w:p>
        </w:tc>
        <w:tc>
          <w:tcPr>
            <w:tcW w:w="4876" w:type="dxa"/>
            <w:tcBorders>
              <w:top w:val="nil"/>
              <w:left w:val="nil"/>
              <w:bottom w:val="nil"/>
              <w:right w:val="nil"/>
            </w:tcBorders>
          </w:tcPr>
          <w:p w14:paraId="02603A7B" w14:textId="77777777" w:rsidR="005D06CE" w:rsidRPr="00940871" w:rsidRDefault="005D06CE" w:rsidP="008A0C09">
            <w:pPr>
              <w:pStyle w:val="Normal6a"/>
            </w:pPr>
            <w:r w:rsidRPr="00940871">
              <w:rPr>
                <w:b/>
                <w:i/>
              </w:rPr>
              <w:t>–</w:t>
            </w:r>
            <w:r w:rsidRPr="00940871">
              <w:tab/>
            </w:r>
            <w:r w:rsidRPr="00940871">
              <w:rPr>
                <w:b/>
                <w:i/>
              </w:rPr>
              <w:t>ottaa huomioon Manuel Heitorin johtaman riippumattomien asiantuntijoiden ryhmän lokakuussa 2024 laatiman raportin “Align, act, accelerate – Research, technology and innovation to boost European competitiveness”,</w:t>
            </w:r>
          </w:p>
        </w:tc>
      </w:tr>
    </w:tbl>
    <w:p w14:paraId="44C9EBB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1647944" w14:textId="77777777" w:rsidR="005D06CE" w:rsidRPr="00940871" w:rsidRDefault="005D06CE" w:rsidP="005D06CE">
      <w:r w:rsidRPr="00940871">
        <w:rPr>
          <w:rStyle w:val="HideTWBExt"/>
        </w:rPr>
        <w:t>&lt;/Amend&gt;</w:t>
      </w:r>
    </w:p>
    <w:p w14:paraId="60972C1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w:t>
      </w:r>
      <w:r w:rsidRPr="00940871">
        <w:rPr>
          <w:rStyle w:val="HideTWBExt"/>
        </w:rPr>
        <w:t>&lt;/NumAm&gt;</w:t>
      </w:r>
    </w:p>
    <w:p w14:paraId="22824685"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 Manuela Ripa</w:t>
      </w:r>
      <w:r w:rsidRPr="00940871">
        <w:rPr>
          <w:rStyle w:val="HideTWBExt"/>
          <w:b w:val="0"/>
        </w:rPr>
        <w:t>&lt;/Members&gt;</w:t>
      </w:r>
    </w:p>
    <w:p w14:paraId="7AD81496" w14:textId="77777777" w:rsidR="005D06CE" w:rsidRPr="00940871" w:rsidRDefault="005D06CE" w:rsidP="005D06CE">
      <w:pPr>
        <w:pStyle w:val="NormalBold"/>
      </w:pPr>
      <w:r w:rsidRPr="00940871">
        <w:rPr>
          <w:rStyle w:val="HideTWBExt"/>
          <w:b w:val="0"/>
        </w:rPr>
        <w:t>&lt;/RepeatBlock-By&gt;</w:t>
      </w:r>
    </w:p>
    <w:p w14:paraId="4E9AA82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E314B6A" w14:textId="77777777" w:rsidR="005D06CE" w:rsidRPr="00940871" w:rsidRDefault="005D06CE" w:rsidP="005D06CE">
      <w:pPr>
        <w:pStyle w:val="NormalBold"/>
      </w:pPr>
      <w:r w:rsidRPr="00940871">
        <w:rPr>
          <w:rStyle w:val="HideTWBExt"/>
        </w:rPr>
        <w:t>&lt;Article&gt;</w:t>
      </w:r>
      <w:r w:rsidRPr="00940871">
        <w:t>Johdanto-osan 10 c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4B68BD3" w14:textId="77777777" w:rsidTr="008A0C09">
        <w:trPr>
          <w:trHeight w:hRule="exact" w:val="240"/>
          <w:jc w:val="center"/>
        </w:trPr>
        <w:tc>
          <w:tcPr>
            <w:tcW w:w="9752" w:type="dxa"/>
            <w:gridSpan w:val="2"/>
            <w:tcBorders>
              <w:top w:val="nil"/>
              <w:left w:val="nil"/>
              <w:bottom w:val="nil"/>
              <w:right w:val="nil"/>
            </w:tcBorders>
          </w:tcPr>
          <w:p w14:paraId="6426EF48" w14:textId="77777777" w:rsidR="005D06CE" w:rsidRPr="00940871" w:rsidRDefault="005D06CE" w:rsidP="008A0C09"/>
        </w:tc>
      </w:tr>
      <w:tr w:rsidR="005D06CE" w:rsidRPr="00940871" w14:paraId="57C0DEF3" w14:textId="77777777" w:rsidTr="008A0C09">
        <w:trPr>
          <w:trHeight w:val="240"/>
          <w:jc w:val="center"/>
        </w:trPr>
        <w:tc>
          <w:tcPr>
            <w:tcW w:w="4876" w:type="dxa"/>
            <w:tcBorders>
              <w:top w:val="nil"/>
              <w:left w:val="nil"/>
              <w:bottom w:val="nil"/>
              <w:right w:val="nil"/>
            </w:tcBorders>
          </w:tcPr>
          <w:p w14:paraId="2A1F025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2AA3BB2" w14:textId="77777777" w:rsidR="005D06CE" w:rsidRPr="00940871" w:rsidRDefault="005D06CE" w:rsidP="008A0C09">
            <w:pPr>
              <w:pStyle w:val="AmColumnHeading"/>
            </w:pPr>
            <w:r w:rsidRPr="00940871">
              <w:t>Tarkistus</w:t>
            </w:r>
          </w:p>
        </w:tc>
      </w:tr>
      <w:tr w:rsidR="005D06CE" w:rsidRPr="00940871" w14:paraId="54C9FA62" w14:textId="77777777" w:rsidTr="008A0C09">
        <w:trPr>
          <w:jc w:val="center"/>
        </w:trPr>
        <w:tc>
          <w:tcPr>
            <w:tcW w:w="4876" w:type="dxa"/>
            <w:tcBorders>
              <w:top w:val="nil"/>
              <w:left w:val="nil"/>
              <w:bottom w:val="nil"/>
              <w:right w:val="nil"/>
            </w:tcBorders>
          </w:tcPr>
          <w:p w14:paraId="1D35EE78" w14:textId="77777777" w:rsidR="005D06CE" w:rsidRPr="00940871" w:rsidRDefault="005D06CE" w:rsidP="008A0C09">
            <w:pPr>
              <w:pStyle w:val="Normal6a"/>
            </w:pPr>
          </w:p>
        </w:tc>
        <w:tc>
          <w:tcPr>
            <w:tcW w:w="4876" w:type="dxa"/>
            <w:tcBorders>
              <w:top w:val="nil"/>
              <w:left w:val="nil"/>
              <w:bottom w:val="nil"/>
              <w:right w:val="nil"/>
            </w:tcBorders>
          </w:tcPr>
          <w:p w14:paraId="390A2213" w14:textId="77777777" w:rsidR="005D06CE" w:rsidRPr="00940871" w:rsidRDefault="005D06CE" w:rsidP="008A0C09">
            <w:pPr>
              <w:pStyle w:val="Normal6a"/>
            </w:pPr>
            <w:r w:rsidRPr="00940871">
              <w:rPr>
                <w:b/>
                <w:i/>
              </w:rPr>
              <w:t>–</w:t>
            </w:r>
            <w:r w:rsidRPr="00940871">
              <w:tab/>
            </w:r>
            <w:r w:rsidRPr="00940871">
              <w:rPr>
                <w:b/>
                <w:i/>
              </w:rPr>
              <w:t>ottaa huomioon Enrico Lettan huhtikuussa 2024 antaman riippumattoman korkean tason raportin sisämarkkinoiden tulevaisuudesta, jonka otsikko on ”Much more than a market – Speed, Security, Solidarity: Empowering the Single Market to deliver a sustainable future and prosperity for all EU Citizens”,</w:t>
            </w:r>
          </w:p>
        </w:tc>
      </w:tr>
    </w:tbl>
    <w:p w14:paraId="6397666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23F7CD7" w14:textId="77777777" w:rsidR="005D06CE" w:rsidRPr="00940871" w:rsidRDefault="005D06CE" w:rsidP="005D06CE">
      <w:r w:rsidRPr="00940871">
        <w:rPr>
          <w:rStyle w:val="HideTWBExt"/>
        </w:rPr>
        <w:t>&lt;/Amend&gt;</w:t>
      </w:r>
    </w:p>
    <w:p w14:paraId="128B4BB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w:t>
      </w:r>
      <w:r w:rsidRPr="00940871">
        <w:rPr>
          <w:rStyle w:val="HideTWBExt"/>
        </w:rPr>
        <w:t>&lt;/NumAm&gt;</w:t>
      </w:r>
    </w:p>
    <w:p w14:paraId="04E48FBD"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F6AFA7C" w14:textId="77777777" w:rsidR="005D06CE" w:rsidRPr="00940871" w:rsidRDefault="005D06CE" w:rsidP="005D06CE">
      <w:pPr>
        <w:pStyle w:val="NormalBold"/>
      </w:pPr>
      <w:r w:rsidRPr="00940871">
        <w:rPr>
          <w:rStyle w:val="HideTWBExt"/>
          <w:b w:val="0"/>
        </w:rPr>
        <w:t>&lt;/RepeatBlock-By&gt;</w:t>
      </w:r>
    </w:p>
    <w:p w14:paraId="5618430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BD17262" w14:textId="77777777" w:rsidR="005D06CE" w:rsidRPr="00940871" w:rsidRDefault="005D06CE" w:rsidP="005D06CE">
      <w:pPr>
        <w:pStyle w:val="NormalBold"/>
      </w:pPr>
      <w:r w:rsidRPr="00940871">
        <w:rPr>
          <w:rStyle w:val="HideTWBExt"/>
        </w:rPr>
        <w:t>&lt;Article&gt;</w:t>
      </w:r>
      <w:r w:rsidRPr="00940871">
        <w:t>Johdanto-osan 13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615EE10" w14:textId="77777777" w:rsidTr="008A0C09">
        <w:trPr>
          <w:trHeight w:hRule="exact" w:val="240"/>
          <w:jc w:val="center"/>
        </w:trPr>
        <w:tc>
          <w:tcPr>
            <w:tcW w:w="9752" w:type="dxa"/>
            <w:gridSpan w:val="2"/>
            <w:tcBorders>
              <w:top w:val="nil"/>
              <w:left w:val="nil"/>
              <w:bottom w:val="nil"/>
              <w:right w:val="nil"/>
            </w:tcBorders>
          </w:tcPr>
          <w:p w14:paraId="2D1E14EF" w14:textId="77777777" w:rsidR="005D06CE" w:rsidRPr="00940871" w:rsidRDefault="005D06CE" w:rsidP="008A0C09"/>
        </w:tc>
      </w:tr>
      <w:tr w:rsidR="005D06CE" w:rsidRPr="00940871" w14:paraId="5AD0F30A" w14:textId="77777777" w:rsidTr="008A0C09">
        <w:trPr>
          <w:trHeight w:val="240"/>
          <w:jc w:val="center"/>
        </w:trPr>
        <w:tc>
          <w:tcPr>
            <w:tcW w:w="4876" w:type="dxa"/>
            <w:tcBorders>
              <w:top w:val="nil"/>
              <w:left w:val="nil"/>
              <w:bottom w:val="nil"/>
              <w:right w:val="nil"/>
            </w:tcBorders>
          </w:tcPr>
          <w:p w14:paraId="425AC27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EE32360" w14:textId="77777777" w:rsidR="005D06CE" w:rsidRPr="00940871" w:rsidRDefault="005D06CE" w:rsidP="008A0C09">
            <w:pPr>
              <w:pStyle w:val="AmColumnHeading"/>
            </w:pPr>
            <w:r w:rsidRPr="00940871">
              <w:t>Tarkistus</w:t>
            </w:r>
          </w:p>
        </w:tc>
      </w:tr>
      <w:tr w:rsidR="005D06CE" w:rsidRPr="00940871" w14:paraId="30CF245A" w14:textId="77777777" w:rsidTr="008A0C09">
        <w:trPr>
          <w:jc w:val="center"/>
        </w:trPr>
        <w:tc>
          <w:tcPr>
            <w:tcW w:w="4876" w:type="dxa"/>
            <w:tcBorders>
              <w:top w:val="nil"/>
              <w:left w:val="nil"/>
              <w:bottom w:val="nil"/>
              <w:right w:val="nil"/>
            </w:tcBorders>
          </w:tcPr>
          <w:p w14:paraId="1D08A652" w14:textId="77777777" w:rsidR="005D06CE" w:rsidRPr="00940871" w:rsidRDefault="005D06CE" w:rsidP="008A0C09">
            <w:pPr>
              <w:pStyle w:val="Normal6a"/>
            </w:pPr>
          </w:p>
        </w:tc>
        <w:tc>
          <w:tcPr>
            <w:tcW w:w="4876" w:type="dxa"/>
            <w:tcBorders>
              <w:top w:val="nil"/>
              <w:left w:val="nil"/>
              <w:bottom w:val="nil"/>
              <w:right w:val="nil"/>
            </w:tcBorders>
          </w:tcPr>
          <w:p w14:paraId="6FE1498A" w14:textId="77777777" w:rsidR="005D06CE" w:rsidRPr="00940871" w:rsidRDefault="005D06CE" w:rsidP="008A0C09">
            <w:pPr>
              <w:pStyle w:val="Normal6a"/>
            </w:pPr>
            <w:r w:rsidRPr="00940871">
              <w:rPr>
                <w:b/>
                <w:i/>
              </w:rPr>
              <w:t>–</w:t>
            </w:r>
            <w:r w:rsidRPr="00940871">
              <w:tab/>
            </w:r>
            <w:r w:rsidRPr="00940871">
              <w:rPr>
                <w:b/>
                <w:i/>
              </w:rPr>
              <w:t>ottaa huomioon neuvoston päätöslauselman uudesta eurooppalaisesta aikuiskoulutusohjelmasta 2021–2030,</w:t>
            </w:r>
          </w:p>
        </w:tc>
      </w:tr>
    </w:tbl>
    <w:p w14:paraId="15B255D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5947F22" w14:textId="77777777" w:rsidR="005D06CE" w:rsidRPr="00940871" w:rsidRDefault="005D06CE" w:rsidP="005D06CE">
      <w:r w:rsidRPr="00940871">
        <w:rPr>
          <w:rStyle w:val="HideTWBExt"/>
        </w:rPr>
        <w:t>&lt;/Amend&gt;</w:t>
      </w:r>
    </w:p>
    <w:p w14:paraId="224ED2C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w:t>
      </w:r>
      <w:r w:rsidRPr="00940871">
        <w:rPr>
          <w:rStyle w:val="HideTWBExt"/>
        </w:rPr>
        <w:t>&lt;/NumAm&gt;</w:t>
      </w:r>
    </w:p>
    <w:p w14:paraId="44FA0A05"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75F2BD8" w14:textId="77777777" w:rsidR="005D06CE" w:rsidRPr="00940871" w:rsidRDefault="005D06CE" w:rsidP="005D06CE">
      <w:pPr>
        <w:pStyle w:val="NormalBold"/>
      </w:pPr>
      <w:r w:rsidRPr="00940871">
        <w:rPr>
          <w:rStyle w:val="HideTWBExt"/>
          <w:b w:val="0"/>
        </w:rPr>
        <w:t>&lt;/RepeatBlock-By&gt;</w:t>
      </w:r>
    </w:p>
    <w:p w14:paraId="2921E8F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4F424DA" w14:textId="77777777" w:rsidR="005D06CE" w:rsidRPr="00940871" w:rsidRDefault="005D06CE" w:rsidP="005D06CE">
      <w:pPr>
        <w:pStyle w:val="NormalBold"/>
      </w:pPr>
      <w:r w:rsidRPr="00940871">
        <w:rPr>
          <w:rStyle w:val="HideTWBExt"/>
        </w:rPr>
        <w:t>&lt;Article&gt;</w:t>
      </w:r>
      <w:r w:rsidRPr="00940871">
        <w:t>Johdanto-osan 14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88317FF" w14:textId="77777777" w:rsidTr="008A0C09">
        <w:trPr>
          <w:trHeight w:hRule="exact" w:val="240"/>
          <w:jc w:val="center"/>
        </w:trPr>
        <w:tc>
          <w:tcPr>
            <w:tcW w:w="9752" w:type="dxa"/>
            <w:gridSpan w:val="2"/>
            <w:tcBorders>
              <w:top w:val="nil"/>
              <w:left w:val="nil"/>
              <w:bottom w:val="nil"/>
              <w:right w:val="nil"/>
            </w:tcBorders>
          </w:tcPr>
          <w:p w14:paraId="75368B18" w14:textId="77777777" w:rsidR="005D06CE" w:rsidRPr="00940871" w:rsidRDefault="005D06CE" w:rsidP="008A0C09"/>
        </w:tc>
      </w:tr>
      <w:tr w:rsidR="005D06CE" w:rsidRPr="00940871" w14:paraId="763D6369" w14:textId="77777777" w:rsidTr="008A0C09">
        <w:trPr>
          <w:trHeight w:val="240"/>
          <w:jc w:val="center"/>
        </w:trPr>
        <w:tc>
          <w:tcPr>
            <w:tcW w:w="4876" w:type="dxa"/>
            <w:tcBorders>
              <w:top w:val="nil"/>
              <w:left w:val="nil"/>
              <w:bottom w:val="nil"/>
              <w:right w:val="nil"/>
            </w:tcBorders>
          </w:tcPr>
          <w:p w14:paraId="683C6A4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0C5FB0F" w14:textId="77777777" w:rsidR="005D06CE" w:rsidRPr="00940871" w:rsidRDefault="005D06CE" w:rsidP="008A0C09">
            <w:pPr>
              <w:pStyle w:val="AmColumnHeading"/>
            </w:pPr>
            <w:r w:rsidRPr="00940871">
              <w:t>Tarkistus</w:t>
            </w:r>
          </w:p>
        </w:tc>
      </w:tr>
      <w:tr w:rsidR="005D06CE" w:rsidRPr="00940871" w14:paraId="2B0A2836" w14:textId="77777777" w:rsidTr="008A0C09">
        <w:trPr>
          <w:jc w:val="center"/>
        </w:trPr>
        <w:tc>
          <w:tcPr>
            <w:tcW w:w="4876" w:type="dxa"/>
            <w:tcBorders>
              <w:top w:val="nil"/>
              <w:left w:val="nil"/>
              <w:bottom w:val="nil"/>
              <w:right w:val="nil"/>
            </w:tcBorders>
          </w:tcPr>
          <w:p w14:paraId="2C1BA1D1" w14:textId="77777777" w:rsidR="005D06CE" w:rsidRPr="00940871" w:rsidRDefault="005D06CE" w:rsidP="008A0C09">
            <w:pPr>
              <w:pStyle w:val="Normal6a"/>
            </w:pPr>
          </w:p>
        </w:tc>
        <w:tc>
          <w:tcPr>
            <w:tcW w:w="4876" w:type="dxa"/>
            <w:tcBorders>
              <w:top w:val="nil"/>
              <w:left w:val="nil"/>
              <w:bottom w:val="nil"/>
              <w:right w:val="nil"/>
            </w:tcBorders>
          </w:tcPr>
          <w:p w14:paraId="3B1B8D57" w14:textId="77777777" w:rsidR="005D06CE" w:rsidRPr="00940871" w:rsidRDefault="005D06CE" w:rsidP="008A0C09">
            <w:pPr>
              <w:pStyle w:val="Normal6a"/>
            </w:pPr>
            <w:r w:rsidRPr="00940871">
              <w:rPr>
                <w:b/>
                <w:i/>
              </w:rPr>
              <w:t>–</w:t>
            </w:r>
            <w:r w:rsidRPr="00940871">
              <w:tab/>
            </w:r>
            <w:r w:rsidRPr="00940871">
              <w:rPr>
                <w:b/>
                <w:i/>
              </w:rPr>
              <w:t>ottaa huomioon 13. toukokuuta 2024 annetun neuvoston suosituksen Eurooppa liikkeellä – oppimiseen liittyvän liikkuvuuden mahdollisuudet kaikille,</w:t>
            </w:r>
          </w:p>
        </w:tc>
      </w:tr>
    </w:tbl>
    <w:p w14:paraId="3FB55EC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C01FD38" w14:textId="77777777" w:rsidR="005D06CE" w:rsidRPr="00940871" w:rsidRDefault="005D06CE" w:rsidP="005D06CE">
      <w:r w:rsidRPr="00940871">
        <w:rPr>
          <w:rStyle w:val="HideTWBExt"/>
        </w:rPr>
        <w:t>&lt;/Amend&gt;</w:t>
      </w:r>
    </w:p>
    <w:p w14:paraId="6CFAB9B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w:t>
      </w:r>
      <w:r w:rsidRPr="00940871">
        <w:rPr>
          <w:rStyle w:val="HideTWBExt"/>
        </w:rPr>
        <w:t>&lt;/NumAm&gt;</w:t>
      </w:r>
    </w:p>
    <w:p w14:paraId="69B3F094"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37216011" w14:textId="77777777" w:rsidR="005D06CE" w:rsidRPr="00940871" w:rsidRDefault="005D06CE" w:rsidP="005D06CE">
      <w:pPr>
        <w:pStyle w:val="NormalBold"/>
      </w:pPr>
      <w:r w:rsidRPr="00940871">
        <w:rPr>
          <w:rStyle w:val="HideTWBExt"/>
          <w:b w:val="0"/>
        </w:rPr>
        <w:t>&lt;/RepeatBlock-By&gt;</w:t>
      </w:r>
    </w:p>
    <w:p w14:paraId="166F412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5230188" w14:textId="77777777" w:rsidR="005D06CE" w:rsidRPr="00940871" w:rsidRDefault="005D06CE" w:rsidP="005D06CE">
      <w:pPr>
        <w:pStyle w:val="NormalBold"/>
      </w:pPr>
      <w:r w:rsidRPr="00940871">
        <w:rPr>
          <w:rStyle w:val="HideTWBExt"/>
        </w:rPr>
        <w:t>&lt;Article&gt;</w:t>
      </w:r>
      <w:r w:rsidRPr="00940871">
        <w:t>Johdanto-osan 14 c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3F85C80" w14:textId="77777777" w:rsidTr="008A0C09">
        <w:trPr>
          <w:trHeight w:hRule="exact" w:val="240"/>
          <w:jc w:val="center"/>
        </w:trPr>
        <w:tc>
          <w:tcPr>
            <w:tcW w:w="9752" w:type="dxa"/>
            <w:gridSpan w:val="2"/>
            <w:tcBorders>
              <w:top w:val="nil"/>
              <w:left w:val="nil"/>
              <w:bottom w:val="nil"/>
              <w:right w:val="nil"/>
            </w:tcBorders>
          </w:tcPr>
          <w:p w14:paraId="6AFE971E" w14:textId="77777777" w:rsidR="005D06CE" w:rsidRPr="00940871" w:rsidRDefault="005D06CE" w:rsidP="008A0C09"/>
        </w:tc>
      </w:tr>
      <w:tr w:rsidR="005D06CE" w:rsidRPr="00940871" w14:paraId="03A9BE7E" w14:textId="77777777" w:rsidTr="008A0C09">
        <w:trPr>
          <w:trHeight w:val="240"/>
          <w:jc w:val="center"/>
        </w:trPr>
        <w:tc>
          <w:tcPr>
            <w:tcW w:w="4876" w:type="dxa"/>
            <w:tcBorders>
              <w:top w:val="nil"/>
              <w:left w:val="nil"/>
              <w:bottom w:val="nil"/>
              <w:right w:val="nil"/>
            </w:tcBorders>
          </w:tcPr>
          <w:p w14:paraId="2A01650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28E99AA" w14:textId="77777777" w:rsidR="005D06CE" w:rsidRPr="00940871" w:rsidRDefault="005D06CE" w:rsidP="008A0C09">
            <w:pPr>
              <w:pStyle w:val="AmColumnHeading"/>
            </w:pPr>
            <w:r w:rsidRPr="00940871">
              <w:t>Tarkistus</w:t>
            </w:r>
          </w:p>
        </w:tc>
      </w:tr>
      <w:tr w:rsidR="005D06CE" w:rsidRPr="00940871" w14:paraId="4AC93CA2" w14:textId="77777777" w:rsidTr="008A0C09">
        <w:trPr>
          <w:jc w:val="center"/>
        </w:trPr>
        <w:tc>
          <w:tcPr>
            <w:tcW w:w="4876" w:type="dxa"/>
            <w:tcBorders>
              <w:top w:val="nil"/>
              <w:left w:val="nil"/>
              <w:bottom w:val="nil"/>
              <w:right w:val="nil"/>
            </w:tcBorders>
          </w:tcPr>
          <w:p w14:paraId="21FD8FF0" w14:textId="77777777" w:rsidR="005D06CE" w:rsidRPr="00940871" w:rsidRDefault="005D06CE" w:rsidP="008A0C09">
            <w:pPr>
              <w:pStyle w:val="Normal6a"/>
            </w:pPr>
          </w:p>
        </w:tc>
        <w:tc>
          <w:tcPr>
            <w:tcW w:w="4876" w:type="dxa"/>
            <w:tcBorders>
              <w:top w:val="nil"/>
              <w:left w:val="nil"/>
              <w:bottom w:val="nil"/>
              <w:right w:val="nil"/>
            </w:tcBorders>
          </w:tcPr>
          <w:p w14:paraId="1787AB74" w14:textId="77777777" w:rsidR="005D06CE" w:rsidRPr="00940871" w:rsidRDefault="005D06CE" w:rsidP="008A0C09">
            <w:pPr>
              <w:pStyle w:val="Normal6a"/>
            </w:pPr>
            <w:r w:rsidRPr="00940871">
              <w:rPr>
                <w:b/>
                <w:i/>
              </w:rPr>
              <w:t>–</w:t>
            </w:r>
            <w:r w:rsidRPr="00940871">
              <w:tab/>
            </w:r>
            <w:r w:rsidRPr="00940871">
              <w:rPr>
                <w:b/>
                <w:i/>
              </w:rPr>
              <w:t>ottaa huomioon Enrico Lettan 10. huhtikuuta 2024 antaman riippumattoman korkean tason raportin sisämarkkinoiden tulevaisuudesta, jonka otsikko on ”Much more than a market – Speed, Security, Solidarity: Empowering the Single Market to deliver a sustainable future and prosperity for all EU Citizens”,</w:t>
            </w:r>
          </w:p>
        </w:tc>
      </w:tr>
    </w:tbl>
    <w:p w14:paraId="2527F53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8F7C53C" w14:textId="77777777" w:rsidR="005D06CE" w:rsidRPr="00940871" w:rsidRDefault="005D06CE" w:rsidP="005D06CE">
      <w:r w:rsidRPr="00940871">
        <w:rPr>
          <w:rStyle w:val="HideTWBExt"/>
        </w:rPr>
        <w:t>&lt;/Amend&gt;</w:t>
      </w:r>
    </w:p>
    <w:p w14:paraId="037A854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w:t>
      </w:r>
      <w:r w:rsidRPr="00940871">
        <w:rPr>
          <w:rStyle w:val="HideTWBExt"/>
        </w:rPr>
        <w:t>&lt;/NumAm&gt;</w:t>
      </w:r>
    </w:p>
    <w:p w14:paraId="0E56B6B4"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FABD1B0" w14:textId="77777777" w:rsidR="005D06CE" w:rsidRPr="00940871" w:rsidRDefault="005D06CE" w:rsidP="005D06CE">
      <w:pPr>
        <w:pStyle w:val="NormalBold"/>
      </w:pPr>
      <w:r w:rsidRPr="00940871">
        <w:rPr>
          <w:rStyle w:val="HideTWBExt"/>
          <w:b w:val="0"/>
        </w:rPr>
        <w:t>&lt;/RepeatBlock-By&gt;</w:t>
      </w:r>
    </w:p>
    <w:p w14:paraId="6D980C8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D265F3A" w14:textId="77777777" w:rsidR="005D06CE" w:rsidRPr="00940871" w:rsidRDefault="005D06CE" w:rsidP="005D06CE">
      <w:pPr>
        <w:pStyle w:val="NormalBold"/>
      </w:pPr>
      <w:r w:rsidRPr="00940871">
        <w:rPr>
          <w:rStyle w:val="HideTWBExt"/>
        </w:rPr>
        <w:t>&lt;Article&gt;</w:t>
      </w:r>
      <w:r w:rsidRPr="00940871">
        <w:t>Johdanto-osan 15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20CE99" w14:textId="77777777" w:rsidTr="008A0C09">
        <w:trPr>
          <w:trHeight w:hRule="exact" w:val="240"/>
          <w:jc w:val="center"/>
        </w:trPr>
        <w:tc>
          <w:tcPr>
            <w:tcW w:w="9752" w:type="dxa"/>
            <w:gridSpan w:val="2"/>
            <w:tcBorders>
              <w:top w:val="nil"/>
              <w:left w:val="nil"/>
              <w:bottom w:val="nil"/>
              <w:right w:val="nil"/>
            </w:tcBorders>
          </w:tcPr>
          <w:p w14:paraId="44202463" w14:textId="77777777" w:rsidR="005D06CE" w:rsidRPr="00940871" w:rsidRDefault="005D06CE" w:rsidP="008A0C09"/>
        </w:tc>
      </w:tr>
      <w:tr w:rsidR="005D06CE" w:rsidRPr="00940871" w14:paraId="75811BD2" w14:textId="77777777" w:rsidTr="008A0C09">
        <w:trPr>
          <w:trHeight w:val="240"/>
          <w:jc w:val="center"/>
        </w:trPr>
        <w:tc>
          <w:tcPr>
            <w:tcW w:w="4876" w:type="dxa"/>
            <w:tcBorders>
              <w:top w:val="nil"/>
              <w:left w:val="nil"/>
              <w:bottom w:val="nil"/>
              <w:right w:val="nil"/>
            </w:tcBorders>
          </w:tcPr>
          <w:p w14:paraId="25A274E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46AEFDF" w14:textId="77777777" w:rsidR="005D06CE" w:rsidRPr="00940871" w:rsidRDefault="005D06CE" w:rsidP="008A0C09">
            <w:pPr>
              <w:pStyle w:val="AmColumnHeading"/>
            </w:pPr>
            <w:r w:rsidRPr="00940871">
              <w:t>Tarkistus</w:t>
            </w:r>
          </w:p>
        </w:tc>
      </w:tr>
      <w:tr w:rsidR="005D06CE" w:rsidRPr="00940871" w14:paraId="0BD27D8E" w14:textId="77777777" w:rsidTr="008A0C09">
        <w:trPr>
          <w:jc w:val="center"/>
        </w:trPr>
        <w:tc>
          <w:tcPr>
            <w:tcW w:w="4876" w:type="dxa"/>
            <w:tcBorders>
              <w:top w:val="nil"/>
              <w:left w:val="nil"/>
              <w:bottom w:val="nil"/>
              <w:right w:val="nil"/>
            </w:tcBorders>
          </w:tcPr>
          <w:p w14:paraId="75153103" w14:textId="77777777" w:rsidR="005D06CE" w:rsidRPr="00940871" w:rsidRDefault="005D06CE" w:rsidP="008A0C09">
            <w:pPr>
              <w:pStyle w:val="Normal6a"/>
            </w:pPr>
          </w:p>
        </w:tc>
        <w:tc>
          <w:tcPr>
            <w:tcW w:w="4876" w:type="dxa"/>
            <w:tcBorders>
              <w:top w:val="nil"/>
              <w:left w:val="nil"/>
              <w:bottom w:val="nil"/>
              <w:right w:val="nil"/>
            </w:tcBorders>
          </w:tcPr>
          <w:p w14:paraId="49062551" w14:textId="77777777" w:rsidR="005D06CE" w:rsidRPr="00940871" w:rsidRDefault="005D06CE" w:rsidP="008A0C09">
            <w:pPr>
              <w:pStyle w:val="Normal6a"/>
            </w:pPr>
            <w:r w:rsidRPr="00940871">
              <w:rPr>
                <w:b/>
                <w:i/>
              </w:rPr>
              <w:t>–</w:t>
            </w:r>
            <w:r w:rsidRPr="00940871">
              <w:tab/>
            </w:r>
            <w:r w:rsidRPr="00940871">
              <w:rPr>
                <w:b/>
                <w:i/>
              </w:rPr>
              <w:t>ottaa huomioon Euroopan komission kertomuksen hyvistä käytännöistä Euroopan yliopistot -allianssien hankkeissa,</w:t>
            </w:r>
          </w:p>
        </w:tc>
      </w:tr>
    </w:tbl>
    <w:p w14:paraId="25275DF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24DB5F5" w14:textId="77777777" w:rsidR="005D06CE" w:rsidRPr="00940871" w:rsidRDefault="005D06CE" w:rsidP="005D06CE">
      <w:r w:rsidRPr="00940871">
        <w:rPr>
          <w:rStyle w:val="HideTWBExt"/>
        </w:rPr>
        <w:t>&lt;/Amend&gt;</w:t>
      </w:r>
    </w:p>
    <w:p w14:paraId="45B9D28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w:t>
      </w:r>
      <w:r w:rsidRPr="00940871">
        <w:rPr>
          <w:rStyle w:val="HideTWBExt"/>
        </w:rPr>
        <w:t>&lt;/NumAm&gt;</w:t>
      </w:r>
    </w:p>
    <w:p w14:paraId="04CE50E0"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7A014DF4" w14:textId="77777777" w:rsidR="005D06CE" w:rsidRPr="00940871" w:rsidRDefault="005D06CE" w:rsidP="005D06CE">
      <w:pPr>
        <w:pStyle w:val="NormalBold"/>
      </w:pPr>
      <w:r w:rsidRPr="00940871">
        <w:rPr>
          <w:rStyle w:val="HideTWBExt"/>
          <w:b w:val="0"/>
        </w:rPr>
        <w:t>&lt;/RepeatBlock-By&gt;</w:t>
      </w:r>
    </w:p>
    <w:p w14:paraId="1F188CC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BDD1040" w14:textId="77777777" w:rsidR="005D06CE" w:rsidRPr="00940871" w:rsidRDefault="005D06CE" w:rsidP="005D06CE">
      <w:pPr>
        <w:pStyle w:val="NormalBold"/>
      </w:pPr>
      <w:r w:rsidRPr="00940871">
        <w:rPr>
          <w:rStyle w:val="HideTWBExt"/>
        </w:rPr>
        <w:t>&lt;Article&gt;</w:t>
      </w:r>
      <w:r w:rsidRPr="00940871">
        <w:t>Johdanto-osan 15 c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78DB882" w14:textId="77777777" w:rsidTr="008A0C09">
        <w:trPr>
          <w:trHeight w:hRule="exact" w:val="240"/>
          <w:jc w:val="center"/>
        </w:trPr>
        <w:tc>
          <w:tcPr>
            <w:tcW w:w="9752" w:type="dxa"/>
            <w:gridSpan w:val="2"/>
            <w:tcBorders>
              <w:top w:val="nil"/>
              <w:left w:val="nil"/>
              <w:bottom w:val="nil"/>
              <w:right w:val="nil"/>
            </w:tcBorders>
          </w:tcPr>
          <w:p w14:paraId="3AC520F2" w14:textId="77777777" w:rsidR="005D06CE" w:rsidRPr="00940871" w:rsidRDefault="005D06CE" w:rsidP="008A0C09"/>
        </w:tc>
      </w:tr>
      <w:tr w:rsidR="005D06CE" w:rsidRPr="00940871" w14:paraId="3365CA2D" w14:textId="77777777" w:rsidTr="008A0C09">
        <w:trPr>
          <w:trHeight w:val="240"/>
          <w:jc w:val="center"/>
        </w:trPr>
        <w:tc>
          <w:tcPr>
            <w:tcW w:w="4876" w:type="dxa"/>
            <w:tcBorders>
              <w:top w:val="nil"/>
              <w:left w:val="nil"/>
              <w:bottom w:val="nil"/>
              <w:right w:val="nil"/>
            </w:tcBorders>
          </w:tcPr>
          <w:p w14:paraId="52EC2FD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9F41210" w14:textId="77777777" w:rsidR="005D06CE" w:rsidRPr="00940871" w:rsidRDefault="005D06CE" w:rsidP="008A0C09">
            <w:pPr>
              <w:pStyle w:val="AmColumnHeading"/>
            </w:pPr>
            <w:r w:rsidRPr="00940871">
              <w:t>Tarkistus</w:t>
            </w:r>
          </w:p>
        </w:tc>
      </w:tr>
      <w:tr w:rsidR="005D06CE" w:rsidRPr="00940871" w14:paraId="7C6FD547" w14:textId="77777777" w:rsidTr="008A0C09">
        <w:trPr>
          <w:jc w:val="center"/>
        </w:trPr>
        <w:tc>
          <w:tcPr>
            <w:tcW w:w="4876" w:type="dxa"/>
            <w:tcBorders>
              <w:top w:val="nil"/>
              <w:left w:val="nil"/>
              <w:bottom w:val="nil"/>
              <w:right w:val="nil"/>
            </w:tcBorders>
          </w:tcPr>
          <w:p w14:paraId="6309FC6F" w14:textId="77777777" w:rsidR="005D06CE" w:rsidRPr="00940871" w:rsidRDefault="005D06CE" w:rsidP="008A0C09">
            <w:pPr>
              <w:pStyle w:val="Normal6a"/>
            </w:pPr>
          </w:p>
        </w:tc>
        <w:tc>
          <w:tcPr>
            <w:tcW w:w="4876" w:type="dxa"/>
            <w:tcBorders>
              <w:top w:val="nil"/>
              <w:left w:val="nil"/>
              <w:bottom w:val="nil"/>
              <w:right w:val="nil"/>
            </w:tcBorders>
          </w:tcPr>
          <w:p w14:paraId="1126113C" w14:textId="77777777" w:rsidR="005D06CE" w:rsidRPr="00940871" w:rsidRDefault="005D06CE" w:rsidP="008A0C09">
            <w:pPr>
              <w:pStyle w:val="Normal6a"/>
            </w:pPr>
            <w:r w:rsidRPr="00940871">
              <w:rPr>
                <w:b/>
                <w:i/>
              </w:rPr>
              <w:t>–</w:t>
            </w:r>
            <w:r w:rsidRPr="00940871">
              <w:tab/>
            </w:r>
            <w:r w:rsidRPr="00940871">
              <w:rPr>
                <w:b/>
                <w:i/>
              </w:rPr>
              <w:t>ottaa huomioon eurooppalaisen koulutusalueen väliarvioinnin vuodelta 2023,</w:t>
            </w:r>
          </w:p>
        </w:tc>
      </w:tr>
    </w:tbl>
    <w:p w14:paraId="6956049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3FC1D1B" w14:textId="77777777" w:rsidR="005D06CE" w:rsidRPr="00940871" w:rsidRDefault="005D06CE" w:rsidP="005D06CE">
      <w:r w:rsidRPr="00940871">
        <w:rPr>
          <w:rStyle w:val="HideTWBExt"/>
        </w:rPr>
        <w:t>&lt;/Amend&gt;</w:t>
      </w:r>
    </w:p>
    <w:p w14:paraId="3C9AC39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w:t>
      </w:r>
      <w:r w:rsidRPr="00940871">
        <w:rPr>
          <w:rStyle w:val="HideTWBExt"/>
        </w:rPr>
        <w:t>&lt;/NumAm&gt;</w:t>
      </w:r>
    </w:p>
    <w:p w14:paraId="184E6D7F"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13CB5B5C" w14:textId="77777777" w:rsidR="005D06CE" w:rsidRPr="00940871" w:rsidRDefault="005D06CE" w:rsidP="005D06CE">
      <w:pPr>
        <w:pStyle w:val="NormalBold"/>
      </w:pPr>
      <w:r w:rsidRPr="00940871">
        <w:rPr>
          <w:rStyle w:val="HideTWBExt"/>
          <w:b w:val="0"/>
        </w:rPr>
        <w:t>&lt;/RepeatBlock-By&gt;</w:t>
      </w:r>
    </w:p>
    <w:p w14:paraId="7B7C911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4D61F4D" w14:textId="77777777" w:rsidR="005D06CE" w:rsidRPr="00940871" w:rsidRDefault="005D06CE" w:rsidP="005D06CE">
      <w:pPr>
        <w:pStyle w:val="NormalBold"/>
      </w:pPr>
      <w:r w:rsidRPr="00940871">
        <w:rPr>
          <w:rStyle w:val="HideTWBExt"/>
        </w:rPr>
        <w:t>&lt;Article&gt;</w:t>
      </w:r>
      <w:r w:rsidRPr="00940871">
        <w:t>Johdanto-osan 15 e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70E2508" w14:textId="77777777" w:rsidTr="008A0C09">
        <w:trPr>
          <w:trHeight w:hRule="exact" w:val="240"/>
          <w:jc w:val="center"/>
        </w:trPr>
        <w:tc>
          <w:tcPr>
            <w:tcW w:w="9752" w:type="dxa"/>
            <w:gridSpan w:val="2"/>
            <w:tcBorders>
              <w:top w:val="nil"/>
              <w:left w:val="nil"/>
              <w:bottom w:val="nil"/>
              <w:right w:val="nil"/>
            </w:tcBorders>
          </w:tcPr>
          <w:p w14:paraId="557BBCFD" w14:textId="77777777" w:rsidR="005D06CE" w:rsidRPr="00940871" w:rsidRDefault="005D06CE" w:rsidP="008A0C09"/>
        </w:tc>
      </w:tr>
      <w:tr w:rsidR="005D06CE" w:rsidRPr="00940871" w14:paraId="19AA83F0" w14:textId="77777777" w:rsidTr="008A0C09">
        <w:trPr>
          <w:trHeight w:val="240"/>
          <w:jc w:val="center"/>
        </w:trPr>
        <w:tc>
          <w:tcPr>
            <w:tcW w:w="4876" w:type="dxa"/>
            <w:tcBorders>
              <w:top w:val="nil"/>
              <w:left w:val="nil"/>
              <w:bottom w:val="nil"/>
              <w:right w:val="nil"/>
            </w:tcBorders>
          </w:tcPr>
          <w:p w14:paraId="44AF65B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7DD2393" w14:textId="77777777" w:rsidR="005D06CE" w:rsidRPr="00940871" w:rsidRDefault="005D06CE" w:rsidP="008A0C09">
            <w:pPr>
              <w:pStyle w:val="AmColumnHeading"/>
            </w:pPr>
            <w:r w:rsidRPr="00940871">
              <w:t>Tarkistus</w:t>
            </w:r>
          </w:p>
        </w:tc>
      </w:tr>
      <w:tr w:rsidR="005D06CE" w:rsidRPr="00940871" w14:paraId="02C3BDDE" w14:textId="77777777" w:rsidTr="008A0C09">
        <w:trPr>
          <w:jc w:val="center"/>
        </w:trPr>
        <w:tc>
          <w:tcPr>
            <w:tcW w:w="4876" w:type="dxa"/>
            <w:tcBorders>
              <w:top w:val="nil"/>
              <w:left w:val="nil"/>
              <w:bottom w:val="nil"/>
              <w:right w:val="nil"/>
            </w:tcBorders>
          </w:tcPr>
          <w:p w14:paraId="3D94573E" w14:textId="77777777" w:rsidR="005D06CE" w:rsidRPr="00940871" w:rsidRDefault="005D06CE" w:rsidP="008A0C09">
            <w:pPr>
              <w:pStyle w:val="Normal6a"/>
            </w:pPr>
          </w:p>
        </w:tc>
        <w:tc>
          <w:tcPr>
            <w:tcW w:w="4876" w:type="dxa"/>
            <w:tcBorders>
              <w:top w:val="nil"/>
              <w:left w:val="nil"/>
              <w:bottom w:val="nil"/>
              <w:right w:val="nil"/>
            </w:tcBorders>
          </w:tcPr>
          <w:p w14:paraId="7EE3C32E" w14:textId="77777777" w:rsidR="005D06CE" w:rsidRPr="00940871" w:rsidRDefault="005D06CE" w:rsidP="008A0C09">
            <w:pPr>
              <w:pStyle w:val="Normal6a"/>
            </w:pPr>
            <w:r w:rsidRPr="00940871">
              <w:rPr>
                <w:b/>
                <w:i/>
              </w:rPr>
              <w:t>–</w:t>
            </w:r>
            <w:r w:rsidRPr="00940871">
              <w:tab/>
            </w:r>
            <w:r w:rsidRPr="00940871">
              <w:rPr>
                <w:b/>
                <w:i/>
              </w:rPr>
              <w:t>ottaa huomioon 20. joulukuuta 2024 annetun komission yksiköiden valmisteluasiakirjan ”Report on the final outcomes of the Erasmus+ policy experimentation projects: European degree (label) and institutionalised EU cooperation instruments”,</w:t>
            </w:r>
          </w:p>
        </w:tc>
      </w:tr>
    </w:tbl>
    <w:p w14:paraId="2A578E6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BFE7AA1" w14:textId="77777777" w:rsidR="005D06CE" w:rsidRPr="00940871" w:rsidRDefault="005D06CE" w:rsidP="005D06CE">
      <w:r w:rsidRPr="00940871">
        <w:rPr>
          <w:rStyle w:val="HideTWBExt"/>
        </w:rPr>
        <w:t>&lt;/Amend&gt;</w:t>
      </w:r>
    </w:p>
    <w:p w14:paraId="7BA7C1E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w:t>
      </w:r>
      <w:r w:rsidRPr="00940871">
        <w:rPr>
          <w:rStyle w:val="HideTWBExt"/>
        </w:rPr>
        <w:t>&lt;/NumAm&gt;</w:t>
      </w:r>
    </w:p>
    <w:p w14:paraId="6DC7D78C"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6A4FB17" w14:textId="77777777" w:rsidR="005D06CE" w:rsidRPr="00940871" w:rsidRDefault="005D06CE" w:rsidP="005D06CE">
      <w:pPr>
        <w:pStyle w:val="NormalBold"/>
      </w:pPr>
      <w:r w:rsidRPr="00940871">
        <w:rPr>
          <w:rStyle w:val="HideTWBExt"/>
          <w:b w:val="0"/>
        </w:rPr>
        <w:t>&lt;/RepeatBlock-By&gt;</w:t>
      </w:r>
    </w:p>
    <w:p w14:paraId="2241641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1AAA6AB" w14:textId="77777777" w:rsidR="005D06CE" w:rsidRPr="00940871" w:rsidRDefault="005D06CE" w:rsidP="005D06CE">
      <w:pPr>
        <w:pStyle w:val="NormalBold"/>
      </w:pPr>
      <w:r w:rsidRPr="00940871">
        <w:rPr>
          <w:rStyle w:val="HideTWBExt"/>
        </w:rPr>
        <w:t>&lt;Article&gt;</w:t>
      </w:r>
      <w:r w:rsidRPr="00940871">
        <w:t>Johdanto-osan 15 g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4193521" w14:textId="77777777" w:rsidTr="008A0C09">
        <w:trPr>
          <w:trHeight w:hRule="exact" w:val="240"/>
          <w:jc w:val="center"/>
        </w:trPr>
        <w:tc>
          <w:tcPr>
            <w:tcW w:w="9752" w:type="dxa"/>
            <w:gridSpan w:val="2"/>
            <w:tcBorders>
              <w:top w:val="nil"/>
              <w:left w:val="nil"/>
              <w:bottom w:val="nil"/>
              <w:right w:val="nil"/>
            </w:tcBorders>
          </w:tcPr>
          <w:p w14:paraId="4AC8CACF" w14:textId="77777777" w:rsidR="005D06CE" w:rsidRPr="00940871" w:rsidRDefault="005D06CE" w:rsidP="008A0C09"/>
        </w:tc>
      </w:tr>
      <w:tr w:rsidR="005D06CE" w:rsidRPr="00940871" w14:paraId="7C53808D" w14:textId="77777777" w:rsidTr="008A0C09">
        <w:trPr>
          <w:trHeight w:val="240"/>
          <w:jc w:val="center"/>
        </w:trPr>
        <w:tc>
          <w:tcPr>
            <w:tcW w:w="4876" w:type="dxa"/>
            <w:tcBorders>
              <w:top w:val="nil"/>
              <w:left w:val="nil"/>
              <w:bottom w:val="nil"/>
              <w:right w:val="nil"/>
            </w:tcBorders>
          </w:tcPr>
          <w:p w14:paraId="2617E2D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D673B1B" w14:textId="77777777" w:rsidR="005D06CE" w:rsidRPr="00940871" w:rsidRDefault="005D06CE" w:rsidP="008A0C09">
            <w:pPr>
              <w:pStyle w:val="AmColumnHeading"/>
            </w:pPr>
            <w:r w:rsidRPr="00940871">
              <w:t>Tarkistus</w:t>
            </w:r>
          </w:p>
        </w:tc>
      </w:tr>
      <w:tr w:rsidR="005D06CE" w:rsidRPr="00940871" w14:paraId="65BA736C" w14:textId="77777777" w:rsidTr="008A0C09">
        <w:trPr>
          <w:jc w:val="center"/>
        </w:trPr>
        <w:tc>
          <w:tcPr>
            <w:tcW w:w="4876" w:type="dxa"/>
            <w:tcBorders>
              <w:top w:val="nil"/>
              <w:left w:val="nil"/>
              <w:bottom w:val="nil"/>
              <w:right w:val="nil"/>
            </w:tcBorders>
          </w:tcPr>
          <w:p w14:paraId="2A77AA45" w14:textId="77777777" w:rsidR="005D06CE" w:rsidRPr="00940871" w:rsidRDefault="005D06CE" w:rsidP="008A0C09">
            <w:pPr>
              <w:pStyle w:val="Normal6a"/>
            </w:pPr>
          </w:p>
        </w:tc>
        <w:tc>
          <w:tcPr>
            <w:tcW w:w="4876" w:type="dxa"/>
            <w:tcBorders>
              <w:top w:val="nil"/>
              <w:left w:val="nil"/>
              <w:bottom w:val="nil"/>
              <w:right w:val="nil"/>
            </w:tcBorders>
          </w:tcPr>
          <w:p w14:paraId="4BCBD515" w14:textId="77777777" w:rsidR="005D06CE" w:rsidRPr="00940871" w:rsidRDefault="005D06CE" w:rsidP="008A0C09">
            <w:pPr>
              <w:pStyle w:val="Normal6a"/>
            </w:pPr>
            <w:r w:rsidRPr="00940871">
              <w:rPr>
                <w:b/>
                <w:i/>
              </w:rPr>
              <w:t>–</w:t>
            </w:r>
            <w:r w:rsidRPr="00940871">
              <w:tab/>
            </w:r>
            <w:r w:rsidRPr="00940871">
              <w:rPr>
                <w:b/>
                <w:i/>
              </w:rPr>
              <w:t>ottaa huomioon 27. maaliskuuta 2024 annetun komission yksiköiden valmisteluasiakirjan, joka oli liitteenä Euroopan parlamentille, neuvostolle, Euroopan talous- ja sosiaalikomitealle ja alueiden komitealle annetussa komission tiedonannossa suunnitelmasta eurooppalaisen yhteistutkinnon toteuttamiseksi, ehdotuksessa neuvoston korkeakoulutuksen eurooppalaisen laadunvarmistus- ja tunnustamisjärjestelmän kehittämisestä sekä ehdotuksessa neuvoston suositukseksi houkuttelevista ja kestävistä urista korkeakoulusektorilla,</w:t>
            </w:r>
          </w:p>
        </w:tc>
      </w:tr>
    </w:tbl>
    <w:p w14:paraId="3CEAEC8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B81896F" w14:textId="77777777" w:rsidR="005D06CE" w:rsidRPr="00940871" w:rsidRDefault="005D06CE" w:rsidP="005D06CE">
      <w:r w:rsidRPr="00940871">
        <w:rPr>
          <w:rStyle w:val="HideTWBExt"/>
        </w:rPr>
        <w:t>&lt;/Amend&gt;</w:t>
      </w:r>
    </w:p>
    <w:p w14:paraId="4B70205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w:t>
      </w:r>
      <w:r w:rsidRPr="00940871">
        <w:rPr>
          <w:rStyle w:val="HideTWBExt"/>
        </w:rPr>
        <w:t>&lt;/NumAm&gt;</w:t>
      </w:r>
    </w:p>
    <w:p w14:paraId="27964044"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A2C382F" w14:textId="77777777" w:rsidR="005D06CE" w:rsidRPr="00940871" w:rsidRDefault="005D06CE" w:rsidP="005D06CE">
      <w:pPr>
        <w:pStyle w:val="NormalBold"/>
      </w:pPr>
      <w:r w:rsidRPr="00940871">
        <w:rPr>
          <w:rStyle w:val="HideTWBExt"/>
          <w:b w:val="0"/>
        </w:rPr>
        <w:t>&lt;/RepeatBlock-By&gt;</w:t>
      </w:r>
    </w:p>
    <w:p w14:paraId="1D7447D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0F55BCD" w14:textId="77777777" w:rsidR="005D06CE" w:rsidRPr="00940871" w:rsidRDefault="005D06CE" w:rsidP="005D06CE">
      <w:pPr>
        <w:pStyle w:val="NormalBold"/>
      </w:pPr>
      <w:r w:rsidRPr="00940871">
        <w:rPr>
          <w:rStyle w:val="HideTWBExt"/>
        </w:rPr>
        <w:t>&lt;Article&gt;</w:t>
      </w:r>
      <w:r w:rsidRPr="00940871">
        <w:t>Johdanto-osan 16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76CF9C6" w14:textId="77777777" w:rsidTr="008A0C09">
        <w:trPr>
          <w:trHeight w:hRule="exact" w:val="240"/>
          <w:jc w:val="center"/>
        </w:trPr>
        <w:tc>
          <w:tcPr>
            <w:tcW w:w="9752" w:type="dxa"/>
            <w:gridSpan w:val="2"/>
            <w:tcBorders>
              <w:top w:val="nil"/>
              <w:left w:val="nil"/>
              <w:bottom w:val="nil"/>
              <w:right w:val="nil"/>
            </w:tcBorders>
          </w:tcPr>
          <w:p w14:paraId="2FCF86A3" w14:textId="77777777" w:rsidR="005D06CE" w:rsidRPr="00940871" w:rsidRDefault="005D06CE" w:rsidP="008A0C09"/>
        </w:tc>
      </w:tr>
      <w:tr w:rsidR="005D06CE" w:rsidRPr="00940871" w14:paraId="4D12B1A6" w14:textId="77777777" w:rsidTr="008A0C09">
        <w:trPr>
          <w:trHeight w:val="240"/>
          <w:jc w:val="center"/>
        </w:trPr>
        <w:tc>
          <w:tcPr>
            <w:tcW w:w="4876" w:type="dxa"/>
            <w:tcBorders>
              <w:top w:val="nil"/>
              <w:left w:val="nil"/>
              <w:bottom w:val="nil"/>
              <w:right w:val="nil"/>
            </w:tcBorders>
          </w:tcPr>
          <w:p w14:paraId="3AB7039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A1259FB" w14:textId="77777777" w:rsidR="005D06CE" w:rsidRPr="00940871" w:rsidRDefault="005D06CE" w:rsidP="008A0C09">
            <w:pPr>
              <w:pStyle w:val="AmColumnHeading"/>
            </w:pPr>
            <w:r w:rsidRPr="00940871">
              <w:t>Tarkistus</w:t>
            </w:r>
          </w:p>
        </w:tc>
      </w:tr>
      <w:tr w:rsidR="005D06CE" w:rsidRPr="00940871" w14:paraId="6EF3A057" w14:textId="77777777" w:rsidTr="008A0C09">
        <w:trPr>
          <w:jc w:val="center"/>
        </w:trPr>
        <w:tc>
          <w:tcPr>
            <w:tcW w:w="4876" w:type="dxa"/>
            <w:tcBorders>
              <w:top w:val="nil"/>
              <w:left w:val="nil"/>
              <w:bottom w:val="nil"/>
              <w:right w:val="nil"/>
            </w:tcBorders>
          </w:tcPr>
          <w:p w14:paraId="6136015F" w14:textId="77777777" w:rsidR="005D06CE" w:rsidRPr="00940871" w:rsidRDefault="005D06CE" w:rsidP="008A0C09">
            <w:pPr>
              <w:pStyle w:val="Normal6a"/>
            </w:pPr>
          </w:p>
        </w:tc>
        <w:tc>
          <w:tcPr>
            <w:tcW w:w="4876" w:type="dxa"/>
            <w:tcBorders>
              <w:top w:val="nil"/>
              <w:left w:val="nil"/>
              <w:bottom w:val="nil"/>
              <w:right w:val="nil"/>
            </w:tcBorders>
          </w:tcPr>
          <w:p w14:paraId="6FDF9212" w14:textId="77777777" w:rsidR="005D06CE" w:rsidRPr="00940871" w:rsidRDefault="005D06CE" w:rsidP="008A0C09">
            <w:pPr>
              <w:pStyle w:val="Normal6a"/>
            </w:pPr>
            <w:r w:rsidRPr="00940871">
              <w:rPr>
                <w:b/>
                <w:i/>
              </w:rPr>
              <w:t>–</w:t>
            </w:r>
            <w:r w:rsidRPr="00940871">
              <w:tab/>
            </w:r>
            <w:r w:rsidRPr="00940871">
              <w:rPr>
                <w:b/>
                <w:i/>
              </w:rPr>
              <w:t>ottaa huomioon 5. maaliskuuta 2025 Euroopan parlamentille, neuvostolle, Euroopan talous- ja sosiaalikomitealle ja alueiden komitealle annetun komission tiedonannon ”STEM-aineiden opetusta koskeva strateginen suunnitelma: taitoja kilpailukyvyn ja innovoinnin edistämiseksi”,</w:t>
            </w:r>
          </w:p>
        </w:tc>
      </w:tr>
    </w:tbl>
    <w:p w14:paraId="135B27B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B0F3F92" w14:textId="77777777" w:rsidR="005D06CE" w:rsidRPr="00940871" w:rsidRDefault="005D06CE" w:rsidP="005D06CE">
      <w:r w:rsidRPr="00940871">
        <w:rPr>
          <w:rStyle w:val="HideTWBExt"/>
        </w:rPr>
        <w:t>&lt;/Amend&gt;</w:t>
      </w:r>
    </w:p>
    <w:p w14:paraId="4AECB57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w:t>
      </w:r>
      <w:r w:rsidRPr="00940871">
        <w:rPr>
          <w:rStyle w:val="HideTWBExt"/>
        </w:rPr>
        <w:t>&lt;/NumAm&gt;</w:t>
      </w:r>
    </w:p>
    <w:p w14:paraId="75F9D437"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0C4F4136" w14:textId="77777777" w:rsidR="005D06CE" w:rsidRPr="00940871" w:rsidRDefault="005D06CE" w:rsidP="005D06CE">
      <w:pPr>
        <w:pStyle w:val="NormalBold"/>
      </w:pPr>
      <w:r w:rsidRPr="00940871">
        <w:rPr>
          <w:rStyle w:val="HideTWBExt"/>
          <w:b w:val="0"/>
        </w:rPr>
        <w:t>&lt;/RepeatBlock-By&gt;</w:t>
      </w:r>
    </w:p>
    <w:p w14:paraId="57857893"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66F95F1" w14:textId="77777777" w:rsidR="005D06CE" w:rsidRPr="00940871" w:rsidRDefault="005D06CE" w:rsidP="005D06CE">
      <w:pPr>
        <w:pStyle w:val="NormalBold"/>
      </w:pPr>
      <w:r w:rsidRPr="00940871">
        <w:rPr>
          <w:rStyle w:val="HideTWBExt"/>
        </w:rPr>
        <w:t>&lt;Article&gt;</w:t>
      </w:r>
      <w:r w:rsidRPr="00940871">
        <w:t>Johdanto-osan 16 c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677F0AE" w14:textId="77777777" w:rsidTr="008A0C09">
        <w:trPr>
          <w:trHeight w:hRule="exact" w:val="240"/>
          <w:jc w:val="center"/>
        </w:trPr>
        <w:tc>
          <w:tcPr>
            <w:tcW w:w="9752" w:type="dxa"/>
            <w:gridSpan w:val="2"/>
            <w:tcBorders>
              <w:top w:val="nil"/>
              <w:left w:val="nil"/>
              <w:bottom w:val="nil"/>
              <w:right w:val="nil"/>
            </w:tcBorders>
          </w:tcPr>
          <w:p w14:paraId="71D7FFA9" w14:textId="77777777" w:rsidR="005D06CE" w:rsidRPr="00940871" w:rsidRDefault="005D06CE" w:rsidP="008A0C09"/>
        </w:tc>
      </w:tr>
      <w:tr w:rsidR="005D06CE" w:rsidRPr="00940871" w14:paraId="16BAD493" w14:textId="77777777" w:rsidTr="008A0C09">
        <w:trPr>
          <w:trHeight w:val="240"/>
          <w:jc w:val="center"/>
        </w:trPr>
        <w:tc>
          <w:tcPr>
            <w:tcW w:w="4876" w:type="dxa"/>
            <w:tcBorders>
              <w:top w:val="nil"/>
              <w:left w:val="nil"/>
              <w:bottom w:val="nil"/>
              <w:right w:val="nil"/>
            </w:tcBorders>
          </w:tcPr>
          <w:p w14:paraId="4259077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C8072A3" w14:textId="77777777" w:rsidR="005D06CE" w:rsidRPr="00940871" w:rsidRDefault="005D06CE" w:rsidP="008A0C09">
            <w:pPr>
              <w:pStyle w:val="AmColumnHeading"/>
            </w:pPr>
            <w:r w:rsidRPr="00940871">
              <w:t>Tarkistus</w:t>
            </w:r>
          </w:p>
        </w:tc>
      </w:tr>
      <w:tr w:rsidR="005D06CE" w:rsidRPr="00940871" w14:paraId="42428AE0" w14:textId="77777777" w:rsidTr="008A0C09">
        <w:trPr>
          <w:jc w:val="center"/>
        </w:trPr>
        <w:tc>
          <w:tcPr>
            <w:tcW w:w="4876" w:type="dxa"/>
            <w:tcBorders>
              <w:top w:val="nil"/>
              <w:left w:val="nil"/>
              <w:bottom w:val="nil"/>
              <w:right w:val="nil"/>
            </w:tcBorders>
          </w:tcPr>
          <w:p w14:paraId="1879BA89" w14:textId="77777777" w:rsidR="005D06CE" w:rsidRPr="00940871" w:rsidRDefault="005D06CE" w:rsidP="008A0C09">
            <w:pPr>
              <w:pStyle w:val="Normal6a"/>
            </w:pPr>
          </w:p>
        </w:tc>
        <w:tc>
          <w:tcPr>
            <w:tcW w:w="4876" w:type="dxa"/>
            <w:tcBorders>
              <w:top w:val="nil"/>
              <w:left w:val="nil"/>
              <w:bottom w:val="nil"/>
              <w:right w:val="nil"/>
            </w:tcBorders>
          </w:tcPr>
          <w:p w14:paraId="10F5D6EA" w14:textId="77777777" w:rsidR="005D06CE" w:rsidRPr="00940871" w:rsidRDefault="005D06CE" w:rsidP="008A0C09">
            <w:pPr>
              <w:pStyle w:val="Normal6a"/>
            </w:pPr>
            <w:r w:rsidRPr="00940871">
              <w:rPr>
                <w:b/>
                <w:i/>
              </w:rPr>
              <w:t>–</w:t>
            </w:r>
            <w:r w:rsidRPr="00940871">
              <w:tab/>
            </w:r>
            <w:r w:rsidRPr="00940871">
              <w:rPr>
                <w:b/>
                <w:i/>
              </w:rPr>
              <w:t>ottaa huomioon 28. helmikuuta 2025 annetun ehdotuksen neuvoston suositukseksi eurooppalaisen tutkimusalueen toimintapoliittisesta ohjelmasta (2025–2027),</w:t>
            </w:r>
          </w:p>
        </w:tc>
      </w:tr>
    </w:tbl>
    <w:p w14:paraId="0DD6923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BB4DFFC" w14:textId="77777777" w:rsidR="005D06CE" w:rsidRPr="00940871" w:rsidRDefault="005D06CE" w:rsidP="005D06CE">
      <w:r w:rsidRPr="00940871">
        <w:rPr>
          <w:rStyle w:val="HideTWBExt"/>
        </w:rPr>
        <w:t>&lt;/Amend&gt;</w:t>
      </w:r>
    </w:p>
    <w:p w14:paraId="6196022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w:t>
      </w:r>
      <w:r w:rsidRPr="00940871">
        <w:rPr>
          <w:rStyle w:val="HideTWBExt"/>
        </w:rPr>
        <w:t>&lt;/NumAm&gt;</w:t>
      </w:r>
    </w:p>
    <w:p w14:paraId="52DCCCA2"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7BA34D79" w14:textId="77777777" w:rsidR="005D06CE" w:rsidRPr="00940871" w:rsidRDefault="005D06CE" w:rsidP="005D06CE">
      <w:pPr>
        <w:pStyle w:val="NormalBold"/>
      </w:pPr>
      <w:r w:rsidRPr="00940871">
        <w:rPr>
          <w:rStyle w:val="HideTWBExt"/>
          <w:b w:val="0"/>
        </w:rPr>
        <w:t>&lt;/RepeatBlock-By&gt;</w:t>
      </w:r>
    </w:p>
    <w:p w14:paraId="42E0070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7798882" w14:textId="77777777" w:rsidR="005D06CE" w:rsidRPr="00940871" w:rsidRDefault="005D06CE" w:rsidP="005D06CE">
      <w:pPr>
        <w:pStyle w:val="NormalBold"/>
      </w:pPr>
      <w:r w:rsidRPr="00940871">
        <w:rPr>
          <w:rStyle w:val="HideTWBExt"/>
        </w:rPr>
        <w:t>&lt;Article&gt;</w:t>
      </w:r>
      <w:r w:rsidRPr="00940871">
        <w:t>Johdanto-osan 18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DED58A3" w14:textId="77777777" w:rsidTr="008A0C09">
        <w:trPr>
          <w:trHeight w:hRule="exact" w:val="240"/>
          <w:jc w:val="center"/>
        </w:trPr>
        <w:tc>
          <w:tcPr>
            <w:tcW w:w="9752" w:type="dxa"/>
            <w:gridSpan w:val="2"/>
            <w:tcBorders>
              <w:top w:val="nil"/>
              <w:left w:val="nil"/>
              <w:bottom w:val="nil"/>
              <w:right w:val="nil"/>
            </w:tcBorders>
          </w:tcPr>
          <w:p w14:paraId="7C76A037" w14:textId="77777777" w:rsidR="005D06CE" w:rsidRPr="00940871" w:rsidRDefault="005D06CE" w:rsidP="008A0C09"/>
        </w:tc>
      </w:tr>
      <w:tr w:rsidR="005D06CE" w:rsidRPr="00940871" w14:paraId="3C5BE546" w14:textId="77777777" w:rsidTr="008A0C09">
        <w:trPr>
          <w:trHeight w:val="240"/>
          <w:jc w:val="center"/>
        </w:trPr>
        <w:tc>
          <w:tcPr>
            <w:tcW w:w="4876" w:type="dxa"/>
            <w:tcBorders>
              <w:top w:val="nil"/>
              <w:left w:val="nil"/>
              <w:bottom w:val="nil"/>
              <w:right w:val="nil"/>
            </w:tcBorders>
          </w:tcPr>
          <w:p w14:paraId="456E4C6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37576D0" w14:textId="77777777" w:rsidR="005D06CE" w:rsidRPr="00940871" w:rsidRDefault="005D06CE" w:rsidP="008A0C09">
            <w:pPr>
              <w:pStyle w:val="AmColumnHeading"/>
            </w:pPr>
            <w:r w:rsidRPr="00940871">
              <w:t>Tarkistus</w:t>
            </w:r>
          </w:p>
        </w:tc>
      </w:tr>
      <w:tr w:rsidR="005D06CE" w:rsidRPr="00940871" w14:paraId="61F9F9AE" w14:textId="77777777" w:rsidTr="008A0C09">
        <w:trPr>
          <w:jc w:val="center"/>
        </w:trPr>
        <w:tc>
          <w:tcPr>
            <w:tcW w:w="4876" w:type="dxa"/>
            <w:tcBorders>
              <w:top w:val="nil"/>
              <w:left w:val="nil"/>
              <w:bottom w:val="nil"/>
              <w:right w:val="nil"/>
            </w:tcBorders>
          </w:tcPr>
          <w:p w14:paraId="2C7794DC" w14:textId="77777777" w:rsidR="005D06CE" w:rsidRPr="00940871" w:rsidRDefault="005D06CE" w:rsidP="008A0C09">
            <w:pPr>
              <w:pStyle w:val="Normal6a"/>
            </w:pPr>
          </w:p>
        </w:tc>
        <w:tc>
          <w:tcPr>
            <w:tcW w:w="4876" w:type="dxa"/>
            <w:tcBorders>
              <w:top w:val="nil"/>
              <w:left w:val="nil"/>
              <w:bottom w:val="nil"/>
              <w:right w:val="nil"/>
            </w:tcBorders>
          </w:tcPr>
          <w:p w14:paraId="02967B04" w14:textId="77777777" w:rsidR="005D06CE" w:rsidRPr="00940871" w:rsidRDefault="005D06CE" w:rsidP="008A0C09">
            <w:pPr>
              <w:pStyle w:val="Normal6a"/>
            </w:pPr>
            <w:r w:rsidRPr="00940871">
              <w:rPr>
                <w:b/>
                <w:i/>
              </w:rPr>
              <w:t>–</w:t>
            </w:r>
            <w:r w:rsidRPr="00940871">
              <w:tab/>
            </w:r>
            <w:r w:rsidRPr="00940871">
              <w:rPr>
                <w:b/>
                <w:i/>
              </w:rPr>
              <w:t>ottaa huomioon Bolognan seurantaryhmän sosiaalista ulottuvuutta käsittelevän työryhmän 2021–2024 laatimat korkeakoulutuksen sosiaalisen ulottuvuuden periaatteet, suuntaviivat ja indikaattorit (”Principles, Guidelines and Indicators of the Social Dimension of Higher Education”)</w:t>
            </w:r>
            <w:r w:rsidRPr="00940871">
              <w:rPr>
                <w:b/>
                <w:i/>
                <w:vertAlign w:val="superscript"/>
              </w:rPr>
              <w:t>1 a</w:t>
            </w:r>
            <w:r w:rsidRPr="00940871">
              <w:rPr>
                <w:b/>
                <w:i/>
              </w:rPr>
              <w:t>,</w:t>
            </w:r>
          </w:p>
        </w:tc>
      </w:tr>
      <w:tr w:rsidR="005D06CE" w:rsidRPr="00940871" w14:paraId="7A8C2976" w14:textId="77777777" w:rsidTr="008A0C09">
        <w:trPr>
          <w:jc w:val="center"/>
        </w:trPr>
        <w:tc>
          <w:tcPr>
            <w:tcW w:w="4876" w:type="dxa"/>
            <w:tcBorders>
              <w:top w:val="nil"/>
              <w:left w:val="nil"/>
              <w:bottom w:val="nil"/>
              <w:right w:val="nil"/>
            </w:tcBorders>
          </w:tcPr>
          <w:p w14:paraId="4DEC6F04" w14:textId="77777777" w:rsidR="005D06CE" w:rsidRPr="00940871" w:rsidRDefault="005D06CE" w:rsidP="008A0C09"/>
        </w:tc>
        <w:tc>
          <w:tcPr>
            <w:tcW w:w="4876" w:type="dxa"/>
            <w:tcBorders>
              <w:top w:val="nil"/>
              <w:left w:val="nil"/>
              <w:bottom w:val="nil"/>
              <w:right w:val="nil"/>
            </w:tcBorders>
          </w:tcPr>
          <w:p w14:paraId="026BBF07" w14:textId="77777777" w:rsidR="005D06CE" w:rsidRPr="00940871" w:rsidRDefault="005D06CE" w:rsidP="008A0C09">
            <w:pPr>
              <w:pStyle w:val="Normal6a"/>
            </w:pPr>
            <w:r w:rsidRPr="00940871">
              <w:rPr>
                <w:b/>
                <w:i/>
              </w:rPr>
              <w:t>_________________</w:t>
            </w:r>
          </w:p>
        </w:tc>
      </w:tr>
      <w:tr w:rsidR="005D06CE" w:rsidRPr="00940871" w14:paraId="6E7D1C60" w14:textId="77777777" w:rsidTr="008A0C09">
        <w:trPr>
          <w:jc w:val="center"/>
        </w:trPr>
        <w:tc>
          <w:tcPr>
            <w:tcW w:w="4876" w:type="dxa"/>
            <w:tcBorders>
              <w:top w:val="nil"/>
              <w:left w:val="nil"/>
              <w:bottom w:val="nil"/>
              <w:right w:val="nil"/>
            </w:tcBorders>
          </w:tcPr>
          <w:p w14:paraId="6E1F7D5E" w14:textId="77777777" w:rsidR="005D06CE" w:rsidRPr="00940871" w:rsidRDefault="005D06CE" w:rsidP="008A0C09"/>
        </w:tc>
        <w:tc>
          <w:tcPr>
            <w:tcW w:w="4876" w:type="dxa"/>
            <w:tcBorders>
              <w:top w:val="nil"/>
              <w:left w:val="nil"/>
              <w:bottom w:val="nil"/>
              <w:right w:val="nil"/>
            </w:tcBorders>
          </w:tcPr>
          <w:p w14:paraId="49196679" w14:textId="77777777" w:rsidR="005D06CE" w:rsidRPr="00940871" w:rsidRDefault="005D06CE" w:rsidP="008A0C09">
            <w:pPr>
              <w:pStyle w:val="Normal6a"/>
            </w:pPr>
            <w:r w:rsidRPr="00940871">
              <w:rPr>
                <w:b/>
                <w:i/>
                <w:vertAlign w:val="superscript"/>
              </w:rPr>
              <w:t>1 a</w:t>
            </w:r>
            <w:r w:rsidRPr="00940871">
              <w:t xml:space="preserve"> </w:t>
            </w:r>
            <w:r w:rsidRPr="00940871">
              <w:rPr>
                <w:b/>
                <w:i/>
              </w:rPr>
              <w:t>https://ehea.info/Immagini/BFUG_Board_BE_VA_87_WG_SD_4_4_1_Principles,_Guidelines,_Indicators.pdf</w:t>
            </w:r>
          </w:p>
        </w:tc>
      </w:tr>
    </w:tbl>
    <w:p w14:paraId="50B688B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5A76F15" w14:textId="77777777" w:rsidR="005D06CE" w:rsidRPr="00940871" w:rsidRDefault="005D06CE" w:rsidP="005D06CE">
      <w:r w:rsidRPr="00940871">
        <w:rPr>
          <w:rStyle w:val="HideTWBExt"/>
        </w:rPr>
        <w:t>&lt;/Amend&gt;</w:t>
      </w:r>
    </w:p>
    <w:p w14:paraId="0DBD6C5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w:t>
      </w:r>
      <w:r w:rsidRPr="00940871">
        <w:rPr>
          <w:rStyle w:val="HideTWBExt"/>
        </w:rPr>
        <w:t>&lt;/NumAm&gt;</w:t>
      </w:r>
    </w:p>
    <w:p w14:paraId="36F2E7A7"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1FADD088" w14:textId="77777777" w:rsidR="005D06CE" w:rsidRPr="00940871" w:rsidRDefault="005D06CE" w:rsidP="005D06CE">
      <w:pPr>
        <w:pStyle w:val="NormalBold"/>
      </w:pPr>
      <w:r w:rsidRPr="00940871">
        <w:rPr>
          <w:rStyle w:val="HideTWBExt"/>
          <w:b w:val="0"/>
        </w:rPr>
        <w:t>&lt;/RepeatBlock-By&gt;</w:t>
      </w:r>
    </w:p>
    <w:p w14:paraId="6A25A33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0F4069E" w14:textId="77777777" w:rsidR="005D06CE" w:rsidRPr="00940871" w:rsidRDefault="005D06CE" w:rsidP="005D06CE">
      <w:pPr>
        <w:pStyle w:val="NormalBold"/>
      </w:pPr>
      <w:r w:rsidRPr="00940871">
        <w:rPr>
          <w:rStyle w:val="HideTWBExt"/>
        </w:rPr>
        <w:t>&lt;Article&gt;</w:t>
      </w:r>
      <w:r w:rsidRPr="00940871">
        <w:t>Johdanto-osan 18 a viite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7711F8F" w14:textId="77777777" w:rsidTr="008A0C09">
        <w:trPr>
          <w:trHeight w:hRule="exact" w:val="240"/>
          <w:jc w:val="center"/>
        </w:trPr>
        <w:tc>
          <w:tcPr>
            <w:tcW w:w="9752" w:type="dxa"/>
            <w:gridSpan w:val="2"/>
            <w:tcBorders>
              <w:top w:val="nil"/>
              <w:left w:val="nil"/>
              <w:bottom w:val="nil"/>
              <w:right w:val="nil"/>
            </w:tcBorders>
          </w:tcPr>
          <w:p w14:paraId="6CAEC2B9" w14:textId="77777777" w:rsidR="005D06CE" w:rsidRPr="00940871" w:rsidRDefault="005D06CE" w:rsidP="008A0C09"/>
        </w:tc>
      </w:tr>
      <w:tr w:rsidR="005D06CE" w:rsidRPr="00940871" w14:paraId="29A612B3" w14:textId="77777777" w:rsidTr="008A0C09">
        <w:trPr>
          <w:trHeight w:val="240"/>
          <w:jc w:val="center"/>
        </w:trPr>
        <w:tc>
          <w:tcPr>
            <w:tcW w:w="4876" w:type="dxa"/>
            <w:tcBorders>
              <w:top w:val="nil"/>
              <w:left w:val="nil"/>
              <w:bottom w:val="nil"/>
              <w:right w:val="nil"/>
            </w:tcBorders>
          </w:tcPr>
          <w:p w14:paraId="19D4573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2239209" w14:textId="77777777" w:rsidR="005D06CE" w:rsidRPr="00940871" w:rsidRDefault="005D06CE" w:rsidP="008A0C09">
            <w:pPr>
              <w:pStyle w:val="AmColumnHeading"/>
            </w:pPr>
            <w:r w:rsidRPr="00940871">
              <w:t>Tarkistus</w:t>
            </w:r>
          </w:p>
        </w:tc>
      </w:tr>
      <w:tr w:rsidR="005D06CE" w:rsidRPr="00940871" w14:paraId="6CF772AD" w14:textId="77777777" w:rsidTr="008A0C09">
        <w:trPr>
          <w:jc w:val="center"/>
        </w:trPr>
        <w:tc>
          <w:tcPr>
            <w:tcW w:w="4876" w:type="dxa"/>
            <w:tcBorders>
              <w:top w:val="nil"/>
              <w:left w:val="nil"/>
              <w:bottom w:val="nil"/>
              <w:right w:val="nil"/>
            </w:tcBorders>
          </w:tcPr>
          <w:p w14:paraId="6328360B" w14:textId="77777777" w:rsidR="005D06CE" w:rsidRPr="00940871" w:rsidRDefault="005D06CE" w:rsidP="008A0C09">
            <w:pPr>
              <w:pStyle w:val="Normal6a"/>
            </w:pPr>
          </w:p>
        </w:tc>
        <w:tc>
          <w:tcPr>
            <w:tcW w:w="4876" w:type="dxa"/>
            <w:tcBorders>
              <w:top w:val="nil"/>
              <w:left w:val="nil"/>
              <w:bottom w:val="nil"/>
              <w:right w:val="nil"/>
            </w:tcBorders>
          </w:tcPr>
          <w:p w14:paraId="18AE2CC0" w14:textId="77777777" w:rsidR="005D06CE" w:rsidRPr="00940871" w:rsidRDefault="005D06CE" w:rsidP="008A0C09">
            <w:pPr>
              <w:pStyle w:val="Normal6a"/>
            </w:pPr>
            <w:r w:rsidRPr="00940871">
              <w:rPr>
                <w:b/>
                <w:i/>
              </w:rPr>
              <w:t>–</w:t>
            </w:r>
            <w:r w:rsidRPr="00940871">
              <w:tab/>
            </w:r>
            <w:r w:rsidRPr="00940871">
              <w:rPr>
                <w:b/>
                <w:i/>
              </w:rPr>
              <w:t>ottaa huomioon Euroopan komission puheenjohtajan Ursula von der Leyenin heinäkuussa 2024 julkistamat poliittiset painopistealat, </w:t>
            </w:r>
          </w:p>
        </w:tc>
      </w:tr>
    </w:tbl>
    <w:p w14:paraId="6BF7482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08975922" w14:textId="77777777" w:rsidR="005D06CE" w:rsidRPr="00940871" w:rsidRDefault="005D06CE" w:rsidP="005D06CE">
      <w:r w:rsidRPr="00940871">
        <w:rPr>
          <w:rStyle w:val="HideTWBExt"/>
        </w:rPr>
        <w:t>&lt;/Amend&gt;</w:t>
      </w:r>
    </w:p>
    <w:p w14:paraId="542DBEE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w:t>
      </w:r>
      <w:r w:rsidRPr="00940871">
        <w:rPr>
          <w:rStyle w:val="HideTWBExt"/>
        </w:rPr>
        <w:t>&lt;/NumAm&gt;</w:t>
      </w:r>
    </w:p>
    <w:p w14:paraId="7A00758F"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7EAAD526"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7AC009B6" w14:textId="77777777" w:rsidR="005D06CE" w:rsidRPr="00940871" w:rsidRDefault="005D06CE" w:rsidP="005D06CE">
      <w:pPr>
        <w:pStyle w:val="NormalBold"/>
      </w:pPr>
      <w:r w:rsidRPr="00940871">
        <w:rPr>
          <w:rStyle w:val="HideTWBExt"/>
          <w:b w:val="0"/>
        </w:rPr>
        <w:t>&lt;/RepeatBlock-By&gt;</w:t>
      </w:r>
    </w:p>
    <w:p w14:paraId="34419583"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31188F2" w14:textId="77777777" w:rsidR="005D06CE" w:rsidRPr="00940871" w:rsidRDefault="005D06CE" w:rsidP="005D06CE">
      <w:pPr>
        <w:pStyle w:val="NormalBold"/>
      </w:pPr>
      <w:r w:rsidRPr="00940871">
        <w:rPr>
          <w:rStyle w:val="HideTWBExt"/>
        </w:rPr>
        <w:t>&lt;Article&gt;</w:t>
      </w:r>
      <w:r w:rsidRPr="00940871">
        <w:t>Johdanto-osan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BB409AB" w14:textId="77777777" w:rsidTr="008A0C09">
        <w:trPr>
          <w:trHeight w:hRule="exact" w:val="240"/>
          <w:jc w:val="center"/>
        </w:trPr>
        <w:tc>
          <w:tcPr>
            <w:tcW w:w="9752" w:type="dxa"/>
            <w:gridSpan w:val="2"/>
            <w:tcBorders>
              <w:top w:val="nil"/>
              <w:left w:val="nil"/>
              <w:bottom w:val="nil"/>
              <w:right w:val="nil"/>
            </w:tcBorders>
          </w:tcPr>
          <w:p w14:paraId="62BF9B41" w14:textId="77777777" w:rsidR="005D06CE" w:rsidRPr="00940871" w:rsidRDefault="005D06CE" w:rsidP="008A0C09"/>
        </w:tc>
      </w:tr>
      <w:tr w:rsidR="005D06CE" w:rsidRPr="00940871" w14:paraId="6C729B3D" w14:textId="77777777" w:rsidTr="008A0C09">
        <w:trPr>
          <w:trHeight w:val="240"/>
          <w:jc w:val="center"/>
        </w:trPr>
        <w:tc>
          <w:tcPr>
            <w:tcW w:w="4876" w:type="dxa"/>
            <w:tcBorders>
              <w:top w:val="nil"/>
              <w:left w:val="nil"/>
              <w:bottom w:val="nil"/>
              <w:right w:val="nil"/>
            </w:tcBorders>
          </w:tcPr>
          <w:p w14:paraId="74E3C50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10A8A90" w14:textId="77777777" w:rsidR="005D06CE" w:rsidRPr="00940871" w:rsidRDefault="005D06CE" w:rsidP="008A0C09">
            <w:pPr>
              <w:pStyle w:val="AmColumnHeading"/>
            </w:pPr>
            <w:r w:rsidRPr="00940871">
              <w:t>Tarkistus</w:t>
            </w:r>
          </w:p>
        </w:tc>
      </w:tr>
      <w:tr w:rsidR="005D06CE" w:rsidRPr="00940871" w14:paraId="0151A21E" w14:textId="77777777" w:rsidTr="008A0C09">
        <w:trPr>
          <w:jc w:val="center"/>
        </w:trPr>
        <w:tc>
          <w:tcPr>
            <w:tcW w:w="4876" w:type="dxa"/>
            <w:tcBorders>
              <w:top w:val="nil"/>
              <w:left w:val="nil"/>
              <w:bottom w:val="nil"/>
              <w:right w:val="nil"/>
            </w:tcBorders>
          </w:tcPr>
          <w:p w14:paraId="03BA66B4" w14:textId="77777777" w:rsidR="005D06CE" w:rsidRPr="00940871" w:rsidRDefault="005D06CE" w:rsidP="008A0C09">
            <w:pPr>
              <w:pStyle w:val="Normal6a"/>
            </w:pPr>
          </w:p>
        </w:tc>
        <w:tc>
          <w:tcPr>
            <w:tcW w:w="4876" w:type="dxa"/>
            <w:tcBorders>
              <w:top w:val="nil"/>
              <w:left w:val="nil"/>
              <w:bottom w:val="nil"/>
              <w:right w:val="nil"/>
            </w:tcBorders>
          </w:tcPr>
          <w:p w14:paraId="2102BE77" w14:textId="77777777" w:rsidR="005D06CE" w:rsidRPr="00940871" w:rsidRDefault="005D06CE" w:rsidP="008A0C09">
            <w:pPr>
              <w:pStyle w:val="Normal6a"/>
            </w:pPr>
            <w:r w:rsidRPr="00940871">
              <w:rPr>
                <w:b/>
                <w:i/>
              </w:rPr>
              <w:t>-A.</w:t>
            </w:r>
            <w:r w:rsidRPr="00940871">
              <w:tab/>
            </w:r>
            <w:r w:rsidRPr="00940871">
              <w:rPr>
                <w:b/>
                <w:i/>
              </w:rPr>
              <w:t>ottaa huomioon, että yksi korkea-asteen koulutuksen keskeisistä tehtävistä on tarjota laadukas oppimis- ja tutkimusympäristö, joka on kaikkien saatavilla ilman syrjintää tai sosioekonomisia esteitä ja joka edistää autonomiaa, luovuutta ja tiedon käyttöä yleisen edun hyväksi;</w:t>
            </w:r>
          </w:p>
        </w:tc>
      </w:tr>
    </w:tbl>
    <w:p w14:paraId="33C505E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8815BAC" w14:textId="77777777" w:rsidR="005D06CE" w:rsidRPr="00940871" w:rsidRDefault="005D06CE" w:rsidP="005D06CE">
      <w:r w:rsidRPr="00940871">
        <w:rPr>
          <w:rStyle w:val="HideTWBExt"/>
        </w:rPr>
        <w:t>&lt;/Amend&gt;</w:t>
      </w:r>
    </w:p>
    <w:p w14:paraId="359DDDA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w:t>
      </w:r>
      <w:r w:rsidRPr="00940871">
        <w:rPr>
          <w:rStyle w:val="HideTWBExt"/>
        </w:rPr>
        <w:t>&lt;/NumAm&gt;</w:t>
      </w:r>
    </w:p>
    <w:p w14:paraId="044E5081"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B7314BE" w14:textId="77777777" w:rsidR="005D06CE" w:rsidRPr="00940871" w:rsidRDefault="005D06CE" w:rsidP="005D06CE">
      <w:pPr>
        <w:pStyle w:val="NormalBold"/>
      </w:pPr>
      <w:r w:rsidRPr="00940871">
        <w:rPr>
          <w:rStyle w:val="HideTWBExt"/>
          <w:b w:val="0"/>
        </w:rPr>
        <w:t>&lt;/RepeatBlock-By&gt;</w:t>
      </w:r>
    </w:p>
    <w:p w14:paraId="18EF997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AE0096E" w14:textId="77777777" w:rsidR="005D06CE" w:rsidRPr="00940871" w:rsidRDefault="005D06CE" w:rsidP="005D06CE">
      <w:pPr>
        <w:pStyle w:val="NormalBold"/>
      </w:pPr>
      <w:r w:rsidRPr="00940871">
        <w:rPr>
          <w:rStyle w:val="HideTWBExt"/>
        </w:rPr>
        <w:t>&lt;Article&gt;</w:t>
      </w:r>
      <w:r w:rsidRPr="00940871">
        <w:t>Johdanto-osan A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84DCD04" w14:textId="77777777" w:rsidTr="008A0C09">
        <w:trPr>
          <w:trHeight w:hRule="exact" w:val="240"/>
          <w:jc w:val="center"/>
        </w:trPr>
        <w:tc>
          <w:tcPr>
            <w:tcW w:w="9752" w:type="dxa"/>
            <w:gridSpan w:val="2"/>
            <w:tcBorders>
              <w:top w:val="nil"/>
              <w:left w:val="nil"/>
              <w:bottom w:val="nil"/>
              <w:right w:val="nil"/>
            </w:tcBorders>
          </w:tcPr>
          <w:p w14:paraId="3FD6A391" w14:textId="77777777" w:rsidR="005D06CE" w:rsidRPr="00940871" w:rsidRDefault="005D06CE" w:rsidP="008A0C09"/>
        </w:tc>
      </w:tr>
      <w:tr w:rsidR="005D06CE" w:rsidRPr="00940871" w14:paraId="1673993D" w14:textId="77777777" w:rsidTr="008A0C09">
        <w:trPr>
          <w:trHeight w:val="240"/>
          <w:jc w:val="center"/>
        </w:trPr>
        <w:tc>
          <w:tcPr>
            <w:tcW w:w="4876" w:type="dxa"/>
            <w:tcBorders>
              <w:top w:val="nil"/>
              <w:left w:val="nil"/>
              <w:bottom w:val="nil"/>
              <w:right w:val="nil"/>
            </w:tcBorders>
          </w:tcPr>
          <w:p w14:paraId="4BBED60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3261153" w14:textId="77777777" w:rsidR="005D06CE" w:rsidRPr="00940871" w:rsidRDefault="005D06CE" w:rsidP="008A0C09">
            <w:pPr>
              <w:pStyle w:val="AmColumnHeading"/>
            </w:pPr>
            <w:r w:rsidRPr="00940871">
              <w:t>Tarkistus</w:t>
            </w:r>
          </w:p>
        </w:tc>
      </w:tr>
      <w:tr w:rsidR="005D06CE" w:rsidRPr="00940871" w14:paraId="59FA2B60" w14:textId="77777777" w:rsidTr="008A0C09">
        <w:trPr>
          <w:jc w:val="center"/>
        </w:trPr>
        <w:tc>
          <w:tcPr>
            <w:tcW w:w="4876" w:type="dxa"/>
            <w:tcBorders>
              <w:top w:val="nil"/>
              <w:left w:val="nil"/>
              <w:bottom w:val="nil"/>
              <w:right w:val="nil"/>
            </w:tcBorders>
          </w:tcPr>
          <w:p w14:paraId="6BCA64D7" w14:textId="77777777" w:rsidR="005D06CE" w:rsidRPr="00940871" w:rsidRDefault="005D06CE" w:rsidP="008A0C09">
            <w:pPr>
              <w:pStyle w:val="Normal6a"/>
            </w:pPr>
            <w:r w:rsidRPr="00940871">
              <w:t>A.</w:t>
            </w:r>
            <w:r w:rsidRPr="00940871">
              <w:tab/>
              <w:t xml:space="preserve">toteaa, että laadukas koulutus sekä akateeminen ja tieteellinen yhteistyö ovat ennakkoedellytyksiä Euroopan strategisen riippumattomuuden saavuttamiselle, osaamisvajeen torjumiselle </w:t>
            </w:r>
            <w:r w:rsidRPr="00940871">
              <w:rPr>
                <w:b/>
                <w:i/>
              </w:rPr>
              <w:t>ja kilpailukyvyn edistämiselle</w:t>
            </w:r>
            <w:r w:rsidRPr="00940871">
              <w:t xml:space="preserve"> suhteessa maailman johtaviin yliopistoihin;</w:t>
            </w:r>
          </w:p>
        </w:tc>
        <w:tc>
          <w:tcPr>
            <w:tcW w:w="4876" w:type="dxa"/>
            <w:tcBorders>
              <w:top w:val="nil"/>
              <w:left w:val="nil"/>
              <w:bottom w:val="nil"/>
              <w:right w:val="nil"/>
            </w:tcBorders>
          </w:tcPr>
          <w:p w14:paraId="4E8B8856" w14:textId="77777777" w:rsidR="005D06CE" w:rsidRPr="00940871" w:rsidRDefault="005D06CE" w:rsidP="008A0C09">
            <w:pPr>
              <w:pStyle w:val="Normal6a"/>
            </w:pPr>
            <w:r w:rsidRPr="00940871">
              <w:t>A.</w:t>
            </w:r>
            <w:r w:rsidRPr="00940871">
              <w:tab/>
              <w:t>toteaa, että laadukas koulutus sekä akateeminen ja tieteellinen yhteistyö ovat ennakkoedellytyksiä Euroopan strategisen riippumattomuuden saavuttamiselle</w:t>
            </w:r>
            <w:r w:rsidRPr="00940871">
              <w:rPr>
                <w:b/>
                <w:i/>
              </w:rPr>
              <w:t>, oppimiseen osallistumisen edistämiselle, osaajien houkuttelemiselle ja säilyttämiselle</w:t>
            </w:r>
            <w:r w:rsidRPr="00940871">
              <w:t xml:space="preserve">, osaamisvajeen torjumiselle </w:t>
            </w:r>
            <w:r w:rsidRPr="00940871">
              <w:rPr>
                <w:b/>
                <w:i/>
              </w:rPr>
              <w:t xml:space="preserve">sekä eurooppalaisen identiteettimme ja arvojemme edistämiselle, mikä edistää kilpailukykyämme </w:t>
            </w:r>
            <w:r w:rsidRPr="00940871">
              <w:t>suhteessa maailman johtaviin yliopistoihin;</w:t>
            </w:r>
          </w:p>
        </w:tc>
      </w:tr>
    </w:tbl>
    <w:p w14:paraId="6D5EDD6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B61EA2D" w14:textId="77777777" w:rsidR="005D06CE" w:rsidRPr="00940871" w:rsidRDefault="005D06CE" w:rsidP="005D06CE">
      <w:r w:rsidRPr="00940871">
        <w:rPr>
          <w:rStyle w:val="HideTWBExt"/>
        </w:rPr>
        <w:t>&lt;/Amend&gt;</w:t>
      </w:r>
    </w:p>
    <w:p w14:paraId="2721A72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w:t>
      </w:r>
      <w:r w:rsidRPr="00940871">
        <w:rPr>
          <w:rStyle w:val="HideTWBExt"/>
        </w:rPr>
        <w:t>&lt;/NumAm&gt;</w:t>
      </w:r>
    </w:p>
    <w:p w14:paraId="51175EE9"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08A0EA43" w14:textId="77777777" w:rsidR="005D06CE" w:rsidRPr="00940871" w:rsidRDefault="005D06CE" w:rsidP="005D06CE">
      <w:pPr>
        <w:pStyle w:val="NormalBold"/>
      </w:pPr>
      <w:r w:rsidRPr="00940871">
        <w:rPr>
          <w:rStyle w:val="HideTWBExt"/>
          <w:b w:val="0"/>
        </w:rPr>
        <w:t>&lt;/RepeatBlock-By&gt;</w:t>
      </w:r>
    </w:p>
    <w:p w14:paraId="2047C91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CFAF68F" w14:textId="77777777" w:rsidR="005D06CE" w:rsidRPr="00940871" w:rsidRDefault="005D06CE" w:rsidP="005D06CE">
      <w:pPr>
        <w:pStyle w:val="NormalBold"/>
      </w:pPr>
      <w:r w:rsidRPr="00940871">
        <w:rPr>
          <w:rStyle w:val="HideTWBExt"/>
        </w:rPr>
        <w:t>&lt;Article&gt;</w:t>
      </w:r>
      <w:r w:rsidRPr="00940871">
        <w:t>Johdanto-osan A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3A91BE7" w14:textId="77777777" w:rsidTr="008A0C09">
        <w:trPr>
          <w:trHeight w:hRule="exact" w:val="240"/>
          <w:jc w:val="center"/>
        </w:trPr>
        <w:tc>
          <w:tcPr>
            <w:tcW w:w="9752" w:type="dxa"/>
            <w:gridSpan w:val="2"/>
            <w:tcBorders>
              <w:top w:val="nil"/>
              <w:left w:val="nil"/>
              <w:bottom w:val="nil"/>
              <w:right w:val="nil"/>
            </w:tcBorders>
          </w:tcPr>
          <w:p w14:paraId="42D1BF6A" w14:textId="77777777" w:rsidR="005D06CE" w:rsidRPr="00940871" w:rsidRDefault="005D06CE" w:rsidP="008A0C09"/>
        </w:tc>
      </w:tr>
      <w:tr w:rsidR="005D06CE" w:rsidRPr="00940871" w14:paraId="739CF702" w14:textId="77777777" w:rsidTr="008A0C09">
        <w:trPr>
          <w:trHeight w:val="240"/>
          <w:jc w:val="center"/>
        </w:trPr>
        <w:tc>
          <w:tcPr>
            <w:tcW w:w="4876" w:type="dxa"/>
            <w:tcBorders>
              <w:top w:val="nil"/>
              <w:left w:val="nil"/>
              <w:bottom w:val="nil"/>
              <w:right w:val="nil"/>
            </w:tcBorders>
          </w:tcPr>
          <w:p w14:paraId="09A030F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182D7C8" w14:textId="77777777" w:rsidR="005D06CE" w:rsidRPr="00940871" w:rsidRDefault="005D06CE" w:rsidP="008A0C09">
            <w:pPr>
              <w:pStyle w:val="AmColumnHeading"/>
            </w:pPr>
            <w:r w:rsidRPr="00940871">
              <w:t>Tarkistus</w:t>
            </w:r>
          </w:p>
        </w:tc>
      </w:tr>
      <w:tr w:rsidR="005D06CE" w:rsidRPr="00940871" w14:paraId="0854C0B5" w14:textId="77777777" w:rsidTr="008A0C09">
        <w:trPr>
          <w:jc w:val="center"/>
        </w:trPr>
        <w:tc>
          <w:tcPr>
            <w:tcW w:w="4876" w:type="dxa"/>
            <w:tcBorders>
              <w:top w:val="nil"/>
              <w:left w:val="nil"/>
              <w:bottom w:val="nil"/>
              <w:right w:val="nil"/>
            </w:tcBorders>
          </w:tcPr>
          <w:p w14:paraId="67BD0262" w14:textId="77777777" w:rsidR="005D06CE" w:rsidRPr="00940871" w:rsidRDefault="005D06CE" w:rsidP="008A0C09">
            <w:pPr>
              <w:pStyle w:val="Normal6a"/>
            </w:pPr>
            <w:r w:rsidRPr="00940871">
              <w:t>A.</w:t>
            </w:r>
            <w:r w:rsidRPr="00940871">
              <w:tab/>
              <w:t>toteaa, että laadukas koulutus sekä akateeminen ja tieteellinen yhteistyö ovat ennakkoedellytyksiä Euroopan strategisen riippumattomuuden saavuttamiselle, osaamisvajeen torjumiselle ja kilpailukyvyn edistämiselle suhteessa maailman johtaviin yliopistoihin;</w:t>
            </w:r>
          </w:p>
        </w:tc>
        <w:tc>
          <w:tcPr>
            <w:tcW w:w="4876" w:type="dxa"/>
            <w:tcBorders>
              <w:top w:val="nil"/>
              <w:left w:val="nil"/>
              <w:bottom w:val="nil"/>
              <w:right w:val="nil"/>
            </w:tcBorders>
          </w:tcPr>
          <w:p w14:paraId="591150C7" w14:textId="77777777" w:rsidR="005D06CE" w:rsidRPr="00940871" w:rsidRDefault="005D06CE" w:rsidP="008A0C09">
            <w:pPr>
              <w:pStyle w:val="Normal6a"/>
            </w:pPr>
            <w:r w:rsidRPr="00940871">
              <w:t>A.</w:t>
            </w:r>
            <w:r w:rsidRPr="00940871">
              <w:tab/>
              <w:t xml:space="preserve">toteaa, että laadukas koulutus sekä akateeminen ja tieteellinen yhteistyö ovat ennakkoedellytyksiä Euroopan strategisen riippumattomuuden saavuttamiselle, osaamisvajeen torjumiselle ja kilpailukyvyn edistämiselle suhteessa maailman johtaviin yliopistoihin </w:t>
            </w:r>
            <w:r w:rsidRPr="00940871">
              <w:rPr>
                <w:b/>
                <w:i/>
              </w:rPr>
              <w:t>kunnioittaen samalla täysimääräisesti jäsenvaltioiden kulttuuri-identiteettiä ja toimivaltaa koulutuspolitiikassa ja opetussuunnitelmien kehittämisessä</w:t>
            </w:r>
            <w:r w:rsidRPr="00940871">
              <w:t>;</w:t>
            </w:r>
          </w:p>
        </w:tc>
      </w:tr>
    </w:tbl>
    <w:p w14:paraId="36718E2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D6698E6" w14:textId="77777777" w:rsidR="005D06CE" w:rsidRPr="00940871" w:rsidRDefault="005D06CE" w:rsidP="005D06CE">
      <w:r w:rsidRPr="00940871">
        <w:rPr>
          <w:rStyle w:val="HideTWBExt"/>
        </w:rPr>
        <w:t>&lt;/Amend&gt;</w:t>
      </w:r>
    </w:p>
    <w:p w14:paraId="3471310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w:t>
      </w:r>
      <w:r w:rsidRPr="00940871">
        <w:rPr>
          <w:rStyle w:val="HideTWBExt"/>
        </w:rPr>
        <w:t>&lt;/NumAm&gt;</w:t>
      </w:r>
    </w:p>
    <w:p w14:paraId="7572BEEB" w14:textId="77777777" w:rsidR="005D06CE" w:rsidRPr="00940871" w:rsidRDefault="005D06CE" w:rsidP="005D06CE">
      <w:pPr>
        <w:pStyle w:val="NormalBold"/>
      </w:pPr>
      <w:r w:rsidRPr="00940871">
        <w:rPr>
          <w:rStyle w:val="HideTWBExt"/>
          <w:b w:val="0"/>
        </w:rPr>
        <w:t>&lt;RepeatBlock-By&gt;&lt;Members&gt;</w:t>
      </w:r>
      <w:r w:rsidRPr="00940871">
        <w:t>Loucas Fourlas</w:t>
      </w:r>
      <w:r w:rsidRPr="00940871">
        <w:rPr>
          <w:rStyle w:val="HideTWBExt"/>
          <w:b w:val="0"/>
        </w:rPr>
        <w:t>&lt;/Members&gt;</w:t>
      </w:r>
    </w:p>
    <w:p w14:paraId="4E13345B" w14:textId="77777777" w:rsidR="005D06CE" w:rsidRPr="00940871" w:rsidRDefault="005D06CE" w:rsidP="005D06CE">
      <w:pPr>
        <w:pStyle w:val="NormalBold"/>
      </w:pPr>
      <w:r w:rsidRPr="00940871">
        <w:rPr>
          <w:rStyle w:val="HideTWBExt"/>
          <w:b w:val="0"/>
        </w:rPr>
        <w:t>&lt;/RepeatBlock-By&gt;</w:t>
      </w:r>
    </w:p>
    <w:p w14:paraId="51CC71F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B3D8BBE" w14:textId="77777777" w:rsidR="005D06CE" w:rsidRPr="00940871" w:rsidRDefault="005D06CE" w:rsidP="005D06CE">
      <w:pPr>
        <w:pStyle w:val="NormalBold"/>
      </w:pPr>
      <w:r w:rsidRPr="00940871">
        <w:rPr>
          <w:rStyle w:val="HideTWBExt"/>
        </w:rPr>
        <w:t>&lt;Article&gt;</w:t>
      </w:r>
      <w:r w:rsidRPr="00940871">
        <w:t>Johdanto-osan A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0683E53" w14:textId="77777777" w:rsidTr="008A0C09">
        <w:trPr>
          <w:trHeight w:hRule="exact" w:val="240"/>
          <w:jc w:val="center"/>
        </w:trPr>
        <w:tc>
          <w:tcPr>
            <w:tcW w:w="9752" w:type="dxa"/>
            <w:gridSpan w:val="2"/>
            <w:tcBorders>
              <w:top w:val="nil"/>
              <w:left w:val="nil"/>
              <w:bottom w:val="nil"/>
              <w:right w:val="nil"/>
            </w:tcBorders>
          </w:tcPr>
          <w:p w14:paraId="7326BE87" w14:textId="77777777" w:rsidR="005D06CE" w:rsidRPr="00940871" w:rsidRDefault="005D06CE" w:rsidP="008A0C09"/>
        </w:tc>
      </w:tr>
      <w:tr w:rsidR="005D06CE" w:rsidRPr="00940871" w14:paraId="757C81EB" w14:textId="77777777" w:rsidTr="008A0C09">
        <w:trPr>
          <w:trHeight w:val="240"/>
          <w:jc w:val="center"/>
        </w:trPr>
        <w:tc>
          <w:tcPr>
            <w:tcW w:w="4876" w:type="dxa"/>
            <w:tcBorders>
              <w:top w:val="nil"/>
              <w:left w:val="nil"/>
              <w:bottom w:val="nil"/>
              <w:right w:val="nil"/>
            </w:tcBorders>
          </w:tcPr>
          <w:p w14:paraId="2A2BC49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C22289A" w14:textId="77777777" w:rsidR="005D06CE" w:rsidRPr="00940871" w:rsidRDefault="005D06CE" w:rsidP="008A0C09">
            <w:pPr>
              <w:pStyle w:val="AmColumnHeading"/>
            </w:pPr>
            <w:r w:rsidRPr="00940871">
              <w:t>Tarkistus</w:t>
            </w:r>
          </w:p>
        </w:tc>
      </w:tr>
      <w:tr w:rsidR="005D06CE" w:rsidRPr="00940871" w14:paraId="62DF9B22" w14:textId="77777777" w:rsidTr="008A0C09">
        <w:trPr>
          <w:jc w:val="center"/>
        </w:trPr>
        <w:tc>
          <w:tcPr>
            <w:tcW w:w="4876" w:type="dxa"/>
            <w:tcBorders>
              <w:top w:val="nil"/>
              <w:left w:val="nil"/>
              <w:bottom w:val="nil"/>
              <w:right w:val="nil"/>
            </w:tcBorders>
          </w:tcPr>
          <w:p w14:paraId="44911CD1" w14:textId="77777777" w:rsidR="005D06CE" w:rsidRPr="00940871" w:rsidRDefault="005D06CE" w:rsidP="008A0C09">
            <w:pPr>
              <w:pStyle w:val="Normal6a"/>
            </w:pPr>
            <w:r w:rsidRPr="00940871">
              <w:t>A.</w:t>
            </w:r>
            <w:r w:rsidRPr="00940871">
              <w:tab/>
              <w:t>toteaa, että laadukas koulutus sekä akateeminen ja tieteellinen yhteistyö ovat ennakkoedellytyksiä Euroopan strategisen riippumattomuuden saavuttamiselle, osaamisvajeen torjumiselle ja kilpailukyvyn edistämiselle suhteessa maailman johtaviin yliopistoihin;</w:t>
            </w:r>
          </w:p>
        </w:tc>
        <w:tc>
          <w:tcPr>
            <w:tcW w:w="4876" w:type="dxa"/>
            <w:tcBorders>
              <w:top w:val="nil"/>
              <w:left w:val="nil"/>
              <w:bottom w:val="nil"/>
              <w:right w:val="nil"/>
            </w:tcBorders>
          </w:tcPr>
          <w:p w14:paraId="0E0B4EED" w14:textId="77777777" w:rsidR="005D06CE" w:rsidRPr="00940871" w:rsidRDefault="005D06CE" w:rsidP="008A0C09">
            <w:pPr>
              <w:pStyle w:val="Normal6a"/>
            </w:pPr>
            <w:r w:rsidRPr="00940871">
              <w:t>A.</w:t>
            </w:r>
            <w:r w:rsidRPr="00940871">
              <w:tab/>
              <w:t>toteaa, että laadukas koulutus sekä akateeminen ja tieteellinen yhteistyö ovat ennakkoedellytyksiä Euroopan strategisen riippumattomuuden saavuttamiselle, osaamisvajeen torjumiselle</w:t>
            </w:r>
            <w:r w:rsidRPr="00940871">
              <w:rPr>
                <w:b/>
                <w:i/>
              </w:rPr>
              <w:t>, uudelleen- ja täydennyskoulutuksen edistämiselle Euroopan osaamisen teemavuoden tavoitteiden mukaisesti sekä innovoinnin</w:t>
            </w:r>
            <w:r w:rsidRPr="00940871">
              <w:t xml:space="preserve"> ja kilpailukyvyn edistämiselle suhteessa maailman johtaviin yliopistoihin;</w:t>
            </w:r>
          </w:p>
        </w:tc>
      </w:tr>
    </w:tbl>
    <w:p w14:paraId="374F5AA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A561A80" w14:textId="77777777" w:rsidR="005D06CE" w:rsidRPr="00940871" w:rsidRDefault="005D06CE" w:rsidP="005D06CE">
      <w:r w:rsidRPr="00940871">
        <w:rPr>
          <w:rStyle w:val="HideTWBExt"/>
        </w:rPr>
        <w:t>&lt;/Amend&gt;</w:t>
      </w:r>
    </w:p>
    <w:p w14:paraId="1F0412E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23</w:t>
      </w:r>
      <w:r w:rsidRPr="00940871">
        <w:rPr>
          <w:rStyle w:val="HideTWBExt"/>
        </w:rPr>
        <w:t>&lt;/NumAm&gt;</w:t>
      </w:r>
    </w:p>
    <w:p w14:paraId="7A5634DB"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5836A8F2"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43FC41A0" w14:textId="77777777" w:rsidR="005D06CE" w:rsidRPr="00940871" w:rsidRDefault="005D06CE" w:rsidP="005D06CE">
      <w:pPr>
        <w:pStyle w:val="NormalBold"/>
      </w:pPr>
      <w:r w:rsidRPr="00940871">
        <w:rPr>
          <w:rStyle w:val="HideTWBExt"/>
          <w:b w:val="0"/>
        </w:rPr>
        <w:t>&lt;/RepeatBlock-By&gt;</w:t>
      </w:r>
    </w:p>
    <w:p w14:paraId="3F6E7EA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CFE8DBD" w14:textId="77777777" w:rsidR="005D06CE" w:rsidRPr="00940871" w:rsidRDefault="005D06CE" w:rsidP="005D06CE">
      <w:pPr>
        <w:pStyle w:val="NormalBold"/>
      </w:pPr>
      <w:r w:rsidRPr="00940871">
        <w:rPr>
          <w:rStyle w:val="HideTWBExt"/>
        </w:rPr>
        <w:t>&lt;Article&gt;</w:t>
      </w:r>
      <w:r w:rsidRPr="00940871">
        <w:t>Johdanto-osan A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6B8BD87" w14:textId="77777777" w:rsidTr="008A0C09">
        <w:trPr>
          <w:trHeight w:hRule="exact" w:val="240"/>
          <w:jc w:val="center"/>
        </w:trPr>
        <w:tc>
          <w:tcPr>
            <w:tcW w:w="9752" w:type="dxa"/>
            <w:gridSpan w:val="2"/>
            <w:tcBorders>
              <w:top w:val="nil"/>
              <w:left w:val="nil"/>
              <w:bottom w:val="nil"/>
              <w:right w:val="nil"/>
            </w:tcBorders>
          </w:tcPr>
          <w:p w14:paraId="1C904BCD" w14:textId="77777777" w:rsidR="005D06CE" w:rsidRPr="00940871" w:rsidRDefault="005D06CE" w:rsidP="008A0C09"/>
        </w:tc>
      </w:tr>
      <w:tr w:rsidR="005D06CE" w:rsidRPr="00940871" w14:paraId="198D1CA3" w14:textId="77777777" w:rsidTr="008A0C09">
        <w:trPr>
          <w:trHeight w:val="240"/>
          <w:jc w:val="center"/>
        </w:trPr>
        <w:tc>
          <w:tcPr>
            <w:tcW w:w="4876" w:type="dxa"/>
            <w:tcBorders>
              <w:top w:val="nil"/>
              <w:left w:val="nil"/>
              <w:bottom w:val="nil"/>
              <w:right w:val="nil"/>
            </w:tcBorders>
          </w:tcPr>
          <w:p w14:paraId="584BDDE0"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18BC18C" w14:textId="77777777" w:rsidR="005D06CE" w:rsidRPr="00940871" w:rsidRDefault="005D06CE" w:rsidP="008A0C09">
            <w:pPr>
              <w:pStyle w:val="AmColumnHeading"/>
            </w:pPr>
            <w:r w:rsidRPr="00940871">
              <w:t>Tarkistus</w:t>
            </w:r>
          </w:p>
        </w:tc>
      </w:tr>
      <w:tr w:rsidR="005D06CE" w:rsidRPr="00940871" w14:paraId="6F1A5047" w14:textId="77777777" w:rsidTr="008A0C09">
        <w:trPr>
          <w:jc w:val="center"/>
        </w:trPr>
        <w:tc>
          <w:tcPr>
            <w:tcW w:w="4876" w:type="dxa"/>
            <w:tcBorders>
              <w:top w:val="nil"/>
              <w:left w:val="nil"/>
              <w:bottom w:val="nil"/>
              <w:right w:val="nil"/>
            </w:tcBorders>
          </w:tcPr>
          <w:p w14:paraId="55904798" w14:textId="77777777" w:rsidR="005D06CE" w:rsidRPr="00940871" w:rsidRDefault="005D06CE" w:rsidP="008A0C09">
            <w:pPr>
              <w:pStyle w:val="Normal6a"/>
            </w:pPr>
            <w:r w:rsidRPr="00940871">
              <w:t>A.</w:t>
            </w:r>
            <w:r w:rsidRPr="00940871">
              <w:tab/>
              <w:t>toteaa, että laadukas koulutus sekä akateeminen ja tieteellinen yhteistyö ovat ennakkoedellytyksiä Euroopan strategisen riippumattomuuden saavuttamiselle, osaamisvajeen torjumiselle ja kilpailukyvyn edistämiselle suhteessa maailman johtaviin yliopistoihin;</w:t>
            </w:r>
          </w:p>
        </w:tc>
        <w:tc>
          <w:tcPr>
            <w:tcW w:w="4876" w:type="dxa"/>
            <w:tcBorders>
              <w:top w:val="nil"/>
              <w:left w:val="nil"/>
              <w:bottom w:val="nil"/>
              <w:right w:val="nil"/>
            </w:tcBorders>
          </w:tcPr>
          <w:p w14:paraId="1B177CC5" w14:textId="77777777" w:rsidR="005D06CE" w:rsidRPr="00940871" w:rsidRDefault="005D06CE" w:rsidP="008A0C09">
            <w:pPr>
              <w:pStyle w:val="Normal6a"/>
            </w:pPr>
            <w:r w:rsidRPr="00940871">
              <w:t>A.</w:t>
            </w:r>
            <w:r w:rsidRPr="00940871">
              <w:tab/>
              <w:t xml:space="preserve">toteaa, että laadukas koulutus sekä akateeminen ja tieteellinen yhteistyö ovat ennakkoedellytyksiä Euroopan strategisen riippumattomuuden saavuttamiselle, osaamisvajeen torjumiselle ja kilpailukyvyn edistämiselle suhteessa maailman johtaviin yliopistoihin </w:t>
            </w:r>
            <w:r w:rsidRPr="00940871">
              <w:rPr>
                <w:b/>
                <w:i/>
              </w:rPr>
              <w:t>inhimillisen pääoman, selviytymiskyvyn ja hyvinvoinnin kehittämisen pohjalta</w:t>
            </w:r>
            <w:r w:rsidRPr="00940871">
              <w:t>;</w:t>
            </w:r>
          </w:p>
        </w:tc>
      </w:tr>
    </w:tbl>
    <w:p w14:paraId="5F86B54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DE4ED1C" w14:textId="77777777" w:rsidR="005D06CE" w:rsidRPr="00940871" w:rsidRDefault="005D06CE" w:rsidP="005D06CE">
      <w:r w:rsidRPr="00940871">
        <w:rPr>
          <w:rStyle w:val="HideTWBExt"/>
        </w:rPr>
        <w:t>&lt;/Amend&gt;</w:t>
      </w:r>
    </w:p>
    <w:p w14:paraId="0053FA5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24</w:t>
      </w:r>
      <w:r w:rsidRPr="00940871">
        <w:rPr>
          <w:rStyle w:val="HideTWBExt"/>
        </w:rPr>
        <w:t>&lt;/NumAm&gt;</w:t>
      </w:r>
    </w:p>
    <w:p w14:paraId="30B6ED2A"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74B521C6" w14:textId="77777777" w:rsidR="005D06CE" w:rsidRPr="00940871" w:rsidRDefault="005D06CE" w:rsidP="005D06CE">
      <w:pPr>
        <w:pStyle w:val="NormalBold"/>
      </w:pPr>
      <w:r w:rsidRPr="00940871">
        <w:rPr>
          <w:rStyle w:val="HideTWBExt"/>
          <w:b w:val="0"/>
        </w:rPr>
        <w:t>&lt;/RepeatBlock-By&gt;</w:t>
      </w:r>
    </w:p>
    <w:p w14:paraId="63DD960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6D15000" w14:textId="77777777" w:rsidR="005D06CE" w:rsidRPr="00940871" w:rsidRDefault="005D06CE" w:rsidP="005D06CE">
      <w:pPr>
        <w:pStyle w:val="NormalBold"/>
      </w:pPr>
      <w:r w:rsidRPr="00940871">
        <w:rPr>
          <w:rStyle w:val="HideTWBExt"/>
        </w:rPr>
        <w:t>&lt;Article&gt;</w:t>
      </w:r>
      <w:r w:rsidRPr="00940871">
        <w:t>Johdanto-osan A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BA6358F" w14:textId="77777777" w:rsidTr="008A0C09">
        <w:trPr>
          <w:trHeight w:hRule="exact" w:val="240"/>
          <w:jc w:val="center"/>
        </w:trPr>
        <w:tc>
          <w:tcPr>
            <w:tcW w:w="9752" w:type="dxa"/>
            <w:gridSpan w:val="2"/>
            <w:tcBorders>
              <w:top w:val="nil"/>
              <w:left w:val="nil"/>
              <w:bottom w:val="nil"/>
              <w:right w:val="nil"/>
            </w:tcBorders>
          </w:tcPr>
          <w:p w14:paraId="66F6F873" w14:textId="77777777" w:rsidR="005D06CE" w:rsidRPr="00940871" w:rsidRDefault="005D06CE" w:rsidP="008A0C09"/>
        </w:tc>
      </w:tr>
      <w:tr w:rsidR="005D06CE" w:rsidRPr="00940871" w14:paraId="62E2C52D" w14:textId="77777777" w:rsidTr="008A0C09">
        <w:trPr>
          <w:trHeight w:val="240"/>
          <w:jc w:val="center"/>
        </w:trPr>
        <w:tc>
          <w:tcPr>
            <w:tcW w:w="4876" w:type="dxa"/>
            <w:tcBorders>
              <w:top w:val="nil"/>
              <w:left w:val="nil"/>
              <w:bottom w:val="nil"/>
              <w:right w:val="nil"/>
            </w:tcBorders>
          </w:tcPr>
          <w:p w14:paraId="22618A5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305DC58" w14:textId="77777777" w:rsidR="005D06CE" w:rsidRPr="00940871" w:rsidRDefault="005D06CE" w:rsidP="008A0C09">
            <w:pPr>
              <w:pStyle w:val="AmColumnHeading"/>
            </w:pPr>
            <w:r w:rsidRPr="00940871">
              <w:t>Tarkistus</w:t>
            </w:r>
          </w:p>
        </w:tc>
      </w:tr>
      <w:tr w:rsidR="005D06CE" w:rsidRPr="00940871" w14:paraId="05CB6D0D" w14:textId="77777777" w:rsidTr="008A0C09">
        <w:trPr>
          <w:jc w:val="center"/>
        </w:trPr>
        <w:tc>
          <w:tcPr>
            <w:tcW w:w="4876" w:type="dxa"/>
            <w:tcBorders>
              <w:top w:val="nil"/>
              <w:left w:val="nil"/>
              <w:bottom w:val="nil"/>
              <w:right w:val="nil"/>
            </w:tcBorders>
          </w:tcPr>
          <w:p w14:paraId="30B34BCE" w14:textId="77777777" w:rsidR="005D06CE" w:rsidRPr="00940871" w:rsidRDefault="005D06CE" w:rsidP="008A0C09">
            <w:pPr>
              <w:pStyle w:val="Normal6a"/>
            </w:pPr>
            <w:r w:rsidRPr="00940871">
              <w:t>A.</w:t>
            </w:r>
            <w:r w:rsidRPr="00940871">
              <w:tab/>
              <w:t>toteaa, että laadukas koulutus sekä akateeminen ja tieteellinen yhteistyö ovat ennakkoedellytyksiä Euroopan strategisen riippumattomuuden saavuttamiselle, osaamisvajeen torjumiselle ja kilpailukyvyn edistämiselle suhteessa maailman johtaviin yliopistoihin;</w:t>
            </w:r>
          </w:p>
        </w:tc>
        <w:tc>
          <w:tcPr>
            <w:tcW w:w="4876" w:type="dxa"/>
            <w:tcBorders>
              <w:top w:val="nil"/>
              <w:left w:val="nil"/>
              <w:bottom w:val="nil"/>
              <w:right w:val="nil"/>
            </w:tcBorders>
          </w:tcPr>
          <w:p w14:paraId="696FEC5C" w14:textId="77777777" w:rsidR="005D06CE" w:rsidRPr="00940871" w:rsidRDefault="005D06CE" w:rsidP="008A0C09">
            <w:pPr>
              <w:pStyle w:val="Normal6a"/>
            </w:pPr>
            <w:r w:rsidRPr="00940871">
              <w:t>A.</w:t>
            </w:r>
            <w:r w:rsidRPr="00940871">
              <w:tab/>
              <w:t xml:space="preserve">toteaa, että laadukas koulutus sekä akateeminen ja tieteellinen yhteistyö ovat ennakkoedellytyksiä Euroopan strategisen riippumattomuuden saavuttamiselle, osaamisvajeen torjumiselle ja kilpailukyvyn edistämiselle suhteessa maailman johtaviin yliopistoihin </w:t>
            </w:r>
            <w:r w:rsidRPr="00940871">
              <w:rPr>
                <w:b/>
                <w:i/>
              </w:rPr>
              <w:t>muun muassa houkuttelemalla osaajia ja pitämällä heistä kiinni</w:t>
            </w:r>
            <w:r w:rsidRPr="00940871">
              <w:t>;</w:t>
            </w:r>
          </w:p>
        </w:tc>
      </w:tr>
    </w:tbl>
    <w:p w14:paraId="6823473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C6FEB5D" w14:textId="77777777" w:rsidR="005D06CE" w:rsidRPr="00940871" w:rsidRDefault="005D06CE" w:rsidP="005D06CE">
      <w:r w:rsidRPr="00940871">
        <w:rPr>
          <w:rStyle w:val="HideTWBExt"/>
        </w:rPr>
        <w:t>&lt;/Amend&gt;</w:t>
      </w:r>
    </w:p>
    <w:p w14:paraId="5BE53B8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25</w:t>
      </w:r>
      <w:r w:rsidRPr="00940871">
        <w:rPr>
          <w:rStyle w:val="HideTWBExt"/>
        </w:rPr>
        <w:t>&lt;/NumAm&gt;</w:t>
      </w:r>
    </w:p>
    <w:p w14:paraId="042875D8" w14:textId="77777777" w:rsidR="005D06CE" w:rsidRPr="00940871" w:rsidRDefault="005D06CE" w:rsidP="005D06CE">
      <w:pPr>
        <w:pStyle w:val="NormalBold"/>
      </w:pPr>
      <w:r w:rsidRPr="00940871">
        <w:rPr>
          <w:rStyle w:val="HideTWBExt"/>
          <w:b w:val="0"/>
        </w:rPr>
        <w:t>&lt;RepeatBlock-By&gt;&lt;Members&gt;</w:t>
      </w:r>
      <w:r w:rsidRPr="00940871">
        <w:t>Sabrina Repp</w:t>
      </w:r>
      <w:r w:rsidRPr="00940871">
        <w:rPr>
          <w:rStyle w:val="HideTWBExt"/>
          <w:b w:val="0"/>
        </w:rPr>
        <w:t>&lt;/Members&gt;</w:t>
      </w:r>
    </w:p>
    <w:p w14:paraId="1F3D98DE" w14:textId="77777777" w:rsidR="005D06CE" w:rsidRPr="00940871" w:rsidRDefault="005D06CE" w:rsidP="005D06CE">
      <w:pPr>
        <w:pStyle w:val="NormalBold"/>
      </w:pPr>
      <w:r w:rsidRPr="00940871">
        <w:rPr>
          <w:rStyle w:val="HideTWBExt"/>
          <w:b w:val="0"/>
        </w:rPr>
        <w:t>&lt;/RepeatBlock-By&gt;</w:t>
      </w:r>
    </w:p>
    <w:p w14:paraId="191E355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6F2443F" w14:textId="77777777" w:rsidR="005D06CE" w:rsidRPr="00940871" w:rsidRDefault="005D06CE" w:rsidP="005D06CE">
      <w:pPr>
        <w:pStyle w:val="NormalBold"/>
      </w:pPr>
      <w:r w:rsidRPr="00940871">
        <w:rPr>
          <w:rStyle w:val="HideTWBExt"/>
        </w:rPr>
        <w:t>&lt;Article&gt;</w:t>
      </w:r>
      <w:r w:rsidRPr="00940871">
        <w:t>Johdanto-osan A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A9B1A6A" w14:textId="77777777" w:rsidTr="008A0C09">
        <w:trPr>
          <w:trHeight w:hRule="exact" w:val="240"/>
          <w:jc w:val="center"/>
        </w:trPr>
        <w:tc>
          <w:tcPr>
            <w:tcW w:w="9752" w:type="dxa"/>
            <w:gridSpan w:val="2"/>
            <w:tcBorders>
              <w:top w:val="nil"/>
              <w:left w:val="nil"/>
              <w:bottom w:val="nil"/>
              <w:right w:val="nil"/>
            </w:tcBorders>
          </w:tcPr>
          <w:p w14:paraId="0730EA59" w14:textId="77777777" w:rsidR="005D06CE" w:rsidRPr="00940871" w:rsidRDefault="005D06CE" w:rsidP="008A0C09"/>
        </w:tc>
      </w:tr>
      <w:tr w:rsidR="005D06CE" w:rsidRPr="00940871" w14:paraId="4F2F260D" w14:textId="77777777" w:rsidTr="008A0C09">
        <w:trPr>
          <w:trHeight w:val="240"/>
          <w:jc w:val="center"/>
        </w:trPr>
        <w:tc>
          <w:tcPr>
            <w:tcW w:w="4876" w:type="dxa"/>
            <w:tcBorders>
              <w:top w:val="nil"/>
              <w:left w:val="nil"/>
              <w:bottom w:val="nil"/>
              <w:right w:val="nil"/>
            </w:tcBorders>
          </w:tcPr>
          <w:p w14:paraId="2B515CA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B5C4E27" w14:textId="77777777" w:rsidR="005D06CE" w:rsidRPr="00940871" w:rsidRDefault="005D06CE" w:rsidP="008A0C09">
            <w:pPr>
              <w:pStyle w:val="AmColumnHeading"/>
            </w:pPr>
            <w:r w:rsidRPr="00940871">
              <w:t>Tarkistus</w:t>
            </w:r>
          </w:p>
        </w:tc>
      </w:tr>
      <w:tr w:rsidR="005D06CE" w:rsidRPr="00940871" w14:paraId="7C8994F2" w14:textId="77777777" w:rsidTr="008A0C09">
        <w:trPr>
          <w:jc w:val="center"/>
        </w:trPr>
        <w:tc>
          <w:tcPr>
            <w:tcW w:w="4876" w:type="dxa"/>
            <w:tcBorders>
              <w:top w:val="nil"/>
              <w:left w:val="nil"/>
              <w:bottom w:val="nil"/>
              <w:right w:val="nil"/>
            </w:tcBorders>
          </w:tcPr>
          <w:p w14:paraId="5ED3B28A" w14:textId="77777777" w:rsidR="005D06CE" w:rsidRPr="00940871" w:rsidRDefault="005D06CE" w:rsidP="008A0C09">
            <w:pPr>
              <w:pStyle w:val="Normal6a"/>
            </w:pPr>
          </w:p>
        </w:tc>
        <w:tc>
          <w:tcPr>
            <w:tcW w:w="4876" w:type="dxa"/>
            <w:tcBorders>
              <w:top w:val="nil"/>
              <w:left w:val="nil"/>
              <w:bottom w:val="nil"/>
              <w:right w:val="nil"/>
            </w:tcBorders>
          </w:tcPr>
          <w:p w14:paraId="7A752E99" w14:textId="77777777" w:rsidR="005D06CE" w:rsidRPr="00940871" w:rsidRDefault="005D06CE" w:rsidP="008A0C09">
            <w:pPr>
              <w:pStyle w:val="Normal6a"/>
            </w:pPr>
            <w:r w:rsidRPr="00940871">
              <w:rPr>
                <w:b/>
                <w:i/>
              </w:rPr>
              <w:t>A a.</w:t>
            </w:r>
            <w:r w:rsidRPr="00940871">
              <w:tab/>
            </w:r>
            <w:r w:rsidRPr="00940871">
              <w:rPr>
                <w:b/>
                <w:i/>
              </w:rPr>
              <w:t>katsoo, että eurooppalainen yhteistutkinto olisi Eurooppalaiset yliopistot -alliansseille konkreettinen ja tunnistettava tulos, joka edistäisi opiskelijoiden liikkuvuutta ja työllistettävyyttä ja edistäisi vahvemman eurooppalaisen koulutusalueen kehittämistä;</w:t>
            </w:r>
          </w:p>
        </w:tc>
      </w:tr>
    </w:tbl>
    <w:p w14:paraId="4524015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155844A" w14:textId="77777777" w:rsidR="005D06CE" w:rsidRPr="00940871" w:rsidRDefault="005D06CE" w:rsidP="005D06CE">
      <w:r w:rsidRPr="00940871">
        <w:rPr>
          <w:rStyle w:val="HideTWBExt"/>
        </w:rPr>
        <w:t>&lt;/Amend&gt;</w:t>
      </w:r>
    </w:p>
    <w:p w14:paraId="6A5DCF6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26</w:t>
      </w:r>
      <w:r w:rsidRPr="00940871">
        <w:rPr>
          <w:rStyle w:val="HideTWBExt"/>
        </w:rPr>
        <w:t>&lt;/NumAm&gt;</w:t>
      </w:r>
    </w:p>
    <w:p w14:paraId="2BEB7EB0"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0467E39C"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20937798" w14:textId="77777777" w:rsidR="005D06CE" w:rsidRPr="00940871" w:rsidRDefault="005D06CE" w:rsidP="005D06CE">
      <w:pPr>
        <w:pStyle w:val="NormalBold"/>
      </w:pPr>
      <w:r w:rsidRPr="00940871">
        <w:rPr>
          <w:rStyle w:val="HideTWBExt"/>
          <w:b w:val="0"/>
        </w:rPr>
        <w:t>&lt;/RepeatBlock-By&gt;</w:t>
      </w:r>
    </w:p>
    <w:p w14:paraId="545FC43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8F7E63E" w14:textId="77777777" w:rsidR="005D06CE" w:rsidRPr="00940871" w:rsidRDefault="005D06CE" w:rsidP="005D06CE">
      <w:pPr>
        <w:pStyle w:val="NormalBold"/>
      </w:pPr>
      <w:r w:rsidRPr="00940871">
        <w:rPr>
          <w:rStyle w:val="HideTWBExt"/>
        </w:rPr>
        <w:t>&lt;Article&gt;</w:t>
      </w:r>
      <w:r w:rsidRPr="00940871">
        <w:t>Johdanto-osan A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B899F7D" w14:textId="77777777" w:rsidTr="008A0C09">
        <w:trPr>
          <w:trHeight w:hRule="exact" w:val="240"/>
          <w:jc w:val="center"/>
        </w:trPr>
        <w:tc>
          <w:tcPr>
            <w:tcW w:w="9752" w:type="dxa"/>
            <w:gridSpan w:val="2"/>
            <w:tcBorders>
              <w:top w:val="nil"/>
              <w:left w:val="nil"/>
              <w:bottom w:val="nil"/>
              <w:right w:val="nil"/>
            </w:tcBorders>
          </w:tcPr>
          <w:p w14:paraId="5948DE6B" w14:textId="77777777" w:rsidR="005D06CE" w:rsidRPr="00940871" w:rsidRDefault="005D06CE" w:rsidP="008A0C09"/>
        </w:tc>
      </w:tr>
      <w:tr w:rsidR="005D06CE" w:rsidRPr="00940871" w14:paraId="334C54CC" w14:textId="77777777" w:rsidTr="008A0C09">
        <w:trPr>
          <w:trHeight w:val="240"/>
          <w:jc w:val="center"/>
        </w:trPr>
        <w:tc>
          <w:tcPr>
            <w:tcW w:w="4876" w:type="dxa"/>
            <w:tcBorders>
              <w:top w:val="nil"/>
              <w:left w:val="nil"/>
              <w:bottom w:val="nil"/>
              <w:right w:val="nil"/>
            </w:tcBorders>
          </w:tcPr>
          <w:p w14:paraId="49B8587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0270089" w14:textId="77777777" w:rsidR="005D06CE" w:rsidRPr="00940871" w:rsidRDefault="005D06CE" w:rsidP="008A0C09">
            <w:pPr>
              <w:pStyle w:val="AmColumnHeading"/>
            </w:pPr>
            <w:r w:rsidRPr="00940871">
              <w:t>Tarkistus</w:t>
            </w:r>
          </w:p>
        </w:tc>
      </w:tr>
      <w:tr w:rsidR="005D06CE" w:rsidRPr="00940871" w14:paraId="128770FA" w14:textId="77777777" w:rsidTr="008A0C09">
        <w:trPr>
          <w:jc w:val="center"/>
        </w:trPr>
        <w:tc>
          <w:tcPr>
            <w:tcW w:w="4876" w:type="dxa"/>
            <w:tcBorders>
              <w:top w:val="nil"/>
              <w:left w:val="nil"/>
              <w:bottom w:val="nil"/>
              <w:right w:val="nil"/>
            </w:tcBorders>
          </w:tcPr>
          <w:p w14:paraId="125DE576" w14:textId="77777777" w:rsidR="005D06CE" w:rsidRPr="00940871" w:rsidRDefault="005D06CE" w:rsidP="008A0C09">
            <w:pPr>
              <w:pStyle w:val="Normal6a"/>
            </w:pPr>
          </w:p>
        </w:tc>
        <w:tc>
          <w:tcPr>
            <w:tcW w:w="4876" w:type="dxa"/>
            <w:tcBorders>
              <w:top w:val="nil"/>
              <w:left w:val="nil"/>
              <w:bottom w:val="nil"/>
              <w:right w:val="nil"/>
            </w:tcBorders>
          </w:tcPr>
          <w:p w14:paraId="3738A10E" w14:textId="77777777" w:rsidR="005D06CE" w:rsidRPr="00940871" w:rsidRDefault="005D06CE" w:rsidP="008A0C09">
            <w:pPr>
              <w:pStyle w:val="Normal6a"/>
            </w:pPr>
            <w:r w:rsidRPr="00940871">
              <w:rPr>
                <w:b/>
                <w:i/>
              </w:rPr>
              <w:t>A a.</w:t>
            </w:r>
            <w:r w:rsidRPr="00940871">
              <w:tab/>
            </w:r>
            <w:r w:rsidRPr="00940871">
              <w:rPr>
                <w:b/>
                <w:i/>
              </w:rPr>
              <w:t>katsoo, että korkea-asteen koulutuksen sekä akateemisen ja tieteellisen tutkimuksen laadun kannalta on olennaisen tärkeää taata oikeus koulutukseen ja yhtäläiset mahdollisuudet saada koulutusta sekä kunnioittaa meritokratian periaatteita;</w:t>
            </w:r>
          </w:p>
        </w:tc>
      </w:tr>
    </w:tbl>
    <w:p w14:paraId="7105E6F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A7A316E" w14:textId="77777777" w:rsidR="005D06CE" w:rsidRPr="00940871" w:rsidRDefault="005D06CE" w:rsidP="005D06CE">
      <w:r w:rsidRPr="00940871">
        <w:rPr>
          <w:rStyle w:val="HideTWBExt"/>
        </w:rPr>
        <w:t>&lt;/Amend&gt;</w:t>
      </w:r>
    </w:p>
    <w:p w14:paraId="761FE06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27</w:t>
      </w:r>
      <w:r w:rsidRPr="00940871">
        <w:rPr>
          <w:rStyle w:val="HideTWBExt"/>
        </w:rPr>
        <w:t>&lt;/NumAm&gt;</w:t>
      </w:r>
    </w:p>
    <w:p w14:paraId="3FF07AA7"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079E2B2B"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59EAC392" w14:textId="77777777" w:rsidR="005D06CE" w:rsidRPr="00940871" w:rsidRDefault="005D06CE" w:rsidP="005D06CE">
      <w:pPr>
        <w:pStyle w:val="NormalBold"/>
      </w:pPr>
      <w:r w:rsidRPr="00940871">
        <w:rPr>
          <w:rStyle w:val="HideTWBExt"/>
          <w:b w:val="0"/>
        </w:rPr>
        <w:t>&lt;/RepeatBlock-By&gt;</w:t>
      </w:r>
    </w:p>
    <w:p w14:paraId="1E5DA5A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9A91446" w14:textId="77777777" w:rsidR="005D06CE" w:rsidRPr="00940871" w:rsidRDefault="005D06CE" w:rsidP="005D06CE">
      <w:pPr>
        <w:pStyle w:val="NormalBold"/>
      </w:pPr>
      <w:r w:rsidRPr="00940871">
        <w:rPr>
          <w:rStyle w:val="HideTWBExt"/>
        </w:rPr>
        <w:t>&lt;Article&gt;</w:t>
      </w:r>
      <w:r w:rsidRPr="00940871">
        <w:t>Johdanto-osan B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71E9287" w14:textId="77777777" w:rsidTr="008A0C09">
        <w:trPr>
          <w:trHeight w:hRule="exact" w:val="240"/>
          <w:jc w:val="center"/>
        </w:trPr>
        <w:tc>
          <w:tcPr>
            <w:tcW w:w="9752" w:type="dxa"/>
            <w:gridSpan w:val="2"/>
            <w:tcBorders>
              <w:top w:val="nil"/>
              <w:left w:val="nil"/>
              <w:bottom w:val="nil"/>
              <w:right w:val="nil"/>
            </w:tcBorders>
          </w:tcPr>
          <w:p w14:paraId="367B66AC" w14:textId="77777777" w:rsidR="005D06CE" w:rsidRPr="00940871" w:rsidRDefault="005D06CE" w:rsidP="008A0C09"/>
        </w:tc>
      </w:tr>
      <w:tr w:rsidR="005D06CE" w:rsidRPr="00940871" w14:paraId="2CC83FFF" w14:textId="77777777" w:rsidTr="008A0C09">
        <w:trPr>
          <w:trHeight w:val="240"/>
          <w:jc w:val="center"/>
        </w:trPr>
        <w:tc>
          <w:tcPr>
            <w:tcW w:w="4876" w:type="dxa"/>
            <w:tcBorders>
              <w:top w:val="nil"/>
              <w:left w:val="nil"/>
              <w:bottom w:val="nil"/>
              <w:right w:val="nil"/>
            </w:tcBorders>
          </w:tcPr>
          <w:p w14:paraId="2AE807C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2803D9C" w14:textId="77777777" w:rsidR="005D06CE" w:rsidRPr="00940871" w:rsidRDefault="005D06CE" w:rsidP="008A0C09">
            <w:pPr>
              <w:pStyle w:val="AmColumnHeading"/>
            </w:pPr>
            <w:r w:rsidRPr="00940871">
              <w:t>Tarkistus</w:t>
            </w:r>
          </w:p>
        </w:tc>
      </w:tr>
      <w:tr w:rsidR="005D06CE" w:rsidRPr="00940871" w14:paraId="5182050C" w14:textId="77777777" w:rsidTr="008A0C09">
        <w:trPr>
          <w:jc w:val="center"/>
        </w:trPr>
        <w:tc>
          <w:tcPr>
            <w:tcW w:w="4876" w:type="dxa"/>
            <w:tcBorders>
              <w:top w:val="nil"/>
              <w:left w:val="nil"/>
              <w:bottom w:val="nil"/>
              <w:right w:val="nil"/>
            </w:tcBorders>
          </w:tcPr>
          <w:p w14:paraId="194BE791" w14:textId="77777777" w:rsidR="005D06CE" w:rsidRPr="00940871" w:rsidRDefault="005D06CE" w:rsidP="008A0C09">
            <w:pPr>
              <w:pStyle w:val="Normal6a"/>
            </w:pPr>
            <w:r w:rsidRPr="00940871">
              <w:rPr>
                <w:b/>
                <w:i/>
              </w:rPr>
              <w:t>B.</w:t>
            </w:r>
            <w:r w:rsidRPr="00940871">
              <w:tab/>
            </w:r>
            <w:r w:rsidRPr="00940871">
              <w:rPr>
                <w:b/>
                <w:i/>
              </w:rPr>
              <w:t>huomauttaa, että tiedeyhteisön ja yliopistojen merkitystä kilpailukykyisen Euroopan kannalta korostetaan Euroopan kilpailukyvyn tulevaisuutta käsittelevässä Mario Draghin raportissa, sisämarkkinoiden tulevaisuutta käsittelevässä Enrico Lettan raportissa sekä Horisontti Eurooppa -puiteohjelman väliarviointia koskevassa Manuel Heitorin raportissa;</w:t>
            </w:r>
          </w:p>
        </w:tc>
        <w:tc>
          <w:tcPr>
            <w:tcW w:w="4876" w:type="dxa"/>
            <w:tcBorders>
              <w:top w:val="nil"/>
              <w:left w:val="nil"/>
              <w:bottom w:val="nil"/>
              <w:right w:val="nil"/>
            </w:tcBorders>
          </w:tcPr>
          <w:p w14:paraId="0FFF558F" w14:textId="77777777" w:rsidR="005D06CE" w:rsidRPr="00940871" w:rsidRDefault="005D06CE" w:rsidP="008A0C09">
            <w:pPr>
              <w:pStyle w:val="Normal6a"/>
            </w:pPr>
            <w:r w:rsidRPr="00940871">
              <w:rPr>
                <w:b/>
                <w:i/>
              </w:rPr>
              <w:t>Poistetaan.</w:t>
            </w:r>
          </w:p>
        </w:tc>
      </w:tr>
    </w:tbl>
    <w:p w14:paraId="04087CB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4A667A1" w14:textId="77777777" w:rsidR="005D06CE" w:rsidRPr="00940871" w:rsidRDefault="005D06CE" w:rsidP="005D06CE">
      <w:r w:rsidRPr="00940871">
        <w:rPr>
          <w:rStyle w:val="HideTWBExt"/>
        </w:rPr>
        <w:t>&lt;/Amend&gt;</w:t>
      </w:r>
    </w:p>
    <w:p w14:paraId="7608B6C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28</w:t>
      </w:r>
      <w:r w:rsidRPr="00940871">
        <w:rPr>
          <w:rStyle w:val="HideTWBExt"/>
        </w:rPr>
        <w:t>&lt;/NumAm&gt;</w:t>
      </w:r>
    </w:p>
    <w:p w14:paraId="47593774"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4B12F7D" w14:textId="77777777" w:rsidR="005D06CE" w:rsidRPr="00940871" w:rsidRDefault="005D06CE" w:rsidP="005D06CE">
      <w:pPr>
        <w:pStyle w:val="NormalBold"/>
      </w:pPr>
      <w:r w:rsidRPr="00940871">
        <w:rPr>
          <w:rStyle w:val="HideTWBExt"/>
          <w:b w:val="0"/>
        </w:rPr>
        <w:t>&lt;/RepeatBlock-By&gt;</w:t>
      </w:r>
    </w:p>
    <w:p w14:paraId="5C7799C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353A9E1" w14:textId="77777777" w:rsidR="005D06CE" w:rsidRPr="00940871" w:rsidRDefault="005D06CE" w:rsidP="005D06CE">
      <w:pPr>
        <w:pStyle w:val="NormalBold"/>
      </w:pPr>
      <w:r w:rsidRPr="00940871">
        <w:rPr>
          <w:rStyle w:val="HideTWBExt"/>
        </w:rPr>
        <w:t>&lt;Article&gt;</w:t>
      </w:r>
      <w:r w:rsidRPr="00940871">
        <w:t>Johdanto-osan B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02D0DB7" w14:textId="77777777" w:rsidTr="008A0C09">
        <w:trPr>
          <w:trHeight w:hRule="exact" w:val="240"/>
          <w:jc w:val="center"/>
        </w:trPr>
        <w:tc>
          <w:tcPr>
            <w:tcW w:w="9752" w:type="dxa"/>
            <w:gridSpan w:val="2"/>
            <w:tcBorders>
              <w:top w:val="nil"/>
              <w:left w:val="nil"/>
              <w:bottom w:val="nil"/>
              <w:right w:val="nil"/>
            </w:tcBorders>
          </w:tcPr>
          <w:p w14:paraId="6BA91239" w14:textId="77777777" w:rsidR="005D06CE" w:rsidRPr="00940871" w:rsidRDefault="005D06CE" w:rsidP="008A0C09"/>
        </w:tc>
      </w:tr>
      <w:tr w:rsidR="005D06CE" w:rsidRPr="00940871" w14:paraId="791802B9" w14:textId="77777777" w:rsidTr="008A0C09">
        <w:trPr>
          <w:trHeight w:val="240"/>
          <w:jc w:val="center"/>
        </w:trPr>
        <w:tc>
          <w:tcPr>
            <w:tcW w:w="4876" w:type="dxa"/>
            <w:tcBorders>
              <w:top w:val="nil"/>
              <w:left w:val="nil"/>
              <w:bottom w:val="nil"/>
              <w:right w:val="nil"/>
            </w:tcBorders>
          </w:tcPr>
          <w:p w14:paraId="6B740CC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E1C272E" w14:textId="77777777" w:rsidR="005D06CE" w:rsidRPr="00940871" w:rsidRDefault="005D06CE" w:rsidP="008A0C09">
            <w:pPr>
              <w:pStyle w:val="AmColumnHeading"/>
            </w:pPr>
            <w:r w:rsidRPr="00940871">
              <w:t>Tarkistus</w:t>
            </w:r>
          </w:p>
        </w:tc>
      </w:tr>
      <w:tr w:rsidR="005D06CE" w:rsidRPr="00940871" w14:paraId="5180F739" w14:textId="77777777" w:rsidTr="008A0C09">
        <w:trPr>
          <w:jc w:val="center"/>
        </w:trPr>
        <w:tc>
          <w:tcPr>
            <w:tcW w:w="4876" w:type="dxa"/>
            <w:tcBorders>
              <w:top w:val="nil"/>
              <w:left w:val="nil"/>
              <w:bottom w:val="nil"/>
              <w:right w:val="nil"/>
            </w:tcBorders>
          </w:tcPr>
          <w:p w14:paraId="292D6C71" w14:textId="77777777" w:rsidR="005D06CE" w:rsidRPr="00940871" w:rsidRDefault="005D06CE" w:rsidP="008A0C09">
            <w:pPr>
              <w:pStyle w:val="Normal6a"/>
            </w:pPr>
            <w:r w:rsidRPr="00940871">
              <w:t>B.</w:t>
            </w:r>
            <w:r w:rsidRPr="00940871">
              <w:tab/>
              <w:t xml:space="preserve">huomauttaa, että </w:t>
            </w:r>
            <w:r w:rsidRPr="00940871">
              <w:rPr>
                <w:b/>
                <w:i/>
              </w:rPr>
              <w:t>tiedeyhteisön ja yliopistojen merkitystä kilpailukykyisen Euroopan kannalta korostetaan Euroopan kilpailukyvyn tulevaisuutta käsittelevässä Mario Draghin raportissa, sisämarkkinoiden tulevaisuutta käsittelevässä Enrico Lettan raportissa sekä Horisontti Eurooppa -puiteohjelman väliarviointia koskevassa Manuel Heitorin raportissa</w:t>
            </w:r>
            <w:r w:rsidRPr="00940871">
              <w:t>;</w:t>
            </w:r>
          </w:p>
        </w:tc>
        <w:tc>
          <w:tcPr>
            <w:tcW w:w="4876" w:type="dxa"/>
            <w:tcBorders>
              <w:top w:val="nil"/>
              <w:left w:val="nil"/>
              <w:bottom w:val="nil"/>
              <w:right w:val="nil"/>
            </w:tcBorders>
          </w:tcPr>
          <w:p w14:paraId="4EA600FE" w14:textId="77777777" w:rsidR="005D06CE" w:rsidRPr="00940871" w:rsidRDefault="005D06CE" w:rsidP="008A0C09">
            <w:pPr>
              <w:pStyle w:val="Normal6a"/>
            </w:pPr>
            <w:r w:rsidRPr="00940871">
              <w:t>B.</w:t>
            </w:r>
            <w:r w:rsidRPr="00940871">
              <w:tab/>
              <w:t xml:space="preserve">huomauttaa, että </w:t>
            </w:r>
            <w:r w:rsidRPr="00940871">
              <w:rPr>
                <w:b/>
                <w:i/>
              </w:rPr>
              <w:t>laadukkaat yliopisto-, tiede- ja teknologiakoulutus ja -yhteistyö ovat ennakkoedellytyksiä, jotta voidaan torjua Euroopan unionin kilpailukyvyn kasvun pysähtymistä ja osaamisvajetta STEM-aineiden aloilla sekä edistää kilpailukykyä verrattuna maailmanlaajuisessa johtoasemassa oleviin yliopistoihin ja luoda siten edellytykset erittäin kilpailukykyiselle taloudelle, jotta turvataan talouskasvu Euroopan unionissa ja saavutetaan sen strateginen riippumattomuus</w:t>
            </w:r>
            <w:r w:rsidRPr="00940871">
              <w:t>;</w:t>
            </w:r>
          </w:p>
        </w:tc>
      </w:tr>
    </w:tbl>
    <w:p w14:paraId="5B99359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1FA92983" w14:textId="77777777" w:rsidR="005D06CE" w:rsidRPr="00940871" w:rsidRDefault="005D06CE" w:rsidP="005D06CE">
      <w:r w:rsidRPr="00940871">
        <w:rPr>
          <w:rStyle w:val="HideTWBExt"/>
        </w:rPr>
        <w:t>&lt;/Amend&gt;</w:t>
      </w:r>
    </w:p>
    <w:p w14:paraId="0986C26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29</w:t>
      </w:r>
      <w:r w:rsidRPr="00940871">
        <w:rPr>
          <w:rStyle w:val="HideTWBExt"/>
        </w:rPr>
        <w:t>&lt;/NumAm&gt;</w:t>
      </w:r>
    </w:p>
    <w:p w14:paraId="11DC9435"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562E5DDD" w14:textId="77777777" w:rsidR="005D06CE" w:rsidRPr="00940871" w:rsidRDefault="005D06CE" w:rsidP="005D06CE">
      <w:pPr>
        <w:pStyle w:val="NormalBold"/>
      </w:pPr>
      <w:r w:rsidRPr="00940871">
        <w:rPr>
          <w:rStyle w:val="HideTWBExt"/>
          <w:b w:val="0"/>
        </w:rPr>
        <w:t>&lt;/RepeatBlock-By&gt;</w:t>
      </w:r>
    </w:p>
    <w:p w14:paraId="4BD3D25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839DC8E" w14:textId="77777777" w:rsidR="005D06CE" w:rsidRPr="00940871" w:rsidRDefault="005D06CE" w:rsidP="005D06CE">
      <w:pPr>
        <w:pStyle w:val="NormalBold"/>
      </w:pPr>
      <w:r w:rsidRPr="00940871">
        <w:rPr>
          <w:rStyle w:val="HideTWBExt"/>
        </w:rPr>
        <w:t>&lt;Article&gt;</w:t>
      </w:r>
      <w:r w:rsidRPr="00940871">
        <w:t>Johdanto-osan B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4210FDC" w14:textId="77777777" w:rsidTr="008A0C09">
        <w:trPr>
          <w:trHeight w:hRule="exact" w:val="240"/>
          <w:jc w:val="center"/>
        </w:trPr>
        <w:tc>
          <w:tcPr>
            <w:tcW w:w="9752" w:type="dxa"/>
            <w:gridSpan w:val="2"/>
            <w:tcBorders>
              <w:top w:val="nil"/>
              <w:left w:val="nil"/>
              <w:bottom w:val="nil"/>
              <w:right w:val="nil"/>
            </w:tcBorders>
          </w:tcPr>
          <w:p w14:paraId="7ECEF1D9" w14:textId="77777777" w:rsidR="005D06CE" w:rsidRPr="00940871" w:rsidRDefault="005D06CE" w:rsidP="008A0C09"/>
        </w:tc>
      </w:tr>
      <w:tr w:rsidR="005D06CE" w:rsidRPr="00940871" w14:paraId="673C5BAD" w14:textId="77777777" w:rsidTr="008A0C09">
        <w:trPr>
          <w:trHeight w:val="240"/>
          <w:jc w:val="center"/>
        </w:trPr>
        <w:tc>
          <w:tcPr>
            <w:tcW w:w="4876" w:type="dxa"/>
            <w:tcBorders>
              <w:top w:val="nil"/>
              <w:left w:val="nil"/>
              <w:bottom w:val="nil"/>
              <w:right w:val="nil"/>
            </w:tcBorders>
          </w:tcPr>
          <w:p w14:paraId="636A58D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1DF1BDB" w14:textId="77777777" w:rsidR="005D06CE" w:rsidRPr="00940871" w:rsidRDefault="005D06CE" w:rsidP="008A0C09">
            <w:pPr>
              <w:pStyle w:val="AmColumnHeading"/>
            </w:pPr>
            <w:r w:rsidRPr="00940871">
              <w:t>Tarkistus</w:t>
            </w:r>
          </w:p>
        </w:tc>
      </w:tr>
      <w:tr w:rsidR="005D06CE" w:rsidRPr="00940871" w14:paraId="7F4754C0" w14:textId="77777777" w:rsidTr="008A0C09">
        <w:trPr>
          <w:jc w:val="center"/>
        </w:trPr>
        <w:tc>
          <w:tcPr>
            <w:tcW w:w="4876" w:type="dxa"/>
            <w:tcBorders>
              <w:top w:val="nil"/>
              <w:left w:val="nil"/>
              <w:bottom w:val="nil"/>
              <w:right w:val="nil"/>
            </w:tcBorders>
          </w:tcPr>
          <w:p w14:paraId="1195E1C1" w14:textId="77777777" w:rsidR="005D06CE" w:rsidRPr="00940871" w:rsidRDefault="005D06CE" w:rsidP="008A0C09">
            <w:pPr>
              <w:pStyle w:val="Normal6a"/>
            </w:pPr>
            <w:r w:rsidRPr="00940871">
              <w:t>B.</w:t>
            </w:r>
            <w:r w:rsidRPr="00940871">
              <w:tab/>
              <w:t>huomauttaa, että tiedeyhteisön ja yliopistojen merkitystä kilpailukykyisen Euroopan kannalta korostetaan Euroopan kilpailukyvyn tulevaisuutta käsittelevässä Mario Draghin raportissa, sisämarkkinoiden tulevaisuutta käsittelevässä Enrico Lettan raportissa sekä Horisontti Eurooppa -puiteohjelman väliarviointia koskevassa Manuel Heitorin raportissa;</w:t>
            </w:r>
          </w:p>
        </w:tc>
        <w:tc>
          <w:tcPr>
            <w:tcW w:w="4876" w:type="dxa"/>
            <w:tcBorders>
              <w:top w:val="nil"/>
              <w:left w:val="nil"/>
              <w:bottom w:val="nil"/>
              <w:right w:val="nil"/>
            </w:tcBorders>
          </w:tcPr>
          <w:p w14:paraId="3E0274CB" w14:textId="77777777" w:rsidR="005D06CE" w:rsidRPr="00940871" w:rsidRDefault="005D06CE" w:rsidP="008A0C09">
            <w:pPr>
              <w:pStyle w:val="Normal6a"/>
            </w:pPr>
            <w:r w:rsidRPr="00940871">
              <w:t>B.</w:t>
            </w:r>
            <w:r w:rsidRPr="00940871">
              <w:tab/>
              <w:t>huomauttaa, että tiedeyhteisön ja yliopistojen merkitystä kilpailukykyisen Euroopan kannalta korostetaan Euroopan kilpailukyvyn tulevaisuutta käsittelevässä Mario Draghin raportissa</w:t>
            </w:r>
            <w:r w:rsidRPr="00940871">
              <w:rPr>
                <w:b/>
                <w:i/>
                <w:vertAlign w:val="superscript"/>
              </w:rPr>
              <w:t>8 a</w:t>
            </w:r>
            <w:r w:rsidRPr="00940871">
              <w:t>, sisämarkkinoiden tulevaisuutta käsittelevässä Enrico Lettan raportissa</w:t>
            </w:r>
            <w:r w:rsidRPr="00940871">
              <w:rPr>
                <w:b/>
                <w:i/>
                <w:vertAlign w:val="superscript"/>
              </w:rPr>
              <w:t>9 a</w:t>
            </w:r>
            <w:r w:rsidRPr="00940871">
              <w:t xml:space="preserve"> sekä Horisontti Eurooppa -puiteohjelman väliarviointia koskevassa Manuel Heitorin raportissa</w:t>
            </w:r>
            <w:r w:rsidRPr="00940871">
              <w:rPr>
                <w:b/>
                <w:i/>
                <w:vertAlign w:val="superscript"/>
              </w:rPr>
              <w:t>10 a</w:t>
            </w:r>
            <w:r w:rsidRPr="00940871">
              <w:t>;</w:t>
            </w:r>
          </w:p>
        </w:tc>
      </w:tr>
      <w:tr w:rsidR="005D06CE" w:rsidRPr="00940871" w14:paraId="16D2633D" w14:textId="77777777" w:rsidTr="008A0C09">
        <w:trPr>
          <w:jc w:val="center"/>
        </w:trPr>
        <w:tc>
          <w:tcPr>
            <w:tcW w:w="4876" w:type="dxa"/>
            <w:tcBorders>
              <w:top w:val="nil"/>
              <w:left w:val="nil"/>
              <w:bottom w:val="nil"/>
              <w:right w:val="nil"/>
            </w:tcBorders>
          </w:tcPr>
          <w:p w14:paraId="6E8B551D" w14:textId="77777777" w:rsidR="005D06CE" w:rsidRPr="00940871" w:rsidRDefault="005D06CE" w:rsidP="008A0C09"/>
        </w:tc>
        <w:tc>
          <w:tcPr>
            <w:tcW w:w="4876" w:type="dxa"/>
            <w:tcBorders>
              <w:top w:val="nil"/>
              <w:left w:val="nil"/>
              <w:bottom w:val="nil"/>
              <w:right w:val="nil"/>
            </w:tcBorders>
          </w:tcPr>
          <w:p w14:paraId="724D340A" w14:textId="77777777" w:rsidR="005D06CE" w:rsidRPr="00940871" w:rsidRDefault="005D06CE" w:rsidP="008A0C09">
            <w:pPr>
              <w:pStyle w:val="Normal6a"/>
            </w:pPr>
            <w:r w:rsidRPr="00940871">
              <w:rPr>
                <w:b/>
                <w:i/>
              </w:rPr>
              <w:t>_________________</w:t>
            </w:r>
          </w:p>
        </w:tc>
      </w:tr>
      <w:tr w:rsidR="005D06CE" w:rsidRPr="00940871" w14:paraId="4B8E470C" w14:textId="77777777" w:rsidTr="008A0C09">
        <w:trPr>
          <w:jc w:val="center"/>
        </w:trPr>
        <w:tc>
          <w:tcPr>
            <w:tcW w:w="4876" w:type="dxa"/>
            <w:tcBorders>
              <w:top w:val="nil"/>
              <w:left w:val="nil"/>
              <w:bottom w:val="nil"/>
              <w:right w:val="nil"/>
            </w:tcBorders>
          </w:tcPr>
          <w:p w14:paraId="2035DB87" w14:textId="77777777" w:rsidR="005D06CE" w:rsidRPr="00940871" w:rsidRDefault="005D06CE" w:rsidP="008A0C09"/>
        </w:tc>
        <w:tc>
          <w:tcPr>
            <w:tcW w:w="4876" w:type="dxa"/>
            <w:tcBorders>
              <w:top w:val="nil"/>
              <w:left w:val="nil"/>
              <w:bottom w:val="nil"/>
              <w:right w:val="nil"/>
            </w:tcBorders>
          </w:tcPr>
          <w:p w14:paraId="4D337EA4" w14:textId="77777777" w:rsidR="005D06CE" w:rsidRPr="00940871" w:rsidRDefault="005D06CE" w:rsidP="008A0C09">
            <w:pPr>
              <w:pStyle w:val="Normal6a"/>
            </w:pPr>
            <w:r w:rsidRPr="00940871">
              <w:rPr>
                <w:b/>
                <w:i/>
                <w:vertAlign w:val="superscript"/>
              </w:rPr>
              <w:t>10 a</w:t>
            </w:r>
            <w:r w:rsidRPr="00940871">
              <w:t xml:space="preserve"> </w:t>
            </w:r>
            <w:r w:rsidRPr="00940871">
              <w:rPr>
                <w:b/>
                <w:i/>
              </w:rPr>
              <w:t>Euroopan komissio: Tutkimuksen ja innovoinnin pääosasto, Align, act, accelerate – Research, technology and innovation to boost European competitiveness, Euroopan unionin julkaisutoimisto, 2024, https://data.europa.eu/doi/10.2777/9106236</w:t>
            </w:r>
          </w:p>
        </w:tc>
      </w:tr>
      <w:tr w:rsidR="005D06CE" w:rsidRPr="00940871" w14:paraId="2D6AE9D1" w14:textId="77777777" w:rsidTr="008A0C09">
        <w:trPr>
          <w:jc w:val="center"/>
        </w:trPr>
        <w:tc>
          <w:tcPr>
            <w:tcW w:w="4876" w:type="dxa"/>
            <w:tcBorders>
              <w:top w:val="nil"/>
              <w:left w:val="nil"/>
              <w:bottom w:val="nil"/>
              <w:right w:val="nil"/>
            </w:tcBorders>
          </w:tcPr>
          <w:p w14:paraId="2C487FA9" w14:textId="77777777" w:rsidR="005D06CE" w:rsidRPr="00940871" w:rsidRDefault="005D06CE" w:rsidP="008A0C09"/>
        </w:tc>
        <w:tc>
          <w:tcPr>
            <w:tcW w:w="4876" w:type="dxa"/>
            <w:tcBorders>
              <w:top w:val="nil"/>
              <w:left w:val="nil"/>
              <w:bottom w:val="nil"/>
              <w:right w:val="nil"/>
            </w:tcBorders>
          </w:tcPr>
          <w:p w14:paraId="74564A3D" w14:textId="77777777" w:rsidR="005D06CE" w:rsidRPr="00940871" w:rsidRDefault="005D06CE" w:rsidP="008A0C09">
            <w:pPr>
              <w:pStyle w:val="Normal6a"/>
            </w:pPr>
            <w:r w:rsidRPr="00940871">
              <w:rPr>
                <w:b/>
                <w:i/>
                <w:vertAlign w:val="superscript"/>
              </w:rPr>
              <w:t>8 a</w:t>
            </w:r>
            <w:r w:rsidRPr="00940871">
              <w:t xml:space="preserve"> </w:t>
            </w:r>
            <w:r w:rsidRPr="00940871">
              <w:rPr>
                <w:b/>
                <w:i/>
              </w:rPr>
              <w:t>https://commission.europa.eu/topics/eu-competitiveness/draghi-report_en</w:t>
            </w:r>
          </w:p>
        </w:tc>
      </w:tr>
      <w:tr w:rsidR="005D06CE" w:rsidRPr="00940871" w14:paraId="64DD7A18" w14:textId="77777777" w:rsidTr="008A0C09">
        <w:trPr>
          <w:jc w:val="center"/>
        </w:trPr>
        <w:tc>
          <w:tcPr>
            <w:tcW w:w="4876" w:type="dxa"/>
            <w:tcBorders>
              <w:top w:val="nil"/>
              <w:left w:val="nil"/>
              <w:bottom w:val="nil"/>
              <w:right w:val="nil"/>
            </w:tcBorders>
          </w:tcPr>
          <w:p w14:paraId="7998C0E0" w14:textId="77777777" w:rsidR="005D06CE" w:rsidRPr="00940871" w:rsidRDefault="005D06CE" w:rsidP="008A0C09"/>
        </w:tc>
        <w:tc>
          <w:tcPr>
            <w:tcW w:w="4876" w:type="dxa"/>
            <w:tcBorders>
              <w:top w:val="nil"/>
              <w:left w:val="nil"/>
              <w:bottom w:val="nil"/>
              <w:right w:val="nil"/>
            </w:tcBorders>
          </w:tcPr>
          <w:p w14:paraId="742C5C4A" w14:textId="77777777" w:rsidR="005D06CE" w:rsidRPr="00940871" w:rsidRDefault="005D06CE" w:rsidP="008A0C09">
            <w:pPr>
              <w:pStyle w:val="Normal6a"/>
            </w:pPr>
            <w:r w:rsidRPr="00940871">
              <w:rPr>
                <w:b/>
                <w:i/>
                <w:vertAlign w:val="superscript"/>
              </w:rPr>
              <w:t>9 a</w:t>
            </w:r>
            <w:r w:rsidRPr="00940871">
              <w:t xml:space="preserve"> </w:t>
            </w:r>
            <w:r w:rsidRPr="00940871">
              <w:rPr>
                <w:b/>
                <w:i/>
              </w:rPr>
              <w:t>https://www.consilium.europa.eu/media/ny3j24sm/much-more-than-a-market-report-by-enrico-letta.pdf</w:t>
            </w:r>
          </w:p>
        </w:tc>
      </w:tr>
    </w:tbl>
    <w:p w14:paraId="1FA1C44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BF2F424" w14:textId="77777777" w:rsidR="005D06CE" w:rsidRPr="00940871" w:rsidRDefault="005D06CE" w:rsidP="005D06CE">
      <w:r w:rsidRPr="00940871">
        <w:rPr>
          <w:rStyle w:val="HideTWBExt"/>
        </w:rPr>
        <w:t>&lt;/Amend&gt;</w:t>
      </w:r>
    </w:p>
    <w:p w14:paraId="0C9090A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30</w:t>
      </w:r>
      <w:r w:rsidRPr="00940871">
        <w:rPr>
          <w:rStyle w:val="HideTWBExt"/>
        </w:rPr>
        <w:t>&lt;/NumAm&gt;</w:t>
      </w:r>
    </w:p>
    <w:p w14:paraId="210913EE"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744E6813"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7EFBA034" w14:textId="77777777" w:rsidR="005D06CE" w:rsidRPr="00940871" w:rsidRDefault="005D06CE" w:rsidP="005D06CE">
      <w:pPr>
        <w:pStyle w:val="NormalBold"/>
      </w:pPr>
      <w:r w:rsidRPr="00940871">
        <w:rPr>
          <w:rStyle w:val="HideTWBExt"/>
          <w:b w:val="0"/>
        </w:rPr>
        <w:t>&lt;/RepeatBlock-By&gt;</w:t>
      </w:r>
    </w:p>
    <w:p w14:paraId="163DDC1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E31E354" w14:textId="77777777" w:rsidR="005D06CE" w:rsidRPr="00940871" w:rsidRDefault="005D06CE" w:rsidP="005D06CE">
      <w:pPr>
        <w:pStyle w:val="NormalBold"/>
      </w:pPr>
      <w:r w:rsidRPr="00940871">
        <w:rPr>
          <w:rStyle w:val="HideTWBExt"/>
        </w:rPr>
        <w:t>&lt;Article&gt;</w:t>
      </w:r>
      <w:r w:rsidRPr="00940871">
        <w:t>Johdanto-osan B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47D5468" w14:textId="77777777" w:rsidTr="008A0C09">
        <w:trPr>
          <w:trHeight w:hRule="exact" w:val="240"/>
          <w:jc w:val="center"/>
        </w:trPr>
        <w:tc>
          <w:tcPr>
            <w:tcW w:w="9752" w:type="dxa"/>
            <w:gridSpan w:val="2"/>
            <w:tcBorders>
              <w:top w:val="nil"/>
              <w:left w:val="nil"/>
              <w:bottom w:val="nil"/>
              <w:right w:val="nil"/>
            </w:tcBorders>
          </w:tcPr>
          <w:p w14:paraId="3AEB0075" w14:textId="77777777" w:rsidR="005D06CE" w:rsidRPr="00940871" w:rsidRDefault="005D06CE" w:rsidP="008A0C09"/>
        </w:tc>
      </w:tr>
      <w:tr w:rsidR="005D06CE" w:rsidRPr="00940871" w14:paraId="0A8AA19C" w14:textId="77777777" w:rsidTr="008A0C09">
        <w:trPr>
          <w:trHeight w:val="240"/>
          <w:jc w:val="center"/>
        </w:trPr>
        <w:tc>
          <w:tcPr>
            <w:tcW w:w="4876" w:type="dxa"/>
            <w:tcBorders>
              <w:top w:val="nil"/>
              <w:left w:val="nil"/>
              <w:bottom w:val="nil"/>
              <w:right w:val="nil"/>
            </w:tcBorders>
          </w:tcPr>
          <w:p w14:paraId="371BF3B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660CC4E" w14:textId="77777777" w:rsidR="005D06CE" w:rsidRPr="00940871" w:rsidRDefault="005D06CE" w:rsidP="008A0C09">
            <w:pPr>
              <w:pStyle w:val="AmColumnHeading"/>
            </w:pPr>
            <w:r w:rsidRPr="00940871">
              <w:t>Tarkistus</w:t>
            </w:r>
          </w:p>
        </w:tc>
      </w:tr>
      <w:tr w:rsidR="005D06CE" w:rsidRPr="00940871" w14:paraId="269D861D" w14:textId="77777777" w:rsidTr="008A0C09">
        <w:trPr>
          <w:jc w:val="center"/>
        </w:trPr>
        <w:tc>
          <w:tcPr>
            <w:tcW w:w="4876" w:type="dxa"/>
            <w:tcBorders>
              <w:top w:val="nil"/>
              <w:left w:val="nil"/>
              <w:bottom w:val="nil"/>
              <w:right w:val="nil"/>
            </w:tcBorders>
          </w:tcPr>
          <w:p w14:paraId="036685EA" w14:textId="77777777" w:rsidR="005D06CE" w:rsidRPr="00940871" w:rsidRDefault="005D06CE" w:rsidP="008A0C09">
            <w:pPr>
              <w:pStyle w:val="Normal6a"/>
            </w:pPr>
            <w:r w:rsidRPr="00940871">
              <w:t>B.</w:t>
            </w:r>
            <w:r w:rsidRPr="00940871">
              <w:tab/>
              <w:t>huomauttaa, että tiedeyhteisön ja yliopistojen merkitystä kilpailukykyisen Euroopan kannalta korostetaan Euroopan kilpailukyvyn tulevaisuutta käsittelevässä Mario Draghin raportissa, sisämarkkinoiden tulevaisuutta käsittelevässä Enrico Lettan raportissa sekä Horisontti Eurooppa -puiteohjelman väliarviointia koskevassa Manuel Heitorin raportissa;</w:t>
            </w:r>
          </w:p>
        </w:tc>
        <w:tc>
          <w:tcPr>
            <w:tcW w:w="4876" w:type="dxa"/>
            <w:tcBorders>
              <w:top w:val="nil"/>
              <w:left w:val="nil"/>
              <w:bottom w:val="nil"/>
              <w:right w:val="nil"/>
            </w:tcBorders>
          </w:tcPr>
          <w:p w14:paraId="0F2C03E1" w14:textId="77777777" w:rsidR="005D06CE" w:rsidRPr="00940871" w:rsidRDefault="005D06CE" w:rsidP="008A0C09">
            <w:pPr>
              <w:pStyle w:val="Normal6a"/>
            </w:pPr>
            <w:r w:rsidRPr="00940871">
              <w:t>B.</w:t>
            </w:r>
            <w:r w:rsidRPr="00940871">
              <w:tab/>
              <w:t>huomauttaa, että tiedeyhteisön ja yliopistojen merkitystä kilpailukykyisen</w:t>
            </w:r>
            <w:r w:rsidRPr="00940871">
              <w:rPr>
                <w:b/>
                <w:i/>
              </w:rPr>
              <w:t>, häiriönsietokykyisen ja riippumattoman</w:t>
            </w:r>
            <w:r w:rsidRPr="00940871">
              <w:t xml:space="preserve"> Euroopan kannalta korostetaan Euroopan kilpailukyvyn tulevaisuutta käsittelevässä Mario Draghin raportissa, sisämarkkinoiden tulevaisuutta käsittelevässä Enrico Lettan raportissa sekä Horisontti Eurooppa -puiteohjelman väliarviointia koskevassa Manuel Heitorin raportissa;</w:t>
            </w:r>
          </w:p>
        </w:tc>
      </w:tr>
    </w:tbl>
    <w:p w14:paraId="042EC2E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0F8E760" w14:textId="77777777" w:rsidR="005D06CE" w:rsidRPr="00940871" w:rsidRDefault="005D06CE" w:rsidP="005D06CE">
      <w:r w:rsidRPr="00940871">
        <w:rPr>
          <w:rStyle w:val="HideTWBExt"/>
        </w:rPr>
        <w:t>&lt;/Amend&gt;</w:t>
      </w:r>
    </w:p>
    <w:p w14:paraId="5FBEF67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31</w:t>
      </w:r>
      <w:r w:rsidRPr="00940871">
        <w:rPr>
          <w:rStyle w:val="HideTWBExt"/>
        </w:rPr>
        <w:t>&lt;/NumAm&gt;</w:t>
      </w:r>
    </w:p>
    <w:p w14:paraId="3C01A24C"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5BC1581" w14:textId="77777777" w:rsidR="005D06CE" w:rsidRPr="00940871" w:rsidRDefault="005D06CE" w:rsidP="005D06CE">
      <w:pPr>
        <w:pStyle w:val="NormalBold"/>
      </w:pPr>
      <w:r w:rsidRPr="00940871">
        <w:rPr>
          <w:rStyle w:val="HideTWBExt"/>
          <w:b w:val="0"/>
        </w:rPr>
        <w:t>&lt;/RepeatBlock-By&gt;</w:t>
      </w:r>
    </w:p>
    <w:p w14:paraId="3B91ABD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E791C02" w14:textId="77777777" w:rsidR="005D06CE" w:rsidRPr="00940871" w:rsidRDefault="005D06CE" w:rsidP="005D06CE">
      <w:pPr>
        <w:pStyle w:val="NormalBold"/>
      </w:pPr>
      <w:r w:rsidRPr="00940871">
        <w:rPr>
          <w:rStyle w:val="HideTWBExt"/>
        </w:rPr>
        <w:t>&lt;Article&gt;</w:t>
      </w:r>
      <w:r w:rsidRPr="00940871">
        <w:t>Johdanto-osan B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FDCD8FD" w14:textId="77777777" w:rsidTr="008A0C09">
        <w:trPr>
          <w:trHeight w:hRule="exact" w:val="240"/>
          <w:jc w:val="center"/>
        </w:trPr>
        <w:tc>
          <w:tcPr>
            <w:tcW w:w="9752" w:type="dxa"/>
            <w:gridSpan w:val="2"/>
            <w:tcBorders>
              <w:top w:val="nil"/>
              <w:left w:val="nil"/>
              <w:bottom w:val="nil"/>
              <w:right w:val="nil"/>
            </w:tcBorders>
          </w:tcPr>
          <w:p w14:paraId="67346392" w14:textId="77777777" w:rsidR="005D06CE" w:rsidRPr="00940871" w:rsidRDefault="005D06CE" w:rsidP="008A0C09"/>
        </w:tc>
      </w:tr>
      <w:tr w:rsidR="005D06CE" w:rsidRPr="00940871" w14:paraId="028306D8" w14:textId="77777777" w:rsidTr="008A0C09">
        <w:trPr>
          <w:trHeight w:val="240"/>
          <w:jc w:val="center"/>
        </w:trPr>
        <w:tc>
          <w:tcPr>
            <w:tcW w:w="4876" w:type="dxa"/>
            <w:tcBorders>
              <w:top w:val="nil"/>
              <w:left w:val="nil"/>
              <w:bottom w:val="nil"/>
              <w:right w:val="nil"/>
            </w:tcBorders>
          </w:tcPr>
          <w:p w14:paraId="367D52E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0E23E77" w14:textId="77777777" w:rsidR="005D06CE" w:rsidRPr="00940871" w:rsidRDefault="005D06CE" w:rsidP="008A0C09">
            <w:pPr>
              <w:pStyle w:val="AmColumnHeading"/>
            </w:pPr>
            <w:r w:rsidRPr="00940871">
              <w:t>Tarkistus</w:t>
            </w:r>
          </w:p>
        </w:tc>
      </w:tr>
      <w:tr w:rsidR="005D06CE" w:rsidRPr="00940871" w14:paraId="08D52D1B" w14:textId="77777777" w:rsidTr="008A0C09">
        <w:trPr>
          <w:jc w:val="center"/>
        </w:trPr>
        <w:tc>
          <w:tcPr>
            <w:tcW w:w="4876" w:type="dxa"/>
            <w:tcBorders>
              <w:top w:val="nil"/>
              <w:left w:val="nil"/>
              <w:bottom w:val="nil"/>
              <w:right w:val="nil"/>
            </w:tcBorders>
          </w:tcPr>
          <w:p w14:paraId="77AA3501" w14:textId="77777777" w:rsidR="005D06CE" w:rsidRPr="00940871" w:rsidRDefault="005D06CE" w:rsidP="008A0C09">
            <w:pPr>
              <w:pStyle w:val="Normal6a"/>
            </w:pPr>
          </w:p>
        </w:tc>
        <w:tc>
          <w:tcPr>
            <w:tcW w:w="4876" w:type="dxa"/>
            <w:tcBorders>
              <w:top w:val="nil"/>
              <w:left w:val="nil"/>
              <w:bottom w:val="nil"/>
              <w:right w:val="nil"/>
            </w:tcBorders>
          </w:tcPr>
          <w:p w14:paraId="57C056F7" w14:textId="77777777" w:rsidR="005D06CE" w:rsidRPr="00940871" w:rsidRDefault="005D06CE" w:rsidP="008A0C09">
            <w:pPr>
              <w:pStyle w:val="Normal6a"/>
            </w:pPr>
            <w:r w:rsidRPr="00940871">
              <w:rPr>
                <w:b/>
                <w:i/>
              </w:rPr>
              <w:t>B a.</w:t>
            </w:r>
            <w:r w:rsidRPr="00940871">
              <w:tab/>
            </w:r>
            <w:r w:rsidRPr="00940871">
              <w:rPr>
                <w:b/>
                <w:i/>
              </w:rPr>
              <w:t>ottaa huomioon, että eurooppalaisen korkea-asteen koulutuksen ja tutkimuksen hajanaisuus heikentää Euroopan unionin kykyä turvata suvereniteettinsa, edistää arvojaan ja vahvistaa maailmanlaajuista vaikutusvaltaansa; toteaa, että laajempi yhdentyminen voisi vahvistaa Euroopan unionin strategista asemaa;</w:t>
            </w:r>
          </w:p>
        </w:tc>
      </w:tr>
    </w:tbl>
    <w:p w14:paraId="7530237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2CCC6EC" w14:textId="77777777" w:rsidR="005D06CE" w:rsidRPr="00940871" w:rsidRDefault="005D06CE" w:rsidP="005D06CE">
      <w:r w:rsidRPr="00940871">
        <w:rPr>
          <w:rStyle w:val="HideTWBExt"/>
        </w:rPr>
        <w:t>&lt;/Amend&gt;</w:t>
      </w:r>
    </w:p>
    <w:p w14:paraId="25B0D13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32</w:t>
      </w:r>
      <w:r w:rsidRPr="00940871">
        <w:rPr>
          <w:rStyle w:val="HideTWBExt"/>
        </w:rPr>
        <w:t>&lt;/NumAm&gt;</w:t>
      </w:r>
    </w:p>
    <w:p w14:paraId="0B57F9EA"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491B36F0"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3417601E" w14:textId="77777777" w:rsidR="005D06CE" w:rsidRPr="00940871" w:rsidRDefault="005D06CE" w:rsidP="005D06CE">
      <w:pPr>
        <w:pStyle w:val="NormalBold"/>
      </w:pPr>
      <w:r w:rsidRPr="00940871">
        <w:rPr>
          <w:rStyle w:val="HideTWBExt"/>
          <w:b w:val="0"/>
        </w:rPr>
        <w:t>&lt;/RepeatBlock-By&gt;</w:t>
      </w:r>
    </w:p>
    <w:p w14:paraId="7FCF2AF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9AF9421" w14:textId="77777777" w:rsidR="005D06CE" w:rsidRPr="00940871" w:rsidRDefault="005D06CE" w:rsidP="005D06CE">
      <w:pPr>
        <w:pStyle w:val="NormalBold"/>
      </w:pPr>
      <w:r w:rsidRPr="00940871">
        <w:rPr>
          <w:rStyle w:val="HideTWBExt"/>
        </w:rPr>
        <w:t>&lt;Article&gt;</w:t>
      </w:r>
      <w:r w:rsidRPr="00940871">
        <w:t>Johdanto-osan B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A8019B8" w14:textId="77777777" w:rsidTr="008A0C09">
        <w:trPr>
          <w:trHeight w:hRule="exact" w:val="240"/>
          <w:jc w:val="center"/>
        </w:trPr>
        <w:tc>
          <w:tcPr>
            <w:tcW w:w="9752" w:type="dxa"/>
            <w:gridSpan w:val="2"/>
            <w:tcBorders>
              <w:top w:val="nil"/>
              <w:left w:val="nil"/>
              <w:bottom w:val="nil"/>
              <w:right w:val="nil"/>
            </w:tcBorders>
          </w:tcPr>
          <w:p w14:paraId="6FD28689" w14:textId="77777777" w:rsidR="005D06CE" w:rsidRPr="00940871" w:rsidRDefault="005D06CE" w:rsidP="008A0C09"/>
        </w:tc>
      </w:tr>
      <w:tr w:rsidR="005D06CE" w:rsidRPr="00940871" w14:paraId="0E4168AD" w14:textId="77777777" w:rsidTr="008A0C09">
        <w:trPr>
          <w:trHeight w:val="240"/>
          <w:jc w:val="center"/>
        </w:trPr>
        <w:tc>
          <w:tcPr>
            <w:tcW w:w="4876" w:type="dxa"/>
            <w:tcBorders>
              <w:top w:val="nil"/>
              <w:left w:val="nil"/>
              <w:bottom w:val="nil"/>
              <w:right w:val="nil"/>
            </w:tcBorders>
          </w:tcPr>
          <w:p w14:paraId="1F67B40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8729169" w14:textId="77777777" w:rsidR="005D06CE" w:rsidRPr="00940871" w:rsidRDefault="005D06CE" w:rsidP="008A0C09">
            <w:pPr>
              <w:pStyle w:val="AmColumnHeading"/>
            </w:pPr>
            <w:r w:rsidRPr="00940871">
              <w:t>Tarkistus</w:t>
            </w:r>
          </w:p>
        </w:tc>
      </w:tr>
      <w:tr w:rsidR="005D06CE" w:rsidRPr="00940871" w14:paraId="1A6E0084" w14:textId="77777777" w:rsidTr="008A0C09">
        <w:trPr>
          <w:jc w:val="center"/>
        </w:trPr>
        <w:tc>
          <w:tcPr>
            <w:tcW w:w="4876" w:type="dxa"/>
            <w:tcBorders>
              <w:top w:val="nil"/>
              <w:left w:val="nil"/>
              <w:bottom w:val="nil"/>
              <w:right w:val="nil"/>
            </w:tcBorders>
          </w:tcPr>
          <w:p w14:paraId="7E596E2A" w14:textId="77777777" w:rsidR="005D06CE" w:rsidRPr="00940871" w:rsidRDefault="005D06CE" w:rsidP="008A0C09">
            <w:pPr>
              <w:pStyle w:val="Normal6a"/>
            </w:pPr>
          </w:p>
        </w:tc>
        <w:tc>
          <w:tcPr>
            <w:tcW w:w="4876" w:type="dxa"/>
            <w:tcBorders>
              <w:top w:val="nil"/>
              <w:left w:val="nil"/>
              <w:bottom w:val="nil"/>
              <w:right w:val="nil"/>
            </w:tcBorders>
          </w:tcPr>
          <w:p w14:paraId="47E43FBD" w14:textId="77777777" w:rsidR="005D06CE" w:rsidRPr="00940871" w:rsidRDefault="005D06CE" w:rsidP="008A0C09">
            <w:pPr>
              <w:pStyle w:val="Normal6a"/>
            </w:pPr>
            <w:r w:rsidRPr="00940871">
              <w:rPr>
                <w:b/>
                <w:i/>
              </w:rPr>
              <w:t>B a.</w:t>
            </w:r>
            <w:r w:rsidRPr="00940871">
              <w:tab/>
            </w:r>
            <w:r w:rsidRPr="00940871">
              <w:rPr>
                <w:b/>
                <w:i/>
              </w:rPr>
              <w:t>ottaa huomioon, että kilpailukykykompassi korostaa korkealaatuisen koulutuksen ja elinikäisen oppimisen merkitystä osaamis- ja työvoimavajeen täyttämisessä;</w:t>
            </w:r>
          </w:p>
        </w:tc>
      </w:tr>
    </w:tbl>
    <w:p w14:paraId="09168D0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12D7E3E" w14:textId="77777777" w:rsidR="005D06CE" w:rsidRPr="00940871" w:rsidRDefault="005D06CE" w:rsidP="005D06CE">
      <w:r w:rsidRPr="00940871">
        <w:rPr>
          <w:rStyle w:val="HideTWBExt"/>
        </w:rPr>
        <w:t>&lt;/Amend&gt;</w:t>
      </w:r>
    </w:p>
    <w:p w14:paraId="332DF8A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33</w:t>
      </w:r>
      <w:r w:rsidRPr="00940871">
        <w:rPr>
          <w:rStyle w:val="HideTWBExt"/>
        </w:rPr>
        <w:t>&lt;/NumAm&gt;</w:t>
      </w:r>
    </w:p>
    <w:p w14:paraId="05A8A617"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31F87328" w14:textId="77777777" w:rsidR="005D06CE" w:rsidRPr="00940871" w:rsidRDefault="005D06CE" w:rsidP="005D06CE">
      <w:pPr>
        <w:pStyle w:val="NormalBold"/>
      </w:pPr>
      <w:r w:rsidRPr="00940871">
        <w:rPr>
          <w:rStyle w:val="HideTWBExt"/>
          <w:b w:val="0"/>
        </w:rPr>
        <w:t>&lt;/RepeatBlock-By&gt;</w:t>
      </w:r>
    </w:p>
    <w:p w14:paraId="2366A53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3DD0719" w14:textId="77777777" w:rsidR="005D06CE" w:rsidRPr="00940871" w:rsidRDefault="005D06CE" w:rsidP="005D06CE">
      <w:pPr>
        <w:pStyle w:val="NormalBold"/>
      </w:pPr>
      <w:r w:rsidRPr="00940871">
        <w:rPr>
          <w:rStyle w:val="HideTWBExt"/>
        </w:rPr>
        <w:t>&lt;Article&gt;</w:t>
      </w:r>
      <w:r w:rsidRPr="00940871">
        <w:t>Johdanto-osan C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43E0046" w14:textId="77777777" w:rsidTr="008A0C09">
        <w:trPr>
          <w:trHeight w:hRule="exact" w:val="240"/>
          <w:jc w:val="center"/>
        </w:trPr>
        <w:tc>
          <w:tcPr>
            <w:tcW w:w="9752" w:type="dxa"/>
            <w:gridSpan w:val="2"/>
            <w:tcBorders>
              <w:top w:val="nil"/>
              <w:left w:val="nil"/>
              <w:bottom w:val="nil"/>
              <w:right w:val="nil"/>
            </w:tcBorders>
          </w:tcPr>
          <w:p w14:paraId="416614F0" w14:textId="77777777" w:rsidR="005D06CE" w:rsidRPr="00940871" w:rsidRDefault="005D06CE" w:rsidP="008A0C09"/>
        </w:tc>
      </w:tr>
      <w:tr w:rsidR="005D06CE" w:rsidRPr="00940871" w14:paraId="03035493" w14:textId="77777777" w:rsidTr="008A0C09">
        <w:trPr>
          <w:trHeight w:val="240"/>
          <w:jc w:val="center"/>
        </w:trPr>
        <w:tc>
          <w:tcPr>
            <w:tcW w:w="4876" w:type="dxa"/>
            <w:tcBorders>
              <w:top w:val="nil"/>
              <w:left w:val="nil"/>
              <w:bottom w:val="nil"/>
              <w:right w:val="nil"/>
            </w:tcBorders>
          </w:tcPr>
          <w:p w14:paraId="599D430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121A6A9" w14:textId="77777777" w:rsidR="005D06CE" w:rsidRPr="00940871" w:rsidRDefault="005D06CE" w:rsidP="008A0C09">
            <w:pPr>
              <w:pStyle w:val="AmColumnHeading"/>
            </w:pPr>
            <w:r w:rsidRPr="00940871">
              <w:t>Tarkistus</w:t>
            </w:r>
          </w:p>
        </w:tc>
      </w:tr>
      <w:tr w:rsidR="005D06CE" w:rsidRPr="00940871" w14:paraId="5BE1004A" w14:textId="77777777" w:rsidTr="008A0C09">
        <w:trPr>
          <w:jc w:val="center"/>
        </w:trPr>
        <w:tc>
          <w:tcPr>
            <w:tcW w:w="4876" w:type="dxa"/>
            <w:tcBorders>
              <w:top w:val="nil"/>
              <w:left w:val="nil"/>
              <w:bottom w:val="nil"/>
              <w:right w:val="nil"/>
            </w:tcBorders>
          </w:tcPr>
          <w:p w14:paraId="31D04134" w14:textId="77777777" w:rsidR="005D06CE" w:rsidRPr="00940871" w:rsidRDefault="005D06CE" w:rsidP="008A0C09">
            <w:pPr>
              <w:pStyle w:val="Normal6a"/>
            </w:pPr>
            <w:r w:rsidRPr="00940871">
              <w:t>C.</w:t>
            </w:r>
            <w:r w:rsidRPr="00940871">
              <w:tab/>
              <w:t xml:space="preserve">ottaa huomioon, että Erasmus+ -ohjelma </w:t>
            </w:r>
            <w:r w:rsidRPr="00940871">
              <w:rPr>
                <w:b/>
                <w:i/>
              </w:rPr>
              <w:t>on</w:t>
            </w:r>
            <w:r w:rsidRPr="00940871">
              <w:t xml:space="preserve"> EU:n </w:t>
            </w:r>
            <w:r w:rsidRPr="00940871">
              <w:rPr>
                <w:b/>
                <w:i/>
              </w:rPr>
              <w:t>lippulaivaohjelma, jolla</w:t>
            </w:r>
            <w:r w:rsidRPr="00940871">
              <w:t xml:space="preserve"> tuetaan koulutusta, nuorisotoimintaa ja urheilua Euroopassa ja sen ulkopuolella;</w:t>
            </w:r>
          </w:p>
        </w:tc>
        <w:tc>
          <w:tcPr>
            <w:tcW w:w="4876" w:type="dxa"/>
            <w:tcBorders>
              <w:top w:val="nil"/>
              <w:left w:val="nil"/>
              <w:bottom w:val="nil"/>
              <w:right w:val="nil"/>
            </w:tcBorders>
          </w:tcPr>
          <w:p w14:paraId="1D6236E7" w14:textId="77777777" w:rsidR="005D06CE" w:rsidRPr="00940871" w:rsidRDefault="005D06CE" w:rsidP="008A0C09">
            <w:pPr>
              <w:pStyle w:val="Normal6a"/>
            </w:pPr>
            <w:r w:rsidRPr="00940871">
              <w:t>C.</w:t>
            </w:r>
            <w:r w:rsidRPr="00940871">
              <w:tab/>
              <w:t xml:space="preserve">ottaa huomioon, että Erasmus+-ohjelma </w:t>
            </w:r>
            <w:r w:rsidRPr="00940871">
              <w:rPr>
                <w:b/>
                <w:i/>
              </w:rPr>
              <w:t>ja Horisontti Eurooppa -puiteohjelma ovat</w:t>
            </w:r>
            <w:r w:rsidRPr="00940871">
              <w:t xml:space="preserve"> EU:n </w:t>
            </w:r>
            <w:r w:rsidRPr="00940871">
              <w:rPr>
                <w:b/>
                <w:i/>
              </w:rPr>
              <w:t xml:space="preserve">lippulaivaohjelmia, joilla </w:t>
            </w:r>
            <w:r w:rsidRPr="00940871">
              <w:t xml:space="preserve">tuetaan koulutusta, nuorisotoimintaa ja urheilua Euroopassa ja sen ulkopuolella </w:t>
            </w:r>
            <w:r w:rsidRPr="00940871">
              <w:rPr>
                <w:b/>
                <w:i/>
              </w:rPr>
              <w:t>ja edistetään liikkuvuutta sekä akateemista ja tutkimusyhteistyötä Euroopassa ja kansainvälisesti</w:t>
            </w:r>
            <w:r w:rsidRPr="00940871">
              <w:t>;</w:t>
            </w:r>
          </w:p>
        </w:tc>
      </w:tr>
    </w:tbl>
    <w:p w14:paraId="61D4FA3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28F5A7B" w14:textId="77777777" w:rsidR="005D06CE" w:rsidRPr="00940871" w:rsidRDefault="005D06CE" w:rsidP="005D06CE">
      <w:r w:rsidRPr="00940871">
        <w:rPr>
          <w:rStyle w:val="HideTWBExt"/>
        </w:rPr>
        <w:t>&lt;/Amend&gt;</w:t>
      </w:r>
    </w:p>
    <w:p w14:paraId="3126013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34</w:t>
      </w:r>
      <w:r w:rsidRPr="00940871">
        <w:rPr>
          <w:rStyle w:val="HideTWBExt"/>
        </w:rPr>
        <w:t>&lt;/NumAm&gt;</w:t>
      </w:r>
    </w:p>
    <w:p w14:paraId="1A0A3563"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14AEE199" w14:textId="77777777" w:rsidR="005D06CE" w:rsidRPr="00940871" w:rsidRDefault="005D06CE" w:rsidP="005D06CE">
      <w:pPr>
        <w:pStyle w:val="NormalBold"/>
      </w:pPr>
      <w:r w:rsidRPr="00940871">
        <w:rPr>
          <w:rStyle w:val="HideTWBExt"/>
          <w:b w:val="0"/>
        </w:rPr>
        <w:t>&lt;/RepeatBlock-By&gt;</w:t>
      </w:r>
    </w:p>
    <w:p w14:paraId="14115AC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8D3BCCF" w14:textId="77777777" w:rsidR="005D06CE" w:rsidRPr="00940871" w:rsidRDefault="005D06CE" w:rsidP="005D06CE">
      <w:pPr>
        <w:pStyle w:val="NormalBold"/>
      </w:pPr>
      <w:r w:rsidRPr="00940871">
        <w:rPr>
          <w:rStyle w:val="HideTWBExt"/>
        </w:rPr>
        <w:t>&lt;Article&gt;</w:t>
      </w:r>
      <w:r w:rsidRPr="00940871">
        <w:t>Johdanto-osan C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53F010B" w14:textId="77777777" w:rsidTr="008A0C09">
        <w:trPr>
          <w:trHeight w:hRule="exact" w:val="240"/>
          <w:jc w:val="center"/>
        </w:trPr>
        <w:tc>
          <w:tcPr>
            <w:tcW w:w="9752" w:type="dxa"/>
            <w:gridSpan w:val="2"/>
            <w:tcBorders>
              <w:top w:val="nil"/>
              <w:left w:val="nil"/>
              <w:bottom w:val="nil"/>
              <w:right w:val="nil"/>
            </w:tcBorders>
          </w:tcPr>
          <w:p w14:paraId="6DFF4676" w14:textId="77777777" w:rsidR="005D06CE" w:rsidRPr="00940871" w:rsidRDefault="005D06CE" w:rsidP="008A0C09"/>
        </w:tc>
      </w:tr>
      <w:tr w:rsidR="005D06CE" w:rsidRPr="00940871" w14:paraId="59C0FAE1" w14:textId="77777777" w:rsidTr="008A0C09">
        <w:trPr>
          <w:trHeight w:val="240"/>
          <w:jc w:val="center"/>
        </w:trPr>
        <w:tc>
          <w:tcPr>
            <w:tcW w:w="4876" w:type="dxa"/>
            <w:tcBorders>
              <w:top w:val="nil"/>
              <w:left w:val="nil"/>
              <w:bottom w:val="nil"/>
              <w:right w:val="nil"/>
            </w:tcBorders>
          </w:tcPr>
          <w:p w14:paraId="0D17FDA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C6AD6D8" w14:textId="77777777" w:rsidR="005D06CE" w:rsidRPr="00940871" w:rsidRDefault="005D06CE" w:rsidP="008A0C09">
            <w:pPr>
              <w:pStyle w:val="AmColumnHeading"/>
            </w:pPr>
            <w:r w:rsidRPr="00940871">
              <w:t>Tarkistus</w:t>
            </w:r>
          </w:p>
        </w:tc>
      </w:tr>
      <w:tr w:rsidR="005D06CE" w:rsidRPr="00940871" w14:paraId="57ABDF83" w14:textId="77777777" w:rsidTr="008A0C09">
        <w:trPr>
          <w:jc w:val="center"/>
        </w:trPr>
        <w:tc>
          <w:tcPr>
            <w:tcW w:w="4876" w:type="dxa"/>
            <w:tcBorders>
              <w:top w:val="nil"/>
              <w:left w:val="nil"/>
              <w:bottom w:val="nil"/>
              <w:right w:val="nil"/>
            </w:tcBorders>
          </w:tcPr>
          <w:p w14:paraId="5B655E7B" w14:textId="77777777" w:rsidR="005D06CE" w:rsidRPr="00940871" w:rsidRDefault="005D06CE" w:rsidP="008A0C09">
            <w:pPr>
              <w:pStyle w:val="Normal6a"/>
            </w:pPr>
            <w:r w:rsidRPr="00940871">
              <w:t>C.</w:t>
            </w:r>
            <w:r w:rsidRPr="00940871">
              <w:tab/>
              <w:t>ottaa huomioon, että Erasmus+ -ohjelma on EU:n lippulaivaohjelma, jolla tuetaan koulutusta, nuorisotoimintaa ja urheilua Euroopassa ja sen ulkopuolella;</w:t>
            </w:r>
          </w:p>
        </w:tc>
        <w:tc>
          <w:tcPr>
            <w:tcW w:w="4876" w:type="dxa"/>
            <w:tcBorders>
              <w:top w:val="nil"/>
              <w:left w:val="nil"/>
              <w:bottom w:val="nil"/>
              <w:right w:val="nil"/>
            </w:tcBorders>
          </w:tcPr>
          <w:p w14:paraId="5AE67F3B" w14:textId="77777777" w:rsidR="005D06CE" w:rsidRPr="00940871" w:rsidRDefault="005D06CE" w:rsidP="008A0C09">
            <w:pPr>
              <w:pStyle w:val="Normal6a"/>
            </w:pPr>
            <w:r w:rsidRPr="00940871">
              <w:t>C.</w:t>
            </w:r>
            <w:r w:rsidRPr="00940871">
              <w:tab/>
              <w:t xml:space="preserve">ottaa huomioon, että Erasmus+ -ohjelma on EU:n lippulaivaohjelma, jolla tuetaan koulutusta, nuorisotoimintaa ja urheilua </w:t>
            </w:r>
            <w:r w:rsidRPr="00940871">
              <w:rPr>
                <w:b/>
                <w:i/>
              </w:rPr>
              <w:t>sekä edistetään akateemista ja tutkimusyhteistyötä ja liikkuvuutta</w:t>
            </w:r>
            <w:r w:rsidRPr="00940871">
              <w:t xml:space="preserve"> Euroopassa ja sen ulkopuolella;</w:t>
            </w:r>
          </w:p>
        </w:tc>
      </w:tr>
    </w:tbl>
    <w:p w14:paraId="77AA7FB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2F1F16F" w14:textId="77777777" w:rsidR="005D06CE" w:rsidRPr="00940871" w:rsidRDefault="005D06CE" w:rsidP="005D06CE">
      <w:r w:rsidRPr="00940871">
        <w:rPr>
          <w:rStyle w:val="HideTWBExt"/>
        </w:rPr>
        <w:t>&lt;/Amend&gt;</w:t>
      </w:r>
    </w:p>
    <w:p w14:paraId="77DB2EF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35</w:t>
      </w:r>
      <w:r w:rsidRPr="00940871">
        <w:rPr>
          <w:rStyle w:val="HideTWBExt"/>
        </w:rPr>
        <w:t>&lt;/NumAm&gt;</w:t>
      </w:r>
    </w:p>
    <w:p w14:paraId="2EA66718"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40CDCCC6" w14:textId="77777777" w:rsidR="005D06CE" w:rsidRPr="00940871" w:rsidRDefault="005D06CE" w:rsidP="005D06CE">
      <w:pPr>
        <w:pStyle w:val="NormalBold"/>
      </w:pPr>
      <w:r w:rsidRPr="00940871">
        <w:rPr>
          <w:rStyle w:val="HideTWBExt"/>
          <w:b w:val="0"/>
        </w:rPr>
        <w:t>&lt;/RepeatBlock-By&gt;</w:t>
      </w:r>
    </w:p>
    <w:p w14:paraId="3235A59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F1E6DA4" w14:textId="77777777" w:rsidR="005D06CE" w:rsidRPr="00940871" w:rsidRDefault="005D06CE" w:rsidP="005D06CE">
      <w:pPr>
        <w:pStyle w:val="NormalBold"/>
      </w:pPr>
      <w:r w:rsidRPr="00940871">
        <w:rPr>
          <w:rStyle w:val="HideTWBExt"/>
        </w:rPr>
        <w:t>&lt;Article&gt;</w:t>
      </w:r>
      <w:r w:rsidRPr="00940871">
        <w:t>Johdanto-osan C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12E46C9" w14:textId="77777777" w:rsidTr="008A0C09">
        <w:trPr>
          <w:trHeight w:hRule="exact" w:val="240"/>
          <w:jc w:val="center"/>
        </w:trPr>
        <w:tc>
          <w:tcPr>
            <w:tcW w:w="9752" w:type="dxa"/>
            <w:gridSpan w:val="2"/>
            <w:tcBorders>
              <w:top w:val="nil"/>
              <w:left w:val="nil"/>
              <w:bottom w:val="nil"/>
              <w:right w:val="nil"/>
            </w:tcBorders>
          </w:tcPr>
          <w:p w14:paraId="5D6119F9" w14:textId="77777777" w:rsidR="005D06CE" w:rsidRPr="00940871" w:rsidRDefault="005D06CE" w:rsidP="008A0C09"/>
        </w:tc>
      </w:tr>
      <w:tr w:rsidR="005D06CE" w:rsidRPr="00940871" w14:paraId="3300EC1B" w14:textId="77777777" w:rsidTr="008A0C09">
        <w:trPr>
          <w:trHeight w:val="240"/>
          <w:jc w:val="center"/>
        </w:trPr>
        <w:tc>
          <w:tcPr>
            <w:tcW w:w="4876" w:type="dxa"/>
            <w:tcBorders>
              <w:top w:val="nil"/>
              <w:left w:val="nil"/>
              <w:bottom w:val="nil"/>
              <w:right w:val="nil"/>
            </w:tcBorders>
          </w:tcPr>
          <w:p w14:paraId="175E8B5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114B8C4" w14:textId="77777777" w:rsidR="005D06CE" w:rsidRPr="00940871" w:rsidRDefault="005D06CE" w:rsidP="008A0C09">
            <w:pPr>
              <w:pStyle w:val="AmColumnHeading"/>
            </w:pPr>
            <w:r w:rsidRPr="00940871">
              <w:t>Tarkistus</w:t>
            </w:r>
          </w:p>
        </w:tc>
      </w:tr>
      <w:tr w:rsidR="005D06CE" w:rsidRPr="00940871" w14:paraId="609DB4D9" w14:textId="77777777" w:rsidTr="008A0C09">
        <w:trPr>
          <w:jc w:val="center"/>
        </w:trPr>
        <w:tc>
          <w:tcPr>
            <w:tcW w:w="4876" w:type="dxa"/>
            <w:tcBorders>
              <w:top w:val="nil"/>
              <w:left w:val="nil"/>
              <w:bottom w:val="nil"/>
              <w:right w:val="nil"/>
            </w:tcBorders>
          </w:tcPr>
          <w:p w14:paraId="456E846D" w14:textId="77777777" w:rsidR="005D06CE" w:rsidRPr="00940871" w:rsidRDefault="005D06CE" w:rsidP="008A0C09">
            <w:pPr>
              <w:pStyle w:val="Normal6a"/>
            </w:pPr>
            <w:r w:rsidRPr="00940871">
              <w:t>C.</w:t>
            </w:r>
            <w:r w:rsidRPr="00940871">
              <w:tab/>
              <w:t>ottaa huomioon, että Erasmus+ -ohjelma on EU:n lippulaivaohjelma, jolla tuetaan koulutusta, nuorisotoimintaa ja urheilua Euroopassa ja sen ulkopuolella;</w:t>
            </w:r>
          </w:p>
        </w:tc>
        <w:tc>
          <w:tcPr>
            <w:tcW w:w="4876" w:type="dxa"/>
            <w:tcBorders>
              <w:top w:val="nil"/>
              <w:left w:val="nil"/>
              <w:bottom w:val="nil"/>
              <w:right w:val="nil"/>
            </w:tcBorders>
          </w:tcPr>
          <w:p w14:paraId="3BDB216A" w14:textId="77777777" w:rsidR="005D06CE" w:rsidRPr="00940871" w:rsidRDefault="005D06CE" w:rsidP="008A0C09">
            <w:pPr>
              <w:pStyle w:val="Normal6a"/>
            </w:pPr>
            <w:r w:rsidRPr="00940871">
              <w:t>C.</w:t>
            </w:r>
            <w:r w:rsidRPr="00940871">
              <w:tab/>
              <w:t>ottaa huomioon, että Erasmus+ -ohjelma on EU:n lippulaivaohjelma, jolla tuetaan koulutusta, nuorisotoimintaa ja urheilua Euroopassa ja sen ulkopuolella</w:t>
            </w:r>
            <w:r w:rsidRPr="00940871">
              <w:rPr>
                <w:b/>
                <w:i/>
              </w:rPr>
              <w:t>, ja että sen olisi toimittava synergiassa muiden olemassa olevien ohjelmien kanssa</w:t>
            </w:r>
            <w:r w:rsidRPr="00940871">
              <w:t>;</w:t>
            </w:r>
          </w:p>
        </w:tc>
      </w:tr>
    </w:tbl>
    <w:p w14:paraId="1D2FE4C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167F750" w14:textId="77777777" w:rsidR="005D06CE" w:rsidRPr="00940871" w:rsidRDefault="005D06CE" w:rsidP="005D06CE">
      <w:r w:rsidRPr="00940871">
        <w:rPr>
          <w:rStyle w:val="HideTWBExt"/>
        </w:rPr>
        <w:t>&lt;/Amend&gt;</w:t>
      </w:r>
    </w:p>
    <w:p w14:paraId="1FF1686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36</w:t>
      </w:r>
      <w:r w:rsidRPr="00940871">
        <w:rPr>
          <w:rStyle w:val="HideTWBExt"/>
        </w:rPr>
        <w:t>&lt;/NumAm&gt;</w:t>
      </w:r>
    </w:p>
    <w:p w14:paraId="0B3F64E1"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1A0DD253" w14:textId="77777777" w:rsidR="005D06CE" w:rsidRPr="00940871" w:rsidRDefault="005D06CE" w:rsidP="005D06CE">
      <w:pPr>
        <w:pStyle w:val="NormalBold"/>
      </w:pPr>
      <w:r w:rsidRPr="00940871">
        <w:rPr>
          <w:rStyle w:val="HideTWBExt"/>
          <w:b w:val="0"/>
        </w:rPr>
        <w:t>&lt;/RepeatBlock-By&gt;</w:t>
      </w:r>
    </w:p>
    <w:p w14:paraId="1F4A71A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5F7C42E" w14:textId="77777777" w:rsidR="005D06CE" w:rsidRPr="00940871" w:rsidRDefault="005D06CE" w:rsidP="005D06CE">
      <w:pPr>
        <w:pStyle w:val="NormalBold"/>
      </w:pPr>
      <w:r w:rsidRPr="00940871">
        <w:rPr>
          <w:rStyle w:val="HideTWBExt"/>
        </w:rPr>
        <w:t>&lt;Article&gt;</w:t>
      </w:r>
      <w:r w:rsidRPr="00940871">
        <w:t>Johdanto-osan C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21312B2" w14:textId="77777777" w:rsidTr="008A0C09">
        <w:trPr>
          <w:trHeight w:hRule="exact" w:val="240"/>
          <w:jc w:val="center"/>
        </w:trPr>
        <w:tc>
          <w:tcPr>
            <w:tcW w:w="9752" w:type="dxa"/>
            <w:gridSpan w:val="2"/>
            <w:tcBorders>
              <w:top w:val="nil"/>
              <w:left w:val="nil"/>
              <w:bottom w:val="nil"/>
              <w:right w:val="nil"/>
            </w:tcBorders>
          </w:tcPr>
          <w:p w14:paraId="0D2DD362" w14:textId="77777777" w:rsidR="005D06CE" w:rsidRPr="00940871" w:rsidRDefault="005D06CE" w:rsidP="008A0C09"/>
        </w:tc>
      </w:tr>
      <w:tr w:rsidR="005D06CE" w:rsidRPr="00940871" w14:paraId="6A30154F" w14:textId="77777777" w:rsidTr="008A0C09">
        <w:trPr>
          <w:trHeight w:val="240"/>
          <w:jc w:val="center"/>
        </w:trPr>
        <w:tc>
          <w:tcPr>
            <w:tcW w:w="4876" w:type="dxa"/>
            <w:tcBorders>
              <w:top w:val="nil"/>
              <w:left w:val="nil"/>
              <w:bottom w:val="nil"/>
              <w:right w:val="nil"/>
            </w:tcBorders>
          </w:tcPr>
          <w:p w14:paraId="20C1041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7C5CC01" w14:textId="77777777" w:rsidR="005D06CE" w:rsidRPr="00940871" w:rsidRDefault="005D06CE" w:rsidP="008A0C09">
            <w:pPr>
              <w:pStyle w:val="AmColumnHeading"/>
            </w:pPr>
            <w:r w:rsidRPr="00940871">
              <w:t>Tarkistus</w:t>
            </w:r>
          </w:p>
        </w:tc>
      </w:tr>
      <w:tr w:rsidR="005D06CE" w:rsidRPr="00940871" w14:paraId="7E9595F5" w14:textId="77777777" w:rsidTr="008A0C09">
        <w:trPr>
          <w:jc w:val="center"/>
        </w:trPr>
        <w:tc>
          <w:tcPr>
            <w:tcW w:w="4876" w:type="dxa"/>
            <w:tcBorders>
              <w:top w:val="nil"/>
              <w:left w:val="nil"/>
              <w:bottom w:val="nil"/>
              <w:right w:val="nil"/>
            </w:tcBorders>
          </w:tcPr>
          <w:p w14:paraId="51AE5476" w14:textId="77777777" w:rsidR="005D06CE" w:rsidRPr="00940871" w:rsidRDefault="005D06CE" w:rsidP="008A0C09">
            <w:pPr>
              <w:pStyle w:val="Normal6a"/>
            </w:pPr>
            <w:r w:rsidRPr="00940871">
              <w:t>C.</w:t>
            </w:r>
            <w:r w:rsidRPr="00940871">
              <w:tab/>
              <w:t xml:space="preserve">ottaa huomioon, että Erasmus+ -ohjelma on EU:n lippulaivaohjelma, jolla tuetaan koulutusta, nuorisotoimintaa ja urheilua </w:t>
            </w:r>
            <w:r w:rsidRPr="00940871">
              <w:rPr>
                <w:b/>
                <w:i/>
              </w:rPr>
              <w:t>Euroopassa ja sen ulkopuolella</w:t>
            </w:r>
            <w:r w:rsidRPr="00940871">
              <w:t>;</w:t>
            </w:r>
          </w:p>
        </w:tc>
        <w:tc>
          <w:tcPr>
            <w:tcW w:w="4876" w:type="dxa"/>
            <w:tcBorders>
              <w:top w:val="nil"/>
              <w:left w:val="nil"/>
              <w:bottom w:val="nil"/>
              <w:right w:val="nil"/>
            </w:tcBorders>
          </w:tcPr>
          <w:p w14:paraId="27EB07C3" w14:textId="77777777" w:rsidR="005D06CE" w:rsidRPr="00940871" w:rsidRDefault="005D06CE" w:rsidP="008A0C09">
            <w:pPr>
              <w:pStyle w:val="Normal6a"/>
            </w:pPr>
            <w:r w:rsidRPr="00940871">
              <w:t>C.</w:t>
            </w:r>
            <w:r w:rsidRPr="00940871">
              <w:tab/>
              <w:t xml:space="preserve">ottaa huomioon, että Erasmus+ -ohjelma on EU:n lippulaivaohjelma, jolla tuetaan koulutusta, nuorisotoimintaa ja urheilua </w:t>
            </w:r>
            <w:r w:rsidRPr="00940871">
              <w:rPr>
                <w:b/>
                <w:i/>
              </w:rPr>
              <w:t>Euroopan unionissa</w:t>
            </w:r>
            <w:r w:rsidRPr="00940871">
              <w:t>;</w:t>
            </w:r>
          </w:p>
        </w:tc>
      </w:tr>
    </w:tbl>
    <w:p w14:paraId="4BA6DB3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5B3435D4" w14:textId="77777777" w:rsidR="005D06CE" w:rsidRPr="00940871" w:rsidRDefault="005D06CE" w:rsidP="005D06CE">
      <w:r w:rsidRPr="00940871">
        <w:rPr>
          <w:rStyle w:val="HideTWBExt"/>
        </w:rPr>
        <w:t>&lt;/Amend&gt;</w:t>
      </w:r>
    </w:p>
    <w:p w14:paraId="31DD875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37</w:t>
      </w:r>
      <w:r w:rsidRPr="00940871">
        <w:rPr>
          <w:rStyle w:val="HideTWBExt"/>
        </w:rPr>
        <w:t>&lt;/NumAm&gt;</w:t>
      </w:r>
    </w:p>
    <w:p w14:paraId="1A9D5465" w14:textId="77777777" w:rsidR="005D06CE" w:rsidRPr="00940871" w:rsidRDefault="005D06CE" w:rsidP="005D06CE">
      <w:pPr>
        <w:pStyle w:val="NormalBold"/>
      </w:pPr>
      <w:r w:rsidRPr="00940871">
        <w:rPr>
          <w:rStyle w:val="HideTWBExt"/>
          <w:b w:val="0"/>
        </w:rPr>
        <w:t>&lt;RepeatBlock-By&gt;&lt;Members&gt;</w:t>
      </w:r>
      <w:r w:rsidRPr="00940871">
        <w:t>Zsuzsanna Borvendég</w:t>
      </w:r>
      <w:r w:rsidRPr="00940871">
        <w:rPr>
          <w:rStyle w:val="HideTWBExt"/>
          <w:b w:val="0"/>
        </w:rPr>
        <w:t>&lt;/Members&gt;</w:t>
      </w:r>
    </w:p>
    <w:p w14:paraId="20BB66FB" w14:textId="77777777" w:rsidR="005D06CE" w:rsidRPr="00940871" w:rsidRDefault="005D06CE" w:rsidP="005D06CE">
      <w:pPr>
        <w:pStyle w:val="NormalBold"/>
      </w:pPr>
      <w:r w:rsidRPr="00940871">
        <w:rPr>
          <w:rStyle w:val="HideTWBExt"/>
          <w:b w:val="0"/>
        </w:rPr>
        <w:t>&lt;/RepeatBlock-By&gt;</w:t>
      </w:r>
    </w:p>
    <w:p w14:paraId="506A7F2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09DD2F1" w14:textId="77777777" w:rsidR="005D06CE" w:rsidRPr="00940871" w:rsidRDefault="005D06CE" w:rsidP="005D06CE">
      <w:pPr>
        <w:pStyle w:val="NormalBold"/>
      </w:pPr>
      <w:r w:rsidRPr="00940871">
        <w:rPr>
          <w:rStyle w:val="HideTWBExt"/>
        </w:rPr>
        <w:t>&lt;Article&gt;</w:t>
      </w:r>
      <w:r w:rsidRPr="00940871">
        <w:t>Johdanto-osan E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AE014E8" w14:textId="77777777" w:rsidTr="008A0C09">
        <w:trPr>
          <w:trHeight w:hRule="exact" w:val="240"/>
          <w:jc w:val="center"/>
        </w:trPr>
        <w:tc>
          <w:tcPr>
            <w:tcW w:w="9752" w:type="dxa"/>
            <w:gridSpan w:val="2"/>
            <w:tcBorders>
              <w:top w:val="nil"/>
              <w:left w:val="nil"/>
              <w:bottom w:val="nil"/>
              <w:right w:val="nil"/>
            </w:tcBorders>
          </w:tcPr>
          <w:p w14:paraId="61B2291C" w14:textId="77777777" w:rsidR="005D06CE" w:rsidRPr="00940871" w:rsidRDefault="005D06CE" w:rsidP="008A0C09"/>
        </w:tc>
      </w:tr>
      <w:tr w:rsidR="005D06CE" w:rsidRPr="00940871" w14:paraId="761A59C8" w14:textId="77777777" w:rsidTr="008A0C09">
        <w:trPr>
          <w:trHeight w:val="240"/>
          <w:jc w:val="center"/>
        </w:trPr>
        <w:tc>
          <w:tcPr>
            <w:tcW w:w="4876" w:type="dxa"/>
            <w:tcBorders>
              <w:top w:val="nil"/>
              <w:left w:val="nil"/>
              <w:bottom w:val="nil"/>
              <w:right w:val="nil"/>
            </w:tcBorders>
          </w:tcPr>
          <w:p w14:paraId="518EB3D0"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A9520DB" w14:textId="77777777" w:rsidR="005D06CE" w:rsidRPr="00940871" w:rsidRDefault="005D06CE" w:rsidP="008A0C09">
            <w:pPr>
              <w:pStyle w:val="AmColumnHeading"/>
            </w:pPr>
            <w:r w:rsidRPr="00940871">
              <w:t>Tarkistus</w:t>
            </w:r>
          </w:p>
        </w:tc>
      </w:tr>
      <w:tr w:rsidR="005D06CE" w:rsidRPr="00940871" w14:paraId="15EC4B58" w14:textId="77777777" w:rsidTr="008A0C09">
        <w:trPr>
          <w:jc w:val="center"/>
        </w:trPr>
        <w:tc>
          <w:tcPr>
            <w:tcW w:w="4876" w:type="dxa"/>
            <w:tcBorders>
              <w:top w:val="nil"/>
              <w:left w:val="nil"/>
              <w:bottom w:val="nil"/>
              <w:right w:val="nil"/>
            </w:tcBorders>
          </w:tcPr>
          <w:p w14:paraId="6BF340E5"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w:t>
            </w:r>
            <w:r w:rsidRPr="00940871">
              <w:rPr>
                <w:b/>
                <w:i/>
              </w:rPr>
              <w:t xml:space="preserve"> ja saada aikaan käänteentekeviä muutoksia korkea-asteen koulutusympäristössä niin jäsenvaltioissa kuin osallistujamaissa</w:t>
            </w:r>
            <w:r w:rsidRPr="00940871">
              <w:t>;</w:t>
            </w:r>
          </w:p>
        </w:tc>
        <w:tc>
          <w:tcPr>
            <w:tcW w:w="4876" w:type="dxa"/>
            <w:tcBorders>
              <w:top w:val="nil"/>
              <w:left w:val="nil"/>
              <w:bottom w:val="nil"/>
              <w:right w:val="nil"/>
            </w:tcBorders>
          </w:tcPr>
          <w:p w14:paraId="6E0D791D"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w:t>
            </w:r>
          </w:p>
        </w:tc>
      </w:tr>
    </w:tbl>
    <w:p w14:paraId="2513218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{HU}</w:t>
      </w:r>
      <w:r w:rsidRPr="00940871">
        <w:t>hu</w:t>
      </w:r>
      <w:r w:rsidRPr="00940871">
        <w:rPr>
          <w:rStyle w:val="HideTWBExt"/>
        </w:rPr>
        <w:t>&lt;/Original&gt;</w:t>
      </w:r>
    </w:p>
    <w:p w14:paraId="69FAC2A3" w14:textId="77777777" w:rsidR="005D06CE" w:rsidRPr="00940871" w:rsidRDefault="005D06CE" w:rsidP="005D06CE">
      <w:r w:rsidRPr="00940871">
        <w:rPr>
          <w:rStyle w:val="HideTWBExt"/>
        </w:rPr>
        <w:t>&lt;/Amend&gt;</w:t>
      </w:r>
    </w:p>
    <w:p w14:paraId="2EF5266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38</w:t>
      </w:r>
      <w:r w:rsidRPr="00940871">
        <w:rPr>
          <w:rStyle w:val="HideTWBExt"/>
        </w:rPr>
        <w:t>&lt;/NumAm&gt;</w:t>
      </w:r>
    </w:p>
    <w:p w14:paraId="0DCFF533"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7DFE5195"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208CB9D7" w14:textId="77777777" w:rsidR="005D06CE" w:rsidRPr="00940871" w:rsidRDefault="005D06CE" w:rsidP="005D06CE">
      <w:pPr>
        <w:pStyle w:val="NormalBold"/>
      </w:pPr>
      <w:r w:rsidRPr="00940871">
        <w:rPr>
          <w:rStyle w:val="HideTWBExt"/>
          <w:b w:val="0"/>
        </w:rPr>
        <w:t>&lt;/RepeatBlock-By&gt;</w:t>
      </w:r>
    </w:p>
    <w:p w14:paraId="51C2388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3009C6B" w14:textId="77777777" w:rsidR="005D06CE" w:rsidRPr="00940871" w:rsidRDefault="005D06CE" w:rsidP="005D06CE">
      <w:pPr>
        <w:pStyle w:val="NormalBold"/>
      </w:pPr>
      <w:r w:rsidRPr="00940871">
        <w:rPr>
          <w:rStyle w:val="HideTWBExt"/>
        </w:rPr>
        <w:t>&lt;Article&gt;</w:t>
      </w:r>
      <w:r w:rsidRPr="00940871">
        <w:t>Johdanto-osan E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E9F8766" w14:textId="77777777" w:rsidTr="008A0C09">
        <w:trPr>
          <w:trHeight w:hRule="exact" w:val="240"/>
          <w:jc w:val="center"/>
        </w:trPr>
        <w:tc>
          <w:tcPr>
            <w:tcW w:w="9752" w:type="dxa"/>
            <w:gridSpan w:val="2"/>
            <w:tcBorders>
              <w:top w:val="nil"/>
              <w:left w:val="nil"/>
              <w:bottom w:val="nil"/>
              <w:right w:val="nil"/>
            </w:tcBorders>
          </w:tcPr>
          <w:p w14:paraId="697D7FDF" w14:textId="77777777" w:rsidR="005D06CE" w:rsidRPr="00940871" w:rsidRDefault="005D06CE" w:rsidP="008A0C09"/>
        </w:tc>
      </w:tr>
      <w:tr w:rsidR="005D06CE" w:rsidRPr="00940871" w14:paraId="659A7838" w14:textId="77777777" w:rsidTr="008A0C09">
        <w:trPr>
          <w:trHeight w:val="240"/>
          <w:jc w:val="center"/>
        </w:trPr>
        <w:tc>
          <w:tcPr>
            <w:tcW w:w="4876" w:type="dxa"/>
            <w:tcBorders>
              <w:top w:val="nil"/>
              <w:left w:val="nil"/>
              <w:bottom w:val="nil"/>
              <w:right w:val="nil"/>
            </w:tcBorders>
          </w:tcPr>
          <w:p w14:paraId="191A116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81B2D03" w14:textId="77777777" w:rsidR="005D06CE" w:rsidRPr="00940871" w:rsidRDefault="005D06CE" w:rsidP="008A0C09">
            <w:pPr>
              <w:pStyle w:val="AmColumnHeading"/>
            </w:pPr>
            <w:r w:rsidRPr="00940871">
              <w:t>Tarkistus</w:t>
            </w:r>
          </w:p>
        </w:tc>
      </w:tr>
      <w:tr w:rsidR="005D06CE" w:rsidRPr="00940871" w14:paraId="33274DA3" w14:textId="77777777" w:rsidTr="008A0C09">
        <w:trPr>
          <w:jc w:val="center"/>
        </w:trPr>
        <w:tc>
          <w:tcPr>
            <w:tcW w:w="4876" w:type="dxa"/>
            <w:tcBorders>
              <w:top w:val="nil"/>
              <w:left w:val="nil"/>
              <w:bottom w:val="nil"/>
              <w:right w:val="nil"/>
            </w:tcBorders>
          </w:tcPr>
          <w:p w14:paraId="7202FC05"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 ja saada aikaan käänteentekeviä muutoksia korkea-asteen koulutusympäristössä niin jäsenvaltioissa kuin osallistujamaissa;</w:t>
            </w:r>
          </w:p>
        </w:tc>
        <w:tc>
          <w:tcPr>
            <w:tcW w:w="4876" w:type="dxa"/>
            <w:tcBorders>
              <w:top w:val="nil"/>
              <w:left w:val="nil"/>
              <w:bottom w:val="nil"/>
              <w:right w:val="nil"/>
            </w:tcBorders>
          </w:tcPr>
          <w:p w14:paraId="778B396F"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 ja saada aikaan käänteentekeviä muutoksia korkea-asteen koulutusympäristössä niin jäsenvaltioissa kuin osallistujamaissa</w:t>
            </w:r>
            <w:r w:rsidRPr="00940871">
              <w:rPr>
                <w:b/>
                <w:i/>
              </w:rPr>
              <w:t>, jotta luodaan aidosti kilpailukykyinen eurooppalainen korkeakoulutusalue</w:t>
            </w:r>
            <w:r w:rsidRPr="00940871">
              <w:t>;</w:t>
            </w:r>
          </w:p>
        </w:tc>
      </w:tr>
    </w:tbl>
    <w:p w14:paraId="05DA38D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FC4372D" w14:textId="77777777" w:rsidR="005D06CE" w:rsidRPr="00940871" w:rsidRDefault="005D06CE" w:rsidP="005D06CE">
      <w:r w:rsidRPr="00940871">
        <w:rPr>
          <w:rStyle w:val="HideTWBExt"/>
        </w:rPr>
        <w:t>&lt;/Amend&gt;</w:t>
      </w:r>
    </w:p>
    <w:p w14:paraId="2B37091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39</w:t>
      </w:r>
      <w:r w:rsidRPr="00940871">
        <w:rPr>
          <w:rStyle w:val="HideTWBExt"/>
        </w:rPr>
        <w:t>&lt;/NumAm&gt;</w:t>
      </w:r>
    </w:p>
    <w:p w14:paraId="7963CAEE" w14:textId="77777777" w:rsidR="005D06CE" w:rsidRPr="00940871" w:rsidRDefault="005D06CE" w:rsidP="005D06CE">
      <w:pPr>
        <w:pStyle w:val="NormalBold"/>
      </w:pPr>
      <w:r w:rsidRPr="00940871">
        <w:rPr>
          <w:rStyle w:val="HideTWBExt"/>
          <w:b w:val="0"/>
        </w:rPr>
        <w:t>&lt;RepeatBlock-By&gt;&lt;Members&gt;</w:t>
      </w:r>
      <w:r w:rsidRPr="00940871">
        <w:t>Loucas Fourlas</w:t>
      </w:r>
      <w:r w:rsidRPr="00940871">
        <w:rPr>
          <w:rStyle w:val="HideTWBExt"/>
          <w:b w:val="0"/>
        </w:rPr>
        <w:t>&lt;/Members&gt;</w:t>
      </w:r>
    </w:p>
    <w:p w14:paraId="046D1309" w14:textId="77777777" w:rsidR="005D06CE" w:rsidRPr="00940871" w:rsidRDefault="005D06CE" w:rsidP="005D06CE">
      <w:pPr>
        <w:pStyle w:val="NormalBold"/>
      </w:pPr>
      <w:r w:rsidRPr="00940871">
        <w:rPr>
          <w:rStyle w:val="HideTWBExt"/>
          <w:b w:val="0"/>
        </w:rPr>
        <w:t>&lt;/RepeatBlock-By&gt;</w:t>
      </w:r>
    </w:p>
    <w:p w14:paraId="677FFC6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404290F" w14:textId="77777777" w:rsidR="005D06CE" w:rsidRPr="00940871" w:rsidRDefault="005D06CE" w:rsidP="005D06CE">
      <w:pPr>
        <w:pStyle w:val="NormalBold"/>
      </w:pPr>
      <w:r w:rsidRPr="00940871">
        <w:rPr>
          <w:rStyle w:val="HideTWBExt"/>
        </w:rPr>
        <w:t>&lt;Article&gt;</w:t>
      </w:r>
      <w:r w:rsidRPr="00940871">
        <w:t>Johdanto-osan E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B1B8DDA" w14:textId="77777777" w:rsidTr="008A0C09">
        <w:trPr>
          <w:trHeight w:hRule="exact" w:val="240"/>
          <w:jc w:val="center"/>
        </w:trPr>
        <w:tc>
          <w:tcPr>
            <w:tcW w:w="9752" w:type="dxa"/>
            <w:gridSpan w:val="2"/>
            <w:tcBorders>
              <w:top w:val="nil"/>
              <w:left w:val="nil"/>
              <w:bottom w:val="nil"/>
              <w:right w:val="nil"/>
            </w:tcBorders>
          </w:tcPr>
          <w:p w14:paraId="1EA7EC28" w14:textId="77777777" w:rsidR="005D06CE" w:rsidRPr="00940871" w:rsidRDefault="005D06CE" w:rsidP="008A0C09"/>
        </w:tc>
      </w:tr>
      <w:tr w:rsidR="005D06CE" w:rsidRPr="00940871" w14:paraId="58FF17D0" w14:textId="77777777" w:rsidTr="008A0C09">
        <w:trPr>
          <w:trHeight w:val="240"/>
          <w:jc w:val="center"/>
        </w:trPr>
        <w:tc>
          <w:tcPr>
            <w:tcW w:w="4876" w:type="dxa"/>
            <w:tcBorders>
              <w:top w:val="nil"/>
              <w:left w:val="nil"/>
              <w:bottom w:val="nil"/>
              <w:right w:val="nil"/>
            </w:tcBorders>
          </w:tcPr>
          <w:p w14:paraId="5B1DBD6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EF931FA" w14:textId="77777777" w:rsidR="005D06CE" w:rsidRPr="00940871" w:rsidRDefault="005D06CE" w:rsidP="008A0C09">
            <w:pPr>
              <w:pStyle w:val="AmColumnHeading"/>
            </w:pPr>
            <w:r w:rsidRPr="00940871">
              <w:t>Tarkistus</w:t>
            </w:r>
          </w:p>
        </w:tc>
      </w:tr>
      <w:tr w:rsidR="005D06CE" w:rsidRPr="00940871" w14:paraId="3F5F6816" w14:textId="77777777" w:rsidTr="008A0C09">
        <w:trPr>
          <w:jc w:val="center"/>
        </w:trPr>
        <w:tc>
          <w:tcPr>
            <w:tcW w:w="4876" w:type="dxa"/>
            <w:tcBorders>
              <w:top w:val="nil"/>
              <w:left w:val="nil"/>
              <w:bottom w:val="nil"/>
              <w:right w:val="nil"/>
            </w:tcBorders>
          </w:tcPr>
          <w:p w14:paraId="4D417827"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 ja saada aikaan käänteentekeviä muutoksia korkea-asteen koulutusympäristössä niin jäsenvaltioissa kuin osallistujamaissa;</w:t>
            </w:r>
          </w:p>
        </w:tc>
        <w:tc>
          <w:tcPr>
            <w:tcW w:w="4876" w:type="dxa"/>
            <w:tcBorders>
              <w:top w:val="nil"/>
              <w:left w:val="nil"/>
              <w:bottom w:val="nil"/>
              <w:right w:val="nil"/>
            </w:tcBorders>
          </w:tcPr>
          <w:p w14:paraId="63AB5817" w14:textId="77777777" w:rsidR="005D06CE" w:rsidRPr="00940871" w:rsidRDefault="005D06CE" w:rsidP="008A0C09">
            <w:pPr>
              <w:pStyle w:val="Normal6a"/>
            </w:pPr>
            <w:r w:rsidRPr="00940871">
              <w:t>E.</w:t>
            </w:r>
            <w:r w:rsidRPr="00940871">
              <w:tab/>
              <w:t xml:space="preserve">ottaa huomioon, että Eurooppalaiset yliopistot -alliansseilla on moniulotteinen tarkoitus, joka alkaa </w:t>
            </w:r>
            <w:r w:rsidRPr="00940871">
              <w:rPr>
                <w:b/>
                <w:i/>
              </w:rPr>
              <w:t>mahdollista eurooppalaista yhteistutkintoa edistävien</w:t>
            </w:r>
            <w:r w:rsidRPr="00940871">
              <w:t xml:space="preserve"> yhteisten opetussuunnitelmien laatimisesta ja etenee sellaisten yliopistojen välisten kampusten luomiseen, joilla on vahva eurooppalainen ulottuvuus ja joiden tarkoituksena on edistää opiskelijoiden sekä tutkimus- ja hallintohenkilöstön liikkuvuutta ja saada aikaan käänteentekeviä muutoksia korkea-asteen koulutusympäristössä niin jäsenvaltioissa kuin osallistujamaissa;</w:t>
            </w:r>
          </w:p>
        </w:tc>
      </w:tr>
    </w:tbl>
    <w:p w14:paraId="4A28E5E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E0823C3" w14:textId="77777777" w:rsidR="005D06CE" w:rsidRPr="00940871" w:rsidRDefault="005D06CE" w:rsidP="005D06CE">
      <w:r w:rsidRPr="00940871">
        <w:rPr>
          <w:rStyle w:val="HideTWBExt"/>
        </w:rPr>
        <w:t>&lt;/Amend&gt;</w:t>
      </w:r>
    </w:p>
    <w:p w14:paraId="4C7C4ED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40</w:t>
      </w:r>
      <w:r w:rsidRPr="00940871">
        <w:rPr>
          <w:rStyle w:val="HideTWBExt"/>
        </w:rPr>
        <w:t>&lt;/NumAm&gt;</w:t>
      </w:r>
    </w:p>
    <w:p w14:paraId="57E9C96D"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3EE13855" w14:textId="77777777" w:rsidR="005D06CE" w:rsidRPr="00940871" w:rsidRDefault="005D06CE" w:rsidP="005D06CE">
      <w:pPr>
        <w:pStyle w:val="NormalBold"/>
      </w:pPr>
      <w:r w:rsidRPr="00940871">
        <w:rPr>
          <w:rStyle w:val="HideTWBExt"/>
          <w:b w:val="0"/>
        </w:rPr>
        <w:t>&lt;/RepeatBlock-By&gt;</w:t>
      </w:r>
    </w:p>
    <w:p w14:paraId="613AF7A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E3AEB21" w14:textId="77777777" w:rsidR="005D06CE" w:rsidRPr="00940871" w:rsidRDefault="005D06CE" w:rsidP="005D06CE">
      <w:pPr>
        <w:pStyle w:val="NormalBold"/>
      </w:pPr>
      <w:r w:rsidRPr="00940871">
        <w:rPr>
          <w:rStyle w:val="HideTWBExt"/>
        </w:rPr>
        <w:t>&lt;Article&gt;</w:t>
      </w:r>
      <w:r w:rsidRPr="00940871">
        <w:t>Johdanto-osan E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0F4ED53" w14:textId="77777777" w:rsidTr="008A0C09">
        <w:trPr>
          <w:trHeight w:hRule="exact" w:val="240"/>
          <w:jc w:val="center"/>
        </w:trPr>
        <w:tc>
          <w:tcPr>
            <w:tcW w:w="9752" w:type="dxa"/>
            <w:gridSpan w:val="2"/>
            <w:tcBorders>
              <w:top w:val="nil"/>
              <w:left w:val="nil"/>
              <w:bottom w:val="nil"/>
              <w:right w:val="nil"/>
            </w:tcBorders>
          </w:tcPr>
          <w:p w14:paraId="255B0C55" w14:textId="77777777" w:rsidR="005D06CE" w:rsidRPr="00940871" w:rsidRDefault="005D06CE" w:rsidP="008A0C09"/>
        </w:tc>
      </w:tr>
      <w:tr w:rsidR="005D06CE" w:rsidRPr="00940871" w14:paraId="68C72A98" w14:textId="77777777" w:rsidTr="008A0C09">
        <w:trPr>
          <w:trHeight w:val="240"/>
          <w:jc w:val="center"/>
        </w:trPr>
        <w:tc>
          <w:tcPr>
            <w:tcW w:w="4876" w:type="dxa"/>
            <w:tcBorders>
              <w:top w:val="nil"/>
              <w:left w:val="nil"/>
              <w:bottom w:val="nil"/>
              <w:right w:val="nil"/>
            </w:tcBorders>
          </w:tcPr>
          <w:p w14:paraId="3F4157D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8D32F37" w14:textId="77777777" w:rsidR="005D06CE" w:rsidRPr="00940871" w:rsidRDefault="005D06CE" w:rsidP="008A0C09">
            <w:pPr>
              <w:pStyle w:val="AmColumnHeading"/>
            </w:pPr>
            <w:r w:rsidRPr="00940871">
              <w:t>Tarkistus</w:t>
            </w:r>
          </w:p>
        </w:tc>
      </w:tr>
      <w:tr w:rsidR="005D06CE" w:rsidRPr="00940871" w14:paraId="14B63119" w14:textId="77777777" w:rsidTr="008A0C09">
        <w:trPr>
          <w:jc w:val="center"/>
        </w:trPr>
        <w:tc>
          <w:tcPr>
            <w:tcW w:w="4876" w:type="dxa"/>
            <w:tcBorders>
              <w:top w:val="nil"/>
              <w:left w:val="nil"/>
              <w:bottom w:val="nil"/>
              <w:right w:val="nil"/>
            </w:tcBorders>
          </w:tcPr>
          <w:p w14:paraId="3BB9EC59"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 ja saada aikaan käänteentekeviä muutoksia korkea-asteen koulutusympäristössä niin jäsenvaltioissa kuin osallistujamaissa;</w:t>
            </w:r>
          </w:p>
        </w:tc>
        <w:tc>
          <w:tcPr>
            <w:tcW w:w="4876" w:type="dxa"/>
            <w:tcBorders>
              <w:top w:val="nil"/>
              <w:left w:val="nil"/>
              <w:bottom w:val="nil"/>
              <w:right w:val="nil"/>
            </w:tcBorders>
          </w:tcPr>
          <w:p w14:paraId="66ACF815"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w:t>
            </w:r>
            <w:r w:rsidRPr="00940871">
              <w:rPr>
                <w:b/>
                <w:i/>
              </w:rPr>
              <w:t>, elinikäisten oppijoiden</w:t>
            </w:r>
            <w:r w:rsidRPr="00940871">
              <w:t xml:space="preserve"> sekä tutkimus- ja hallintohenkilöstön liikkuvuutta ja saada aikaan käänteentekeviä muutoksia korkea-asteen koulutusympäristössä niin jäsenvaltioissa kuin osallistujamaissa;</w:t>
            </w:r>
          </w:p>
        </w:tc>
      </w:tr>
    </w:tbl>
    <w:p w14:paraId="2C863C0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4BA08B3" w14:textId="77777777" w:rsidR="005D06CE" w:rsidRPr="00940871" w:rsidRDefault="005D06CE" w:rsidP="005D06CE">
      <w:r w:rsidRPr="00940871">
        <w:rPr>
          <w:rStyle w:val="HideTWBExt"/>
        </w:rPr>
        <w:t>&lt;/Amend&gt;</w:t>
      </w:r>
    </w:p>
    <w:p w14:paraId="19E72AF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41</w:t>
      </w:r>
      <w:r w:rsidRPr="00940871">
        <w:rPr>
          <w:rStyle w:val="HideTWBExt"/>
        </w:rPr>
        <w:t>&lt;/NumAm&gt;</w:t>
      </w:r>
    </w:p>
    <w:p w14:paraId="5468C802"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52CDD2FC" w14:textId="77777777" w:rsidR="005D06CE" w:rsidRPr="00940871" w:rsidRDefault="005D06CE" w:rsidP="005D06CE">
      <w:pPr>
        <w:pStyle w:val="NormalBold"/>
      </w:pPr>
      <w:r w:rsidRPr="00940871">
        <w:rPr>
          <w:rStyle w:val="HideTWBExt"/>
          <w:b w:val="0"/>
        </w:rPr>
        <w:t>&lt;/RepeatBlock-By&gt;</w:t>
      </w:r>
    </w:p>
    <w:p w14:paraId="3D23FAB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8563146" w14:textId="77777777" w:rsidR="005D06CE" w:rsidRPr="00940871" w:rsidRDefault="005D06CE" w:rsidP="005D06CE">
      <w:pPr>
        <w:pStyle w:val="NormalBold"/>
      </w:pPr>
      <w:r w:rsidRPr="00940871">
        <w:rPr>
          <w:rStyle w:val="HideTWBExt"/>
        </w:rPr>
        <w:t>&lt;Article&gt;</w:t>
      </w:r>
      <w:r w:rsidRPr="00940871">
        <w:t>Johdanto-osan E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227ECD9" w14:textId="77777777" w:rsidTr="008A0C09">
        <w:trPr>
          <w:trHeight w:hRule="exact" w:val="240"/>
          <w:jc w:val="center"/>
        </w:trPr>
        <w:tc>
          <w:tcPr>
            <w:tcW w:w="9752" w:type="dxa"/>
            <w:gridSpan w:val="2"/>
            <w:tcBorders>
              <w:top w:val="nil"/>
              <w:left w:val="nil"/>
              <w:bottom w:val="nil"/>
              <w:right w:val="nil"/>
            </w:tcBorders>
          </w:tcPr>
          <w:p w14:paraId="0DAD0866" w14:textId="77777777" w:rsidR="005D06CE" w:rsidRPr="00940871" w:rsidRDefault="005D06CE" w:rsidP="008A0C09"/>
        </w:tc>
      </w:tr>
      <w:tr w:rsidR="005D06CE" w:rsidRPr="00940871" w14:paraId="75ADB8C3" w14:textId="77777777" w:rsidTr="008A0C09">
        <w:trPr>
          <w:trHeight w:val="240"/>
          <w:jc w:val="center"/>
        </w:trPr>
        <w:tc>
          <w:tcPr>
            <w:tcW w:w="4876" w:type="dxa"/>
            <w:tcBorders>
              <w:top w:val="nil"/>
              <w:left w:val="nil"/>
              <w:bottom w:val="nil"/>
              <w:right w:val="nil"/>
            </w:tcBorders>
          </w:tcPr>
          <w:p w14:paraId="10B618B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4DF4D85" w14:textId="77777777" w:rsidR="005D06CE" w:rsidRPr="00940871" w:rsidRDefault="005D06CE" w:rsidP="008A0C09">
            <w:pPr>
              <w:pStyle w:val="AmColumnHeading"/>
            </w:pPr>
            <w:r w:rsidRPr="00940871">
              <w:t>Tarkistus</w:t>
            </w:r>
          </w:p>
        </w:tc>
      </w:tr>
      <w:tr w:rsidR="005D06CE" w:rsidRPr="00940871" w14:paraId="0413EA6B" w14:textId="77777777" w:rsidTr="008A0C09">
        <w:trPr>
          <w:jc w:val="center"/>
        </w:trPr>
        <w:tc>
          <w:tcPr>
            <w:tcW w:w="4876" w:type="dxa"/>
            <w:tcBorders>
              <w:top w:val="nil"/>
              <w:left w:val="nil"/>
              <w:bottom w:val="nil"/>
              <w:right w:val="nil"/>
            </w:tcBorders>
          </w:tcPr>
          <w:p w14:paraId="2495FBB1" w14:textId="77777777" w:rsidR="005D06CE" w:rsidRPr="00940871" w:rsidRDefault="005D06CE" w:rsidP="008A0C09">
            <w:pPr>
              <w:pStyle w:val="Normal6a"/>
            </w:pPr>
            <w:r w:rsidRPr="00940871">
              <w:t>E.</w:t>
            </w:r>
            <w:r w:rsidRPr="00940871">
              <w:tab/>
              <w:t xml:space="preserve">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w:t>
            </w:r>
            <w:r w:rsidRPr="00940871">
              <w:rPr>
                <w:b/>
                <w:i/>
              </w:rPr>
              <w:t>sekä tutkimus-</w:t>
            </w:r>
            <w:r w:rsidRPr="00940871">
              <w:t xml:space="preserve"> ja hallintohenkilöstön liikkuvuutta ja saada aikaan käänteentekeviä muutoksia korkea-asteen koulutusympäristössä niin jäsenvaltioissa kuin osallistujamaissa;</w:t>
            </w:r>
          </w:p>
        </w:tc>
        <w:tc>
          <w:tcPr>
            <w:tcW w:w="4876" w:type="dxa"/>
            <w:tcBorders>
              <w:top w:val="nil"/>
              <w:left w:val="nil"/>
              <w:bottom w:val="nil"/>
              <w:right w:val="nil"/>
            </w:tcBorders>
          </w:tcPr>
          <w:p w14:paraId="28E569AD" w14:textId="77777777" w:rsidR="005D06CE" w:rsidRPr="00940871" w:rsidRDefault="005D06CE" w:rsidP="008A0C09">
            <w:pPr>
              <w:pStyle w:val="Normal6a"/>
            </w:pPr>
            <w:r w:rsidRPr="00940871">
              <w:t>E.</w:t>
            </w:r>
            <w:r w:rsidRPr="00940871">
              <w:tab/>
              <w:t xml:space="preserve">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w:t>
            </w:r>
            <w:r w:rsidRPr="00940871">
              <w:rPr>
                <w:b/>
                <w:i/>
              </w:rPr>
              <w:t>tutkijoiden, akateemisen henkilöstön</w:t>
            </w:r>
            <w:r w:rsidRPr="00940871">
              <w:t xml:space="preserve"> ja hallintohenkilöstön liikkuvuutta ja saada aikaan käänteentekeviä muutoksia korkea-asteen koulutusympäristössä niin jäsenvaltioissa kuin osallistujamaissa;</w:t>
            </w:r>
          </w:p>
        </w:tc>
      </w:tr>
    </w:tbl>
    <w:p w14:paraId="0B14B2D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41C81EC" w14:textId="77777777" w:rsidR="005D06CE" w:rsidRPr="00940871" w:rsidRDefault="005D06CE" w:rsidP="005D06CE">
      <w:r w:rsidRPr="00940871">
        <w:rPr>
          <w:rStyle w:val="HideTWBExt"/>
        </w:rPr>
        <w:t>&lt;/Amend&gt;</w:t>
      </w:r>
    </w:p>
    <w:p w14:paraId="04476D1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42</w:t>
      </w:r>
      <w:r w:rsidRPr="00940871">
        <w:rPr>
          <w:rStyle w:val="HideTWBExt"/>
        </w:rPr>
        <w:t>&lt;/NumAm&gt;</w:t>
      </w:r>
    </w:p>
    <w:p w14:paraId="433038B6"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2BFC6A8C" w14:textId="77777777" w:rsidR="005D06CE" w:rsidRPr="00940871" w:rsidRDefault="005D06CE" w:rsidP="005D06CE">
      <w:pPr>
        <w:pStyle w:val="NormalBold"/>
      </w:pPr>
      <w:r w:rsidRPr="00940871">
        <w:rPr>
          <w:rStyle w:val="HideTWBExt"/>
          <w:b w:val="0"/>
        </w:rPr>
        <w:t>&lt;/RepeatBlock-By&gt;</w:t>
      </w:r>
    </w:p>
    <w:p w14:paraId="0D903AD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12D92CE" w14:textId="77777777" w:rsidR="005D06CE" w:rsidRPr="00940871" w:rsidRDefault="005D06CE" w:rsidP="005D06CE">
      <w:pPr>
        <w:pStyle w:val="NormalBold"/>
      </w:pPr>
      <w:r w:rsidRPr="00940871">
        <w:rPr>
          <w:rStyle w:val="HideTWBExt"/>
        </w:rPr>
        <w:t>&lt;Article&gt;</w:t>
      </w:r>
      <w:r w:rsidRPr="00940871">
        <w:t>Johdanto-osan E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C5F39BD" w14:textId="77777777" w:rsidTr="008A0C09">
        <w:trPr>
          <w:trHeight w:hRule="exact" w:val="240"/>
          <w:jc w:val="center"/>
        </w:trPr>
        <w:tc>
          <w:tcPr>
            <w:tcW w:w="9752" w:type="dxa"/>
            <w:gridSpan w:val="2"/>
            <w:tcBorders>
              <w:top w:val="nil"/>
              <w:left w:val="nil"/>
              <w:bottom w:val="nil"/>
              <w:right w:val="nil"/>
            </w:tcBorders>
          </w:tcPr>
          <w:p w14:paraId="7C65E716" w14:textId="77777777" w:rsidR="005D06CE" w:rsidRPr="00940871" w:rsidRDefault="005D06CE" w:rsidP="008A0C09"/>
        </w:tc>
      </w:tr>
      <w:tr w:rsidR="005D06CE" w:rsidRPr="00940871" w14:paraId="0BCA503C" w14:textId="77777777" w:rsidTr="008A0C09">
        <w:trPr>
          <w:trHeight w:val="240"/>
          <w:jc w:val="center"/>
        </w:trPr>
        <w:tc>
          <w:tcPr>
            <w:tcW w:w="4876" w:type="dxa"/>
            <w:tcBorders>
              <w:top w:val="nil"/>
              <w:left w:val="nil"/>
              <w:bottom w:val="nil"/>
              <w:right w:val="nil"/>
            </w:tcBorders>
          </w:tcPr>
          <w:p w14:paraId="1C37068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601BD5D" w14:textId="77777777" w:rsidR="005D06CE" w:rsidRPr="00940871" w:rsidRDefault="005D06CE" w:rsidP="008A0C09">
            <w:pPr>
              <w:pStyle w:val="AmColumnHeading"/>
            </w:pPr>
            <w:r w:rsidRPr="00940871">
              <w:t>Tarkistus</w:t>
            </w:r>
          </w:p>
        </w:tc>
      </w:tr>
      <w:tr w:rsidR="005D06CE" w:rsidRPr="00940871" w14:paraId="4ABAABCE" w14:textId="77777777" w:rsidTr="008A0C09">
        <w:trPr>
          <w:jc w:val="center"/>
        </w:trPr>
        <w:tc>
          <w:tcPr>
            <w:tcW w:w="4876" w:type="dxa"/>
            <w:tcBorders>
              <w:top w:val="nil"/>
              <w:left w:val="nil"/>
              <w:bottom w:val="nil"/>
              <w:right w:val="nil"/>
            </w:tcBorders>
          </w:tcPr>
          <w:p w14:paraId="6B74D128" w14:textId="77777777" w:rsidR="005D06CE" w:rsidRPr="00940871" w:rsidRDefault="005D06CE" w:rsidP="008A0C09">
            <w:pPr>
              <w:pStyle w:val="Normal6a"/>
            </w:pPr>
            <w:r w:rsidRPr="00940871">
              <w:t>E.</w:t>
            </w:r>
            <w:r w:rsidRPr="00940871">
              <w:tab/>
              <w:t xml:space="preserve">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 ja saada aikaan käänteentekeviä muutoksia korkea-asteen koulutusympäristössä </w:t>
            </w:r>
            <w:r w:rsidRPr="00940871">
              <w:rPr>
                <w:b/>
                <w:i/>
              </w:rPr>
              <w:t>niin</w:t>
            </w:r>
            <w:r w:rsidRPr="00940871">
              <w:t xml:space="preserve"> jäsenvaltioissa </w:t>
            </w:r>
            <w:r w:rsidRPr="00940871">
              <w:rPr>
                <w:b/>
                <w:i/>
              </w:rPr>
              <w:t>kuin osallistujamaissa</w:t>
            </w:r>
            <w:r w:rsidRPr="00940871">
              <w:t>;</w:t>
            </w:r>
          </w:p>
        </w:tc>
        <w:tc>
          <w:tcPr>
            <w:tcW w:w="4876" w:type="dxa"/>
            <w:tcBorders>
              <w:top w:val="nil"/>
              <w:left w:val="nil"/>
              <w:bottom w:val="nil"/>
              <w:right w:val="nil"/>
            </w:tcBorders>
          </w:tcPr>
          <w:p w14:paraId="7B88D0AE" w14:textId="77777777" w:rsidR="005D06CE" w:rsidRPr="00940871" w:rsidRDefault="005D06CE" w:rsidP="008A0C09">
            <w:pPr>
              <w:pStyle w:val="Normal6a"/>
            </w:pPr>
            <w:r w:rsidRPr="00940871">
              <w:t>E.</w:t>
            </w:r>
            <w:r w:rsidRPr="00940871">
              <w:tab/>
              <w:t>ottaa huomioon, että Eurooppalaiset yliopistot -alliansseilla on moniulotteinen tarkoitus, joka alkaa yhteisten opetussuunnitelmien laatimisesta ja etenee sellaisten yliopistojen välisten kampusten luomiseen, joilla on vahva eurooppalainen ulottuvuus ja joiden tarkoituksena on edistää opiskelijoiden sekä tutkimus- ja hallintohenkilöstön liikkuvuutta ja saada aikaan käänteentekeviä muutoksia korkea-asteen koulutusympäristössä jäsenvaltioissa;</w:t>
            </w:r>
          </w:p>
        </w:tc>
      </w:tr>
    </w:tbl>
    <w:p w14:paraId="765DDCC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09EB50BB" w14:textId="77777777" w:rsidR="005D06CE" w:rsidRPr="00940871" w:rsidRDefault="005D06CE" w:rsidP="005D06CE">
      <w:r w:rsidRPr="00940871">
        <w:rPr>
          <w:rStyle w:val="HideTWBExt"/>
        </w:rPr>
        <w:t>&lt;/Amend&gt;</w:t>
      </w:r>
    </w:p>
    <w:p w14:paraId="77B627B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43</w:t>
      </w:r>
      <w:r w:rsidRPr="00940871">
        <w:rPr>
          <w:rStyle w:val="HideTWBExt"/>
        </w:rPr>
        <w:t>&lt;/NumAm&gt;</w:t>
      </w:r>
    </w:p>
    <w:p w14:paraId="221F52A2"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26B1C3BB" w14:textId="77777777" w:rsidR="005D06CE" w:rsidRPr="00940871" w:rsidRDefault="005D06CE" w:rsidP="005D06CE">
      <w:pPr>
        <w:pStyle w:val="NormalBold"/>
      </w:pPr>
      <w:r w:rsidRPr="00940871">
        <w:rPr>
          <w:rStyle w:val="HideTWBExt"/>
          <w:b w:val="0"/>
        </w:rPr>
        <w:t>&lt;/RepeatBlock-By&gt;</w:t>
      </w:r>
    </w:p>
    <w:p w14:paraId="0CAE9D3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1D267B4" w14:textId="77777777" w:rsidR="005D06CE" w:rsidRPr="00940871" w:rsidRDefault="005D06CE" w:rsidP="005D06CE">
      <w:pPr>
        <w:pStyle w:val="NormalBold"/>
      </w:pPr>
      <w:r w:rsidRPr="00940871">
        <w:rPr>
          <w:rStyle w:val="HideTWBExt"/>
        </w:rPr>
        <w:t>&lt;Article&gt;</w:t>
      </w:r>
      <w:r w:rsidRPr="00940871">
        <w:t>Johdanto-osan E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CECA854" w14:textId="77777777" w:rsidTr="008A0C09">
        <w:trPr>
          <w:trHeight w:hRule="exact" w:val="240"/>
          <w:jc w:val="center"/>
        </w:trPr>
        <w:tc>
          <w:tcPr>
            <w:tcW w:w="9752" w:type="dxa"/>
            <w:gridSpan w:val="2"/>
            <w:tcBorders>
              <w:top w:val="nil"/>
              <w:left w:val="nil"/>
              <w:bottom w:val="nil"/>
              <w:right w:val="nil"/>
            </w:tcBorders>
          </w:tcPr>
          <w:p w14:paraId="1FE12F9F" w14:textId="77777777" w:rsidR="005D06CE" w:rsidRPr="00940871" w:rsidRDefault="005D06CE" w:rsidP="008A0C09"/>
        </w:tc>
      </w:tr>
      <w:tr w:rsidR="005D06CE" w:rsidRPr="00940871" w14:paraId="279DCCEA" w14:textId="77777777" w:rsidTr="008A0C09">
        <w:trPr>
          <w:trHeight w:val="240"/>
          <w:jc w:val="center"/>
        </w:trPr>
        <w:tc>
          <w:tcPr>
            <w:tcW w:w="4876" w:type="dxa"/>
            <w:tcBorders>
              <w:top w:val="nil"/>
              <w:left w:val="nil"/>
              <w:bottom w:val="nil"/>
              <w:right w:val="nil"/>
            </w:tcBorders>
          </w:tcPr>
          <w:p w14:paraId="3E024F8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9B17336" w14:textId="77777777" w:rsidR="005D06CE" w:rsidRPr="00940871" w:rsidRDefault="005D06CE" w:rsidP="008A0C09">
            <w:pPr>
              <w:pStyle w:val="AmColumnHeading"/>
            </w:pPr>
            <w:r w:rsidRPr="00940871">
              <w:t>Tarkistus</w:t>
            </w:r>
          </w:p>
        </w:tc>
      </w:tr>
      <w:tr w:rsidR="005D06CE" w:rsidRPr="00940871" w14:paraId="5D2DC564" w14:textId="77777777" w:rsidTr="008A0C09">
        <w:trPr>
          <w:jc w:val="center"/>
        </w:trPr>
        <w:tc>
          <w:tcPr>
            <w:tcW w:w="4876" w:type="dxa"/>
            <w:tcBorders>
              <w:top w:val="nil"/>
              <w:left w:val="nil"/>
              <w:bottom w:val="nil"/>
              <w:right w:val="nil"/>
            </w:tcBorders>
          </w:tcPr>
          <w:p w14:paraId="6BCAEEDE" w14:textId="77777777" w:rsidR="005D06CE" w:rsidRPr="00940871" w:rsidRDefault="005D06CE" w:rsidP="008A0C09">
            <w:pPr>
              <w:pStyle w:val="Normal6a"/>
            </w:pPr>
          </w:p>
        </w:tc>
        <w:tc>
          <w:tcPr>
            <w:tcW w:w="4876" w:type="dxa"/>
            <w:tcBorders>
              <w:top w:val="nil"/>
              <w:left w:val="nil"/>
              <w:bottom w:val="nil"/>
              <w:right w:val="nil"/>
            </w:tcBorders>
          </w:tcPr>
          <w:p w14:paraId="633AADE3" w14:textId="77777777" w:rsidR="005D06CE" w:rsidRPr="00940871" w:rsidRDefault="005D06CE" w:rsidP="008A0C09">
            <w:pPr>
              <w:pStyle w:val="Normal6a"/>
            </w:pPr>
            <w:r w:rsidRPr="00940871">
              <w:rPr>
                <w:b/>
                <w:i/>
              </w:rPr>
              <w:t>E a.</w:t>
            </w:r>
            <w:r w:rsidRPr="00940871">
              <w:tab/>
            </w:r>
            <w:r w:rsidRPr="00940871">
              <w:rPr>
                <w:b/>
                <w:i/>
              </w:rPr>
              <w:t>ottaa huomioon, että yliopistojen allianssien olisi harkittava sellaisten tulevaisuuden haasteisiin vastaavien opetussuunnitelmien kehittämistä, jotka vastaavat tiiviisti Euroopan työmarkkinoiden dynaamisia tarpeita ja jotka pystyvät täyttämään taitojen kysynnän ja tarjonnan epäsuhdan;</w:t>
            </w:r>
          </w:p>
        </w:tc>
      </w:tr>
    </w:tbl>
    <w:p w14:paraId="3FFA64B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3F5D291" w14:textId="77777777" w:rsidR="005D06CE" w:rsidRPr="00940871" w:rsidRDefault="005D06CE" w:rsidP="005D06CE">
      <w:r w:rsidRPr="00940871">
        <w:rPr>
          <w:rStyle w:val="HideTWBExt"/>
        </w:rPr>
        <w:t>&lt;/Amend&gt;</w:t>
      </w:r>
    </w:p>
    <w:p w14:paraId="41BE30A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44</w:t>
      </w:r>
      <w:r w:rsidRPr="00940871">
        <w:rPr>
          <w:rStyle w:val="HideTWBExt"/>
        </w:rPr>
        <w:t>&lt;/NumAm&gt;</w:t>
      </w:r>
    </w:p>
    <w:p w14:paraId="385CB15C"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570CEF96"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26502D2D" w14:textId="77777777" w:rsidR="005D06CE" w:rsidRPr="00940871" w:rsidRDefault="005D06CE" w:rsidP="005D06CE">
      <w:pPr>
        <w:pStyle w:val="NormalBold"/>
      </w:pPr>
      <w:r w:rsidRPr="00940871">
        <w:rPr>
          <w:rStyle w:val="HideTWBExt"/>
          <w:b w:val="0"/>
        </w:rPr>
        <w:t>&lt;/RepeatBlock-By&gt;</w:t>
      </w:r>
    </w:p>
    <w:p w14:paraId="6CE1EF7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2AC7316" w14:textId="77777777" w:rsidR="005D06CE" w:rsidRPr="00940871" w:rsidRDefault="005D06CE" w:rsidP="005D06CE">
      <w:pPr>
        <w:pStyle w:val="NormalBold"/>
      </w:pPr>
      <w:r w:rsidRPr="00940871">
        <w:rPr>
          <w:rStyle w:val="HideTWBExt"/>
        </w:rPr>
        <w:t>&lt;Article&gt;</w:t>
      </w:r>
      <w:r w:rsidRPr="00940871">
        <w:t>Johdanto-osan E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9BC1CBF" w14:textId="77777777" w:rsidTr="008A0C09">
        <w:trPr>
          <w:trHeight w:hRule="exact" w:val="240"/>
          <w:jc w:val="center"/>
        </w:trPr>
        <w:tc>
          <w:tcPr>
            <w:tcW w:w="9752" w:type="dxa"/>
            <w:gridSpan w:val="2"/>
            <w:tcBorders>
              <w:top w:val="nil"/>
              <w:left w:val="nil"/>
              <w:bottom w:val="nil"/>
              <w:right w:val="nil"/>
            </w:tcBorders>
          </w:tcPr>
          <w:p w14:paraId="1CC7D827" w14:textId="77777777" w:rsidR="005D06CE" w:rsidRPr="00940871" w:rsidRDefault="005D06CE" w:rsidP="008A0C09"/>
        </w:tc>
      </w:tr>
      <w:tr w:rsidR="005D06CE" w:rsidRPr="00940871" w14:paraId="678E29C0" w14:textId="77777777" w:rsidTr="008A0C09">
        <w:trPr>
          <w:trHeight w:val="240"/>
          <w:jc w:val="center"/>
        </w:trPr>
        <w:tc>
          <w:tcPr>
            <w:tcW w:w="4876" w:type="dxa"/>
            <w:tcBorders>
              <w:top w:val="nil"/>
              <w:left w:val="nil"/>
              <w:bottom w:val="nil"/>
              <w:right w:val="nil"/>
            </w:tcBorders>
          </w:tcPr>
          <w:p w14:paraId="00A7974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863CBCC" w14:textId="77777777" w:rsidR="005D06CE" w:rsidRPr="00940871" w:rsidRDefault="005D06CE" w:rsidP="008A0C09">
            <w:pPr>
              <w:pStyle w:val="AmColumnHeading"/>
            </w:pPr>
            <w:r w:rsidRPr="00940871">
              <w:t>Tarkistus</w:t>
            </w:r>
          </w:p>
        </w:tc>
      </w:tr>
      <w:tr w:rsidR="005D06CE" w:rsidRPr="00940871" w14:paraId="6B1B305F" w14:textId="77777777" w:rsidTr="008A0C09">
        <w:trPr>
          <w:jc w:val="center"/>
        </w:trPr>
        <w:tc>
          <w:tcPr>
            <w:tcW w:w="4876" w:type="dxa"/>
            <w:tcBorders>
              <w:top w:val="nil"/>
              <w:left w:val="nil"/>
              <w:bottom w:val="nil"/>
              <w:right w:val="nil"/>
            </w:tcBorders>
          </w:tcPr>
          <w:p w14:paraId="53E48B7B" w14:textId="77777777" w:rsidR="005D06CE" w:rsidRPr="00940871" w:rsidRDefault="005D06CE" w:rsidP="008A0C09">
            <w:pPr>
              <w:pStyle w:val="Normal6a"/>
            </w:pPr>
          </w:p>
        </w:tc>
        <w:tc>
          <w:tcPr>
            <w:tcW w:w="4876" w:type="dxa"/>
            <w:tcBorders>
              <w:top w:val="nil"/>
              <w:left w:val="nil"/>
              <w:bottom w:val="nil"/>
              <w:right w:val="nil"/>
            </w:tcBorders>
          </w:tcPr>
          <w:p w14:paraId="01C7DAA2" w14:textId="77777777" w:rsidR="005D06CE" w:rsidRPr="00940871" w:rsidRDefault="005D06CE" w:rsidP="008A0C09">
            <w:pPr>
              <w:pStyle w:val="Normal6a"/>
            </w:pPr>
            <w:r w:rsidRPr="00940871">
              <w:rPr>
                <w:b/>
                <w:i/>
              </w:rPr>
              <w:t>E a.</w:t>
            </w:r>
            <w:r w:rsidRPr="00940871">
              <w:tab/>
            </w:r>
            <w:r w:rsidRPr="00940871">
              <w:rPr>
                <w:b/>
                <w:i/>
              </w:rPr>
              <w:t>ottaa huomioon, että heikommasta sosioekonomisesta taustasta tulevat opiskelijat osallistuvat epätodennäköisemmin liikkuvuusohjelmiin ja kansainvälisiin aloitteisiin, eikä tilanne ole parantunut viime vuosina;</w:t>
            </w:r>
          </w:p>
        </w:tc>
      </w:tr>
    </w:tbl>
    <w:p w14:paraId="0D1B9D3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76ACBFF" w14:textId="77777777" w:rsidR="005D06CE" w:rsidRPr="00940871" w:rsidRDefault="005D06CE" w:rsidP="005D06CE">
      <w:r w:rsidRPr="00940871">
        <w:rPr>
          <w:rStyle w:val="HideTWBExt"/>
        </w:rPr>
        <w:t>&lt;/Amend&gt;</w:t>
      </w:r>
    </w:p>
    <w:p w14:paraId="17C4E17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45</w:t>
      </w:r>
      <w:r w:rsidRPr="00940871">
        <w:rPr>
          <w:rStyle w:val="HideTWBExt"/>
        </w:rPr>
        <w:t>&lt;/NumAm&gt;</w:t>
      </w:r>
    </w:p>
    <w:p w14:paraId="77096F7C" w14:textId="77777777" w:rsidR="005D06CE" w:rsidRPr="00940871" w:rsidRDefault="005D06CE" w:rsidP="005D06CE">
      <w:pPr>
        <w:pStyle w:val="NormalBold"/>
      </w:pPr>
      <w:r w:rsidRPr="00940871">
        <w:rPr>
          <w:rStyle w:val="HideTWBExt"/>
          <w:b w:val="0"/>
        </w:rPr>
        <w:t>&lt;RepeatBlock-By&gt;&lt;Members&gt;</w:t>
      </w:r>
      <w:r w:rsidRPr="00940871">
        <w:t>Carolina Morace, Nikos Pappas, Anthony Smith, Mario Furore</w:t>
      </w:r>
      <w:r w:rsidRPr="00940871">
        <w:rPr>
          <w:rStyle w:val="HideTWBExt"/>
          <w:b w:val="0"/>
        </w:rPr>
        <w:t>&lt;/Members&gt;</w:t>
      </w:r>
    </w:p>
    <w:p w14:paraId="4006D42B"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610653A8" w14:textId="77777777" w:rsidR="005D06CE" w:rsidRPr="00940871" w:rsidRDefault="005D06CE" w:rsidP="005D06CE">
      <w:pPr>
        <w:pStyle w:val="NormalBold"/>
      </w:pPr>
      <w:r w:rsidRPr="00940871">
        <w:rPr>
          <w:rStyle w:val="HideTWBExt"/>
          <w:b w:val="0"/>
        </w:rPr>
        <w:t>&lt;/RepeatBlock-By&gt;</w:t>
      </w:r>
    </w:p>
    <w:p w14:paraId="4AC42C4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2E43866" w14:textId="77777777" w:rsidR="005D06CE" w:rsidRPr="00940871" w:rsidRDefault="005D06CE" w:rsidP="005D06CE">
      <w:pPr>
        <w:pStyle w:val="NormalBold"/>
      </w:pPr>
      <w:r w:rsidRPr="00940871">
        <w:rPr>
          <w:rStyle w:val="HideTWBExt"/>
        </w:rPr>
        <w:t>&lt;Article&gt;</w:t>
      </w:r>
      <w:r w:rsidRPr="00940871">
        <w:t>Johdanto-osan E b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D62C4B3" w14:textId="77777777" w:rsidTr="008A0C09">
        <w:trPr>
          <w:trHeight w:hRule="exact" w:val="240"/>
          <w:jc w:val="center"/>
        </w:trPr>
        <w:tc>
          <w:tcPr>
            <w:tcW w:w="9752" w:type="dxa"/>
            <w:gridSpan w:val="2"/>
            <w:tcBorders>
              <w:top w:val="nil"/>
              <w:left w:val="nil"/>
              <w:bottom w:val="nil"/>
              <w:right w:val="nil"/>
            </w:tcBorders>
          </w:tcPr>
          <w:p w14:paraId="68548442" w14:textId="77777777" w:rsidR="005D06CE" w:rsidRPr="00940871" w:rsidRDefault="005D06CE" w:rsidP="008A0C09"/>
        </w:tc>
      </w:tr>
      <w:tr w:rsidR="005D06CE" w:rsidRPr="00940871" w14:paraId="4E67EFC7" w14:textId="77777777" w:rsidTr="008A0C09">
        <w:trPr>
          <w:trHeight w:val="240"/>
          <w:jc w:val="center"/>
        </w:trPr>
        <w:tc>
          <w:tcPr>
            <w:tcW w:w="4876" w:type="dxa"/>
            <w:tcBorders>
              <w:top w:val="nil"/>
              <w:left w:val="nil"/>
              <w:bottom w:val="nil"/>
              <w:right w:val="nil"/>
            </w:tcBorders>
          </w:tcPr>
          <w:p w14:paraId="2120D00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2D8B36C" w14:textId="77777777" w:rsidR="005D06CE" w:rsidRPr="00940871" w:rsidRDefault="005D06CE" w:rsidP="008A0C09">
            <w:pPr>
              <w:pStyle w:val="AmColumnHeading"/>
            </w:pPr>
            <w:r w:rsidRPr="00940871">
              <w:t>Tarkistus</w:t>
            </w:r>
          </w:p>
        </w:tc>
      </w:tr>
      <w:tr w:rsidR="005D06CE" w:rsidRPr="00940871" w14:paraId="4464D4E0" w14:textId="77777777" w:rsidTr="008A0C09">
        <w:trPr>
          <w:jc w:val="center"/>
        </w:trPr>
        <w:tc>
          <w:tcPr>
            <w:tcW w:w="4876" w:type="dxa"/>
            <w:tcBorders>
              <w:top w:val="nil"/>
              <w:left w:val="nil"/>
              <w:bottom w:val="nil"/>
              <w:right w:val="nil"/>
            </w:tcBorders>
          </w:tcPr>
          <w:p w14:paraId="04669252" w14:textId="77777777" w:rsidR="005D06CE" w:rsidRPr="00940871" w:rsidRDefault="005D06CE" w:rsidP="008A0C09">
            <w:pPr>
              <w:pStyle w:val="Normal6a"/>
            </w:pPr>
          </w:p>
        </w:tc>
        <w:tc>
          <w:tcPr>
            <w:tcW w:w="4876" w:type="dxa"/>
            <w:tcBorders>
              <w:top w:val="nil"/>
              <w:left w:val="nil"/>
              <w:bottom w:val="nil"/>
              <w:right w:val="nil"/>
            </w:tcBorders>
          </w:tcPr>
          <w:p w14:paraId="6E0802EB" w14:textId="77777777" w:rsidR="005D06CE" w:rsidRPr="00940871" w:rsidRDefault="005D06CE" w:rsidP="008A0C09">
            <w:pPr>
              <w:pStyle w:val="Normal6a"/>
            </w:pPr>
            <w:r w:rsidRPr="00940871">
              <w:rPr>
                <w:b/>
                <w:i/>
              </w:rPr>
              <w:t>E b.</w:t>
            </w:r>
            <w:r w:rsidRPr="00940871">
              <w:tab/>
            </w:r>
            <w:r w:rsidRPr="00940871">
              <w:rPr>
                <w:b/>
                <w:i/>
              </w:rPr>
              <w:t>toteaa, että merkittävä este liikkuvuusohjelmiin osallistumiselle ja akateemiselle yhteistyölle on leviävä asuntokriisi, joka vaikuttaa opiskelijoihin ja uransa alkuvaiheessa oleviin tutkijoihin kaikkialla Euroopassa, erityisesti akateemisissa kaupunkikeskuksissa;</w:t>
            </w:r>
          </w:p>
        </w:tc>
      </w:tr>
    </w:tbl>
    <w:p w14:paraId="6B47779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FC4542B" w14:textId="77777777" w:rsidR="005D06CE" w:rsidRPr="00940871" w:rsidRDefault="005D06CE" w:rsidP="005D06CE">
      <w:r w:rsidRPr="00940871">
        <w:rPr>
          <w:rStyle w:val="HideTWBExt"/>
        </w:rPr>
        <w:t>&lt;/Amend&gt;</w:t>
      </w:r>
    </w:p>
    <w:p w14:paraId="4ADC134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46</w:t>
      </w:r>
      <w:r w:rsidRPr="00940871">
        <w:rPr>
          <w:rStyle w:val="HideTWBExt"/>
        </w:rPr>
        <w:t>&lt;/NumAm&gt;</w:t>
      </w:r>
    </w:p>
    <w:p w14:paraId="77DC2E4E"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54E96A49"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199F476A" w14:textId="77777777" w:rsidR="005D06CE" w:rsidRPr="00940871" w:rsidRDefault="005D06CE" w:rsidP="005D06CE">
      <w:pPr>
        <w:pStyle w:val="NormalBold"/>
      </w:pPr>
      <w:r w:rsidRPr="00940871">
        <w:rPr>
          <w:rStyle w:val="HideTWBExt"/>
          <w:b w:val="0"/>
        </w:rPr>
        <w:t>&lt;/RepeatBlock-By&gt;</w:t>
      </w:r>
    </w:p>
    <w:p w14:paraId="0E837FA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5C42053" w14:textId="77777777" w:rsidR="005D06CE" w:rsidRPr="00940871" w:rsidRDefault="005D06CE" w:rsidP="005D06CE">
      <w:pPr>
        <w:pStyle w:val="NormalBold"/>
      </w:pPr>
      <w:r w:rsidRPr="00940871">
        <w:rPr>
          <w:rStyle w:val="HideTWBExt"/>
        </w:rPr>
        <w:t>&lt;Article&gt;</w:t>
      </w:r>
      <w:r w:rsidRPr="00940871">
        <w:t>Johdanto-osan E c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7232374" w14:textId="77777777" w:rsidTr="008A0C09">
        <w:trPr>
          <w:trHeight w:hRule="exact" w:val="240"/>
          <w:jc w:val="center"/>
        </w:trPr>
        <w:tc>
          <w:tcPr>
            <w:tcW w:w="9752" w:type="dxa"/>
            <w:gridSpan w:val="2"/>
            <w:tcBorders>
              <w:top w:val="nil"/>
              <w:left w:val="nil"/>
              <w:bottom w:val="nil"/>
              <w:right w:val="nil"/>
            </w:tcBorders>
          </w:tcPr>
          <w:p w14:paraId="3018EC04" w14:textId="77777777" w:rsidR="005D06CE" w:rsidRPr="00940871" w:rsidRDefault="005D06CE" w:rsidP="008A0C09"/>
        </w:tc>
      </w:tr>
      <w:tr w:rsidR="005D06CE" w:rsidRPr="00940871" w14:paraId="2C874008" w14:textId="77777777" w:rsidTr="008A0C09">
        <w:trPr>
          <w:trHeight w:val="240"/>
          <w:jc w:val="center"/>
        </w:trPr>
        <w:tc>
          <w:tcPr>
            <w:tcW w:w="4876" w:type="dxa"/>
            <w:tcBorders>
              <w:top w:val="nil"/>
              <w:left w:val="nil"/>
              <w:bottom w:val="nil"/>
              <w:right w:val="nil"/>
            </w:tcBorders>
          </w:tcPr>
          <w:p w14:paraId="2A13F65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ADEB309" w14:textId="77777777" w:rsidR="005D06CE" w:rsidRPr="00940871" w:rsidRDefault="005D06CE" w:rsidP="008A0C09">
            <w:pPr>
              <w:pStyle w:val="AmColumnHeading"/>
            </w:pPr>
            <w:r w:rsidRPr="00940871">
              <w:t>Tarkistus</w:t>
            </w:r>
          </w:p>
        </w:tc>
      </w:tr>
      <w:tr w:rsidR="005D06CE" w:rsidRPr="00940871" w14:paraId="13D7FE2B" w14:textId="77777777" w:rsidTr="008A0C09">
        <w:trPr>
          <w:jc w:val="center"/>
        </w:trPr>
        <w:tc>
          <w:tcPr>
            <w:tcW w:w="4876" w:type="dxa"/>
            <w:tcBorders>
              <w:top w:val="nil"/>
              <w:left w:val="nil"/>
              <w:bottom w:val="nil"/>
              <w:right w:val="nil"/>
            </w:tcBorders>
          </w:tcPr>
          <w:p w14:paraId="5BB02BA0" w14:textId="77777777" w:rsidR="005D06CE" w:rsidRPr="00940871" w:rsidRDefault="005D06CE" w:rsidP="008A0C09">
            <w:pPr>
              <w:pStyle w:val="Normal6a"/>
            </w:pPr>
          </w:p>
        </w:tc>
        <w:tc>
          <w:tcPr>
            <w:tcW w:w="4876" w:type="dxa"/>
            <w:tcBorders>
              <w:top w:val="nil"/>
              <w:left w:val="nil"/>
              <w:bottom w:val="nil"/>
              <w:right w:val="nil"/>
            </w:tcBorders>
          </w:tcPr>
          <w:p w14:paraId="10868639" w14:textId="77777777" w:rsidR="005D06CE" w:rsidRPr="00940871" w:rsidRDefault="005D06CE" w:rsidP="008A0C09">
            <w:pPr>
              <w:pStyle w:val="Normal6a"/>
            </w:pPr>
            <w:r w:rsidRPr="00940871">
              <w:rPr>
                <w:b/>
                <w:i/>
              </w:rPr>
              <w:t>E c.</w:t>
            </w:r>
            <w:r w:rsidRPr="00940871">
              <w:tab/>
            </w:r>
            <w:r w:rsidRPr="00940871">
              <w:rPr>
                <w:b/>
                <w:i/>
              </w:rPr>
              <w:t>ottaa huomioon, että vammaiset opiskelijat ja tutkijat kohtaavat edelleen merkittäviä esteitä liikkuvuusohjelmiin ja kansainvälisiin akateemisiin aloitteisiin osallistumisessa esteettömien infrastruktuurien ja palvelujen puuttumisen vuoksi;</w:t>
            </w:r>
          </w:p>
        </w:tc>
      </w:tr>
    </w:tbl>
    <w:p w14:paraId="603E79B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7CFF689" w14:textId="77777777" w:rsidR="005D06CE" w:rsidRPr="00940871" w:rsidRDefault="005D06CE" w:rsidP="005D06CE">
      <w:r w:rsidRPr="00940871">
        <w:rPr>
          <w:rStyle w:val="HideTWBExt"/>
        </w:rPr>
        <w:t>&lt;/Amend&gt;</w:t>
      </w:r>
    </w:p>
    <w:p w14:paraId="7167854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47</w:t>
      </w:r>
      <w:r w:rsidRPr="00940871">
        <w:rPr>
          <w:rStyle w:val="HideTWBExt"/>
        </w:rPr>
        <w:t>&lt;/NumAm&gt;</w:t>
      </w:r>
    </w:p>
    <w:p w14:paraId="2B6FDAD1"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7D2A536C" w14:textId="77777777" w:rsidR="005D06CE" w:rsidRPr="00940871" w:rsidRDefault="005D06CE" w:rsidP="005D06CE">
      <w:pPr>
        <w:pStyle w:val="NormalBold"/>
      </w:pPr>
      <w:r w:rsidRPr="00940871">
        <w:rPr>
          <w:rStyle w:val="HideTWBExt"/>
          <w:b w:val="0"/>
        </w:rPr>
        <w:t>&lt;/RepeatBlock-By&gt;</w:t>
      </w:r>
    </w:p>
    <w:p w14:paraId="5BCF4BB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A98CADB" w14:textId="77777777" w:rsidR="005D06CE" w:rsidRPr="00940871" w:rsidRDefault="005D06CE" w:rsidP="005D06CE">
      <w:pPr>
        <w:pStyle w:val="NormalBold"/>
      </w:pPr>
      <w:r w:rsidRPr="00940871">
        <w:rPr>
          <w:rStyle w:val="HideTWBExt"/>
        </w:rPr>
        <w:t>&lt;Article&gt;</w:t>
      </w:r>
      <w:r w:rsidRPr="00940871">
        <w:t>Johdanto-osan F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3709ECB" w14:textId="77777777" w:rsidTr="008A0C09">
        <w:trPr>
          <w:trHeight w:hRule="exact" w:val="240"/>
          <w:jc w:val="center"/>
        </w:trPr>
        <w:tc>
          <w:tcPr>
            <w:tcW w:w="9752" w:type="dxa"/>
            <w:gridSpan w:val="2"/>
            <w:tcBorders>
              <w:top w:val="nil"/>
              <w:left w:val="nil"/>
              <w:bottom w:val="nil"/>
              <w:right w:val="nil"/>
            </w:tcBorders>
          </w:tcPr>
          <w:p w14:paraId="12AAF473" w14:textId="77777777" w:rsidR="005D06CE" w:rsidRPr="00940871" w:rsidRDefault="005D06CE" w:rsidP="008A0C09"/>
        </w:tc>
      </w:tr>
      <w:tr w:rsidR="005D06CE" w:rsidRPr="00940871" w14:paraId="00E6231A" w14:textId="77777777" w:rsidTr="008A0C09">
        <w:trPr>
          <w:trHeight w:val="240"/>
          <w:jc w:val="center"/>
        </w:trPr>
        <w:tc>
          <w:tcPr>
            <w:tcW w:w="4876" w:type="dxa"/>
            <w:tcBorders>
              <w:top w:val="nil"/>
              <w:left w:val="nil"/>
              <w:bottom w:val="nil"/>
              <w:right w:val="nil"/>
            </w:tcBorders>
          </w:tcPr>
          <w:p w14:paraId="5288A25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EC9DB12" w14:textId="77777777" w:rsidR="005D06CE" w:rsidRPr="00940871" w:rsidRDefault="005D06CE" w:rsidP="008A0C09">
            <w:pPr>
              <w:pStyle w:val="AmColumnHeading"/>
            </w:pPr>
            <w:r w:rsidRPr="00940871">
              <w:t>Tarkistus</w:t>
            </w:r>
          </w:p>
        </w:tc>
      </w:tr>
      <w:tr w:rsidR="005D06CE" w:rsidRPr="00940871" w14:paraId="10B6DCE2" w14:textId="77777777" w:rsidTr="008A0C09">
        <w:trPr>
          <w:jc w:val="center"/>
        </w:trPr>
        <w:tc>
          <w:tcPr>
            <w:tcW w:w="4876" w:type="dxa"/>
            <w:tcBorders>
              <w:top w:val="nil"/>
              <w:left w:val="nil"/>
              <w:bottom w:val="nil"/>
              <w:right w:val="nil"/>
            </w:tcBorders>
          </w:tcPr>
          <w:p w14:paraId="17DD3C98" w14:textId="77777777" w:rsidR="005D06CE" w:rsidRPr="00940871" w:rsidRDefault="005D06CE" w:rsidP="008A0C09">
            <w:pPr>
              <w:pStyle w:val="Normal6a"/>
            </w:pPr>
            <w:r w:rsidRPr="00940871">
              <w:t>F.</w:t>
            </w:r>
            <w:r w:rsidRPr="00940871">
              <w:tab/>
              <w:t>huomauttaa, että akateeminen ja tieteellinen vapaus on yliopiston tehtävien ja toiminnan keskeinen periaate;</w:t>
            </w:r>
          </w:p>
        </w:tc>
        <w:tc>
          <w:tcPr>
            <w:tcW w:w="4876" w:type="dxa"/>
            <w:tcBorders>
              <w:top w:val="nil"/>
              <w:left w:val="nil"/>
              <w:bottom w:val="nil"/>
              <w:right w:val="nil"/>
            </w:tcBorders>
          </w:tcPr>
          <w:p w14:paraId="1D6A43C7" w14:textId="77777777" w:rsidR="005D06CE" w:rsidRPr="00940871" w:rsidRDefault="005D06CE" w:rsidP="008A0C09">
            <w:pPr>
              <w:pStyle w:val="Normal6a"/>
            </w:pPr>
            <w:r w:rsidRPr="00940871">
              <w:t>F.</w:t>
            </w:r>
            <w:r w:rsidRPr="00940871">
              <w:tab/>
              <w:t>huomauttaa, että akateeminen ja tieteellinen vapaus on yliopiston tehtävien ja toiminnan keskeinen periaate</w:t>
            </w:r>
            <w:r w:rsidRPr="00940871">
              <w:rPr>
                <w:b/>
                <w:bCs/>
                <w:i/>
                <w:iCs/>
              </w:rPr>
              <w:t>,</w:t>
            </w:r>
            <w:r w:rsidRPr="00940871">
              <w:t xml:space="preserve"> </w:t>
            </w:r>
            <w:r w:rsidRPr="00940871">
              <w:rPr>
                <w:b/>
                <w:i/>
              </w:rPr>
              <w:t>sellaisena kuin se on vahvistettu EU:n perusoikeuskirjan 13 artiklassa ja korkeakoulutuksen opetushenkilöstön asemaa koskevassa UNESCOn suosituksessa</w:t>
            </w:r>
            <w:r w:rsidRPr="00940871">
              <w:rPr>
                <w:b/>
                <w:i/>
                <w:vertAlign w:val="superscript"/>
              </w:rPr>
              <w:t>11 a</w:t>
            </w:r>
            <w:r w:rsidRPr="00940871">
              <w:t>;</w:t>
            </w:r>
            <w:r w:rsidRPr="00940871">
              <w:rPr>
                <w:b/>
                <w:i/>
              </w:rPr>
              <w:t xml:space="preserve"> katsoo, että tällainen vapaus on ratkaisevan tärkeää demokraattisten yhteiskuntien hyvinvoinnin kannalta ja että sitä on siksi suojeltava ja edistettävä edelleen;</w:t>
            </w:r>
          </w:p>
        </w:tc>
      </w:tr>
      <w:tr w:rsidR="005D06CE" w:rsidRPr="00940871" w14:paraId="7D8AEBC9" w14:textId="77777777" w:rsidTr="008A0C09">
        <w:trPr>
          <w:jc w:val="center"/>
        </w:trPr>
        <w:tc>
          <w:tcPr>
            <w:tcW w:w="4876" w:type="dxa"/>
            <w:tcBorders>
              <w:top w:val="nil"/>
              <w:left w:val="nil"/>
              <w:bottom w:val="nil"/>
              <w:right w:val="nil"/>
            </w:tcBorders>
          </w:tcPr>
          <w:p w14:paraId="5244930B" w14:textId="77777777" w:rsidR="005D06CE" w:rsidRPr="00940871" w:rsidRDefault="005D06CE" w:rsidP="008A0C09"/>
        </w:tc>
        <w:tc>
          <w:tcPr>
            <w:tcW w:w="4876" w:type="dxa"/>
            <w:tcBorders>
              <w:top w:val="nil"/>
              <w:left w:val="nil"/>
              <w:bottom w:val="nil"/>
              <w:right w:val="nil"/>
            </w:tcBorders>
          </w:tcPr>
          <w:p w14:paraId="2BC9F363" w14:textId="77777777" w:rsidR="005D06CE" w:rsidRPr="00940871" w:rsidRDefault="005D06CE" w:rsidP="008A0C09">
            <w:pPr>
              <w:pStyle w:val="Normal6a"/>
            </w:pPr>
            <w:r w:rsidRPr="00940871">
              <w:rPr>
                <w:b/>
                <w:i/>
              </w:rPr>
              <w:t>_________________</w:t>
            </w:r>
          </w:p>
        </w:tc>
      </w:tr>
      <w:tr w:rsidR="005D06CE" w:rsidRPr="00940871" w14:paraId="09AFCFB1" w14:textId="77777777" w:rsidTr="008A0C09">
        <w:trPr>
          <w:jc w:val="center"/>
        </w:trPr>
        <w:tc>
          <w:tcPr>
            <w:tcW w:w="4876" w:type="dxa"/>
            <w:tcBorders>
              <w:top w:val="nil"/>
              <w:left w:val="nil"/>
              <w:bottom w:val="nil"/>
              <w:right w:val="nil"/>
            </w:tcBorders>
          </w:tcPr>
          <w:p w14:paraId="55848185" w14:textId="77777777" w:rsidR="005D06CE" w:rsidRPr="00940871" w:rsidRDefault="005D06CE" w:rsidP="008A0C09"/>
        </w:tc>
        <w:tc>
          <w:tcPr>
            <w:tcW w:w="4876" w:type="dxa"/>
            <w:tcBorders>
              <w:top w:val="nil"/>
              <w:left w:val="nil"/>
              <w:bottom w:val="nil"/>
              <w:right w:val="nil"/>
            </w:tcBorders>
          </w:tcPr>
          <w:p w14:paraId="57699CC3" w14:textId="77777777" w:rsidR="005D06CE" w:rsidRPr="00940871" w:rsidRDefault="005D06CE" w:rsidP="008A0C09">
            <w:pPr>
              <w:pStyle w:val="Normal6a"/>
            </w:pPr>
            <w:r w:rsidRPr="00940871">
              <w:rPr>
                <w:b/>
                <w:i/>
                <w:vertAlign w:val="superscript"/>
              </w:rPr>
              <w:t>11 a</w:t>
            </w:r>
            <w:r w:rsidRPr="00940871">
              <w:t xml:space="preserve"> </w:t>
            </w:r>
            <w:r w:rsidRPr="00940871">
              <w:rPr>
                <w:b/>
                <w:i/>
              </w:rPr>
              <w:t>Korkeakoulutuksen opetushenkilöstön asemaa koskeva YK:n suositus, 11/11/1997.</w:t>
            </w:r>
          </w:p>
        </w:tc>
      </w:tr>
    </w:tbl>
    <w:p w14:paraId="38BF6D8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2D99EAC" w14:textId="77777777" w:rsidR="005D06CE" w:rsidRPr="00940871" w:rsidRDefault="005D06CE" w:rsidP="005D06CE">
      <w:r w:rsidRPr="00940871">
        <w:rPr>
          <w:rStyle w:val="HideTWBExt"/>
        </w:rPr>
        <w:t>&lt;/Amend&gt;</w:t>
      </w:r>
    </w:p>
    <w:p w14:paraId="347BE57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48</w:t>
      </w:r>
      <w:r w:rsidRPr="00940871">
        <w:rPr>
          <w:rStyle w:val="HideTWBExt"/>
        </w:rPr>
        <w:t>&lt;/NumAm&gt;</w:t>
      </w:r>
    </w:p>
    <w:p w14:paraId="101E766D"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7BB1DA8F" w14:textId="77777777" w:rsidR="005D06CE" w:rsidRPr="00940871" w:rsidRDefault="005D06CE" w:rsidP="005D06CE">
      <w:pPr>
        <w:pStyle w:val="NormalBold"/>
      </w:pPr>
      <w:r w:rsidRPr="00940871">
        <w:rPr>
          <w:rStyle w:val="HideTWBExt"/>
          <w:b w:val="0"/>
        </w:rPr>
        <w:t>&lt;/RepeatBlock-By&gt;</w:t>
      </w:r>
    </w:p>
    <w:p w14:paraId="711A8B2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259EE21" w14:textId="77777777" w:rsidR="005D06CE" w:rsidRPr="00940871" w:rsidRDefault="005D06CE" w:rsidP="005D06CE">
      <w:pPr>
        <w:pStyle w:val="NormalBold"/>
      </w:pPr>
      <w:r w:rsidRPr="00940871">
        <w:rPr>
          <w:rStyle w:val="HideTWBExt"/>
        </w:rPr>
        <w:t>&lt;Article&gt;</w:t>
      </w:r>
      <w:r w:rsidRPr="00940871">
        <w:t>Johdanto-osan F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FC76558" w14:textId="77777777" w:rsidTr="008A0C09">
        <w:trPr>
          <w:trHeight w:hRule="exact" w:val="240"/>
          <w:jc w:val="center"/>
        </w:trPr>
        <w:tc>
          <w:tcPr>
            <w:tcW w:w="9752" w:type="dxa"/>
            <w:gridSpan w:val="2"/>
            <w:tcBorders>
              <w:top w:val="nil"/>
              <w:left w:val="nil"/>
              <w:bottom w:val="nil"/>
              <w:right w:val="nil"/>
            </w:tcBorders>
          </w:tcPr>
          <w:p w14:paraId="6F11250D" w14:textId="77777777" w:rsidR="005D06CE" w:rsidRPr="00940871" w:rsidRDefault="005D06CE" w:rsidP="008A0C09"/>
        </w:tc>
      </w:tr>
      <w:tr w:rsidR="005D06CE" w:rsidRPr="00940871" w14:paraId="2EB3FEBC" w14:textId="77777777" w:rsidTr="008A0C09">
        <w:trPr>
          <w:trHeight w:val="240"/>
          <w:jc w:val="center"/>
        </w:trPr>
        <w:tc>
          <w:tcPr>
            <w:tcW w:w="4876" w:type="dxa"/>
            <w:tcBorders>
              <w:top w:val="nil"/>
              <w:left w:val="nil"/>
              <w:bottom w:val="nil"/>
              <w:right w:val="nil"/>
            </w:tcBorders>
          </w:tcPr>
          <w:p w14:paraId="1F87EA7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C3A96B2" w14:textId="77777777" w:rsidR="005D06CE" w:rsidRPr="00940871" w:rsidRDefault="005D06CE" w:rsidP="008A0C09">
            <w:pPr>
              <w:pStyle w:val="AmColumnHeading"/>
            </w:pPr>
            <w:r w:rsidRPr="00940871">
              <w:t>Tarkistus</w:t>
            </w:r>
          </w:p>
        </w:tc>
      </w:tr>
      <w:tr w:rsidR="005D06CE" w:rsidRPr="00940871" w14:paraId="2794FA82" w14:textId="77777777" w:rsidTr="008A0C09">
        <w:trPr>
          <w:jc w:val="center"/>
        </w:trPr>
        <w:tc>
          <w:tcPr>
            <w:tcW w:w="4876" w:type="dxa"/>
            <w:tcBorders>
              <w:top w:val="nil"/>
              <w:left w:val="nil"/>
              <w:bottom w:val="nil"/>
              <w:right w:val="nil"/>
            </w:tcBorders>
          </w:tcPr>
          <w:p w14:paraId="4A40447E" w14:textId="77777777" w:rsidR="005D06CE" w:rsidRPr="00940871" w:rsidRDefault="005D06CE" w:rsidP="008A0C09">
            <w:pPr>
              <w:pStyle w:val="Normal6a"/>
            </w:pPr>
            <w:r w:rsidRPr="00940871">
              <w:t>F.</w:t>
            </w:r>
            <w:r w:rsidRPr="00940871">
              <w:tab/>
              <w:t>huomauttaa, että akateeminen ja tieteellinen vapaus on yliopiston tehtävien ja toiminnan keskeinen periaate;</w:t>
            </w:r>
          </w:p>
        </w:tc>
        <w:tc>
          <w:tcPr>
            <w:tcW w:w="4876" w:type="dxa"/>
            <w:tcBorders>
              <w:top w:val="nil"/>
              <w:left w:val="nil"/>
              <w:bottom w:val="nil"/>
              <w:right w:val="nil"/>
            </w:tcBorders>
          </w:tcPr>
          <w:p w14:paraId="1E907995" w14:textId="77777777" w:rsidR="005D06CE" w:rsidRPr="00940871" w:rsidRDefault="005D06CE" w:rsidP="008A0C09">
            <w:pPr>
              <w:pStyle w:val="Normal6a"/>
            </w:pPr>
            <w:r w:rsidRPr="00940871">
              <w:t>F.</w:t>
            </w:r>
            <w:r w:rsidRPr="00940871">
              <w:tab/>
              <w:t xml:space="preserve">huomauttaa, että akateeminen ja tieteellinen vapaus on yliopiston tehtävien ja toiminnan keskeinen periaate </w:t>
            </w:r>
            <w:r w:rsidRPr="00940871">
              <w:rPr>
                <w:b/>
                <w:i/>
              </w:rPr>
              <w:t>ja että sitä on suojeltava kaikenlaiselta ideologiselta ja poliittiselta puuttumiselta, joka voisi haitata avointa keskustelua ja moniarvoisuutta</w:t>
            </w:r>
            <w:r w:rsidRPr="00940871">
              <w:t>;</w:t>
            </w:r>
          </w:p>
        </w:tc>
      </w:tr>
    </w:tbl>
    <w:p w14:paraId="195B1B9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73EBCA2" w14:textId="77777777" w:rsidR="005D06CE" w:rsidRPr="00940871" w:rsidRDefault="005D06CE" w:rsidP="005D06CE">
      <w:r w:rsidRPr="00940871">
        <w:rPr>
          <w:rStyle w:val="HideTWBExt"/>
        </w:rPr>
        <w:t>&lt;/Amend&gt;</w:t>
      </w:r>
    </w:p>
    <w:p w14:paraId="1D73A31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49</w:t>
      </w:r>
      <w:r w:rsidRPr="00940871">
        <w:rPr>
          <w:rStyle w:val="HideTWBExt"/>
        </w:rPr>
        <w:t>&lt;/NumAm&gt;</w:t>
      </w:r>
    </w:p>
    <w:p w14:paraId="7843DFEC"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5EF260A3" w14:textId="77777777" w:rsidR="005D06CE" w:rsidRPr="00940871" w:rsidRDefault="005D06CE" w:rsidP="005D06CE">
      <w:pPr>
        <w:pStyle w:val="NormalBold"/>
      </w:pPr>
      <w:r w:rsidRPr="00940871">
        <w:rPr>
          <w:rStyle w:val="HideTWBExt"/>
          <w:b w:val="0"/>
        </w:rPr>
        <w:t>&lt;/RepeatBlock-By&gt;</w:t>
      </w:r>
    </w:p>
    <w:p w14:paraId="1372297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DAD119F" w14:textId="77777777" w:rsidR="005D06CE" w:rsidRPr="00940871" w:rsidRDefault="005D06CE" w:rsidP="005D06CE">
      <w:pPr>
        <w:pStyle w:val="NormalBold"/>
      </w:pPr>
      <w:r w:rsidRPr="00940871">
        <w:rPr>
          <w:rStyle w:val="HideTWBExt"/>
        </w:rPr>
        <w:t>&lt;Article&gt;</w:t>
      </w:r>
      <w:r w:rsidRPr="00940871">
        <w:t>Johdanto-osan F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7FEF55D" w14:textId="77777777" w:rsidTr="008A0C09">
        <w:trPr>
          <w:trHeight w:hRule="exact" w:val="240"/>
          <w:jc w:val="center"/>
        </w:trPr>
        <w:tc>
          <w:tcPr>
            <w:tcW w:w="9752" w:type="dxa"/>
            <w:gridSpan w:val="2"/>
            <w:tcBorders>
              <w:top w:val="nil"/>
              <w:left w:val="nil"/>
              <w:bottom w:val="nil"/>
              <w:right w:val="nil"/>
            </w:tcBorders>
          </w:tcPr>
          <w:p w14:paraId="1389C95F" w14:textId="77777777" w:rsidR="005D06CE" w:rsidRPr="00940871" w:rsidRDefault="005D06CE" w:rsidP="008A0C09"/>
        </w:tc>
      </w:tr>
      <w:tr w:rsidR="005D06CE" w:rsidRPr="00940871" w14:paraId="26923DB5" w14:textId="77777777" w:rsidTr="008A0C09">
        <w:trPr>
          <w:trHeight w:val="240"/>
          <w:jc w:val="center"/>
        </w:trPr>
        <w:tc>
          <w:tcPr>
            <w:tcW w:w="4876" w:type="dxa"/>
            <w:tcBorders>
              <w:top w:val="nil"/>
              <w:left w:val="nil"/>
              <w:bottom w:val="nil"/>
              <w:right w:val="nil"/>
            </w:tcBorders>
          </w:tcPr>
          <w:p w14:paraId="7B17BEE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904C1F8" w14:textId="77777777" w:rsidR="005D06CE" w:rsidRPr="00940871" w:rsidRDefault="005D06CE" w:rsidP="008A0C09">
            <w:pPr>
              <w:pStyle w:val="AmColumnHeading"/>
            </w:pPr>
            <w:r w:rsidRPr="00940871">
              <w:t>Tarkistus</w:t>
            </w:r>
          </w:p>
        </w:tc>
      </w:tr>
      <w:tr w:rsidR="005D06CE" w:rsidRPr="00940871" w14:paraId="0C37E622" w14:textId="77777777" w:rsidTr="008A0C09">
        <w:trPr>
          <w:jc w:val="center"/>
        </w:trPr>
        <w:tc>
          <w:tcPr>
            <w:tcW w:w="4876" w:type="dxa"/>
            <w:tcBorders>
              <w:top w:val="nil"/>
              <w:left w:val="nil"/>
              <w:bottom w:val="nil"/>
              <w:right w:val="nil"/>
            </w:tcBorders>
          </w:tcPr>
          <w:p w14:paraId="535610D6" w14:textId="77777777" w:rsidR="005D06CE" w:rsidRPr="00940871" w:rsidRDefault="005D06CE" w:rsidP="008A0C09">
            <w:pPr>
              <w:pStyle w:val="Normal6a"/>
            </w:pPr>
            <w:r w:rsidRPr="00940871">
              <w:t>F.</w:t>
            </w:r>
            <w:r w:rsidRPr="00940871">
              <w:tab/>
              <w:t>huomauttaa, että akateeminen ja tieteellinen vapaus on yliopiston tehtävien ja toiminnan keskeinen periaate,</w:t>
            </w:r>
          </w:p>
        </w:tc>
        <w:tc>
          <w:tcPr>
            <w:tcW w:w="4876" w:type="dxa"/>
            <w:tcBorders>
              <w:top w:val="nil"/>
              <w:left w:val="nil"/>
              <w:bottom w:val="nil"/>
              <w:right w:val="nil"/>
            </w:tcBorders>
          </w:tcPr>
          <w:p w14:paraId="27D0B18B" w14:textId="77777777" w:rsidR="005D06CE" w:rsidRPr="00940871" w:rsidRDefault="005D06CE" w:rsidP="008A0C09">
            <w:pPr>
              <w:pStyle w:val="Normal6a"/>
            </w:pPr>
            <w:r w:rsidRPr="00940871">
              <w:t>F.</w:t>
            </w:r>
            <w:r w:rsidRPr="00940871">
              <w:tab/>
              <w:t xml:space="preserve">huomauttaa, että akateeminen ja tieteellinen vapaus on yliopiston tehtävien ja toiminnan keskeinen periaate </w:t>
            </w:r>
            <w:r w:rsidRPr="00940871">
              <w:rPr>
                <w:b/>
                <w:i/>
              </w:rPr>
              <w:t>ja elintärkeä demokraattisten yhteiskuntien hyvinvoinnin kannalta, minkä vuoksi sitä on suojeltava ja edistettävä</w:t>
            </w:r>
            <w:r w:rsidRPr="00940871">
              <w:t>;</w:t>
            </w:r>
          </w:p>
        </w:tc>
      </w:tr>
    </w:tbl>
    <w:p w14:paraId="5784688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DAA5258" w14:textId="77777777" w:rsidR="005D06CE" w:rsidRPr="00940871" w:rsidRDefault="005D06CE" w:rsidP="005D06CE">
      <w:r w:rsidRPr="00940871">
        <w:rPr>
          <w:rStyle w:val="HideTWBExt"/>
        </w:rPr>
        <w:t>&lt;/Amend&gt;</w:t>
      </w:r>
    </w:p>
    <w:p w14:paraId="5540350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50</w:t>
      </w:r>
      <w:r w:rsidRPr="00940871">
        <w:rPr>
          <w:rStyle w:val="HideTWBExt"/>
        </w:rPr>
        <w:t>&lt;/NumAm&gt;</w:t>
      </w:r>
    </w:p>
    <w:p w14:paraId="1B3E82B1"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8288888" w14:textId="77777777" w:rsidR="005D06CE" w:rsidRPr="00940871" w:rsidRDefault="005D06CE" w:rsidP="005D06CE">
      <w:pPr>
        <w:pStyle w:val="NormalBold"/>
      </w:pPr>
      <w:r w:rsidRPr="00940871">
        <w:rPr>
          <w:rStyle w:val="HideTWBExt"/>
          <w:b w:val="0"/>
        </w:rPr>
        <w:t>&lt;/RepeatBlock-By&gt;</w:t>
      </w:r>
    </w:p>
    <w:p w14:paraId="560AA72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1BAF2D5" w14:textId="77777777" w:rsidR="005D06CE" w:rsidRPr="00940871" w:rsidRDefault="005D06CE" w:rsidP="005D06CE">
      <w:pPr>
        <w:pStyle w:val="NormalBold"/>
      </w:pPr>
      <w:r w:rsidRPr="00940871">
        <w:rPr>
          <w:rStyle w:val="HideTWBExt"/>
        </w:rPr>
        <w:t>&lt;Article&gt;</w:t>
      </w:r>
      <w:r w:rsidRPr="00940871">
        <w:t>Johdanto-osan F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058EE74" w14:textId="77777777" w:rsidTr="008A0C09">
        <w:trPr>
          <w:trHeight w:hRule="exact" w:val="240"/>
          <w:jc w:val="center"/>
        </w:trPr>
        <w:tc>
          <w:tcPr>
            <w:tcW w:w="9752" w:type="dxa"/>
            <w:gridSpan w:val="2"/>
            <w:tcBorders>
              <w:top w:val="nil"/>
              <w:left w:val="nil"/>
              <w:bottom w:val="nil"/>
              <w:right w:val="nil"/>
            </w:tcBorders>
          </w:tcPr>
          <w:p w14:paraId="2C02BEA8" w14:textId="77777777" w:rsidR="005D06CE" w:rsidRPr="00940871" w:rsidRDefault="005D06CE" w:rsidP="008A0C09"/>
        </w:tc>
      </w:tr>
      <w:tr w:rsidR="005D06CE" w:rsidRPr="00940871" w14:paraId="3EBE9018" w14:textId="77777777" w:rsidTr="008A0C09">
        <w:trPr>
          <w:trHeight w:val="240"/>
          <w:jc w:val="center"/>
        </w:trPr>
        <w:tc>
          <w:tcPr>
            <w:tcW w:w="4876" w:type="dxa"/>
            <w:tcBorders>
              <w:top w:val="nil"/>
              <w:left w:val="nil"/>
              <w:bottom w:val="nil"/>
              <w:right w:val="nil"/>
            </w:tcBorders>
          </w:tcPr>
          <w:p w14:paraId="6EC08D30"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BF55B5B" w14:textId="77777777" w:rsidR="005D06CE" w:rsidRPr="00940871" w:rsidRDefault="005D06CE" w:rsidP="008A0C09">
            <w:pPr>
              <w:pStyle w:val="AmColumnHeading"/>
            </w:pPr>
            <w:r w:rsidRPr="00940871">
              <w:t>Tarkistus</w:t>
            </w:r>
          </w:p>
        </w:tc>
      </w:tr>
      <w:tr w:rsidR="005D06CE" w:rsidRPr="00940871" w14:paraId="2ABB9C57" w14:textId="77777777" w:rsidTr="008A0C09">
        <w:trPr>
          <w:jc w:val="center"/>
        </w:trPr>
        <w:tc>
          <w:tcPr>
            <w:tcW w:w="4876" w:type="dxa"/>
            <w:tcBorders>
              <w:top w:val="nil"/>
              <w:left w:val="nil"/>
              <w:bottom w:val="nil"/>
              <w:right w:val="nil"/>
            </w:tcBorders>
          </w:tcPr>
          <w:p w14:paraId="2FAAC10F" w14:textId="77777777" w:rsidR="005D06CE" w:rsidRPr="00940871" w:rsidRDefault="005D06CE" w:rsidP="008A0C09">
            <w:pPr>
              <w:pStyle w:val="Normal6a"/>
            </w:pPr>
            <w:r w:rsidRPr="00940871">
              <w:t>F.</w:t>
            </w:r>
            <w:r w:rsidRPr="00940871">
              <w:tab/>
              <w:t>huomauttaa, että akateeminen ja tieteellinen vapaus on yliopiston tehtävien ja toiminnan keskeinen periaate;</w:t>
            </w:r>
          </w:p>
        </w:tc>
        <w:tc>
          <w:tcPr>
            <w:tcW w:w="4876" w:type="dxa"/>
            <w:tcBorders>
              <w:top w:val="nil"/>
              <w:left w:val="nil"/>
              <w:bottom w:val="nil"/>
              <w:right w:val="nil"/>
            </w:tcBorders>
          </w:tcPr>
          <w:p w14:paraId="44BD3C35" w14:textId="77777777" w:rsidR="005D06CE" w:rsidRPr="00940871" w:rsidRDefault="005D06CE" w:rsidP="008A0C09">
            <w:pPr>
              <w:pStyle w:val="Normal6a"/>
            </w:pPr>
            <w:r w:rsidRPr="00940871">
              <w:t>F.</w:t>
            </w:r>
            <w:r w:rsidRPr="00940871">
              <w:tab/>
              <w:t>huomauttaa, että akateeminen ja tieteellinen vapaus on yliopiston tehtävien ja toiminnan keskeinen periaate</w:t>
            </w:r>
            <w:r w:rsidRPr="00940871">
              <w:rPr>
                <w:b/>
                <w:i/>
              </w:rPr>
              <w:t>, joka on välttämätön innovoinnin ja uusien talouden alojen esiintulon kannalta</w:t>
            </w:r>
            <w:r w:rsidRPr="00940871">
              <w:t>;</w:t>
            </w:r>
          </w:p>
        </w:tc>
      </w:tr>
    </w:tbl>
    <w:p w14:paraId="7A697C5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3BD3DB11" w14:textId="77777777" w:rsidR="005D06CE" w:rsidRPr="00940871" w:rsidRDefault="005D06CE" w:rsidP="005D06CE">
      <w:r w:rsidRPr="00940871">
        <w:rPr>
          <w:rStyle w:val="HideTWBExt"/>
        </w:rPr>
        <w:t>&lt;/Amend&gt;</w:t>
      </w:r>
    </w:p>
    <w:p w14:paraId="02709D2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51</w:t>
      </w:r>
      <w:r w:rsidRPr="00940871">
        <w:rPr>
          <w:rStyle w:val="HideTWBExt"/>
        </w:rPr>
        <w:t>&lt;/NumAm&gt;</w:t>
      </w:r>
    </w:p>
    <w:p w14:paraId="354A59C8"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00631B5D" w14:textId="77777777" w:rsidR="005D06CE" w:rsidRPr="00940871" w:rsidRDefault="005D06CE" w:rsidP="005D06CE">
      <w:pPr>
        <w:pStyle w:val="NormalBold"/>
      </w:pPr>
      <w:r w:rsidRPr="00940871">
        <w:rPr>
          <w:rStyle w:val="HideTWBExt"/>
          <w:b w:val="0"/>
        </w:rPr>
        <w:t>&lt;/RepeatBlock-By&gt;</w:t>
      </w:r>
    </w:p>
    <w:p w14:paraId="751D70C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57BC89B" w14:textId="77777777" w:rsidR="005D06CE" w:rsidRPr="00940871" w:rsidRDefault="005D06CE" w:rsidP="005D06CE">
      <w:pPr>
        <w:pStyle w:val="NormalBold"/>
      </w:pPr>
      <w:r w:rsidRPr="00940871">
        <w:rPr>
          <w:rStyle w:val="HideTWBExt"/>
        </w:rPr>
        <w:t>&lt;Article&gt;</w:t>
      </w:r>
      <w:r w:rsidRPr="00940871">
        <w:t>Johdanto-osan F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26F7206" w14:textId="77777777" w:rsidTr="008A0C09">
        <w:trPr>
          <w:trHeight w:hRule="exact" w:val="240"/>
          <w:jc w:val="center"/>
        </w:trPr>
        <w:tc>
          <w:tcPr>
            <w:tcW w:w="9752" w:type="dxa"/>
            <w:gridSpan w:val="2"/>
            <w:tcBorders>
              <w:top w:val="nil"/>
              <w:left w:val="nil"/>
              <w:bottom w:val="nil"/>
              <w:right w:val="nil"/>
            </w:tcBorders>
          </w:tcPr>
          <w:p w14:paraId="78CB830D" w14:textId="77777777" w:rsidR="005D06CE" w:rsidRPr="00940871" w:rsidRDefault="005D06CE" w:rsidP="008A0C09"/>
        </w:tc>
      </w:tr>
      <w:tr w:rsidR="005D06CE" w:rsidRPr="00940871" w14:paraId="245B24B3" w14:textId="77777777" w:rsidTr="008A0C09">
        <w:trPr>
          <w:trHeight w:val="240"/>
          <w:jc w:val="center"/>
        </w:trPr>
        <w:tc>
          <w:tcPr>
            <w:tcW w:w="4876" w:type="dxa"/>
            <w:tcBorders>
              <w:top w:val="nil"/>
              <w:left w:val="nil"/>
              <w:bottom w:val="nil"/>
              <w:right w:val="nil"/>
            </w:tcBorders>
          </w:tcPr>
          <w:p w14:paraId="7876240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750DDD5" w14:textId="77777777" w:rsidR="005D06CE" w:rsidRPr="00940871" w:rsidRDefault="005D06CE" w:rsidP="008A0C09">
            <w:pPr>
              <w:pStyle w:val="AmColumnHeading"/>
            </w:pPr>
            <w:r w:rsidRPr="00940871">
              <w:t>Tarkistus</w:t>
            </w:r>
          </w:p>
        </w:tc>
      </w:tr>
      <w:tr w:rsidR="005D06CE" w:rsidRPr="00940871" w14:paraId="64A63F86" w14:textId="77777777" w:rsidTr="008A0C09">
        <w:trPr>
          <w:jc w:val="center"/>
        </w:trPr>
        <w:tc>
          <w:tcPr>
            <w:tcW w:w="4876" w:type="dxa"/>
            <w:tcBorders>
              <w:top w:val="nil"/>
              <w:left w:val="nil"/>
              <w:bottom w:val="nil"/>
              <w:right w:val="nil"/>
            </w:tcBorders>
          </w:tcPr>
          <w:p w14:paraId="579BA537" w14:textId="77777777" w:rsidR="005D06CE" w:rsidRPr="00940871" w:rsidRDefault="005D06CE" w:rsidP="008A0C09">
            <w:pPr>
              <w:pStyle w:val="Normal6a"/>
            </w:pPr>
          </w:p>
        </w:tc>
        <w:tc>
          <w:tcPr>
            <w:tcW w:w="4876" w:type="dxa"/>
            <w:tcBorders>
              <w:top w:val="nil"/>
              <w:left w:val="nil"/>
              <w:bottom w:val="nil"/>
              <w:right w:val="nil"/>
            </w:tcBorders>
          </w:tcPr>
          <w:p w14:paraId="091E260C" w14:textId="77777777" w:rsidR="005D06CE" w:rsidRPr="00940871" w:rsidRDefault="005D06CE" w:rsidP="008A0C09">
            <w:pPr>
              <w:pStyle w:val="Normal6a"/>
            </w:pPr>
            <w:r w:rsidRPr="00940871">
              <w:rPr>
                <w:b/>
                <w:i/>
              </w:rPr>
              <w:t>F a.</w:t>
            </w:r>
            <w:r w:rsidRPr="00940871">
              <w:tab/>
            </w:r>
            <w:r w:rsidRPr="00940871">
              <w:rPr>
                <w:b/>
                <w:i/>
              </w:rPr>
              <w:t>ottaa huomioon, että kuten Lettan mietinnössä todetaan, Eurooppalaiset yliopistot -allianssit, jotka tarjoavat saumatonta liikkuvuutta opiskelijoille, tutkijoille ja akateemiselle henkilöstölle EU:ssa ja sen ulkopuolella, ovat keskeisiä ”viidennen vapauden” toteutumisessa tutkimuksen, innovoinnin ja koulutuksen edistämiseksi sisämarkkinoilla;</w:t>
            </w:r>
          </w:p>
        </w:tc>
      </w:tr>
    </w:tbl>
    <w:p w14:paraId="58DFD51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DFFA6C8" w14:textId="77777777" w:rsidR="005D06CE" w:rsidRPr="00940871" w:rsidRDefault="005D06CE" w:rsidP="005D06CE">
      <w:r w:rsidRPr="00940871">
        <w:rPr>
          <w:rStyle w:val="HideTWBExt"/>
        </w:rPr>
        <w:t>&lt;/Amend&gt;</w:t>
      </w:r>
    </w:p>
    <w:p w14:paraId="1333EC3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52</w:t>
      </w:r>
      <w:r w:rsidRPr="00940871">
        <w:rPr>
          <w:rStyle w:val="HideTWBExt"/>
        </w:rPr>
        <w:t>&lt;/NumAm&gt;</w:t>
      </w:r>
    </w:p>
    <w:p w14:paraId="49F9739C"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01D51705" w14:textId="77777777" w:rsidR="005D06CE" w:rsidRPr="00940871" w:rsidRDefault="005D06CE" w:rsidP="005D06CE">
      <w:pPr>
        <w:pStyle w:val="NormalBold"/>
      </w:pPr>
      <w:r w:rsidRPr="00940871">
        <w:rPr>
          <w:rStyle w:val="HideTWBExt"/>
          <w:b w:val="0"/>
        </w:rPr>
        <w:t>&lt;/RepeatBlock-By&gt;</w:t>
      </w:r>
    </w:p>
    <w:p w14:paraId="66E0CB2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8DE2A5A" w14:textId="77777777" w:rsidR="005D06CE" w:rsidRPr="00940871" w:rsidRDefault="005D06CE" w:rsidP="005D06CE">
      <w:pPr>
        <w:pStyle w:val="NormalBold"/>
      </w:pPr>
      <w:r w:rsidRPr="00940871">
        <w:rPr>
          <w:rStyle w:val="HideTWBExt"/>
        </w:rPr>
        <w:t>&lt;Article&gt;</w:t>
      </w:r>
      <w:r w:rsidRPr="00940871">
        <w:t>Johdanto-osan G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E7A2AD8" w14:textId="77777777" w:rsidTr="008A0C09">
        <w:trPr>
          <w:trHeight w:hRule="exact" w:val="240"/>
          <w:jc w:val="center"/>
        </w:trPr>
        <w:tc>
          <w:tcPr>
            <w:tcW w:w="9752" w:type="dxa"/>
            <w:gridSpan w:val="2"/>
            <w:tcBorders>
              <w:top w:val="nil"/>
              <w:left w:val="nil"/>
              <w:bottom w:val="nil"/>
              <w:right w:val="nil"/>
            </w:tcBorders>
          </w:tcPr>
          <w:p w14:paraId="5E0B9C5B" w14:textId="77777777" w:rsidR="005D06CE" w:rsidRPr="00940871" w:rsidRDefault="005D06CE" w:rsidP="008A0C09"/>
        </w:tc>
      </w:tr>
      <w:tr w:rsidR="005D06CE" w:rsidRPr="00940871" w14:paraId="11D5DD5E" w14:textId="77777777" w:rsidTr="008A0C09">
        <w:trPr>
          <w:trHeight w:val="240"/>
          <w:jc w:val="center"/>
        </w:trPr>
        <w:tc>
          <w:tcPr>
            <w:tcW w:w="4876" w:type="dxa"/>
            <w:tcBorders>
              <w:top w:val="nil"/>
              <w:left w:val="nil"/>
              <w:bottom w:val="nil"/>
              <w:right w:val="nil"/>
            </w:tcBorders>
          </w:tcPr>
          <w:p w14:paraId="2FCA8DD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8B1389F" w14:textId="77777777" w:rsidR="005D06CE" w:rsidRPr="00940871" w:rsidRDefault="005D06CE" w:rsidP="008A0C09">
            <w:pPr>
              <w:pStyle w:val="AmColumnHeading"/>
            </w:pPr>
            <w:r w:rsidRPr="00940871">
              <w:t>Tarkistus</w:t>
            </w:r>
          </w:p>
        </w:tc>
      </w:tr>
      <w:tr w:rsidR="005D06CE" w:rsidRPr="00940871" w14:paraId="4E956AB9" w14:textId="77777777" w:rsidTr="008A0C09">
        <w:trPr>
          <w:jc w:val="center"/>
        </w:trPr>
        <w:tc>
          <w:tcPr>
            <w:tcW w:w="4876" w:type="dxa"/>
            <w:tcBorders>
              <w:top w:val="nil"/>
              <w:left w:val="nil"/>
              <w:bottom w:val="nil"/>
              <w:right w:val="nil"/>
            </w:tcBorders>
          </w:tcPr>
          <w:p w14:paraId="549A1C10" w14:textId="77777777" w:rsidR="005D06CE" w:rsidRPr="00940871" w:rsidRDefault="005D06CE" w:rsidP="008A0C09">
            <w:pPr>
              <w:pStyle w:val="Normal6a"/>
            </w:pPr>
            <w:r w:rsidRPr="00940871">
              <w:t>G.</w:t>
            </w:r>
            <w:r w:rsidRPr="00940871">
              <w:tab/>
              <w:t xml:space="preserve">panee merkille, että Euroopan korkeakoulut kamppailevat kansainväliseen yhteistyöhön, erityisesti rahoitukseen liittyvien </w:t>
            </w:r>
            <w:r w:rsidRPr="00940871">
              <w:rPr>
                <w:b/>
                <w:bCs/>
                <w:i/>
                <w:iCs/>
              </w:rPr>
              <w:t>ja hallinnollisten</w:t>
            </w:r>
            <w:r w:rsidRPr="00940871">
              <w:t xml:space="preserve"> haasteiden kanssa;</w:t>
            </w:r>
          </w:p>
        </w:tc>
        <w:tc>
          <w:tcPr>
            <w:tcW w:w="4876" w:type="dxa"/>
            <w:tcBorders>
              <w:top w:val="nil"/>
              <w:left w:val="nil"/>
              <w:bottom w:val="nil"/>
              <w:right w:val="nil"/>
            </w:tcBorders>
          </w:tcPr>
          <w:p w14:paraId="37338581" w14:textId="77777777" w:rsidR="005D06CE" w:rsidRPr="00940871" w:rsidRDefault="005D06CE" w:rsidP="008A0C09">
            <w:pPr>
              <w:pStyle w:val="Normal6a"/>
            </w:pPr>
            <w:r w:rsidRPr="00940871">
              <w:t>G.</w:t>
            </w:r>
            <w:r w:rsidRPr="00940871">
              <w:tab/>
              <w:t>panee merkille, että Euroopan korkeakoulut kamppailevat kansainväliseen yhteistyöhön, erityisesti rahoitukseen</w:t>
            </w:r>
            <w:r w:rsidRPr="00940871">
              <w:rPr>
                <w:b/>
                <w:i/>
              </w:rPr>
              <w:t xml:space="preserve">, tietämyksen jakamisen sopimusesteisiin, kansallisten lainsäädäntöjen eroihin, oikeudelliseen asemaan ja hallintorakenteisiin </w:t>
            </w:r>
            <w:r w:rsidRPr="00940871">
              <w:t>liittyvien haasteiden kanssa;</w:t>
            </w:r>
          </w:p>
        </w:tc>
      </w:tr>
    </w:tbl>
    <w:p w14:paraId="552C124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6C5E3D2" w14:textId="77777777" w:rsidR="005D06CE" w:rsidRPr="00940871" w:rsidRDefault="005D06CE" w:rsidP="005D06CE">
      <w:r w:rsidRPr="00940871">
        <w:rPr>
          <w:rStyle w:val="HideTWBExt"/>
        </w:rPr>
        <w:t>&lt;/Amend&gt;</w:t>
      </w:r>
    </w:p>
    <w:p w14:paraId="53B74CA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53</w:t>
      </w:r>
      <w:r w:rsidRPr="00940871">
        <w:rPr>
          <w:rStyle w:val="HideTWBExt"/>
        </w:rPr>
        <w:t>&lt;/NumAm&gt;</w:t>
      </w:r>
    </w:p>
    <w:p w14:paraId="3A046940"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56469A22" w14:textId="77777777" w:rsidR="005D06CE" w:rsidRPr="00940871" w:rsidRDefault="005D06CE" w:rsidP="005D06CE">
      <w:pPr>
        <w:pStyle w:val="NormalBold"/>
      </w:pPr>
      <w:r w:rsidRPr="00940871">
        <w:rPr>
          <w:rStyle w:val="HideTWBExt"/>
          <w:b w:val="0"/>
        </w:rPr>
        <w:t>&lt;/RepeatBlock-By&gt;</w:t>
      </w:r>
    </w:p>
    <w:p w14:paraId="6D93FB0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112B607" w14:textId="77777777" w:rsidR="005D06CE" w:rsidRPr="00940871" w:rsidRDefault="005D06CE" w:rsidP="005D06CE">
      <w:pPr>
        <w:pStyle w:val="NormalBold"/>
      </w:pPr>
      <w:r w:rsidRPr="00940871">
        <w:rPr>
          <w:rStyle w:val="HideTWBExt"/>
        </w:rPr>
        <w:t>&lt;Article&gt;</w:t>
      </w:r>
      <w:r w:rsidRPr="00940871">
        <w:t>Johdanto-osan G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2A86645" w14:textId="77777777" w:rsidTr="008A0C09">
        <w:trPr>
          <w:trHeight w:hRule="exact" w:val="240"/>
          <w:jc w:val="center"/>
        </w:trPr>
        <w:tc>
          <w:tcPr>
            <w:tcW w:w="9752" w:type="dxa"/>
            <w:gridSpan w:val="2"/>
            <w:tcBorders>
              <w:top w:val="nil"/>
              <w:left w:val="nil"/>
              <w:bottom w:val="nil"/>
              <w:right w:val="nil"/>
            </w:tcBorders>
          </w:tcPr>
          <w:p w14:paraId="25DE0D13" w14:textId="77777777" w:rsidR="005D06CE" w:rsidRPr="00940871" w:rsidRDefault="005D06CE" w:rsidP="008A0C09"/>
        </w:tc>
      </w:tr>
      <w:tr w:rsidR="005D06CE" w:rsidRPr="00940871" w14:paraId="4C7AE782" w14:textId="77777777" w:rsidTr="008A0C09">
        <w:trPr>
          <w:trHeight w:val="240"/>
          <w:jc w:val="center"/>
        </w:trPr>
        <w:tc>
          <w:tcPr>
            <w:tcW w:w="4876" w:type="dxa"/>
            <w:tcBorders>
              <w:top w:val="nil"/>
              <w:left w:val="nil"/>
              <w:bottom w:val="nil"/>
              <w:right w:val="nil"/>
            </w:tcBorders>
          </w:tcPr>
          <w:p w14:paraId="2168532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A4A3909" w14:textId="77777777" w:rsidR="005D06CE" w:rsidRPr="00940871" w:rsidRDefault="005D06CE" w:rsidP="008A0C09">
            <w:pPr>
              <w:pStyle w:val="AmColumnHeading"/>
            </w:pPr>
            <w:r w:rsidRPr="00940871">
              <w:t>Tarkistus</w:t>
            </w:r>
          </w:p>
        </w:tc>
      </w:tr>
      <w:tr w:rsidR="005D06CE" w:rsidRPr="00940871" w14:paraId="5E9B2286" w14:textId="77777777" w:rsidTr="008A0C09">
        <w:trPr>
          <w:jc w:val="center"/>
        </w:trPr>
        <w:tc>
          <w:tcPr>
            <w:tcW w:w="4876" w:type="dxa"/>
            <w:tcBorders>
              <w:top w:val="nil"/>
              <w:left w:val="nil"/>
              <w:bottom w:val="nil"/>
              <w:right w:val="nil"/>
            </w:tcBorders>
          </w:tcPr>
          <w:p w14:paraId="22104CE1" w14:textId="77777777" w:rsidR="005D06CE" w:rsidRPr="00940871" w:rsidRDefault="005D06CE" w:rsidP="008A0C09">
            <w:pPr>
              <w:pStyle w:val="Normal6a"/>
            </w:pPr>
            <w:r w:rsidRPr="00940871">
              <w:t>G.</w:t>
            </w:r>
            <w:r w:rsidRPr="00940871">
              <w:tab/>
              <w:t xml:space="preserve">panee merkille, että Euroopan korkeakoulut kamppailevat kansainväliseen yhteistyöhön, erityisesti </w:t>
            </w:r>
            <w:r w:rsidRPr="00940871">
              <w:rPr>
                <w:b/>
                <w:bCs/>
                <w:i/>
                <w:iCs/>
              </w:rPr>
              <w:t>rahoitukseen liittyvien ja hallinnollisten haasteiden kanssa</w:t>
            </w:r>
            <w:r w:rsidRPr="00940871">
              <w:t>;</w:t>
            </w:r>
          </w:p>
        </w:tc>
        <w:tc>
          <w:tcPr>
            <w:tcW w:w="4876" w:type="dxa"/>
            <w:tcBorders>
              <w:top w:val="nil"/>
              <w:left w:val="nil"/>
              <w:bottom w:val="nil"/>
              <w:right w:val="nil"/>
            </w:tcBorders>
          </w:tcPr>
          <w:p w14:paraId="666227BB" w14:textId="77777777" w:rsidR="005D06CE" w:rsidRPr="00940871" w:rsidRDefault="005D06CE" w:rsidP="008A0C09">
            <w:pPr>
              <w:pStyle w:val="Normal6a"/>
            </w:pPr>
            <w:r w:rsidRPr="00940871">
              <w:t>G.</w:t>
            </w:r>
            <w:r w:rsidRPr="00940871">
              <w:tab/>
              <w:t xml:space="preserve">panee merkille, että Euroopan korkeakoulut kamppailevat kansainväliseen yhteistyöhön </w:t>
            </w:r>
            <w:r w:rsidRPr="00940871">
              <w:rPr>
                <w:b/>
                <w:i/>
              </w:rPr>
              <w:t>sekä alueelliseen yhteistyön ja paikallisten tarpeiden yhteensovittamiseen liittyvien haasteiden kanssa,</w:t>
            </w:r>
            <w:r w:rsidRPr="00940871">
              <w:t xml:space="preserve"> erityisesti rahoituksen ja hallinnollisten asioiden osalta;</w:t>
            </w:r>
          </w:p>
        </w:tc>
      </w:tr>
    </w:tbl>
    <w:p w14:paraId="0088569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96F4FAE" w14:textId="77777777" w:rsidR="005D06CE" w:rsidRPr="00940871" w:rsidRDefault="005D06CE" w:rsidP="005D06CE">
      <w:r w:rsidRPr="00940871">
        <w:rPr>
          <w:rStyle w:val="HideTWBExt"/>
        </w:rPr>
        <w:t>&lt;/Amend&gt;</w:t>
      </w:r>
    </w:p>
    <w:p w14:paraId="567B300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54</w:t>
      </w:r>
      <w:r w:rsidRPr="00940871">
        <w:rPr>
          <w:rStyle w:val="HideTWBExt"/>
        </w:rPr>
        <w:t>&lt;/NumAm&gt;</w:t>
      </w:r>
    </w:p>
    <w:p w14:paraId="4EEE8762" w14:textId="77777777" w:rsidR="005D06CE" w:rsidRPr="00940871" w:rsidRDefault="005D06CE" w:rsidP="005D06CE">
      <w:pPr>
        <w:pStyle w:val="NormalBold"/>
      </w:pPr>
      <w:r w:rsidRPr="00940871">
        <w:rPr>
          <w:rStyle w:val="HideTWBExt"/>
          <w:b w:val="0"/>
        </w:rPr>
        <w:t>&lt;RepeatBlock-By&gt;&lt;Members&gt;</w:t>
      </w:r>
      <w:r w:rsidRPr="00940871">
        <w:t>Nela Riehl, Laurence Farreng, Diana Riba i Giner</w:t>
      </w:r>
      <w:r w:rsidRPr="00940871">
        <w:rPr>
          <w:rStyle w:val="HideTWBExt"/>
          <w:b w:val="0"/>
        </w:rPr>
        <w:t>&lt;/Members&gt;</w:t>
      </w:r>
    </w:p>
    <w:p w14:paraId="2FCCAAB2" w14:textId="77777777" w:rsidR="005D06CE" w:rsidRPr="00940871" w:rsidRDefault="005D06CE" w:rsidP="005D06CE">
      <w:pPr>
        <w:pStyle w:val="NormalBold"/>
      </w:pPr>
      <w:r w:rsidRPr="00940871">
        <w:rPr>
          <w:rStyle w:val="HideTWBExt"/>
          <w:b w:val="0"/>
        </w:rPr>
        <w:t>&lt;/RepeatBlock-By&gt;</w:t>
      </w:r>
    </w:p>
    <w:p w14:paraId="59BD3E5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C0C601F" w14:textId="77777777" w:rsidR="005D06CE" w:rsidRPr="00940871" w:rsidRDefault="005D06CE" w:rsidP="005D06CE">
      <w:pPr>
        <w:pStyle w:val="NormalBold"/>
      </w:pPr>
      <w:r w:rsidRPr="00940871">
        <w:rPr>
          <w:rStyle w:val="HideTWBExt"/>
        </w:rPr>
        <w:t>&lt;Article&gt;</w:t>
      </w:r>
      <w:r w:rsidRPr="00940871">
        <w:t>Johdanto-osan G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54CD28C" w14:textId="77777777" w:rsidTr="008A0C09">
        <w:trPr>
          <w:trHeight w:hRule="exact" w:val="240"/>
          <w:jc w:val="center"/>
        </w:trPr>
        <w:tc>
          <w:tcPr>
            <w:tcW w:w="9752" w:type="dxa"/>
            <w:gridSpan w:val="2"/>
            <w:tcBorders>
              <w:top w:val="nil"/>
              <w:left w:val="nil"/>
              <w:bottom w:val="nil"/>
              <w:right w:val="nil"/>
            </w:tcBorders>
          </w:tcPr>
          <w:p w14:paraId="11D07608" w14:textId="77777777" w:rsidR="005D06CE" w:rsidRPr="00940871" w:rsidRDefault="005D06CE" w:rsidP="008A0C09"/>
        </w:tc>
      </w:tr>
      <w:tr w:rsidR="005D06CE" w:rsidRPr="00940871" w14:paraId="4E36D7FD" w14:textId="77777777" w:rsidTr="008A0C09">
        <w:trPr>
          <w:trHeight w:val="240"/>
          <w:jc w:val="center"/>
        </w:trPr>
        <w:tc>
          <w:tcPr>
            <w:tcW w:w="4876" w:type="dxa"/>
            <w:tcBorders>
              <w:top w:val="nil"/>
              <w:left w:val="nil"/>
              <w:bottom w:val="nil"/>
              <w:right w:val="nil"/>
            </w:tcBorders>
          </w:tcPr>
          <w:p w14:paraId="6F35FCD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5314529" w14:textId="77777777" w:rsidR="005D06CE" w:rsidRPr="00940871" w:rsidRDefault="005D06CE" w:rsidP="008A0C09">
            <w:pPr>
              <w:pStyle w:val="AmColumnHeading"/>
            </w:pPr>
            <w:r w:rsidRPr="00940871">
              <w:t>Tarkistus</w:t>
            </w:r>
          </w:p>
        </w:tc>
      </w:tr>
      <w:tr w:rsidR="005D06CE" w:rsidRPr="00940871" w14:paraId="13B6536B" w14:textId="77777777" w:rsidTr="008A0C09">
        <w:trPr>
          <w:jc w:val="center"/>
        </w:trPr>
        <w:tc>
          <w:tcPr>
            <w:tcW w:w="4876" w:type="dxa"/>
            <w:tcBorders>
              <w:top w:val="nil"/>
              <w:left w:val="nil"/>
              <w:bottom w:val="nil"/>
              <w:right w:val="nil"/>
            </w:tcBorders>
          </w:tcPr>
          <w:p w14:paraId="2908D130" w14:textId="77777777" w:rsidR="005D06CE" w:rsidRPr="00940871" w:rsidRDefault="005D06CE" w:rsidP="008A0C09">
            <w:pPr>
              <w:pStyle w:val="Normal6a"/>
            </w:pPr>
            <w:r w:rsidRPr="00940871">
              <w:t>G.</w:t>
            </w:r>
            <w:r w:rsidRPr="00940871">
              <w:tab/>
              <w:t>panee merkille, että Euroopan korkeakoulut kamppailevat kansainväliseen yhteistyöhön, erityisesti rahoitukseen liittyvien ja hallinnollisten haasteiden kanssa;</w:t>
            </w:r>
          </w:p>
        </w:tc>
        <w:tc>
          <w:tcPr>
            <w:tcW w:w="4876" w:type="dxa"/>
            <w:tcBorders>
              <w:top w:val="nil"/>
              <w:left w:val="nil"/>
              <w:bottom w:val="nil"/>
              <w:right w:val="nil"/>
            </w:tcBorders>
          </w:tcPr>
          <w:p w14:paraId="524DF4D4" w14:textId="77777777" w:rsidR="005D06CE" w:rsidRPr="00940871" w:rsidRDefault="005D06CE" w:rsidP="008A0C09">
            <w:pPr>
              <w:pStyle w:val="Normal6a"/>
            </w:pPr>
            <w:r w:rsidRPr="00940871">
              <w:t>G.</w:t>
            </w:r>
            <w:r w:rsidRPr="00940871">
              <w:tab/>
              <w:t>panee merkille, että Euroopan korkeakoulut kamppailevat kansainväliseen yhteistyöhön, erityisesti rahoitukseen</w:t>
            </w:r>
            <w:r w:rsidRPr="00940871">
              <w:rPr>
                <w:b/>
                <w:i/>
              </w:rPr>
              <w:t>, lainsäädännön hajanaisuuteen ja sopimuksista johtuviin tietämyksen jakamisen esteisiin</w:t>
            </w:r>
            <w:r w:rsidRPr="00940871">
              <w:t xml:space="preserve"> liittyvien ja hallinnollisten haasteiden kanssa;</w:t>
            </w:r>
          </w:p>
        </w:tc>
      </w:tr>
    </w:tbl>
    <w:p w14:paraId="54AAE0A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A7923A9" w14:textId="77777777" w:rsidR="005D06CE" w:rsidRPr="00940871" w:rsidRDefault="005D06CE" w:rsidP="005D06CE">
      <w:r w:rsidRPr="00940871">
        <w:rPr>
          <w:rStyle w:val="HideTWBExt"/>
        </w:rPr>
        <w:t>&lt;/Amend&gt;</w:t>
      </w:r>
    </w:p>
    <w:p w14:paraId="28663F6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55</w:t>
      </w:r>
      <w:r w:rsidRPr="00940871">
        <w:rPr>
          <w:rStyle w:val="HideTWBExt"/>
        </w:rPr>
        <w:t>&lt;/NumAm&gt;</w:t>
      </w:r>
    </w:p>
    <w:p w14:paraId="759B157A"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5993D8F6" w14:textId="77777777" w:rsidR="005D06CE" w:rsidRPr="00940871" w:rsidRDefault="005D06CE" w:rsidP="005D06CE">
      <w:pPr>
        <w:pStyle w:val="NormalBold"/>
      </w:pPr>
      <w:r w:rsidRPr="00940871">
        <w:rPr>
          <w:rStyle w:val="HideTWBExt"/>
          <w:b w:val="0"/>
        </w:rPr>
        <w:t>&lt;/RepeatBlock-By&gt;</w:t>
      </w:r>
    </w:p>
    <w:p w14:paraId="17F7481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4952AFE" w14:textId="77777777" w:rsidR="005D06CE" w:rsidRPr="00940871" w:rsidRDefault="005D06CE" w:rsidP="005D06CE">
      <w:pPr>
        <w:pStyle w:val="NormalBold"/>
      </w:pPr>
      <w:r w:rsidRPr="00940871">
        <w:rPr>
          <w:rStyle w:val="HideTWBExt"/>
        </w:rPr>
        <w:t>&lt;Article&gt;</w:t>
      </w:r>
      <w:r w:rsidRPr="00940871">
        <w:t>Johdanto-osan G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68992F5" w14:textId="77777777" w:rsidTr="008A0C09">
        <w:trPr>
          <w:trHeight w:hRule="exact" w:val="240"/>
          <w:jc w:val="center"/>
        </w:trPr>
        <w:tc>
          <w:tcPr>
            <w:tcW w:w="9752" w:type="dxa"/>
            <w:gridSpan w:val="2"/>
            <w:tcBorders>
              <w:top w:val="nil"/>
              <w:left w:val="nil"/>
              <w:bottom w:val="nil"/>
              <w:right w:val="nil"/>
            </w:tcBorders>
          </w:tcPr>
          <w:p w14:paraId="699F122F" w14:textId="77777777" w:rsidR="005D06CE" w:rsidRPr="00940871" w:rsidRDefault="005D06CE" w:rsidP="008A0C09"/>
        </w:tc>
      </w:tr>
      <w:tr w:rsidR="005D06CE" w:rsidRPr="00940871" w14:paraId="3AC3E7B4" w14:textId="77777777" w:rsidTr="008A0C09">
        <w:trPr>
          <w:trHeight w:val="240"/>
          <w:jc w:val="center"/>
        </w:trPr>
        <w:tc>
          <w:tcPr>
            <w:tcW w:w="4876" w:type="dxa"/>
            <w:tcBorders>
              <w:top w:val="nil"/>
              <w:left w:val="nil"/>
              <w:bottom w:val="nil"/>
              <w:right w:val="nil"/>
            </w:tcBorders>
          </w:tcPr>
          <w:p w14:paraId="36D77A7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3825A03" w14:textId="77777777" w:rsidR="005D06CE" w:rsidRPr="00940871" w:rsidRDefault="005D06CE" w:rsidP="008A0C09">
            <w:pPr>
              <w:pStyle w:val="AmColumnHeading"/>
            </w:pPr>
            <w:r w:rsidRPr="00940871">
              <w:t>Tarkistus</w:t>
            </w:r>
          </w:p>
        </w:tc>
      </w:tr>
      <w:tr w:rsidR="005D06CE" w:rsidRPr="00940871" w14:paraId="62EC0764" w14:textId="77777777" w:rsidTr="008A0C09">
        <w:trPr>
          <w:jc w:val="center"/>
        </w:trPr>
        <w:tc>
          <w:tcPr>
            <w:tcW w:w="4876" w:type="dxa"/>
            <w:tcBorders>
              <w:top w:val="nil"/>
              <w:left w:val="nil"/>
              <w:bottom w:val="nil"/>
              <w:right w:val="nil"/>
            </w:tcBorders>
          </w:tcPr>
          <w:p w14:paraId="089CAA3A" w14:textId="77777777" w:rsidR="005D06CE" w:rsidRPr="00940871" w:rsidRDefault="005D06CE" w:rsidP="008A0C09">
            <w:pPr>
              <w:pStyle w:val="Normal6a"/>
            </w:pPr>
            <w:r w:rsidRPr="00940871">
              <w:t>G.</w:t>
            </w:r>
            <w:r w:rsidRPr="00940871">
              <w:tab/>
              <w:t>panee merkille, että Euroopan korkeakoulut kamppailevat kansainväliseen yhteistyöhön, erityisesti rahoitukseen liittyvien ja hallinnollisten haasteiden kanssa;</w:t>
            </w:r>
          </w:p>
        </w:tc>
        <w:tc>
          <w:tcPr>
            <w:tcW w:w="4876" w:type="dxa"/>
            <w:tcBorders>
              <w:top w:val="nil"/>
              <w:left w:val="nil"/>
              <w:bottom w:val="nil"/>
              <w:right w:val="nil"/>
            </w:tcBorders>
          </w:tcPr>
          <w:p w14:paraId="7D3B31A2" w14:textId="77777777" w:rsidR="005D06CE" w:rsidRPr="00940871" w:rsidRDefault="005D06CE" w:rsidP="008A0C09">
            <w:pPr>
              <w:pStyle w:val="Normal6a"/>
            </w:pPr>
            <w:r w:rsidRPr="00940871">
              <w:t>G.</w:t>
            </w:r>
            <w:r w:rsidRPr="00940871">
              <w:tab/>
              <w:t>panee merkille, että Euroopan korkeakoulut kamppailevat kansainväliseen yhteistyöhön, erityisesti rahoitukseen liittyvien</w:t>
            </w:r>
            <w:r w:rsidRPr="00940871">
              <w:rPr>
                <w:b/>
                <w:i/>
              </w:rPr>
              <w:t>, kansallisten lainsäädäntöjen välisistä suurista eroista johtuvien</w:t>
            </w:r>
            <w:r w:rsidRPr="00940871">
              <w:t xml:space="preserve"> ja hallinnollisten haasteiden kanssa;</w:t>
            </w:r>
          </w:p>
        </w:tc>
      </w:tr>
    </w:tbl>
    <w:p w14:paraId="13E464C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BFA7A16" w14:textId="77777777" w:rsidR="005D06CE" w:rsidRPr="00940871" w:rsidRDefault="005D06CE" w:rsidP="005D06CE">
      <w:r w:rsidRPr="00940871">
        <w:rPr>
          <w:rStyle w:val="HideTWBExt"/>
        </w:rPr>
        <w:t>&lt;/Amend&gt;</w:t>
      </w:r>
    </w:p>
    <w:p w14:paraId="76FB089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56</w:t>
      </w:r>
      <w:r w:rsidRPr="00940871">
        <w:rPr>
          <w:rStyle w:val="HideTWBExt"/>
        </w:rPr>
        <w:t>&lt;/NumAm&gt;</w:t>
      </w:r>
    </w:p>
    <w:p w14:paraId="1784CBDE"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5C8DBCD1" w14:textId="77777777" w:rsidR="005D06CE" w:rsidRPr="00940871" w:rsidRDefault="005D06CE" w:rsidP="005D06CE">
      <w:pPr>
        <w:pStyle w:val="NormalBold"/>
      </w:pPr>
      <w:r w:rsidRPr="00940871">
        <w:rPr>
          <w:rStyle w:val="HideTWBExt"/>
          <w:b w:val="0"/>
        </w:rPr>
        <w:t>&lt;/RepeatBlock-By&gt;</w:t>
      </w:r>
    </w:p>
    <w:p w14:paraId="44918E7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F1364B1" w14:textId="77777777" w:rsidR="005D06CE" w:rsidRPr="00940871" w:rsidRDefault="005D06CE" w:rsidP="005D06CE">
      <w:pPr>
        <w:pStyle w:val="NormalBold"/>
      </w:pPr>
      <w:r w:rsidRPr="00940871">
        <w:rPr>
          <w:rStyle w:val="HideTWBExt"/>
        </w:rPr>
        <w:t>&lt;Article&gt;</w:t>
      </w:r>
      <w:r w:rsidRPr="00940871">
        <w:t>Johdanto-osan G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749FDE" w14:textId="77777777" w:rsidTr="008A0C09">
        <w:trPr>
          <w:trHeight w:hRule="exact" w:val="240"/>
          <w:jc w:val="center"/>
        </w:trPr>
        <w:tc>
          <w:tcPr>
            <w:tcW w:w="9752" w:type="dxa"/>
            <w:gridSpan w:val="2"/>
            <w:tcBorders>
              <w:top w:val="nil"/>
              <w:left w:val="nil"/>
              <w:bottom w:val="nil"/>
              <w:right w:val="nil"/>
            </w:tcBorders>
          </w:tcPr>
          <w:p w14:paraId="460A9EA3" w14:textId="77777777" w:rsidR="005D06CE" w:rsidRPr="00940871" w:rsidRDefault="005D06CE" w:rsidP="008A0C09"/>
        </w:tc>
      </w:tr>
      <w:tr w:rsidR="005D06CE" w:rsidRPr="00940871" w14:paraId="25BA6930" w14:textId="77777777" w:rsidTr="008A0C09">
        <w:trPr>
          <w:trHeight w:val="240"/>
          <w:jc w:val="center"/>
        </w:trPr>
        <w:tc>
          <w:tcPr>
            <w:tcW w:w="4876" w:type="dxa"/>
            <w:tcBorders>
              <w:top w:val="nil"/>
              <w:left w:val="nil"/>
              <w:bottom w:val="nil"/>
              <w:right w:val="nil"/>
            </w:tcBorders>
          </w:tcPr>
          <w:p w14:paraId="3525DA8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83CF61D" w14:textId="77777777" w:rsidR="005D06CE" w:rsidRPr="00940871" w:rsidRDefault="005D06CE" w:rsidP="008A0C09">
            <w:pPr>
              <w:pStyle w:val="AmColumnHeading"/>
            </w:pPr>
            <w:r w:rsidRPr="00940871">
              <w:t>Tarkistus</w:t>
            </w:r>
          </w:p>
        </w:tc>
      </w:tr>
      <w:tr w:rsidR="005D06CE" w:rsidRPr="00940871" w14:paraId="15D53395" w14:textId="77777777" w:rsidTr="008A0C09">
        <w:trPr>
          <w:jc w:val="center"/>
        </w:trPr>
        <w:tc>
          <w:tcPr>
            <w:tcW w:w="4876" w:type="dxa"/>
            <w:tcBorders>
              <w:top w:val="nil"/>
              <w:left w:val="nil"/>
              <w:bottom w:val="nil"/>
              <w:right w:val="nil"/>
            </w:tcBorders>
          </w:tcPr>
          <w:p w14:paraId="7B62282E" w14:textId="77777777" w:rsidR="005D06CE" w:rsidRPr="00940871" w:rsidRDefault="005D06CE" w:rsidP="008A0C09">
            <w:pPr>
              <w:pStyle w:val="Normal6a"/>
            </w:pPr>
            <w:r w:rsidRPr="00940871">
              <w:t>G.</w:t>
            </w:r>
            <w:r w:rsidRPr="00940871">
              <w:tab/>
              <w:t>panee merkille, että Euroopan korkeakoulut kamppailevat kansainväliseen yhteistyöhön, erityisesti rahoitukseen liittyvien ja hallinnollisten haasteiden kanssa;</w:t>
            </w:r>
          </w:p>
        </w:tc>
        <w:tc>
          <w:tcPr>
            <w:tcW w:w="4876" w:type="dxa"/>
            <w:tcBorders>
              <w:top w:val="nil"/>
              <w:left w:val="nil"/>
              <w:bottom w:val="nil"/>
              <w:right w:val="nil"/>
            </w:tcBorders>
          </w:tcPr>
          <w:p w14:paraId="7FAC736E" w14:textId="77777777" w:rsidR="005D06CE" w:rsidRPr="00940871" w:rsidRDefault="005D06CE" w:rsidP="008A0C09">
            <w:pPr>
              <w:pStyle w:val="Normal6a"/>
            </w:pPr>
            <w:r w:rsidRPr="00940871">
              <w:t>G.</w:t>
            </w:r>
            <w:r w:rsidRPr="00940871">
              <w:tab/>
              <w:t xml:space="preserve">panee merkille, että Euroopan </w:t>
            </w:r>
            <w:r w:rsidRPr="00940871">
              <w:rPr>
                <w:b/>
                <w:i/>
              </w:rPr>
              <w:t>unionin</w:t>
            </w:r>
            <w:r w:rsidRPr="00940871">
              <w:t xml:space="preserve"> korkeakoulut kamppailevat kansainväliseen yhteistyöhön, erityisesti rahoitukseen liittyvien ja hallinnollisten haasteiden kanssa;</w:t>
            </w:r>
          </w:p>
        </w:tc>
      </w:tr>
    </w:tbl>
    <w:p w14:paraId="2F288EE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41FF2177" w14:textId="77777777" w:rsidR="005D06CE" w:rsidRPr="00940871" w:rsidRDefault="005D06CE" w:rsidP="005D06CE">
      <w:r w:rsidRPr="00940871">
        <w:rPr>
          <w:rStyle w:val="HideTWBExt"/>
        </w:rPr>
        <w:t>&lt;/Amend&gt;</w:t>
      </w:r>
    </w:p>
    <w:p w14:paraId="189D8B8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57</w:t>
      </w:r>
      <w:r w:rsidRPr="00940871">
        <w:rPr>
          <w:rStyle w:val="HideTWBExt"/>
        </w:rPr>
        <w:t>&lt;/NumAm&gt;</w:t>
      </w:r>
    </w:p>
    <w:p w14:paraId="6EFE50D2"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2D6F6A86" w14:textId="77777777" w:rsidR="005D06CE" w:rsidRPr="00940871" w:rsidRDefault="005D06CE" w:rsidP="005D06CE">
      <w:pPr>
        <w:pStyle w:val="NormalBold"/>
      </w:pPr>
      <w:r w:rsidRPr="00940871">
        <w:rPr>
          <w:rStyle w:val="HideTWBExt"/>
          <w:b w:val="0"/>
        </w:rPr>
        <w:t>&lt;/RepeatBlock-By&gt;</w:t>
      </w:r>
    </w:p>
    <w:p w14:paraId="26564F4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82B2968" w14:textId="77777777" w:rsidR="005D06CE" w:rsidRPr="00940871" w:rsidRDefault="005D06CE" w:rsidP="005D06CE">
      <w:pPr>
        <w:pStyle w:val="NormalBold"/>
      </w:pPr>
      <w:r w:rsidRPr="00940871">
        <w:rPr>
          <w:rStyle w:val="HideTWBExt"/>
        </w:rPr>
        <w:t>&lt;Article&gt;</w:t>
      </w:r>
      <w:r w:rsidRPr="00940871">
        <w:t>Johdanto-osan G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F093C2B" w14:textId="77777777" w:rsidTr="008A0C09">
        <w:trPr>
          <w:trHeight w:hRule="exact" w:val="240"/>
          <w:jc w:val="center"/>
        </w:trPr>
        <w:tc>
          <w:tcPr>
            <w:tcW w:w="9752" w:type="dxa"/>
            <w:gridSpan w:val="2"/>
            <w:tcBorders>
              <w:top w:val="nil"/>
              <w:left w:val="nil"/>
              <w:bottom w:val="nil"/>
              <w:right w:val="nil"/>
            </w:tcBorders>
          </w:tcPr>
          <w:p w14:paraId="0AE06ED9" w14:textId="77777777" w:rsidR="005D06CE" w:rsidRPr="00940871" w:rsidRDefault="005D06CE" w:rsidP="008A0C09"/>
        </w:tc>
      </w:tr>
      <w:tr w:rsidR="005D06CE" w:rsidRPr="00940871" w14:paraId="1ECBD0A9" w14:textId="77777777" w:rsidTr="008A0C09">
        <w:trPr>
          <w:trHeight w:val="240"/>
          <w:jc w:val="center"/>
        </w:trPr>
        <w:tc>
          <w:tcPr>
            <w:tcW w:w="4876" w:type="dxa"/>
            <w:tcBorders>
              <w:top w:val="nil"/>
              <w:left w:val="nil"/>
              <w:bottom w:val="nil"/>
              <w:right w:val="nil"/>
            </w:tcBorders>
          </w:tcPr>
          <w:p w14:paraId="0056267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40DC1AE" w14:textId="77777777" w:rsidR="005D06CE" w:rsidRPr="00940871" w:rsidRDefault="005D06CE" w:rsidP="008A0C09">
            <w:pPr>
              <w:pStyle w:val="AmColumnHeading"/>
            </w:pPr>
            <w:r w:rsidRPr="00940871">
              <w:t>Tarkistus</w:t>
            </w:r>
          </w:p>
        </w:tc>
      </w:tr>
      <w:tr w:rsidR="005D06CE" w:rsidRPr="00940871" w14:paraId="7E84A3B1" w14:textId="77777777" w:rsidTr="008A0C09">
        <w:trPr>
          <w:jc w:val="center"/>
        </w:trPr>
        <w:tc>
          <w:tcPr>
            <w:tcW w:w="4876" w:type="dxa"/>
            <w:tcBorders>
              <w:top w:val="nil"/>
              <w:left w:val="nil"/>
              <w:bottom w:val="nil"/>
              <w:right w:val="nil"/>
            </w:tcBorders>
          </w:tcPr>
          <w:p w14:paraId="0C1097D5" w14:textId="77777777" w:rsidR="005D06CE" w:rsidRPr="00940871" w:rsidRDefault="005D06CE" w:rsidP="008A0C09">
            <w:pPr>
              <w:pStyle w:val="Normal6a"/>
            </w:pPr>
          </w:p>
        </w:tc>
        <w:tc>
          <w:tcPr>
            <w:tcW w:w="4876" w:type="dxa"/>
            <w:tcBorders>
              <w:top w:val="nil"/>
              <w:left w:val="nil"/>
              <w:bottom w:val="nil"/>
              <w:right w:val="nil"/>
            </w:tcBorders>
          </w:tcPr>
          <w:p w14:paraId="739D8F05" w14:textId="77777777" w:rsidR="005D06CE" w:rsidRPr="00940871" w:rsidRDefault="005D06CE" w:rsidP="008A0C09">
            <w:pPr>
              <w:pStyle w:val="Normal6a"/>
            </w:pPr>
            <w:r w:rsidRPr="00940871">
              <w:rPr>
                <w:b/>
                <w:i/>
              </w:rPr>
              <w:t>G a.</w:t>
            </w:r>
            <w:r w:rsidRPr="00940871">
              <w:tab/>
            </w:r>
            <w:r w:rsidRPr="00940871">
              <w:rPr>
                <w:b/>
                <w:i/>
              </w:rPr>
              <w:t>toteaa, että on kiireellisesti yksinkertaistettava rahoitusmenettelyjä, parannettava merkittävästi yhteistyöhankkeiden hallinnollista tehokkuutta ja luotava selkeät, avoimet ja vankat hallintokehykset;</w:t>
            </w:r>
          </w:p>
        </w:tc>
      </w:tr>
    </w:tbl>
    <w:p w14:paraId="4188C30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6AF860A" w14:textId="77777777" w:rsidR="005D06CE" w:rsidRPr="00940871" w:rsidRDefault="005D06CE" w:rsidP="005D06CE">
      <w:r w:rsidRPr="00940871">
        <w:rPr>
          <w:rStyle w:val="HideTWBExt"/>
        </w:rPr>
        <w:t>&lt;/Amend&gt;</w:t>
      </w:r>
    </w:p>
    <w:p w14:paraId="341F79F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58</w:t>
      </w:r>
      <w:r w:rsidRPr="00940871">
        <w:rPr>
          <w:rStyle w:val="HideTWBExt"/>
        </w:rPr>
        <w:t>&lt;/NumAm&gt;</w:t>
      </w:r>
    </w:p>
    <w:p w14:paraId="369681F3"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470407DE" w14:textId="77777777" w:rsidR="005D06CE" w:rsidRPr="00940871" w:rsidRDefault="005D06CE" w:rsidP="005D06CE">
      <w:pPr>
        <w:pStyle w:val="NormalBold"/>
      </w:pPr>
      <w:r w:rsidRPr="00940871">
        <w:rPr>
          <w:rStyle w:val="HideTWBExt"/>
          <w:b w:val="0"/>
        </w:rPr>
        <w:t>&lt;/RepeatBlock-By&gt;</w:t>
      </w:r>
    </w:p>
    <w:p w14:paraId="00AE992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5364E46" w14:textId="77777777" w:rsidR="005D06CE" w:rsidRPr="00940871" w:rsidRDefault="005D06CE" w:rsidP="005D06CE">
      <w:pPr>
        <w:pStyle w:val="NormalBold"/>
      </w:pPr>
      <w:r w:rsidRPr="00940871">
        <w:rPr>
          <w:rStyle w:val="HideTWBExt"/>
        </w:rPr>
        <w:t>&lt;Article&gt;</w:t>
      </w:r>
      <w:r w:rsidRPr="00940871">
        <w:t>Johdanto-osan H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D0AF24E" w14:textId="77777777" w:rsidTr="008A0C09">
        <w:trPr>
          <w:trHeight w:hRule="exact" w:val="240"/>
          <w:jc w:val="center"/>
        </w:trPr>
        <w:tc>
          <w:tcPr>
            <w:tcW w:w="9752" w:type="dxa"/>
            <w:gridSpan w:val="2"/>
            <w:tcBorders>
              <w:top w:val="nil"/>
              <w:left w:val="nil"/>
              <w:bottom w:val="nil"/>
              <w:right w:val="nil"/>
            </w:tcBorders>
          </w:tcPr>
          <w:p w14:paraId="4F65BCDB" w14:textId="77777777" w:rsidR="005D06CE" w:rsidRPr="00940871" w:rsidRDefault="005D06CE" w:rsidP="008A0C09"/>
        </w:tc>
      </w:tr>
      <w:tr w:rsidR="005D06CE" w:rsidRPr="00940871" w14:paraId="797872E0" w14:textId="77777777" w:rsidTr="008A0C09">
        <w:trPr>
          <w:trHeight w:val="240"/>
          <w:jc w:val="center"/>
        </w:trPr>
        <w:tc>
          <w:tcPr>
            <w:tcW w:w="4876" w:type="dxa"/>
            <w:tcBorders>
              <w:top w:val="nil"/>
              <w:left w:val="nil"/>
              <w:bottom w:val="nil"/>
              <w:right w:val="nil"/>
            </w:tcBorders>
          </w:tcPr>
          <w:p w14:paraId="77FE5E8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47CF964" w14:textId="77777777" w:rsidR="005D06CE" w:rsidRPr="00940871" w:rsidRDefault="005D06CE" w:rsidP="008A0C09">
            <w:pPr>
              <w:pStyle w:val="AmColumnHeading"/>
            </w:pPr>
            <w:r w:rsidRPr="00940871">
              <w:t>Tarkistus</w:t>
            </w:r>
          </w:p>
        </w:tc>
      </w:tr>
      <w:tr w:rsidR="005D06CE" w:rsidRPr="00940871" w14:paraId="6AF8A0AA" w14:textId="77777777" w:rsidTr="008A0C09">
        <w:trPr>
          <w:jc w:val="center"/>
        </w:trPr>
        <w:tc>
          <w:tcPr>
            <w:tcW w:w="4876" w:type="dxa"/>
            <w:tcBorders>
              <w:top w:val="nil"/>
              <w:left w:val="nil"/>
              <w:bottom w:val="nil"/>
              <w:right w:val="nil"/>
            </w:tcBorders>
          </w:tcPr>
          <w:p w14:paraId="1CDBFDD4" w14:textId="77777777" w:rsidR="005D06CE" w:rsidRPr="00940871" w:rsidRDefault="005D06CE" w:rsidP="008A0C09">
            <w:pPr>
              <w:pStyle w:val="Normal6a"/>
            </w:pPr>
            <w:r w:rsidRPr="00940871">
              <w:t>H.</w:t>
            </w:r>
            <w:r w:rsidRPr="00940871">
              <w:tab/>
              <w:t>toteaa, että Eurooppalaiset yliopistot -aloite on menestynyt paljon paremmin kuin mitä alun perin osattiin odottaa; ottaa huomioon, että vuonna 2017 annetuissa neuvoston päätelmissä asetettu tavoite luoda 20 allianssia on ylittynyt vaikka määrärahoja ei ole lisätty, sillä nykyään alliansseja on peräti 65 ja niiden muodostamaan verkostoon kuuluu yli 570 yliopistoa, joilla on yli 2 200 ulkoista kumppania;</w:t>
            </w:r>
          </w:p>
        </w:tc>
        <w:tc>
          <w:tcPr>
            <w:tcW w:w="4876" w:type="dxa"/>
            <w:tcBorders>
              <w:top w:val="nil"/>
              <w:left w:val="nil"/>
              <w:bottom w:val="nil"/>
              <w:right w:val="nil"/>
            </w:tcBorders>
          </w:tcPr>
          <w:p w14:paraId="3EA56AA2" w14:textId="77777777" w:rsidR="005D06CE" w:rsidRPr="00940871" w:rsidRDefault="005D06CE" w:rsidP="008A0C09">
            <w:pPr>
              <w:pStyle w:val="Normal6a"/>
            </w:pPr>
            <w:r w:rsidRPr="00940871">
              <w:t>H.</w:t>
            </w:r>
            <w:r w:rsidRPr="00940871">
              <w:tab/>
              <w:t xml:space="preserve">toteaa, että Eurooppalaiset yliopistot -aloite on menestynyt paljon paremmin kuin mitä alun perin osattiin odottaa; ottaa huomioon, että vuonna 2017 annetuissa neuvoston päätelmissä asetettu tavoite luoda 20 allianssia on ylittynyt vaikka määrärahoja ei ole lisätty </w:t>
            </w:r>
            <w:r w:rsidRPr="00940871">
              <w:rPr>
                <w:b/>
                <w:i/>
              </w:rPr>
              <w:t>eikä takeita rahoitettujen hankkeiden jatkumiselle ole</w:t>
            </w:r>
            <w:r w:rsidRPr="00940871">
              <w:t>, sillä nykyään alliansseja on peräti 65 ja niiden muodostamaan verkostoon kuuluu yli 570 yliopistoa, joilla on yli 2 200 ulkoista kumppania;</w:t>
            </w:r>
          </w:p>
        </w:tc>
      </w:tr>
    </w:tbl>
    <w:p w14:paraId="5F38957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8CACBE0" w14:textId="77777777" w:rsidR="005D06CE" w:rsidRPr="00940871" w:rsidRDefault="005D06CE" w:rsidP="005D06CE">
      <w:r w:rsidRPr="00940871">
        <w:rPr>
          <w:rStyle w:val="HideTWBExt"/>
        </w:rPr>
        <w:t>&lt;/Amend&gt;</w:t>
      </w:r>
    </w:p>
    <w:p w14:paraId="1A218F2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59</w:t>
      </w:r>
      <w:r w:rsidRPr="00940871">
        <w:rPr>
          <w:rStyle w:val="HideTWBExt"/>
        </w:rPr>
        <w:t>&lt;/NumAm&gt;</w:t>
      </w:r>
    </w:p>
    <w:p w14:paraId="147E81D3"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54473246"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4A60913A" w14:textId="77777777" w:rsidR="005D06CE" w:rsidRPr="00940871" w:rsidRDefault="005D06CE" w:rsidP="005D06CE">
      <w:pPr>
        <w:pStyle w:val="NormalBold"/>
      </w:pPr>
      <w:r w:rsidRPr="00940871">
        <w:rPr>
          <w:rStyle w:val="HideTWBExt"/>
          <w:b w:val="0"/>
        </w:rPr>
        <w:t>&lt;/RepeatBlock-By&gt;</w:t>
      </w:r>
    </w:p>
    <w:p w14:paraId="75B04A3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71B17C4" w14:textId="77777777" w:rsidR="005D06CE" w:rsidRPr="00940871" w:rsidRDefault="005D06CE" w:rsidP="005D06CE">
      <w:pPr>
        <w:pStyle w:val="NormalBold"/>
      </w:pPr>
      <w:r w:rsidRPr="00940871">
        <w:rPr>
          <w:rStyle w:val="HideTWBExt"/>
        </w:rPr>
        <w:t>&lt;Article&gt;</w:t>
      </w:r>
      <w:r w:rsidRPr="00940871">
        <w:t>Johdanto-osan H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4198C5D" w14:textId="77777777" w:rsidTr="008A0C09">
        <w:trPr>
          <w:trHeight w:hRule="exact" w:val="240"/>
          <w:jc w:val="center"/>
        </w:trPr>
        <w:tc>
          <w:tcPr>
            <w:tcW w:w="9752" w:type="dxa"/>
            <w:gridSpan w:val="2"/>
            <w:tcBorders>
              <w:top w:val="nil"/>
              <w:left w:val="nil"/>
              <w:bottom w:val="nil"/>
              <w:right w:val="nil"/>
            </w:tcBorders>
          </w:tcPr>
          <w:p w14:paraId="356B654A" w14:textId="77777777" w:rsidR="005D06CE" w:rsidRPr="00940871" w:rsidRDefault="005D06CE" w:rsidP="008A0C09"/>
        </w:tc>
      </w:tr>
      <w:tr w:rsidR="005D06CE" w:rsidRPr="00940871" w14:paraId="6C8E824B" w14:textId="77777777" w:rsidTr="008A0C09">
        <w:trPr>
          <w:trHeight w:val="240"/>
          <w:jc w:val="center"/>
        </w:trPr>
        <w:tc>
          <w:tcPr>
            <w:tcW w:w="4876" w:type="dxa"/>
            <w:tcBorders>
              <w:top w:val="nil"/>
              <w:left w:val="nil"/>
              <w:bottom w:val="nil"/>
              <w:right w:val="nil"/>
            </w:tcBorders>
          </w:tcPr>
          <w:p w14:paraId="132ACCB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BFD395C" w14:textId="77777777" w:rsidR="005D06CE" w:rsidRPr="00940871" w:rsidRDefault="005D06CE" w:rsidP="008A0C09">
            <w:pPr>
              <w:pStyle w:val="AmColumnHeading"/>
            </w:pPr>
            <w:r w:rsidRPr="00940871">
              <w:t>Tarkistus</w:t>
            </w:r>
          </w:p>
        </w:tc>
      </w:tr>
      <w:tr w:rsidR="005D06CE" w:rsidRPr="00940871" w14:paraId="4760EE88" w14:textId="77777777" w:rsidTr="008A0C09">
        <w:trPr>
          <w:jc w:val="center"/>
        </w:trPr>
        <w:tc>
          <w:tcPr>
            <w:tcW w:w="4876" w:type="dxa"/>
            <w:tcBorders>
              <w:top w:val="nil"/>
              <w:left w:val="nil"/>
              <w:bottom w:val="nil"/>
              <w:right w:val="nil"/>
            </w:tcBorders>
          </w:tcPr>
          <w:p w14:paraId="32296B76" w14:textId="77777777" w:rsidR="005D06CE" w:rsidRPr="00940871" w:rsidRDefault="005D06CE" w:rsidP="008A0C09">
            <w:pPr>
              <w:pStyle w:val="Normal6a"/>
            </w:pPr>
            <w:r w:rsidRPr="00940871">
              <w:t>H.</w:t>
            </w:r>
            <w:r w:rsidRPr="00940871">
              <w:tab/>
              <w:t xml:space="preserve">toteaa, että Eurooppalaiset yliopistot -aloite on </w:t>
            </w:r>
            <w:r w:rsidRPr="00940871">
              <w:rPr>
                <w:b/>
                <w:i/>
              </w:rPr>
              <w:t>menestynyt paljon paremmin kuin mitä alun perin osattiin odottaa</w:t>
            </w:r>
            <w:r w:rsidRPr="00940871">
              <w:t>; ottaa huomioon, että vuonna 2017 annetuissa neuvoston päätelmissä asetettu tavoite luoda 20 allianssia on ylittynyt vaikka määrärahoja ei ole lisätty, sillä nykyään alliansseja on peräti 65 ja niiden muodostamaan verkostoon kuuluu yli 570 yliopistoa, joilla on yli 2 200 ulkoista kumppania;</w:t>
            </w:r>
          </w:p>
        </w:tc>
        <w:tc>
          <w:tcPr>
            <w:tcW w:w="4876" w:type="dxa"/>
            <w:tcBorders>
              <w:top w:val="nil"/>
              <w:left w:val="nil"/>
              <w:bottom w:val="nil"/>
              <w:right w:val="nil"/>
            </w:tcBorders>
          </w:tcPr>
          <w:p w14:paraId="7A0C5D37" w14:textId="77777777" w:rsidR="005D06CE" w:rsidRPr="00940871" w:rsidRDefault="005D06CE" w:rsidP="008A0C09">
            <w:pPr>
              <w:pStyle w:val="Normal6a"/>
            </w:pPr>
            <w:r w:rsidRPr="00940871">
              <w:t>H.</w:t>
            </w:r>
            <w:r w:rsidRPr="00940871">
              <w:tab/>
              <w:t xml:space="preserve">toteaa, että Eurooppalaiset yliopistot -aloite on </w:t>
            </w:r>
            <w:r w:rsidRPr="00940871">
              <w:rPr>
                <w:b/>
                <w:bCs/>
                <w:i/>
                <w:iCs/>
              </w:rPr>
              <w:t>onnistunut</w:t>
            </w:r>
            <w:r w:rsidRPr="00940871">
              <w:t>; ottaa huomioon, että vuonna 2017 annetuissa neuvoston päätelmissä asetettu tavoite luoda 20 allianssia on ylittynyt vaikka määrärahoja ei ole lisätty, sillä nykyään alliansseja on peräti 65 ja niiden muodostamaan verkostoon kuuluu yli 570 yliopistoa, joilla on yli 2 200 ulkoista kumppania;</w:t>
            </w:r>
          </w:p>
        </w:tc>
      </w:tr>
    </w:tbl>
    <w:p w14:paraId="6CABB27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1E98D7E" w14:textId="77777777" w:rsidR="005D06CE" w:rsidRPr="00940871" w:rsidRDefault="005D06CE" w:rsidP="005D06CE">
      <w:r w:rsidRPr="00940871">
        <w:rPr>
          <w:rStyle w:val="HideTWBExt"/>
        </w:rPr>
        <w:t>&lt;/Amend&gt;</w:t>
      </w:r>
    </w:p>
    <w:p w14:paraId="02321AB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60</w:t>
      </w:r>
      <w:r w:rsidRPr="00940871">
        <w:rPr>
          <w:rStyle w:val="HideTWBExt"/>
        </w:rPr>
        <w:t>&lt;/NumAm&gt;</w:t>
      </w:r>
    </w:p>
    <w:p w14:paraId="57372562"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79A21111" w14:textId="77777777" w:rsidR="005D06CE" w:rsidRPr="00940871" w:rsidRDefault="005D06CE" w:rsidP="005D06CE">
      <w:pPr>
        <w:pStyle w:val="NormalBold"/>
      </w:pPr>
      <w:r w:rsidRPr="00940871">
        <w:rPr>
          <w:rStyle w:val="HideTWBExt"/>
          <w:b w:val="0"/>
        </w:rPr>
        <w:t>&lt;/RepeatBlock-By&gt;</w:t>
      </w:r>
    </w:p>
    <w:p w14:paraId="5975C2A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5B9FFF4" w14:textId="77777777" w:rsidR="005D06CE" w:rsidRPr="00940871" w:rsidRDefault="005D06CE" w:rsidP="005D06CE">
      <w:pPr>
        <w:pStyle w:val="NormalBold"/>
      </w:pPr>
      <w:r w:rsidRPr="00940871">
        <w:rPr>
          <w:rStyle w:val="HideTWBExt"/>
        </w:rPr>
        <w:t>&lt;Article&gt;</w:t>
      </w:r>
      <w:r w:rsidRPr="00940871">
        <w:t>Johdanto-osan H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C7DE587" w14:textId="77777777" w:rsidTr="008A0C09">
        <w:trPr>
          <w:trHeight w:hRule="exact" w:val="240"/>
          <w:jc w:val="center"/>
        </w:trPr>
        <w:tc>
          <w:tcPr>
            <w:tcW w:w="9752" w:type="dxa"/>
            <w:gridSpan w:val="2"/>
            <w:tcBorders>
              <w:top w:val="nil"/>
              <w:left w:val="nil"/>
              <w:bottom w:val="nil"/>
              <w:right w:val="nil"/>
            </w:tcBorders>
          </w:tcPr>
          <w:p w14:paraId="1B9CE159" w14:textId="77777777" w:rsidR="005D06CE" w:rsidRPr="00940871" w:rsidRDefault="005D06CE" w:rsidP="008A0C09"/>
        </w:tc>
      </w:tr>
      <w:tr w:rsidR="005D06CE" w:rsidRPr="00940871" w14:paraId="10C948C8" w14:textId="77777777" w:rsidTr="008A0C09">
        <w:trPr>
          <w:trHeight w:val="240"/>
          <w:jc w:val="center"/>
        </w:trPr>
        <w:tc>
          <w:tcPr>
            <w:tcW w:w="4876" w:type="dxa"/>
            <w:tcBorders>
              <w:top w:val="nil"/>
              <w:left w:val="nil"/>
              <w:bottom w:val="nil"/>
              <w:right w:val="nil"/>
            </w:tcBorders>
          </w:tcPr>
          <w:p w14:paraId="34DB4FD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C930F92" w14:textId="77777777" w:rsidR="005D06CE" w:rsidRPr="00940871" w:rsidRDefault="005D06CE" w:rsidP="008A0C09">
            <w:pPr>
              <w:pStyle w:val="AmColumnHeading"/>
            </w:pPr>
            <w:r w:rsidRPr="00940871">
              <w:t>Tarkistus</w:t>
            </w:r>
          </w:p>
        </w:tc>
      </w:tr>
      <w:tr w:rsidR="005D06CE" w:rsidRPr="00940871" w14:paraId="526A61C9" w14:textId="77777777" w:rsidTr="008A0C09">
        <w:trPr>
          <w:jc w:val="center"/>
        </w:trPr>
        <w:tc>
          <w:tcPr>
            <w:tcW w:w="4876" w:type="dxa"/>
            <w:tcBorders>
              <w:top w:val="nil"/>
              <w:left w:val="nil"/>
              <w:bottom w:val="nil"/>
              <w:right w:val="nil"/>
            </w:tcBorders>
          </w:tcPr>
          <w:p w14:paraId="14F9D3FC" w14:textId="77777777" w:rsidR="005D06CE" w:rsidRPr="00940871" w:rsidRDefault="005D06CE" w:rsidP="008A0C09">
            <w:pPr>
              <w:pStyle w:val="Normal6a"/>
            </w:pPr>
            <w:r w:rsidRPr="00940871">
              <w:t>H.</w:t>
            </w:r>
            <w:r w:rsidRPr="00940871">
              <w:tab/>
              <w:t xml:space="preserve">toteaa, että Eurooppalaiset yliopistot -aloite on </w:t>
            </w:r>
            <w:r w:rsidRPr="00940871">
              <w:rPr>
                <w:b/>
                <w:i/>
              </w:rPr>
              <w:t>menestynyt paljon paremmin kuin mitä alun perin osattiin odottaa</w:t>
            </w:r>
            <w:r w:rsidRPr="00940871">
              <w:t xml:space="preserve">; ottaa huomioon, että vuonna 2017 annetuissa neuvoston päätelmissä asetettu tavoite luoda 20 allianssia on ylittynyt </w:t>
            </w:r>
            <w:r w:rsidRPr="00940871">
              <w:rPr>
                <w:b/>
                <w:i/>
              </w:rPr>
              <w:t>vaikka määrärahoja ei ole lisätty</w:t>
            </w:r>
            <w:r w:rsidRPr="00940871">
              <w:t>, sillä nykyään alliansseja on peräti 65 ja niiden muodostamaan verkostoon kuuluu yli 570 yliopistoa, joilla on yli 2 200 ulkoista kumppania;</w:t>
            </w:r>
          </w:p>
        </w:tc>
        <w:tc>
          <w:tcPr>
            <w:tcW w:w="4876" w:type="dxa"/>
            <w:tcBorders>
              <w:top w:val="nil"/>
              <w:left w:val="nil"/>
              <w:bottom w:val="nil"/>
              <w:right w:val="nil"/>
            </w:tcBorders>
          </w:tcPr>
          <w:p w14:paraId="4F462E48" w14:textId="77777777" w:rsidR="005D06CE" w:rsidRPr="00940871" w:rsidRDefault="005D06CE" w:rsidP="008A0C09">
            <w:pPr>
              <w:pStyle w:val="Normal6a"/>
            </w:pPr>
            <w:r w:rsidRPr="00940871">
              <w:t>H.</w:t>
            </w:r>
            <w:r w:rsidRPr="00940871">
              <w:tab/>
              <w:t xml:space="preserve">toteaa, että Eurooppalaiset yliopistot -aloite on </w:t>
            </w:r>
            <w:r w:rsidRPr="00940871">
              <w:rPr>
                <w:b/>
                <w:i/>
              </w:rPr>
              <w:t>ylittänyt osallistumiseen ja sitoutumiseen liittyvät odotukset huomattavasti</w:t>
            </w:r>
            <w:r w:rsidRPr="00940871">
              <w:t>; ottaa huomioon, että vuonna 2017 annetuissa neuvoston päätelmissä asetettu tavoite luoda 20 allianssia on ylittynyt, sillä nykyään alliansseja on peräti 65 ja niiden muodostamaan verkostoon kuuluu yli 570 yliopistoa, joilla on yli 2 200 ulkoista kumppania;</w:t>
            </w:r>
          </w:p>
        </w:tc>
      </w:tr>
    </w:tbl>
    <w:p w14:paraId="56364FD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CA27DB7" w14:textId="77777777" w:rsidR="005D06CE" w:rsidRPr="00940871" w:rsidRDefault="005D06CE" w:rsidP="005D06CE">
      <w:r w:rsidRPr="00940871">
        <w:rPr>
          <w:rStyle w:val="HideTWBExt"/>
        </w:rPr>
        <w:t>&lt;/Amend&gt;</w:t>
      </w:r>
    </w:p>
    <w:p w14:paraId="3DD86D4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61</w:t>
      </w:r>
      <w:r w:rsidRPr="00940871">
        <w:rPr>
          <w:rStyle w:val="HideTWBExt"/>
        </w:rPr>
        <w:t>&lt;/NumAm&gt;</w:t>
      </w:r>
    </w:p>
    <w:p w14:paraId="32E4C064"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0CB58B62" w14:textId="77777777" w:rsidR="005D06CE" w:rsidRPr="00940871" w:rsidRDefault="005D06CE" w:rsidP="005D06CE">
      <w:pPr>
        <w:pStyle w:val="NormalBold"/>
      </w:pPr>
      <w:r w:rsidRPr="00940871">
        <w:rPr>
          <w:rStyle w:val="HideTWBExt"/>
          <w:b w:val="0"/>
        </w:rPr>
        <w:t>&lt;/RepeatBlock-By&gt;</w:t>
      </w:r>
    </w:p>
    <w:p w14:paraId="2BB0D3E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9BEA361" w14:textId="77777777" w:rsidR="005D06CE" w:rsidRPr="00940871" w:rsidRDefault="005D06CE" w:rsidP="005D06CE">
      <w:pPr>
        <w:pStyle w:val="NormalBold"/>
      </w:pPr>
      <w:r w:rsidRPr="00940871">
        <w:rPr>
          <w:rStyle w:val="HideTWBExt"/>
        </w:rPr>
        <w:t>&lt;Article&gt;</w:t>
      </w:r>
      <w:r w:rsidRPr="00940871">
        <w:t>Johdanto-osan I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8660FAB" w14:textId="77777777" w:rsidTr="008A0C09">
        <w:trPr>
          <w:trHeight w:hRule="exact" w:val="240"/>
          <w:jc w:val="center"/>
        </w:trPr>
        <w:tc>
          <w:tcPr>
            <w:tcW w:w="9752" w:type="dxa"/>
            <w:gridSpan w:val="2"/>
            <w:tcBorders>
              <w:top w:val="nil"/>
              <w:left w:val="nil"/>
              <w:bottom w:val="nil"/>
              <w:right w:val="nil"/>
            </w:tcBorders>
          </w:tcPr>
          <w:p w14:paraId="618EA53D" w14:textId="77777777" w:rsidR="005D06CE" w:rsidRPr="00940871" w:rsidRDefault="005D06CE" w:rsidP="008A0C09"/>
        </w:tc>
      </w:tr>
      <w:tr w:rsidR="005D06CE" w:rsidRPr="00940871" w14:paraId="2DDB7F02" w14:textId="77777777" w:rsidTr="008A0C09">
        <w:trPr>
          <w:trHeight w:val="240"/>
          <w:jc w:val="center"/>
        </w:trPr>
        <w:tc>
          <w:tcPr>
            <w:tcW w:w="4876" w:type="dxa"/>
            <w:tcBorders>
              <w:top w:val="nil"/>
              <w:left w:val="nil"/>
              <w:bottom w:val="nil"/>
              <w:right w:val="nil"/>
            </w:tcBorders>
          </w:tcPr>
          <w:p w14:paraId="3E73EC4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03C8C35" w14:textId="77777777" w:rsidR="005D06CE" w:rsidRPr="00940871" w:rsidRDefault="005D06CE" w:rsidP="008A0C09">
            <w:pPr>
              <w:pStyle w:val="AmColumnHeading"/>
            </w:pPr>
            <w:r w:rsidRPr="00940871">
              <w:t>Tarkistus</w:t>
            </w:r>
          </w:p>
        </w:tc>
      </w:tr>
      <w:tr w:rsidR="005D06CE" w:rsidRPr="00940871" w14:paraId="4C7689C2" w14:textId="77777777" w:rsidTr="008A0C09">
        <w:trPr>
          <w:jc w:val="center"/>
        </w:trPr>
        <w:tc>
          <w:tcPr>
            <w:tcW w:w="4876" w:type="dxa"/>
            <w:tcBorders>
              <w:top w:val="nil"/>
              <w:left w:val="nil"/>
              <w:bottom w:val="nil"/>
              <w:right w:val="nil"/>
            </w:tcBorders>
          </w:tcPr>
          <w:p w14:paraId="58A43A95" w14:textId="77777777" w:rsidR="005D06CE" w:rsidRPr="00940871" w:rsidRDefault="005D06CE" w:rsidP="008A0C09">
            <w:pPr>
              <w:pStyle w:val="Normal6a"/>
            </w:pPr>
            <w:r w:rsidRPr="00940871">
              <w:t>I.</w:t>
            </w:r>
            <w:r w:rsidRPr="00940871">
              <w:tab/>
              <w:t>toteaa, että nykyiset allianssit valittiin viiden kilpailuun perustuvan avoimen ehdotuspyynnön kautta, joissa painotettiin laatua, huippuosaamista, osallistavuutta ja tasapuolista maantieteellistä kattavuutta;</w:t>
            </w:r>
          </w:p>
        </w:tc>
        <w:tc>
          <w:tcPr>
            <w:tcW w:w="4876" w:type="dxa"/>
            <w:tcBorders>
              <w:top w:val="nil"/>
              <w:left w:val="nil"/>
              <w:bottom w:val="nil"/>
              <w:right w:val="nil"/>
            </w:tcBorders>
          </w:tcPr>
          <w:p w14:paraId="2F68399A" w14:textId="77777777" w:rsidR="005D06CE" w:rsidRPr="00940871" w:rsidRDefault="005D06CE" w:rsidP="008A0C09">
            <w:pPr>
              <w:pStyle w:val="Normal6a"/>
            </w:pPr>
            <w:r w:rsidRPr="00940871">
              <w:t>I.</w:t>
            </w:r>
            <w:r w:rsidRPr="00940871">
              <w:tab/>
              <w:t xml:space="preserve">toteaa, että nykyiset allianssit valittiin viiden kilpailuun perustuvan avoimen ehdotuspyynnön kautta, joissa painotettiin laatua, huippuosaamista, osallistavuutta ja tasapuolista maantieteellistä kattavuutta; </w:t>
            </w:r>
            <w:r w:rsidRPr="00940871">
              <w:rPr>
                <w:b/>
                <w:i/>
              </w:rPr>
              <w:t>katsoo, että tällaisissa valinnoissa on jatkossakin asetettava etusijalle akateemiset ansiot ja institutionaalinen laatu;</w:t>
            </w:r>
          </w:p>
        </w:tc>
      </w:tr>
    </w:tbl>
    <w:p w14:paraId="7A8FB5E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6419A35" w14:textId="77777777" w:rsidR="005D06CE" w:rsidRPr="00940871" w:rsidRDefault="005D06CE" w:rsidP="005D06CE">
      <w:r w:rsidRPr="00940871">
        <w:rPr>
          <w:rStyle w:val="HideTWBExt"/>
        </w:rPr>
        <w:t>&lt;/Amend&gt;</w:t>
      </w:r>
    </w:p>
    <w:p w14:paraId="7B6BC22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62</w:t>
      </w:r>
      <w:r w:rsidRPr="00940871">
        <w:rPr>
          <w:rStyle w:val="HideTWBExt"/>
        </w:rPr>
        <w:t>&lt;/NumAm&gt;</w:t>
      </w:r>
    </w:p>
    <w:p w14:paraId="7003FDA0"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6425CA73" w14:textId="77777777" w:rsidR="005D06CE" w:rsidRPr="00940871" w:rsidRDefault="005D06CE" w:rsidP="005D06CE">
      <w:pPr>
        <w:pStyle w:val="NormalBold"/>
      </w:pPr>
      <w:r w:rsidRPr="00940871">
        <w:rPr>
          <w:rStyle w:val="HideTWBExt"/>
          <w:b w:val="0"/>
        </w:rPr>
        <w:t>&lt;/RepeatBlock-By&gt;</w:t>
      </w:r>
    </w:p>
    <w:p w14:paraId="18D48A3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CC69A00" w14:textId="77777777" w:rsidR="005D06CE" w:rsidRPr="00940871" w:rsidRDefault="005D06CE" w:rsidP="005D06CE">
      <w:pPr>
        <w:pStyle w:val="NormalBold"/>
      </w:pPr>
      <w:r w:rsidRPr="00940871">
        <w:rPr>
          <w:rStyle w:val="HideTWBExt"/>
        </w:rPr>
        <w:t>&lt;Article&gt;</w:t>
      </w:r>
      <w:r w:rsidRPr="00940871">
        <w:t>Johdanto-osan I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0EEB3FA" w14:textId="77777777" w:rsidTr="008A0C09">
        <w:trPr>
          <w:trHeight w:hRule="exact" w:val="240"/>
          <w:jc w:val="center"/>
        </w:trPr>
        <w:tc>
          <w:tcPr>
            <w:tcW w:w="9752" w:type="dxa"/>
            <w:gridSpan w:val="2"/>
            <w:tcBorders>
              <w:top w:val="nil"/>
              <w:left w:val="nil"/>
              <w:bottom w:val="nil"/>
              <w:right w:val="nil"/>
            </w:tcBorders>
          </w:tcPr>
          <w:p w14:paraId="5A0EB2D0" w14:textId="77777777" w:rsidR="005D06CE" w:rsidRPr="00940871" w:rsidRDefault="005D06CE" w:rsidP="008A0C09"/>
        </w:tc>
      </w:tr>
      <w:tr w:rsidR="005D06CE" w:rsidRPr="00940871" w14:paraId="02F34873" w14:textId="77777777" w:rsidTr="008A0C09">
        <w:trPr>
          <w:trHeight w:val="240"/>
          <w:jc w:val="center"/>
        </w:trPr>
        <w:tc>
          <w:tcPr>
            <w:tcW w:w="4876" w:type="dxa"/>
            <w:tcBorders>
              <w:top w:val="nil"/>
              <w:left w:val="nil"/>
              <w:bottom w:val="nil"/>
              <w:right w:val="nil"/>
            </w:tcBorders>
          </w:tcPr>
          <w:p w14:paraId="607B2C3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05B8B13" w14:textId="77777777" w:rsidR="005D06CE" w:rsidRPr="00940871" w:rsidRDefault="005D06CE" w:rsidP="008A0C09">
            <w:pPr>
              <w:pStyle w:val="AmColumnHeading"/>
            </w:pPr>
            <w:r w:rsidRPr="00940871">
              <w:t>Tarkistus</w:t>
            </w:r>
          </w:p>
        </w:tc>
      </w:tr>
      <w:tr w:rsidR="005D06CE" w:rsidRPr="00940871" w14:paraId="0F437C89" w14:textId="77777777" w:rsidTr="008A0C09">
        <w:trPr>
          <w:jc w:val="center"/>
        </w:trPr>
        <w:tc>
          <w:tcPr>
            <w:tcW w:w="4876" w:type="dxa"/>
            <w:tcBorders>
              <w:top w:val="nil"/>
              <w:left w:val="nil"/>
              <w:bottom w:val="nil"/>
              <w:right w:val="nil"/>
            </w:tcBorders>
          </w:tcPr>
          <w:p w14:paraId="4A2F10A9" w14:textId="77777777" w:rsidR="005D06CE" w:rsidRPr="00940871" w:rsidRDefault="005D06CE" w:rsidP="008A0C09">
            <w:pPr>
              <w:pStyle w:val="Normal6a"/>
            </w:pPr>
            <w:r w:rsidRPr="00940871">
              <w:t>I.</w:t>
            </w:r>
            <w:r w:rsidRPr="00940871">
              <w:tab/>
              <w:t xml:space="preserve">toteaa, että nykyiset allianssit valittiin viiden kilpailuun perustuvan avoimen ehdotuspyynnön kautta, joissa painotettiin laatua, huippuosaamista, osallistavuutta ja </w:t>
            </w:r>
            <w:r w:rsidRPr="00940871">
              <w:rPr>
                <w:b/>
                <w:i/>
              </w:rPr>
              <w:t>tasapuolista</w:t>
            </w:r>
            <w:r w:rsidRPr="00940871">
              <w:t xml:space="preserve"> maantieteellistä kattavuutta;</w:t>
            </w:r>
          </w:p>
        </w:tc>
        <w:tc>
          <w:tcPr>
            <w:tcW w:w="4876" w:type="dxa"/>
            <w:tcBorders>
              <w:top w:val="nil"/>
              <w:left w:val="nil"/>
              <w:bottom w:val="nil"/>
              <w:right w:val="nil"/>
            </w:tcBorders>
          </w:tcPr>
          <w:p w14:paraId="0A9EF5AC" w14:textId="77777777" w:rsidR="005D06CE" w:rsidRPr="00940871" w:rsidRDefault="005D06CE" w:rsidP="008A0C09">
            <w:pPr>
              <w:pStyle w:val="Normal6a"/>
            </w:pPr>
            <w:r w:rsidRPr="00940871">
              <w:t>I.</w:t>
            </w:r>
            <w:r w:rsidRPr="00940871">
              <w:tab/>
              <w:t xml:space="preserve">toteaa, että nykyiset allianssit valittiin viiden kilpailuun perustuvan avoimen ehdotuspyynnön kautta, joissa painotettiin laatua, huippuosaamista, osallistavuutta ja </w:t>
            </w:r>
            <w:r w:rsidRPr="00940871">
              <w:rPr>
                <w:b/>
                <w:i/>
              </w:rPr>
              <w:t>monimuotoista</w:t>
            </w:r>
            <w:r w:rsidRPr="00940871">
              <w:t xml:space="preserve"> maantieteellistä kattavuutta;</w:t>
            </w:r>
          </w:p>
        </w:tc>
      </w:tr>
    </w:tbl>
    <w:p w14:paraId="2B0D5E5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3AE865BA" w14:textId="77777777" w:rsidR="005D06CE" w:rsidRPr="00940871" w:rsidRDefault="005D06CE" w:rsidP="005D06CE">
      <w:r w:rsidRPr="00940871">
        <w:rPr>
          <w:rStyle w:val="HideTWBExt"/>
        </w:rPr>
        <w:t>&lt;/Amend&gt;</w:t>
      </w:r>
    </w:p>
    <w:p w14:paraId="18BCE21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63</w:t>
      </w:r>
      <w:r w:rsidRPr="00940871">
        <w:rPr>
          <w:rStyle w:val="HideTWBExt"/>
        </w:rPr>
        <w:t>&lt;/NumAm&gt;</w:t>
      </w:r>
    </w:p>
    <w:p w14:paraId="213B22A4"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74ACB894"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2131FF27" w14:textId="77777777" w:rsidR="005D06CE" w:rsidRPr="00940871" w:rsidRDefault="005D06CE" w:rsidP="005D06CE">
      <w:pPr>
        <w:pStyle w:val="NormalBold"/>
      </w:pPr>
      <w:r w:rsidRPr="00940871">
        <w:rPr>
          <w:rStyle w:val="HideTWBExt"/>
          <w:b w:val="0"/>
        </w:rPr>
        <w:t>&lt;/RepeatBlock-By&gt;</w:t>
      </w:r>
    </w:p>
    <w:p w14:paraId="1616388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D83B08A" w14:textId="77777777" w:rsidR="005D06CE" w:rsidRPr="00940871" w:rsidRDefault="005D06CE" w:rsidP="005D06CE">
      <w:pPr>
        <w:pStyle w:val="NormalBold"/>
      </w:pPr>
      <w:r w:rsidRPr="00940871">
        <w:rPr>
          <w:rStyle w:val="HideTWBExt"/>
        </w:rPr>
        <w:t>&lt;Article&gt;</w:t>
      </w:r>
      <w:r w:rsidRPr="00940871">
        <w:t>Johdanto-osan J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A6567A9" w14:textId="77777777" w:rsidTr="008A0C09">
        <w:trPr>
          <w:trHeight w:hRule="exact" w:val="240"/>
          <w:jc w:val="center"/>
        </w:trPr>
        <w:tc>
          <w:tcPr>
            <w:tcW w:w="9752" w:type="dxa"/>
            <w:gridSpan w:val="2"/>
            <w:tcBorders>
              <w:top w:val="nil"/>
              <w:left w:val="nil"/>
              <w:bottom w:val="nil"/>
              <w:right w:val="nil"/>
            </w:tcBorders>
          </w:tcPr>
          <w:p w14:paraId="701896FD" w14:textId="77777777" w:rsidR="005D06CE" w:rsidRPr="00940871" w:rsidRDefault="005D06CE" w:rsidP="008A0C09"/>
        </w:tc>
      </w:tr>
      <w:tr w:rsidR="005D06CE" w:rsidRPr="00940871" w14:paraId="79E554B5" w14:textId="77777777" w:rsidTr="008A0C09">
        <w:trPr>
          <w:trHeight w:val="240"/>
          <w:jc w:val="center"/>
        </w:trPr>
        <w:tc>
          <w:tcPr>
            <w:tcW w:w="4876" w:type="dxa"/>
            <w:tcBorders>
              <w:top w:val="nil"/>
              <w:left w:val="nil"/>
              <w:bottom w:val="nil"/>
              <w:right w:val="nil"/>
            </w:tcBorders>
          </w:tcPr>
          <w:p w14:paraId="1F46B30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650193E" w14:textId="77777777" w:rsidR="005D06CE" w:rsidRPr="00940871" w:rsidRDefault="005D06CE" w:rsidP="008A0C09">
            <w:pPr>
              <w:pStyle w:val="AmColumnHeading"/>
            </w:pPr>
            <w:r w:rsidRPr="00940871">
              <w:t>Tarkistus</w:t>
            </w:r>
          </w:p>
        </w:tc>
      </w:tr>
      <w:tr w:rsidR="005D06CE" w:rsidRPr="00940871" w14:paraId="23F03C60" w14:textId="77777777" w:rsidTr="008A0C09">
        <w:trPr>
          <w:jc w:val="center"/>
        </w:trPr>
        <w:tc>
          <w:tcPr>
            <w:tcW w:w="4876" w:type="dxa"/>
            <w:tcBorders>
              <w:top w:val="nil"/>
              <w:left w:val="nil"/>
              <w:bottom w:val="nil"/>
              <w:right w:val="nil"/>
            </w:tcBorders>
          </w:tcPr>
          <w:p w14:paraId="6DEFA740" w14:textId="77777777" w:rsidR="005D06CE" w:rsidRPr="00940871" w:rsidRDefault="005D06CE" w:rsidP="008A0C09">
            <w:pPr>
              <w:pStyle w:val="Normal6a"/>
            </w:pPr>
            <w:r w:rsidRPr="00940871">
              <w:t>J.</w:t>
            </w:r>
            <w:r w:rsidRPr="00940871">
              <w:tab/>
              <w:t>ottaa huomioon, että Eurooppalaiset yliopistot -aloite on keskeisessä asemassa yhdennetyn, kilpailukykyisen ja osallistavan eurooppalaisen koulutusalueen rakentamisessa ja eurooppalaisen identiteetin vahvistamisessa;</w:t>
            </w:r>
          </w:p>
        </w:tc>
        <w:tc>
          <w:tcPr>
            <w:tcW w:w="4876" w:type="dxa"/>
            <w:tcBorders>
              <w:top w:val="nil"/>
              <w:left w:val="nil"/>
              <w:bottom w:val="nil"/>
              <w:right w:val="nil"/>
            </w:tcBorders>
          </w:tcPr>
          <w:p w14:paraId="1DF03A10" w14:textId="77777777" w:rsidR="005D06CE" w:rsidRPr="00940871" w:rsidRDefault="005D06CE" w:rsidP="008A0C09">
            <w:pPr>
              <w:pStyle w:val="Normal6a"/>
            </w:pPr>
            <w:r w:rsidRPr="00940871">
              <w:t>J.</w:t>
            </w:r>
            <w:r w:rsidRPr="00940871">
              <w:tab/>
              <w:t>ottaa huomioon, että Eurooppalaiset yliopistot -aloite on keskeisessä asemassa yhdennetyn, kilpailukykyisen ja osallistavan eurooppalaisen koulutusalueen rakentamisessa ja eurooppalaisen identiteetin vahvistamisessa</w:t>
            </w:r>
            <w:r w:rsidRPr="00940871">
              <w:rPr>
                <w:b/>
                <w:i/>
              </w:rPr>
              <w:t>, joten allianssien strategioiden yhteisinä standardeina olisi oltava liikkuvuus kaikkialla Euroopassa, lisäkielitaidon hankkiminen ja päivittäisen työn tekeminen yhteisten tavoitteiden ja ratkaisujen parissa</w:t>
            </w:r>
            <w:r w:rsidRPr="00940871">
              <w:t>;</w:t>
            </w:r>
          </w:p>
        </w:tc>
      </w:tr>
    </w:tbl>
    <w:p w14:paraId="5248EA1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2487B0C" w14:textId="77777777" w:rsidR="005D06CE" w:rsidRPr="00940871" w:rsidRDefault="005D06CE" w:rsidP="005D06CE">
      <w:r w:rsidRPr="00940871">
        <w:rPr>
          <w:rStyle w:val="HideTWBExt"/>
        </w:rPr>
        <w:t>&lt;/Amend&gt;</w:t>
      </w:r>
    </w:p>
    <w:p w14:paraId="16929E1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64</w:t>
      </w:r>
      <w:r w:rsidRPr="00940871">
        <w:rPr>
          <w:rStyle w:val="HideTWBExt"/>
        </w:rPr>
        <w:t>&lt;/NumAm&gt;</w:t>
      </w:r>
    </w:p>
    <w:p w14:paraId="11C882A6"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5448D20D" w14:textId="77777777" w:rsidR="005D06CE" w:rsidRPr="00940871" w:rsidRDefault="005D06CE" w:rsidP="005D06CE">
      <w:pPr>
        <w:pStyle w:val="NormalBold"/>
      </w:pPr>
      <w:r w:rsidRPr="00940871">
        <w:rPr>
          <w:rStyle w:val="HideTWBExt"/>
          <w:b w:val="0"/>
        </w:rPr>
        <w:t>&lt;/RepeatBlock-By&gt;</w:t>
      </w:r>
    </w:p>
    <w:p w14:paraId="08AF1BF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0D05AAC" w14:textId="77777777" w:rsidR="005D06CE" w:rsidRPr="00940871" w:rsidRDefault="005D06CE" w:rsidP="005D06CE">
      <w:pPr>
        <w:pStyle w:val="NormalBold"/>
      </w:pPr>
      <w:r w:rsidRPr="00940871">
        <w:rPr>
          <w:rStyle w:val="HideTWBExt"/>
        </w:rPr>
        <w:t>&lt;Article&gt;</w:t>
      </w:r>
      <w:r w:rsidRPr="00940871">
        <w:t>Johdanto-osan J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15FBB04" w14:textId="77777777" w:rsidTr="008A0C09">
        <w:trPr>
          <w:trHeight w:hRule="exact" w:val="240"/>
          <w:jc w:val="center"/>
        </w:trPr>
        <w:tc>
          <w:tcPr>
            <w:tcW w:w="9752" w:type="dxa"/>
            <w:gridSpan w:val="2"/>
            <w:tcBorders>
              <w:top w:val="nil"/>
              <w:left w:val="nil"/>
              <w:bottom w:val="nil"/>
              <w:right w:val="nil"/>
            </w:tcBorders>
          </w:tcPr>
          <w:p w14:paraId="14335C11" w14:textId="77777777" w:rsidR="005D06CE" w:rsidRPr="00940871" w:rsidRDefault="005D06CE" w:rsidP="008A0C09"/>
        </w:tc>
      </w:tr>
      <w:tr w:rsidR="005D06CE" w:rsidRPr="00940871" w14:paraId="5DE7476D" w14:textId="77777777" w:rsidTr="008A0C09">
        <w:trPr>
          <w:trHeight w:val="240"/>
          <w:jc w:val="center"/>
        </w:trPr>
        <w:tc>
          <w:tcPr>
            <w:tcW w:w="4876" w:type="dxa"/>
            <w:tcBorders>
              <w:top w:val="nil"/>
              <w:left w:val="nil"/>
              <w:bottom w:val="nil"/>
              <w:right w:val="nil"/>
            </w:tcBorders>
          </w:tcPr>
          <w:p w14:paraId="20963CD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EA86995" w14:textId="77777777" w:rsidR="005D06CE" w:rsidRPr="00940871" w:rsidRDefault="005D06CE" w:rsidP="008A0C09">
            <w:pPr>
              <w:pStyle w:val="AmColumnHeading"/>
            </w:pPr>
            <w:r w:rsidRPr="00940871">
              <w:t>Tarkistus</w:t>
            </w:r>
          </w:p>
        </w:tc>
      </w:tr>
      <w:tr w:rsidR="005D06CE" w:rsidRPr="00940871" w14:paraId="6B035B37" w14:textId="77777777" w:rsidTr="008A0C09">
        <w:trPr>
          <w:jc w:val="center"/>
        </w:trPr>
        <w:tc>
          <w:tcPr>
            <w:tcW w:w="4876" w:type="dxa"/>
            <w:tcBorders>
              <w:top w:val="nil"/>
              <w:left w:val="nil"/>
              <w:bottom w:val="nil"/>
              <w:right w:val="nil"/>
            </w:tcBorders>
          </w:tcPr>
          <w:p w14:paraId="0CAC19AF" w14:textId="77777777" w:rsidR="005D06CE" w:rsidRPr="00940871" w:rsidRDefault="005D06CE" w:rsidP="008A0C09">
            <w:pPr>
              <w:pStyle w:val="Normal6a"/>
            </w:pPr>
            <w:r w:rsidRPr="00940871">
              <w:t>J.</w:t>
            </w:r>
            <w:r w:rsidRPr="00940871">
              <w:tab/>
              <w:t xml:space="preserve">ottaa huomioon, että Eurooppalaiset yliopistot -aloite on keskeisessä asemassa yhdennetyn, kilpailukykyisen ja osallistavan eurooppalaisen </w:t>
            </w:r>
            <w:r w:rsidRPr="00940871">
              <w:rPr>
                <w:b/>
                <w:i/>
              </w:rPr>
              <w:t>koulutusalueen</w:t>
            </w:r>
            <w:r w:rsidRPr="00940871">
              <w:t xml:space="preserve"> rakentamisessa </w:t>
            </w:r>
            <w:r w:rsidRPr="00940871">
              <w:rPr>
                <w:b/>
                <w:i/>
              </w:rPr>
              <w:t>ja</w:t>
            </w:r>
            <w:r w:rsidRPr="00940871">
              <w:t xml:space="preserve"> eurooppalaisen identiteetin vahvistamisessa;</w:t>
            </w:r>
          </w:p>
        </w:tc>
        <w:tc>
          <w:tcPr>
            <w:tcW w:w="4876" w:type="dxa"/>
            <w:tcBorders>
              <w:top w:val="nil"/>
              <w:left w:val="nil"/>
              <w:bottom w:val="nil"/>
              <w:right w:val="nil"/>
            </w:tcBorders>
          </w:tcPr>
          <w:p w14:paraId="4162166E" w14:textId="77777777" w:rsidR="005D06CE" w:rsidRPr="00940871" w:rsidRDefault="005D06CE" w:rsidP="008A0C09">
            <w:pPr>
              <w:pStyle w:val="Normal6a"/>
            </w:pPr>
            <w:r w:rsidRPr="00940871">
              <w:t>J.</w:t>
            </w:r>
            <w:r w:rsidRPr="00940871">
              <w:tab/>
              <w:t xml:space="preserve">ottaa huomioon, että Eurooppalaiset yliopistot -aloite on keskeisessä asemassa yhdennetyn, kilpailukykyisen ja osallistavan eurooppalaisen </w:t>
            </w:r>
            <w:r w:rsidRPr="00940871">
              <w:rPr>
                <w:b/>
                <w:i/>
              </w:rPr>
              <w:t>korkeakoulutusalueen</w:t>
            </w:r>
            <w:r w:rsidRPr="00940871">
              <w:t xml:space="preserve"> rakentamisessa</w:t>
            </w:r>
            <w:r w:rsidRPr="00940871">
              <w:rPr>
                <w:b/>
                <w:i/>
              </w:rPr>
              <w:t>,</w:t>
            </w:r>
            <w:r w:rsidRPr="00940871">
              <w:t xml:space="preserve"> eurooppalaisen identiteetin</w:t>
            </w:r>
            <w:r w:rsidRPr="00940871">
              <w:rPr>
                <w:b/>
                <w:i/>
              </w:rPr>
              <w:t>, kulttuurin ja arvojen</w:t>
            </w:r>
            <w:r w:rsidRPr="00940871">
              <w:t xml:space="preserve"> vahvistamisessa </w:t>
            </w:r>
            <w:r w:rsidRPr="00940871">
              <w:rPr>
                <w:b/>
                <w:i/>
              </w:rPr>
              <w:t>sekä maailmanlaajuisten lähestymistapojen, käytäntöjen ja sisältöjen omaksumisessa,</w:t>
            </w:r>
            <w:r w:rsidRPr="00940871">
              <w:t xml:space="preserve"> </w:t>
            </w:r>
            <w:r w:rsidRPr="00940871">
              <w:rPr>
                <w:b/>
                <w:i/>
              </w:rPr>
              <w:t>ja rikastuttaa Euroopan akateemista yhteisöä;</w:t>
            </w:r>
          </w:p>
        </w:tc>
      </w:tr>
    </w:tbl>
    <w:p w14:paraId="7ACF445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C7DA514" w14:textId="77777777" w:rsidR="005D06CE" w:rsidRPr="00940871" w:rsidRDefault="005D06CE" w:rsidP="005D06CE">
      <w:r w:rsidRPr="00940871">
        <w:rPr>
          <w:rStyle w:val="HideTWBExt"/>
        </w:rPr>
        <w:t>&lt;/Amend&gt;</w:t>
      </w:r>
    </w:p>
    <w:p w14:paraId="4114C78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65</w:t>
      </w:r>
      <w:r w:rsidRPr="00940871">
        <w:rPr>
          <w:rStyle w:val="HideTWBExt"/>
        </w:rPr>
        <w:t>&lt;/NumAm&gt;</w:t>
      </w:r>
    </w:p>
    <w:p w14:paraId="55368A43"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2863037C" w14:textId="77777777" w:rsidR="005D06CE" w:rsidRPr="00940871" w:rsidRDefault="005D06CE" w:rsidP="005D06CE">
      <w:pPr>
        <w:pStyle w:val="NormalBold"/>
      </w:pPr>
      <w:r w:rsidRPr="00940871">
        <w:rPr>
          <w:rStyle w:val="HideTWBExt"/>
          <w:b w:val="0"/>
        </w:rPr>
        <w:t>&lt;/RepeatBlock-By&gt;</w:t>
      </w:r>
    </w:p>
    <w:p w14:paraId="7989690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78F78EE" w14:textId="77777777" w:rsidR="005D06CE" w:rsidRPr="00940871" w:rsidRDefault="005D06CE" w:rsidP="005D06CE">
      <w:pPr>
        <w:pStyle w:val="NormalBold"/>
      </w:pPr>
      <w:r w:rsidRPr="00940871">
        <w:rPr>
          <w:rStyle w:val="HideTWBExt"/>
        </w:rPr>
        <w:t>&lt;Article&gt;</w:t>
      </w:r>
      <w:r w:rsidRPr="00940871">
        <w:t>Johdanto-osan J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ECD72D7" w14:textId="77777777" w:rsidTr="008A0C09">
        <w:trPr>
          <w:trHeight w:hRule="exact" w:val="240"/>
          <w:jc w:val="center"/>
        </w:trPr>
        <w:tc>
          <w:tcPr>
            <w:tcW w:w="9752" w:type="dxa"/>
            <w:gridSpan w:val="2"/>
            <w:tcBorders>
              <w:top w:val="nil"/>
              <w:left w:val="nil"/>
              <w:bottom w:val="nil"/>
              <w:right w:val="nil"/>
            </w:tcBorders>
          </w:tcPr>
          <w:p w14:paraId="461F0346" w14:textId="77777777" w:rsidR="005D06CE" w:rsidRPr="00940871" w:rsidRDefault="005D06CE" w:rsidP="008A0C09"/>
        </w:tc>
      </w:tr>
      <w:tr w:rsidR="005D06CE" w:rsidRPr="00940871" w14:paraId="26646752" w14:textId="77777777" w:rsidTr="008A0C09">
        <w:trPr>
          <w:trHeight w:val="240"/>
          <w:jc w:val="center"/>
        </w:trPr>
        <w:tc>
          <w:tcPr>
            <w:tcW w:w="4876" w:type="dxa"/>
            <w:tcBorders>
              <w:top w:val="nil"/>
              <w:left w:val="nil"/>
              <w:bottom w:val="nil"/>
              <w:right w:val="nil"/>
            </w:tcBorders>
          </w:tcPr>
          <w:p w14:paraId="1ABB76D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4CB4D62" w14:textId="77777777" w:rsidR="005D06CE" w:rsidRPr="00940871" w:rsidRDefault="005D06CE" w:rsidP="008A0C09">
            <w:pPr>
              <w:pStyle w:val="AmColumnHeading"/>
            </w:pPr>
            <w:r w:rsidRPr="00940871">
              <w:t>Tarkistus</w:t>
            </w:r>
          </w:p>
        </w:tc>
      </w:tr>
      <w:tr w:rsidR="005D06CE" w:rsidRPr="00940871" w14:paraId="4145A67B" w14:textId="77777777" w:rsidTr="008A0C09">
        <w:trPr>
          <w:jc w:val="center"/>
        </w:trPr>
        <w:tc>
          <w:tcPr>
            <w:tcW w:w="4876" w:type="dxa"/>
            <w:tcBorders>
              <w:top w:val="nil"/>
              <w:left w:val="nil"/>
              <w:bottom w:val="nil"/>
              <w:right w:val="nil"/>
            </w:tcBorders>
          </w:tcPr>
          <w:p w14:paraId="74DC6989" w14:textId="77777777" w:rsidR="005D06CE" w:rsidRPr="00940871" w:rsidRDefault="005D06CE" w:rsidP="008A0C09">
            <w:pPr>
              <w:pStyle w:val="Normal6a"/>
            </w:pPr>
            <w:r w:rsidRPr="00940871">
              <w:t>J.</w:t>
            </w:r>
            <w:r w:rsidRPr="00940871">
              <w:tab/>
              <w:t>ottaa huomioon, että Eurooppalaiset yliopistot -aloite on keskeisessä asemassa yhdennetyn, kilpailukykyisen ja osallistavan eurooppalaisen koulutusalueen rakentamisessa ja eurooppalaisen identiteetin vahvistamisessa;</w:t>
            </w:r>
          </w:p>
        </w:tc>
        <w:tc>
          <w:tcPr>
            <w:tcW w:w="4876" w:type="dxa"/>
            <w:tcBorders>
              <w:top w:val="nil"/>
              <w:left w:val="nil"/>
              <w:bottom w:val="nil"/>
              <w:right w:val="nil"/>
            </w:tcBorders>
          </w:tcPr>
          <w:p w14:paraId="46C9A82D" w14:textId="77777777" w:rsidR="005D06CE" w:rsidRPr="00940871" w:rsidRDefault="005D06CE" w:rsidP="008A0C09">
            <w:pPr>
              <w:pStyle w:val="Normal6a"/>
            </w:pPr>
            <w:r w:rsidRPr="00940871">
              <w:t>J.</w:t>
            </w:r>
            <w:r w:rsidRPr="00940871">
              <w:tab/>
              <w:t xml:space="preserve">ottaa huomioon, että Eurooppalaiset yliopistot -aloite on keskeisessä asemassa </w:t>
            </w:r>
            <w:r w:rsidRPr="00940871">
              <w:rPr>
                <w:b/>
                <w:i/>
              </w:rPr>
              <w:t xml:space="preserve">sellaisen </w:t>
            </w:r>
            <w:r w:rsidRPr="00940871">
              <w:t>yhdennetyn, kilpailukykyisen ja osallistavan eurooppalaisen koulutusalueen rakentamisessa</w:t>
            </w:r>
            <w:r w:rsidRPr="00940871">
              <w:rPr>
                <w:b/>
                <w:i/>
              </w:rPr>
              <w:t xml:space="preserve">, joka pystyy vastaamaan maailmanlaajuisiin haasteisiin, </w:t>
            </w:r>
            <w:r w:rsidRPr="00940871">
              <w:t>ja eurooppalaisen identiteetin vahvistamisessa;</w:t>
            </w:r>
          </w:p>
        </w:tc>
      </w:tr>
    </w:tbl>
    <w:p w14:paraId="2810983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FAD8161" w14:textId="77777777" w:rsidR="005D06CE" w:rsidRPr="00940871" w:rsidRDefault="005D06CE" w:rsidP="005D06CE">
      <w:r w:rsidRPr="00940871">
        <w:rPr>
          <w:rStyle w:val="HideTWBExt"/>
        </w:rPr>
        <w:t>&lt;/Amend&gt;</w:t>
      </w:r>
    </w:p>
    <w:p w14:paraId="0566673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66</w:t>
      </w:r>
      <w:r w:rsidRPr="00940871">
        <w:rPr>
          <w:rStyle w:val="HideTWBExt"/>
        </w:rPr>
        <w:t>&lt;/NumAm&gt;</w:t>
      </w:r>
    </w:p>
    <w:p w14:paraId="4493A04C"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6E79573A" w14:textId="77777777" w:rsidR="005D06CE" w:rsidRPr="00940871" w:rsidRDefault="005D06CE" w:rsidP="005D06CE">
      <w:pPr>
        <w:pStyle w:val="NormalBold"/>
      </w:pPr>
      <w:r w:rsidRPr="00940871">
        <w:rPr>
          <w:rStyle w:val="HideTWBExt"/>
          <w:b w:val="0"/>
        </w:rPr>
        <w:t>&lt;/RepeatBlock-By&gt;</w:t>
      </w:r>
    </w:p>
    <w:p w14:paraId="4014412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4157E51" w14:textId="77777777" w:rsidR="005D06CE" w:rsidRPr="00940871" w:rsidRDefault="005D06CE" w:rsidP="005D06CE">
      <w:pPr>
        <w:pStyle w:val="NormalBold"/>
      </w:pPr>
      <w:r w:rsidRPr="00940871">
        <w:rPr>
          <w:rStyle w:val="HideTWBExt"/>
        </w:rPr>
        <w:t>&lt;Article&gt;</w:t>
      </w:r>
      <w:r w:rsidRPr="00940871">
        <w:t>Johdanto-osan J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E0374DA" w14:textId="77777777" w:rsidTr="008A0C09">
        <w:trPr>
          <w:trHeight w:hRule="exact" w:val="240"/>
          <w:jc w:val="center"/>
        </w:trPr>
        <w:tc>
          <w:tcPr>
            <w:tcW w:w="9752" w:type="dxa"/>
            <w:gridSpan w:val="2"/>
            <w:tcBorders>
              <w:top w:val="nil"/>
              <w:left w:val="nil"/>
              <w:bottom w:val="nil"/>
              <w:right w:val="nil"/>
            </w:tcBorders>
          </w:tcPr>
          <w:p w14:paraId="279BC5E4" w14:textId="77777777" w:rsidR="005D06CE" w:rsidRPr="00940871" w:rsidRDefault="005D06CE" w:rsidP="008A0C09"/>
        </w:tc>
      </w:tr>
      <w:tr w:rsidR="005D06CE" w:rsidRPr="00940871" w14:paraId="748C8720" w14:textId="77777777" w:rsidTr="008A0C09">
        <w:trPr>
          <w:trHeight w:val="240"/>
          <w:jc w:val="center"/>
        </w:trPr>
        <w:tc>
          <w:tcPr>
            <w:tcW w:w="4876" w:type="dxa"/>
            <w:tcBorders>
              <w:top w:val="nil"/>
              <w:left w:val="nil"/>
              <w:bottom w:val="nil"/>
              <w:right w:val="nil"/>
            </w:tcBorders>
          </w:tcPr>
          <w:p w14:paraId="05A68B7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1402306" w14:textId="77777777" w:rsidR="005D06CE" w:rsidRPr="00940871" w:rsidRDefault="005D06CE" w:rsidP="008A0C09">
            <w:pPr>
              <w:pStyle w:val="AmColumnHeading"/>
            </w:pPr>
            <w:r w:rsidRPr="00940871">
              <w:t>Tarkistus</w:t>
            </w:r>
          </w:p>
        </w:tc>
      </w:tr>
      <w:tr w:rsidR="005D06CE" w:rsidRPr="00940871" w14:paraId="7420B229" w14:textId="77777777" w:rsidTr="008A0C09">
        <w:trPr>
          <w:jc w:val="center"/>
        </w:trPr>
        <w:tc>
          <w:tcPr>
            <w:tcW w:w="4876" w:type="dxa"/>
            <w:tcBorders>
              <w:top w:val="nil"/>
              <w:left w:val="nil"/>
              <w:bottom w:val="nil"/>
              <w:right w:val="nil"/>
            </w:tcBorders>
          </w:tcPr>
          <w:p w14:paraId="4E28D0AF" w14:textId="77777777" w:rsidR="005D06CE" w:rsidRPr="00940871" w:rsidRDefault="005D06CE" w:rsidP="008A0C09">
            <w:pPr>
              <w:pStyle w:val="Normal6a"/>
            </w:pPr>
            <w:r w:rsidRPr="00940871">
              <w:t>J.</w:t>
            </w:r>
            <w:r w:rsidRPr="00940871">
              <w:tab/>
              <w:t xml:space="preserve">ottaa huomioon, että Eurooppalaiset yliopistot -aloite on keskeisessä asemassa yhdennetyn, kilpailukykyisen ja osallistavan eurooppalaisen koulutusalueen rakentamisessa </w:t>
            </w:r>
            <w:r w:rsidRPr="00940871">
              <w:rPr>
                <w:b/>
                <w:bCs/>
                <w:i/>
                <w:iCs/>
              </w:rPr>
              <w:t>ja</w:t>
            </w:r>
            <w:r w:rsidRPr="00940871">
              <w:t xml:space="preserve"> eurooppalaisen identiteetin vahvistamisessa;</w:t>
            </w:r>
          </w:p>
        </w:tc>
        <w:tc>
          <w:tcPr>
            <w:tcW w:w="4876" w:type="dxa"/>
            <w:tcBorders>
              <w:top w:val="nil"/>
              <w:left w:val="nil"/>
              <w:bottom w:val="nil"/>
              <w:right w:val="nil"/>
            </w:tcBorders>
          </w:tcPr>
          <w:p w14:paraId="0EDA9F5F" w14:textId="77777777" w:rsidR="005D06CE" w:rsidRPr="00940871" w:rsidRDefault="005D06CE" w:rsidP="008A0C09">
            <w:pPr>
              <w:pStyle w:val="Normal6a"/>
            </w:pPr>
            <w:r w:rsidRPr="00940871">
              <w:t>J.</w:t>
            </w:r>
            <w:r w:rsidRPr="00940871">
              <w:tab/>
              <w:t xml:space="preserve">ottaa huomioon, että Eurooppalaiset yliopistot -aloite on keskeisessä asemassa yhdennetyn, kilpailukykyisen ja osallistavan eurooppalaisen koulutusalueen </w:t>
            </w:r>
            <w:r w:rsidRPr="00940871">
              <w:rPr>
                <w:b/>
                <w:i/>
              </w:rPr>
              <w:t xml:space="preserve">ja eurooppalaisen tutkimusalueen </w:t>
            </w:r>
            <w:r w:rsidRPr="00940871">
              <w:t xml:space="preserve">rakentamisessa </w:t>
            </w:r>
            <w:r w:rsidRPr="00940871">
              <w:rPr>
                <w:b/>
                <w:i/>
              </w:rPr>
              <w:t xml:space="preserve">sekä </w:t>
            </w:r>
            <w:r w:rsidRPr="00940871">
              <w:t>eurooppalaisen identiteetin vahvistamisessa;</w:t>
            </w:r>
          </w:p>
        </w:tc>
      </w:tr>
    </w:tbl>
    <w:p w14:paraId="255FC70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66251CB" w14:textId="77777777" w:rsidR="005D06CE" w:rsidRPr="00940871" w:rsidRDefault="005D06CE" w:rsidP="005D06CE">
      <w:r w:rsidRPr="00940871">
        <w:rPr>
          <w:rStyle w:val="HideTWBExt"/>
        </w:rPr>
        <w:t>&lt;/Amend&gt;</w:t>
      </w:r>
    </w:p>
    <w:p w14:paraId="4BA2186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67</w:t>
      </w:r>
      <w:r w:rsidRPr="00940871">
        <w:rPr>
          <w:rStyle w:val="HideTWBExt"/>
        </w:rPr>
        <w:t>&lt;/NumAm&gt;</w:t>
      </w:r>
    </w:p>
    <w:p w14:paraId="248FCDAA"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3BD1B1D9" w14:textId="77777777" w:rsidR="005D06CE" w:rsidRPr="00940871" w:rsidRDefault="005D06CE" w:rsidP="005D06CE">
      <w:pPr>
        <w:pStyle w:val="NormalBold"/>
      </w:pPr>
      <w:r w:rsidRPr="00940871">
        <w:rPr>
          <w:rStyle w:val="HideTWBExt"/>
          <w:b w:val="0"/>
        </w:rPr>
        <w:t>&lt;/RepeatBlock-By&gt;</w:t>
      </w:r>
    </w:p>
    <w:p w14:paraId="76A0A96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C907B0A" w14:textId="77777777" w:rsidR="005D06CE" w:rsidRPr="00940871" w:rsidRDefault="005D06CE" w:rsidP="005D06CE">
      <w:pPr>
        <w:pStyle w:val="NormalBold"/>
      </w:pPr>
      <w:r w:rsidRPr="00940871">
        <w:rPr>
          <w:rStyle w:val="HideTWBExt"/>
        </w:rPr>
        <w:t>&lt;Article&gt;</w:t>
      </w:r>
      <w:r w:rsidRPr="00940871">
        <w:t>Johdanto-osan J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9418FE0" w14:textId="77777777" w:rsidTr="008A0C09">
        <w:trPr>
          <w:trHeight w:hRule="exact" w:val="240"/>
          <w:jc w:val="center"/>
        </w:trPr>
        <w:tc>
          <w:tcPr>
            <w:tcW w:w="9752" w:type="dxa"/>
            <w:gridSpan w:val="2"/>
            <w:tcBorders>
              <w:top w:val="nil"/>
              <w:left w:val="nil"/>
              <w:bottom w:val="nil"/>
              <w:right w:val="nil"/>
            </w:tcBorders>
          </w:tcPr>
          <w:p w14:paraId="1DCCEA34" w14:textId="77777777" w:rsidR="005D06CE" w:rsidRPr="00940871" w:rsidRDefault="005D06CE" w:rsidP="008A0C09"/>
        </w:tc>
      </w:tr>
      <w:tr w:rsidR="005D06CE" w:rsidRPr="00940871" w14:paraId="20ED0769" w14:textId="77777777" w:rsidTr="008A0C09">
        <w:trPr>
          <w:trHeight w:val="240"/>
          <w:jc w:val="center"/>
        </w:trPr>
        <w:tc>
          <w:tcPr>
            <w:tcW w:w="4876" w:type="dxa"/>
            <w:tcBorders>
              <w:top w:val="nil"/>
              <w:left w:val="nil"/>
              <w:bottom w:val="nil"/>
              <w:right w:val="nil"/>
            </w:tcBorders>
          </w:tcPr>
          <w:p w14:paraId="43396D0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D195C0D" w14:textId="77777777" w:rsidR="005D06CE" w:rsidRPr="00940871" w:rsidRDefault="005D06CE" w:rsidP="008A0C09">
            <w:pPr>
              <w:pStyle w:val="AmColumnHeading"/>
            </w:pPr>
            <w:r w:rsidRPr="00940871">
              <w:t>Tarkistus</w:t>
            </w:r>
          </w:p>
        </w:tc>
      </w:tr>
      <w:tr w:rsidR="005D06CE" w:rsidRPr="00940871" w14:paraId="3A225166" w14:textId="77777777" w:rsidTr="008A0C09">
        <w:trPr>
          <w:jc w:val="center"/>
        </w:trPr>
        <w:tc>
          <w:tcPr>
            <w:tcW w:w="4876" w:type="dxa"/>
            <w:tcBorders>
              <w:top w:val="nil"/>
              <w:left w:val="nil"/>
              <w:bottom w:val="nil"/>
              <w:right w:val="nil"/>
            </w:tcBorders>
          </w:tcPr>
          <w:p w14:paraId="404212D3" w14:textId="77777777" w:rsidR="005D06CE" w:rsidRPr="00940871" w:rsidRDefault="005D06CE" w:rsidP="008A0C09">
            <w:pPr>
              <w:pStyle w:val="Normal6a"/>
            </w:pPr>
            <w:r w:rsidRPr="00940871">
              <w:t>J.</w:t>
            </w:r>
            <w:r w:rsidRPr="00940871">
              <w:tab/>
              <w:t xml:space="preserve">ottaa huomioon, että Eurooppalaiset yliopistot -aloite on keskeisessä asemassa </w:t>
            </w:r>
            <w:r w:rsidRPr="00940871">
              <w:rPr>
                <w:b/>
                <w:i/>
              </w:rPr>
              <w:t>yhdennetyn</w:t>
            </w:r>
            <w:r w:rsidRPr="00940871">
              <w:t>, kilpailukykyisen ja osallistavan eurooppalaisen koulutusalueen rakentamisessa ja eurooppalaisen identiteetin vahvistamisessa;</w:t>
            </w:r>
          </w:p>
        </w:tc>
        <w:tc>
          <w:tcPr>
            <w:tcW w:w="4876" w:type="dxa"/>
            <w:tcBorders>
              <w:top w:val="nil"/>
              <w:left w:val="nil"/>
              <w:bottom w:val="nil"/>
              <w:right w:val="nil"/>
            </w:tcBorders>
          </w:tcPr>
          <w:p w14:paraId="41D8EDA9" w14:textId="77777777" w:rsidR="005D06CE" w:rsidRPr="00940871" w:rsidRDefault="005D06CE" w:rsidP="008A0C09">
            <w:pPr>
              <w:pStyle w:val="Normal6a"/>
            </w:pPr>
            <w:r w:rsidRPr="00940871">
              <w:t>J.</w:t>
            </w:r>
            <w:r w:rsidRPr="00940871">
              <w:tab/>
              <w:t xml:space="preserve">ottaa huomioon, että Eurooppalaiset yliopistot -aloite on keskeisessä asemassa </w:t>
            </w:r>
            <w:r w:rsidRPr="00940871">
              <w:rPr>
                <w:b/>
                <w:i/>
              </w:rPr>
              <w:t>laadukkaan</w:t>
            </w:r>
            <w:r w:rsidRPr="00940871">
              <w:t>, kilpailukykyisen ja osallistavan eurooppalaisen koulutusalueen rakentamisessa ja eurooppalaisen identiteetin vahvistamisessa;</w:t>
            </w:r>
          </w:p>
        </w:tc>
      </w:tr>
    </w:tbl>
    <w:p w14:paraId="51998A3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0A579FB2" w14:textId="77777777" w:rsidR="005D06CE" w:rsidRPr="00940871" w:rsidRDefault="005D06CE" w:rsidP="005D06CE">
      <w:r w:rsidRPr="00940871">
        <w:rPr>
          <w:rStyle w:val="HideTWBExt"/>
        </w:rPr>
        <w:t>&lt;/Amend&gt;</w:t>
      </w:r>
    </w:p>
    <w:p w14:paraId="35471D3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68</w:t>
      </w:r>
      <w:r w:rsidRPr="00940871">
        <w:rPr>
          <w:rStyle w:val="HideTWBExt"/>
        </w:rPr>
        <w:t>&lt;/NumAm&gt;</w:t>
      </w:r>
    </w:p>
    <w:p w14:paraId="043956C0" w14:textId="77777777" w:rsidR="005D06CE" w:rsidRPr="00940871" w:rsidRDefault="005D06CE" w:rsidP="005D06CE">
      <w:pPr>
        <w:pStyle w:val="NormalBold"/>
      </w:pPr>
      <w:r w:rsidRPr="00940871">
        <w:rPr>
          <w:rStyle w:val="HideTWBExt"/>
          <w:b w:val="0"/>
        </w:rPr>
        <w:t>&lt;RepeatBlock-By&gt;&lt;Members&gt;</w:t>
      </w:r>
      <w:r w:rsidRPr="00940871">
        <w:t>Zsuzsanna Borvendég</w:t>
      </w:r>
      <w:r w:rsidRPr="00940871">
        <w:rPr>
          <w:rStyle w:val="HideTWBExt"/>
          <w:b w:val="0"/>
        </w:rPr>
        <w:t>&lt;/Members&gt;</w:t>
      </w:r>
    </w:p>
    <w:p w14:paraId="26C1AFF6" w14:textId="77777777" w:rsidR="005D06CE" w:rsidRPr="00940871" w:rsidRDefault="005D06CE" w:rsidP="005D06CE">
      <w:pPr>
        <w:pStyle w:val="NormalBold"/>
      </w:pPr>
      <w:r w:rsidRPr="00940871">
        <w:rPr>
          <w:rStyle w:val="HideTWBExt"/>
          <w:b w:val="0"/>
        </w:rPr>
        <w:t>&lt;/RepeatBlock-By&gt;</w:t>
      </w:r>
    </w:p>
    <w:p w14:paraId="6F882A4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5CB1C04" w14:textId="77777777" w:rsidR="005D06CE" w:rsidRPr="00940871" w:rsidRDefault="005D06CE" w:rsidP="005D06CE">
      <w:pPr>
        <w:pStyle w:val="NormalBold"/>
      </w:pPr>
      <w:r w:rsidRPr="00940871">
        <w:rPr>
          <w:rStyle w:val="HideTWBExt"/>
        </w:rPr>
        <w:t>&lt;Article&gt;</w:t>
      </w:r>
      <w:r w:rsidRPr="00940871">
        <w:t>Johdanto-osan J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681A042" w14:textId="77777777" w:rsidTr="008A0C09">
        <w:trPr>
          <w:trHeight w:hRule="exact" w:val="240"/>
          <w:jc w:val="center"/>
        </w:trPr>
        <w:tc>
          <w:tcPr>
            <w:tcW w:w="9752" w:type="dxa"/>
            <w:gridSpan w:val="2"/>
            <w:tcBorders>
              <w:top w:val="nil"/>
              <w:left w:val="nil"/>
              <w:bottom w:val="nil"/>
              <w:right w:val="nil"/>
            </w:tcBorders>
          </w:tcPr>
          <w:p w14:paraId="6BFEBC10" w14:textId="77777777" w:rsidR="005D06CE" w:rsidRPr="00940871" w:rsidRDefault="005D06CE" w:rsidP="008A0C09"/>
        </w:tc>
      </w:tr>
      <w:tr w:rsidR="005D06CE" w:rsidRPr="00940871" w14:paraId="21FB6968" w14:textId="77777777" w:rsidTr="008A0C09">
        <w:trPr>
          <w:trHeight w:val="240"/>
          <w:jc w:val="center"/>
        </w:trPr>
        <w:tc>
          <w:tcPr>
            <w:tcW w:w="4876" w:type="dxa"/>
            <w:tcBorders>
              <w:top w:val="nil"/>
              <w:left w:val="nil"/>
              <w:bottom w:val="nil"/>
              <w:right w:val="nil"/>
            </w:tcBorders>
          </w:tcPr>
          <w:p w14:paraId="55EDD3E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FE7FDAC" w14:textId="77777777" w:rsidR="005D06CE" w:rsidRPr="00940871" w:rsidRDefault="005D06CE" w:rsidP="008A0C09">
            <w:pPr>
              <w:pStyle w:val="AmColumnHeading"/>
            </w:pPr>
            <w:r w:rsidRPr="00940871">
              <w:t>Tarkistus</w:t>
            </w:r>
          </w:p>
        </w:tc>
      </w:tr>
      <w:tr w:rsidR="005D06CE" w:rsidRPr="00940871" w14:paraId="19CB4BD8" w14:textId="77777777" w:rsidTr="008A0C09">
        <w:trPr>
          <w:jc w:val="center"/>
        </w:trPr>
        <w:tc>
          <w:tcPr>
            <w:tcW w:w="4876" w:type="dxa"/>
            <w:tcBorders>
              <w:top w:val="nil"/>
              <w:left w:val="nil"/>
              <w:bottom w:val="nil"/>
              <w:right w:val="nil"/>
            </w:tcBorders>
          </w:tcPr>
          <w:p w14:paraId="45077DEB" w14:textId="77777777" w:rsidR="005D06CE" w:rsidRPr="00940871" w:rsidRDefault="005D06CE" w:rsidP="008A0C09">
            <w:pPr>
              <w:pStyle w:val="Normal6a"/>
            </w:pPr>
            <w:r w:rsidRPr="00940871">
              <w:t>J.</w:t>
            </w:r>
            <w:r w:rsidRPr="00940871">
              <w:tab/>
              <w:t xml:space="preserve">ottaa huomioon, että Eurooppalaiset yliopistot -aloite on keskeisessä asemassa yhdennetyn, kilpailukykyisen ja osallistavan eurooppalaisen koulutusalueen rakentamisessa ja </w:t>
            </w:r>
            <w:r w:rsidRPr="00940871">
              <w:rPr>
                <w:b/>
                <w:i/>
              </w:rPr>
              <w:t>eurooppalaisen identiteetin</w:t>
            </w:r>
            <w:r w:rsidRPr="00940871">
              <w:t xml:space="preserve"> vahvistamisessa;</w:t>
            </w:r>
          </w:p>
        </w:tc>
        <w:tc>
          <w:tcPr>
            <w:tcW w:w="4876" w:type="dxa"/>
            <w:tcBorders>
              <w:top w:val="nil"/>
              <w:left w:val="nil"/>
              <w:bottom w:val="nil"/>
              <w:right w:val="nil"/>
            </w:tcBorders>
          </w:tcPr>
          <w:p w14:paraId="4B76709E" w14:textId="77777777" w:rsidR="005D06CE" w:rsidRPr="00940871" w:rsidRDefault="005D06CE" w:rsidP="008A0C09">
            <w:pPr>
              <w:pStyle w:val="Normal6a"/>
            </w:pPr>
            <w:r w:rsidRPr="00940871">
              <w:t>J.</w:t>
            </w:r>
            <w:r w:rsidRPr="00940871">
              <w:tab/>
              <w:t xml:space="preserve">ottaa huomioon, että Eurooppalaiset yliopistot -aloite on keskeisessä asemassa yhdennetyn, kilpailukykyisen ja osallistavan eurooppalaisen koulutusalueen rakentamisessa ja </w:t>
            </w:r>
            <w:r w:rsidRPr="00940871">
              <w:rPr>
                <w:b/>
                <w:i/>
              </w:rPr>
              <w:t>eurooppalaisten identiteettien</w:t>
            </w:r>
            <w:r w:rsidRPr="00940871">
              <w:t xml:space="preserve"> vahvistamisessa;</w:t>
            </w:r>
          </w:p>
        </w:tc>
      </w:tr>
    </w:tbl>
    <w:p w14:paraId="27296D4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{HU}</w:t>
      </w:r>
      <w:r w:rsidRPr="00940871">
        <w:t>hu</w:t>
      </w:r>
      <w:r w:rsidRPr="00940871">
        <w:rPr>
          <w:rStyle w:val="HideTWBExt"/>
        </w:rPr>
        <w:t>&lt;/Original&gt;</w:t>
      </w:r>
    </w:p>
    <w:p w14:paraId="7B51B4B3" w14:textId="77777777" w:rsidR="005D06CE" w:rsidRPr="00940871" w:rsidRDefault="005D06CE" w:rsidP="005D06CE">
      <w:r w:rsidRPr="00940871">
        <w:rPr>
          <w:rStyle w:val="HideTWBExt"/>
        </w:rPr>
        <w:t>&lt;/Amend&gt;</w:t>
      </w:r>
    </w:p>
    <w:p w14:paraId="1A25E8C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69</w:t>
      </w:r>
      <w:r w:rsidRPr="00940871">
        <w:rPr>
          <w:rStyle w:val="HideTWBExt"/>
        </w:rPr>
        <w:t>&lt;/NumAm&gt;</w:t>
      </w:r>
    </w:p>
    <w:p w14:paraId="3B5F6791"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561500A3"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7EC65AAE" w14:textId="77777777" w:rsidR="005D06CE" w:rsidRPr="00940871" w:rsidRDefault="005D06CE" w:rsidP="005D06CE">
      <w:pPr>
        <w:pStyle w:val="NormalBold"/>
      </w:pPr>
      <w:r w:rsidRPr="00940871">
        <w:rPr>
          <w:rStyle w:val="HideTWBExt"/>
          <w:b w:val="0"/>
        </w:rPr>
        <w:t>&lt;/RepeatBlock-By&gt;</w:t>
      </w:r>
    </w:p>
    <w:p w14:paraId="1A91D3E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77A0C38" w14:textId="77777777" w:rsidR="005D06CE" w:rsidRPr="00940871" w:rsidRDefault="005D06CE" w:rsidP="005D06CE">
      <w:pPr>
        <w:pStyle w:val="NormalBold"/>
      </w:pPr>
      <w:r w:rsidRPr="00940871">
        <w:rPr>
          <w:rStyle w:val="HideTWBExt"/>
        </w:rPr>
        <w:t>&lt;Article&gt;</w:t>
      </w:r>
      <w:r w:rsidRPr="00940871">
        <w:t>Johdanto-osan J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8275DCD" w14:textId="77777777" w:rsidTr="008A0C09">
        <w:trPr>
          <w:trHeight w:hRule="exact" w:val="240"/>
          <w:jc w:val="center"/>
        </w:trPr>
        <w:tc>
          <w:tcPr>
            <w:tcW w:w="9752" w:type="dxa"/>
            <w:gridSpan w:val="2"/>
            <w:tcBorders>
              <w:top w:val="nil"/>
              <w:left w:val="nil"/>
              <w:bottom w:val="nil"/>
              <w:right w:val="nil"/>
            </w:tcBorders>
          </w:tcPr>
          <w:p w14:paraId="5033A3FF" w14:textId="77777777" w:rsidR="005D06CE" w:rsidRPr="00940871" w:rsidRDefault="005D06CE" w:rsidP="008A0C09"/>
        </w:tc>
      </w:tr>
      <w:tr w:rsidR="005D06CE" w:rsidRPr="00940871" w14:paraId="072C4D69" w14:textId="77777777" w:rsidTr="008A0C09">
        <w:trPr>
          <w:trHeight w:val="240"/>
          <w:jc w:val="center"/>
        </w:trPr>
        <w:tc>
          <w:tcPr>
            <w:tcW w:w="4876" w:type="dxa"/>
            <w:tcBorders>
              <w:top w:val="nil"/>
              <w:left w:val="nil"/>
              <w:bottom w:val="nil"/>
              <w:right w:val="nil"/>
            </w:tcBorders>
          </w:tcPr>
          <w:p w14:paraId="49467E7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06E0115" w14:textId="77777777" w:rsidR="005D06CE" w:rsidRPr="00940871" w:rsidRDefault="005D06CE" w:rsidP="008A0C09">
            <w:pPr>
              <w:pStyle w:val="AmColumnHeading"/>
            </w:pPr>
            <w:r w:rsidRPr="00940871">
              <w:t>Tarkistus</w:t>
            </w:r>
          </w:p>
        </w:tc>
      </w:tr>
      <w:tr w:rsidR="005D06CE" w:rsidRPr="00940871" w14:paraId="6245D130" w14:textId="77777777" w:rsidTr="008A0C09">
        <w:trPr>
          <w:jc w:val="center"/>
        </w:trPr>
        <w:tc>
          <w:tcPr>
            <w:tcW w:w="4876" w:type="dxa"/>
            <w:tcBorders>
              <w:top w:val="nil"/>
              <w:left w:val="nil"/>
              <w:bottom w:val="nil"/>
              <w:right w:val="nil"/>
            </w:tcBorders>
          </w:tcPr>
          <w:p w14:paraId="49A27343" w14:textId="77777777" w:rsidR="005D06CE" w:rsidRPr="00940871" w:rsidRDefault="005D06CE" w:rsidP="008A0C09">
            <w:pPr>
              <w:pStyle w:val="Normal6a"/>
            </w:pPr>
            <w:r w:rsidRPr="00940871">
              <w:t>J.</w:t>
            </w:r>
            <w:r w:rsidRPr="00940871">
              <w:tab/>
              <w:t xml:space="preserve">ottaa huomioon, että Eurooppalaiset yliopistot -aloite on </w:t>
            </w:r>
            <w:r w:rsidRPr="00940871">
              <w:rPr>
                <w:b/>
                <w:i/>
              </w:rPr>
              <w:t>keskeisessä asemassa</w:t>
            </w:r>
            <w:r w:rsidRPr="00940871">
              <w:t xml:space="preserve"> yhdennetyn, kilpailukykyisen ja osallistavan eurooppalaisen koulutusalueen rakentamisessa ja eurooppalaisen identiteetin vahvistamisessa;</w:t>
            </w:r>
          </w:p>
        </w:tc>
        <w:tc>
          <w:tcPr>
            <w:tcW w:w="4876" w:type="dxa"/>
            <w:tcBorders>
              <w:top w:val="nil"/>
              <w:left w:val="nil"/>
              <w:bottom w:val="nil"/>
              <w:right w:val="nil"/>
            </w:tcBorders>
          </w:tcPr>
          <w:p w14:paraId="782C9B11" w14:textId="77777777" w:rsidR="005D06CE" w:rsidRPr="00940871" w:rsidRDefault="005D06CE" w:rsidP="008A0C09">
            <w:pPr>
              <w:pStyle w:val="Normal6a"/>
            </w:pPr>
            <w:r w:rsidRPr="00940871">
              <w:t>J.</w:t>
            </w:r>
            <w:r w:rsidRPr="00940871">
              <w:tab/>
              <w:t xml:space="preserve">ottaa huomioon, että Eurooppalaiset yliopistot -aloite on </w:t>
            </w:r>
            <w:r w:rsidRPr="00940871">
              <w:rPr>
                <w:b/>
                <w:i/>
              </w:rPr>
              <w:t xml:space="preserve">yksi väline </w:t>
            </w:r>
            <w:r w:rsidRPr="00940871">
              <w:t>yhdennetyn, kilpailukykyisen ja osallistavan eurooppalaisen koulutusalueen rakentamisessa ja eurooppalaisen identiteetin vahvistamisessa;</w:t>
            </w:r>
          </w:p>
        </w:tc>
      </w:tr>
    </w:tbl>
    <w:p w14:paraId="2B76FB9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E9E07C7" w14:textId="77777777" w:rsidR="005D06CE" w:rsidRPr="00940871" w:rsidRDefault="005D06CE" w:rsidP="005D06CE">
      <w:r w:rsidRPr="00940871">
        <w:rPr>
          <w:rStyle w:val="HideTWBExt"/>
        </w:rPr>
        <w:t>&lt;/Amend&gt;</w:t>
      </w:r>
    </w:p>
    <w:p w14:paraId="006F461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70</w:t>
      </w:r>
      <w:r w:rsidRPr="00940871">
        <w:rPr>
          <w:rStyle w:val="HideTWBExt"/>
        </w:rPr>
        <w:t>&lt;/NumAm&gt;</w:t>
      </w:r>
    </w:p>
    <w:p w14:paraId="47E153F2"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2A5E5876"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00747B3E" w14:textId="77777777" w:rsidR="005D06CE" w:rsidRPr="00940871" w:rsidRDefault="005D06CE" w:rsidP="005D06CE">
      <w:pPr>
        <w:pStyle w:val="NormalBold"/>
      </w:pPr>
      <w:r w:rsidRPr="00940871">
        <w:rPr>
          <w:rStyle w:val="HideTWBExt"/>
          <w:b w:val="0"/>
        </w:rPr>
        <w:t>&lt;/RepeatBlock-By&gt;</w:t>
      </w:r>
    </w:p>
    <w:p w14:paraId="0FA89AD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24A09F8" w14:textId="77777777" w:rsidR="005D06CE" w:rsidRPr="00940871" w:rsidRDefault="005D06CE" w:rsidP="005D06CE">
      <w:pPr>
        <w:pStyle w:val="NormalBold"/>
      </w:pPr>
      <w:r w:rsidRPr="00940871">
        <w:rPr>
          <w:rStyle w:val="HideTWBExt"/>
        </w:rPr>
        <w:t>&lt;Article&gt;</w:t>
      </w:r>
      <w:r w:rsidRPr="00940871">
        <w:t>Johdanto-osan J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63607B7" w14:textId="77777777" w:rsidTr="008A0C09">
        <w:trPr>
          <w:trHeight w:hRule="exact" w:val="240"/>
          <w:jc w:val="center"/>
        </w:trPr>
        <w:tc>
          <w:tcPr>
            <w:tcW w:w="9752" w:type="dxa"/>
            <w:gridSpan w:val="2"/>
            <w:tcBorders>
              <w:top w:val="nil"/>
              <w:left w:val="nil"/>
              <w:bottom w:val="nil"/>
              <w:right w:val="nil"/>
            </w:tcBorders>
          </w:tcPr>
          <w:p w14:paraId="7D6D53D5" w14:textId="77777777" w:rsidR="005D06CE" w:rsidRPr="00940871" w:rsidRDefault="005D06CE" w:rsidP="008A0C09"/>
        </w:tc>
      </w:tr>
      <w:tr w:rsidR="005D06CE" w:rsidRPr="00940871" w14:paraId="5EE266E4" w14:textId="77777777" w:rsidTr="008A0C09">
        <w:trPr>
          <w:trHeight w:val="240"/>
          <w:jc w:val="center"/>
        </w:trPr>
        <w:tc>
          <w:tcPr>
            <w:tcW w:w="4876" w:type="dxa"/>
            <w:tcBorders>
              <w:top w:val="nil"/>
              <w:left w:val="nil"/>
              <w:bottom w:val="nil"/>
              <w:right w:val="nil"/>
            </w:tcBorders>
          </w:tcPr>
          <w:p w14:paraId="41D2E2B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24FEA75" w14:textId="77777777" w:rsidR="005D06CE" w:rsidRPr="00940871" w:rsidRDefault="005D06CE" w:rsidP="008A0C09">
            <w:pPr>
              <w:pStyle w:val="AmColumnHeading"/>
            </w:pPr>
            <w:r w:rsidRPr="00940871">
              <w:t>Tarkistus</w:t>
            </w:r>
          </w:p>
        </w:tc>
      </w:tr>
      <w:tr w:rsidR="005D06CE" w:rsidRPr="00940871" w14:paraId="53A89836" w14:textId="77777777" w:rsidTr="008A0C09">
        <w:trPr>
          <w:jc w:val="center"/>
        </w:trPr>
        <w:tc>
          <w:tcPr>
            <w:tcW w:w="4876" w:type="dxa"/>
            <w:tcBorders>
              <w:top w:val="nil"/>
              <w:left w:val="nil"/>
              <w:bottom w:val="nil"/>
              <w:right w:val="nil"/>
            </w:tcBorders>
          </w:tcPr>
          <w:p w14:paraId="2E92113F" w14:textId="77777777" w:rsidR="005D06CE" w:rsidRPr="00940871" w:rsidRDefault="005D06CE" w:rsidP="008A0C09">
            <w:pPr>
              <w:pStyle w:val="Normal6a"/>
            </w:pPr>
          </w:p>
        </w:tc>
        <w:tc>
          <w:tcPr>
            <w:tcW w:w="4876" w:type="dxa"/>
            <w:tcBorders>
              <w:top w:val="nil"/>
              <w:left w:val="nil"/>
              <w:bottom w:val="nil"/>
              <w:right w:val="nil"/>
            </w:tcBorders>
          </w:tcPr>
          <w:p w14:paraId="34AC5E40" w14:textId="77777777" w:rsidR="005D06CE" w:rsidRPr="00940871" w:rsidRDefault="005D06CE" w:rsidP="008A0C09">
            <w:pPr>
              <w:pStyle w:val="Normal6a"/>
            </w:pPr>
            <w:r w:rsidRPr="00940871">
              <w:rPr>
                <w:b/>
                <w:i/>
              </w:rPr>
              <w:t>J a.</w:t>
            </w:r>
            <w:r w:rsidRPr="00940871">
              <w:tab/>
            </w:r>
            <w:r w:rsidRPr="00940871">
              <w:rPr>
                <w:b/>
                <w:i/>
              </w:rPr>
              <w:t>katsoo, että korkeakoulututkintoja koskevat kansalliset kehykset, mukaan lukien erilaiset opetusmenetelmät ja erilaiset yliopistojen opetussuunnitelmat, ovat tärkeitä kulttuurisen moniarvoisuuden ja monimuotoisuuden säilyttämiseksi EU:ssa;</w:t>
            </w:r>
          </w:p>
        </w:tc>
      </w:tr>
    </w:tbl>
    <w:p w14:paraId="05E43D1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0085D4B" w14:textId="77777777" w:rsidR="005D06CE" w:rsidRPr="00940871" w:rsidRDefault="005D06CE" w:rsidP="005D06CE">
      <w:r w:rsidRPr="00940871">
        <w:rPr>
          <w:rStyle w:val="HideTWBExt"/>
        </w:rPr>
        <w:t>&lt;/Amend&gt;</w:t>
      </w:r>
    </w:p>
    <w:p w14:paraId="508B8FF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71</w:t>
      </w:r>
      <w:r w:rsidRPr="00940871">
        <w:rPr>
          <w:rStyle w:val="HideTWBExt"/>
        </w:rPr>
        <w:t>&lt;/NumAm&gt;</w:t>
      </w:r>
    </w:p>
    <w:p w14:paraId="151EFCC8"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60D43668" w14:textId="77777777" w:rsidR="005D06CE" w:rsidRPr="00940871" w:rsidRDefault="005D06CE" w:rsidP="005D06CE">
      <w:pPr>
        <w:pStyle w:val="NormalBold"/>
      </w:pPr>
      <w:r w:rsidRPr="00940871">
        <w:rPr>
          <w:rStyle w:val="HideTWBExt"/>
          <w:b w:val="0"/>
        </w:rPr>
        <w:t>&lt;/RepeatBlock-By&gt;</w:t>
      </w:r>
    </w:p>
    <w:p w14:paraId="483824F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CF03616" w14:textId="77777777" w:rsidR="005D06CE" w:rsidRPr="00940871" w:rsidRDefault="005D06CE" w:rsidP="005D06CE">
      <w:pPr>
        <w:pStyle w:val="NormalBold"/>
      </w:pPr>
      <w:r w:rsidRPr="00940871">
        <w:rPr>
          <w:rStyle w:val="HideTWBExt"/>
        </w:rPr>
        <w:t>&lt;Article&gt;</w:t>
      </w:r>
      <w:r w:rsidRPr="00940871">
        <w:t>Johdanto-osan K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CF876F8" w14:textId="77777777" w:rsidTr="008A0C09">
        <w:trPr>
          <w:trHeight w:hRule="exact" w:val="240"/>
          <w:jc w:val="center"/>
        </w:trPr>
        <w:tc>
          <w:tcPr>
            <w:tcW w:w="9752" w:type="dxa"/>
            <w:gridSpan w:val="2"/>
            <w:tcBorders>
              <w:top w:val="nil"/>
              <w:left w:val="nil"/>
              <w:bottom w:val="nil"/>
              <w:right w:val="nil"/>
            </w:tcBorders>
          </w:tcPr>
          <w:p w14:paraId="1657AF9A" w14:textId="77777777" w:rsidR="005D06CE" w:rsidRPr="00940871" w:rsidRDefault="005D06CE" w:rsidP="008A0C09"/>
        </w:tc>
      </w:tr>
      <w:tr w:rsidR="005D06CE" w:rsidRPr="00940871" w14:paraId="0D42BCF8" w14:textId="77777777" w:rsidTr="008A0C09">
        <w:trPr>
          <w:trHeight w:val="240"/>
          <w:jc w:val="center"/>
        </w:trPr>
        <w:tc>
          <w:tcPr>
            <w:tcW w:w="4876" w:type="dxa"/>
            <w:tcBorders>
              <w:top w:val="nil"/>
              <w:left w:val="nil"/>
              <w:bottom w:val="nil"/>
              <w:right w:val="nil"/>
            </w:tcBorders>
          </w:tcPr>
          <w:p w14:paraId="22F8E1A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0F4E003" w14:textId="77777777" w:rsidR="005D06CE" w:rsidRPr="00940871" w:rsidRDefault="005D06CE" w:rsidP="008A0C09">
            <w:pPr>
              <w:pStyle w:val="AmColumnHeading"/>
            </w:pPr>
            <w:r w:rsidRPr="00940871">
              <w:t>Tarkistus</w:t>
            </w:r>
          </w:p>
        </w:tc>
      </w:tr>
      <w:tr w:rsidR="005D06CE" w:rsidRPr="00940871" w14:paraId="218997A5" w14:textId="77777777" w:rsidTr="008A0C09">
        <w:trPr>
          <w:jc w:val="center"/>
        </w:trPr>
        <w:tc>
          <w:tcPr>
            <w:tcW w:w="4876" w:type="dxa"/>
            <w:tcBorders>
              <w:top w:val="nil"/>
              <w:left w:val="nil"/>
              <w:bottom w:val="nil"/>
              <w:right w:val="nil"/>
            </w:tcBorders>
          </w:tcPr>
          <w:p w14:paraId="54581C75" w14:textId="77777777" w:rsidR="005D06CE" w:rsidRPr="00940871" w:rsidRDefault="005D06CE" w:rsidP="008A0C09">
            <w:pPr>
              <w:pStyle w:val="Normal6a"/>
            </w:pPr>
            <w:r w:rsidRPr="00940871">
              <w:t>K.</w:t>
            </w:r>
            <w:r w:rsidRPr="00940871">
              <w:tab/>
              <w:t>toteaa, että alliansseihin liittyy muutospotentiaalia, jota voidaan hyödyntää jäsenvaltioiden korkea-asteen koulutusjärjestelmien nykyaikaistamisessa</w:t>
            </w:r>
            <w:r w:rsidRPr="00940871">
              <w:rPr>
                <w:b/>
                <w:i/>
              </w:rPr>
              <w:t>, ja että ne ovat vakiinnuttaneet paikkansa</w:t>
            </w:r>
            <w:r w:rsidRPr="00940871">
              <w:t xml:space="preserve"> liikkuvien eurooppalaisten opiskelijoiden uuden sukupolven koulutuksessa; huomauttaa, että useiden allianssien jäsenyliopistot ovat </w:t>
            </w:r>
            <w:r w:rsidRPr="00940871">
              <w:rPr>
                <w:b/>
                <w:i/>
              </w:rPr>
              <w:t>eturintamassa ajamassa</w:t>
            </w:r>
            <w:r w:rsidRPr="00940871">
              <w:t xml:space="preserve"> lainsäädännön </w:t>
            </w:r>
            <w:r w:rsidRPr="00940871">
              <w:rPr>
                <w:b/>
                <w:i/>
              </w:rPr>
              <w:t>muutoksia</w:t>
            </w:r>
            <w:r w:rsidRPr="00940871">
              <w:t xml:space="preserve"> kotimaissaan;</w:t>
            </w:r>
          </w:p>
        </w:tc>
        <w:tc>
          <w:tcPr>
            <w:tcW w:w="4876" w:type="dxa"/>
            <w:tcBorders>
              <w:top w:val="nil"/>
              <w:left w:val="nil"/>
              <w:bottom w:val="nil"/>
              <w:right w:val="nil"/>
            </w:tcBorders>
          </w:tcPr>
          <w:p w14:paraId="53488E58" w14:textId="77777777" w:rsidR="005D06CE" w:rsidRPr="00940871" w:rsidRDefault="005D06CE" w:rsidP="008A0C09">
            <w:pPr>
              <w:pStyle w:val="Normal6a"/>
            </w:pPr>
            <w:r w:rsidRPr="00940871">
              <w:t>K.</w:t>
            </w:r>
            <w:r w:rsidRPr="00940871">
              <w:tab/>
              <w:t>toteaa, että alliansseihin liittyy muutospotentiaalia, jota voidaan hyödyntää jäsenvaltioiden korkea-asteen koulutusjärjestelmien nykyaikaistamisessa</w:t>
            </w:r>
            <w:r w:rsidRPr="00940871">
              <w:rPr>
                <w:b/>
                <w:i/>
              </w:rPr>
              <w:t>, sillä niillä on johtava asema</w:t>
            </w:r>
            <w:r w:rsidRPr="00940871">
              <w:t xml:space="preserve"> liikkuvien eurooppalaisten opiskelijoiden uuden sukupolven koulutuksessa </w:t>
            </w:r>
            <w:r w:rsidRPr="00940871">
              <w:rPr>
                <w:b/>
                <w:i/>
              </w:rPr>
              <w:t>hyvin lyhyessä ajassa ja huippututkimuksen edistämisessä</w:t>
            </w:r>
            <w:r w:rsidRPr="00940871">
              <w:t xml:space="preserve">; huomauttaa, että useiden allianssien jäsenyliopistot ovat </w:t>
            </w:r>
            <w:r w:rsidRPr="00940871">
              <w:rPr>
                <w:b/>
                <w:i/>
              </w:rPr>
              <w:t xml:space="preserve">keskeisiä </w:t>
            </w:r>
            <w:r w:rsidRPr="00940871">
              <w:t xml:space="preserve">lainsäädännön </w:t>
            </w:r>
            <w:r w:rsidRPr="00940871">
              <w:rPr>
                <w:b/>
                <w:i/>
              </w:rPr>
              <w:t>muutoksien puolestapuhujia ja edistäjiä</w:t>
            </w:r>
            <w:r w:rsidRPr="00940871">
              <w:t xml:space="preserve"> kotimaissaan;</w:t>
            </w:r>
          </w:p>
        </w:tc>
      </w:tr>
    </w:tbl>
    <w:p w14:paraId="368B47F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854C352" w14:textId="77777777" w:rsidR="005D06CE" w:rsidRPr="00940871" w:rsidRDefault="005D06CE" w:rsidP="005D06CE">
      <w:r w:rsidRPr="00940871">
        <w:rPr>
          <w:rStyle w:val="HideTWBExt"/>
        </w:rPr>
        <w:t>&lt;/Amend&gt;</w:t>
      </w:r>
    </w:p>
    <w:p w14:paraId="54C8179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72</w:t>
      </w:r>
      <w:r w:rsidRPr="00940871">
        <w:rPr>
          <w:rStyle w:val="HideTWBExt"/>
        </w:rPr>
        <w:t>&lt;/NumAm&gt;</w:t>
      </w:r>
    </w:p>
    <w:p w14:paraId="1B3E8FE5"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4A22FDF6"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3B75A1EE" w14:textId="77777777" w:rsidR="005D06CE" w:rsidRPr="00940871" w:rsidRDefault="005D06CE" w:rsidP="005D06CE">
      <w:pPr>
        <w:pStyle w:val="NormalBold"/>
      </w:pPr>
      <w:r w:rsidRPr="00940871">
        <w:rPr>
          <w:rStyle w:val="HideTWBExt"/>
          <w:b w:val="0"/>
        </w:rPr>
        <w:t>&lt;/RepeatBlock-By&gt;</w:t>
      </w:r>
    </w:p>
    <w:p w14:paraId="2AD1FFF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554FAF9" w14:textId="77777777" w:rsidR="005D06CE" w:rsidRPr="00940871" w:rsidRDefault="005D06CE" w:rsidP="005D06CE">
      <w:pPr>
        <w:pStyle w:val="NormalBold"/>
      </w:pPr>
      <w:r w:rsidRPr="00940871">
        <w:rPr>
          <w:rStyle w:val="HideTWBExt"/>
        </w:rPr>
        <w:t>&lt;Article&gt;</w:t>
      </w:r>
      <w:r w:rsidRPr="00940871">
        <w:t>Johdanto-osan K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064C675" w14:textId="77777777" w:rsidTr="008A0C09">
        <w:trPr>
          <w:trHeight w:hRule="exact" w:val="240"/>
          <w:jc w:val="center"/>
        </w:trPr>
        <w:tc>
          <w:tcPr>
            <w:tcW w:w="9752" w:type="dxa"/>
            <w:gridSpan w:val="2"/>
            <w:tcBorders>
              <w:top w:val="nil"/>
              <w:left w:val="nil"/>
              <w:bottom w:val="nil"/>
              <w:right w:val="nil"/>
            </w:tcBorders>
          </w:tcPr>
          <w:p w14:paraId="382CF94D" w14:textId="77777777" w:rsidR="005D06CE" w:rsidRPr="00940871" w:rsidRDefault="005D06CE" w:rsidP="008A0C09"/>
        </w:tc>
      </w:tr>
      <w:tr w:rsidR="005D06CE" w:rsidRPr="00940871" w14:paraId="5CEF35FC" w14:textId="77777777" w:rsidTr="008A0C09">
        <w:trPr>
          <w:trHeight w:val="240"/>
          <w:jc w:val="center"/>
        </w:trPr>
        <w:tc>
          <w:tcPr>
            <w:tcW w:w="4876" w:type="dxa"/>
            <w:tcBorders>
              <w:top w:val="nil"/>
              <w:left w:val="nil"/>
              <w:bottom w:val="nil"/>
              <w:right w:val="nil"/>
            </w:tcBorders>
          </w:tcPr>
          <w:p w14:paraId="251E34E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2E100FA" w14:textId="77777777" w:rsidR="005D06CE" w:rsidRPr="00940871" w:rsidRDefault="005D06CE" w:rsidP="008A0C09">
            <w:pPr>
              <w:pStyle w:val="AmColumnHeading"/>
            </w:pPr>
            <w:r w:rsidRPr="00940871">
              <w:t>Tarkistus</w:t>
            </w:r>
          </w:p>
        </w:tc>
      </w:tr>
      <w:tr w:rsidR="005D06CE" w:rsidRPr="00940871" w14:paraId="6F094EB7" w14:textId="77777777" w:rsidTr="008A0C09">
        <w:trPr>
          <w:jc w:val="center"/>
        </w:trPr>
        <w:tc>
          <w:tcPr>
            <w:tcW w:w="4876" w:type="dxa"/>
            <w:tcBorders>
              <w:top w:val="nil"/>
              <w:left w:val="nil"/>
              <w:bottom w:val="nil"/>
              <w:right w:val="nil"/>
            </w:tcBorders>
          </w:tcPr>
          <w:p w14:paraId="5FF6E31B" w14:textId="77777777" w:rsidR="005D06CE" w:rsidRPr="00940871" w:rsidRDefault="005D06CE" w:rsidP="008A0C09">
            <w:pPr>
              <w:pStyle w:val="Normal6a"/>
            </w:pPr>
            <w:r w:rsidRPr="00940871">
              <w:t>K.</w:t>
            </w:r>
            <w:r w:rsidRPr="00940871">
              <w:tab/>
              <w:t>toteaa, että alliansseihin liittyy muutospotentiaalia, jota voidaan hyödyntää jäsenvaltioiden korkea-asteen koulutusjärjestelmien nykyaikaistamisessa, ja että ne ovat vakiinnuttaneet paikkansa liikkuvien eurooppalaisten opiskelijoiden uuden sukupolven koulutuksessa; huomauttaa, että useiden allianssien jäsenyliopistot ovat eturintamassa ajamassa lainsäädännön muutoksia kotimaissaan;</w:t>
            </w:r>
          </w:p>
        </w:tc>
        <w:tc>
          <w:tcPr>
            <w:tcW w:w="4876" w:type="dxa"/>
            <w:tcBorders>
              <w:top w:val="nil"/>
              <w:left w:val="nil"/>
              <w:bottom w:val="nil"/>
              <w:right w:val="nil"/>
            </w:tcBorders>
          </w:tcPr>
          <w:p w14:paraId="1D73657E" w14:textId="77777777" w:rsidR="005D06CE" w:rsidRPr="00940871" w:rsidRDefault="005D06CE" w:rsidP="008A0C09">
            <w:pPr>
              <w:pStyle w:val="Normal6a"/>
            </w:pPr>
            <w:r w:rsidRPr="00940871">
              <w:t>K.</w:t>
            </w:r>
            <w:r w:rsidRPr="00940871">
              <w:tab/>
              <w:t>toteaa, että alliansseihin liittyy muutospotentiaalia, jota voidaan hyödyntää jäsenvaltioiden korkea-asteen koulutusjärjestelmien nykyaikaistamisessa, ja että ne ovat vakiinnuttaneet paikkansa liikkuvien eurooppalaisten opiskelijoiden</w:t>
            </w:r>
            <w:r w:rsidRPr="00940871">
              <w:rPr>
                <w:b/>
                <w:i/>
              </w:rPr>
              <w:t>, tutkijoiden, akateemisen henkilöstön ja hallintohenkilöstön</w:t>
            </w:r>
            <w:r w:rsidRPr="00940871">
              <w:t xml:space="preserve"> uuden sukupolven koulutuksessa; huomauttaa, että useiden allianssien jäsenyliopistot ovat eturintamassa ajamassa lainsäädännön muutoksia kotimaissaan;</w:t>
            </w:r>
          </w:p>
        </w:tc>
      </w:tr>
    </w:tbl>
    <w:p w14:paraId="531DA84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3CEB2D8" w14:textId="77777777" w:rsidR="005D06CE" w:rsidRPr="00940871" w:rsidRDefault="005D06CE" w:rsidP="005D06CE">
      <w:r w:rsidRPr="00940871">
        <w:rPr>
          <w:rStyle w:val="HideTWBExt"/>
        </w:rPr>
        <w:t>&lt;/Amend&gt;</w:t>
      </w:r>
    </w:p>
    <w:p w14:paraId="4BEC001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73</w:t>
      </w:r>
      <w:r w:rsidRPr="00940871">
        <w:rPr>
          <w:rStyle w:val="HideTWBExt"/>
        </w:rPr>
        <w:t>&lt;/NumAm&gt;</w:t>
      </w:r>
    </w:p>
    <w:p w14:paraId="37CC3125"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2F863A86" w14:textId="77777777" w:rsidR="005D06CE" w:rsidRPr="00940871" w:rsidRDefault="005D06CE" w:rsidP="005D06CE">
      <w:pPr>
        <w:pStyle w:val="NormalBold"/>
      </w:pPr>
      <w:r w:rsidRPr="00940871">
        <w:rPr>
          <w:rStyle w:val="HideTWBExt"/>
          <w:b w:val="0"/>
        </w:rPr>
        <w:t>&lt;/RepeatBlock-By&gt;</w:t>
      </w:r>
    </w:p>
    <w:p w14:paraId="4B7FF79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74AAF62" w14:textId="77777777" w:rsidR="005D06CE" w:rsidRPr="00940871" w:rsidRDefault="005D06CE" w:rsidP="005D06CE">
      <w:pPr>
        <w:pStyle w:val="NormalBold"/>
      </w:pPr>
      <w:r w:rsidRPr="00940871">
        <w:rPr>
          <w:rStyle w:val="HideTWBExt"/>
        </w:rPr>
        <w:t>&lt;Article&gt;</w:t>
      </w:r>
      <w:r w:rsidRPr="00940871">
        <w:t>Johdanto-osan K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13ADE11" w14:textId="77777777" w:rsidTr="008A0C09">
        <w:trPr>
          <w:trHeight w:hRule="exact" w:val="240"/>
          <w:jc w:val="center"/>
        </w:trPr>
        <w:tc>
          <w:tcPr>
            <w:tcW w:w="9752" w:type="dxa"/>
            <w:gridSpan w:val="2"/>
            <w:tcBorders>
              <w:top w:val="nil"/>
              <w:left w:val="nil"/>
              <w:bottom w:val="nil"/>
              <w:right w:val="nil"/>
            </w:tcBorders>
          </w:tcPr>
          <w:p w14:paraId="5736ED4F" w14:textId="77777777" w:rsidR="005D06CE" w:rsidRPr="00940871" w:rsidRDefault="005D06CE" w:rsidP="008A0C09"/>
        </w:tc>
      </w:tr>
      <w:tr w:rsidR="005D06CE" w:rsidRPr="00940871" w14:paraId="1632D2EE" w14:textId="77777777" w:rsidTr="008A0C09">
        <w:trPr>
          <w:trHeight w:val="240"/>
          <w:jc w:val="center"/>
        </w:trPr>
        <w:tc>
          <w:tcPr>
            <w:tcW w:w="4876" w:type="dxa"/>
            <w:tcBorders>
              <w:top w:val="nil"/>
              <w:left w:val="nil"/>
              <w:bottom w:val="nil"/>
              <w:right w:val="nil"/>
            </w:tcBorders>
          </w:tcPr>
          <w:p w14:paraId="7A66215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B1B0245" w14:textId="77777777" w:rsidR="005D06CE" w:rsidRPr="00940871" w:rsidRDefault="005D06CE" w:rsidP="008A0C09">
            <w:pPr>
              <w:pStyle w:val="AmColumnHeading"/>
            </w:pPr>
            <w:r w:rsidRPr="00940871">
              <w:t>Tarkistus</w:t>
            </w:r>
          </w:p>
        </w:tc>
      </w:tr>
      <w:tr w:rsidR="005D06CE" w:rsidRPr="00940871" w14:paraId="6A84D13E" w14:textId="77777777" w:rsidTr="008A0C09">
        <w:trPr>
          <w:jc w:val="center"/>
        </w:trPr>
        <w:tc>
          <w:tcPr>
            <w:tcW w:w="4876" w:type="dxa"/>
            <w:tcBorders>
              <w:top w:val="nil"/>
              <w:left w:val="nil"/>
              <w:bottom w:val="nil"/>
              <w:right w:val="nil"/>
            </w:tcBorders>
          </w:tcPr>
          <w:p w14:paraId="36D2C157" w14:textId="77777777" w:rsidR="005D06CE" w:rsidRPr="00940871" w:rsidRDefault="005D06CE" w:rsidP="008A0C09">
            <w:pPr>
              <w:pStyle w:val="Normal6a"/>
            </w:pPr>
            <w:r w:rsidRPr="00940871">
              <w:t>K.</w:t>
            </w:r>
            <w:r w:rsidRPr="00940871">
              <w:tab/>
              <w:t>toteaa, että alliansseihin liittyy muutospotentiaalia, jota voidaan hyödyntää jäsenvaltioiden korkea-asteen koulutusjärjestelmien nykyaikaistamisessa, ja että ne ovat vakiinnuttaneet paikkansa liikkuvien eurooppalaisten opiskelijoiden uuden sukupolven koulutuksessa; huomauttaa, että useiden allianssien jäsenyliopistot ovat eturintamassa ajamassa lainsäädännön muutoksia kotimaissaan;</w:t>
            </w:r>
          </w:p>
        </w:tc>
        <w:tc>
          <w:tcPr>
            <w:tcW w:w="4876" w:type="dxa"/>
            <w:tcBorders>
              <w:top w:val="nil"/>
              <w:left w:val="nil"/>
              <w:bottom w:val="nil"/>
              <w:right w:val="nil"/>
            </w:tcBorders>
          </w:tcPr>
          <w:p w14:paraId="4E4FE804" w14:textId="77777777" w:rsidR="005D06CE" w:rsidRPr="00940871" w:rsidRDefault="005D06CE" w:rsidP="008A0C09">
            <w:pPr>
              <w:pStyle w:val="Normal6a"/>
            </w:pPr>
            <w:r w:rsidRPr="00940871">
              <w:t>K.</w:t>
            </w:r>
            <w:r w:rsidRPr="00940871">
              <w:tab/>
              <w:t xml:space="preserve">toteaa, että alliansseihin liittyy muutospotentiaalia, jota voidaan hyödyntää jäsenvaltioiden korkea-asteen koulutusjärjestelmien nykyaikaistamisessa, ja että ne ovat vakiinnuttaneet paikkansa liikkuvien eurooppalaisten opiskelijoiden uuden sukupolven koulutuksessa </w:t>
            </w:r>
            <w:r w:rsidRPr="00940871">
              <w:rPr>
                <w:b/>
                <w:i/>
              </w:rPr>
              <w:t>ja edistäneet huippututkimusta</w:t>
            </w:r>
            <w:r w:rsidRPr="00940871">
              <w:t>; huomauttaa, että useiden allianssien jäsenyliopistot ovat eturintamassa ajamassa lainsäädännön muutoksia kotimaissaan;</w:t>
            </w:r>
          </w:p>
        </w:tc>
      </w:tr>
    </w:tbl>
    <w:p w14:paraId="045C380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0DE2BB9" w14:textId="77777777" w:rsidR="005D06CE" w:rsidRPr="00940871" w:rsidRDefault="005D06CE" w:rsidP="005D06CE">
      <w:r w:rsidRPr="00940871">
        <w:rPr>
          <w:rStyle w:val="HideTWBExt"/>
        </w:rPr>
        <w:t>&lt;/Amend&gt;</w:t>
      </w:r>
    </w:p>
    <w:p w14:paraId="2387032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74</w:t>
      </w:r>
      <w:r w:rsidRPr="00940871">
        <w:rPr>
          <w:rStyle w:val="HideTWBExt"/>
        </w:rPr>
        <w:t>&lt;/NumAm&gt;</w:t>
      </w:r>
    </w:p>
    <w:p w14:paraId="0D9180F6"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220D1CE9" w14:textId="77777777" w:rsidR="005D06CE" w:rsidRPr="00940871" w:rsidRDefault="005D06CE" w:rsidP="005D06CE">
      <w:pPr>
        <w:pStyle w:val="NormalBold"/>
      </w:pPr>
      <w:r w:rsidRPr="00940871">
        <w:rPr>
          <w:rStyle w:val="HideTWBExt"/>
          <w:b w:val="0"/>
        </w:rPr>
        <w:t>&lt;/RepeatBlock-By&gt;</w:t>
      </w:r>
    </w:p>
    <w:p w14:paraId="6C1ACB5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AF6D6DD" w14:textId="77777777" w:rsidR="005D06CE" w:rsidRPr="00940871" w:rsidRDefault="005D06CE" w:rsidP="005D06CE">
      <w:pPr>
        <w:pStyle w:val="NormalBold"/>
      </w:pPr>
      <w:r w:rsidRPr="00940871">
        <w:rPr>
          <w:rStyle w:val="HideTWBExt"/>
        </w:rPr>
        <w:t>&lt;Article&gt;</w:t>
      </w:r>
      <w:r w:rsidRPr="00940871">
        <w:t>Johdanto-osan K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F32932" w14:textId="77777777" w:rsidTr="008A0C09">
        <w:trPr>
          <w:trHeight w:hRule="exact" w:val="240"/>
          <w:jc w:val="center"/>
        </w:trPr>
        <w:tc>
          <w:tcPr>
            <w:tcW w:w="9752" w:type="dxa"/>
            <w:gridSpan w:val="2"/>
            <w:tcBorders>
              <w:top w:val="nil"/>
              <w:left w:val="nil"/>
              <w:bottom w:val="nil"/>
              <w:right w:val="nil"/>
            </w:tcBorders>
          </w:tcPr>
          <w:p w14:paraId="4A9DC09D" w14:textId="77777777" w:rsidR="005D06CE" w:rsidRPr="00940871" w:rsidRDefault="005D06CE" w:rsidP="008A0C09"/>
        </w:tc>
      </w:tr>
      <w:tr w:rsidR="005D06CE" w:rsidRPr="00940871" w14:paraId="7352A67B" w14:textId="77777777" w:rsidTr="008A0C09">
        <w:trPr>
          <w:trHeight w:val="240"/>
          <w:jc w:val="center"/>
        </w:trPr>
        <w:tc>
          <w:tcPr>
            <w:tcW w:w="4876" w:type="dxa"/>
            <w:tcBorders>
              <w:top w:val="nil"/>
              <w:left w:val="nil"/>
              <w:bottom w:val="nil"/>
              <w:right w:val="nil"/>
            </w:tcBorders>
          </w:tcPr>
          <w:p w14:paraId="2B8014B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BA6A69C" w14:textId="77777777" w:rsidR="005D06CE" w:rsidRPr="00940871" w:rsidRDefault="005D06CE" w:rsidP="008A0C09">
            <w:pPr>
              <w:pStyle w:val="AmColumnHeading"/>
            </w:pPr>
            <w:r w:rsidRPr="00940871">
              <w:t>Tarkistus</w:t>
            </w:r>
          </w:p>
        </w:tc>
      </w:tr>
      <w:tr w:rsidR="005D06CE" w:rsidRPr="00940871" w14:paraId="4EEFD907" w14:textId="77777777" w:rsidTr="008A0C09">
        <w:trPr>
          <w:jc w:val="center"/>
        </w:trPr>
        <w:tc>
          <w:tcPr>
            <w:tcW w:w="4876" w:type="dxa"/>
            <w:tcBorders>
              <w:top w:val="nil"/>
              <w:left w:val="nil"/>
              <w:bottom w:val="nil"/>
              <w:right w:val="nil"/>
            </w:tcBorders>
          </w:tcPr>
          <w:p w14:paraId="44C9A79B" w14:textId="77777777" w:rsidR="005D06CE" w:rsidRPr="00940871" w:rsidRDefault="005D06CE" w:rsidP="008A0C09">
            <w:pPr>
              <w:pStyle w:val="Normal6a"/>
            </w:pPr>
            <w:r w:rsidRPr="00940871">
              <w:t>K.</w:t>
            </w:r>
            <w:r w:rsidRPr="00940871">
              <w:tab/>
              <w:t xml:space="preserve">toteaa, että alliansseihin liittyy muutospotentiaalia, jota voidaan hyödyntää jäsenvaltioiden korkea-asteen koulutusjärjestelmien </w:t>
            </w:r>
            <w:r w:rsidRPr="00940871">
              <w:rPr>
                <w:b/>
                <w:i/>
              </w:rPr>
              <w:t>nykyaikaistamisessa</w:t>
            </w:r>
            <w:r w:rsidRPr="00940871">
              <w:t>, ja että ne ovat vakiinnuttaneet paikkansa liikkuvien eurooppalaisten opiskelijoiden uuden sukupolven koulutuksessa; huomauttaa, että useiden allianssien jäsenyliopistot ovat eturintamassa ajamassa lainsäädännön muutoksia kotimaissaan;</w:t>
            </w:r>
          </w:p>
        </w:tc>
        <w:tc>
          <w:tcPr>
            <w:tcW w:w="4876" w:type="dxa"/>
            <w:tcBorders>
              <w:top w:val="nil"/>
              <w:left w:val="nil"/>
              <w:bottom w:val="nil"/>
              <w:right w:val="nil"/>
            </w:tcBorders>
          </w:tcPr>
          <w:p w14:paraId="072FC6F2" w14:textId="77777777" w:rsidR="005D06CE" w:rsidRPr="00940871" w:rsidRDefault="005D06CE" w:rsidP="008A0C09">
            <w:pPr>
              <w:pStyle w:val="Normal6a"/>
            </w:pPr>
            <w:r w:rsidRPr="00940871">
              <w:t>K.</w:t>
            </w:r>
            <w:r w:rsidRPr="00940871">
              <w:tab/>
              <w:t xml:space="preserve">toteaa, että alliansseihin liittyy muutospotentiaalia, jota voidaan hyödyntää jäsenvaltioiden korkea-asteen koulutusjärjestelmien </w:t>
            </w:r>
            <w:r w:rsidRPr="00940871">
              <w:rPr>
                <w:b/>
                <w:i/>
              </w:rPr>
              <w:t>dynamisoimisessa</w:t>
            </w:r>
            <w:r w:rsidRPr="00940871">
              <w:t>, ja että ne ovat vakiinnuttaneet paikkansa liikkuvien eurooppalaisten opiskelijoiden uuden sukupolven koulutuksessa; huomauttaa, että useiden allianssien jäsenyliopistot ovat eturintamassa ajamassa lainsäädännön muutoksia kotimaissaan;</w:t>
            </w:r>
          </w:p>
        </w:tc>
      </w:tr>
    </w:tbl>
    <w:p w14:paraId="6265B45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72C43C6D" w14:textId="77777777" w:rsidR="005D06CE" w:rsidRPr="00940871" w:rsidRDefault="005D06CE" w:rsidP="005D06CE">
      <w:r w:rsidRPr="00940871">
        <w:rPr>
          <w:rStyle w:val="HideTWBExt"/>
        </w:rPr>
        <w:t>&lt;/Amend&gt;</w:t>
      </w:r>
    </w:p>
    <w:p w14:paraId="6576A4E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75</w:t>
      </w:r>
      <w:r w:rsidRPr="00940871">
        <w:rPr>
          <w:rStyle w:val="HideTWBExt"/>
        </w:rPr>
        <w:t>&lt;/NumAm&gt;</w:t>
      </w:r>
    </w:p>
    <w:p w14:paraId="13A1E5CD"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4F9AACF" w14:textId="77777777" w:rsidR="005D06CE" w:rsidRPr="00940871" w:rsidRDefault="005D06CE" w:rsidP="005D06CE">
      <w:pPr>
        <w:pStyle w:val="NormalBold"/>
      </w:pPr>
      <w:r w:rsidRPr="00940871">
        <w:rPr>
          <w:rStyle w:val="HideTWBExt"/>
          <w:b w:val="0"/>
        </w:rPr>
        <w:t>&lt;/RepeatBlock-By&gt;</w:t>
      </w:r>
    </w:p>
    <w:p w14:paraId="391AB00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FDFB470" w14:textId="77777777" w:rsidR="005D06CE" w:rsidRPr="00940871" w:rsidRDefault="005D06CE" w:rsidP="005D06CE">
      <w:pPr>
        <w:pStyle w:val="NormalBold"/>
      </w:pPr>
      <w:r w:rsidRPr="00940871">
        <w:rPr>
          <w:rStyle w:val="HideTWBExt"/>
        </w:rPr>
        <w:t>&lt;Article&gt;</w:t>
      </w:r>
      <w:r w:rsidRPr="00940871">
        <w:t>Johdanto-osan K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85ED95A" w14:textId="77777777" w:rsidTr="008A0C09">
        <w:trPr>
          <w:trHeight w:hRule="exact" w:val="240"/>
          <w:jc w:val="center"/>
        </w:trPr>
        <w:tc>
          <w:tcPr>
            <w:tcW w:w="9752" w:type="dxa"/>
            <w:gridSpan w:val="2"/>
            <w:tcBorders>
              <w:top w:val="nil"/>
              <w:left w:val="nil"/>
              <w:bottom w:val="nil"/>
              <w:right w:val="nil"/>
            </w:tcBorders>
          </w:tcPr>
          <w:p w14:paraId="541A19DB" w14:textId="77777777" w:rsidR="005D06CE" w:rsidRPr="00940871" w:rsidRDefault="005D06CE" w:rsidP="008A0C09"/>
        </w:tc>
      </w:tr>
      <w:tr w:rsidR="005D06CE" w:rsidRPr="00940871" w14:paraId="2CAD011D" w14:textId="77777777" w:rsidTr="008A0C09">
        <w:trPr>
          <w:trHeight w:val="240"/>
          <w:jc w:val="center"/>
        </w:trPr>
        <w:tc>
          <w:tcPr>
            <w:tcW w:w="4876" w:type="dxa"/>
            <w:tcBorders>
              <w:top w:val="nil"/>
              <w:left w:val="nil"/>
              <w:bottom w:val="nil"/>
              <w:right w:val="nil"/>
            </w:tcBorders>
          </w:tcPr>
          <w:p w14:paraId="39C50FA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7F6A88D" w14:textId="77777777" w:rsidR="005D06CE" w:rsidRPr="00940871" w:rsidRDefault="005D06CE" w:rsidP="008A0C09">
            <w:pPr>
              <w:pStyle w:val="AmColumnHeading"/>
            </w:pPr>
            <w:r w:rsidRPr="00940871">
              <w:t>Tarkistus</w:t>
            </w:r>
          </w:p>
        </w:tc>
      </w:tr>
      <w:tr w:rsidR="005D06CE" w:rsidRPr="00940871" w14:paraId="5062A5A4" w14:textId="77777777" w:rsidTr="008A0C09">
        <w:trPr>
          <w:jc w:val="center"/>
        </w:trPr>
        <w:tc>
          <w:tcPr>
            <w:tcW w:w="4876" w:type="dxa"/>
            <w:tcBorders>
              <w:top w:val="nil"/>
              <w:left w:val="nil"/>
              <w:bottom w:val="nil"/>
              <w:right w:val="nil"/>
            </w:tcBorders>
          </w:tcPr>
          <w:p w14:paraId="041091DA" w14:textId="77777777" w:rsidR="005D06CE" w:rsidRPr="00940871" w:rsidRDefault="005D06CE" w:rsidP="008A0C09">
            <w:pPr>
              <w:pStyle w:val="Normal6a"/>
            </w:pPr>
          </w:p>
        </w:tc>
        <w:tc>
          <w:tcPr>
            <w:tcW w:w="4876" w:type="dxa"/>
            <w:tcBorders>
              <w:top w:val="nil"/>
              <w:left w:val="nil"/>
              <w:bottom w:val="nil"/>
              <w:right w:val="nil"/>
            </w:tcBorders>
          </w:tcPr>
          <w:p w14:paraId="0AB80348" w14:textId="77777777" w:rsidR="005D06CE" w:rsidRPr="00940871" w:rsidRDefault="005D06CE" w:rsidP="008A0C09">
            <w:pPr>
              <w:pStyle w:val="Normal6a"/>
            </w:pPr>
            <w:r w:rsidRPr="00940871">
              <w:rPr>
                <w:b/>
                <w:i/>
              </w:rPr>
              <w:t>K a.</w:t>
            </w:r>
            <w:r w:rsidRPr="00940871">
              <w:tab/>
            </w:r>
            <w:r w:rsidRPr="00940871">
              <w:rPr>
                <w:b/>
                <w:i/>
              </w:rPr>
              <w:t>ottaa huomioon, että näiden allianssien tehokkuus ja tulokset eivät määräydy pelkästään niiden koulutus- ja tutkimussaavutusten vaan myös sen perusteella, miten ne painottavat opiskelijoiden osaamisen ja hyvinvoinnin parantamista, kuten osaamisunioni-aloitteessa korostetaan;</w:t>
            </w:r>
          </w:p>
        </w:tc>
      </w:tr>
    </w:tbl>
    <w:p w14:paraId="73795F2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244BF41" w14:textId="77777777" w:rsidR="005D06CE" w:rsidRPr="00940871" w:rsidRDefault="005D06CE" w:rsidP="005D06CE">
      <w:r w:rsidRPr="00940871">
        <w:rPr>
          <w:rStyle w:val="HideTWBExt"/>
        </w:rPr>
        <w:t>&lt;/Amend&gt;</w:t>
      </w:r>
    </w:p>
    <w:p w14:paraId="7A79231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76</w:t>
      </w:r>
      <w:r w:rsidRPr="00940871">
        <w:rPr>
          <w:rStyle w:val="HideTWBExt"/>
        </w:rPr>
        <w:t>&lt;/NumAm&gt;</w:t>
      </w:r>
    </w:p>
    <w:p w14:paraId="1443BD70"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05C73F3E" w14:textId="77777777" w:rsidR="005D06CE" w:rsidRPr="00940871" w:rsidRDefault="005D06CE" w:rsidP="005D06CE">
      <w:pPr>
        <w:pStyle w:val="NormalBold"/>
      </w:pPr>
      <w:r w:rsidRPr="00940871">
        <w:rPr>
          <w:rStyle w:val="HideTWBExt"/>
          <w:b w:val="0"/>
        </w:rPr>
        <w:t>&lt;/RepeatBlock-By&gt;</w:t>
      </w:r>
    </w:p>
    <w:p w14:paraId="47D1E0E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9AEAECD" w14:textId="77777777" w:rsidR="005D06CE" w:rsidRPr="00940871" w:rsidRDefault="005D06CE" w:rsidP="005D06CE">
      <w:pPr>
        <w:pStyle w:val="NormalBold"/>
      </w:pPr>
      <w:r w:rsidRPr="00940871">
        <w:rPr>
          <w:rStyle w:val="HideTWBExt"/>
        </w:rPr>
        <w:t>&lt;Article&gt;</w:t>
      </w:r>
      <w:r w:rsidRPr="00940871">
        <w:t>Johdanto-osan L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4C25066" w14:textId="77777777" w:rsidTr="008A0C09">
        <w:trPr>
          <w:trHeight w:hRule="exact" w:val="240"/>
          <w:jc w:val="center"/>
        </w:trPr>
        <w:tc>
          <w:tcPr>
            <w:tcW w:w="9752" w:type="dxa"/>
            <w:gridSpan w:val="2"/>
            <w:tcBorders>
              <w:top w:val="nil"/>
              <w:left w:val="nil"/>
              <w:bottom w:val="nil"/>
              <w:right w:val="nil"/>
            </w:tcBorders>
          </w:tcPr>
          <w:p w14:paraId="1D74CBFC" w14:textId="77777777" w:rsidR="005D06CE" w:rsidRPr="00940871" w:rsidRDefault="005D06CE" w:rsidP="008A0C09"/>
        </w:tc>
      </w:tr>
      <w:tr w:rsidR="005D06CE" w:rsidRPr="00940871" w14:paraId="200D4118" w14:textId="77777777" w:rsidTr="008A0C09">
        <w:trPr>
          <w:trHeight w:val="240"/>
          <w:jc w:val="center"/>
        </w:trPr>
        <w:tc>
          <w:tcPr>
            <w:tcW w:w="4876" w:type="dxa"/>
            <w:tcBorders>
              <w:top w:val="nil"/>
              <w:left w:val="nil"/>
              <w:bottom w:val="nil"/>
              <w:right w:val="nil"/>
            </w:tcBorders>
          </w:tcPr>
          <w:p w14:paraId="4D93285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17EFF1A" w14:textId="77777777" w:rsidR="005D06CE" w:rsidRPr="00940871" w:rsidRDefault="005D06CE" w:rsidP="008A0C09">
            <w:pPr>
              <w:pStyle w:val="AmColumnHeading"/>
            </w:pPr>
            <w:r w:rsidRPr="00940871">
              <w:t>Tarkistus</w:t>
            </w:r>
          </w:p>
        </w:tc>
      </w:tr>
      <w:tr w:rsidR="005D06CE" w:rsidRPr="00940871" w14:paraId="24556534" w14:textId="77777777" w:rsidTr="008A0C09">
        <w:trPr>
          <w:jc w:val="center"/>
        </w:trPr>
        <w:tc>
          <w:tcPr>
            <w:tcW w:w="4876" w:type="dxa"/>
            <w:tcBorders>
              <w:top w:val="nil"/>
              <w:left w:val="nil"/>
              <w:bottom w:val="nil"/>
              <w:right w:val="nil"/>
            </w:tcBorders>
          </w:tcPr>
          <w:p w14:paraId="3786F57C" w14:textId="77777777" w:rsidR="005D06CE" w:rsidRPr="00940871" w:rsidRDefault="005D06CE" w:rsidP="008A0C09">
            <w:pPr>
              <w:pStyle w:val="Normal6a"/>
            </w:pPr>
            <w:r w:rsidRPr="00940871">
              <w:t>L.</w:t>
            </w:r>
            <w:r w:rsidRPr="00940871">
              <w:tab/>
              <w:t xml:space="preserve">ottaa huomioon, että 23 jäsenvaltiota </w:t>
            </w:r>
            <w:r w:rsidRPr="00940871">
              <w:rPr>
                <w:b/>
                <w:i/>
              </w:rPr>
              <w:t xml:space="preserve">rahoittaa </w:t>
            </w:r>
            <w:r w:rsidRPr="00940871">
              <w:t>alliansseja kansallisista talousarvioistaan;</w:t>
            </w:r>
          </w:p>
        </w:tc>
        <w:tc>
          <w:tcPr>
            <w:tcW w:w="4876" w:type="dxa"/>
            <w:tcBorders>
              <w:top w:val="nil"/>
              <w:left w:val="nil"/>
              <w:bottom w:val="nil"/>
              <w:right w:val="nil"/>
            </w:tcBorders>
          </w:tcPr>
          <w:p w14:paraId="4F845FA0" w14:textId="77777777" w:rsidR="005D06CE" w:rsidRPr="00940871" w:rsidRDefault="005D06CE" w:rsidP="008A0C09">
            <w:pPr>
              <w:pStyle w:val="Normal6a"/>
            </w:pPr>
            <w:r w:rsidRPr="00940871">
              <w:t>L.</w:t>
            </w:r>
            <w:r w:rsidRPr="00940871">
              <w:tab/>
              <w:t xml:space="preserve">ottaa huomioon, että 23 jäsenvaltiota </w:t>
            </w:r>
            <w:r w:rsidRPr="00940871">
              <w:rPr>
                <w:b/>
                <w:i/>
              </w:rPr>
              <w:t xml:space="preserve">yhteisrahoittaa tällä hetkellä </w:t>
            </w:r>
            <w:r w:rsidRPr="00940871">
              <w:t>alliansseja kansallisista talousarvioistaan;</w:t>
            </w:r>
          </w:p>
        </w:tc>
      </w:tr>
    </w:tbl>
    <w:p w14:paraId="7B183AD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B95C708" w14:textId="77777777" w:rsidR="005D06CE" w:rsidRPr="00940871" w:rsidRDefault="005D06CE" w:rsidP="005D06CE">
      <w:r w:rsidRPr="00940871">
        <w:rPr>
          <w:rStyle w:val="HideTWBExt"/>
        </w:rPr>
        <w:t>&lt;/Amend&gt;</w:t>
      </w:r>
    </w:p>
    <w:p w14:paraId="2321AE7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77</w:t>
      </w:r>
      <w:r w:rsidRPr="00940871">
        <w:rPr>
          <w:rStyle w:val="HideTWBExt"/>
        </w:rPr>
        <w:t>&lt;/NumAm&gt;</w:t>
      </w:r>
    </w:p>
    <w:p w14:paraId="5E2FA5DC"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64FAC874" w14:textId="77777777" w:rsidR="005D06CE" w:rsidRPr="00940871" w:rsidRDefault="005D06CE" w:rsidP="005D06CE">
      <w:pPr>
        <w:pStyle w:val="NormalBold"/>
      </w:pPr>
      <w:r w:rsidRPr="00940871">
        <w:rPr>
          <w:rStyle w:val="HideTWBExt"/>
          <w:b w:val="0"/>
        </w:rPr>
        <w:t>&lt;/RepeatBlock-By&gt;</w:t>
      </w:r>
    </w:p>
    <w:p w14:paraId="03E8FAB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BE5DEAC" w14:textId="77777777" w:rsidR="005D06CE" w:rsidRPr="00940871" w:rsidRDefault="005D06CE" w:rsidP="005D06CE">
      <w:pPr>
        <w:pStyle w:val="NormalBold"/>
      </w:pPr>
      <w:r w:rsidRPr="00940871">
        <w:rPr>
          <w:rStyle w:val="HideTWBExt"/>
        </w:rPr>
        <w:t>&lt;Article&gt;</w:t>
      </w:r>
      <w:r w:rsidRPr="00940871">
        <w:t>Johdanto-osan L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F09B4F0" w14:textId="77777777" w:rsidTr="008A0C09">
        <w:trPr>
          <w:trHeight w:hRule="exact" w:val="240"/>
          <w:jc w:val="center"/>
        </w:trPr>
        <w:tc>
          <w:tcPr>
            <w:tcW w:w="9752" w:type="dxa"/>
            <w:gridSpan w:val="2"/>
            <w:tcBorders>
              <w:top w:val="nil"/>
              <w:left w:val="nil"/>
              <w:bottom w:val="nil"/>
              <w:right w:val="nil"/>
            </w:tcBorders>
          </w:tcPr>
          <w:p w14:paraId="5C9C30D1" w14:textId="77777777" w:rsidR="005D06CE" w:rsidRPr="00940871" w:rsidRDefault="005D06CE" w:rsidP="008A0C09"/>
        </w:tc>
      </w:tr>
      <w:tr w:rsidR="005D06CE" w:rsidRPr="00940871" w14:paraId="69C96A4C" w14:textId="77777777" w:rsidTr="008A0C09">
        <w:trPr>
          <w:trHeight w:val="240"/>
          <w:jc w:val="center"/>
        </w:trPr>
        <w:tc>
          <w:tcPr>
            <w:tcW w:w="4876" w:type="dxa"/>
            <w:tcBorders>
              <w:top w:val="nil"/>
              <w:left w:val="nil"/>
              <w:bottom w:val="nil"/>
              <w:right w:val="nil"/>
            </w:tcBorders>
          </w:tcPr>
          <w:p w14:paraId="626F546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406892D" w14:textId="77777777" w:rsidR="005D06CE" w:rsidRPr="00940871" w:rsidRDefault="005D06CE" w:rsidP="008A0C09">
            <w:pPr>
              <w:pStyle w:val="AmColumnHeading"/>
            </w:pPr>
            <w:r w:rsidRPr="00940871">
              <w:t>Tarkistus</w:t>
            </w:r>
          </w:p>
        </w:tc>
      </w:tr>
      <w:tr w:rsidR="005D06CE" w:rsidRPr="00940871" w14:paraId="07A46107" w14:textId="77777777" w:rsidTr="008A0C09">
        <w:trPr>
          <w:jc w:val="center"/>
        </w:trPr>
        <w:tc>
          <w:tcPr>
            <w:tcW w:w="4876" w:type="dxa"/>
            <w:tcBorders>
              <w:top w:val="nil"/>
              <w:left w:val="nil"/>
              <w:bottom w:val="nil"/>
              <w:right w:val="nil"/>
            </w:tcBorders>
          </w:tcPr>
          <w:p w14:paraId="6EFFD57A" w14:textId="77777777" w:rsidR="005D06CE" w:rsidRPr="00940871" w:rsidRDefault="005D06CE" w:rsidP="008A0C09">
            <w:pPr>
              <w:pStyle w:val="Normal6a"/>
            </w:pPr>
            <w:r w:rsidRPr="00940871">
              <w:t>L.</w:t>
            </w:r>
            <w:r w:rsidRPr="00940871">
              <w:tab/>
              <w:t>ottaa huomioon, että 23 jäsenvaltiota rahoittaa alliansseja kansallisista talousarvioistaan;</w:t>
            </w:r>
          </w:p>
        </w:tc>
        <w:tc>
          <w:tcPr>
            <w:tcW w:w="4876" w:type="dxa"/>
            <w:tcBorders>
              <w:top w:val="nil"/>
              <w:left w:val="nil"/>
              <w:bottom w:val="nil"/>
              <w:right w:val="nil"/>
            </w:tcBorders>
          </w:tcPr>
          <w:p w14:paraId="67AD8A6D" w14:textId="77777777" w:rsidR="005D06CE" w:rsidRPr="00940871" w:rsidRDefault="005D06CE" w:rsidP="008A0C09">
            <w:pPr>
              <w:pStyle w:val="Normal6a"/>
            </w:pPr>
            <w:r w:rsidRPr="00940871">
              <w:t>L.</w:t>
            </w:r>
            <w:r w:rsidRPr="00940871">
              <w:tab/>
              <w:t xml:space="preserve">ottaa huomioon, että 23 jäsenvaltiota rahoittaa </w:t>
            </w:r>
            <w:r w:rsidRPr="00940871">
              <w:rPr>
                <w:b/>
                <w:i/>
              </w:rPr>
              <w:t xml:space="preserve">tällä hetkellä </w:t>
            </w:r>
            <w:r w:rsidRPr="00940871">
              <w:t>alliansseja kansallisista talousarvioistaan;</w:t>
            </w:r>
          </w:p>
        </w:tc>
      </w:tr>
    </w:tbl>
    <w:p w14:paraId="482AEC7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1BE3712" w14:textId="77777777" w:rsidR="005D06CE" w:rsidRPr="00940871" w:rsidRDefault="005D06CE" w:rsidP="005D06CE">
      <w:r w:rsidRPr="00940871">
        <w:rPr>
          <w:rStyle w:val="HideTWBExt"/>
        </w:rPr>
        <w:t>&lt;/Amend&gt;</w:t>
      </w:r>
    </w:p>
    <w:p w14:paraId="04A9490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78</w:t>
      </w:r>
      <w:r w:rsidRPr="00940871">
        <w:rPr>
          <w:rStyle w:val="HideTWBExt"/>
        </w:rPr>
        <w:t>&lt;/NumAm&gt;</w:t>
      </w:r>
    </w:p>
    <w:p w14:paraId="6D62B441"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7EAA1C58" w14:textId="77777777" w:rsidR="005D06CE" w:rsidRPr="00940871" w:rsidRDefault="005D06CE" w:rsidP="005D06CE">
      <w:pPr>
        <w:pStyle w:val="NormalBold"/>
      </w:pPr>
      <w:r w:rsidRPr="00940871">
        <w:rPr>
          <w:rStyle w:val="HideTWBExt"/>
          <w:b w:val="0"/>
        </w:rPr>
        <w:t>&lt;/RepeatBlock-By&gt;</w:t>
      </w:r>
    </w:p>
    <w:p w14:paraId="5F0E4A3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240F4C5" w14:textId="77777777" w:rsidR="005D06CE" w:rsidRPr="00940871" w:rsidRDefault="005D06CE" w:rsidP="005D06CE">
      <w:pPr>
        <w:pStyle w:val="NormalBold"/>
      </w:pPr>
      <w:r w:rsidRPr="00940871">
        <w:rPr>
          <w:rStyle w:val="HideTWBExt"/>
        </w:rPr>
        <w:t>&lt;Article&gt;</w:t>
      </w:r>
      <w:r w:rsidRPr="00940871">
        <w:t>Johdanto-osan L kappale</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876A1B0" w14:textId="77777777" w:rsidTr="008A0C09">
        <w:trPr>
          <w:trHeight w:hRule="exact" w:val="240"/>
          <w:jc w:val="center"/>
        </w:trPr>
        <w:tc>
          <w:tcPr>
            <w:tcW w:w="9752" w:type="dxa"/>
            <w:gridSpan w:val="2"/>
            <w:tcBorders>
              <w:top w:val="nil"/>
              <w:left w:val="nil"/>
              <w:bottom w:val="nil"/>
              <w:right w:val="nil"/>
            </w:tcBorders>
          </w:tcPr>
          <w:p w14:paraId="50FB0188" w14:textId="77777777" w:rsidR="005D06CE" w:rsidRPr="00940871" w:rsidRDefault="005D06CE" w:rsidP="008A0C09"/>
        </w:tc>
      </w:tr>
      <w:tr w:rsidR="005D06CE" w:rsidRPr="00940871" w14:paraId="76EBE660" w14:textId="77777777" w:rsidTr="008A0C09">
        <w:trPr>
          <w:trHeight w:val="240"/>
          <w:jc w:val="center"/>
        </w:trPr>
        <w:tc>
          <w:tcPr>
            <w:tcW w:w="4876" w:type="dxa"/>
            <w:tcBorders>
              <w:top w:val="nil"/>
              <w:left w:val="nil"/>
              <w:bottom w:val="nil"/>
              <w:right w:val="nil"/>
            </w:tcBorders>
          </w:tcPr>
          <w:p w14:paraId="0A25AA4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201B78F" w14:textId="77777777" w:rsidR="005D06CE" w:rsidRPr="00940871" w:rsidRDefault="005D06CE" w:rsidP="008A0C09">
            <w:pPr>
              <w:pStyle w:val="AmColumnHeading"/>
            </w:pPr>
            <w:r w:rsidRPr="00940871">
              <w:t>Tarkistus</w:t>
            </w:r>
          </w:p>
        </w:tc>
      </w:tr>
      <w:tr w:rsidR="005D06CE" w:rsidRPr="00940871" w14:paraId="7C0F89BA" w14:textId="77777777" w:rsidTr="008A0C09">
        <w:trPr>
          <w:jc w:val="center"/>
        </w:trPr>
        <w:tc>
          <w:tcPr>
            <w:tcW w:w="4876" w:type="dxa"/>
            <w:tcBorders>
              <w:top w:val="nil"/>
              <w:left w:val="nil"/>
              <w:bottom w:val="nil"/>
              <w:right w:val="nil"/>
            </w:tcBorders>
          </w:tcPr>
          <w:p w14:paraId="52F1F3A0" w14:textId="77777777" w:rsidR="005D06CE" w:rsidRPr="00940871" w:rsidRDefault="005D06CE" w:rsidP="008A0C09">
            <w:pPr>
              <w:pStyle w:val="Normal6a"/>
            </w:pPr>
            <w:r w:rsidRPr="00940871">
              <w:t>L.</w:t>
            </w:r>
            <w:r w:rsidRPr="00940871">
              <w:tab/>
              <w:t>ottaa huomioon, että 23 jäsenvaltiota rahoittaa alliansseja kansallisista talousarvioistaan;</w:t>
            </w:r>
          </w:p>
        </w:tc>
        <w:tc>
          <w:tcPr>
            <w:tcW w:w="4876" w:type="dxa"/>
            <w:tcBorders>
              <w:top w:val="nil"/>
              <w:left w:val="nil"/>
              <w:bottom w:val="nil"/>
              <w:right w:val="nil"/>
            </w:tcBorders>
          </w:tcPr>
          <w:p w14:paraId="271C199E" w14:textId="77777777" w:rsidR="005D06CE" w:rsidRPr="00940871" w:rsidRDefault="005D06CE" w:rsidP="008A0C09">
            <w:pPr>
              <w:pStyle w:val="Normal6a"/>
            </w:pPr>
            <w:r w:rsidRPr="00940871">
              <w:t>L.</w:t>
            </w:r>
            <w:r w:rsidRPr="00940871">
              <w:tab/>
              <w:t xml:space="preserve">ottaa huomioon, että </w:t>
            </w:r>
            <w:r w:rsidRPr="00940871">
              <w:rPr>
                <w:b/>
                <w:i/>
              </w:rPr>
              <w:t>vain</w:t>
            </w:r>
            <w:r w:rsidRPr="00940871">
              <w:t xml:space="preserve"> 23 jäsenvaltiota rahoittaa alliansseja kansallisista talousarvioistaan;</w:t>
            </w:r>
          </w:p>
        </w:tc>
      </w:tr>
    </w:tbl>
    <w:p w14:paraId="7B23A1C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210216DA" w14:textId="77777777" w:rsidR="005D06CE" w:rsidRPr="00940871" w:rsidRDefault="005D06CE" w:rsidP="005D06CE">
      <w:r w:rsidRPr="00940871">
        <w:rPr>
          <w:rStyle w:val="HideTWBExt"/>
        </w:rPr>
        <w:t>&lt;/Amend&gt;</w:t>
      </w:r>
    </w:p>
    <w:p w14:paraId="59CA063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79</w:t>
      </w:r>
      <w:r w:rsidRPr="00940871">
        <w:rPr>
          <w:rStyle w:val="HideTWBExt"/>
        </w:rPr>
        <w:t>&lt;/NumAm&gt;</w:t>
      </w:r>
    </w:p>
    <w:p w14:paraId="365D2BAC"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2F612819" w14:textId="77777777" w:rsidR="005D06CE" w:rsidRPr="00940871" w:rsidRDefault="005D06CE" w:rsidP="005D06CE">
      <w:pPr>
        <w:pStyle w:val="NormalBold"/>
      </w:pPr>
      <w:r w:rsidRPr="00940871">
        <w:rPr>
          <w:rStyle w:val="HideTWBExt"/>
          <w:b w:val="0"/>
        </w:rPr>
        <w:t>&lt;/RepeatBlock-By&gt;</w:t>
      </w:r>
    </w:p>
    <w:p w14:paraId="3D4C0CE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99851F0" w14:textId="77777777" w:rsidR="005D06CE" w:rsidRPr="00940871" w:rsidRDefault="005D06CE" w:rsidP="005D06CE">
      <w:pPr>
        <w:pStyle w:val="NormalBold"/>
      </w:pPr>
      <w:r w:rsidRPr="00940871">
        <w:rPr>
          <w:rStyle w:val="HideTWBExt"/>
        </w:rPr>
        <w:t>&lt;Article&gt;</w:t>
      </w:r>
      <w:r w:rsidRPr="00940871">
        <w:t>Johdanto-osan L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44E9A12" w14:textId="77777777" w:rsidTr="008A0C09">
        <w:trPr>
          <w:trHeight w:hRule="exact" w:val="240"/>
          <w:jc w:val="center"/>
        </w:trPr>
        <w:tc>
          <w:tcPr>
            <w:tcW w:w="9752" w:type="dxa"/>
            <w:gridSpan w:val="2"/>
            <w:tcBorders>
              <w:top w:val="nil"/>
              <w:left w:val="nil"/>
              <w:bottom w:val="nil"/>
              <w:right w:val="nil"/>
            </w:tcBorders>
          </w:tcPr>
          <w:p w14:paraId="538C315D" w14:textId="77777777" w:rsidR="005D06CE" w:rsidRPr="00940871" w:rsidRDefault="005D06CE" w:rsidP="008A0C09"/>
        </w:tc>
      </w:tr>
      <w:tr w:rsidR="005D06CE" w:rsidRPr="00940871" w14:paraId="4EF9960D" w14:textId="77777777" w:rsidTr="008A0C09">
        <w:trPr>
          <w:trHeight w:val="240"/>
          <w:jc w:val="center"/>
        </w:trPr>
        <w:tc>
          <w:tcPr>
            <w:tcW w:w="4876" w:type="dxa"/>
            <w:tcBorders>
              <w:top w:val="nil"/>
              <w:left w:val="nil"/>
              <w:bottom w:val="nil"/>
              <w:right w:val="nil"/>
            </w:tcBorders>
          </w:tcPr>
          <w:p w14:paraId="167983D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EC3F778" w14:textId="77777777" w:rsidR="005D06CE" w:rsidRPr="00940871" w:rsidRDefault="005D06CE" w:rsidP="008A0C09">
            <w:pPr>
              <w:pStyle w:val="AmColumnHeading"/>
            </w:pPr>
            <w:r w:rsidRPr="00940871">
              <w:t>Tarkistus</w:t>
            </w:r>
          </w:p>
        </w:tc>
      </w:tr>
      <w:tr w:rsidR="005D06CE" w:rsidRPr="00940871" w14:paraId="10BC44FB" w14:textId="77777777" w:rsidTr="008A0C09">
        <w:trPr>
          <w:jc w:val="center"/>
        </w:trPr>
        <w:tc>
          <w:tcPr>
            <w:tcW w:w="4876" w:type="dxa"/>
            <w:tcBorders>
              <w:top w:val="nil"/>
              <w:left w:val="nil"/>
              <w:bottom w:val="nil"/>
              <w:right w:val="nil"/>
            </w:tcBorders>
          </w:tcPr>
          <w:p w14:paraId="57FE5A4C" w14:textId="77777777" w:rsidR="005D06CE" w:rsidRPr="00940871" w:rsidRDefault="005D06CE" w:rsidP="008A0C09">
            <w:pPr>
              <w:pStyle w:val="Normal6a"/>
            </w:pPr>
          </w:p>
        </w:tc>
        <w:tc>
          <w:tcPr>
            <w:tcW w:w="4876" w:type="dxa"/>
            <w:tcBorders>
              <w:top w:val="nil"/>
              <w:left w:val="nil"/>
              <w:bottom w:val="nil"/>
              <w:right w:val="nil"/>
            </w:tcBorders>
          </w:tcPr>
          <w:p w14:paraId="53DAECD3" w14:textId="77777777" w:rsidR="005D06CE" w:rsidRPr="00940871" w:rsidRDefault="005D06CE" w:rsidP="008A0C09">
            <w:pPr>
              <w:pStyle w:val="Normal6a"/>
            </w:pPr>
            <w:r w:rsidRPr="00940871">
              <w:rPr>
                <w:b/>
                <w:i/>
              </w:rPr>
              <w:t>L a.</w:t>
            </w:r>
            <w:r w:rsidRPr="00940871">
              <w:tab/>
            </w:r>
            <w:r w:rsidRPr="00940871">
              <w:rPr>
                <w:b/>
                <w:i/>
              </w:rPr>
              <w:t>ottaa huomioon, että Euroopan unionista tehdyn sopimuksen 5 artiklassa vahvistetun toissijaisuusperiaatteen mukaisesti korkea-asteen koulutus kuuluu jäsenvaltioiden toimivaltaan ja Euroopan unioni voi toimia ainoastaan tukijana;</w:t>
            </w:r>
          </w:p>
        </w:tc>
      </w:tr>
    </w:tbl>
    <w:p w14:paraId="21AEFAF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50DFC9C0" w14:textId="77777777" w:rsidR="005D06CE" w:rsidRPr="00940871" w:rsidRDefault="005D06CE" w:rsidP="005D06CE">
      <w:r w:rsidRPr="00940871">
        <w:rPr>
          <w:rStyle w:val="HideTWBExt"/>
        </w:rPr>
        <w:t>&lt;/Amend&gt;</w:t>
      </w:r>
    </w:p>
    <w:p w14:paraId="35521A2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80</w:t>
      </w:r>
      <w:r w:rsidRPr="00940871">
        <w:rPr>
          <w:rStyle w:val="HideTWBExt"/>
        </w:rPr>
        <w:t>&lt;/NumAm&gt;</w:t>
      </w:r>
    </w:p>
    <w:p w14:paraId="29C1E19F" w14:textId="77777777" w:rsidR="005D06CE" w:rsidRPr="00940871" w:rsidRDefault="005D06CE" w:rsidP="005D06CE">
      <w:pPr>
        <w:pStyle w:val="NormalBold"/>
      </w:pPr>
      <w:r w:rsidRPr="00940871">
        <w:rPr>
          <w:rStyle w:val="HideTWBExt"/>
          <w:b w:val="0"/>
        </w:rPr>
        <w:t>&lt;RepeatBlock-By&gt;&lt;Members&gt;</w:t>
      </w:r>
      <w:r w:rsidRPr="00940871">
        <w:t>Nela Riehl, Laurence Farreng, Diana Riba i Giner</w:t>
      </w:r>
      <w:r w:rsidRPr="00940871">
        <w:rPr>
          <w:rStyle w:val="HideTWBExt"/>
          <w:b w:val="0"/>
        </w:rPr>
        <w:t>&lt;/Members&gt;</w:t>
      </w:r>
    </w:p>
    <w:p w14:paraId="0DF964FC" w14:textId="77777777" w:rsidR="005D06CE" w:rsidRPr="00940871" w:rsidRDefault="005D06CE" w:rsidP="005D06CE">
      <w:pPr>
        <w:pStyle w:val="NormalBold"/>
      </w:pPr>
      <w:r w:rsidRPr="00940871">
        <w:rPr>
          <w:rStyle w:val="HideTWBExt"/>
          <w:b w:val="0"/>
        </w:rPr>
        <w:t>&lt;/RepeatBlock-By&gt;</w:t>
      </w:r>
    </w:p>
    <w:p w14:paraId="33A3D15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EA1EBFD" w14:textId="77777777" w:rsidR="005D06CE" w:rsidRPr="00940871" w:rsidRDefault="005D06CE" w:rsidP="005D06CE">
      <w:pPr>
        <w:pStyle w:val="NormalBold"/>
      </w:pPr>
      <w:r w:rsidRPr="00940871">
        <w:rPr>
          <w:rStyle w:val="HideTWBExt"/>
        </w:rPr>
        <w:t>&lt;Article&gt;</w:t>
      </w:r>
      <w:r w:rsidRPr="00940871">
        <w:t>Johdanto-osan L a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1F933C1" w14:textId="77777777" w:rsidTr="008A0C09">
        <w:trPr>
          <w:trHeight w:hRule="exact" w:val="240"/>
          <w:jc w:val="center"/>
        </w:trPr>
        <w:tc>
          <w:tcPr>
            <w:tcW w:w="9752" w:type="dxa"/>
            <w:gridSpan w:val="2"/>
            <w:tcBorders>
              <w:top w:val="nil"/>
              <w:left w:val="nil"/>
              <w:bottom w:val="nil"/>
              <w:right w:val="nil"/>
            </w:tcBorders>
          </w:tcPr>
          <w:p w14:paraId="14E72167" w14:textId="77777777" w:rsidR="005D06CE" w:rsidRPr="00940871" w:rsidRDefault="005D06CE" w:rsidP="008A0C09"/>
        </w:tc>
      </w:tr>
      <w:tr w:rsidR="005D06CE" w:rsidRPr="00940871" w14:paraId="70B3DFCE" w14:textId="77777777" w:rsidTr="008A0C09">
        <w:trPr>
          <w:trHeight w:val="240"/>
          <w:jc w:val="center"/>
        </w:trPr>
        <w:tc>
          <w:tcPr>
            <w:tcW w:w="4876" w:type="dxa"/>
            <w:tcBorders>
              <w:top w:val="nil"/>
              <w:left w:val="nil"/>
              <w:bottom w:val="nil"/>
              <w:right w:val="nil"/>
            </w:tcBorders>
          </w:tcPr>
          <w:p w14:paraId="5043239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AB945B4" w14:textId="77777777" w:rsidR="005D06CE" w:rsidRPr="00940871" w:rsidRDefault="005D06CE" w:rsidP="008A0C09">
            <w:pPr>
              <w:pStyle w:val="AmColumnHeading"/>
            </w:pPr>
            <w:r w:rsidRPr="00940871">
              <w:t>Tarkistus</w:t>
            </w:r>
          </w:p>
        </w:tc>
      </w:tr>
      <w:tr w:rsidR="005D06CE" w:rsidRPr="00940871" w14:paraId="320C2CA9" w14:textId="77777777" w:rsidTr="008A0C09">
        <w:trPr>
          <w:jc w:val="center"/>
        </w:trPr>
        <w:tc>
          <w:tcPr>
            <w:tcW w:w="4876" w:type="dxa"/>
            <w:tcBorders>
              <w:top w:val="nil"/>
              <w:left w:val="nil"/>
              <w:bottom w:val="nil"/>
              <w:right w:val="nil"/>
            </w:tcBorders>
          </w:tcPr>
          <w:p w14:paraId="3F9DE4BC" w14:textId="77777777" w:rsidR="005D06CE" w:rsidRPr="00940871" w:rsidRDefault="005D06CE" w:rsidP="008A0C09">
            <w:pPr>
              <w:pStyle w:val="Normal6a"/>
            </w:pPr>
          </w:p>
        </w:tc>
        <w:tc>
          <w:tcPr>
            <w:tcW w:w="4876" w:type="dxa"/>
            <w:tcBorders>
              <w:top w:val="nil"/>
              <w:left w:val="nil"/>
              <w:bottom w:val="nil"/>
              <w:right w:val="nil"/>
            </w:tcBorders>
          </w:tcPr>
          <w:p w14:paraId="275CE6BA" w14:textId="77777777" w:rsidR="005D06CE" w:rsidRPr="00940871" w:rsidRDefault="005D06CE" w:rsidP="008A0C09">
            <w:pPr>
              <w:pStyle w:val="Normal6a"/>
            </w:pPr>
            <w:r w:rsidRPr="00940871">
              <w:rPr>
                <w:b/>
                <w:i/>
              </w:rPr>
              <w:t>L a.</w:t>
            </w:r>
            <w:r w:rsidRPr="00940871">
              <w:tab/>
            </w:r>
            <w:r w:rsidRPr="00940871">
              <w:rPr>
                <w:b/>
                <w:i/>
              </w:rPr>
              <w:t>katsoo, että haavoittuvassa asemassa olevien, aliedustettujen ja heikommista taustoista tulevien opiskelijoiden pääsyä allianssien hankkeisiin ja aloitteisiin on edelleen arvioitava ja valvottava asianmukaisesti;</w:t>
            </w:r>
          </w:p>
        </w:tc>
      </w:tr>
    </w:tbl>
    <w:p w14:paraId="181A26F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E567859" w14:textId="77777777" w:rsidR="005D06CE" w:rsidRPr="00940871" w:rsidRDefault="005D06CE" w:rsidP="005D06CE">
      <w:r w:rsidRPr="00940871">
        <w:rPr>
          <w:rStyle w:val="HideTWBExt"/>
        </w:rPr>
        <w:t>&lt;/Amend&gt;</w:t>
      </w:r>
    </w:p>
    <w:p w14:paraId="3E8AC00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81</w:t>
      </w:r>
      <w:r w:rsidRPr="00940871">
        <w:rPr>
          <w:rStyle w:val="HideTWBExt"/>
        </w:rPr>
        <w:t>&lt;/NumAm&gt;</w:t>
      </w:r>
    </w:p>
    <w:p w14:paraId="6BF511A6"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33B2EFFD" w14:textId="77777777" w:rsidR="005D06CE" w:rsidRPr="00940871" w:rsidRDefault="005D06CE" w:rsidP="005D06CE">
      <w:pPr>
        <w:pStyle w:val="NormalBold"/>
      </w:pPr>
      <w:r w:rsidRPr="00940871">
        <w:rPr>
          <w:rStyle w:val="HideTWBExt"/>
          <w:b w:val="0"/>
        </w:rPr>
        <w:t>&lt;/RepeatBlock-By&gt;</w:t>
      </w:r>
    </w:p>
    <w:p w14:paraId="72AD78E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40508E6" w14:textId="77777777" w:rsidR="005D06CE" w:rsidRPr="00940871" w:rsidRDefault="005D06CE" w:rsidP="005D06CE">
      <w:pPr>
        <w:pStyle w:val="NormalBold"/>
      </w:pPr>
      <w:r w:rsidRPr="00940871">
        <w:rPr>
          <w:rStyle w:val="HideTWBExt"/>
        </w:rPr>
        <w:t>&lt;Article&gt;</w:t>
      </w:r>
      <w:r w:rsidRPr="00940871">
        <w:t>Johdanto-osan L b kappale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0F27CA6" w14:textId="77777777" w:rsidTr="008A0C09">
        <w:trPr>
          <w:trHeight w:hRule="exact" w:val="240"/>
          <w:jc w:val="center"/>
        </w:trPr>
        <w:tc>
          <w:tcPr>
            <w:tcW w:w="9752" w:type="dxa"/>
            <w:gridSpan w:val="2"/>
            <w:tcBorders>
              <w:top w:val="nil"/>
              <w:left w:val="nil"/>
              <w:bottom w:val="nil"/>
              <w:right w:val="nil"/>
            </w:tcBorders>
          </w:tcPr>
          <w:p w14:paraId="50330924" w14:textId="77777777" w:rsidR="005D06CE" w:rsidRPr="00940871" w:rsidRDefault="005D06CE" w:rsidP="008A0C09"/>
        </w:tc>
      </w:tr>
      <w:tr w:rsidR="005D06CE" w:rsidRPr="00940871" w14:paraId="60C00385" w14:textId="77777777" w:rsidTr="008A0C09">
        <w:trPr>
          <w:trHeight w:val="240"/>
          <w:jc w:val="center"/>
        </w:trPr>
        <w:tc>
          <w:tcPr>
            <w:tcW w:w="4876" w:type="dxa"/>
            <w:tcBorders>
              <w:top w:val="nil"/>
              <w:left w:val="nil"/>
              <w:bottom w:val="nil"/>
              <w:right w:val="nil"/>
            </w:tcBorders>
          </w:tcPr>
          <w:p w14:paraId="01A4CC9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A497FFE" w14:textId="77777777" w:rsidR="005D06CE" w:rsidRPr="00940871" w:rsidRDefault="005D06CE" w:rsidP="008A0C09">
            <w:pPr>
              <w:pStyle w:val="AmColumnHeading"/>
            </w:pPr>
            <w:r w:rsidRPr="00940871">
              <w:t>Tarkistus</w:t>
            </w:r>
          </w:p>
        </w:tc>
      </w:tr>
      <w:tr w:rsidR="005D06CE" w:rsidRPr="00940871" w14:paraId="6822197E" w14:textId="77777777" w:rsidTr="008A0C09">
        <w:trPr>
          <w:jc w:val="center"/>
        </w:trPr>
        <w:tc>
          <w:tcPr>
            <w:tcW w:w="4876" w:type="dxa"/>
            <w:tcBorders>
              <w:top w:val="nil"/>
              <w:left w:val="nil"/>
              <w:bottom w:val="nil"/>
              <w:right w:val="nil"/>
            </w:tcBorders>
          </w:tcPr>
          <w:p w14:paraId="4153FF43" w14:textId="77777777" w:rsidR="005D06CE" w:rsidRPr="00940871" w:rsidRDefault="005D06CE" w:rsidP="008A0C09">
            <w:pPr>
              <w:pStyle w:val="Normal6a"/>
            </w:pPr>
          </w:p>
        </w:tc>
        <w:tc>
          <w:tcPr>
            <w:tcW w:w="4876" w:type="dxa"/>
            <w:tcBorders>
              <w:top w:val="nil"/>
              <w:left w:val="nil"/>
              <w:bottom w:val="nil"/>
              <w:right w:val="nil"/>
            </w:tcBorders>
          </w:tcPr>
          <w:p w14:paraId="4E748BC0" w14:textId="77777777" w:rsidR="005D06CE" w:rsidRPr="00940871" w:rsidRDefault="005D06CE" w:rsidP="008A0C09">
            <w:pPr>
              <w:pStyle w:val="Normal6a"/>
            </w:pPr>
            <w:r w:rsidRPr="00940871">
              <w:rPr>
                <w:b/>
                <w:i/>
              </w:rPr>
              <w:t>L b.</w:t>
            </w:r>
            <w:r w:rsidRPr="00940871">
              <w:tab/>
            </w:r>
            <w:r w:rsidRPr="00940871">
              <w:rPr>
                <w:b/>
                <w:i/>
              </w:rPr>
              <w:t>katsoo, että yhdysvaltalaisten tutkimuslaitosten ja tutkimuksen ja kehityksen alan liittovaltiotason määrärahojen merkittävä vähentäminen Atlantin toisella puolella tarjoaa tilaisuuden, johon Eurooppalaiset yliopistot -allianssin olisi tartuttava yhdysvaltalaisten osaajien houkuttelemiseksi;</w:t>
            </w:r>
          </w:p>
        </w:tc>
      </w:tr>
    </w:tbl>
    <w:p w14:paraId="7F38E15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4428EBDE" w14:textId="77777777" w:rsidR="005D06CE" w:rsidRPr="00940871" w:rsidRDefault="005D06CE" w:rsidP="005D06CE">
      <w:r w:rsidRPr="00940871">
        <w:rPr>
          <w:rStyle w:val="HideTWBExt"/>
        </w:rPr>
        <w:t>&lt;/Amend&gt;</w:t>
      </w:r>
    </w:p>
    <w:p w14:paraId="2655D5C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82</w:t>
      </w:r>
      <w:r w:rsidRPr="00940871">
        <w:rPr>
          <w:rStyle w:val="HideTWBExt"/>
        </w:rPr>
        <w:t>&lt;/NumAm&gt;</w:t>
      </w:r>
    </w:p>
    <w:p w14:paraId="45F73299"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375CE25C"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0164C7E8" w14:textId="77777777" w:rsidR="005D06CE" w:rsidRPr="00940871" w:rsidRDefault="005D06CE" w:rsidP="005D06CE">
      <w:pPr>
        <w:pStyle w:val="NormalBold"/>
      </w:pPr>
      <w:r w:rsidRPr="00940871">
        <w:rPr>
          <w:rStyle w:val="HideTWBExt"/>
          <w:b w:val="0"/>
        </w:rPr>
        <w:t>&lt;/RepeatBlock-By&gt;</w:t>
      </w:r>
    </w:p>
    <w:p w14:paraId="1255B2A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CB359F4" w14:textId="77777777" w:rsidR="005D06CE" w:rsidRPr="00940871" w:rsidRDefault="005D06CE" w:rsidP="005D06CE">
      <w:pPr>
        <w:pStyle w:val="NormalBold"/>
      </w:pPr>
      <w:r w:rsidRPr="00940871">
        <w:rPr>
          <w:rStyle w:val="HideTWBExt"/>
        </w:rPr>
        <w:t>&lt;Article&gt;</w:t>
      </w:r>
      <w:r w:rsidRPr="00940871">
        <w:t>1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C8979FC" w14:textId="77777777" w:rsidTr="008A0C09">
        <w:trPr>
          <w:trHeight w:hRule="exact" w:val="240"/>
          <w:jc w:val="center"/>
        </w:trPr>
        <w:tc>
          <w:tcPr>
            <w:tcW w:w="9752" w:type="dxa"/>
            <w:gridSpan w:val="2"/>
            <w:tcBorders>
              <w:top w:val="nil"/>
              <w:left w:val="nil"/>
              <w:bottom w:val="nil"/>
              <w:right w:val="nil"/>
            </w:tcBorders>
          </w:tcPr>
          <w:p w14:paraId="078ECE35" w14:textId="77777777" w:rsidR="005D06CE" w:rsidRPr="00940871" w:rsidRDefault="005D06CE" w:rsidP="008A0C09"/>
        </w:tc>
      </w:tr>
      <w:tr w:rsidR="005D06CE" w:rsidRPr="00940871" w14:paraId="47E4973A" w14:textId="77777777" w:rsidTr="008A0C09">
        <w:trPr>
          <w:trHeight w:val="240"/>
          <w:jc w:val="center"/>
        </w:trPr>
        <w:tc>
          <w:tcPr>
            <w:tcW w:w="4876" w:type="dxa"/>
            <w:tcBorders>
              <w:top w:val="nil"/>
              <w:left w:val="nil"/>
              <w:bottom w:val="nil"/>
              <w:right w:val="nil"/>
            </w:tcBorders>
          </w:tcPr>
          <w:p w14:paraId="11196AE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726D5CB" w14:textId="77777777" w:rsidR="005D06CE" w:rsidRPr="00940871" w:rsidRDefault="005D06CE" w:rsidP="008A0C09">
            <w:pPr>
              <w:pStyle w:val="AmColumnHeading"/>
            </w:pPr>
            <w:r w:rsidRPr="00940871">
              <w:t>Tarkistus</w:t>
            </w:r>
          </w:p>
        </w:tc>
      </w:tr>
      <w:tr w:rsidR="005D06CE" w:rsidRPr="00940871" w14:paraId="114F72F7" w14:textId="77777777" w:rsidTr="008A0C09">
        <w:trPr>
          <w:jc w:val="center"/>
        </w:trPr>
        <w:tc>
          <w:tcPr>
            <w:tcW w:w="4876" w:type="dxa"/>
            <w:tcBorders>
              <w:top w:val="nil"/>
              <w:left w:val="nil"/>
              <w:bottom w:val="nil"/>
              <w:right w:val="nil"/>
            </w:tcBorders>
          </w:tcPr>
          <w:p w14:paraId="278A54AD" w14:textId="77777777" w:rsidR="005D06CE" w:rsidRPr="00940871" w:rsidRDefault="005D06CE" w:rsidP="008A0C09">
            <w:pPr>
              <w:pStyle w:val="Normal6a"/>
            </w:pPr>
            <w:r w:rsidRPr="00940871">
              <w:t>1.</w:t>
            </w:r>
            <w:r w:rsidRPr="00940871">
              <w:tab/>
              <w:t>panee merkille, että Eurooppalaiset yliopistot -aloite on otettu hyvin vastaan korkeakouluissa, ja toteaa, että aloitteen avulla on pystytty osaltaan karsimaan kansainvälisen korkeakouluyhteistyön esteitä; korostaa, että liikkuvuushankkeet, yhteisten opetussuunnitelmien laatiminen ja tutkimusyhteistyö eurooppalaisten yliopistojen välillä ovat tärkeässä asemassa pyrittäessä vastaamaan strategisten alojen tarpeisiin; toteaa, että allianssit ovat tehokas keino toteuttaa Bolognan prosessia;</w:t>
            </w:r>
          </w:p>
        </w:tc>
        <w:tc>
          <w:tcPr>
            <w:tcW w:w="4876" w:type="dxa"/>
            <w:tcBorders>
              <w:top w:val="nil"/>
              <w:left w:val="nil"/>
              <w:bottom w:val="nil"/>
              <w:right w:val="nil"/>
            </w:tcBorders>
          </w:tcPr>
          <w:p w14:paraId="00DF4B11" w14:textId="77777777" w:rsidR="005D06CE" w:rsidRPr="00940871" w:rsidRDefault="005D06CE" w:rsidP="008A0C09">
            <w:pPr>
              <w:pStyle w:val="Normal6a"/>
            </w:pPr>
            <w:r w:rsidRPr="00940871">
              <w:t>1.</w:t>
            </w:r>
            <w:r w:rsidRPr="00940871">
              <w:tab/>
              <w:t xml:space="preserve">panee merkille, että Eurooppalaiset yliopistot -aloite on otettu hyvin vastaan korkeakouluissa </w:t>
            </w:r>
            <w:r w:rsidRPr="00940871">
              <w:rPr>
                <w:b/>
                <w:i/>
              </w:rPr>
              <w:t>ja että ne ovat sitoutuneet siihen</w:t>
            </w:r>
            <w:r w:rsidRPr="00940871">
              <w:t xml:space="preserve">, ja toteaa, että aloitteen avulla on pystytty osaltaan karsimaan kansainvälisen korkeakouluyhteistyön esteitä; korostaa, että liikkuvuushankkeet, yhteisten opetussuunnitelmien laatiminen ja tutkimusyhteistyö eurooppalaisten yliopistojen välillä ovat tärkeässä asemassa pyrittäessä vastaamaan strategisten alojen tarpeisiin; toteaa, että allianssit ovat tehokas keino toteuttaa Bolognan prosessia; </w:t>
            </w:r>
            <w:r w:rsidRPr="00940871">
              <w:rPr>
                <w:b/>
                <w:i/>
              </w:rPr>
              <w:t>korostaa allianssien vipuvaikutusta korkea-asteen koulutuksen muutosprosesseihin, sillä ne johtavat ja edistävät innovatiivisia lähestymistapoja sekä uusia menetelmiä yhteistyölle ja mahdollisuuksien luomiselle;</w:t>
            </w:r>
          </w:p>
        </w:tc>
      </w:tr>
    </w:tbl>
    <w:p w14:paraId="2FFA328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C70CD8E" w14:textId="77777777" w:rsidR="005D06CE" w:rsidRPr="00940871" w:rsidRDefault="005D06CE" w:rsidP="005D06CE">
      <w:r w:rsidRPr="00940871">
        <w:rPr>
          <w:rStyle w:val="HideTWBExt"/>
        </w:rPr>
        <w:t>&lt;/Amend&gt;</w:t>
      </w:r>
    </w:p>
    <w:p w14:paraId="32E0A00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83</w:t>
      </w:r>
      <w:r w:rsidRPr="00940871">
        <w:rPr>
          <w:rStyle w:val="HideTWBExt"/>
        </w:rPr>
        <w:t>&lt;/NumAm&gt;</w:t>
      </w:r>
    </w:p>
    <w:p w14:paraId="6E684F23"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32B0D1B3" w14:textId="77777777" w:rsidR="005D06CE" w:rsidRPr="00940871" w:rsidRDefault="005D06CE" w:rsidP="005D06CE">
      <w:pPr>
        <w:pStyle w:val="NormalBold"/>
      </w:pPr>
      <w:r w:rsidRPr="00940871">
        <w:rPr>
          <w:rStyle w:val="HideTWBExt"/>
          <w:b w:val="0"/>
        </w:rPr>
        <w:t>&lt;/RepeatBlock-By&gt;</w:t>
      </w:r>
    </w:p>
    <w:p w14:paraId="44698DB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06F0046" w14:textId="77777777" w:rsidR="005D06CE" w:rsidRPr="00940871" w:rsidRDefault="005D06CE" w:rsidP="005D06CE">
      <w:pPr>
        <w:pStyle w:val="NormalBold"/>
      </w:pPr>
      <w:r w:rsidRPr="00940871">
        <w:rPr>
          <w:rStyle w:val="HideTWBExt"/>
        </w:rPr>
        <w:t>&lt;Article&gt;</w:t>
      </w:r>
      <w:r w:rsidRPr="00940871">
        <w:t>1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021EC16" w14:textId="77777777" w:rsidTr="008A0C09">
        <w:trPr>
          <w:trHeight w:hRule="exact" w:val="240"/>
          <w:jc w:val="center"/>
        </w:trPr>
        <w:tc>
          <w:tcPr>
            <w:tcW w:w="9752" w:type="dxa"/>
            <w:gridSpan w:val="2"/>
            <w:tcBorders>
              <w:top w:val="nil"/>
              <w:left w:val="nil"/>
              <w:bottom w:val="nil"/>
              <w:right w:val="nil"/>
            </w:tcBorders>
          </w:tcPr>
          <w:p w14:paraId="5D6A3FE4" w14:textId="77777777" w:rsidR="005D06CE" w:rsidRPr="00940871" w:rsidRDefault="005D06CE" w:rsidP="008A0C09"/>
        </w:tc>
      </w:tr>
      <w:tr w:rsidR="005D06CE" w:rsidRPr="00940871" w14:paraId="1C5BD5E8" w14:textId="77777777" w:rsidTr="008A0C09">
        <w:trPr>
          <w:trHeight w:val="240"/>
          <w:jc w:val="center"/>
        </w:trPr>
        <w:tc>
          <w:tcPr>
            <w:tcW w:w="4876" w:type="dxa"/>
            <w:tcBorders>
              <w:top w:val="nil"/>
              <w:left w:val="nil"/>
              <w:bottom w:val="nil"/>
              <w:right w:val="nil"/>
            </w:tcBorders>
          </w:tcPr>
          <w:p w14:paraId="406AF52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24C18AF" w14:textId="77777777" w:rsidR="005D06CE" w:rsidRPr="00940871" w:rsidRDefault="005D06CE" w:rsidP="008A0C09">
            <w:pPr>
              <w:pStyle w:val="AmColumnHeading"/>
            </w:pPr>
            <w:r w:rsidRPr="00940871">
              <w:t>Tarkistus</w:t>
            </w:r>
          </w:p>
        </w:tc>
      </w:tr>
      <w:tr w:rsidR="005D06CE" w:rsidRPr="00940871" w14:paraId="08FCE110" w14:textId="77777777" w:rsidTr="008A0C09">
        <w:trPr>
          <w:jc w:val="center"/>
        </w:trPr>
        <w:tc>
          <w:tcPr>
            <w:tcW w:w="4876" w:type="dxa"/>
            <w:tcBorders>
              <w:top w:val="nil"/>
              <w:left w:val="nil"/>
              <w:bottom w:val="nil"/>
              <w:right w:val="nil"/>
            </w:tcBorders>
          </w:tcPr>
          <w:p w14:paraId="0A29E114" w14:textId="77777777" w:rsidR="005D06CE" w:rsidRPr="00940871" w:rsidRDefault="005D06CE" w:rsidP="008A0C09">
            <w:pPr>
              <w:pStyle w:val="Normal6a"/>
            </w:pPr>
            <w:r w:rsidRPr="00940871">
              <w:t>1.</w:t>
            </w:r>
            <w:r w:rsidRPr="00940871">
              <w:tab/>
              <w:t xml:space="preserve">panee merkille, että Eurooppalaiset yliopistot -aloite on otettu hyvin vastaan korkeakouluissa, ja toteaa, että aloitteen avulla on pystytty osaltaan karsimaan kansainvälisen korkeakouluyhteistyön esteitä; korostaa, että liikkuvuushankkeet, yhteisten opetussuunnitelmien laatiminen ja tutkimusyhteistyö </w:t>
            </w:r>
            <w:r w:rsidRPr="00940871">
              <w:rPr>
                <w:b/>
                <w:i/>
              </w:rPr>
              <w:t>eurooppalaisten</w:t>
            </w:r>
            <w:r w:rsidRPr="00940871">
              <w:t xml:space="preserve"> yliopistojen välillä ovat </w:t>
            </w:r>
            <w:r w:rsidRPr="00940871">
              <w:rPr>
                <w:b/>
                <w:i/>
              </w:rPr>
              <w:t>tärkeässä asemassa</w:t>
            </w:r>
            <w:r w:rsidRPr="00940871">
              <w:t xml:space="preserve"> pyrittäessä vastaamaan strategisten alojen tarpeisiin; toteaa, että allianssit </w:t>
            </w:r>
            <w:r w:rsidRPr="00940871">
              <w:rPr>
                <w:b/>
                <w:i/>
              </w:rPr>
              <w:t>ovat</w:t>
            </w:r>
            <w:r w:rsidRPr="00940871">
              <w:t xml:space="preserve"> tehokas keino </w:t>
            </w:r>
            <w:r w:rsidRPr="00940871">
              <w:rPr>
                <w:b/>
                <w:i/>
              </w:rPr>
              <w:t>toteuttaa Bolognan prosessia</w:t>
            </w:r>
            <w:r w:rsidRPr="00940871">
              <w:t>;</w:t>
            </w:r>
          </w:p>
        </w:tc>
        <w:tc>
          <w:tcPr>
            <w:tcW w:w="4876" w:type="dxa"/>
            <w:tcBorders>
              <w:top w:val="nil"/>
              <w:left w:val="nil"/>
              <w:bottom w:val="nil"/>
              <w:right w:val="nil"/>
            </w:tcBorders>
          </w:tcPr>
          <w:p w14:paraId="03AC6DCC" w14:textId="77777777" w:rsidR="005D06CE" w:rsidRPr="00940871" w:rsidRDefault="005D06CE" w:rsidP="008A0C09">
            <w:pPr>
              <w:pStyle w:val="Normal6a"/>
            </w:pPr>
            <w:r w:rsidRPr="00940871">
              <w:t>1.</w:t>
            </w:r>
            <w:r w:rsidRPr="00940871">
              <w:tab/>
              <w:t xml:space="preserve">panee merkille, että Eurooppalaiset yliopistot -aloite on otettu hyvin vastaan korkeakouluissa, ja toteaa, että aloitteen avulla on pystytty osaltaan karsimaan kansainvälisen korkeakouluyhteistyön esteitä; korostaa, että liikkuvuushankkeet, yhteisten opetussuunnitelmien laatiminen ja tutkimusyhteistyö </w:t>
            </w:r>
            <w:r w:rsidRPr="00940871">
              <w:rPr>
                <w:b/>
                <w:i/>
              </w:rPr>
              <w:t>Euroopan unionin</w:t>
            </w:r>
            <w:r w:rsidRPr="00940871">
              <w:t xml:space="preserve"> yliopistojen välillä ovat </w:t>
            </w:r>
            <w:r w:rsidRPr="00940871">
              <w:rPr>
                <w:b/>
                <w:i/>
              </w:rPr>
              <w:t>hyödyllisiä</w:t>
            </w:r>
            <w:r w:rsidRPr="00940871">
              <w:t xml:space="preserve"> pyrittäessä vastaamaan strategisten alojen tarpeisiin; toteaa, että allianssit </w:t>
            </w:r>
            <w:r w:rsidRPr="00940871">
              <w:rPr>
                <w:b/>
                <w:i/>
              </w:rPr>
              <w:t>voivat olla</w:t>
            </w:r>
            <w:r w:rsidRPr="00940871">
              <w:t xml:space="preserve"> tehokas keino </w:t>
            </w:r>
            <w:r w:rsidRPr="00940871">
              <w:rPr>
                <w:b/>
                <w:i/>
              </w:rPr>
              <w:t>panna täytäntöön Mario Draghin raportin suositukset ja Ursula von der Leyenin poliittisista painopistealoista antama julistus</w:t>
            </w:r>
            <w:r w:rsidRPr="00940871">
              <w:t>;</w:t>
            </w:r>
          </w:p>
        </w:tc>
      </w:tr>
    </w:tbl>
    <w:p w14:paraId="6852CDE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4BB1B50A" w14:textId="77777777" w:rsidR="005D06CE" w:rsidRPr="00940871" w:rsidRDefault="005D06CE" w:rsidP="005D06CE">
      <w:r w:rsidRPr="00940871">
        <w:rPr>
          <w:rStyle w:val="HideTWBExt"/>
        </w:rPr>
        <w:t>&lt;/Amend&gt;</w:t>
      </w:r>
    </w:p>
    <w:p w14:paraId="5598D78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84</w:t>
      </w:r>
      <w:r w:rsidRPr="00940871">
        <w:rPr>
          <w:rStyle w:val="HideTWBExt"/>
        </w:rPr>
        <w:t>&lt;/NumAm&gt;</w:t>
      </w:r>
    </w:p>
    <w:p w14:paraId="639149E1"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57CC35E5" w14:textId="77777777" w:rsidR="005D06CE" w:rsidRPr="00940871" w:rsidRDefault="005D06CE" w:rsidP="005D06CE">
      <w:pPr>
        <w:pStyle w:val="NormalBold"/>
      </w:pPr>
      <w:r w:rsidRPr="00940871">
        <w:rPr>
          <w:rStyle w:val="HideTWBExt"/>
          <w:b w:val="0"/>
        </w:rPr>
        <w:t>&lt;/RepeatBlock-By&gt;</w:t>
      </w:r>
    </w:p>
    <w:p w14:paraId="503C876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D227160" w14:textId="77777777" w:rsidR="005D06CE" w:rsidRPr="00940871" w:rsidRDefault="005D06CE" w:rsidP="005D06CE">
      <w:pPr>
        <w:pStyle w:val="NormalBold"/>
      </w:pPr>
      <w:r w:rsidRPr="00940871">
        <w:rPr>
          <w:rStyle w:val="HideTWBExt"/>
        </w:rPr>
        <w:t>&lt;Article&gt;</w:t>
      </w:r>
      <w:r w:rsidRPr="00940871">
        <w:t>1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A27F1C4" w14:textId="77777777" w:rsidTr="008A0C09">
        <w:trPr>
          <w:trHeight w:hRule="exact" w:val="240"/>
          <w:jc w:val="center"/>
        </w:trPr>
        <w:tc>
          <w:tcPr>
            <w:tcW w:w="9752" w:type="dxa"/>
            <w:gridSpan w:val="2"/>
            <w:tcBorders>
              <w:top w:val="nil"/>
              <w:left w:val="nil"/>
              <w:bottom w:val="nil"/>
              <w:right w:val="nil"/>
            </w:tcBorders>
          </w:tcPr>
          <w:p w14:paraId="6D64413F" w14:textId="77777777" w:rsidR="005D06CE" w:rsidRPr="00940871" w:rsidRDefault="005D06CE" w:rsidP="008A0C09"/>
        </w:tc>
      </w:tr>
      <w:tr w:rsidR="005D06CE" w:rsidRPr="00940871" w14:paraId="0484774C" w14:textId="77777777" w:rsidTr="008A0C09">
        <w:trPr>
          <w:trHeight w:val="240"/>
          <w:jc w:val="center"/>
        </w:trPr>
        <w:tc>
          <w:tcPr>
            <w:tcW w:w="4876" w:type="dxa"/>
            <w:tcBorders>
              <w:top w:val="nil"/>
              <w:left w:val="nil"/>
              <w:bottom w:val="nil"/>
              <w:right w:val="nil"/>
            </w:tcBorders>
          </w:tcPr>
          <w:p w14:paraId="2972CAF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3E21D22" w14:textId="77777777" w:rsidR="005D06CE" w:rsidRPr="00940871" w:rsidRDefault="005D06CE" w:rsidP="008A0C09">
            <w:pPr>
              <w:pStyle w:val="AmColumnHeading"/>
            </w:pPr>
            <w:r w:rsidRPr="00940871">
              <w:t>Tarkistus</w:t>
            </w:r>
          </w:p>
        </w:tc>
      </w:tr>
      <w:tr w:rsidR="005D06CE" w:rsidRPr="00940871" w14:paraId="16E4A104" w14:textId="77777777" w:rsidTr="008A0C09">
        <w:trPr>
          <w:jc w:val="center"/>
        </w:trPr>
        <w:tc>
          <w:tcPr>
            <w:tcW w:w="4876" w:type="dxa"/>
            <w:tcBorders>
              <w:top w:val="nil"/>
              <w:left w:val="nil"/>
              <w:bottom w:val="nil"/>
              <w:right w:val="nil"/>
            </w:tcBorders>
          </w:tcPr>
          <w:p w14:paraId="68E15F32" w14:textId="77777777" w:rsidR="005D06CE" w:rsidRPr="00940871" w:rsidRDefault="005D06CE" w:rsidP="008A0C09">
            <w:pPr>
              <w:pStyle w:val="Normal6a"/>
            </w:pPr>
            <w:r w:rsidRPr="00940871">
              <w:t>1.</w:t>
            </w:r>
            <w:r w:rsidRPr="00940871">
              <w:tab/>
              <w:t>panee merkille, että Eurooppalaiset yliopistot -aloite on otettu hyvin vastaan korkeakouluissa, ja toteaa, että aloitteen avulla on pystytty osaltaan karsimaan kansainvälisen korkeakouluyhteistyön esteitä; korostaa, että liikkuvuushankkeet, yhteisten opetussuunnitelmien laatiminen ja tutkimusyhteistyö eurooppalaisten yliopistojen välillä ovat tärkeässä asemassa pyrittäessä vastaamaan strategisten alojen tarpeisiin; toteaa, että allianssit ovat tehokas keino toteuttaa Bolognan prosessia;</w:t>
            </w:r>
          </w:p>
        </w:tc>
        <w:tc>
          <w:tcPr>
            <w:tcW w:w="4876" w:type="dxa"/>
            <w:tcBorders>
              <w:top w:val="nil"/>
              <w:left w:val="nil"/>
              <w:bottom w:val="nil"/>
              <w:right w:val="nil"/>
            </w:tcBorders>
          </w:tcPr>
          <w:p w14:paraId="290DF109" w14:textId="77777777" w:rsidR="005D06CE" w:rsidRPr="00940871" w:rsidRDefault="005D06CE" w:rsidP="008A0C09">
            <w:pPr>
              <w:pStyle w:val="Normal6a"/>
            </w:pPr>
            <w:r w:rsidRPr="00940871">
              <w:t>1.</w:t>
            </w:r>
            <w:r w:rsidRPr="00940871">
              <w:tab/>
              <w:t xml:space="preserve">panee merkille, että Eurooppalaiset yliopistot -aloite on otettu hyvin vastaan korkeakouluissa, ja toteaa, että aloitteen avulla on pystytty osaltaan karsimaan kansainvälisen korkeakouluyhteistyön esteitä </w:t>
            </w:r>
            <w:r w:rsidRPr="00940871">
              <w:rPr>
                <w:b/>
                <w:i/>
              </w:rPr>
              <w:t>kuten oikeudellisia esteitä, rahoituksen vaihtelua ja akkreditointijärjestelmien eroja</w:t>
            </w:r>
            <w:r w:rsidRPr="00940871">
              <w:t>; korostaa, että liikkuvuushankkeet, yhteisten opetussuunnitelmien laatiminen ja tutkimusyhteistyö eurooppalaisten yliopistojen välillä ovat tärkeässä asemassa pyrittäessä vastaamaan strategisten alojen tarpeisiin; toteaa, että allianssit ovat tehokas keino toteuttaa Bolognan prosessia;</w:t>
            </w:r>
          </w:p>
        </w:tc>
      </w:tr>
    </w:tbl>
    <w:p w14:paraId="5C01D98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E02663C" w14:textId="77777777" w:rsidR="005D06CE" w:rsidRPr="00940871" w:rsidRDefault="005D06CE" w:rsidP="005D06CE">
      <w:r w:rsidRPr="00940871">
        <w:rPr>
          <w:rStyle w:val="HideTWBExt"/>
        </w:rPr>
        <w:t>&lt;/Amend&gt;</w:t>
      </w:r>
    </w:p>
    <w:p w14:paraId="035172C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85</w:t>
      </w:r>
      <w:r w:rsidRPr="00940871">
        <w:rPr>
          <w:rStyle w:val="HideTWBExt"/>
        </w:rPr>
        <w:t>&lt;/NumAm&gt;</w:t>
      </w:r>
    </w:p>
    <w:p w14:paraId="66ACAE34"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09A3FB68" w14:textId="77777777" w:rsidR="005D06CE" w:rsidRPr="00940871" w:rsidRDefault="005D06CE" w:rsidP="005D06CE">
      <w:pPr>
        <w:pStyle w:val="NormalBold"/>
      </w:pPr>
      <w:r w:rsidRPr="00940871">
        <w:rPr>
          <w:rStyle w:val="HideTWBExt"/>
          <w:b w:val="0"/>
        </w:rPr>
        <w:t>&lt;/RepeatBlock-By&gt;</w:t>
      </w:r>
    </w:p>
    <w:p w14:paraId="72F0683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BDB2954" w14:textId="77777777" w:rsidR="005D06CE" w:rsidRPr="00940871" w:rsidRDefault="005D06CE" w:rsidP="005D06CE">
      <w:pPr>
        <w:pStyle w:val="NormalBold"/>
      </w:pPr>
      <w:r w:rsidRPr="00940871">
        <w:rPr>
          <w:rStyle w:val="HideTWBExt"/>
        </w:rPr>
        <w:t>&lt;Article&gt;</w:t>
      </w:r>
      <w:r w:rsidRPr="00940871">
        <w:t>1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76E197F" w14:textId="77777777" w:rsidTr="008A0C09">
        <w:trPr>
          <w:trHeight w:hRule="exact" w:val="240"/>
          <w:jc w:val="center"/>
        </w:trPr>
        <w:tc>
          <w:tcPr>
            <w:tcW w:w="9752" w:type="dxa"/>
            <w:gridSpan w:val="2"/>
            <w:tcBorders>
              <w:top w:val="nil"/>
              <w:left w:val="nil"/>
              <w:bottom w:val="nil"/>
              <w:right w:val="nil"/>
            </w:tcBorders>
          </w:tcPr>
          <w:p w14:paraId="71CD2E17" w14:textId="77777777" w:rsidR="005D06CE" w:rsidRPr="00940871" w:rsidRDefault="005D06CE" w:rsidP="008A0C09"/>
        </w:tc>
      </w:tr>
      <w:tr w:rsidR="005D06CE" w:rsidRPr="00940871" w14:paraId="5282996B" w14:textId="77777777" w:rsidTr="008A0C09">
        <w:trPr>
          <w:trHeight w:val="240"/>
          <w:jc w:val="center"/>
        </w:trPr>
        <w:tc>
          <w:tcPr>
            <w:tcW w:w="4876" w:type="dxa"/>
            <w:tcBorders>
              <w:top w:val="nil"/>
              <w:left w:val="nil"/>
              <w:bottom w:val="nil"/>
              <w:right w:val="nil"/>
            </w:tcBorders>
          </w:tcPr>
          <w:p w14:paraId="05D501C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7B193DE" w14:textId="77777777" w:rsidR="005D06CE" w:rsidRPr="00940871" w:rsidRDefault="005D06CE" w:rsidP="008A0C09">
            <w:pPr>
              <w:pStyle w:val="AmColumnHeading"/>
            </w:pPr>
            <w:r w:rsidRPr="00940871">
              <w:t>Tarkistus</w:t>
            </w:r>
          </w:p>
        </w:tc>
      </w:tr>
      <w:tr w:rsidR="005D06CE" w:rsidRPr="00940871" w14:paraId="3A55D50E" w14:textId="77777777" w:rsidTr="008A0C09">
        <w:trPr>
          <w:jc w:val="center"/>
        </w:trPr>
        <w:tc>
          <w:tcPr>
            <w:tcW w:w="4876" w:type="dxa"/>
            <w:tcBorders>
              <w:top w:val="nil"/>
              <w:left w:val="nil"/>
              <w:bottom w:val="nil"/>
              <w:right w:val="nil"/>
            </w:tcBorders>
          </w:tcPr>
          <w:p w14:paraId="77447BAE" w14:textId="77777777" w:rsidR="005D06CE" w:rsidRPr="00940871" w:rsidRDefault="005D06CE" w:rsidP="008A0C09">
            <w:pPr>
              <w:pStyle w:val="Normal6a"/>
            </w:pPr>
            <w:r w:rsidRPr="00940871">
              <w:t>1.</w:t>
            </w:r>
            <w:r w:rsidRPr="00940871">
              <w:tab/>
              <w:t>panee merkille, että Eurooppalaiset yliopistot -aloite on otettu hyvin vastaan korkeakouluissa, ja toteaa, että aloitteen avulla on pystytty osaltaan karsimaan kansainvälisen korkeakouluyhteistyön esteitä; korostaa, että liikkuvuushankkeet, yhteisten opetussuunnitelmien laatiminen ja tutkimusyhteistyö eurooppalaisten yliopistojen välillä ovat tärkeässä asemassa pyrittäessä vastaamaan strategisten alojen tarpeisiin; toteaa, että allianssit ovat tehokas keino toteuttaa Bolognan prosessia;</w:t>
            </w:r>
          </w:p>
        </w:tc>
        <w:tc>
          <w:tcPr>
            <w:tcW w:w="4876" w:type="dxa"/>
            <w:tcBorders>
              <w:top w:val="nil"/>
              <w:left w:val="nil"/>
              <w:bottom w:val="nil"/>
              <w:right w:val="nil"/>
            </w:tcBorders>
          </w:tcPr>
          <w:p w14:paraId="1949ABF0" w14:textId="77777777" w:rsidR="005D06CE" w:rsidRPr="00940871" w:rsidRDefault="005D06CE" w:rsidP="008A0C09">
            <w:pPr>
              <w:pStyle w:val="Normal6a"/>
            </w:pPr>
            <w:r w:rsidRPr="00940871">
              <w:t>1.</w:t>
            </w:r>
            <w:r w:rsidRPr="00940871">
              <w:tab/>
              <w:t xml:space="preserve">panee merkille, että Eurooppalaiset yliopistot -aloite on otettu hyvin vastaan korkeakouluissa, ja toteaa, että aloitteen avulla on pystytty osaltaan karsimaan kansainvälisen korkeakouluyhteistyön esteitä; korostaa, että liikkuvuushankkeet, yhteisten opetussuunnitelmien laatiminen ja tutkimusyhteistyö eurooppalaisten yliopistojen välillä ovat tärkeässä asemassa pyrittäessä vastaamaan strategisten alojen tarpeisiin </w:t>
            </w:r>
            <w:r w:rsidRPr="00940871">
              <w:rPr>
                <w:b/>
                <w:i/>
              </w:rPr>
              <w:t>ja vahvistamaan eurooppalaista identiteettiämme ja arvojamme</w:t>
            </w:r>
            <w:r w:rsidRPr="00940871">
              <w:t xml:space="preserve">; toteaa, että allianssit ovat tehokas keino toteuttaa </w:t>
            </w:r>
            <w:r w:rsidRPr="00940871">
              <w:rPr>
                <w:b/>
                <w:i/>
              </w:rPr>
              <w:t xml:space="preserve">ja edistää </w:t>
            </w:r>
            <w:r w:rsidRPr="00940871">
              <w:t>Bolognan prosessia;</w:t>
            </w:r>
          </w:p>
        </w:tc>
      </w:tr>
    </w:tbl>
    <w:p w14:paraId="09DB3CC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AB744BB" w14:textId="77777777" w:rsidR="005D06CE" w:rsidRPr="00940871" w:rsidRDefault="005D06CE" w:rsidP="005D06CE">
      <w:r w:rsidRPr="00940871">
        <w:rPr>
          <w:rStyle w:val="HideTWBExt"/>
        </w:rPr>
        <w:t>&lt;/Amend&gt;</w:t>
      </w:r>
    </w:p>
    <w:p w14:paraId="06A7692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86</w:t>
      </w:r>
      <w:r w:rsidRPr="00940871">
        <w:rPr>
          <w:rStyle w:val="HideTWBExt"/>
        </w:rPr>
        <w:t>&lt;/NumAm&gt;</w:t>
      </w:r>
    </w:p>
    <w:p w14:paraId="5F7A6525"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75872410" w14:textId="77777777" w:rsidR="005D06CE" w:rsidRPr="00940871" w:rsidRDefault="005D06CE" w:rsidP="005D06CE">
      <w:pPr>
        <w:pStyle w:val="NormalBold"/>
      </w:pPr>
      <w:r w:rsidRPr="00940871">
        <w:rPr>
          <w:rStyle w:val="HideTWBExt"/>
          <w:b w:val="0"/>
        </w:rPr>
        <w:t>&lt;/RepeatBlock-By&gt;</w:t>
      </w:r>
    </w:p>
    <w:p w14:paraId="5C7F820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2AC4F70" w14:textId="77777777" w:rsidR="005D06CE" w:rsidRPr="00940871" w:rsidRDefault="005D06CE" w:rsidP="005D06CE">
      <w:pPr>
        <w:pStyle w:val="NormalBold"/>
      </w:pPr>
      <w:r w:rsidRPr="00940871">
        <w:rPr>
          <w:rStyle w:val="HideTWBExt"/>
        </w:rPr>
        <w:t>&lt;Article&gt;</w:t>
      </w:r>
      <w:r w:rsidRPr="00940871">
        <w:t>1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ABC1728" w14:textId="77777777" w:rsidTr="008A0C09">
        <w:trPr>
          <w:trHeight w:hRule="exact" w:val="240"/>
          <w:jc w:val="center"/>
        </w:trPr>
        <w:tc>
          <w:tcPr>
            <w:tcW w:w="9752" w:type="dxa"/>
            <w:gridSpan w:val="2"/>
            <w:tcBorders>
              <w:top w:val="nil"/>
              <w:left w:val="nil"/>
              <w:bottom w:val="nil"/>
              <w:right w:val="nil"/>
            </w:tcBorders>
          </w:tcPr>
          <w:p w14:paraId="4770500E" w14:textId="77777777" w:rsidR="005D06CE" w:rsidRPr="00940871" w:rsidRDefault="005D06CE" w:rsidP="008A0C09"/>
        </w:tc>
      </w:tr>
      <w:tr w:rsidR="005D06CE" w:rsidRPr="00940871" w14:paraId="5DF608F9" w14:textId="77777777" w:rsidTr="008A0C09">
        <w:trPr>
          <w:trHeight w:val="240"/>
          <w:jc w:val="center"/>
        </w:trPr>
        <w:tc>
          <w:tcPr>
            <w:tcW w:w="4876" w:type="dxa"/>
            <w:tcBorders>
              <w:top w:val="nil"/>
              <w:left w:val="nil"/>
              <w:bottom w:val="nil"/>
              <w:right w:val="nil"/>
            </w:tcBorders>
          </w:tcPr>
          <w:p w14:paraId="5CD12CD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FB2806F" w14:textId="77777777" w:rsidR="005D06CE" w:rsidRPr="00940871" w:rsidRDefault="005D06CE" w:rsidP="008A0C09">
            <w:pPr>
              <w:pStyle w:val="AmColumnHeading"/>
            </w:pPr>
            <w:r w:rsidRPr="00940871">
              <w:t>Tarkistus</w:t>
            </w:r>
          </w:p>
        </w:tc>
      </w:tr>
      <w:tr w:rsidR="005D06CE" w:rsidRPr="00940871" w14:paraId="5B938B18" w14:textId="77777777" w:rsidTr="008A0C09">
        <w:trPr>
          <w:jc w:val="center"/>
        </w:trPr>
        <w:tc>
          <w:tcPr>
            <w:tcW w:w="4876" w:type="dxa"/>
            <w:tcBorders>
              <w:top w:val="nil"/>
              <w:left w:val="nil"/>
              <w:bottom w:val="nil"/>
              <w:right w:val="nil"/>
            </w:tcBorders>
          </w:tcPr>
          <w:p w14:paraId="42C332D1" w14:textId="77777777" w:rsidR="005D06CE" w:rsidRPr="00940871" w:rsidRDefault="005D06CE" w:rsidP="008A0C09">
            <w:pPr>
              <w:pStyle w:val="Normal6a"/>
            </w:pPr>
            <w:r w:rsidRPr="00940871">
              <w:t>1.</w:t>
            </w:r>
            <w:r w:rsidRPr="00940871">
              <w:tab/>
              <w:t>panee merkille, että Eurooppalaiset yliopistot -aloite on otettu hyvin vastaan korkeakouluissa, ja toteaa, että aloitteen avulla on pystytty osaltaan karsimaan kansainvälisen korkeakouluyhteistyön esteitä; korostaa, että liikkuvuushankkeet</w:t>
            </w:r>
            <w:r w:rsidRPr="00940871">
              <w:rPr>
                <w:b/>
                <w:i/>
              </w:rPr>
              <w:t>, yhteisten opetussuunnitelmien laatiminen</w:t>
            </w:r>
            <w:r w:rsidRPr="00940871">
              <w:t xml:space="preserve"> ja tutkimusyhteistyö eurooppalaisten yliopistojen välillä ovat tärkeässä asemassa pyrittäessä vastaamaan strategisten alojen tarpeisiin; toteaa, että allianssit ovat tehokas keino toteuttaa Bolognan prosessia;</w:t>
            </w:r>
          </w:p>
        </w:tc>
        <w:tc>
          <w:tcPr>
            <w:tcW w:w="4876" w:type="dxa"/>
            <w:tcBorders>
              <w:top w:val="nil"/>
              <w:left w:val="nil"/>
              <w:bottom w:val="nil"/>
              <w:right w:val="nil"/>
            </w:tcBorders>
          </w:tcPr>
          <w:p w14:paraId="55814727" w14:textId="77777777" w:rsidR="005D06CE" w:rsidRPr="00940871" w:rsidRDefault="005D06CE" w:rsidP="008A0C09">
            <w:pPr>
              <w:pStyle w:val="Normal6a"/>
            </w:pPr>
            <w:r w:rsidRPr="00940871">
              <w:t>1.</w:t>
            </w:r>
            <w:r w:rsidRPr="00940871">
              <w:tab/>
              <w:t>panee merkille, että Eurooppalaiset yliopistot -aloite on otettu hyvin vastaan korkeakouluissa, ja toteaa, että aloitteen avulla on pystytty osaltaan karsimaan kansainvälisen korkeakouluyhteistyön esteitä; korostaa, että liikkuvuushankkeet ja tutkimusyhteistyö eurooppalaisten yliopistojen välillä ovat tärkeässä asemassa pyrittäessä vastaamaan strategisten alojen tarpeisiin; toteaa, että allianssit ovat tehokas keino toteuttaa Bolognan prosessia;</w:t>
            </w:r>
          </w:p>
        </w:tc>
      </w:tr>
    </w:tbl>
    <w:p w14:paraId="464BEF1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A1FF0E3" w14:textId="77777777" w:rsidR="005D06CE" w:rsidRPr="00940871" w:rsidRDefault="005D06CE" w:rsidP="005D06CE">
      <w:r w:rsidRPr="00940871">
        <w:rPr>
          <w:rStyle w:val="HideTWBExt"/>
        </w:rPr>
        <w:t>&lt;/Amend&gt;</w:t>
      </w:r>
    </w:p>
    <w:p w14:paraId="0923308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87</w:t>
      </w:r>
      <w:r w:rsidRPr="00940871">
        <w:rPr>
          <w:rStyle w:val="HideTWBExt"/>
        </w:rPr>
        <w:t>&lt;/NumAm&gt;</w:t>
      </w:r>
    </w:p>
    <w:p w14:paraId="260A5DCD"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76BD4D5F" w14:textId="77777777" w:rsidR="005D06CE" w:rsidRPr="00940871" w:rsidRDefault="005D06CE" w:rsidP="005D06CE">
      <w:pPr>
        <w:pStyle w:val="NormalBold"/>
      </w:pPr>
      <w:r w:rsidRPr="00940871">
        <w:rPr>
          <w:rStyle w:val="HideTWBExt"/>
          <w:b w:val="0"/>
        </w:rPr>
        <w:t>&lt;/RepeatBlock-By&gt;</w:t>
      </w:r>
    </w:p>
    <w:p w14:paraId="574E35C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E725F05" w14:textId="77777777" w:rsidR="005D06CE" w:rsidRPr="00940871" w:rsidRDefault="005D06CE" w:rsidP="005D06CE">
      <w:pPr>
        <w:pStyle w:val="NormalBold"/>
      </w:pPr>
      <w:r w:rsidRPr="00940871">
        <w:rPr>
          <w:rStyle w:val="HideTWBExt"/>
        </w:rPr>
        <w:t>&lt;Article&gt;</w:t>
      </w:r>
      <w:r w:rsidRPr="00940871">
        <w:t>1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1CC9088" w14:textId="77777777" w:rsidTr="008A0C09">
        <w:trPr>
          <w:trHeight w:hRule="exact" w:val="240"/>
          <w:jc w:val="center"/>
        </w:trPr>
        <w:tc>
          <w:tcPr>
            <w:tcW w:w="9752" w:type="dxa"/>
            <w:gridSpan w:val="2"/>
            <w:tcBorders>
              <w:top w:val="nil"/>
              <w:left w:val="nil"/>
              <w:bottom w:val="nil"/>
              <w:right w:val="nil"/>
            </w:tcBorders>
          </w:tcPr>
          <w:p w14:paraId="34B43E73" w14:textId="77777777" w:rsidR="005D06CE" w:rsidRPr="00940871" w:rsidRDefault="005D06CE" w:rsidP="008A0C09"/>
        </w:tc>
      </w:tr>
      <w:tr w:rsidR="005D06CE" w:rsidRPr="00940871" w14:paraId="7BDB6EAD" w14:textId="77777777" w:rsidTr="008A0C09">
        <w:trPr>
          <w:trHeight w:val="240"/>
          <w:jc w:val="center"/>
        </w:trPr>
        <w:tc>
          <w:tcPr>
            <w:tcW w:w="4876" w:type="dxa"/>
            <w:tcBorders>
              <w:top w:val="nil"/>
              <w:left w:val="nil"/>
              <w:bottom w:val="nil"/>
              <w:right w:val="nil"/>
            </w:tcBorders>
          </w:tcPr>
          <w:p w14:paraId="1FD1613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E8B2A1D" w14:textId="77777777" w:rsidR="005D06CE" w:rsidRPr="00940871" w:rsidRDefault="005D06CE" w:rsidP="008A0C09">
            <w:pPr>
              <w:pStyle w:val="AmColumnHeading"/>
            </w:pPr>
            <w:r w:rsidRPr="00940871">
              <w:t>Tarkistus</w:t>
            </w:r>
          </w:p>
        </w:tc>
      </w:tr>
      <w:tr w:rsidR="005D06CE" w:rsidRPr="00940871" w14:paraId="24DF71CF" w14:textId="77777777" w:rsidTr="008A0C09">
        <w:trPr>
          <w:jc w:val="center"/>
        </w:trPr>
        <w:tc>
          <w:tcPr>
            <w:tcW w:w="4876" w:type="dxa"/>
            <w:tcBorders>
              <w:top w:val="nil"/>
              <w:left w:val="nil"/>
              <w:bottom w:val="nil"/>
              <w:right w:val="nil"/>
            </w:tcBorders>
          </w:tcPr>
          <w:p w14:paraId="2C31E261" w14:textId="77777777" w:rsidR="005D06CE" w:rsidRPr="00940871" w:rsidRDefault="005D06CE" w:rsidP="008A0C09">
            <w:pPr>
              <w:pStyle w:val="Normal6a"/>
            </w:pPr>
          </w:p>
        </w:tc>
        <w:tc>
          <w:tcPr>
            <w:tcW w:w="4876" w:type="dxa"/>
            <w:tcBorders>
              <w:top w:val="nil"/>
              <w:left w:val="nil"/>
              <w:bottom w:val="nil"/>
              <w:right w:val="nil"/>
            </w:tcBorders>
          </w:tcPr>
          <w:p w14:paraId="10C65CB6" w14:textId="77777777" w:rsidR="005D06CE" w:rsidRPr="00940871" w:rsidRDefault="005D06CE" w:rsidP="008A0C09">
            <w:pPr>
              <w:pStyle w:val="Normal6a"/>
            </w:pPr>
            <w:r w:rsidRPr="00940871">
              <w:rPr>
                <w:b/>
                <w:i/>
              </w:rPr>
              <w:t>1 a.</w:t>
            </w:r>
            <w:r w:rsidRPr="00940871">
              <w:tab/>
            </w:r>
            <w:r w:rsidRPr="00940871">
              <w:rPr>
                <w:b/>
                <w:i/>
              </w:rPr>
              <w:t>korostaa, että kansallisissa käytännöissä ja sääntelykehyksissä on edelleen eroja, jotka estävät yhteisten ohjelmien täytäntöönpanon ja saumattoman liikkuvuuden;</w:t>
            </w:r>
          </w:p>
        </w:tc>
      </w:tr>
    </w:tbl>
    <w:p w14:paraId="2B1DD4D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279F566" w14:textId="77777777" w:rsidR="005D06CE" w:rsidRPr="00940871" w:rsidRDefault="005D06CE" w:rsidP="005D06CE">
      <w:r w:rsidRPr="00940871">
        <w:rPr>
          <w:rStyle w:val="HideTWBExt"/>
        </w:rPr>
        <w:t>&lt;/Amend&gt;</w:t>
      </w:r>
    </w:p>
    <w:p w14:paraId="1D645CB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88</w:t>
      </w:r>
      <w:r w:rsidRPr="00940871">
        <w:rPr>
          <w:rStyle w:val="HideTWBExt"/>
        </w:rPr>
        <w:t>&lt;/NumAm&gt;</w:t>
      </w:r>
    </w:p>
    <w:p w14:paraId="2E4575DB"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39C70DD4" w14:textId="77777777" w:rsidR="005D06CE" w:rsidRPr="00940871" w:rsidRDefault="005D06CE" w:rsidP="005D06CE">
      <w:pPr>
        <w:pStyle w:val="NormalBold"/>
      </w:pPr>
      <w:r w:rsidRPr="00940871">
        <w:rPr>
          <w:rStyle w:val="HideTWBExt"/>
          <w:b w:val="0"/>
        </w:rPr>
        <w:t>&lt;/RepeatBlock-By&gt;</w:t>
      </w:r>
    </w:p>
    <w:p w14:paraId="246A4B7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CDEF392" w14:textId="77777777" w:rsidR="005D06CE" w:rsidRPr="00940871" w:rsidRDefault="005D06CE" w:rsidP="005D06CE">
      <w:pPr>
        <w:pStyle w:val="NormalBold"/>
      </w:pPr>
      <w:r w:rsidRPr="00940871">
        <w:rPr>
          <w:rStyle w:val="HideTWBExt"/>
        </w:rPr>
        <w:t>&lt;Article&gt;</w:t>
      </w:r>
      <w:r w:rsidRPr="00940871">
        <w:t>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E35596C" w14:textId="77777777" w:rsidTr="008A0C09">
        <w:trPr>
          <w:trHeight w:hRule="exact" w:val="240"/>
          <w:jc w:val="center"/>
        </w:trPr>
        <w:tc>
          <w:tcPr>
            <w:tcW w:w="9752" w:type="dxa"/>
            <w:gridSpan w:val="2"/>
            <w:tcBorders>
              <w:top w:val="nil"/>
              <w:left w:val="nil"/>
              <w:bottom w:val="nil"/>
              <w:right w:val="nil"/>
            </w:tcBorders>
          </w:tcPr>
          <w:p w14:paraId="3032F6DD" w14:textId="77777777" w:rsidR="005D06CE" w:rsidRPr="00940871" w:rsidRDefault="005D06CE" w:rsidP="008A0C09"/>
        </w:tc>
      </w:tr>
      <w:tr w:rsidR="005D06CE" w:rsidRPr="00940871" w14:paraId="75FEB325" w14:textId="77777777" w:rsidTr="008A0C09">
        <w:trPr>
          <w:trHeight w:val="240"/>
          <w:jc w:val="center"/>
        </w:trPr>
        <w:tc>
          <w:tcPr>
            <w:tcW w:w="4876" w:type="dxa"/>
            <w:tcBorders>
              <w:top w:val="nil"/>
              <w:left w:val="nil"/>
              <w:bottom w:val="nil"/>
              <w:right w:val="nil"/>
            </w:tcBorders>
          </w:tcPr>
          <w:p w14:paraId="4FB4559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444FF30" w14:textId="77777777" w:rsidR="005D06CE" w:rsidRPr="00940871" w:rsidRDefault="005D06CE" w:rsidP="008A0C09">
            <w:pPr>
              <w:pStyle w:val="AmColumnHeading"/>
            </w:pPr>
            <w:r w:rsidRPr="00940871">
              <w:t>Tarkistus</w:t>
            </w:r>
          </w:p>
        </w:tc>
      </w:tr>
      <w:tr w:rsidR="005D06CE" w:rsidRPr="00940871" w14:paraId="6B365809" w14:textId="77777777" w:rsidTr="008A0C09">
        <w:trPr>
          <w:jc w:val="center"/>
        </w:trPr>
        <w:tc>
          <w:tcPr>
            <w:tcW w:w="4876" w:type="dxa"/>
            <w:tcBorders>
              <w:top w:val="nil"/>
              <w:left w:val="nil"/>
              <w:bottom w:val="nil"/>
              <w:right w:val="nil"/>
            </w:tcBorders>
          </w:tcPr>
          <w:p w14:paraId="472B830F" w14:textId="77777777" w:rsidR="005D06CE" w:rsidRPr="00940871" w:rsidRDefault="005D06CE" w:rsidP="008A0C09">
            <w:pPr>
              <w:pStyle w:val="Normal6a"/>
            </w:pPr>
            <w:r w:rsidRPr="00940871">
              <w:t>2.</w:t>
            </w:r>
            <w:r w:rsidRPr="00940871">
              <w:tab/>
              <w:t>korostaa allianssien moninaisuutta, joka koskee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 korostaa, että kaikkiin alliansseihin ei sovi sama toimintamalli; toteaa, että avainasemassa aivovuodon torjunnassa on se, että alliansseissa on mukana yliopistoja kaikkialta Euroopasta;</w:t>
            </w:r>
          </w:p>
        </w:tc>
        <w:tc>
          <w:tcPr>
            <w:tcW w:w="4876" w:type="dxa"/>
            <w:tcBorders>
              <w:top w:val="nil"/>
              <w:left w:val="nil"/>
              <w:bottom w:val="nil"/>
              <w:right w:val="nil"/>
            </w:tcBorders>
          </w:tcPr>
          <w:p w14:paraId="6B4FB096" w14:textId="77777777" w:rsidR="005D06CE" w:rsidRPr="00940871" w:rsidRDefault="005D06CE" w:rsidP="008A0C09">
            <w:pPr>
              <w:pStyle w:val="Normal6a"/>
            </w:pPr>
            <w:r w:rsidRPr="00940871">
              <w:t>2.</w:t>
            </w:r>
            <w:r w:rsidRPr="00940871">
              <w:tab/>
              <w:t xml:space="preserve">korostaa allianssien moninaisuutta, joka koskee paitsi hallintotapoja sekä niissä käsiteltäviä aihealueita ja asioita myös </w:t>
            </w:r>
            <w:r w:rsidRPr="00940871">
              <w:rPr>
                <w:b/>
                <w:i/>
              </w:rPr>
              <w:t xml:space="preserve">tutkimustoimintaa ja </w:t>
            </w:r>
            <w:r w:rsidRPr="00940871">
              <w:t>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w:t>
            </w:r>
            <w:r w:rsidRPr="00940871">
              <w:rPr>
                <w:b/>
                <w:i/>
              </w:rPr>
              <w:t>, joka yhdistää maantieteellisesti etäiset yhteisöt eri puolilla Eurooppaa, ja edistää yhteistyötä ja yhteistä lähestymistapaa yhteiskunnallisiin ja tieteellisiin haasteisiin vastaamiseen</w:t>
            </w:r>
            <w:r w:rsidRPr="00940871">
              <w:t xml:space="preserve">; korostaa, että kaikkiin alliansseihin ei sovi sama toimintamalli; toteaa, että avainasemassa </w:t>
            </w:r>
            <w:r w:rsidRPr="00940871">
              <w:rPr>
                <w:b/>
                <w:i/>
              </w:rPr>
              <w:t xml:space="preserve">paikallisten ja alueellisten painopisteiden käsittelemisessä, kansainvälisten osaajien houkuttelemisessa ja </w:t>
            </w:r>
            <w:r w:rsidRPr="00940871">
              <w:t>aivovuodon torjunnassa on se, että alliansseissa on mukana yliopistoja kaikkialta Euroopasta;</w:t>
            </w:r>
          </w:p>
        </w:tc>
      </w:tr>
    </w:tbl>
    <w:p w14:paraId="1EDC40B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2AA7DAD" w14:textId="77777777" w:rsidR="005D06CE" w:rsidRPr="00940871" w:rsidRDefault="005D06CE" w:rsidP="005D06CE">
      <w:r w:rsidRPr="00940871">
        <w:rPr>
          <w:rStyle w:val="HideTWBExt"/>
        </w:rPr>
        <w:t>&lt;/Amend&gt;</w:t>
      </w:r>
    </w:p>
    <w:p w14:paraId="70837F1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89</w:t>
      </w:r>
      <w:r w:rsidRPr="00940871">
        <w:rPr>
          <w:rStyle w:val="HideTWBExt"/>
        </w:rPr>
        <w:t>&lt;/NumAm&gt;</w:t>
      </w:r>
    </w:p>
    <w:p w14:paraId="7FAF4CA6"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031C7E9C"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7731D559" w14:textId="77777777" w:rsidR="005D06CE" w:rsidRPr="00940871" w:rsidRDefault="005D06CE" w:rsidP="005D06CE">
      <w:pPr>
        <w:pStyle w:val="NormalBold"/>
      </w:pPr>
      <w:r w:rsidRPr="00940871">
        <w:rPr>
          <w:rStyle w:val="HideTWBExt"/>
          <w:b w:val="0"/>
        </w:rPr>
        <w:t>&lt;/RepeatBlock-By&gt;</w:t>
      </w:r>
    </w:p>
    <w:p w14:paraId="4DD2BDC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8C680C9" w14:textId="77777777" w:rsidR="005D06CE" w:rsidRPr="00940871" w:rsidRDefault="005D06CE" w:rsidP="005D06CE">
      <w:pPr>
        <w:pStyle w:val="NormalBold"/>
      </w:pPr>
      <w:r w:rsidRPr="00940871">
        <w:rPr>
          <w:rStyle w:val="HideTWBExt"/>
        </w:rPr>
        <w:t>&lt;Article&gt;</w:t>
      </w:r>
      <w:r w:rsidRPr="00940871">
        <w:t>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B0E406D" w14:textId="77777777" w:rsidTr="008A0C09">
        <w:trPr>
          <w:trHeight w:hRule="exact" w:val="240"/>
          <w:jc w:val="center"/>
        </w:trPr>
        <w:tc>
          <w:tcPr>
            <w:tcW w:w="9752" w:type="dxa"/>
            <w:gridSpan w:val="2"/>
            <w:tcBorders>
              <w:top w:val="nil"/>
              <w:left w:val="nil"/>
              <w:bottom w:val="nil"/>
              <w:right w:val="nil"/>
            </w:tcBorders>
          </w:tcPr>
          <w:p w14:paraId="62477988" w14:textId="77777777" w:rsidR="005D06CE" w:rsidRPr="00940871" w:rsidRDefault="005D06CE" w:rsidP="008A0C09"/>
        </w:tc>
      </w:tr>
      <w:tr w:rsidR="005D06CE" w:rsidRPr="00940871" w14:paraId="037BD060" w14:textId="77777777" w:rsidTr="008A0C09">
        <w:trPr>
          <w:trHeight w:val="240"/>
          <w:jc w:val="center"/>
        </w:trPr>
        <w:tc>
          <w:tcPr>
            <w:tcW w:w="4876" w:type="dxa"/>
            <w:tcBorders>
              <w:top w:val="nil"/>
              <w:left w:val="nil"/>
              <w:bottom w:val="nil"/>
              <w:right w:val="nil"/>
            </w:tcBorders>
          </w:tcPr>
          <w:p w14:paraId="1CCA96A0"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30149E0" w14:textId="77777777" w:rsidR="005D06CE" w:rsidRPr="00940871" w:rsidRDefault="005D06CE" w:rsidP="008A0C09">
            <w:pPr>
              <w:pStyle w:val="AmColumnHeading"/>
            </w:pPr>
            <w:r w:rsidRPr="00940871">
              <w:t>Tarkistus</w:t>
            </w:r>
          </w:p>
        </w:tc>
      </w:tr>
      <w:tr w:rsidR="005D06CE" w:rsidRPr="00940871" w14:paraId="52E7BE7F" w14:textId="77777777" w:rsidTr="008A0C09">
        <w:trPr>
          <w:jc w:val="center"/>
        </w:trPr>
        <w:tc>
          <w:tcPr>
            <w:tcW w:w="4876" w:type="dxa"/>
            <w:tcBorders>
              <w:top w:val="nil"/>
              <w:left w:val="nil"/>
              <w:bottom w:val="nil"/>
              <w:right w:val="nil"/>
            </w:tcBorders>
          </w:tcPr>
          <w:p w14:paraId="3FF5969E" w14:textId="77777777" w:rsidR="005D06CE" w:rsidRPr="00940871" w:rsidRDefault="005D06CE" w:rsidP="008A0C09">
            <w:pPr>
              <w:pStyle w:val="Normal6a"/>
            </w:pPr>
            <w:r w:rsidRPr="00940871">
              <w:t>2.</w:t>
            </w:r>
            <w:r w:rsidRPr="00940871">
              <w:tab/>
              <w:t>korostaa allianssien moninaisuutta, joka koskee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 korostaa, että kaikkiin alliansseihin ei sovi sama toimintamalli; toteaa, että avainasemassa aivovuodon torjunnassa on se, että alliansseissa on mukana yliopistoja kaikkialta Euroopasta;</w:t>
            </w:r>
          </w:p>
        </w:tc>
        <w:tc>
          <w:tcPr>
            <w:tcW w:w="4876" w:type="dxa"/>
            <w:tcBorders>
              <w:top w:val="nil"/>
              <w:left w:val="nil"/>
              <w:bottom w:val="nil"/>
              <w:right w:val="nil"/>
            </w:tcBorders>
          </w:tcPr>
          <w:p w14:paraId="4B9FF786" w14:textId="77777777" w:rsidR="005D06CE" w:rsidRPr="00940871" w:rsidRDefault="005D06CE" w:rsidP="008A0C09">
            <w:pPr>
              <w:pStyle w:val="Normal6a"/>
            </w:pPr>
            <w:r w:rsidRPr="00940871">
              <w:t>2.</w:t>
            </w:r>
            <w:r w:rsidRPr="00940871">
              <w:tab/>
              <w:t>korostaa allianssien moninaisuutta, joka koskee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 korostaa, että kaikkiin alliansseihin ei sovi sama toimintamalli; toteaa, että avainasemassa aivovuodon torjunnassa on se, että alliansseissa</w:t>
            </w:r>
            <w:r w:rsidRPr="00940871">
              <w:rPr>
                <w:b/>
                <w:i/>
              </w:rPr>
              <w:t>, joista jokainen muodostaa koko mantereen laajuisen verkoston,</w:t>
            </w:r>
            <w:r w:rsidRPr="00940871">
              <w:t xml:space="preserve"> on mukana yliopistoja kaikkialta Euroopasta </w:t>
            </w:r>
            <w:r w:rsidRPr="00940871">
              <w:rPr>
                <w:b/>
                <w:i/>
              </w:rPr>
              <w:t>ja että tämä on samalla korvaamaton panos Euroopan yhtenäisyyteen ja yhdentymiseen</w:t>
            </w:r>
            <w:r w:rsidRPr="00940871">
              <w:t>;</w:t>
            </w:r>
          </w:p>
        </w:tc>
      </w:tr>
    </w:tbl>
    <w:p w14:paraId="1F8400C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61EA8B0" w14:textId="77777777" w:rsidR="005D06CE" w:rsidRPr="00940871" w:rsidRDefault="005D06CE" w:rsidP="005D06CE">
      <w:r w:rsidRPr="00940871">
        <w:rPr>
          <w:rStyle w:val="HideTWBExt"/>
        </w:rPr>
        <w:t>&lt;/Amend&gt;</w:t>
      </w:r>
    </w:p>
    <w:p w14:paraId="3DB14C9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90</w:t>
      </w:r>
      <w:r w:rsidRPr="00940871">
        <w:rPr>
          <w:rStyle w:val="HideTWBExt"/>
        </w:rPr>
        <w:t>&lt;/NumAm&gt;</w:t>
      </w:r>
    </w:p>
    <w:p w14:paraId="55D42D8C"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47E434E4" w14:textId="77777777" w:rsidR="005D06CE" w:rsidRPr="00940871" w:rsidRDefault="005D06CE" w:rsidP="005D06CE">
      <w:pPr>
        <w:pStyle w:val="NormalBold"/>
      </w:pPr>
      <w:r w:rsidRPr="00940871">
        <w:rPr>
          <w:rStyle w:val="HideTWBExt"/>
          <w:b w:val="0"/>
        </w:rPr>
        <w:t>&lt;/RepeatBlock-By&gt;</w:t>
      </w:r>
    </w:p>
    <w:p w14:paraId="18CDF14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FAE4AEC" w14:textId="77777777" w:rsidR="005D06CE" w:rsidRPr="00940871" w:rsidRDefault="005D06CE" w:rsidP="005D06CE">
      <w:pPr>
        <w:pStyle w:val="NormalBold"/>
      </w:pPr>
      <w:r w:rsidRPr="00940871">
        <w:rPr>
          <w:rStyle w:val="HideTWBExt"/>
        </w:rPr>
        <w:t>&lt;Article&gt;</w:t>
      </w:r>
      <w:r w:rsidRPr="00940871">
        <w:t>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4316641" w14:textId="77777777" w:rsidTr="008A0C09">
        <w:trPr>
          <w:trHeight w:hRule="exact" w:val="240"/>
          <w:jc w:val="center"/>
        </w:trPr>
        <w:tc>
          <w:tcPr>
            <w:tcW w:w="9752" w:type="dxa"/>
            <w:gridSpan w:val="2"/>
            <w:tcBorders>
              <w:top w:val="nil"/>
              <w:left w:val="nil"/>
              <w:bottom w:val="nil"/>
              <w:right w:val="nil"/>
            </w:tcBorders>
          </w:tcPr>
          <w:p w14:paraId="4C7D0B90" w14:textId="77777777" w:rsidR="005D06CE" w:rsidRPr="00940871" w:rsidRDefault="005D06CE" w:rsidP="008A0C09"/>
        </w:tc>
      </w:tr>
      <w:tr w:rsidR="005D06CE" w:rsidRPr="00940871" w14:paraId="5428C273" w14:textId="77777777" w:rsidTr="008A0C09">
        <w:trPr>
          <w:trHeight w:val="240"/>
          <w:jc w:val="center"/>
        </w:trPr>
        <w:tc>
          <w:tcPr>
            <w:tcW w:w="4876" w:type="dxa"/>
            <w:tcBorders>
              <w:top w:val="nil"/>
              <w:left w:val="nil"/>
              <w:bottom w:val="nil"/>
              <w:right w:val="nil"/>
            </w:tcBorders>
          </w:tcPr>
          <w:p w14:paraId="262CCEB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003FDB5" w14:textId="77777777" w:rsidR="005D06CE" w:rsidRPr="00940871" w:rsidRDefault="005D06CE" w:rsidP="008A0C09">
            <w:pPr>
              <w:pStyle w:val="AmColumnHeading"/>
            </w:pPr>
            <w:r w:rsidRPr="00940871">
              <w:t>Tarkistus</w:t>
            </w:r>
          </w:p>
        </w:tc>
      </w:tr>
      <w:tr w:rsidR="005D06CE" w:rsidRPr="00940871" w14:paraId="48660195" w14:textId="77777777" w:rsidTr="008A0C09">
        <w:trPr>
          <w:jc w:val="center"/>
        </w:trPr>
        <w:tc>
          <w:tcPr>
            <w:tcW w:w="4876" w:type="dxa"/>
            <w:tcBorders>
              <w:top w:val="nil"/>
              <w:left w:val="nil"/>
              <w:bottom w:val="nil"/>
              <w:right w:val="nil"/>
            </w:tcBorders>
          </w:tcPr>
          <w:p w14:paraId="3AB88A5F" w14:textId="77777777" w:rsidR="005D06CE" w:rsidRPr="00940871" w:rsidRDefault="005D06CE" w:rsidP="008A0C09">
            <w:pPr>
              <w:pStyle w:val="Normal6a"/>
            </w:pPr>
            <w:r w:rsidRPr="00940871">
              <w:t>2.</w:t>
            </w:r>
            <w:r w:rsidRPr="00940871">
              <w:tab/>
              <w:t>korostaa allianssien moninaisuutta, joka koskee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 korostaa, että kaikkiin alliansseihin ei sovi sama toimintamalli; toteaa, että avainasemassa aivovuodon torjunnassa on se, että alliansseissa on mukana yliopistoja kaikkialta Euroopasta;</w:t>
            </w:r>
          </w:p>
        </w:tc>
        <w:tc>
          <w:tcPr>
            <w:tcW w:w="4876" w:type="dxa"/>
            <w:tcBorders>
              <w:top w:val="nil"/>
              <w:left w:val="nil"/>
              <w:bottom w:val="nil"/>
              <w:right w:val="nil"/>
            </w:tcBorders>
          </w:tcPr>
          <w:p w14:paraId="54A13B1F" w14:textId="77777777" w:rsidR="005D06CE" w:rsidRPr="00940871" w:rsidRDefault="005D06CE" w:rsidP="008A0C09">
            <w:pPr>
              <w:pStyle w:val="Normal6a"/>
            </w:pPr>
            <w:r w:rsidRPr="00940871">
              <w:t>2.</w:t>
            </w:r>
            <w:r w:rsidRPr="00940871">
              <w:tab/>
              <w:t xml:space="preserve">korostaa allianssien moninaisuutta, joka koskee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 korostaa, että kaikkiin alliansseihin ei sovi sama toimintamalli; toteaa, että avainasemassa aivovuodon torjunnassa </w:t>
            </w:r>
            <w:r w:rsidRPr="00940871">
              <w:rPr>
                <w:b/>
                <w:i/>
              </w:rPr>
              <w:t xml:space="preserve">ja kansainvälisten osaajien houkuttelemisessa </w:t>
            </w:r>
            <w:r w:rsidRPr="00940871">
              <w:t>on se, että alliansseissa on mukana yliopistoja kaikkialta Euroopasta;</w:t>
            </w:r>
          </w:p>
        </w:tc>
      </w:tr>
    </w:tbl>
    <w:p w14:paraId="0C578B7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58F3CDD" w14:textId="77777777" w:rsidR="005D06CE" w:rsidRPr="00940871" w:rsidRDefault="005D06CE" w:rsidP="005D06CE">
      <w:r w:rsidRPr="00940871">
        <w:rPr>
          <w:rStyle w:val="HideTWBExt"/>
        </w:rPr>
        <w:t>&lt;/Amend&gt;</w:t>
      </w:r>
    </w:p>
    <w:p w14:paraId="689F131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91</w:t>
      </w:r>
      <w:r w:rsidRPr="00940871">
        <w:rPr>
          <w:rStyle w:val="HideTWBExt"/>
        </w:rPr>
        <w:t>&lt;/NumAm&gt;</w:t>
      </w:r>
    </w:p>
    <w:p w14:paraId="39AB45AC"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7A9CB0CC" w14:textId="77777777" w:rsidR="005D06CE" w:rsidRPr="00940871" w:rsidRDefault="005D06CE" w:rsidP="005D06CE">
      <w:pPr>
        <w:pStyle w:val="NormalBold"/>
      </w:pPr>
      <w:r w:rsidRPr="00940871">
        <w:rPr>
          <w:rStyle w:val="HideTWBExt"/>
          <w:b w:val="0"/>
        </w:rPr>
        <w:t>&lt;/RepeatBlock-By&gt;</w:t>
      </w:r>
    </w:p>
    <w:p w14:paraId="68376FB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1C628E2" w14:textId="77777777" w:rsidR="005D06CE" w:rsidRPr="00940871" w:rsidRDefault="005D06CE" w:rsidP="005D06CE">
      <w:pPr>
        <w:pStyle w:val="NormalBold"/>
      </w:pPr>
      <w:r w:rsidRPr="00940871">
        <w:rPr>
          <w:rStyle w:val="HideTWBExt"/>
        </w:rPr>
        <w:t>&lt;Article&gt;</w:t>
      </w:r>
      <w:r w:rsidRPr="00940871">
        <w:t>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159FEC5" w14:textId="77777777" w:rsidTr="008A0C09">
        <w:trPr>
          <w:trHeight w:hRule="exact" w:val="240"/>
          <w:jc w:val="center"/>
        </w:trPr>
        <w:tc>
          <w:tcPr>
            <w:tcW w:w="9752" w:type="dxa"/>
            <w:gridSpan w:val="2"/>
            <w:tcBorders>
              <w:top w:val="nil"/>
              <w:left w:val="nil"/>
              <w:bottom w:val="nil"/>
              <w:right w:val="nil"/>
            </w:tcBorders>
          </w:tcPr>
          <w:p w14:paraId="1A1B38AD" w14:textId="77777777" w:rsidR="005D06CE" w:rsidRPr="00940871" w:rsidRDefault="005D06CE" w:rsidP="008A0C09"/>
        </w:tc>
      </w:tr>
      <w:tr w:rsidR="005D06CE" w:rsidRPr="00940871" w14:paraId="72FBDEA8" w14:textId="77777777" w:rsidTr="008A0C09">
        <w:trPr>
          <w:trHeight w:val="240"/>
          <w:jc w:val="center"/>
        </w:trPr>
        <w:tc>
          <w:tcPr>
            <w:tcW w:w="4876" w:type="dxa"/>
            <w:tcBorders>
              <w:top w:val="nil"/>
              <w:left w:val="nil"/>
              <w:bottom w:val="nil"/>
              <w:right w:val="nil"/>
            </w:tcBorders>
          </w:tcPr>
          <w:p w14:paraId="148F8EB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2625FA3" w14:textId="77777777" w:rsidR="005D06CE" w:rsidRPr="00940871" w:rsidRDefault="005D06CE" w:rsidP="008A0C09">
            <w:pPr>
              <w:pStyle w:val="AmColumnHeading"/>
            </w:pPr>
            <w:r w:rsidRPr="00940871">
              <w:t>Tarkistus</w:t>
            </w:r>
          </w:p>
        </w:tc>
      </w:tr>
      <w:tr w:rsidR="005D06CE" w:rsidRPr="00940871" w14:paraId="077A2582" w14:textId="77777777" w:rsidTr="008A0C09">
        <w:trPr>
          <w:jc w:val="center"/>
        </w:trPr>
        <w:tc>
          <w:tcPr>
            <w:tcW w:w="4876" w:type="dxa"/>
            <w:tcBorders>
              <w:top w:val="nil"/>
              <w:left w:val="nil"/>
              <w:bottom w:val="nil"/>
              <w:right w:val="nil"/>
            </w:tcBorders>
          </w:tcPr>
          <w:p w14:paraId="4399C931" w14:textId="77777777" w:rsidR="005D06CE" w:rsidRPr="00940871" w:rsidRDefault="005D06CE" w:rsidP="008A0C09">
            <w:pPr>
              <w:pStyle w:val="Normal6a"/>
            </w:pPr>
            <w:r w:rsidRPr="00940871">
              <w:t>2.</w:t>
            </w:r>
            <w:r w:rsidRPr="00940871">
              <w:tab/>
              <w:t xml:space="preserve">korostaa allianssien moninaisuutta, </w:t>
            </w:r>
            <w:r w:rsidRPr="00940871">
              <w:rPr>
                <w:b/>
                <w:i/>
              </w:rPr>
              <w:t>joka koskee</w:t>
            </w:r>
            <w:r w:rsidRPr="00940871">
              <w:t xml:space="preserv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w:t>
            </w:r>
            <w:r w:rsidRPr="00940871">
              <w:rPr>
                <w:b/>
                <w:i/>
              </w:rPr>
              <w:t>ja osallistavan</w:t>
            </w:r>
            <w:r w:rsidRPr="00940871">
              <w:t xml:space="preserve"> aloitteen; korostaa, että kaikkiin alliansseihin ei sovi sama toimintamalli; toteaa, että avainasemassa aivovuodon torjunnassa on se, että alliansseissa on mukana yliopistoja kaikkialta </w:t>
            </w:r>
            <w:r w:rsidRPr="00940871">
              <w:rPr>
                <w:b/>
                <w:i/>
              </w:rPr>
              <w:t>Euroopasta</w:t>
            </w:r>
            <w:r w:rsidRPr="00940871">
              <w:t>;</w:t>
            </w:r>
          </w:p>
        </w:tc>
        <w:tc>
          <w:tcPr>
            <w:tcW w:w="4876" w:type="dxa"/>
            <w:tcBorders>
              <w:top w:val="nil"/>
              <w:left w:val="nil"/>
              <w:bottom w:val="nil"/>
              <w:right w:val="nil"/>
            </w:tcBorders>
          </w:tcPr>
          <w:p w14:paraId="7DC847DF" w14:textId="77777777" w:rsidR="005D06CE" w:rsidRPr="00940871" w:rsidRDefault="005D06CE" w:rsidP="008A0C09">
            <w:pPr>
              <w:pStyle w:val="Normal6a"/>
            </w:pPr>
            <w:r w:rsidRPr="00940871">
              <w:t>2.</w:t>
            </w:r>
            <w:r w:rsidRPr="00940871">
              <w:tab/>
              <w:t xml:space="preserve">korostaa allianssien moninaisuutta </w:t>
            </w:r>
            <w:r w:rsidRPr="00940871">
              <w:rPr>
                <w:b/>
                <w:i/>
              </w:rPr>
              <w:t>ja joustavuutta, jotka koskevat</w:t>
            </w:r>
            <w:r w:rsidRPr="00940871">
              <w:t xml:space="preserv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aloitteen; korostaa, että kaikkiin alliansseihin ei sovi sama toimintamalli; toteaa, että avainasemassa </w:t>
            </w:r>
            <w:r w:rsidRPr="00940871">
              <w:rPr>
                <w:b/>
                <w:i/>
              </w:rPr>
              <w:t>unionin sisäisen ja ulkoisen</w:t>
            </w:r>
            <w:r w:rsidRPr="00940871">
              <w:t xml:space="preserve"> aivovuodon torjunnassa on se, että alliansseissa on mukana yliopistoja kaikkialta </w:t>
            </w:r>
            <w:r w:rsidRPr="00940871">
              <w:rPr>
                <w:b/>
                <w:i/>
              </w:rPr>
              <w:t>Euroopan unionista</w:t>
            </w:r>
            <w:r w:rsidRPr="00940871">
              <w:t>;</w:t>
            </w:r>
          </w:p>
        </w:tc>
      </w:tr>
    </w:tbl>
    <w:p w14:paraId="73FDAA7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5827B70" w14:textId="77777777" w:rsidR="005D06CE" w:rsidRPr="00940871" w:rsidRDefault="005D06CE" w:rsidP="005D06CE">
      <w:r w:rsidRPr="00940871">
        <w:rPr>
          <w:rStyle w:val="HideTWBExt"/>
        </w:rPr>
        <w:t>&lt;/Amend&gt;</w:t>
      </w:r>
    </w:p>
    <w:p w14:paraId="41223ED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92</w:t>
      </w:r>
      <w:r w:rsidRPr="00940871">
        <w:rPr>
          <w:rStyle w:val="HideTWBExt"/>
        </w:rPr>
        <w:t>&lt;/NumAm&gt;</w:t>
      </w:r>
    </w:p>
    <w:p w14:paraId="59D0D761" w14:textId="77777777" w:rsidR="005D06CE" w:rsidRPr="00940871" w:rsidRDefault="005D06CE" w:rsidP="005D06CE">
      <w:pPr>
        <w:pStyle w:val="NormalBold"/>
      </w:pPr>
      <w:r w:rsidRPr="00940871">
        <w:rPr>
          <w:rStyle w:val="HideTWBExt"/>
          <w:b w:val="0"/>
        </w:rPr>
        <w:t>&lt;RepeatBlock-By&gt;&lt;Members&gt;</w:t>
      </w:r>
      <w:r w:rsidRPr="00940871">
        <w:t>Annamária Vicsek</w:t>
      </w:r>
      <w:r w:rsidRPr="00940871">
        <w:rPr>
          <w:rStyle w:val="HideTWBExt"/>
          <w:b w:val="0"/>
        </w:rPr>
        <w:t>&lt;/Members&gt;</w:t>
      </w:r>
    </w:p>
    <w:p w14:paraId="3BE37CF4" w14:textId="77777777" w:rsidR="005D06CE" w:rsidRPr="00940871" w:rsidRDefault="005D06CE" w:rsidP="005D06CE">
      <w:pPr>
        <w:pStyle w:val="NormalBold"/>
      </w:pPr>
      <w:r w:rsidRPr="00940871">
        <w:rPr>
          <w:rStyle w:val="HideTWBExt"/>
          <w:b w:val="0"/>
        </w:rPr>
        <w:t>&lt;/RepeatBlock-By&gt;</w:t>
      </w:r>
    </w:p>
    <w:p w14:paraId="213D78E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E531A37" w14:textId="77777777" w:rsidR="005D06CE" w:rsidRPr="00940871" w:rsidRDefault="005D06CE" w:rsidP="005D06CE">
      <w:pPr>
        <w:pStyle w:val="NormalBold"/>
      </w:pPr>
      <w:r w:rsidRPr="00940871">
        <w:rPr>
          <w:rStyle w:val="HideTWBExt"/>
        </w:rPr>
        <w:t>&lt;Article&gt;</w:t>
      </w:r>
      <w:r w:rsidRPr="00940871">
        <w:t>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5DBAA7D" w14:textId="77777777" w:rsidTr="008A0C09">
        <w:trPr>
          <w:trHeight w:hRule="exact" w:val="240"/>
          <w:jc w:val="center"/>
        </w:trPr>
        <w:tc>
          <w:tcPr>
            <w:tcW w:w="9752" w:type="dxa"/>
            <w:gridSpan w:val="2"/>
            <w:tcBorders>
              <w:top w:val="nil"/>
              <w:left w:val="nil"/>
              <w:bottom w:val="nil"/>
              <w:right w:val="nil"/>
            </w:tcBorders>
          </w:tcPr>
          <w:p w14:paraId="65219EF3" w14:textId="77777777" w:rsidR="005D06CE" w:rsidRPr="00940871" w:rsidRDefault="005D06CE" w:rsidP="008A0C09"/>
        </w:tc>
      </w:tr>
      <w:tr w:rsidR="005D06CE" w:rsidRPr="00940871" w14:paraId="4F968F33" w14:textId="77777777" w:rsidTr="008A0C09">
        <w:trPr>
          <w:trHeight w:val="240"/>
          <w:jc w:val="center"/>
        </w:trPr>
        <w:tc>
          <w:tcPr>
            <w:tcW w:w="4876" w:type="dxa"/>
            <w:tcBorders>
              <w:top w:val="nil"/>
              <w:left w:val="nil"/>
              <w:bottom w:val="nil"/>
              <w:right w:val="nil"/>
            </w:tcBorders>
          </w:tcPr>
          <w:p w14:paraId="672871E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5A755E2" w14:textId="77777777" w:rsidR="005D06CE" w:rsidRPr="00940871" w:rsidRDefault="005D06CE" w:rsidP="008A0C09">
            <w:pPr>
              <w:pStyle w:val="AmColumnHeading"/>
            </w:pPr>
            <w:r w:rsidRPr="00940871">
              <w:t>Tarkistus</w:t>
            </w:r>
          </w:p>
        </w:tc>
      </w:tr>
      <w:tr w:rsidR="005D06CE" w:rsidRPr="00940871" w14:paraId="397CC5F3" w14:textId="77777777" w:rsidTr="008A0C09">
        <w:trPr>
          <w:jc w:val="center"/>
        </w:trPr>
        <w:tc>
          <w:tcPr>
            <w:tcW w:w="4876" w:type="dxa"/>
            <w:tcBorders>
              <w:top w:val="nil"/>
              <w:left w:val="nil"/>
              <w:bottom w:val="nil"/>
              <w:right w:val="nil"/>
            </w:tcBorders>
          </w:tcPr>
          <w:p w14:paraId="5E007809" w14:textId="77777777" w:rsidR="005D06CE" w:rsidRPr="00940871" w:rsidRDefault="005D06CE" w:rsidP="008A0C09">
            <w:pPr>
              <w:pStyle w:val="Normal6a"/>
            </w:pPr>
            <w:r w:rsidRPr="00940871">
              <w:t>2.</w:t>
            </w:r>
            <w:r w:rsidRPr="00940871">
              <w:tab/>
              <w:t xml:space="preserve">korostaa allianssien moninaisuutta, joka koskee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 korostaa, että kaikkiin </w:t>
            </w:r>
            <w:r w:rsidRPr="00940871">
              <w:rPr>
                <w:b/>
                <w:bCs/>
                <w:i/>
                <w:iCs/>
              </w:rPr>
              <w:t>alliansseihin</w:t>
            </w:r>
            <w:r w:rsidRPr="00940871">
              <w:t xml:space="preserve"> ei sovi sama toimintamalli; toteaa, että avainasemassa aivovuodon torjunnassa on se, että alliansseissa on mukana yliopistoja kaikkialta Euroopasta;</w:t>
            </w:r>
          </w:p>
        </w:tc>
        <w:tc>
          <w:tcPr>
            <w:tcW w:w="4876" w:type="dxa"/>
            <w:tcBorders>
              <w:top w:val="nil"/>
              <w:left w:val="nil"/>
              <w:bottom w:val="nil"/>
              <w:right w:val="nil"/>
            </w:tcBorders>
          </w:tcPr>
          <w:p w14:paraId="5309C94F" w14:textId="77777777" w:rsidR="005D06CE" w:rsidRPr="00940871" w:rsidRDefault="005D06CE" w:rsidP="008A0C09">
            <w:pPr>
              <w:pStyle w:val="Normal6a"/>
            </w:pPr>
            <w:r w:rsidRPr="00940871">
              <w:t>2.</w:t>
            </w:r>
            <w:r w:rsidRPr="00940871">
              <w:tab/>
              <w:t>korostaa allianssien moninaisuutta, joka koskee paitsi hallintotapoja sekä niissä käsiteltäviä aihealueita ja asioita myös alliansseihin osallistuvien yliopistojen kokoa ja sijaintia; panee merkille keskikokoisten kaupunkien, maaseutualueiden ja syrjäisimpien alueiden yliopistojen laajan ja menestyksekkään osallistumisen alliansseihin, mikä tekee siitä helposti saavutettavan ja osallistavan aloitteen; korostaa, että kaikkiin yliopistoihin</w:t>
            </w:r>
            <w:r w:rsidRPr="00940871">
              <w:rPr>
                <w:b/>
                <w:i/>
              </w:rPr>
              <w:t>, mukaan lukien allianssit,</w:t>
            </w:r>
            <w:r w:rsidRPr="00940871">
              <w:t xml:space="preserve"> ei sovi sama toimintamalli; toteaa, että avainasemassa aivovuodon torjunnassa on se, että alliansseissa on mukana yliopistoja kaikkialta Euroopasta;</w:t>
            </w:r>
          </w:p>
        </w:tc>
      </w:tr>
    </w:tbl>
    <w:p w14:paraId="02C2C47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4F88E49" w14:textId="77777777" w:rsidR="005D06CE" w:rsidRPr="00940871" w:rsidRDefault="005D06CE" w:rsidP="005D06CE">
      <w:r w:rsidRPr="00940871">
        <w:rPr>
          <w:rStyle w:val="HideTWBExt"/>
        </w:rPr>
        <w:t>&lt;/Amend&gt;</w:t>
      </w:r>
    </w:p>
    <w:p w14:paraId="1B4A7D5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93</w:t>
      </w:r>
      <w:r w:rsidRPr="00940871">
        <w:rPr>
          <w:rStyle w:val="HideTWBExt"/>
        </w:rPr>
        <w:t>&lt;/NumAm&gt;</w:t>
      </w:r>
    </w:p>
    <w:p w14:paraId="13B871D2"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5F33CBD" w14:textId="77777777" w:rsidR="005D06CE" w:rsidRPr="00940871" w:rsidRDefault="005D06CE" w:rsidP="005D06CE">
      <w:pPr>
        <w:pStyle w:val="NormalBold"/>
      </w:pPr>
      <w:r w:rsidRPr="00940871">
        <w:rPr>
          <w:rStyle w:val="HideTWBExt"/>
          <w:b w:val="0"/>
        </w:rPr>
        <w:t>&lt;/RepeatBlock-By&gt;</w:t>
      </w:r>
    </w:p>
    <w:p w14:paraId="7F6DE20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584BEF8" w14:textId="77777777" w:rsidR="005D06CE" w:rsidRPr="00940871" w:rsidRDefault="005D06CE" w:rsidP="005D06CE">
      <w:pPr>
        <w:pStyle w:val="NormalBold"/>
      </w:pPr>
      <w:r w:rsidRPr="00940871">
        <w:rPr>
          <w:rStyle w:val="HideTWBExt"/>
        </w:rPr>
        <w:t>&lt;Article&gt;</w:t>
      </w:r>
      <w:r w:rsidRPr="00940871">
        <w:t>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18ED903" w14:textId="77777777" w:rsidTr="008A0C09">
        <w:trPr>
          <w:trHeight w:hRule="exact" w:val="240"/>
          <w:jc w:val="center"/>
        </w:trPr>
        <w:tc>
          <w:tcPr>
            <w:tcW w:w="9752" w:type="dxa"/>
            <w:gridSpan w:val="2"/>
            <w:tcBorders>
              <w:top w:val="nil"/>
              <w:left w:val="nil"/>
              <w:bottom w:val="nil"/>
              <w:right w:val="nil"/>
            </w:tcBorders>
          </w:tcPr>
          <w:p w14:paraId="409F1253" w14:textId="77777777" w:rsidR="005D06CE" w:rsidRPr="00940871" w:rsidRDefault="005D06CE" w:rsidP="008A0C09"/>
        </w:tc>
      </w:tr>
      <w:tr w:rsidR="005D06CE" w:rsidRPr="00940871" w14:paraId="62E8CD25" w14:textId="77777777" w:rsidTr="008A0C09">
        <w:trPr>
          <w:trHeight w:val="240"/>
          <w:jc w:val="center"/>
        </w:trPr>
        <w:tc>
          <w:tcPr>
            <w:tcW w:w="4876" w:type="dxa"/>
            <w:tcBorders>
              <w:top w:val="nil"/>
              <w:left w:val="nil"/>
              <w:bottom w:val="nil"/>
              <w:right w:val="nil"/>
            </w:tcBorders>
          </w:tcPr>
          <w:p w14:paraId="5028204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E6B3BFB" w14:textId="77777777" w:rsidR="005D06CE" w:rsidRPr="00940871" w:rsidRDefault="005D06CE" w:rsidP="008A0C09">
            <w:pPr>
              <w:pStyle w:val="AmColumnHeading"/>
            </w:pPr>
            <w:r w:rsidRPr="00940871">
              <w:t>Tarkistus</w:t>
            </w:r>
          </w:p>
        </w:tc>
      </w:tr>
      <w:tr w:rsidR="005D06CE" w:rsidRPr="00940871" w14:paraId="50686666" w14:textId="77777777" w:rsidTr="008A0C09">
        <w:trPr>
          <w:jc w:val="center"/>
        </w:trPr>
        <w:tc>
          <w:tcPr>
            <w:tcW w:w="4876" w:type="dxa"/>
            <w:tcBorders>
              <w:top w:val="nil"/>
              <w:left w:val="nil"/>
              <w:bottom w:val="nil"/>
              <w:right w:val="nil"/>
            </w:tcBorders>
          </w:tcPr>
          <w:p w14:paraId="1812F0CA"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p>
        </w:tc>
        <w:tc>
          <w:tcPr>
            <w:tcW w:w="4876" w:type="dxa"/>
            <w:tcBorders>
              <w:top w:val="nil"/>
              <w:left w:val="nil"/>
              <w:bottom w:val="nil"/>
              <w:right w:val="nil"/>
            </w:tcBorders>
          </w:tcPr>
          <w:p w14:paraId="29AC41E3"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r w:rsidRPr="00940871">
              <w:rPr>
                <w:b/>
                <w:i/>
              </w:rPr>
              <w:t xml:space="preserve"> korostaa, että on tärkeää yhdistää opiskelijoiden osallistuminen ja opiskelijajärjestöt, jotta varmistetaan avoimuus, oikeudenmukaisuus ja inklusiivisuus sidosryhmien osallistumisessa; toteaa, että tämä koskee avoimia demokraattisia prosesseja, äänivaltaa ja moninaisuuden edistämistä opiskelijoiden edustajien keskuudessa;</w:t>
            </w:r>
          </w:p>
        </w:tc>
      </w:tr>
    </w:tbl>
    <w:p w14:paraId="502D351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15A8B9E" w14:textId="77777777" w:rsidR="005D06CE" w:rsidRPr="00940871" w:rsidRDefault="005D06CE" w:rsidP="005D06CE">
      <w:r w:rsidRPr="00940871">
        <w:rPr>
          <w:rStyle w:val="HideTWBExt"/>
        </w:rPr>
        <w:t>&lt;/Amend&gt;</w:t>
      </w:r>
    </w:p>
    <w:p w14:paraId="54F2D3E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94</w:t>
      </w:r>
      <w:r w:rsidRPr="00940871">
        <w:rPr>
          <w:rStyle w:val="HideTWBExt"/>
        </w:rPr>
        <w:t>&lt;/NumAm&gt;</w:t>
      </w:r>
    </w:p>
    <w:p w14:paraId="02B77CB1"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 Manuela Ripa</w:t>
      </w:r>
      <w:r w:rsidRPr="00940871">
        <w:rPr>
          <w:rStyle w:val="HideTWBExt"/>
          <w:b w:val="0"/>
        </w:rPr>
        <w:t>&lt;/Members&gt;</w:t>
      </w:r>
    </w:p>
    <w:p w14:paraId="543741E1" w14:textId="77777777" w:rsidR="005D06CE" w:rsidRPr="00940871" w:rsidRDefault="005D06CE" w:rsidP="005D06CE">
      <w:pPr>
        <w:pStyle w:val="NormalBold"/>
      </w:pPr>
      <w:r w:rsidRPr="00940871">
        <w:rPr>
          <w:rStyle w:val="HideTWBExt"/>
          <w:b w:val="0"/>
        </w:rPr>
        <w:t>&lt;/RepeatBlock-By&gt;</w:t>
      </w:r>
    </w:p>
    <w:p w14:paraId="66E73BB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FE9D5CF" w14:textId="77777777" w:rsidR="005D06CE" w:rsidRPr="00940871" w:rsidRDefault="005D06CE" w:rsidP="005D06CE">
      <w:pPr>
        <w:pStyle w:val="NormalBold"/>
      </w:pPr>
      <w:r w:rsidRPr="00940871">
        <w:rPr>
          <w:rStyle w:val="HideTWBExt"/>
        </w:rPr>
        <w:t>&lt;Article&gt;</w:t>
      </w:r>
      <w:r w:rsidRPr="00940871">
        <w:t>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8AC9469" w14:textId="77777777" w:rsidTr="008A0C09">
        <w:trPr>
          <w:trHeight w:hRule="exact" w:val="240"/>
          <w:jc w:val="center"/>
        </w:trPr>
        <w:tc>
          <w:tcPr>
            <w:tcW w:w="9752" w:type="dxa"/>
            <w:gridSpan w:val="2"/>
            <w:tcBorders>
              <w:top w:val="nil"/>
              <w:left w:val="nil"/>
              <w:bottom w:val="nil"/>
              <w:right w:val="nil"/>
            </w:tcBorders>
          </w:tcPr>
          <w:p w14:paraId="58BC3E3D" w14:textId="77777777" w:rsidR="005D06CE" w:rsidRPr="00940871" w:rsidRDefault="005D06CE" w:rsidP="008A0C09"/>
        </w:tc>
      </w:tr>
      <w:tr w:rsidR="005D06CE" w:rsidRPr="00940871" w14:paraId="26F46C02" w14:textId="77777777" w:rsidTr="008A0C09">
        <w:trPr>
          <w:trHeight w:val="240"/>
          <w:jc w:val="center"/>
        </w:trPr>
        <w:tc>
          <w:tcPr>
            <w:tcW w:w="4876" w:type="dxa"/>
            <w:tcBorders>
              <w:top w:val="nil"/>
              <w:left w:val="nil"/>
              <w:bottom w:val="nil"/>
              <w:right w:val="nil"/>
            </w:tcBorders>
          </w:tcPr>
          <w:p w14:paraId="1FC6495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4F8C6EF" w14:textId="77777777" w:rsidR="005D06CE" w:rsidRPr="00940871" w:rsidRDefault="005D06CE" w:rsidP="008A0C09">
            <w:pPr>
              <w:pStyle w:val="AmColumnHeading"/>
            </w:pPr>
            <w:r w:rsidRPr="00940871">
              <w:t>Tarkistus</w:t>
            </w:r>
          </w:p>
        </w:tc>
      </w:tr>
      <w:tr w:rsidR="005D06CE" w:rsidRPr="00940871" w14:paraId="4EAC4E12" w14:textId="77777777" w:rsidTr="008A0C09">
        <w:trPr>
          <w:jc w:val="center"/>
        </w:trPr>
        <w:tc>
          <w:tcPr>
            <w:tcW w:w="4876" w:type="dxa"/>
            <w:tcBorders>
              <w:top w:val="nil"/>
              <w:left w:val="nil"/>
              <w:bottom w:val="nil"/>
              <w:right w:val="nil"/>
            </w:tcBorders>
          </w:tcPr>
          <w:p w14:paraId="09E05083"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p>
        </w:tc>
        <w:tc>
          <w:tcPr>
            <w:tcW w:w="4876" w:type="dxa"/>
            <w:tcBorders>
              <w:top w:val="nil"/>
              <w:left w:val="nil"/>
              <w:bottom w:val="nil"/>
              <w:right w:val="nil"/>
            </w:tcBorders>
          </w:tcPr>
          <w:p w14:paraId="7D7D6583"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r w:rsidRPr="00940871">
              <w:rPr>
                <w:b/>
                <w:i/>
              </w:rPr>
              <w:t>, koska nuorten osallistuminen demokraattisiin ja päätöksentekoprosesseihin auttaa alliansseja suuntaamaan katseensa tulevaisuuteen ja vastaamaan samalla opiskelijoiden kohtaamiin nykyisiin käytännön haasteisiin</w:t>
            </w:r>
            <w:r w:rsidRPr="00940871">
              <w:t>;</w:t>
            </w:r>
          </w:p>
        </w:tc>
      </w:tr>
    </w:tbl>
    <w:p w14:paraId="433BEF9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D625E25" w14:textId="77777777" w:rsidR="005D06CE" w:rsidRPr="00940871" w:rsidRDefault="005D06CE" w:rsidP="005D06CE">
      <w:r w:rsidRPr="00940871">
        <w:rPr>
          <w:rStyle w:val="HideTWBExt"/>
        </w:rPr>
        <w:t>&lt;/Amend&gt;</w:t>
      </w:r>
    </w:p>
    <w:p w14:paraId="2E2DA62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95</w:t>
      </w:r>
      <w:r w:rsidRPr="00940871">
        <w:rPr>
          <w:rStyle w:val="HideTWBExt"/>
        </w:rPr>
        <w:t>&lt;/NumAm&gt;</w:t>
      </w:r>
    </w:p>
    <w:p w14:paraId="284BB083"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7ABF479C" w14:textId="77777777" w:rsidR="005D06CE" w:rsidRPr="00940871" w:rsidRDefault="005D06CE" w:rsidP="005D06CE">
      <w:pPr>
        <w:pStyle w:val="NormalBold"/>
      </w:pPr>
      <w:r w:rsidRPr="00940871">
        <w:rPr>
          <w:rStyle w:val="HideTWBExt"/>
          <w:b w:val="0"/>
        </w:rPr>
        <w:t>&lt;/RepeatBlock-By&gt;</w:t>
      </w:r>
    </w:p>
    <w:p w14:paraId="172B2A7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E086480" w14:textId="77777777" w:rsidR="005D06CE" w:rsidRPr="00940871" w:rsidRDefault="005D06CE" w:rsidP="005D06CE">
      <w:pPr>
        <w:pStyle w:val="NormalBold"/>
      </w:pPr>
      <w:r w:rsidRPr="00940871">
        <w:rPr>
          <w:rStyle w:val="HideTWBExt"/>
        </w:rPr>
        <w:t>&lt;Article&gt;</w:t>
      </w:r>
      <w:r w:rsidRPr="00940871">
        <w:t>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F422345" w14:textId="77777777" w:rsidTr="008A0C09">
        <w:trPr>
          <w:trHeight w:hRule="exact" w:val="240"/>
          <w:jc w:val="center"/>
        </w:trPr>
        <w:tc>
          <w:tcPr>
            <w:tcW w:w="9752" w:type="dxa"/>
            <w:gridSpan w:val="2"/>
            <w:tcBorders>
              <w:top w:val="nil"/>
              <w:left w:val="nil"/>
              <w:bottom w:val="nil"/>
              <w:right w:val="nil"/>
            </w:tcBorders>
          </w:tcPr>
          <w:p w14:paraId="530483D3" w14:textId="77777777" w:rsidR="005D06CE" w:rsidRPr="00940871" w:rsidRDefault="005D06CE" w:rsidP="008A0C09"/>
        </w:tc>
      </w:tr>
      <w:tr w:rsidR="005D06CE" w:rsidRPr="00940871" w14:paraId="32246E55" w14:textId="77777777" w:rsidTr="008A0C09">
        <w:trPr>
          <w:trHeight w:val="240"/>
          <w:jc w:val="center"/>
        </w:trPr>
        <w:tc>
          <w:tcPr>
            <w:tcW w:w="4876" w:type="dxa"/>
            <w:tcBorders>
              <w:top w:val="nil"/>
              <w:left w:val="nil"/>
              <w:bottom w:val="nil"/>
              <w:right w:val="nil"/>
            </w:tcBorders>
          </w:tcPr>
          <w:p w14:paraId="5750044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3C1F017" w14:textId="77777777" w:rsidR="005D06CE" w:rsidRPr="00940871" w:rsidRDefault="005D06CE" w:rsidP="008A0C09">
            <w:pPr>
              <w:pStyle w:val="AmColumnHeading"/>
            </w:pPr>
            <w:r w:rsidRPr="00940871">
              <w:t>Tarkistus</w:t>
            </w:r>
          </w:p>
        </w:tc>
      </w:tr>
      <w:tr w:rsidR="005D06CE" w:rsidRPr="00940871" w14:paraId="24FAC311" w14:textId="77777777" w:rsidTr="008A0C09">
        <w:trPr>
          <w:jc w:val="center"/>
        </w:trPr>
        <w:tc>
          <w:tcPr>
            <w:tcW w:w="4876" w:type="dxa"/>
            <w:tcBorders>
              <w:top w:val="nil"/>
              <w:left w:val="nil"/>
              <w:bottom w:val="nil"/>
              <w:right w:val="nil"/>
            </w:tcBorders>
          </w:tcPr>
          <w:p w14:paraId="3AA993C3"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p>
        </w:tc>
        <w:tc>
          <w:tcPr>
            <w:tcW w:w="4876" w:type="dxa"/>
            <w:tcBorders>
              <w:top w:val="nil"/>
              <w:left w:val="nil"/>
              <w:bottom w:val="nil"/>
              <w:right w:val="nil"/>
            </w:tcBorders>
          </w:tcPr>
          <w:p w14:paraId="1696745D" w14:textId="77777777" w:rsidR="005D06CE" w:rsidRPr="00940871" w:rsidRDefault="005D06CE" w:rsidP="008A0C09">
            <w:pPr>
              <w:pStyle w:val="Normal6a"/>
            </w:pPr>
            <w:r w:rsidRPr="00940871">
              <w:t>3.</w:t>
            </w:r>
            <w:r w:rsidRPr="00940871">
              <w:tab/>
              <w:t xml:space="preserve">suhtautuu myönteisesti siihen, että allianssien hallintorakenteissa on mukana opiskelijaedustajia, sillä heidän kauttaan nuoret voivat aidosti vaikuttaa allianssien kehittämiseen; </w:t>
            </w:r>
            <w:r w:rsidRPr="00940871">
              <w:rPr>
                <w:b/>
                <w:i/>
              </w:rPr>
              <w:t>toteaa, että opiskelijoiden mukaan ottamisen ei pitäisi johtaa rinnakkaisiin rakenteisiin olemassa olevan opiskelijaedustuksen kanssa, vaan opiskelijoiden osallistamisen olisi perustuttava olemassa oleviin opiskelijaelimiin ja niiden asiantuntemukseen;</w:t>
            </w:r>
          </w:p>
        </w:tc>
      </w:tr>
    </w:tbl>
    <w:p w14:paraId="431A2E4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E6D4D9A" w14:textId="77777777" w:rsidR="005D06CE" w:rsidRPr="00940871" w:rsidRDefault="005D06CE" w:rsidP="005D06CE">
      <w:r w:rsidRPr="00940871">
        <w:rPr>
          <w:rStyle w:val="HideTWBExt"/>
        </w:rPr>
        <w:t>&lt;/Amend&gt;</w:t>
      </w:r>
    </w:p>
    <w:p w14:paraId="06828E5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96</w:t>
      </w:r>
      <w:r w:rsidRPr="00940871">
        <w:rPr>
          <w:rStyle w:val="HideTWBExt"/>
        </w:rPr>
        <w:t>&lt;/NumAm&gt;</w:t>
      </w:r>
    </w:p>
    <w:p w14:paraId="599B3F26"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33D280B4"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2DA04272" w14:textId="77777777" w:rsidR="005D06CE" w:rsidRPr="00940871" w:rsidRDefault="005D06CE" w:rsidP="005D06CE">
      <w:pPr>
        <w:pStyle w:val="NormalBold"/>
      </w:pPr>
      <w:r w:rsidRPr="00940871">
        <w:rPr>
          <w:rStyle w:val="HideTWBExt"/>
          <w:b w:val="0"/>
        </w:rPr>
        <w:t>&lt;/RepeatBlock-By&gt;</w:t>
      </w:r>
    </w:p>
    <w:p w14:paraId="7821ED1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890CDB0" w14:textId="77777777" w:rsidR="005D06CE" w:rsidRPr="00940871" w:rsidRDefault="005D06CE" w:rsidP="005D06CE">
      <w:pPr>
        <w:pStyle w:val="NormalBold"/>
      </w:pPr>
      <w:r w:rsidRPr="00940871">
        <w:rPr>
          <w:rStyle w:val="HideTWBExt"/>
        </w:rPr>
        <w:t>&lt;Article&gt;</w:t>
      </w:r>
      <w:r w:rsidRPr="00940871">
        <w:t>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1DB6C15" w14:textId="77777777" w:rsidTr="008A0C09">
        <w:trPr>
          <w:trHeight w:hRule="exact" w:val="240"/>
          <w:jc w:val="center"/>
        </w:trPr>
        <w:tc>
          <w:tcPr>
            <w:tcW w:w="9752" w:type="dxa"/>
            <w:gridSpan w:val="2"/>
            <w:tcBorders>
              <w:top w:val="nil"/>
              <w:left w:val="nil"/>
              <w:bottom w:val="nil"/>
              <w:right w:val="nil"/>
            </w:tcBorders>
          </w:tcPr>
          <w:p w14:paraId="762FC668" w14:textId="77777777" w:rsidR="005D06CE" w:rsidRPr="00940871" w:rsidRDefault="005D06CE" w:rsidP="008A0C09"/>
        </w:tc>
      </w:tr>
      <w:tr w:rsidR="005D06CE" w:rsidRPr="00940871" w14:paraId="7B2FBEFC" w14:textId="77777777" w:rsidTr="008A0C09">
        <w:trPr>
          <w:trHeight w:val="240"/>
          <w:jc w:val="center"/>
        </w:trPr>
        <w:tc>
          <w:tcPr>
            <w:tcW w:w="4876" w:type="dxa"/>
            <w:tcBorders>
              <w:top w:val="nil"/>
              <w:left w:val="nil"/>
              <w:bottom w:val="nil"/>
              <w:right w:val="nil"/>
            </w:tcBorders>
          </w:tcPr>
          <w:p w14:paraId="79CE357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6E6469C" w14:textId="77777777" w:rsidR="005D06CE" w:rsidRPr="00940871" w:rsidRDefault="005D06CE" w:rsidP="008A0C09">
            <w:pPr>
              <w:pStyle w:val="AmColumnHeading"/>
            </w:pPr>
            <w:r w:rsidRPr="00940871">
              <w:t>Tarkistus</w:t>
            </w:r>
          </w:p>
        </w:tc>
      </w:tr>
      <w:tr w:rsidR="005D06CE" w:rsidRPr="00940871" w14:paraId="4D7224D3" w14:textId="77777777" w:rsidTr="008A0C09">
        <w:trPr>
          <w:jc w:val="center"/>
        </w:trPr>
        <w:tc>
          <w:tcPr>
            <w:tcW w:w="4876" w:type="dxa"/>
            <w:tcBorders>
              <w:top w:val="nil"/>
              <w:left w:val="nil"/>
              <w:bottom w:val="nil"/>
              <w:right w:val="nil"/>
            </w:tcBorders>
          </w:tcPr>
          <w:p w14:paraId="71BED489"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p>
        </w:tc>
        <w:tc>
          <w:tcPr>
            <w:tcW w:w="4876" w:type="dxa"/>
            <w:tcBorders>
              <w:top w:val="nil"/>
              <w:left w:val="nil"/>
              <w:bottom w:val="nil"/>
              <w:right w:val="nil"/>
            </w:tcBorders>
          </w:tcPr>
          <w:p w14:paraId="40EC89E0" w14:textId="77777777" w:rsidR="005D06CE" w:rsidRPr="00940871" w:rsidRDefault="005D06CE" w:rsidP="008A0C09">
            <w:pPr>
              <w:pStyle w:val="Normal6a"/>
            </w:pPr>
            <w:r w:rsidRPr="00940871">
              <w:t>3.</w:t>
            </w:r>
            <w:r w:rsidRPr="00940871">
              <w:tab/>
              <w:t xml:space="preserve">suhtautuu myönteisesti siihen, että allianssien hallintorakenteissa on mukana opiskelijaedustajia, sillä heidän kauttaan nuoret voivat aidosti vaikuttaa allianssien kehittämiseen; </w:t>
            </w:r>
            <w:r w:rsidRPr="00940871">
              <w:rPr>
                <w:b/>
                <w:i/>
              </w:rPr>
              <w:t>kehottaa tekemään opiskelijoiden osallistumisesta allianssien hallintoon keskeisen kriteerin EU:n rahoituksen saamiselle;</w:t>
            </w:r>
          </w:p>
        </w:tc>
      </w:tr>
    </w:tbl>
    <w:p w14:paraId="2EFB935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44F23AE" w14:textId="77777777" w:rsidR="005D06CE" w:rsidRPr="00940871" w:rsidRDefault="005D06CE" w:rsidP="005D06CE">
      <w:r w:rsidRPr="00940871">
        <w:rPr>
          <w:rStyle w:val="HideTWBExt"/>
        </w:rPr>
        <w:t>&lt;/Amend&gt;</w:t>
      </w:r>
    </w:p>
    <w:p w14:paraId="5FF0A9E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97</w:t>
      </w:r>
      <w:r w:rsidRPr="00940871">
        <w:rPr>
          <w:rStyle w:val="HideTWBExt"/>
        </w:rPr>
        <w:t>&lt;/NumAm&gt;</w:t>
      </w:r>
    </w:p>
    <w:p w14:paraId="2EB30632"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250168A2" w14:textId="77777777" w:rsidR="005D06CE" w:rsidRPr="00940871" w:rsidRDefault="005D06CE" w:rsidP="005D06CE">
      <w:pPr>
        <w:pStyle w:val="NormalBold"/>
      </w:pPr>
      <w:r w:rsidRPr="00940871">
        <w:rPr>
          <w:rStyle w:val="HideTWBExt"/>
          <w:b w:val="0"/>
        </w:rPr>
        <w:t>&lt;/RepeatBlock-By&gt;</w:t>
      </w:r>
    </w:p>
    <w:p w14:paraId="4217D8B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7E25B85" w14:textId="77777777" w:rsidR="005D06CE" w:rsidRPr="00940871" w:rsidRDefault="005D06CE" w:rsidP="005D06CE">
      <w:pPr>
        <w:pStyle w:val="NormalBold"/>
      </w:pPr>
      <w:r w:rsidRPr="00940871">
        <w:rPr>
          <w:rStyle w:val="HideTWBExt"/>
        </w:rPr>
        <w:t>&lt;Article&gt;</w:t>
      </w:r>
      <w:r w:rsidRPr="00940871">
        <w:t>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5D353DF" w14:textId="77777777" w:rsidTr="008A0C09">
        <w:trPr>
          <w:trHeight w:hRule="exact" w:val="240"/>
          <w:jc w:val="center"/>
        </w:trPr>
        <w:tc>
          <w:tcPr>
            <w:tcW w:w="9752" w:type="dxa"/>
            <w:gridSpan w:val="2"/>
            <w:tcBorders>
              <w:top w:val="nil"/>
              <w:left w:val="nil"/>
              <w:bottom w:val="nil"/>
              <w:right w:val="nil"/>
            </w:tcBorders>
          </w:tcPr>
          <w:p w14:paraId="31DDD223" w14:textId="77777777" w:rsidR="005D06CE" w:rsidRPr="00940871" w:rsidRDefault="005D06CE" w:rsidP="008A0C09"/>
        </w:tc>
      </w:tr>
      <w:tr w:rsidR="005D06CE" w:rsidRPr="00940871" w14:paraId="14E9B0A2" w14:textId="77777777" w:rsidTr="008A0C09">
        <w:trPr>
          <w:trHeight w:val="240"/>
          <w:jc w:val="center"/>
        </w:trPr>
        <w:tc>
          <w:tcPr>
            <w:tcW w:w="4876" w:type="dxa"/>
            <w:tcBorders>
              <w:top w:val="nil"/>
              <w:left w:val="nil"/>
              <w:bottom w:val="nil"/>
              <w:right w:val="nil"/>
            </w:tcBorders>
          </w:tcPr>
          <w:p w14:paraId="37454C9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898B1CB" w14:textId="77777777" w:rsidR="005D06CE" w:rsidRPr="00940871" w:rsidRDefault="005D06CE" w:rsidP="008A0C09">
            <w:pPr>
              <w:pStyle w:val="AmColumnHeading"/>
            </w:pPr>
            <w:r w:rsidRPr="00940871">
              <w:t>Tarkistus</w:t>
            </w:r>
          </w:p>
        </w:tc>
      </w:tr>
      <w:tr w:rsidR="005D06CE" w:rsidRPr="00940871" w14:paraId="3D6DE9D7" w14:textId="77777777" w:rsidTr="008A0C09">
        <w:trPr>
          <w:jc w:val="center"/>
        </w:trPr>
        <w:tc>
          <w:tcPr>
            <w:tcW w:w="4876" w:type="dxa"/>
            <w:tcBorders>
              <w:top w:val="nil"/>
              <w:left w:val="nil"/>
              <w:bottom w:val="nil"/>
              <w:right w:val="nil"/>
            </w:tcBorders>
          </w:tcPr>
          <w:p w14:paraId="642A024D" w14:textId="77777777" w:rsidR="005D06CE" w:rsidRPr="00940871" w:rsidRDefault="005D06CE" w:rsidP="008A0C09">
            <w:pPr>
              <w:pStyle w:val="Normal6a"/>
            </w:pPr>
            <w:r w:rsidRPr="00940871">
              <w:t>3.</w:t>
            </w:r>
            <w:r w:rsidRPr="00940871">
              <w:tab/>
            </w:r>
            <w:r w:rsidRPr="00940871">
              <w:rPr>
                <w:b/>
                <w:i/>
              </w:rPr>
              <w:t>suhtautuu myönteisesti siihen, että allianssien hallintorakenteissa on mukana opiskelijaedustajia, sillä heidän kauttaan nuoret voivat aidosti vaikuttaa allianssien kehittämiseen;</w:t>
            </w:r>
          </w:p>
        </w:tc>
        <w:tc>
          <w:tcPr>
            <w:tcW w:w="4876" w:type="dxa"/>
            <w:tcBorders>
              <w:top w:val="nil"/>
              <w:left w:val="nil"/>
              <w:bottom w:val="nil"/>
              <w:right w:val="nil"/>
            </w:tcBorders>
          </w:tcPr>
          <w:p w14:paraId="3AA740CE" w14:textId="77777777" w:rsidR="005D06CE" w:rsidRPr="00940871" w:rsidRDefault="005D06CE" w:rsidP="008A0C09">
            <w:pPr>
              <w:pStyle w:val="Normal6a"/>
            </w:pPr>
            <w:r w:rsidRPr="00940871">
              <w:t>3.</w:t>
            </w:r>
            <w:r w:rsidRPr="00940871">
              <w:tab/>
            </w:r>
            <w:r w:rsidRPr="00940871">
              <w:rPr>
                <w:b/>
                <w:i/>
              </w:rPr>
              <w:t>varoittaa sen riskistä, että vähemmistöt, jotka ovat sitoutuneet edistämään kansallisista realiteeteista irrallaan olevaa eurooppalaisten yliopistojen yhdenmukaistettua mallia, suorittavat ideologisen vallankaappauksen päätöksentekoelimissä;</w:t>
            </w:r>
          </w:p>
        </w:tc>
      </w:tr>
    </w:tbl>
    <w:p w14:paraId="3CB0B02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1619F5A" w14:textId="77777777" w:rsidR="005D06CE" w:rsidRPr="00940871" w:rsidRDefault="005D06CE" w:rsidP="005D06CE">
      <w:r w:rsidRPr="00940871">
        <w:rPr>
          <w:rStyle w:val="HideTWBExt"/>
        </w:rPr>
        <w:t>&lt;/Amend&gt;</w:t>
      </w:r>
    </w:p>
    <w:p w14:paraId="3FA29A3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98</w:t>
      </w:r>
      <w:r w:rsidRPr="00940871">
        <w:rPr>
          <w:rStyle w:val="HideTWBExt"/>
        </w:rPr>
        <w:t>&lt;/NumAm&gt;</w:t>
      </w:r>
    </w:p>
    <w:p w14:paraId="5C042319"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25C36979" w14:textId="77777777" w:rsidR="005D06CE" w:rsidRPr="00940871" w:rsidRDefault="005D06CE" w:rsidP="005D06CE">
      <w:pPr>
        <w:pStyle w:val="NormalBold"/>
      </w:pPr>
      <w:r w:rsidRPr="00940871">
        <w:rPr>
          <w:rStyle w:val="HideTWBExt"/>
          <w:b w:val="0"/>
        </w:rPr>
        <w:t>&lt;/RepeatBlock-By&gt;</w:t>
      </w:r>
    </w:p>
    <w:p w14:paraId="54B2164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F0E95E3" w14:textId="77777777" w:rsidR="005D06CE" w:rsidRPr="00940871" w:rsidRDefault="005D06CE" w:rsidP="005D06CE">
      <w:pPr>
        <w:pStyle w:val="NormalBold"/>
      </w:pPr>
      <w:r w:rsidRPr="00940871">
        <w:rPr>
          <w:rStyle w:val="HideTWBExt"/>
        </w:rPr>
        <w:t>&lt;Article&gt;</w:t>
      </w:r>
      <w:r w:rsidRPr="00940871">
        <w:t>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1AF6332" w14:textId="77777777" w:rsidTr="008A0C09">
        <w:trPr>
          <w:trHeight w:hRule="exact" w:val="240"/>
          <w:jc w:val="center"/>
        </w:trPr>
        <w:tc>
          <w:tcPr>
            <w:tcW w:w="9752" w:type="dxa"/>
            <w:gridSpan w:val="2"/>
            <w:tcBorders>
              <w:top w:val="nil"/>
              <w:left w:val="nil"/>
              <w:bottom w:val="nil"/>
              <w:right w:val="nil"/>
            </w:tcBorders>
          </w:tcPr>
          <w:p w14:paraId="7D990059" w14:textId="77777777" w:rsidR="005D06CE" w:rsidRPr="00940871" w:rsidRDefault="005D06CE" w:rsidP="008A0C09"/>
        </w:tc>
      </w:tr>
      <w:tr w:rsidR="005D06CE" w:rsidRPr="00940871" w14:paraId="7683C67C" w14:textId="77777777" w:rsidTr="008A0C09">
        <w:trPr>
          <w:trHeight w:val="240"/>
          <w:jc w:val="center"/>
        </w:trPr>
        <w:tc>
          <w:tcPr>
            <w:tcW w:w="4876" w:type="dxa"/>
            <w:tcBorders>
              <w:top w:val="nil"/>
              <w:left w:val="nil"/>
              <w:bottom w:val="nil"/>
              <w:right w:val="nil"/>
            </w:tcBorders>
          </w:tcPr>
          <w:p w14:paraId="707D619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5158B0A" w14:textId="77777777" w:rsidR="005D06CE" w:rsidRPr="00940871" w:rsidRDefault="005D06CE" w:rsidP="008A0C09">
            <w:pPr>
              <w:pStyle w:val="AmColumnHeading"/>
            </w:pPr>
            <w:r w:rsidRPr="00940871">
              <w:t>Tarkistus</w:t>
            </w:r>
          </w:p>
        </w:tc>
      </w:tr>
      <w:tr w:rsidR="005D06CE" w:rsidRPr="00940871" w14:paraId="28148D0B" w14:textId="77777777" w:rsidTr="008A0C09">
        <w:trPr>
          <w:jc w:val="center"/>
        </w:trPr>
        <w:tc>
          <w:tcPr>
            <w:tcW w:w="4876" w:type="dxa"/>
            <w:tcBorders>
              <w:top w:val="nil"/>
              <w:left w:val="nil"/>
              <w:bottom w:val="nil"/>
              <w:right w:val="nil"/>
            </w:tcBorders>
          </w:tcPr>
          <w:p w14:paraId="38628AAB"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p>
        </w:tc>
        <w:tc>
          <w:tcPr>
            <w:tcW w:w="4876" w:type="dxa"/>
            <w:tcBorders>
              <w:top w:val="nil"/>
              <w:left w:val="nil"/>
              <w:bottom w:val="nil"/>
              <w:right w:val="nil"/>
            </w:tcBorders>
          </w:tcPr>
          <w:p w14:paraId="376E9345" w14:textId="77777777" w:rsidR="005D06CE" w:rsidRPr="00940871" w:rsidRDefault="005D06CE" w:rsidP="008A0C09">
            <w:pPr>
              <w:pStyle w:val="Normal6a"/>
            </w:pPr>
            <w:r w:rsidRPr="00940871">
              <w:t>3.</w:t>
            </w:r>
            <w:r w:rsidRPr="00940871">
              <w:tab/>
              <w:t xml:space="preserve">suhtautuu myönteisesti siihen, että allianssien hallintorakenteissa on mukana opiskelijaedustajia, sillä heidän kauttaan nuoret voivat aidosti vaikuttaa allianssien kehittämiseen </w:t>
            </w:r>
            <w:r w:rsidRPr="00940871">
              <w:rPr>
                <w:b/>
                <w:i/>
              </w:rPr>
              <w:t>ja osallistua aktiivisesti keskusteluun</w:t>
            </w:r>
            <w:r w:rsidRPr="00940871">
              <w:t>;</w:t>
            </w:r>
          </w:p>
        </w:tc>
      </w:tr>
    </w:tbl>
    <w:p w14:paraId="3773A3B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A5C1FE2" w14:textId="77777777" w:rsidR="005D06CE" w:rsidRPr="00940871" w:rsidRDefault="005D06CE" w:rsidP="005D06CE">
      <w:r w:rsidRPr="00940871">
        <w:rPr>
          <w:rStyle w:val="HideTWBExt"/>
        </w:rPr>
        <w:t>&lt;/Amend&gt;</w:t>
      </w:r>
    </w:p>
    <w:p w14:paraId="4E829E6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99</w:t>
      </w:r>
      <w:r w:rsidRPr="00940871">
        <w:rPr>
          <w:rStyle w:val="HideTWBExt"/>
        </w:rPr>
        <w:t>&lt;/NumAm&gt;</w:t>
      </w:r>
    </w:p>
    <w:p w14:paraId="04035C9D" w14:textId="77777777" w:rsidR="005D06CE" w:rsidRPr="00940871" w:rsidRDefault="005D06CE" w:rsidP="005D06CE">
      <w:pPr>
        <w:pStyle w:val="NormalBold"/>
      </w:pPr>
      <w:r w:rsidRPr="00940871">
        <w:rPr>
          <w:rStyle w:val="HideTWBExt"/>
          <w:b w:val="0"/>
        </w:rPr>
        <w:t>&lt;RepeatBlock-By&gt;&lt;Members&gt;</w:t>
      </w:r>
      <w:r w:rsidRPr="00940871">
        <w:t>Loucas Fourlas</w:t>
      </w:r>
      <w:r w:rsidRPr="00940871">
        <w:rPr>
          <w:rStyle w:val="HideTWBExt"/>
          <w:b w:val="0"/>
        </w:rPr>
        <w:t>&lt;/Members&gt;</w:t>
      </w:r>
    </w:p>
    <w:p w14:paraId="1004B74C" w14:textId="77777777" w:rsidR="005D06CE" w:rsidRPr="00940871" w:rsidRDefault="005D06CE" w:rsidP="005D06CE">
      <w:pPr>
        <w:pStyle w:val="NormalBold"/>
      </w:pPr>
      <w:r w:rsidRPr="00940871">
        <w:rPr>
          <w:rStyle w:val="HideTWBExt"/>
          <w:b w:val="0"/>
        </w:rPr>
        <w:t>&lt;/RepeatBlock-By&gt;</w:t>
      </w:r>
    </w:p>
    <w:p w14:paraId="1FF8A44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0C3A83D" w14:textId="77777777" w:rsidR="005D06CE" w:rsidRPr="00940871" w:rsidRDefault="005D06CE" w:rsidP="005D06CE">
      <w:pPr>
        <w:pStyle w:val="NormalBold"/>
      </w:pPr>
      <w:r w:rsidRPr="00940871">
        <w:rPr>
          <w:rStyle w:val="HideTWBExt"/>
        </w:rPr>
        <w:t>&lt;Article&gt;</w:t>
      </w:r>
      <w:r w:rsidRPr="00940871">
        <w:t>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9BB674E" w14:textId="77777777" w:rsidTr="008A0C09">
        <w:trPr>
          <w:trHeight w:hRule="exact" w:val="240"/>
          <w:jc w:val="center"/>
        </w:trPr>
        <w:tc>
          <w:tcPr>
            <w:tcW w:w="9752" w:type="dxa"/>
            <w:gridSpan w:val="2"/>
            <w:tcBorders>
              <w:top w:val="nil"/>
              <w:left w:val="nil"/>
              <w:bottom w:val="nil"/>
              <w:right w:val="nil"/>
            </w:tcBorders>
          </w:tcPr>
          <w:p w14:paraId="0D1A0195" w14:textId="77777777" w:rsidR="005D06CE" w:rsidRPr="00940871" w:rsidRDefault="005D06CE" w:rsidP="008A0C09"/>
        </w:tc>
      </w:tr>
      <w:tr w:rsidR="005D06CE" w:rsidRPr="00940871" w14:paraId="03EB91EE" w14:textId="77777777" w:rsidTr="008A0C09">
        <w:trPr>
          <w:trHeight w:val="240"/>
          <w:jc w:val="center"/>
        </w:trPr>
        <w:tc>
          <w:tcPr>
            <w:tcW w:w="4876" w:type="dxa"/>
            <w:tcBorders>
              <w:top w:val="nil"/>
              <w:left w:val="nil"/>
              <w:bottom w:val="nil"/>
              <w:right w:val="nil"/>
            </w:tcBorders>
          </w:tcPr>
          <w:p w14:paraId="6576DB5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BC8DDA4" w14:textId="77777777" w:rsidR="005D06CE" w:rsidRPr="00940871" w:rsidRDefault="005D06CE" w:rsidP="008A0C09">
            <w:pPr>
              <w:pStyle w:val="AmColumnHeading"/>
            </w:pPr>
            <w:r w:rsidRPr="00940871">
              <w:t>Tarkistus</w:t>
            </w:r>
          </w:p>
        </w:tc>
      </w:tr>
      <w:tr w:rsidR="005D06CE" w:rsidRPr="00940871" w14:paraId="284FD118" w14:textId="77777777" w:rsidTr="008A0C09">
        <w:trPr>
          <w:jc w:val="center"/>
        </w:trPr>
        <w:tc>
          <w:tcPr>
            <w:tcW w:w="4876" w:type="dxa"/>
            <w:tcBorders>
              <w:top w:val="nil"/>
              <w:left w:val="nil"/>
              <w:bottom w:val="nil"/>
              <w:right w:val="nil"/>
            </w:tcBorders>
          </w:tcPr>
          <w:p w14:paraId="7F4A1785" w14:textId="77777777" w:rsidR="005D06CE" w:rsidRPr="00940871" w:rsidRDefault="005D06CE" w:rsidP="008A0C09">
            <w:pPr>
              <w:pStyle w:val="Normal6a"/>
            </w:pPr>
            <w:r w:rsidRPr="00940871">
              <w:t>3.</w:t>
            </w:r>
            <w:r w:rsidRPr="00940871">
              <w:tab/>
              <w:t>suhtautuu myönteisesti siihen, että allianssien hallintorakenteissa on mukana opiskelijaedustajia, sillä heidän kauttaan nuoret voivat aidosti vaikuttaa allianssien kehittämiseen;</w:t>
            </w:r>
          </w:p>
        </w:tc>
        <w:tc>
          <w:tcPr>
            <w:tcW w:w="4876" w:type="dxa"/>
            <w:tcBorders>
              <w:top w:val="nil"/>
              <w:left w:val="nil"/>
              <w:bottom w:val="nil"/>
              <w:right w:val="nil"/>
            </w:tcBorders>
          </w:tcPr>
          <w:p w14:paraId="58755522" w14:textId="77777777" w:rsidR="005D06CE" w:rsidRPr="00940871" w:rsidRDefault="005D06CE" w:rsidP="008A0C09">
            <w:pPr>
              <w:pStyle w:val="Normal6a"/>
            </w:pPr>
            <w:r w:rsidRPr="00940871">
              <w:t>3.</w:t>
            </w:r>
            <w:r w:rsidRPr="00940871">
              <w:tab/>
              <w:t xml:space="preserve">suhtautuu myönteisesti siihen, että allianssien hallintorakenteissa on mukana opiskelijaedustajia, sillä heidän kauttaan nuoret voivat </w:t>
            </w:r>
            <w:r w:rsidRPr="00940871">
              <w:rPr>
                <w:b/>
                <w:i/>
              </w:rPr>
              <w:t xml:space="preserve">merkittävästi ja </w:t>
            </w:r>
            <w:r w:rsidRPr="00940871">
              <w:t>aidosti vaikuttaa allianssien kehittämiseen;</w:t>
            </w:r>
          </w:p>
        </w:tc>
      </w:tr>
    </w:tbl>
    <w:p w14:paraId="1915541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247F668" w14:textId="77777777" w:rsidR="005D06CE" w:rsidRPr="00940871" w:rsidRDefault="005D06CE" w:rsidP="005D06CE">
      <w:r w:rsidRPr="00940871">
        <w:rPr>
          <w:rStyle w:val="HideTWBExt"/>
        </w:rPr>
        <w:t>&lt;/Amend&gt;</w:t>
      </w:r>
    </w:p>
    <w:p w14:paraId="1F2E7F9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100</w:t>
      </w:r>
      <w:r w:rsidRPr="00940871">
        <w:rPr>
          <w:rStyle w:val="HideTWBExt"/>
        </w:rPr>
        <w:t>&lt;/NumAm&gt;</w:t>
      </w:r>
    </w:p>
    <w:p w14:paraId="55E13C49"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3CD2AF76" w14:textId="77777777" w:rsidR="005D06CE" w:rsidRPr="00940871" w:rsidRDefault="005D06CE" w:rsidP="005D06CE">
      <w:pPr>
        <w:pStyle w:val="NormalBold"/>
      </w:pPr>
      <w:r w:rsidRPr="00940871">
        <w:rPr>
          <w:rStyle w:val="HideTWBExt"/>
          <w:b w:val="0"/>
        </w:rPr>
        <w:t>&lt;/RepeatBlock-By&gt;</w:t>
      </w:r>
    </w:p>
    <w:p w14:paraId="79A20DC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8F7187B" w14:textId="77777777" w:rsidR="005D06CE" w:rsidRPr="00940871" w:rsidRDefault="005D06CE" w:rsidP="005D06CE">
      <w:pPr>
        <w:pStyle w:val="NormalBold"/>
      </w:pPr>
      <w:r w:rsidRPr="00940871">
        <w:rPr>
          <w:rStyle w:val="HideTWBExt"/>
        </w:rPr>
        <w:t>&lt;Article&gt;</w:t>
      </w:r>
      <w:r w:rsidRPr="00940871">
        <w:t>3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8B9E86C" w14:textId="77777777" w:rsidTr="008A0C09">
        <w:trPr>
          <w:trHeight w:hRule="exact" w:val="240"/>
          <w:jc w:val="center"/>
        </w:trPr>
        <w:tc>
          <w:tcPr>
            <w:tcW w:w="9752" w:type="dxa"/>
            <w:gridSpan w:val="2"/>
            <w:tcBorders>
              <w:top w:val="nil"/>
              <w:left w:val="nil"/>
              <w:bottom w:val="nil"/>
              <w:right w:val="nil"/>
            </w:tcBorders>
          </w:tcPr>
          <w:p w14:paraId="1A72FF54" w14:textId="77777777" w:rsidR="005D06CE" w:rsidRPr="00940871" w:rsidRDefault="005D06CE" w:rsidP="008A0C09"/>
        </w:tc>
      </w:tr>
      <w:tr w:rsidR="005D06CE" w:rsidRPr="00940871" w14:paraId="77203030" w14:textId="77777777" w:rsidTr="008A0C09">
        <w:trPr>
          <w:trHeight w:val="240"/>
          <w:jc w:val="center"/>
        </w:trPr>
        <w:tc>
          <w:tcPr>
            <w:tcW w:w="4876" w:type="dxa"/>
            <w:tcBorders>
              <w:top w:val="nil"/>
              <w:left w:val="nil"/>
              <w:bottom w:val="nil"/>
              <w:right w:val="nil"/>
            </w:tcBorders>
          </w:tcPr>
          <w:p w14:paraId="1F1645D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481EAF9" w14:textId="77777777" w:rsidR="005D06CE" w:rsidRPr="00940871" w:rsidRDefault="005D06CE" w:rsidP="008A0C09">
            <w:pPr>
              <w:pStyle w:val="AmColumnHeading"/>
            </w:pPr>
            <w:r w:rsidRPr="00940871">
              <w:t>Tarkistus</w:t>
            </w:r>
          </w:p>
        </w:tc>
      </w:tr>
      <w:tr w:rsidR="005D06CE" w:rsidRPr="00940871" w14:paraId="0A938360" w14:textId="77777777" w:rsidTr="008A0C09">
        <w:trPr>
          <w:jc w:val="center"/>
        </w:trPr>
        <w:tc>
          <w:tcPr>
            <w:tcW w:w="4876" w:type="dxa"/>
            <w:tcBorders>
              <w:top w:val="nil"/>
              <w:left w:val="nil"/>
              <w:bottom w:val="nil"/>
              <w:right w:val="nil"/>
            </w:tcBorders>
          </w:tcPr>
          <w:p w14:paraId="28E5AA8F" w14:textId="77777777" w:rsidR="005D06CE" w:rsidRPr="00940871" w:rsidRDefault="005D06CE" w:rsidP="008A0C09">
            <w:pPr>
              <w:pStyle w:val="Normal6a"/>
            </w:pPr>
          </w:p>
        </w:tc>
        <w:tc>
          <w:tcPr>
            <w:tcW w:w="4876" w:type="dxa"/>
            <w:tcBorders>
              <w:top w:val="nil"/>
              <w:left w:val="nil"/>
              <w:bottom w:val="nil"/>
              <w:right w:val="nil"/>
            </w:tcBorders>
          </w:tcPr>
          <w:p w14:paraId="0DCCF303" w14:textId="77777777" w:rsidR="005D06CE" w:rsidRPr="00940871" w:rsidRDefault="005D06CE" w:rsidP="008A0C09">
            <w:pPr>
              <w:pStyle w:val="Normal6a"/>
            </w:pPr>
            <w:r w:rsidRPr="00940871">
              <w:rPr>
                <w:b/>
                <w:i/>
              </w:rPr>
              <w:t>3 a.</w:t>
            </w:r>
            <w:r w:rsidRPr="00940871">
              <w:tab/>
            </w:r>
            <w:r w:rsidRPr="00940871">
              <w:rPr>
                <w:b/>
                <w:i/>
              </w:rPr>
              <w:t>korostaa tarvetta kehittää alliansseja koskeva osallistava kehys Bolognan seurantaryhmän laatimien korkeakoulutuksen sosiaalisen ulottuvuuden periaatteiden, suuntaviivojen ja indikaattorien mukaisesti, jotta varmistetaan saavutettavuus ja osallistavuus kaikkien opiskelijoiden kannalta, erityisesti kun otetaan huomioon meneillään oleva asuntokriisi kaikkialla Euroopassa;</w:t>
            </w:r>
          </w:p>
        </w:tc>
      </w:tr>
    </w:tbl>
    <w:p w14:paraId="58239FB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9B2FEE7" w14:textId="77777777" w:rsidR="005D06CE" w:rsidRPr="00940871" w:rsidRDefault="005D06CE" w:rsidP="005D06CE">
      <w:r w:rsidRPr="00940871">
        <w:rPr>
          <w:rStyle w:val="HideTWBExt"/>
        </w:rPr>
        <w:t>&lt;/Amend&gt;</w:t>
      </w:r>
    </w:p>
    <w:p w14:paraId="48D10CC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101</w:t>
      </w:r>
      <w:r w:rsidRPr="00940871">
        <w:rPr>
          <w:rStyle w:val="HideTWBExt"/>
        </w:rPr>
        <w:t>&lt;/NumAm&gt;</w:t>
      </w:r>
    </w:p>
    <w:p w14:paraId="16E4DB0F"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64B485F8"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7C846BC8" w14:textId="77777777" w:rsidR="005D06CE" w:rsidRPr="00940871" w:rsidRDefault="005D06CE" w:rsidP="005D06CE">
      <w:pPr>
        <w:pStyle w:val="NormalBold"/>
      </w:pPr>
      <w:r w:rsidRPr="00940871">
        <w:rPr>
          <w:rStyle w:val="HideTWBExt"/>
          <w:b w:val="0"/>
        </w:rPr>
        <w:t>&lt;/RepeatBlock-By&gt;</w:t>
      </w:r>
    </w:p>
    <w:p w14:paraId="7F27DF0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7A4D841" w14:textId="77777777" w:rsidR="005D06CE" w:rsidRPr="00940871" w:rsidRDefault="005D06CE" w:rsidP="005D06CE">
      <w:pPr>
        <w:pStyle w:val="NormalBold"/>
      </w:pPr>
      <w:r w:rsidRPr="00940871">
        <w:rPr>
          <w:rStyle w:val="HideTWBExt"/>
        </w:rPr>
        <w:t>&lt;Article&gt;</w:t>
      </w:r>
      <w:r w:rsidRPr="00940871">
        <w:t>3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7D3B01F" w14:textId="77777777" w:rsidTr="008A0C09">
        <w:trPr>
          <w:trHeight w:hRule="exact" w:val="240"/>
          <w:jc w:val="center"/>
        </w:trPr>
        <w:tc>
          <w:tcPr>
            <w:tcW w:w="9752" w:type="dxa"/>
            <w:gridSpan w:val="2"/>
            <w:tcBorders>
              <w:top w:val="nil"/>
              <w:left w:val="nil"/>
              <w:bottom w:val="nil"/>
              <w:right w:val="nil"/>
            </w:tcBorders>
          </w:tcPr>
          <w:p w14:paraId="4A090A0F" w14:textId="77777777" w:rsidR="005D06CE" w:rsidRPr="00940871" w:rsidRDefault="005D06CE" w:rsidP="008A0C09"/>
        </w:tc>
      </w:tr>
      <w:tr w:rsidR="005D06CE" w:rsidRPr="00940871" w14:paraId="623505D5" w14:textId="77777777" w:rsidTr="008A0C09">
        <w:trPr>
          <w:trHeight w:val="240"/>
          <w:jc w:val="center"/>
        </w:trPr>
        <w:tc>
          <w:tcPr>
            <w:tcW w:w="4876" w:type="dxa"/>
            <w:tcBorders>
              <w:top w:val="nil"/>
              <w:left w:val="nil"/>
              <w:bottom w:val="nil"/>
              <w:right w:val="nil"/>
            </w:tcBorders>
          </w:tcPr>
          <w:p w14:paraId="6F188AD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B929A45" w14:textId="77777777" w:rsidR="005D06CE" w:rsidRPr="00940871" w:rsidRDefault="005D06CE" w:rsidP="008A0C09">
            <w:pPr>
              <w:pStyle w:val="AmColumnHeading"/>
            </w:pPr>
            <w:r w:rsidRPr="00940871">
              <w:t>Tarkistus</w:t>
            </w:r>
          </w:p>
        </w:tc>
      </w:tr>
      <w:tr w:rsidR="005D06CE" w:rsidRPr="00940871" w14:paraId="6A0A9B75" w14:textId="77777777" w:rsidTr="008A0C09">
        <w:trPr>
          <w:jc w:val="center"/>
        </w:trPr>
        <w:tc>
          <w:tcPr>
            <w:tcW w:w="4876" w:type="dxa"/>
            <w:tcBorders>
              <w:top w:val="nil"/>
              <w:left w:val="nil"/>
              <w:bottom w:val="nil"/>
              <w:right w:val="nil"/>
            </w:tcBorders>
          </w:tcPr>
          <w:p w14:paraId="272DA222" w14:textId="77777777" w:rsidR="005D06CE" w:rsidRPr="00940871" w:rsidRDefault="005D06CE" w:rsidP="008A0C09">
            <w:pPr>
              <w:pStyle w:val="Normal6a"/>
            </w:pPr>
          </w:p>
        </w:tc>
        <w:tc>
          <w:tcPr>
            <w:tcW w:w="4876" w:type="dxa"/>
            <w:tcBorders>
              <w:top w:val="nil"/>
              <w:left w:val="nil"/>
              <w:bottom w:val="nil"/>
              <w:right w:val="nil"/>
            </w:tcBorders>
          </w:tcPr>
          <w:p w14:paraId="1CB1BF75" w14:textId="77777777" w:rsidR="005D06CE" w:rsidRPr="00940871" w:rsidRDefault="005D06CE" w:rsidP="008A0C09">
            <w:pPr>
              <w:pStyle w:val="Normal6a"/>
            </w:pPr>
            <w:r w:rsidRPr="00940871">
              <w:rPr>
                <w:b/>
                <w:i/>
              </w:rPr>
              <w:t>3 a.</w:t>
            </w:r>
            <w:r w:rsidRPr="00940871">
              <w:tab/>
            </w:r>
            <w:r w:rsidRPr="00940871">
              <w:rPr>
                <w:b/>
                <w:i/>
              </w:rPr>
              <w:t>korostaa, että on tärkeää varmistaa sukupuolten tasapuolinen edustus ja naisten merkityksellinen edustus allianssien hallintorakenteissa, myös akateemisessa ja hallinnollisessa johdossa; kehottaa keräämään järjestelmällisesti sukupuolen mukaan eriteltyjä tietoja sukupuolten tasa-arvon edistymisen seuraamiseksi Eurooppalaiset yliopistot -alliansseissa;</w:t>
            </w:r>
          </w:p>
        </w:tc>
      </w:tr>
    </w:tbl>
    <w:p w14:paraId="33FABAE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4E23E16" w14:textId="77777777" w:rsidR="005D06CE" w:rsidRPr="00940871" w:rsidRDefault="005D06CE" w:rsidP="005D06CE">
      <w:r w:rsidRPr="00940871">
        <w:rPr>
          <w:rStyle w:val="HideTWBExt"/>
        </w:rPr>
        <w:t>&lt;/Amend&gt;</w:t>
      </w:r>
    </w:p>
    <w:p w14:paraId="64BD6C7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102</w:t>
      </w:r>
      <w:r w:rsidRPr="00940871">
        <w:rPr>
          <w:rStyle w:val="HideTWBExt"/>
        </w:rPr>
        <w:t>&lt;/NumAm&gt;</w:t>
      </w:r>
    </w:p>
    <w:p w14:paraId="51F603D7" w14:textId="77777777" w:rsidR="005D06CE" w:rsidRPr="00940871" w:rsidRDefault="005D06CE" w:rsidP="005D06CE">
      <w:pPr>
        <w:pStyle w:val="NormalBold"/>
      </w:pPr>
      <w:r w:rsidRPr="00940871">
        <w:rPr>
          <w:rStyle w:val="HideTWBExt"/>
          <w:b w:val="0"/>
        </w:rPr>
        <w:t>&lt;RepeatBlock-By&gt;&lt;Members&gt;</w:t>
      </w:r>
      <w:r w:rsidRPr="00940871">
        <w:t>Sabrina Repp</w:t>
      </w:r>
      <w:r w:rsidRPr="00940871">
        <w:rPr>
          <w:rStyle w:val="HideTWBExt"/>
          <w:b w:val="0"/>
        </w:rPr>
        <w:t>&lt;/Members&gt;</w:t>
      </w:r>
    </w:p>
    <w:p w14:paraId="65FE324F" w14:textId="77777777" w:rsidR="005D06CE" w:rsidRPr="00940871" w:rsidRDefault="005D06CE" w:rsidP="005D06CE">
      <w:pPr>
        <w:pStyle w:val="NormalBold"/>
      </w:pPr>
      <w:r w:rsidRPr="00940871">
        <w:rPr>
          <w:rStyle w:val="HideTWBExt"/>
          <w:b w:val="0"/>
        </w:rPr>
        <w:t>&lt;/RepeatBlock-By&gt;</w:t>
      </w:r>
    </w:p>
    <w:p w14:paraId="63DCED6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D8D1137" w14:textId="77777777" w:rsidR="005D06CE" w:rsidRPr="00940871" w:rsidRDefault="005D06CE" w:rsidP="005D06CE">
      <w:pPr>
        <w:pStyle w:val="NormalBold"/>
      </w:pPr>
      <w:r w:rsidRPr="00940871">
        <w:rPr>
          <w:rStyle w:val="HideTWBExt"/>
        </w:rPr>
        <w:t>&lt;Article&gt;</w:t>
      </w:r>
      <w:r w:rsidRPr="00940871">
        <w:t>3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B164365" w14:textId="77777777" w:rsidTr="008A0C09">
        <w:trPr>
          <w:trHeight w:hRule="exact" w:val="240"/>
          <w:jc w:val="center"/>
        </w:trPr>
        <w:tc>
          <w:tcPr>
            <w:tcW w:w="9752" w:type="dxa"/>
            <w:gridSpan w:val="2"/>
            <w:tcBorders>
              <w:top w:val="nil"/>
              <w:left w:val="nil"/>
              <w:bottom w:val="nil"/>
              <w:right w:val="nil"/>
            </w:tcBorders>
          </w:tcPr>
          <w:p w14:paraId="17DA41AD" w14:textId="77777777" w:rsidR="005D06CE" w:rsidRPr="00940871" w:rsidRDefault="005D06CE" w:rsidP="008A0C09"/>
        </w:tc>
      </w:tr>
      <w:tr w:rsidR="005D06CE" w:rsidRPr="00940871" w14:paraId="0813A6A6" w14:textId="77777777" w:rsidTr="008A0C09">
        <w:trPr>
          <w:trHeight w:val="240"/>
          <w:jc w:val="center"/>
        </w:trPr>
        <w:tc>
          <w:tcPr>
            <w:tcW w:w="4876" w:type="dxa"/>
            <w:tcBorders>
              <w:top w:val="nil"/>
              <w:left w:val="nil"/>
              <w:bottom w:val="nil"/>
              <w:right w:val="nil"/>
            </w:tcBorders>
          </w:tcPr>
          <w:p w14:paraId="1024405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9C57B2F" w14:textId="77777777" w:rsidR="005D06CE" w:rsidRPr="00940871" w:rsidRDefault="005D06CE" w:rsidP="008A0C09">
            <w:pPr>
              <w:pStyle w:val="AmColumnHeading"/>
            </w:pPr>
            <w:r w:rsidRPr="00940871">
              <w:t>Tarkistus</w:t>
            </w:r>
          </w:p>
        </w:tc>
      </w:tr>
      <w:tr w:rsidR="005D06CE" w:rsidRPr="00940871" w14:paraId="648241EF" w14:textId="77777777" w:rsidTr="008A0C09">
        <w:trPr>
          <w:jc w:val="center"/>
        </w:trPr>
        <w:tc>
          <w:tcPr>
            <w:tcW w:w="4876" w:type="dxa"/>
            <w:tcBorders>
              <w:top w:val="nil"/>
              <w:left w:val="nil"/>
              <w:bottom w:val="nil"/>
              <w:right w:val="nil"/>
            </w:tcBorders>
          </w:tcPr>
          <w:p w14:paraId="74ECE958" w14:textId="77777777" w:rsidR="005D06CE" w:rsidRPr="00940871" w:rsidRDefault="005D06CE" w:rsidP="008A0C09">
            <w:pPr>
              <w:pStyle w:val="Normal6a"/>
            </w:pPr>
          </w:p>
        </w:tc>
        <w:tc>
          <w:tcPr>
            <w:tcW w:w="4876" w:type="dxa"/>
            <w:tcBorders>
              <w:top w:val="nil"/>
              <w:left w:val="nil"/>
              <w:bottom w:val="nil"/>
              <w:right w:val="nil"/>
            </w:tcBorders>
          </w:tcPr>
          <w:p w14:paraId="3FC0DA44" w14:textId="77777777" w:rsidR="005D06CE" w:rsidRPr="00940871" w:rsidRDefault="005D06CE" w:rsidP="008A0C09">
            <w:pPr>
              <w:pStyle w:val="Normal6a"/>
            </w:pPr>
            <w:r w:rsidRPr="00940871">
              <w:rPr>
                <w:b/>
                <w:i/>
              </w:rPr>
              <w:t>3 a.</w:t>
            </w:r>
            <w:r w:rsidRPr="00940871">
              <w:tab/>
            </w:r>
            <w:r w:rsidRPr="00940871">
              <w:rPr>
                <w:b/>
                <w:i/>
              </w:rPr>
              <w:t>korostaa tarvetta varmistaa laaja maantieteellinen ja institutionaalinen edustus Eurooppalaiset yliopistot -alliansseissa ottamalla mukaan myös vähemmän kehittyneiden alueiden yliopistoja ja pienempiä instituutioita, jotta voidaan välttää akateeminen elitismi ja edistää alueellista yhteenkuuluvuutta kaikkialla unionissa;</w:t>
            </w:r>
          </w:p>
        </w:tc>
      </w:tr>
    </w:tbl>
    <w:p w14:paraId="742868D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D4B7D23" w14:textId="77777777" w:rsidR="005D06CE" w:rsidRPr="00940871" w:rsidRDefault="005D06CE" w:rsidP="005D06CE">
      <w:r w:rsidRPr="00940871">
        <w:rPr>
          <w:rStyle w:val="HideTWBExt"/>
        </w:rPr>
        <w:t>&lt;/Amend&gt;</w:t>
      </w:r>
    </w:p>
    <w:p w14:paraId="627BE31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103</w:t>
      </w:r>
      <w:r w:rsidRPr="00940871">
        <w:rPr>
          <w:rStyle w:val="HideTWBExt"/>
        </w:rPr>
        <w:t>&lt;/NumAm&gt;</w:t>
      </w:r>
    </w:p>
    <w:p w14:paraId="45C30DB8"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66F22010"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71C4E5F1" w14:textId="77777777" w:rsidR="005D06CE" w:rsidRPr="00940871" w:rsidRDefault="005D06CE" w:rsidP="005D06CE">
      <w:pPr>
        <w:pStyle w:val="NormalBold"/>
      </w:pPr>
      <w:r w:rsidRPr="00940871">
        <w:rPr>
          <w:rStyle w:val="HideTWBExt"/>
          <w:b w:val="0"/>
        </w:rPr>
        <w:t>&lt;/RepeatBlock-By&gt;</w:t>
      </w:r>
    </w:p>
    <w:p w14:paraId="29B6507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23A30F6" w14:textId="77777777" w:rsidR="005D06CE" w:rsidRPr="00940871" w:rsidRDefault="005D06CE" w:rsidP="005D06CE">
      <w:pPr>
        <w:pStyle w:val="NormalBold"/>
      </w:pPr>
      <w:r w:rsidRPr="00940871">
        <w:rPr>
          <w:rStyle w:val="HideTWBExt"/>
        </w:rPr>
        <w:t>&lt;Article&gt;</w:t>
      </w:r>
      <w:r w:rsidRPr="00940871">
        <w:t>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1BE95D1" w14:textId="77777777" w:rsidTr="008A0C09">
        <w:trPr>
          <w:trHeight w:hRule="exact" w:val="240"/>
          <w:jc w:val="center"/>
        </w:trPr>
        <w:tc>
          <w:tcPr>
            <w:tcW w:w="9752" w:type="dxa"/>
            <w:gridSpan w:val="2"/>
            <w:tcBorders>
              <w:top w:val="nil"/>
              <w:left w:val="nil"/>
              <w:bottom w:val="nil"/>
              <w:right w:val="nil"/>
            </w:tcBorders>
          </w:tcPr>
          <w:p w14:paraId="1D7522A3" w14:textId="77777777" w:rsidR="005D06CE" w:rsidRPr="00940871" w:rsidRDefault="005D06CE" w:rsidP="008A0C09"/>
        </w:tc>
      </w:tr>
      <w:tr w:rsidR="005D06CE" w:rsidRPr="00940871" w14:paraId="348C5289" w14:textId="77777777" w:rsidTr="008A0C09">
        <w:trPr>
          <w:trHeight w:val="240"/>
          <w:jc w:val="center"/>
        </w:trPr>
        <w:tc>
          <w:tcPr>
            <w:tcW w:w="4876" w:type="dxa"/>
            <w:tcBorders>
              <w:top w:val="nil"/>
              <w:left w:val="nil"/>
              <w:bottom w:val="nil"/>
              <w:right w:val="nil"/>
            </w:tcBorders>
          </w:tcPr>
          <w:p w14:paraId="77863B2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3984B44" w14:textId="77777777" w:rsidR="005D06CE" w:rsidRPr="00940871" w:rsidRDefault="005D06CE" w:rsidP="008A0C09">
            <w:pPr>
              <w:pStyle w:val="AmColumnHeading"/>
            </w:pPr>
            <w:r w:rsidRPr="00940871">
              <w:t>Tarkistus</w:t>
            </w:r>
          </w:p>
        </w:tc>
      </w:tr>
      <w:tr w:rsidR="005D06CE" w:rsidRPr="00940871" w14:paraId="11FC458A" w14:textId="77777777" w:rsidTr="008A0C09">
        <w:trPr>
          <w:jc w:val="center"/>
        </w:trPr>
        <w:tc>
          <w:tcPr>
            <w:tcW w:w="4876" w:type="dxa"/>
            <w:tcBorders>
              <w:top w:val="nil"/>
              <w:left w:val="nil"/>
              <w:bottom w:val="nil"/>
              <w:right w:val="nil"/>
            </w:tcBorders>
          </w:tcPr>
          <w:p w14:paraId="06471BBA" w14:textId="77777777" w:rsidR="005D06CE" w:rsidRPr="00940871" w:rsidRDefault="005D06CE" w:rsidP="008A0C09">
            <w:pPr>
              <w:pStyle w:val="Normal6a"/>
            </w:pPr>
            <w:r w:rsidRPr="00940871">
              <w:t>4.</w:t>
            </w:r>
            <w:r w:rsidRPr="00940871">
              <w:tab/>
              <w:t>pitää myönteisenä, että jotkin allianssit osallistuvat kokeiluhankkeisiin, joiden tavoitteena on eurooppalaisen yhteistutkinnon ja/tai oikeudellisen aseman luominen; korostaa kuitenkin, että allianssit eivät saa olla ainoa korkeakoulutuksen innovoinnin väline; toteaa, että alliansseilla olisi oltava vapaus erikoistua ja olla joustavia hankkeissaan;</w:t>
            </w:r>
          </w:p>
        </w:tc>
        <w:tc>
          <w:tcPr>
            <w:tcW w:w="4876" w:type="dxa"/>
            <w:tcBorders>
              <w:top w:val="nil"/>
              <w:left w:val="nil"/>
              <w:bottom w:val="nil"/>
              <w:right w:val="nil"/>
            </w:tcBorders>
          </w:tcPr>
          <w:p w14:paraId="70FF6CC2" w14:textId="77777777" w:rsidR="005D06CE" w:rsidRPr="00940871" w:rsidRDefault="005D06CE" w:rsidP="008A0C09">
            <w:pPr>
              <w:pStyle w:val="Normal6a"/>
            </w:pPr>
            <w:r w:rsidRPr="00940871">
              <w:t>4.</w:t>
            </w:r>
            <w:r w:rsidRPr="00940871">
              <w:tab/>
              <w:t xml:space="preserve">pitää myönteisenä, että jotkin allianssit osallistuvat kokeiluhankkeisiin, joiden tavoitteena on eurooppalaisen yhteistutkinnon ja/tai oikeudellisen aseman luominen; korostaa kuitenkin, että allianssit eivät saa olla ainoa korkeakoulutuksen innovoinnin väline; toteaa, että alliansseilla olisi oltava vapaus erikoistua ja olla joustavia hankkeissaan; </w:t>
            </w:r>
            <w:r w:rsidRPr="00940871">
              <w:rPr>
                <w:b/>
                <w:i/>
              </w:rPr>
              <w:t>tukee yhteisesti sovittuihin laatukriteereihin perustuvan eurooppalaisen yhteistutkinnon kehittämistä yhteisen tutkintojen tunnustamisen helpottamiseksi ja eurooppalaisen korkeakoulutuksen maailmanlaajuisen näkyvyyden vahvistamiseksi; korostaa kuitenkin, että tällainen laatumerkintä ei saa korvata kansallisia tutkintokehyksiä, vaan sen on täydennettävä niitä, kunnioitettava institutionaalista riippumattomuutta ja vältettävä samalla hallinnollista lisätaakkaa;</w:t>
            </w:r>
          </w:p>
        </w:tc>
      </w:tr>
    </w:tbl>
    <w:p w14:paraId="16048AB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74B32B3" w14:textId="77777777" w:rsidR="005D06CE" w:rsidRPr="00940871" w:rsidRDefault="005D06CE" w:rsidP="005D06CE">
      <w:r w:rsidRPr="00940871">
        <w:rPr>
          <w:rStyle w:val="HideTWBExt"/>
        </w:rPr>
        <w:t>&lt;/Amend&gt;</w:t>
      </w:r>
    </w:p>
    <w:p w14:paraId="7493FE2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104</w:t>
      </w:r>
      <w:r w:rsidRPr="00940871">
        <w:rPr>
          <w:rStyle w:val="HideTWBExt"/>
        </w:rPr>
        <w:t>&lt;/NumAm&gt;</w:t>
      </w:r>
    </w:p>
    <w:p w14:paraId="6C8B4D3A"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371EA986" w14:textId="77777777" w:rsidR="005D06CE" w:rsidRPr="00940871" w:rsidRDefault="005D06CE" w:rsidP="005D06CE">
      <w:pPr>
        <w:pStyle w:val="NormalBold"/>
      </w:pPr>
      <w:r w:rsidRPr="00940871">
        <w:rPr>
          <w:rStyle w:val="HideTWBExt"/>
          <w:b w:val="0"/>
        </w:rPr>
        <w:t>&lt;/RepeatBlock-By&gt;</w:t>
      </w:r>
    </w:p>
    <w:p w14:paraId="2E5A527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A1AA8CC" w14:textId="77777777" w:rsidR="005D06CE" w:rsidRPr="00940871" w:rsidRDefault="005D06CE" w:rsidP="005D06CE">
      <w:pPr>
        <w:pStyle w:val="NormalBold"/>
      </w:pPr>
      <w:r w:rsidRPr="00940871">
        <w:rPr>
          <w:rStyle w:val="HideTWBExt"/>
        </w:rPr>
        <w:t>&lt;Article&gt;</w:t>
      </w:r>
      <w:r w:rsidRPr="00940871">
        <w:t>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3A3625C" w14:textId="77777777" w:rsidTr="008A0C09">
        <w:trPr>
          <w:trHeight w:hRule="exact" w:val="240"/>
          <w:jc w:val="center"/>
        </w:trPr>
        <w:tc>
          <w:tcPr>
            <w:tcW w:w="9752" w:type="dxa"/>
            <w:gridSpan w:val="2"/>
            <w:tcBorders>
              <w:top w:val="nil"/>
              <w:left w:val="nil"/>
              <w:bottom w:val="nil"/>
              <w:right w:val="nil"/>
            </w:tcBorders>
          </w:tcPr>
          <w:p w14:paraId="4BCA86D4" w14:textId="77777777" w:rsidR="005D06CE" w:rsidRPr="00940871" w:rsidRDefault="005D06CE" w:rsidP="008A0C09"/>
        </w:tc>
      </w:tr>
      <w:tr w:rsidR="005D06CE" w:rsidRPr="00940871" w14:paraId="3B77BE12" w14:textId="77777777" w:rsidTr="008A0C09">
        <w:trPr>
          <w:trHeight w:val="240"/>
          <w:jc w:val="center"/>
        </w:trPr>
        <w:tc>
          <w:tcPr>
            <w:tcW w:w="4876" w:type="dxa"/>
            <w:tcBorders>
              <w:top w:val="nil"/>
              <w:left w:val="nil"/>
              <w:bottom w:val="nil"/>
              <w:right w:val="nil"/>
            </w:tcBorders>
          </w:tcPr>
          <w:p w14:paraId="1E013A1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01F4A72" w14:textId="77777777" w:rsidR="005D06CE" w:rsidRPr="00940871" w:rsidRDefault="005D06CE" w:rsidP="008A0C09">
            <w:pPr>
              <w:pStyle w:val="AmColumnHeading"/>
            </w:pPr>
            <w:r w:rsidRPr="00940871">
              <w:t>Tarkistus</w:t>
            </w:r>
          </w:p>
        </w:tc>
      </w:tr>
      <w:tr w:rsidR="005D06CE" w:rsidRPr="00940871" w14:paraId="5341E609" w14:textId="77777777" w:rsidTr="008A0C09">
        <w:trPr>
          <w:jc w:val="center"/>
        </w:trPr>
        <w:tc>
          <w:tcPr>
            <w:tcW w:w="4876" w:type="dxa"/>
            <w:tcBorders>
              <w:top w:val="nil"/>
              <w:left w:val="nil"/>
              <w:bottom w:val="nil"/>
              <w:right w:val="nil"/>
            </w:tcBorders>
          </w:tcPr>
          <w:p w14:paraId="7BC39D64" w14:textId="77777777" w:rsidR="005D06CE" w:rsidRPr="00940871" w:rsidRDefault="005D06CE" w:rsidP="008A0C09">
            <w:pPr>
              <w:pStyle w:val="Normal6a"/>
            </w:pPr>
            <w:r w:rsidRPr="00940871">
              <w:t>4.</w:t>
            </w:r>
            <w:r w:rsidRPr="00940871">
              <w:tab/>
            </w:r>
            <w:r w:rsidRPr="00940871">
              <w:rPr>
                <w:b/>
                <w:i/>
              </w:rPr>
              <w:t>pitää myönteisenä, että jotkin allianssit osallistuvat kokeiluhankkeisiin</w:t>
            </w:r>
            <w:r w:rsidRPr="00940871">
              <w:t xml:space="preserve">, joiden tavoitteena on eurooppalaisen yhteistutkinnon </w:t>
            </w:r>
            <w:r w:rsidRPr="00940871">
              <w:rPr>
                <w:b/>
                <w:i/>
              </w:rPr>
              <w:t>ja/tai</w:t>
            </w:r>
            <w:r w:rsidRPr="00940871">
              <w:t xml:space="preserve"> oikeudellisen aseman luominen</w:t>
            </w:r>
            <w:r w:rsidRPr="00940871">
              <w:rPr>
                <w:b/>
                <w:i/>
              </w:rPr>
              <w:t>; korostaa kuitenkin, että allianssit eivät saa olla ainoa korkeakoulutuksen innovoinnin väline; toteaa, että alliansseilla olisi oltava vapaus erikoistua ja olla joustavia hankkeissaan</w:t>
            </w:r>
            <w:r w:rsidRPr="00940871">
              <w:t>;</w:t>
            </w:r>
          </w:p>
        </w:tc>
        <w:tc>
          <w:tcPr>
            <w:tcW w:w="4876" w:type="dxa"/>
            <w:tcBorders>
              <w:top w:val="nil"/>
              <w:left w:val="nil"/>
              <w:bottom w:val="nil"/>
              <w:right w:val="nil"/>
            </w:tcBorders>
          </w:tcPr>
          <w:p w14:paraId="1A79F1E7" w14:textId="77777777" w:rsidR="005D06CE" w:rsidRPr="00940871" w:rsidRDefault="005D06CE" w:rsidP="008A0C09">
            <w:pPr>
              <w:pStyle w:val="Normal6a"/>
            </w:pPr>
            <w:r w:rsidRPr="00940871">
              <w:t>4.</w:t>
            </w:r>
            <w:r w:rsidRPr="00940871">
              <w:tab/>
            </w:r>
            <w:r w:rsidRPr="00940871">
              <w:rPr>
                <w:b/>
                <w:i/>
              </w:rPr>
              <w:t>panee merkille, että joissakin eurooppalaisten yliopistojen alliansseissa on käynnistetty pilottihankkeita</w:t>
            </w:r>
            <w:r w:rsidRPr="00940871">
              <w:t xml:space="preserve">, joiden tavoitteena on eurooppalaisen yhteistutkinnon </w:t>
            </w:r>
            <w:r w:rsidRPr="00940871">
              <w:rPr>
                <w:b/>
                <w:i/>
              </w:rPr>
              <w:t>tai</w:t>
            </w:r>
            <w:r w:rsidRPr="00940871">
              <w:t xml:space="preserve"> oikeudellisen aseman luominen</w:t>
            </w:r>
            <w:r w:rsidRPr="00940871">
              <w:rPr>
                <w:b/>
                <w:i/>
              </w:rPr>
              <w:t>; muistuttaa, että korkeakoulutus kuuluu edelleen kansalliseen toimivaltaan ja että mitkään hankkeet eivät voi johtaa pakotettuun yhdenmukaistamiseen tai unionin valvonnan lisääntymiseen tällä alalla; varoittaa tällaisiin järjestelyihin liittyvistä kasvavista talousarviomenoista ja toteaa, että niiden taustalla on usein vapaata liikkuvuutta koskeva ideologinen ajatusmalli korkeakoulutusta koskevan hallitun ja laadullisen näkemyksen sijaan; korostaa lopuksi, että alliansseista ei pidä missään tapauksessa tulla normatiivisia tai poissulkevia rakenteita vaan niiden on säilyttävä väliaikaisina aloitteina, joita jäsenvaltiot sääntelevät tarkasti</w:t>
            </w:r>
            <w:r w:rsidRPr="00940871">
              <w:t>;</w:t>
            </w:r>
          </w:p>
        </w:tc>
      </w:tr>
    </w:tbl>
    <w:p w14:paraId="2222CD2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2C25EC06" w14:textId="77777777" w:rsidR="005D06CE" w:rsidRPr="00940871" w:rsidRDefault="005D06CE" w:rsidP="005D06CE">
      <w:r w:rsidRPr="00940871">
        <w:rPr>
          <w:rStyle w:val="HideTWBExt"/>
        </w:rPr>
        <w:t>&lt;/Amend&gt;</w:t>
      </w:r>
    </w:p>
    <w:p w14:paraId="6B1E8D4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105</w:t>
      </w:r>
      <w:r w:rsidRPr="00940871">
        <w:rPr>
          <w:rStyle w:val="HideTWBExt"/>
        </w:rPr>
        <w:t>&lt;/NumAm&gt;</w:t>
      </w:r>
    </w:p>
    <w:p w14:paraId="0E1F51F6"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62980A6E" w14:textId="77777777" w:rsidR="005D06CE" w:rsidRPr="00940871" w:rsidRDefault="005D06CE" w:rsidP="005D06CE">
      <w:pPr>
        <w:pStyle w:val="NormalBold"/>
      </w:pPr>
      <w:r w:rsidRPr="00940871">
        <w:rPr>
          <w:rStyle w:val="HideTWBExt"/>
          <w:b w:val="0"/>
        </w:rPr>
        <w:t>&lt;/RepeatBlock-By&gt;</w:t>
      </w:r>
    </w:p>
    <w:p w14:paraId="7DD5036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FF0D119" w14:textId="77777777" w:rsidR="005D06CE" w:rsidRPr="00940871" w:rsidRDefault="005D06CE" w:rsidP="005D06CE">
      <w:pPr>
        <w:pStyle w:val="NormalBold"/>
      </w:pPr>
      <w:r w:rsidRPr="00940871">
        <w:rPr>
          <w:rStyle w:val="HideTWBExt"/>
        </w:rPr>
        <w:t>&lt;Article&gt;</w:t>
      </w:r>
      <w:r w:rsidRPr="00940871">
        <w:t>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61CA9FB" w14:textId="77777777" w:rsidTr="008A0C09">
        <w:trPr>
          <w:trHeight w:hRule="exact" w:val="240"/>
          <w:jc w:val="center"/>
        </w:trPr>
        <w:tc>
          <w:tcPr>
            <w:tcW w:w="9752" w:type="dxa"/>
            <w:gridSpan w:val="2"/>
            <w:tcBorders>
              <w:top w:val="nil"/>
              <w:left w:val="nil"/>
              <w:bottom w:val="nil"/>
              <w:right w:val="nil"/>
            </w:tcBorders>
          </w:tcPr>
          <w:p w14:paraId="049292F6" w14:textId="77777777" w:rsidR="005D06CE" w:rsidRPr="00940871" w:rsidRDefault="005D06CE" w:rsidP="008A0C09"/>
        </w:tc>
      </w:tr>
      <w:tr w:rsidR="005D06CE" w:rsidRPr="00940871" w14:paraId="27F44AC8" w14:textId="77777777" w:rsidTr="008A0C09">
        <w:trPr>
          <w:trHeight w:val="240"/>
          <w:jc w:val="center"/>
        </w:trPr>
        <w:tc>
          <w:tcPr>
            <w:tcW w:w="4876" w:type="dxa"/>
            <w:tcBorders>
              <w:top w:val="nil"/>
              <w:left w:val="nil"/>
              <w:bottom w:val="nil"/>
              <w:right w:val="nil"/>
            </w:tcBorders>
          </w:tcPr>
          <w:p w14:paraId="14B1C80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3532663" w14:textId="77777777" w:rsidR="005D06CE" w:rsidRPr="00940871" w:rsidRDefault="005D06CE" w:rsidP="008A0C09">
            <w:pPr>
              <w:pStyle w:val="AmColumnHeading"/>
            </w:pPr>
            <w:r w:rsidRPr="00940871">
              <w:t>Tarkistus</w:t>
            </w:r>
          </w:p>
        </w:tc>
      </w:tr>
      <w:tr w:rsidR="005D06CE" w:rsidRPr="00940871" w14:paraId="3677BED6" w14:textId="77777777" w:rsidTr="008A0C09">
        <w:trPr>
          <w:jc w:val="center"/>
        </w:trPr>
        <w:tc>
          <w:tcPr>
            <w:tcW w:w="4876" w:type="dxa"/>
            <w:tcBorders>
              <w:top w:val="nil"/>
              <w:left w:val="nil"/>
              <w:bottom w:val="nil"/>
              <w:right w:val="nil"/>
            </w:tcBorders>
          </w:tcPr>
          <w:p w14:paraId="61E59194" w14:textId="77777777" w:rsidR="005D06CE" w:rsidRPr="00940871" w:rsidRDefault="005D06CE" w:rsidP="008A0C09">
            <w:pPr>
              <w:pStyle w:val="Normal6a"/>
            </w:pPr>
            <w:r w:rsidRPr="00940871">
              <w:t>4.</w:t>
            </w:r>
            <w:r w:rsidRPr="00940871">
              <w:tab/>
            </w:r>
            <w:r w:rsidRPr="00940871">
              <w:rPr>
                <w:b/>
                <w:i/>
              </w:rPr>
              <w:t>pitää myönteisenä, että jotkin allianssit osallistuvat kokeiluhankkeisiin, joiden tavoitteena on eurooppalaisen yhteistutkinnon ja/tai oikeudellisen aseman luominen; korostaa kuitenkin, että allianssit eivät saa olla ainoa korkeakoulutuksen innovoinnin väline;</w:t>
            </w:r>
            <w:r w:rsidRPr="00940871">
              <w:t xml:space="preserve"> toteaa, että alliansseilla olisi oltava vapaus erikoistua ja olla joustavia hankkeissaan;</w:t>
            </w:r>
          </w:p>
        </w:tc>
        <w:tc>
          <w:tcPr>
            <w:tcW w:w="4876" w:type="dxa"/>
            <w:tcBorders>
              <w:top w:val="nil"/>
              <w:left w:val="nil"/>
              <w:bottom w:val="nil"/>
              <w:right w:val="nil"/>
            </w:tcBorders>
          </w:tcPr>
          <w:p w14:paraId="3F0ED114" w14:textId="77777777" w:rsidR="005D06CE" w:rsidRPr="00940871" w:rsidRDefault="005D06CE" w:rsidP="008A0C09">
            <w:pPr>
              <w:pStyle w:val="Normal6a"/>
            </w:pPr>
            <w:r w:rsidRPr="00940871">
              <w:t>4.</w:t>
            </w:r>
            <w:r w:rsidRPr="00940871">
              <w:tab/>
              <w:t>toteaa, että alliansseilla olisi oltava vapaus erikoistua ja olla joustavia hankkeissaan;</w:t>
            </w:r>
          </w:p>
        </w:tc>
      </w:tr>
    </w:tbl>
    <w:p w14:paraId="2AE0F80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1397E7AF" w14:textId="77777777" w:rsidR="005D06CE" w:rsidRPr="00940871" w:rsidRDefault="005D06CE" w:rsidP="005D06CE">
      <w:r w:rsidRPr="00940871">
        <w:rPr>
          <w:rStyle w:val="HideTWBExt"/>
        </w:rPr>
        <w:t>&lt;/Amend&gt;</w:t>
      </w:r>
    </w:p>
    <w:p w14:paraId="0A26091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106</w:t>
      </w:r>
      <w:r w:rsidRPr="00940871">
        <w:rPr>
          <w:rStyle w:val="HideTWBExt"/>
        </w:rPr>
        <w:t>&lt;/NumAm&gt;</w:t>
      </w:r>
    </w:p>
    <w:p w14:paraId="70367A62" w14:textId="77777777" w:rsidR="005D06CE" w:rsidRPr="00940871" w:rsidRDefault="005D06CE" w:rsidP="005D06CE">
      <w:pPr>
        <w:pStyle w:val="NormalBold"/>
      </w:pPr>
      <w:r w:rsidRPr="00940871">
        <w:rPr>
          <w:rStyle w:val="HideTWBExt"/>
          <w:b w:val="0"/>
        </w:rPr>
        <w:t>&lt;RepeatBlock-By&gt;&lt;Members&gt;</w:t>
      </w:r>
      <w:r w:rsidRPr="00940871">
        <w:t>Annamária Vicsek</w:t>
      </w:r>
      <w:r w:rsidRPr="00940871">
        <w:rPr>
          <w:rStyle w:val="HideTWBExt"/>
          <w:b w:val="0"/>
        </w:rPr>
        <w:t>&lt;/Members&gt;</w:t>
      </w:r>
    </w:p>
    <w:p w14:paraId="7501FE0E" w14:textId="77777777" w:rsidR="005D06CE" w:rsidRPr="00940871" w:rsidRDefault="005D06CE" w:rsidP="005D06CE">
      <w:pPr>
        <w:pStyle w:val="NormalBold"/>
      </w:pPr>
      <w:r w:rsidRPr="00940871">
        <w:rPr>
          <w:rStyle w:val="HideTWBExt"/>
          <w:b w:val="0"/>
        </w:rPr>
        <w:t>&lt;/RepeatBlock-By&gt;</w:t>
      </w:r>
    </w:p>
    <w:p w14:paraId="687C540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4B13F08" w14:textId="77777777" w:rsidR="005D06CE" w:rsidRPr="00940871" w:rsidRDefault="005D06CE" w:rsidP="005D06CE">
      <w:pPr>
        <w:pStyle w:val="NormalBold"/>
      </w:pPr>
      <w:r w:rsidRPr="00940871">
        <w:rPr>
          <w:rStyle w:val="HideTWBExt"/>
        </w:rPr>
        <w:t>&lt;Article&gt;</w:t>
      </w:r>
      <w:r w:rsidRPr="00940871">
        <w:t>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C9A5386" w14:textId="77777777" w:rsidTr="008A0C09">
        <w:trPr>
          <w:trHeight w:hRule="exact" w:val="240"/>
          <w:jc w:val="center"/>
        </w:trPr>
        <w:tc>
          <w:tcPr>
            <w:tcW w:w="9752" w:type="dxa"/>
            <w:gridSpan w:val="2"/>
            <w:tcBorders>
              <w:top w:val="nil"/>
              <w:left w:val="nil"/>
              <w:bottom w:val="nil"/>
              <w:right w:val="nil"/>
            </w:tcBorders>
          </w:tcPr>
          <w:p w14:paraId="1ECBD440" w14:textId="77777777" w:rsidR="005D06CE" w:rsidRPr="00940871" w:rsidRDefault="005D06CE" w:rsidP="008A0C09"/>
        </w:tc>
      </w:tr>
      <w:tr w:rsidR="005D06CE" w:rsidRPr="00940871" w14:paraId="11142237" w14:textId="77777777" w:rsidTr="008A0C09">
        <w:trPr>
          <w:trHeight w:val="240"/>
          <w:jc w:val="center"/>
        </w:trPr>
        <w:tc>
          <w:tcPr>
            <w:tcW w:w="4876" w:type="dxa"/>
            <w:tcBorders>
              <w:top w:val="nil"/>
              <w:left w:val="nil"/>
              <w:bottom w:val="nil"/>
              <w:right w:val="nil"/>
            </w:tcBorders>
          </w:tcPr>
          <w:p w14:paraId="1782FEF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77C27EB" w14:textId="77777777" w:rsidR="005D06CE" w:rsidRPr="00940871" w:rsidRDefault="005D06CE" w:rsidP="008A0C09">
            <w:pPr>
              <w:pStyle w:val="AmColumnHeading"/>
            </w:pPr>
            <w:r w:rsidRPr="00940871">
              <w:t>Tarkistus</w:t>
            </w:r>
          </w:p>
        </w:tc>
      </w:tr>
      <w:tr w:rsidR="005D06CE" w:rsidRPr="00940871" w14:paraId="2AADE24C" w14:textId="77777777" w:rsidTr="008A0C09">
        <w:trPr>
          <w:jc w:val="center"/>
        </w:trPr>
        <w:tc>
          <w:tcPr>
            <w:tcW w:w="4876" w:type="dxa"/>
            <w:tcBorders>
              <w:top w:val="nil"/>
              <w:left w:val="nil"/>
              <w:bottom w:val="nil"/>
              <w:right w:val="nil"/>
            </w:tcBorders>
          </w:tcPr>
          <w:p w14:paraId="4C71422A" w14:textId="77777777" w:rsidR="005D06CE" w:rsidRPr="00940871" w:rsidRDefault="005D06CE" w:rsidP="008A0C09">
            <w:pPr>
              <w:pStyle w:val="Normal6a"/>
            </w:pPr>
            <w:r w:rsidRPr="00940871">
              <w:t>4.</w:t>
            </w:r>
            <w:r w:rsidRPr="00940871">
              <w:tab/>
              <w:t>pitää myönteisenä, että jotkin allianssit osallistuvat kokeiluhankkeisiin, joiden tavoitteena on eurooppalaisen yhteistutkinnon ja/tai oikeudellisen aseman luominen; korostaa kuitenkin, että allianssit eivät saa olla ainoa korkeakoulutuksen innovoinnin väline; toteaa, että alliansseilla olisi oltava vapaus erikoistua ja olla joustavia hankkeissaan;</w:t>
            </w:r>
          </w:p>
        </w:tc>
        <w:tc>
          <w:tcPr>
            <w:tcW w:w="4876" w:type="dxa"/>
            <w:tcBorders>
              <w:top w:val="nil"/>
              <w:left w:val="nil"/>
              <w:bottom w:val="nil"/>
              <w:right w:val="nil"/>
            </w:tcBorders>
          </w:tcPr>
          <w:p w14:paraId="30042937" w14:textId="77777777" w:rsidR="005D06CE" w:rsidRPr="00940871" w:rsidRDefault="005D06CE" w:rsidP="008A0C09">
            <w:pPr>
              <w:pStyle w:val="Normal6a"/>
            </w:pPr>
            <w:r w:rsidRPr="00940871">
              <w:t>4.</w:t>
            </w:r>
            <w:r w:rsidRPr="00940871">
              <w:tab/>
              <w:t xml:space="preserve">pitää myönteisenä, että jotkin allianssit osallistuvat kokeiluhankkeisiin, joiden tavoitteena on eurooppalaisen yhteistutkinnon ja/tai oikeudellisen aseman luominen; korostaa kuitenkin, että allianssit eivät saa olla ainoa korkeakoulutuksen innovoinnin väline; toteaa, että </w:t>
            </w:r>
            <w:r w:rsidRPr="00940871">
              <w:rPr>
                <w:b/>
                <w:i/>
              </w:rPr>
              <w:t xml:space="preserve">yliopistoilla, mukaan lukien </w:t>
            </w:r>
            <w:r w:rsidRPr="00940871">
              <w:t>alliansseilla</w:t>
            </w:r>
            <w:r w:rsidRPr="00940871">
              <w:rPr>
                <w:b/>
                <w:i/>
              </w:rPr>
              <w:t>,</w:t>
            </w:r>
            <w:r w:rsidRPr="00940871">
              <w:t xml:space="preserve"> olisi oltava vapaus erikoistua ja olla joustavia hankkeissaan;</w:t>
            </w:r>
          </w:p>
        </w:tc>
      </w:tr>
    </w:tbl>
    <w:p w14:paraId="6BCF43B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966AA77" w14:textId="77777777" w:rsidR="005D06CE" w:rsidRPr="00940871" w:rsidRDefault="005D06CE" w:rsidP="005D06CE">
      <w:r w:rsidRPr="00940871">
        <w:rPr>
          <w:rStyle w:val="HideTWBExt"/>
        </w:rPr>
        <w:t>&lt;/Amend&gt;</w:t>
      </w:r>
    </w:p>
    <w:p w14:paraId="673FCD7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107</w:t>
      </w:r>
      <w:r w:rsidRPr="00940871">
        <w:rPr>
          <w:rStyle w:val="HideTWBExt"/>
        </w:rPr>
        <w:t>&lt;/NumAm&gt;</w:t>
      </w:r>
    </w:p>
    <w:p w14:paraId="15B9A65F"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0E304C14" w14:textId="77777777" w:rsidR="005D06CE" w:rsidRPr="00940871" w:rsidRDefault="005D06CE" w:rsidP="005D06CE">
      <w:pPr>
        <w:pStyle w:val="NormalBold"/>
      </w:pPr>
      <w:r w:rsidRPr="00940871">
        <w:rPr>
          <w:rStyle w:val="HideTWBExt"/>
          <w:b w:val="0"/>
        </w:rPr>
        <w:t>&lt;/RepeatBlock-By&gt;</w:t>
      </w:r>
    </w:p>
    <w:p w14:paraId="6DE34C4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3F1C4F7" w14:textId="77777777" w:rsidR="005D06CE" w:rsidRPr="00940871" w:rsidRDefault="005D06CE" w:rsidP="005D06CE">
      <w:pPr>
        <w:pStyle w:val="NormalBold"/>
      </w:pPr>
      <w:r w:rsidRPr="00940871">
        <w:rPr>
          <w:rStyle w:val="HideTWBExt"/>
        </w:rPr>
        <w:t>&lt;Article&gt;</w:t>
      </w:r>
      <w:r w:rsidRPr="00940871">
        <w:t>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2E8BE7D" w14:textId="77777777" w:rsidTr="008A0C09">
        <w:trPr>
          <w:trHeight w:hRule="exact" w:val="240"/>
          <w:jc w:val="center"/>
        </w:trPr>
        <w:tc>
          <w:tcPr>
            <w:tcW w:w="9752" w:type="dxa"/>
            <w:gridSpan w:val="2"/>
            <w:tcBorders>
              <w:top w:val="nil"/>
              <w:left w:val="nil"/>
              <w:bottom w:val="nil"/>
              <w:right w:val="nil"/>
            </w:tcBorders>
          </w:tcPr>
          <w:p w14:paraId="2D1DFFBD" w14:textId="77777777" w:rsidR="005D06CE" w:rsidRPr="00940871" w:rsidRDefault="005D06CE" w:rsidP="008A0C09"/>
        </w:tc>
      </w:tr>
      <w:tr w:rsidR="005D06CE" w:rsidRPr="00940871" w14:paraId="10AD0AF2" w14:textId="77777777" w:rsidTr="008A0C09">
        <w:trPr>
          <w:trHeight w:val="240"/>
          <w:jc w:val="center"/>
        </w:trPr>
        <w:tc>
          <w:tcPr>
            <w:tcW w:w="4876" w:type="dxa"/>
            <w:tcBorders>
              <w:top w:val="nil"/>
              <w:left w:val="nil"/>
              <w:bottom w:val="nil"/>
              <w:right w:val="nil"/>
            </w:tcBorders>
          </w:tcPr>
          <w:p w14:paraId="65E0B08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7E11344" w14:textId="77777777" w:rsidR="005D06CE" w:rsidRPr="00940871" w:rsidRDefault="005D06CE" w:rsidP="008A0C09">
            <w:pPr>
              <w:pStyle w:val="AmColumnHeading"/>
            </w:pPr>
            <w:r w:rsidRPr="00940871">
              <w:t>Tarkistus</w:t>
            </w:r>
          </w:p>
        </w:tc>
      </w:tr>
      <w:tr w:rsidR="005D06CE" w:rsidRPr="00940871" w14:paraId="1A6E93D6" w14:textId="77777777" w:rsidTr="008A0C09">
        <w:trPr>
          <w:jc w:val="center"/>
        </w:trPr>
        <w:tc>
          <w:tcPr>
            <w:tcW w:w="4876" w:type="dxa"/>
            <w:tcBorders>
              <w:top w:val="nil"/>
              <w:left w:val="nil"/>
              <w:bottom w:val="nil"/>
              <w:right w:val="nil"/>
            </w:tcBorders>
          </w:tcPr>
          <w:p w14:paraId="5989A77A" w14:textId="77777777" w:rsidR="005D06CE" w:rsidRPr="00940871" w:rsidRDefault="005D06CE" w:rsidP="008A0C09">
            <w:pPr>
              <w:pStyle w:val="Normal6a"/>
            </w:pPr>
            <w:r w:rsidRPr="00940871">
              <w:t>4.</w:t>
            </w:r>
            <w:r w:rsidRPr="00940871">
              <w:tab/>
              <w:t xml:space="preserve">pitää myönteisenä, että jotkin allianssit osallistuvat kokeiluhankkeisiin, joiden tavoitteena on eurooppalaisen yhteistutkinnon </w:t>
            </w:r>
            <w:r w:rsidRPr="00940871">
              <w:rPr>
                <w:b/>
                <w:i/>
              </w:rPr>
              <w:t xml:space="preserve">ja/tai oikeudellisen aseman </w:t>
            </w:r>
            <w:r w:rsidRPr="00940871">
              <w:t>luominen; korostaa kuitenkin, että allianssit eivät saa olla ainoa korkeakoulutuksen innovoinnin väline; toteaa, että alliansseilla olisi oltava vapaus erikoistua ja olla joustavia hankkeissaan;</w:t>
            </w:r>
          </w:p>
        </w:tc>
        <w:tc>
          <w:tcPr>
            <w:tcW w:w="4876" w:type="dxa"/>
            <w:tcBorders>
              <w:top w:val="nil"/>
              <w:left w:val="nil"/>
              <w:bottom w:val="nil"/>
              <w:right w:val="nil"/>
            </w:tcBorders>
          </w:tcPr>
          <w:p w14:paraId="10EACAB1" w14:textId="77777777" w:rsidR="005D06CE" w:rsidRPr="00940871" w:rsidRDefault="005D06CE" w:rsidP="008A0C09">
            <w:pPr>
              <w:pStyle w:val="Normal6a"/>
            </w:pPr>
            <w:r w:rsidRPr="00940871">
              <w:t>4.</w:t>
            </w:r>
            <w:r w:rsidRPr="00940871">
              <w:tab/>
              <w:t xml:space="preserve">pitää myönteisenä, että jotkin allianssit osallistuvat kokeiluhankkeisiin, joiden tavoitteena on </w:t>
            </w:r>
            <w:r w:rsidRPr="00940871">
              <w:rPr>
                <w:b/>
                <w:i/>
              </w:rPr>
              <w:t>oikeudellisen aseman ja</w:t>
            </w:r>
            <w:r w:rsidRPr="00940871">
              <w:t xml:space="preserve"> eurooppalaisen yhteistutkinnon luominen; korostaa kuitenkin, että allianssit eivät saa olla ainoa korkeakoulutuksen innovoinnin väline; toteaa, että alliansseilla olisi oltava vapaus erikoistua ja olla joustavia hankkeissaan;</w:t>
            </w:r>
          </w:p>
        </w:tc>
      </w:tr>
    </w:tbl>
    <w:p w14:paraId="1F2A40A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2FFEEB6" w14:textId="77777777" w:rsidR="005D06CE" w:rsidRPr="00940871" w:rsidRDefault="005D06CE" w:rsidP="005D06CE">
      <w:r w:rsidRPr="00940871">
        <w:rPr>
          <w:rStyle w:val="HideTWBExt"/>
        </w:rPr>
        <w:t>&lt;/Amend&gt;</w:t>
      </w:r>
    </w:p>
    <w:p w14:paraId="3D8A783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108</w:t>
      </w:r>
      <w:r w:rsidRPr="00940871">
        <w:rPr>
          <w:rStyle w:val="HideTWBExt"/>
        </w:rPr>
        <w:t>&lt;/NumAm&gt;</w:t>
      </w:r>
    </w:p>
    <w:p w14:paraId="04322A14"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1384E3D0" w14:textId="77777777" w:rsidR="005D06CE" w:rsidRPr="00940871" w:rsidRDefault="005D06CE" w:rsidP="005D06CE">
      <w:pPr>
        <w:pStyle w:val="NormalBold"/>
      </w:pPr>
      <w:r w:rsidRPr="00940871">
        <w:rPr>
          <w:rStyle w:val="HideTWBExt"/>
          <w:b w:val="0"/>
        </w:rPr>
        <w:t>&lt;/RepeatBlock-By&gt;</w:t>
      </w:r>
    </w:p>
    <w:p w14:paraId="6C244BE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78180C3" w14:textId="77777777" w:rsidR="005D06CE" w:rsidRPr="00940871" w:rsidRDefault="005D06CE" w:rsidP="005D06CE">
      <w:pPr>
        <w:pStyle w:val="NormalBold"/>
      </w:pPr>
      <w:r w:rsidRPr="00940871">
        <w:rPr>
          <w:rStyle w:val="HideTWBExt"/>
        </w:rPr>
        <w:t>&lt;Article&gt;</w:t>
      </w:r>
      <w:r w:rsidRPr="00940871">
        <w:t>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B1D4E4A" w14:textId="77777777" w:rsidTr="008A0C09">
        <w:trPr>
          <w:trHeight w:hRule="exact" w:val="240"/>
          <w:jc w:val="center"/>
        </w:trPr>
        <w:tc>
          <w:tcPr>
            <w:tcW w:w="9752" w:type="dxa"/>
            <w:gridSpan w:val="2"/>
            <w:tcBorders>
              <w:top w:val="nil"/>
              <w:left w:val="nil"/>
              <w:bottom w:val="nil"/>
              <w:right w:val="nil"/>
            </w:tcBorders>
          </w:tcPr>
          <w:p w14:paraId="4E35A58F" w14:textId="77777777" w:rsidR="005D06CE" w:rsidRPr="00940871" w:rsidRDefault="005D06CE" w:rsidP="008A0C09"/>
        </w:tc>
      </w:tr>
      <w:tr w:rsidR="005D06CE" w:rsidRPr="00940871" w14:paraId="0B2BF19D" w14:textId="77777777" w:rsidTr="008A0C09">
        <w:trPr>
          <w:trHeight w:val="240"/>
          <w:jc w:val="center"/>
        </w:trPr>
        <w:tc>
          <w:tcPr>
            <w:tcW w:w="4876" w:type="dxa"/>
            <w:tcBorders>
              <w:top w:val="nil"/>
              <w:left w:val="nil"/>
              <w:bottom w:val="nil"/>
              <w:right w:val="nil"/>
            </w:tcBorders>
          </w:tcPr>
          <w:p w14:paraId="2E5169F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459FC2D" w14:textId="77777777" w:rsidR="005D06CE" w:rsidRPr="00940871" w:rsidRDefault="005D06CE" w:rsidP="008A0C09">
            <w:pPr>
              <w:pStyle w:val="AmColumnHeading"/>
            </w:pPr>
            <w:r w:rsidRPr="00940871">
              <w:t>Tarkistus</w:t>
            </w:r>
          </w:p>
        </w:tc>
      </w:tr>
      <w:tr w:rsidR="005D06CE" w:rsidRPr="00940871" w14:paraId="6BA7F7AB" w14:textId="77777777" w:rsidTr="008A0C09">
        <w:trPr>
          <w:jc w:val="center"/>
        </w:trPr>
        <w:tc>
          <w:tcPr>
            <w:tcW w:w="4876" w:type="dxa"/>
            <w:tcBorders>
              <w:top w:val="nil"/>
              <w:left w:val="nil"/>
              <w:bottom w:val="nil"/>
              <w:right w:val="nil"/>
            </w:tcBorders>
          </w:tcPr>
          <w:p w14:paraId="2FE0CE68" w14:textId="77777777" w:rsidR="005D06CE" w:rsidRPr="00940871" w:rsidRDefault="005D06CE" w:rsidP="008A0C09">
            <w:pPr>
              <w:pStyle w:val="Normal6a"/>
            </w:pPr>
            <w:r w:rsidRPr="00940871">
              <w:t>4.</w:t>
            </w:r>
            <w:r w:rsidRPr="00940871">
              <w:tab/>
            </w:r>
            <w:r w:rsidRPr="00940871">
              <w:rPr>
                <w:b/>
                <w:i/>
              </w:rPr>
              <w:t>pitää myönteisenä</w:t>
            </w:r>
            <w:r w:rsidRPr="00940871">
              <w:t>, että jotkin allianssit osallistuvat kokeiluhankkeisiin, joiden tavoitteena on eurooppalaisen yhteistutkinnon ja/tai oikeudellisen aseman luominen; korostaa kuitenkin, että allianssit eivät saa olla ainoa korkeakoulutuksen innovoinnin väline; toteaa, että alliansseilla olisi oltava vapaus erikoistua ja olla joustavia hankkeissaan;</w:t>
            </w:r>
          </w:p>
        </w:tc>
        <w:tc>
          <w:tcPr>
            <w:tcW w:w="4876" w:type="dxa"/>
            <w:tcBorders>
              <w:top w:val="nil"/>
              <w:left w:val="nil"/>
              <w:bottom w:val="nil"/>
              <w:right w:val="nil"/>
            </w:tcBorders>
          </w:tcPr>
          <w:p w14:paraId="5E5B325D" w14:textId="77777777" w:rsidR="005D06CE" w:rsidRPr="00940871" w:rsidRDefault="005D06CE" w:rsidP="008A0C09">
            <w:pPr>
              <w:pStyle w:val="Normal6a"/>
            </w:pPr>
            <w:r w:rsidRPr="00940871">
              <w:t>4.</w:t>
            </w:r>
            <w:r w:rsidRPr="00940871">
              <w:tab/>
            </w:r>
            <w:r w:rsidRPr="00940871">
              <w:rPr>
                <w:b/>
                <w:i/>
              </w:rPr>
              <w:t>panee merkille</w:t>
            </w:r>
            <w:r w:rsidRPr="00940871">
              <w:t>, että jotkin allianssit osallistuvat kokeiluhankkeisiin, joiden tavoitteena on eurooppalaisen yhteistutkinnon ja/tai oikeudellisen aseman luominen; korostaa kuitenkin, että allianssit eivät saa olla ainoa korkeakoulutuksen innovoinnin väline; toteaa, että alliansseilla olisi oltava vapaus erikoistua ja olla joustavia hankkeissaan;</w:t>
            </w:r>
          </w:p>
        </w:tc>
      </w:tr>
    </w:tbl>
    <w:p w14:paraId="25D54BD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02CA4B99" w14:textId="77777777" w:rsidR="005D06CE" w:rsidRPr="00940871" w:rsidRDefault="005D06CE" w:rsidP="005D06CE">
      <w:r w:rsidRPr="00940871">
        <w:rPr>
          <w:rStyle w:val="HideTWBExt"/>
        </w:rPr>
        <w:t>&lt;/Amend&gt;</w:t>
      </w:r>
    </w:p>
    <w:p w14:paraId="1CA2163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109</w:t>
      </w:r>
      <w:r w:rsidRPr="00940871">
        <w:rPr>
          <w:rStyle w:val="HideTWBExt"/>
        </w:rPr>
        <w:t>&lt;/NumAm&gt;</w:t>
      </w:r>
    </w:p>
    <w:p w14:paraId="113B58A9" w14:textId="77777777" w:rsidR="005D06CE" w:rsidRPr="00940871" w:rsidRDefault="005D06CE" w:rsidP="005D06CE">
      <w:pPr>
        <w:pStyle w:val="NormalBold"/>
      </w:pPr>
      <w:r w:rsidRPr="00940871">
        <w:rPr>
          <w:rStyle w:val="HideTWBExt"/>
          <w:b w:val="0"/>
        </w:rPr>
        <w:t>&lt;RepeatBlock-By&gt;&lt;Members&gt;</w:t>
      </w:r>
      <w:r w:rsidRPr="00940871">
        <w:t>Sabrina Repp</w:t>
      </w:r>
      <w:r w:rsidRPr="00940871">
        <w:rPr>
          <w:rStyle w:val="HideTWBExt"/>
          <w:b w:val="0"/>
        </w:rPr>
        <w:t>&lt;/Members&gt;</w:t>
      </w:r>
    </w:p>
    <w:p w14:paraId="2CC4F79B" w14:textId="77777777" w:rsidR="005D06CE" w:rsidRPr="00940871" w:rsidRDefault="005D06CE" w:rsidP="005D06CE">
      <w:pPr>
        <w:pStyle w:val="NormalBold"/>
      </w:pPr>
      <w:r w:rsidRPr="00940871">
        <w:rPr>
          <w:rStyle w:val="HideTWBExt"/>
          <w:b w:val="0"/>
        </w:rPr>
        <w:t>&lt;/RepeatBlock-By&gt;</w:t>
      </w:r>
    </w:p>
    <w:p w14:paraId="1B5BAF3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75E2D92" w14:textId="77777777" w:rsidR="005D06CE" w:rsidRPr="00940871" w:rsidRDefault="005D06CE" w:rsidP="005D06CE">
      <w:pPr>
        <w:pStyle w:val="NormalBold"/>
      </w:pPr>
      <w:r w:rsidRPr="00940871">
        <w:rPr>
          <w:rStyle w:val="HideTWBExt"/>
        </w:rPr>
        <w:t>&lt;Article&gt;</w:t>
      </w:r>
      <w:r w:rsidRPr="00940871">
        <w:t>4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2280F7" w14:textId="77777777" w:rsidTr="008A0C09">
        <w:trPr>
          <w:trHeight w:hRule="exact" w:val="240"/>
          <w:jc w:val="center"/>
        </w:trPr>
        <w:tc>
          <w:tcPr>
            <w:tcW w:w="9752" w:type="dxa"/>
            <w:gridSpan w:val="2"/>
            <w:tcBorders>
              <w:top w:val="nil"/>
              <w:left w:val="nil"/>
              <w:bottom w:val="nil"/>
              <w:right w:val="nil"/>
            </w:tcBorders>
          </w:tcPr>
          <w:p w14:paraId="63070A49" w14:textId="77777777" w:rsidR="005D06CE" w:rsidRPr="00940871" w:rsidRDefault="005D06CE" w:rsidP="008A0C09"/>
        </w:tc>
      </w:tr>
      <w:tr w:rsidR="005D06CE" w:rsidRPr="00940871" w14:paraId="064F6129" w14:textId="77777777" w:rsidTr="008A0C09">
        <w:trPr>
          <w:trHeight w:val="240"/>
          <w:jc w:val="center"/>
        </w:trPr>
        <w:tc>
          <w:tcPr>
            <w:tcW w:w="4876" w:type="dxa"/>
            <w:tcBorders>
              <w:top w:val="nil"/>
              <w:left w:val="nil"/>
              <w:bottom w:val="nil"/>
              <w:right w:val="nil"/>
            </w:tcBorders>
          </w:tcPr>
          <w:p w14:paraId="66BA538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5234D0B" w14:textId="77777777" w:rsidR="005D06CE" w:rsidRPr="00940871" w:rsidRDefault="005D06CE" w:rsidP="008A0C09">
            <w:pPr>
              <w:pStyle w:val="AmColumnHeading"/>
            </w:pPr>
            <w:r w:rsidRPr="00940871">
              <w:t>Tarkistus</w:t>
            </w:r>
          </w:p>
        </w:tc>
      </w:tr>
      <w:tr w:rsidR="005D06CE" w:rsidRPr="00940871" w14:paraId="1A50C7B5" w14:textId="77777777" w:rsidTr="008A0C09">
        <w:trPr>
          <w:jc w:val="center"/>
        </w:trPr>
        <w:tc>
          <w:tcPr>
            <w:tcW w:w="4876" w:type="dxa"/>
            <w:tcBorders>
              <w:top w:val="nil"/>
              <w:left w:val="nil"/>
              <w:bottom w:val="nil"/>
              <w:right w:val="nil"/>
            </w:tcBorders>
          </w:tcPr>
          <w:p w14:paraId="2E4F2448" w14:textId="77777777" w:rsidR="005D06CE" w:rsidRPr="00940871" w:rsidRDefault="005D06CE" w:rsidP="008A0C09">
            <w:pPr>
              <w:pStyle w:val="Normal6a"/>
            </w:pPr>
          </w:p>
        </w:tc>
        <w:tc>
          <w:tcPr>
            <w:tcW w:w="4876" w:type="dxa"/>
            <w:tcBorders>
              <w:top w:val="nil"/>
              <w:left w:val="nil"/>
              <w:bottom w:val="nil"/>
              <w:right w:val="nil"/>
            </w:tcBorders>
          </w:tcPr>
          <w:p w14:paraId="2D2FB573" w14:textId="77777777" w:rsidR="005D06CE" w:rsidRPr="00940871" w:rsidRDefault="005D06CE" w:rsidP="008A0C09">
            <w:pPr>
              <w:pStyle w:val="Normal6a"/>
            </w:pPr>
            <w:r w:rsidRPr="00940871">
              <w:rPr>
                <w:b/>
                <w:i/>
              </w:rPr>
              <w:t>4 a.</w:t>
            </w:r>
            <w:r w:rsidRPr="00940871">
              <w:tab/>
            </w:r>
            <w:r w:rsidRPr="00940871">
              <w:rPr>
                <w:b/>
                <w:i/>
              </w:rPr>
              <w:t>korostaa, että Eurooppalaiset yliopistot -allianssien menestystä ja kestävyyttä on tuettava vankalla ja pitkäaikaisella julkisella rahoituksella sekä EU:n että kansallisella tasolla; korostaa tarvetta varmistaa riittävät, vakaat ja ennustettavissa olevat resurssit ja varoittaa liiallisesta tukeutumisesta yksityiseen rahoitukseen, joka voi vaarantaa oikeudenmukaisuuden ja yleisen edun korkea-asteen koulutuksessa;</w:t>
            </w:r>
          </w:p>
        </w:tc>
      </w:tr>
    </w:tbl>
    <w:p w14:paraId="280A36C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AE564B0" w14:textId="77777777" w:rsidR="005D06CE" w:rsidRPr="00940871" w:rsidRDefault="005D06CE" w:rsidP="005D06CE">
      <w:r w:rsidRPr="00940871">
        <w:rPr>
          <w:rStyle w:val="HideTWBExt"/>
        </w:rPr>
        <w:t>&lt;/Amend&gt;</w:t>
      </w:r>
    </w:p>
    <w:p w14:paraId="5679311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110</w:t>
      </w:r>
      <w:r w:rsidRPr="00940871">
        <w:rPr>
          <w:rStyle w:val="HideTWBExt"/>
        </w:rPr>
        <w:t>&lt;/NumAm&gt;</w:t>
      </w:r>
    </w:p>
    <w:p w14:paraId="025CE067"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 Manuela Ripa</w:t>
      </w:r>
      <w:r w:rsidRPr="00940871">
        <w:rPr>
          <w:rStyle w:val="HideTWBExt"/>
          <w:b w:val="0"/>
        </w:rPr>
        <w:t>&lt;/Members&gt;</w:t>
      </w:r>
    </w:p>
    <w:p w14:paraId="401986DD" w14:textId="77777777" w:rsidR="005D06CE" w:rsidRPr="00940871" w:rsidRDefault="005D06CE" w:rsidP="005D06CE">
      <w:pPr>
        <w:pStyle w:val="NormalBold"/>
      </w:pPr>
      <w:r w:rsidRPr="00940871">
        <w:rPr>
          <w:rStyle w:val="HideTWBExt"/>
          <w:b w:val="0"/>
        </w:rPr>
        <w:t>&lt;/RepeatBlock-By&gt;</w:t>
      </w:r>
    </w:p>
    <w:p w14:paraId="2E57B603"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5EE66E1" w14:textId="77777777" w:rsidR="005D06CE" w:rsidRPr="00940871" w:rsidRDefault="005D06CE" w:rsidP="005D06CE">
      <w:pPr>
        <w:pStyle w:val="NormalBold"/>
      </w:pPr>
      <w:r w:rsidRPr="00940871">
        <w:rPr>
          <w:rStyle w:val="HideTWBExt"/>
        </w:rPr>
        <w:t>&lt;Article&gt;</w:t>
      </w:r>
      <w:r w:rsidRPr="00940871">
        <w:t>4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DAFE1A6" w14:textId="77777777" w:rsidTr="008A0C09">
        <w:trPr>
          <w:trHeight w:hRule="exact" w:val="240"/>
          <w:jc w:val="center"/>
        </w:trPr>
        <w:tc>
          <w:tcPr>
            <w:tcW w:w="9752" w:type="dxa"/>
            <w:gridSpan w:val="2"/>
            <w:tcBorders>
              <w:top w:val="nil"/>
              <w:left w:val="nil"/>
              <w:bottom w:val="nil"/>
              <w:right w:val="nil"/>
            </w:tcBorders>
          </w:tcPr>
          <w:p w14:paraId="55EDC51E" w14:textId="77777777" w:rsidR="005D06CE" w:rsidRPr="00940871" w:rsidRDefault="005D06CE" w:rsidP="008A0C09"/>
        </w:tc>
      </w:tr>
      <w:tr w:rsidR="005D06CE" w:rsidRPr="00940871" w14:paraId="77CD9E77" w14:textId="77777777" w:rsidTr="008A0C09">
        <w:trPr>
          <w:trHeight w:val="240"/>
          <w:jc w:val="center"/>
        </w:trPr>
        <w:tc>
          <w:tcPr>
            <w:tcW w:w="4876" w:type="dxa"/>
            <w:tcBorders>
              <w:top w:val="nil"/>
              <w:left w:val="nil"/>
              <w:bottom w:val="nil"/>
              <w:right w:val="nil"/>
            </w:tcBorders>
          </w:tcPr>
          <w:p w14:paraId="7F70574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3D1EF14" w14:textId="77777777" w:rsidR="005D06CE" w:rsidRPr="00940871" w:rsidRDefault="005D06CE" w:rsidP="008A0C09">
            <w:pPr>
              <w:pStyle w:val="AmColumnHeading"/>
            </w:pPr>
            <w:r w:rsidRPr="00940871">
              <w:t>Tarkistus</w:t>
            </w:r>
          </w:p>
        </w:tc>
      </w:tr>
      <w:tr w:rsidR="005D06CE" w:rsidRPr="00940871" w14:paraId="21A6AB3A" w14:textId="77777777" w:rsidTr="008A0C09">
        <w:trPr>
          <w:jc w:val="center"/>
        </w:trPr>
        <w:tc>
          <w:tcPr>
            <w:tcW w:w="4876" w:type="dxa"/>
            <w:tcBorders>
              <w:top w:val="nil"/>
              <w:left w:val="nil"/>
              <w:bottom w:val="nil"/>
              <w:right w:val="nil"/>
            </w:tcBorders>
          </w:tcPr>
          <w:p w14:paraId="26453105" w14:textId="77777777" w:rsidR="005D06CE" w:rsidRPr="00940871" w:rsidRDefault="005D06CE" w:rsidP="008A0C09">
            <w:pPr>
              <w:pStyle w:val="Normal6a"/>
            </w:pPr>
          </w:p>
        </w:tc>
        <w:tc>
          <w:tcPr>
            <w:tcW w:w="4876" w:type="dxa"/>
            <w:tcBorders>
              <w:top w:val="nil"/>
              <w:left w:val="nil"/>
              <w:bottom w:val="nil"/>
              <w:right w:val="nil"/>
            </w:tcBorders>
          </w:tcPr>
          <w:p w14:paraId="477654F9" w14:textId="77777777" w:rsidR="005D06CE" w:rsidRPr="00940871" w:rsidRDefault="005D06CE" w:rsidP="008A0C09">
            <w:pPr>
              <w:pStyle w:val="Normal6a"/>
            </w:pPr>
            <w:r w:rsidRPr="00940871">
              <w:rPr>
                <w:b/>
                <w:i/>
              </w:rPr>
              <w:t>4 a.</w:t>
            </w:r>
            <w:r w:rsidRPr="00940871">
              <w:tab/>
            </w:r>
            <w:r w:rsidRPr="00940871">
              <w:rPr>
                <w:b/>
                <w:i/>
              </w:rPr>
              <w:t>suhtautuu myönteisesti eurooppalaista yhteistutkintoa ja laatumerkintää koskevien kuuden Erasmus+ -ohjelman toimintapoliittisen kokeilun tuloksiin 21:ssä allianssissa</w:t>
            </w:r>
            <w:r w:rsidRPr="00940871">
              <w:rPr>
                <w:b/>
                <w:i/>
                <w:vertAlign w:val="superscript"/>
              </w:rPr>
              <w:t>13 a</w:t>
            </w:r>
            <w:r w:rsidRPr="00940871">
              <w:rPr>
                <w:b/>
                <w:i/>
              </w:rPr>
              <w:t>; tunnustaa eurooppalaisen tutkinnon ja laatumerkinnän selkeän lisäarvon askeleena kohti tutkintojen tunnustamista EU:n tasolla;</w:t>
            </w:r>
          </w:p>
        </w:tc>
      </w:tr>
      <w:tr w:rsidR="005D06CE" w:rsidRPr="00940871" w14:paraId="68052AC5" w14:textId="77777777" w:rsidTr="008A0C09">
        <w:trPr>
          <w:jc w:val="center"/>
        </w:trPr>
        <w:tc>
          <w:tcPr>
            <w:tcW w:w="4876" w:type="dxa"/>
            <w:tcBorders>
              <w:top w:val="nil"/>
              <w:left w:val="nil"/>
              <w:bottom w:val="nil"/>
              <w:right w:val="nil"/>
            </w:tcBorders>
          </w:tcPr>
          <w:p w14:paraId="12039096" w14:textId="77777777" w:rsidR="005D06CE" w:rsidRPr="00940871" w:rsidRDefault="005D06CE" w:rsidP="008A0C09"/>
        </w:tc>
        <w:tc>
          <w:tcPr>
            <w:tcW w:w="4876" w:type="dxa"/>
            <w:tcBorders>
              <w:top w:val="nil"/>
              <w:left w:val="nil"/>
              <w:bottom w:val="nil"/>
              <w:right w:val="nil"/>
            </w:tcBorders>
          </w:tcPr>
          <w:p w14:paraId="2DCE8D08" w14:textId="77777777" w:rsidR="005D06CE" w:rsidRPr="00940871" w:rsidRDefault="005D06CE" w:rsidP="008A0C09">
            <w:pPr>
              <w:pStyle w:val="Normal6a"/>
            </w:pPr>
            <w:r w:rsidRPr="00940871">
              <w:rPr>
                <w:b/>
                <w:i/>
              </w:rPr>
              <w:t>_________________</w:t>
            </w:r>
          </w:p>
        </w:tc>
      </w:tr>
      <w:tr w:rsidR="005D06CE" w:rsidRPr="00940871" w14:paraId="49E10756" w14:textId="77777777" w:rsidTr="008A0C09">
        <w:trPr>
          <w:jc w:val="center"/>
        </w:trPr>
        <w:tc>
          <w:tcPr>
            <w:tcW w:w="4876" w:type="dxa"/>
            <w:tcBorders>
              <w:top w:val="nil"/>
              <w:left w:val="nil"/>
              <w:bottom w:val="nil"/>
              <w:right w:val="nil"/>
            </w:tcBorders>
          </w:tcPr>
          <w:p w14:paraId="2946B09E" w14:textId="77777777" w:rsidR="005D06CE" w:rsidRPr="00940871" w:rsidRDefault="005D06CE" w:rsidP="008A0C09"/>
        </w:tc>
        <w:tc>
          <w:tcPr>
            <w:tcW w:w="4876" w:type="dxa"/>
            <w:tcBorders>
              <w:top w:val="nil"/>
              <w:left w:val="nil"/>
              <w:bottom w:val="nil"/>
              <w:right w:val="nil"/>
            </w:tcBorders>
          </w:tcPr>
          <w:p w14:paraId="17F26A34" w14:textId="77777777" w:rsidR="005D06CE" w:rsidRPr="00940871" w:rsidRDefault="005D06CE" w:rsidP="008A0C09">
            <w:pPr>
              <w:pStyle w:val="Normal6a"/>
            </w:pPr>
            <w:r w:rsidRPr="00940871">
              <w:rPr>
                <w:b/>
                <w:i/>
                <w:vertAlign w:val="superscript"/>
              </w:rPr>
              <w:t>13 a</w:t>
            </w:r>
            <w:r w:rsidRPr="00940871">
              <w:t xml:space="preserve"> </w:t>
            </w:r>
            <w:r w:rsidRPr="00940871">
              <w:rPr>
                <w:b/>
                <w:i/>
              </w:rPr>
              <w:t>Komission yksiköiden valmisteluasiakirja SWD(2024)291</w:t>
            </w:r>
          </w:p>
        </w:tc>
      </w:tr>
    </w:tbl>
    <w:p w14:paraId="58E33BC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079B483" w14:textId="77777777" w:rsidR="005D06CE" w:rsidRPr="00940871" w:rsidRDefault="005D06CE" w:rsidP="005D06CE">
      <w:r w:rsidRPr="00940871">
        <w:rPr>
          <w:rStyle w:val="HideTWBExt"/>
        </w:rPr>
        <w:t>&lt;/Amend&gt;</w:t>
      </w:r>
    </w:p>
    <w:p w14:paraId="02A1EA2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111</w:t>
      </w:r>
      <w:r w:rsidRPr="00940871">
        <w:rPr>
          <w:rStyle w:val="HideTWBExt"/>
        </w:rPr>
        <w:t>&lt;/NumAm&gt;</w:t>
      </w:r>
    </w:p>
    <w:p w14:paraId="18A1BF34" w14:textId="77777777" w:rsidR="005D06CE" w:rsidRPr="00940871" w:rsidRDefault="005D06CE" w:rsidP="005D06CE">
      <w:pPr>
        <w:pStyle w:val="NormalBold"/>
      </w:pPr>
      <w:r w:rsidRPr="00940871">
        <w:rPr>
          <w:rStyle w:val="HideTWBExt"/>
          <w:b w:val="0"/>
        </w:rPr>
        <w:t>&lt;RepeatBlock-By&gt;&lt;Members&gt;</w:t>
      </w:r>
      <w:r w:rsidRPr="00940871">
        <w:t>Nela Riehl, Diana Riba i Giner, Laurence Farreng</w:t>
      </w:r>
      <w:r w:rsidRPr="00940871">
        <w:rPr>
          <w:rStyle w:val="HideTWBExt"/>
          <w:b w:val="0"/>
        </w:rPr>
        <w:t>&lt;/Members&gt;</w:t>
      </w:r>
    </w:p>
    <w:p w14:paraId="1030F53A" w14:textId="77777777" w:rsidR="005D06CE" w:rsidRPr="00940871" w:rsidRDefault="005D06CE" w:rsidP="005D06CE">
      <w:pPr>
        <w:pStyle w:val="NormalBold"/>
      </w:pPr>
      <w:r w:rsidRPr="00940871">
        <w:rPr>
          <w:rStyle w:val="HideTWBExt"/>
          <w:b w:val="0"/>
        </w:rPr>
        <w:t>&lt;/RepeatBlock-By&gt;</w:t>
      </w:r>
    </w:p>
    <w:p w14:paraId="413C798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80FFB00" w14:textId="77777777" w:rsidR="005D06CE" w:rsidRPr="00940871" w:rsidRDefault="005D06CE" w:rsidP="005D06CE">
      <w:pPr>
        <w:pStyle w:val="NormalBold"/>
      </w:pPr>
      <w:r w:rsidRPr="00940871">
        <w:rPr>
          <w:rStyle w:val="HideTWBExt"/>
        </w:rPr>
        <w:t>&lt;Article&gt;</w:t>
      </w:r>
      <w:r w:rsidRPr="00940871">
        <w:t>4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EAC3D78" w14:textId="77777777" w:rsidTr="008A0C09">
        <w:trPr>
          <w:trHeight w:hRule="exact" w:val="240"/>
          <w:jc w:val="center"/>
        </w:trPr>
        <w:tc>
          <w:tcPr>
            <w:tcW w:w="9752" w:type="dxa"/>
            <w:gridSpan w:val="2"/>
            <w:tcBorders>
              <w:top w:val="nil"/>
              <w:left w:val="nil"/>
              <w:bottom w:val="nil"/>
              <w:right w:val="nil"/>
            </w:tcBorders>
          </w:tcPr>
          <w:p w14:paraId="281D149B" w14:textId="77777777" w:rsidR="005D06CE" w:rsidRPr="00940871" w:rsidRDefault="005D06CE" w:rsidP="008A0C09"/>
        </w:tc>
      </w:tr>
      <w:tr w:rsidR="005D06CE" w:rsidRPr="00940871" w14:paraId="4DA0DBE6" w14:textId="77777777" w:rsidTr="008A0C09">
        <w:trPr>
          <w:trHeight w:val="240"/>
          <w:jc w:val="center"/>
        </w:trPr>
        <w:tc>
          <w:tcPr>
            <w:tcW w:w="4876" w:type="dxa"/>
            <w:tcBorders>
              <w:top w:val="nil"/>
              <w:left w:val="nil"/>
              <w:bottom w:val="nil"/>
              <w:right w:val="nil"/>
            </w:tcBorders>
          </w:tcPr>
          <w:p w14:paraId="30BF298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0A88FC9" w14:textId="77777777" w:rsidR="005D06CE" w:rsidRPr="00940871" w:rsidRDefault="005D06CE" w:rsidP="008A0C09">
            <w:pPr>
              <w:pStyle w:val="AmColumnHeading"/>
            </w:pPr>
            <w:r w:rsidRPr="00940871">
              <w:t>Tarkistus</w:t>
            </w:r>
          </w:p>
        </w:tc>
      </w:tr>
      <w:tr w:rsidR="005D06CE" w:rsidRPr="00940871" w14:paraId="0A6AFBB6" w14:textId="77777777" w:rsidTr="008A0C09">
        <w:trPr>
          <w:jc w:val="center"/>
        </w:trPr>
        <w:tc>
          <w:tcPr>
            <w:tcW w:w="4876" w:type="dxa"/>
            <w:tcBorders>
              <w:top w:val="nil"/>
              <w:left w:val="nil"/>
              <w:bottom w:val="nil"/>
              <w:right w:val="nil"/>
            </w:tcBorders>
          </w:tcPr>
          <w:p w14:paraId="2F20E424" w14:textId="77777777" w:rsidR="005D06CE" w:rsidRPr="00940871" w:rsidRDefault="005D06CE" w:rsidP="008A0C09">
            <w:pPr>
              <w:pStyle w:val="Normal6a"/>
            </w:pPr>
          </w:p>
        </w:tc>
        <w:tc>
          <w:tcPr>
            <w:tcW w:w="4876" w:type="dxa"/>
            <w:tcBorders>
              <w:top w:val="nil"/>
              <w:left w:val="nil"/>
              <w:bottom w:val="nil"/>
              <w:right w:val="nil"/>
            </w:tcBorders>
          </w:tcPr>
          <w:p w14:paraId="1BDD0DE6" w14:textId="77777777" w:rsidR="005D06CE" w:rsidRPr="00940871" w:rsidRDefault="005D06CE" w:rsidP="008A0C09">
            <w:pPr>
              <w:pStyle w:val="Normal6a"/>
            </w:pPr>
            <w:r w:rsidRPr="00940871">
              <w:rPr>
                <w:b/>
                <w:i/>
              </w:rPr>
              <w:t>4 a.</w:t>
            </w:r>
            <w:r w:rsidRPr="00940871">
              <w:tab/>
            </w:r>
            <w:r w:rsidRPr="00940871">
              <w:rPr>
                <w:b/>
                <w:i/>
              </w:rPr>
              <w:t>toteaa, että on varmistettava, että eurooppalaisen yhteistutkinnon laatumerkintä on Eurooppalaiset yliopistot -allianssien lisäksi yhtäläisesti myös kaikkien muiden yhteisten yliopisto-ohjelmien saatavilla;</w:t>
            </w:r>
          </w:p>
        </w:tc>
      </w:tr>
    </w:tbl>
    <w:p w14:paraId="45472FB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6FE349B" w14:textId="77777777" w:rsidR="005D06CE" w:rsidRPr="00940871" w:rsidRDefault="005D06CE" w:rsidP="005D06CE">
      <w:r w:rsidRPr="00940871">
        <w:rPr>
          <w:rStyle w:val="HideTWBExt"/>
        </w:rPr>
        <w:t>&lt;/Amend&gt;</w:t>
      </w:r>
    </w:p>
    <w:p w14:paraId="7F59677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112</w:t>
      </w:r>
      <w:r w:rsidRPr="00940871">
        <w:rPr>
          <w:rStyle w:val="HideTWBExt"/>
        </w:rPr>
        <w:t>&lt;/NumAm&gt;</w:t>
      </w:r>
    </w:p>
    <w:p w14:paraId="23E2CFF8"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4F511643"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74CFF8E1" w14:textId="77777777" w:rsidR="005D06CE" w:rsidRPr="00940871" w:rsidRDefault="005D06CE" w:rsidP="005D06CE">
      <w:pPr>
        <w:pStyle w:val="NormalBold"/>
      </w:pPr>
      <w:r w:rsidRPr="00940871">
        <w:rPr>
          <w:rStyle w:val="HideTWBExt"/>
          <w:b w:val="0"/>
        </w:rPr>
        <w:t>&lt;/RepeatBlock-By&gt;</w:t>
      </w:r>
    </w:p>
    <w:p w14:paraId="698BC93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2B26DF0" w14:textId="77777777" w:rsidR="005D06CE" w:rsidRPr="00940871" w:rsidRDefault="005D06CE" w:rsidP="005D06CE">
      <w:pPr>
        <w:pStyle w:val="NormalBold"/>
      </w:pPr>
      <w:r w:rsidRPr="00940871">
        <w:rPr>
          <w:rStyle w:val="HideTWBExt"/>
        </w:rPr>
        <w:t>&lt;Article&gt;</w:t>
      </w:r>
      <w:r w:rsidRPr="00940871">
        <w:t>4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571CAF4" w14:textId="77777777" w:rsidTr="008A0C09">
        <w:trPr>
          <w:trHeight w:hRule="exact" w:val="240"/>
          <w:jc w:val="center"/>
        </w:trPr>
        <w:tc>
          <w:tcPr>
            <w:tcW w:w="9752" w:type="dxa"/>
            <w:gridSpan w:val="2"/>
            <w:tcBorders>
              <w:top w:val="nil"/>
              <w:left w:val="nil"/>
              <w:bottom w:val="nil"/>
              <w:right w:val="nil"/>
            </w:tcBorders>
          </w:tcPr>
          <w:p w14:paraId="023063D0" w14:textId="77777777" w:rsidR="005D06CE" w:rsidRPr="00940871" w:rsidRDefault="005D06CE" w:rsidP="008A0C09"/>
        </w:tc>
      </w:tr>
      <w:tr w:rsidR="005D06CE" w:rsidRPr="00940871" w14:paraId="2E305416" w14:textId="77777777" w:rsidTr="008A0C09">
        <w:trPr>
          <w:trHeight w:val="240"/>
          <w:jc w:val="center"/>
        </w:trPr>
        <w:tc>
          <w:tcPr>
            <w:tcW w:w="4876" w:type="dxa"/>
            <w:tcBorders>
              <w:top w:val="nil"/>
              <w:left w:val="nil"/>
              <w:bottom w:val="nil"/>
              <w:right w:val="nil"/>
            </w:tcBorders>
          </w:tcPr>
          <w:p w14:paraId="4983A27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9FBDBE9" w14:textId="77777777" w:rsidR="005D06CE" w:rsidRPr="00940871" w:rsidRDefault="005D06CE" w:rsidP="008A0C09">
            <w:pPr>
              <w:pStyle w:val="AmColumnHeading"/>
            </w:pPr>
            <w:r w:rsidRPr="00940871">
              <w:t>Tarkistus</w:t>
            </w:r>
          </w:p>
        </w:tc>
      </w:tr>
      <w:tr w:rsidR="005D06CE" w:rsidRPr="00940871" w14:paraId="37EE3EA5" w14:textId="77777777" w:rsidTr="008A0C09">
        <w:trPr>
          <w:jc w:val="center"/>
        </w:trPr>
        <w:tc>
          <w:tcPr>
            <w:tcW w:w="4876" w:type="dxa"/>
            <w:tcBorders>
              <w:top w:val="nil"/>
              <w:left w:val="nil"/>
              <w:bottom w:val="nil"/>
              <w:right w:val="nil"/>
            </w:tcBorders>
          </w:tcPr>
          <w:p w14:paraId="0F168CB0" w14:textId="77777777" w:rsidR="005D06CE" w:rsidRPr="00940871" w:rsidRDefault="005D06CE" w:rsidP="008A0C09">
            <w:pPr>
              <w:pStyle w:val="Normal6a"/>
            </w:pPr>
          </w:p>
        </w:tc>
        <w:tc>
          <w:tcPr>
            <w:tcW w:w="4876" w:type="dxa"/>
            <w:tcBorders>
              <w:top w:val="nil"/>
              <w:left w:val="nil"/>
              <w:bottom w:val="nil"/>
              <w:right w:val="nil"/>
            </w:tcBorders>
          </w:tcPr>
          <w:p w14:paraId="6F1FF45B" w14:textId="77777777" w:rsidR="005D06CE" w:rsidRPr="00940871" w:rsidRDefault="005D06CE" w:rsidP="008A0C09">
            <w:pPr>
              <w:pStyle w:val="Normal6a"/>
            </w:pPr>
            <w:r w:rsidRPr="00940871">
              <w:rPr>
                <w:b/>
                <w:i/>
              </w:rPr>
              <w:t>4 a.</w:t>
            </w:r>
            <w:r w:rsidRPr="00940871">
              <w:tab/>
            </w:r>
            <w:r w:rsidRPr="00940871">
              <w:rPr>
                <w:b/>
                <w:i/>
              </w:rPr>
              <w:t>suhtautuu myönteisesti käynnissä olevaan työhön, joka koskee Eurooppalaiset yliopistot -allianssien eurooppalaista oikeudellista asemaa;</w:t>
            </w:r>
          </w:p>
        </w:tc>
      </w:tr>
    </w:tbl>
    <w:p w14:paraId="49E615E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AE2660E" w14:textId="77777777" w:rsidR="005D06CE" w:rsidRPr="00940871" w:rsidRDefault="005D06CE" w:rsidP="005D06CE">
      <w:r w:rsidRPr="00940871">
        <w:rPr>
          <w:rStyle w:val="HideTWBExt"/>
        </w:rPr>
        <w:t>&lt;/Amend&gt;</w:t>
      </w:r>
    </w:p>
    <w:p w14:paraId="400F634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113</w:t>
      </w:r>
      <w:r w:rsidRPr="00940871">
        <w:rPr>
          <w:rStyle w:val="HideTWBExt"/>
        </w:rPr>
        <w:t>&lt;/NumAm&gt;</w:t>
      </w:r>
    </w:p>
    <w:p w14:paraId="295F9533"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52EB7E2C" w14:textId="77777777" w:rsidR="005D06CE" w:rsidRPr="00940871" w:rsidRDefault="005D06CE" w:rsidP="005D06CE">
      <w:pPr>
        <w:pStyle w:val="NormalBold"/>
      </w:pPr>
      <w:r w:rsidRPr="00940871">
        <w:rPr>
          <w:rStyle w:val="HideTWBExt"/>
          <w:b w:val="0"/>
        </w:rPr>
        <w:t>&lt;/RepeatBlock-By&gt;</w:t>
      </w:r>
    </w:p>
    <w:p w14:paraId="2F54441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EC5D61D" w14:textId="77777777" w:rsidR="005D06CE" w:rsidRPr="00940871" w:rsidRDefault="005D06CE" w:rsidP="005D06CE">
      <w:pPr>
        <w:pStyle w:val="NormalBold"/>
      </w:pPr>
      <w:r w:rsidRPr="00940871">
        <w:rPr>
          <w:rStyle w:val="HideTWBExt"/>
        </w:rPr>
        <w:t>&lt;Article&gt;</w:t>
      </w:r>
      <w:r w:rsidRPr="00940871">
        <w:t>4 b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23B8BFA" w14:textId="77777777" w:rsidTr="008A0C09">
        <w:trPr>
          <w:trHeight w:hRule="exact" w:val="240"/>
          <w:jc w:val="center"/>
        </w:trPr>
        <w:tc>
          <w:tcPr>
            <w:tcW w:w="9752" w:type="dxa"/>
            <w:gridSpan w:val="2"/>
            <w:tcBorders>
              <w:top w:val="nil"/>
              <w:left w:val="nil"/>
              <w:bottom w:val="nil"/>
              <w:right w:val="nil"/>
            </w:tcBorders>
          </w:tcPr>
          <w:p w14:paraId="16B3FE9D" w14:textId="77777777" w:rsidR="005D06CE" w:rsidRPr="00940871" w:rsidRDefault="005D06CE" w:rsidP="008A0C09"/>
        </w:tc>
      </w:tr>
      <w:tr w:rsidR="005D06CE" w:rsidRPr="00940871" w14:paraId="3652052F" w14:textId="77777777" w:rsidTr="008A0C09">
        <w:trPr>
          <w:trHeight w:val="240"/>
          <w:jc w:val="center"/>
        </w:trPr>
        <w:tc>
          <w:tcPr>
            <w:tcW w:w="4876" w:type="dxa"/>
            <w:tcBorders>
              <w:top w:val="nil"/>
              <w:left w:val="nil"/>
              <w:bottom w:val="nil"/>
              <w:right w:val="nil"/>
            </w:tcBorders>
          </w:tcPr>
          <w:p w14:paraId="1175BF7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D3F7400" w14:textId="77777777" w:rsidR="005D06CE" w:rsidRPr="00940871" w:rsidRDefault="005D06CE" w:rsidP="008A0C09">
            <w:pPr>
              <w:pStyle w:val="AmColumnHeading"/>
            </w:pPr>
            <w:r w:rsidRPr="00940871">
              <w:t>Tarkistus</w:t>
            </w:r>
          </w:p>
        </w:tc>
      </w:tr>
      <w:tr w:rsidR="005D06CE" w:rsidRPr="00940871" w14:paraId="71C9468F" w14:textId="77777777" w:rsidTr="008A0C09">
        <w:trPr>
          <w:jc w:val="center"/>
        </w:trPr>
        <w:tc>
          <w:tcPr>
            <w:tcW w:w="4876" w:type="dxa"/>
            <w:tcBorders>
              <w:top w:val="nil"/>
              <w:left w:val="nil"/>
              <w:bottom w:val="nil"/>
              <w:right w:val="nil"/>
            </w:tcBorders>
          </w:tcPr>
          <w:p w14:paraId="039DA62F" w14:textId="77777777" w:rsidR="005D06CE" w:rsidRPr="00940871" w:rsidRDefault="005D06CE" w:rsidP="008A0C09">
            <w:pPr>
              <w:pStyle w:val="Normal6a"/>
            </w:pPr>
          </w:p>
        </w:tc>
        <w:tc>
          <w:tcPr>
            <w:tcW w:w="4876" w:type="dxa"/>
            <w:tcBorders>
              <w:top w:val="nil"/>
              <w:left w:val="nil"/>
              <w:bottom w:val="nil"/>
              <w:right w:val="nil"/>
            </w:tcBorders>
          </w:tcPr>
          <w:p w14:paraId="51FCFED6" w14:textId="77777777" w:rsidR="005D06CE" w:rsidRPr="00940871" w:rsidRDefault="005D06CE" w:rsidP="008A0C09">
            <w:pPr>
              <w:pStyle w:val="Normal6a"/>
            </w:pPr>
            <w:r w:rsidRPr="00940871">
              <w:rPr>
                <w:b/>
                <w:i/>
              </w:rPr>
              <w:t>4 b.</w:t>
            </w:r>
            <w:r w:rsidRPr="00940871">
              <w:tab/>
            </w:r>
            <w:r w:rsidRPr="00940871">
              <w:rPr>
                <w:b/>
                <w:i/>
              </w:rPr>
              <w:t>uskoo vakaasti allianssien potentiaaliin vahvistaa eurooppalaista korkeakoulutusaluetta ja tasoittaa tietä yhtenäiselle akkreditointialueelle Euroopan tasolla, joka on välttämätön askel eurooppalaiselle riippumattomuudelle, koska lukuisat eurooppalaiset korkeakoululaitokset ovat edelleen riippuvaisia yhdysvaltalaisista akkreditointivirastoista, esimerkiksi MBA-tutkintojen osalta;</w:t>
            </w:r>
          </w:p>
        </w:tc>
      </w:tr>
    </w:tbl>
    <w:p w14:paraId="51A4CE9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A964D66" w14:textId="77777777" w:rsidR="005D06CE" w:rsidRPr="00940871" w:rsidRDefault="005D06CE" w:rsidP="005D06CE">
      <w:r w:rsidRPr="00940871">
        <w:rPr>
          <w:rStyle w:val="HideTWBExt"/>
        </w:rPr>
        <w:t>&lt;/Amend&gt;</w:t>
      </w:r>
    </w:p>
    <w:p w14:paraId="0B91CB3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114</w:t>
      </w:r>
      <w:r w:rsidRPr="00940871">
        <w:rPr>
          <w:rStyle w:val="HideTWBExt"/>
        </w:rPr>
        <w:t>&lt;/NumAm&gt;</w:t>
      </w:r>
    </w:p>
    <w:p w14:paraId="732D61DB" w14:textId="77777777" w:rsidR="005D06CE" w:rsidRPr="00940871" w:rsidRDefault="005D06CE" w:rsidP="005D06CE">
      <w:pPr>
        <w:pStyle w:val="NormalBold"/>
      </w:pPr>
      <w:r w:rsidRPr="00940871">
        <w:rPr>
          <w:rStyle w:val="HideTWBExt"/>
          <w:b w:val="0"/>
        </w:rPr>
        <w:t>&lt;RepeatBlock-By&gt;&lt;Members&gt;</w:t>
      </w:r>
      <w:r w:rsidRPr="00940871">
        <w:t>Sabrina Repp</w:t>
      </w:r>
      <w:r w:rsidRPr="00940871">
        <w:rPr>
          <w:rStyle w:val="HideTWBExt"/>
          <w:b w:val="0"/>
        </w:rPr>
        <w:t>&lt;/Members&gt;</w:t>
      </w:r>
    </w:p>
    <w:p w14:paraId="2F0FF1D7" w14:textId="77777777" w:rsidR="005D06CE" w:rsidRPr="00940871" w:rsidRDefault="005D06CE" w:rsidP="005D06CE">
      <w:pPr>
        <w:pStyle w:val="NormalBold"/>
      </w:pPr>
      <w:r w:rsidRPr="00940871">
        <w:rPr>
          <w:rStyle w:val="HideTWBExt"/>
          <w:b w:val="0"/>
        </w:rPr>
        <w:t>&lt;/RepeatBlock-By&gt;</w:t>
      </w:r>
    </w:p>
    <w:p w14:paraId="11BD928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0AA510E" w14:textId="77777777" w:rsidR="005D06CE" w:rsidRPr="00940871" w:rsidRDefault="005D06CE" w:rsidP="005D06CE">
      <w:pPr>
        <w:pStyle w:val="NormalBold"/>
      </w:pPr>
      <w:r w:rsidRPr="00940871">
        <w:rPr>
          <w:rStyle w:val="HideTWBExt"/>
        </w:rPr>
        <w:t>&lt;Article&gt;</w:t>
      </w:r>
      <w:r w:rsidRPr="00940871">
        <w:t>4 b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90864AC" w14:textId="77777777" w:rsidTr="008A0C09">
        <w:trPr>
          <w:trHeight w:hRule="exact" w:val="240"/>
          <w:jc w:val="center"/>
        </w:trPr>
        <w:tc>
          <w:tcPr>
            <w:tcW w:w="9752" w:type="dxa"/>
            <w:gridSpan w:val="2"/>
            <w:tcBorders>
              <w:top w:val="nil"/>
              <w:left w:val="nil"/>
              <w:bottom w:val="nil"/>
              <w:right w:val="nil"/>
            </w:tcBorders>
          </w:tcPr>
          <w:p w14:paraId="10F45909" w14:textId="77777777" w:rsidR="005D06CE" w:rsidRPr="00940871" w:rsidRDefault="005D06CE" w:rsidP="008A0C09"/>
        </w:tc>
      </w:tr>
      <w:tr w:rsidR="005D06CE" w:rsidRPr="00940871" w14:paraId="14C1943E" w14:textId="77777777" w:rsidTr="008A0C09">
        <w:trPr>
          <w:trHeight w:val="240"/>
          <w:jc w:val="center"/>
        </w:trPr>
        <w:tc>
          <w:tcPr>
            <w:tcW w:w="4876" w:type="dxa"/>
            <w:tcBorders>
              <w:top w:val="nil"/>
              <w:left w:val="nil"/>
              <w:bottom w:val="nil"/>
              <w:right w:val="nil"/>
            </w:tcBorders>
          </w:tcPr>
          <w:p w14:paraId="220AC90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2CE7094" w14:textId="77777777" w:rsidR="005D06CE" w:rsidRPr="00940871" w:rsidRDefault="005D06CE" w:rsidP="008A0C09">
            <w:pPr>
              <w:pStyle w:val="AmColumnHeading"/>
            </w:pPr>
            <w:r w:rsidRPr="00940871">
              <w:t>Tarkistus</w:t>
            </w:r>
          </w:p>
        </w:tc>
      </w:tr>
      <w:tr w:rsidR="005D06CE" w:rsidRPr="00940871" w14:paraId="197409ED" w14:textId="77777777" w:rsidTr="008A0C09">
        <w:trPr>
          <w:jc w:val="center"/>
        </w:trPr>
        <w:tc>
          <w:tcPr>
            <w:tcW w:w="4876" w:type="dxa"/>
            <w:tcBorders>
              <w:top w:val="nil"/>
              <w:left w:val="nil"/>
              <w:bottom w:val="nil"/>
              <w:right w:val="nil"/>
            </w:tcBorders>
          </w:tcPr>
          <w:p w14:paraId="6160C405" w14:textId="77777777" w:rsidR="005D06CE" w:rsidRPr="00940871" w:rsidRDefault="005D06CE" w:rsidP="008A0C09">
            <w:pPr>
              <w:pStyle w:val="Normal6a"/>
            </w:pPr>
          </w:p>
        </w:tc>
        <w:tc>
          <w:tcPr>
            <w:tcW w:w="4876" w:type="dxa"/>
            <w:tcBorders>
              <w:top w:val="nil"/>
              <w:left w:val="nil"/>
              <w:bottom w:val="nil"/>
              <w:right w:val="nil"/>
            </w:tcBorders>
          </w:tcPr>
          <w:p w14:paraId="584CE82E" w14:textId="77777777" w:rsidR="005D06CE" w:rsidRPr="00940871" w:rsidRDefault="005D06CE" w:rsidP="008A0C09">
            <w:pPr>
              <w:pStyle w:val="Normal6a"/>
            </w:pPr>
            <w:r w:rsidRPr="00940871">
              <w:rPr>
                <w:b/>
                <w:i/>
              </w:rPr>
              <w:t>4 b.</w:t>
            </w:r>
            <w:r w:rsidRPr="00940871">
              <w:tab/>
            </w:r>
            <w:r w:rsidRPr="00940871">
              <w:rPr>
                <w:b/>
                <w:i/>
              </w:rPr>
              <w:t>kehottaa komissiota ja jäsenvaltioita tukemaan eurooppalaisen yhteistutkinnon kehittämistä, jotta varmistetaan akateemisten tutkintojen automaattinen vastavuoroinen tunnustaminen kaikkialla unionissa ja jotta yhteistutkinto vahvistaisi asemansa eurooppalaisen akateemisen yhteistyön ja huippuosaamisen symbolina;</w:t>
            </w:r>
          </w:p>
        </w:tc>
      </w:tr>
    </w:tbl>
    <w:p w14:paraId="13AD7B1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15767AA" w14:textId="77777777" w:rsidR="005D06CE" w:rsidRPr="00940871" w:rsidRDefault="005D06CE" w:rsidP="005D06CE">
      <w:r w:rsidRPr="00940871">
        <w:rPr>
          <w:rStyle w:val="HideTWBExt"/>
        </w:rPr>
        <w:t>&lt;/Amend&gt;</w:t>
      </w:r>
    </w:p>
    <w:p w14:paraId="129B667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115</w:t>
      </w:r>
      <w:r w:rsidRPr="00940871">
        <w:rPr>
          <w:rStyle w:val="HideTWBExt"/>
        </w:rPr>
        <w:t>&lt;/NumAm&gt;</w:t>
      </w:r>
    </w:p>
    <w:p w14:paraId="6EB6A04B" w14:textId="77777777" w:rsidR="005D06CE" w:rsidRPr="00940871" w:rsidRDefault="005D06CE" w:rsidP="005D06CE">
      <w:pPr>
        <w:pStyle w:val="NormalBold"/>
      </w:pPr>
      <w:r w:rsidRPr="00940871">
        <w:rPr>
          <w:rStyle w:val="HideTWBExt"/>
          <w:b w:val="0"/>
        </w:rPr>
        <w:t>&lt;RepeatBlock-By&gt;&lt;Members&gt;</w:t>
      </w:r>
      <w:r w:rsidRPr="00940871">
        <w:t>Annamária Vicsek</w:t>
      </w:r>
      <w:r w:rsidRPr="00940871">
        <w:rPr>
          <w:rStyle w:val="HideTWBExt"/>
          <w:b w:val="0"/>
        </w:rPr>
        <w:t>&lt;/Members&gt;</w:t>
      </w:r>
    </w:p>
    <w:p w14:paraId="6F305EDF" w14:textId="77777777" w:rsidR="005D06CE" w:rsidRPr="00940871" w:rsidRDefault="005D06CE" w:rsidP="005D06CE">
      <w:pPr>
        <w:pStyle w:val="NormalBold"/>
      </w:pPr>
      <w:r w:rsidRPr="00940871">
        <w:rPr>
          <w:rStyle w:val="HideTWBExt"/>
          <w:b w:val="0"/>
        </w:rPr>
        <w:t>&lt;/RepeatBlock-By&gt;</w:t>
      </w:r>
    </w:p>
    <w:p w14:paraId="2DB4742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ED86EE7" w14:textId="77777777" w:rsidR="005D06CE" w:rsidRPr="00940871" w:rsidRDefault="005D06CE" w:rsidP="005D06CE">
      <w:pPr>
        <w:pStyle w:val="NormalBold"/>
      </w:pPr>
      <w:r w:rsidRPr="00940871">
        <w:rPr>
          <w:rStyle w:val="HideTWBExt"/>
        </w:rPr>
        <w:t>&lt;Article&gt;</w:t>
      </w:r>
      <w:r w:rsidRPr="00940871">
        <w:t>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F18E50A" w14:textId="77777777" w:rsidTr="008A0C09">
        <w:trPr>
          <w:trHeight w:hRule="exact" w:val="240"/>
          <w:jc w:val="center"/>
        </w:trPr>
        <w:tc>
          <w:tcPr>
            <w:tcW w:w="9752" w:type="dxa"/>
            <w:gridSpan w:val="2"/>
            <w:tcBorders>
              <w:top w:val="nil"/>
              <w:left w:val="nil"/>
              <w:bottom w:val="nil"/>
              <w:right w:val="nil"/>
            </w:tcBorders>
          </w:tcPr>
          <w:p w14:paraId="50238E5A" w14:textId="77777777" w:rsidR="005D06CE" w:rsidRPr="00940871" w:rsidRDefault="005D06CE" w:rsidP="008A0C09"/>
        </w:tc>
      </w:tr>
      <w:tr w:rsidR="005D06CE" w:rsidRPr="00940871" w14:paraId="61964DD0" w14:textId="77777777" w:rsidTr="008A0C09">
        <w:trPr>
          <w:trHeight w:val="240"/>
          <w:jc w:val="center"/>
        </w:trPr>
        <w:tc>
          <w:tcPr>
            <w:tcW w:w="4876" w:type="dxa"/>
            <w:tcBorders>
              <w:top w:val="nil"/>
              <w:left w:val="nil"/>
              <w:bottom w:val="nil"/>
              <w:right w:val="nil"/>
            </w:tcBorders>
          </w:tcPr>
          <w:p w14:paraId="7917A25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ABD0C87" w14:textId="77777777" w:rsidR="005D06CE" w:rsidRPr="00940871" w:rsidRDefault="005D06CE" w:rsidP="008A0C09">
            <w:pPr>
              <w:pStyle w:val="AmColumnHeading"/>
            </w:pPr>
            <w:r w:rsidRPr="00940871">
              <w:t>Tarkistus</w:t>
            </w:r>
          </w:p>
        </w:tc>
      </w:tr>
      <w:tr w:rsidR="005D06CE" w:rsidRPr="00940871" w14:paraId="6111611E" w14:textId="77777777" w:rsidTr="008A0C09">
        <w:trPr>
          <w:jc w:val="center"/>
        </w:trPr>
        <w:tc>
          <w:tcPr>
            <w:tcW w:w="4876" w:type="dxa"/>
            <w:tcBorders>
              <w:top w:val="nil"/>
              <w:left w:val="nil"/>
              <w:bottom w:val="nil"/>
              <w:right w:val="nil"/>
            </w:tcBorders>
          </w:tcPr>
          <w:p w14:paraId="5E341C4C"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p>
        </w:tc>
        <w:tc>
          <w:tcPr>
            <w:tcW w:w="4876" w:type="dxa"/>
            <w:tcBorders>
              <w:top w:val="nil"/>
              <w:left w:val="nil"/>
              <w:bottom w:val="nil"/>
              <w:right w:val="nil"/>
            </w:tcBorders>
          </w:tcPr>
          <w:p w14:paraId="102E737E"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r w:rsidRPr="00940871">
              <w:rPr>
                <w:b/>
                <w:i/>
              </w:rPr>
              <w:t> korostaa, että Erasmus+ -rahoituksen ja liikkuvuusmahdollisuuksien on oltava tasavertaisesti ja syrjimättä kaikkien yliopistojen ja niiden opiskelijoiden saatavilla eikä se voi olla riippuvainen jäsenvaltioiden ja Euroopan komission välisistä poliittisista ja ideologisista keskusteluista; kehottaa siksi komissiota varmistamaan kaikille yliopistoille pääsyn Erasmus+ -ohjelmaan ilman viivästystä;</w:t>
            </w:r>
          </w:p>
        </w:tc>
      </w:tr>
    </w:tbl>
    <w:p w14:paraId="72C7AC8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1321E04" w14:textId="77777777" w:rsidR="005D06CE" w:rsidRPr="00940871" w:rsidRDefault="005D06CE" w:rsidP="005D06CE">
      <w:r w:rsidRPr="00940871">
        <w:rPr>
          <w:rStyle w:val="HideTWBExt"/>
        </w:rPr>
        <w:t>&lt;/Amend&gt;</w:t>
      </w:r>
    </w:p>
    <w:p w14:paraId="47220EC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116</w:t>
      </w:r>
      <w:r w:rsidRPr="00940871">
        <w:rPr>
          <w:rStyle w:val="HideTWBExt"/>
        </w:rPr>
        <w:t>&lt;/NumAm&gt;</w:t>
      </w:r>
    </w:p>
    <w:p w14:paraId="009D3319" w14:textId="77777777" w:rsidR="005D06CE" w:rsidRPr="00940871" w:rsidRDefault="005D06CE" w:rsidP="005D06CE">
      <w:pPr>
        <w:pStyle w:val="NormalBold"/>
      </w:pPr>
      <w:r w:rsidRPr="00940871">
        <w:rPr>
          <w:rStyle w:val="HideTWBExt"/>
          <w:b w:val="0"/>
        </w:rPr>
        <w:t>&lt;RepeatBlock-By&gt;&lt;Members&gt;</w:t>
      </w:r>
      <w:r w:rsidRPr="00940871">
        <w:t>Zsuzsanna Borvendég</w:t>
      </w:r>
      <w:r w:rsidRPr="00940871">
        <w:rPr>
          <w:rStyle w:val="HideTWBExt"/>
          <w:b w:val="0"/>
        </w:rPr>
        <w:t>&lt;/Members&gt;</w:t>
      </w:r>
    </w:p>
    <w:p w14:paraId="29BDFAE8" w14:textId="77777777" w:rsidR="005D06CE" w:rsidRPr="00940871" w:rsidRDefault="005D06CE" w:rsidP="005D06CE">
      <w:pPr>
        <w:pStyle w:val="NormalBold"/>
      </w:pPr>
      <w:r w:rsidRPr="00940871">
        <w:rPr>
          <w:rStyle w:val="HideTWBExt"/>
          <w:b w:val="0"/>
        </w:rPr>
        <w:t>&lt;/RepeatBlock-By&gt;</w:t>
      </w:r>
    </w:p>
    <w:p w14:paraId="784F724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AE08EB0" w14:textId="77777777" w:rsidR="005D06CE" w:rsidRPr="00940871" w:rsidRDefault="005D06CE" w:rsidP="005D06CE">
      <w:pPr>
        <w:pStyle w:val="NormalBold"/>
      </w:pPr>
      <w:r w:rsidRPr="00940871">
        <w:rPr>
          <w:rStyle w:val="HideTWBExt"/>
        </w:rPr>
        <w:t>&lt;Article&gt;</w:t>
      </w:r>
      <w:r w:rsidRPr="00940871">
        <w:t>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BC1881C" w14:textId="77777777" w:rsidTr="008A0C09">
        <w:trPr>
          <w:trHeight w:hRule="exact" w:val="240"/>
          <w:jc w:val="center"/>
        </w:trPr>
        <w:tc>
          <w:tcPr>
            <w:tcW w:w="9752" w:type="dxa"/>
            <w:gridSpan w:val="2"/>
            <w:tcBorders>
              <w:top w:val="nil"/>
              <w:left w:val="nil"/>
              <w:bottom w:val="nil"/>
              <w:right w:val="nil"/>
            </w:tcBorders>
          </w:tcPr>
          <w:p w14:paraId="33CEB34E" w14:textId="77777777" w:rsidR="005D06CE" w:rsidRPr="00940871" w:rsidRDefault="005D06CE" w:rsidP="008A0C09"/>
        </w:tc>
      </w:tr>
      <w:tr w:rsidR="005D06CE" w:rsidRPr="00940871" w14:paraId="4F6550F2" w14:textId="77777777" w:rsidTr="008A0C09">
        <w:trPr>
          <w:trHeight w:val="240"/>
          <w:jc w:val="center"/>
        </w:trPr>
        <w:tc>
          <w:tcPr>
            <w:tcW w:w="4876" w:type="dxa"/>
            <w:tcBorders>
              <w:top w:val="nil"/>
              <w:left w:val="nil"/>
              <w:bottom w:val="nil"/>
              <w:right w:val="nil"/>
            </w:tcBorders>
          </w:tcPr>
          <w:p w14:paraId="6A8F6CA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B48B570" w14:textId="77777777" w:rsidR="005D06CE" w:rsidRPr="00940871" w:rsidRDefault="005D06CE" w:rsidP="008A0C09">
            <w:pPr>
              <w:pStyle w:val="AmColumnHeading"/>
            </w:pPr>
            <w:r w:rsidRPr="00940871">
              <w:t>Tarkistus</w:t>
            </w:r>
          </w:p>
        </w:tc>
      </w:tr>
      <w:tr w:rsidR="005D06CE" w:rsidRPr="00940871" w14:paraId="4340F307" w14:textId="77777777" w:rsidTr="008A0C09">
        <w:trPr>
          <w:jc w:val="center"/>
        </w:trPr>
        <w:tc>
          <w:tcPr>
            <w:tcW w:w="4876" w:type="dxa"/>
            <w:tcBorders>
              <w:top w:val="nil"/>
              <w:left w:val="nil"/>
              <w:bottom w:val="nil"/>
              <w:right w:val="nil"/>
            </w:tcBorders>
          </w:tcPr>
          <w:p w14:paraId="7CDF23C9"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p>
        </w:tc>
        <w:tc>
          <w:tcPr>
            <w:tcW w:w="4876" w:type="dxa"/>
            <w:tcBorders>
              <w:top w:val="nil"/>
              <w:left w:val="nil"/>
              <w:bottom w:val="nil"/>
              <w:right w:val="nil"/>
            </w:tcBorders>
          </w:tcPr>
          <w:p w14:paraId="176CC7FD" w14:textId="77777777" w:rsidR="005D06CE" w:rsidRPr="00940871" w:rsidRDefault="005D06CE" w:rsidP="008A0C09">
            <w:pPr>
              <w:pStyle w:val="Normal6a"/>
            </w:pPr>
            <w:r w:rsidRPr="00940871">
              <w:t>5.</w:t>
            </w:r>
            <w:r w:rsidRPr="00940871">
              <w:tab/>
              <w:t xml:space="preserve">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 </w:t>
            </w:r>
            <w:r w:rsidRPr="00940871">
              <w:rPr>
                <w:b/>
                <w:i/>
              </w:rPr>
              <w:t>pitää valitettavana, että joissakin jäsenvaltioissa yliopisto-opiskelijat on jätetty lähes kokonaan Erasmus+ -liikkuvuushankkeiden ulkopuolelle kansallisen hallituksen ja komission välisten jatkuvien poliittisten jännitteiden vuoksi;</w:t>
            </w:r>
          </w:p>
        </w:tc>
      </w:tr>
    </w:tbl>
    <w:p w14:paraId="2DB81D4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{HU}</w:t>
      </w:r>
      <w:r w:rsidRPr="00940871">
        <w:t>hu</w:t>
      </w:r>
      <w:r w:rsidRPr="00940871">
        <w:rPr>
          <w:rStyle w:val="HideTWBExt"/>
        </w:rPr>
        <w:t>&lt;/Original&gt;</w:t>
      </w:r>
    </w:p>
    <w:p w14:paraId="0B47D615" w14:textId="77777777" w:rsidR="005D06CE" w:rsidRPr="00940871" w:rsidRDefault="005D06CE" w:rsidP="005D06CE">
      <w:r w:rsidRPr="00940871">
        <w:rPr>
          <w:rStyle w:val="HideTWBExt"/>
        </w:rPr>
        <w:t>&lt;/Amend&gt;</w:t>
      </w:r>
    </w:p>
    <w:p w14:paraId="38C46AC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117</w:t>
      </w:r>
      <w:r w:rsidRPr="00940871">
        <w:rPr>
          <w:rStyle w:val="HideTWBExt"/>
        </w:rPr>
        <w:t>&lt;/NumAm&gt;</w:t>
      </w:r>
    </w:p>
    <w:p w14:paraId="62407090"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5D2B2737" w14:textId="77777777" w:rsidR="005D06CE" w:rsidRPr="00940871" w:rsidRDefault="005D06CE" w:rsidP="005D06CE">
      <w:pPr>
        <w:pStyle w:val="NormalBold"/>
      </w:pPr>
      <w:r w:rsidRPr="00940871">
        <w:rPr>
          <w:rStyle w:val="HideTWBExt"/>
          <w:b w:val="0"/>
        </w:rPr>
        <w:t>&lt;/RepeatBlock-By&gt;</w:t>
      </w:r>
    </w:p>
    <w:p w14:paraId="5B8C603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3531144" w14:textId="77777777" w:rsidR="005D06CE" w:rsidRPr="00940871" w:rsidRDefault="005D06CE" w:rsidP="005D06CE">
      <w:pPr>
        <w:pStyle w:val="NormalBold"/>
      </w:pPr>
      <w:r w:rsidRPr="00940871">
        <w:rPr>
          <w:rStyle w:val="HideTWBExt"/>
        </w:rPr>
        <w:t>&lt;Article&gt;</w:t>
      </w:r>
      <w:r w:rsidRPr="00940871">
        <w:t>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C0F6930" w14:textId="77777777" w:rsidTr="008A0C09">
        <w:trPr>
          <w:trHeight w:hRule="exact" w:val="240"/>
          <w:jc w:val="center"/>
        </w:trPr>
        <w:tc>
          <w:tcPr>
            <w:tcW w:w="9752" w:type="dxa"/>
            <w:gridSpan w:val="2"/>
            <w:tcBorders>
              <w:top w:val="nil"/>
              <w:left w:val="nil"/>
              <w:bottom w:val="nil"/>
              <w:right w:val="nil"/>
            </w:tcBorders>
          </w:tcPr>
          <w:p w14:paraId="14CA32E6" w14:textId="77777777" w:rsidR="005D06CE" w:rsidRPr="00940871" w:rsidRDefault="005D06CE" w:rsidP="008A0C09"/>
        </w:tc>
      </w:tr>
      <w:tr w:rsidR="005D06CE" w:rsidRPr="00940871" w14:paraId="19B06B4E" w14:textId="77777777" w:rsidTr="008A0C09">
        <w:trPr>
          <w:trHeight w:val="240"/>
          <w:jc w:val="center"/>
        </w:trPr>
        <w:tc>
          <w:tcPr>
            <w:tcW w:w="4876" w:type="dxa"/>
            <w:tcBorders>
              <w:top w:val="nil"/>
              <w:left w:val="nil"/>
              <w:bottom w:val="nil"/>
              <w:right w:val="nil"/>
            </w:tcBorders>
          </w:tcPr>
          <w:p w14:paraId="664322C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89A7CBF" w14:textId="77777777" w:rsidR="005D06CE" w:rsidRPr="00940871" w:rsidRDefault="005D06CE" w:rsidP="008A0C09">
            <w:pPr>
              <w:pStyle w:val="AmColumnHeading"/>
            </w:pPr>
            <w:r w:rsidRPr="00940871">
              <w:t>Tarkistus</w:t>
            </w:r>
          </w:p>
        </w:tc>
      </w:tr>
      <w:tr w:rsidR="005D06CE" w:rsidRPr="00940871" w14:paraId="505EBF93" w14:textId="77777777" w:rsidTr="008A0C09">
        <w:trPr>
          <w:jc w:val="center"/>
        </w:trPr>
        <w:tc>
          <w:tcPr>
            <w:tcW w:w="4876" w:type="dxa"/>
            <w:tcBorders>
              <w:top w:val="nil"/>
              <w:left w:val="nil"/>
              <w:bottom w:val="nil"/>
              <w:right w:val="nil"/>
            </w:tcBorders>
          </w:tcPr>
          <w:p w14:paraId="2011407E"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p>
        </w:tc>
        <w:tc>
          <w:tcPr>
            <w:tcW w:w="4876" w:type="dxa"/>
            <w:tcBorders>
              <w:top w:val="nil"/>
              <w:left w:val="nil"/>
              <w:bottom w:val="nil"/>
              <w:right w:val="nil"/>
            </w:tcBorders>
          </w:tcPr>
          <w:p w14:paraId="50E3DB3E" w14:textId="77777777" w:rsidR="005D06CE" w:rsidRPr="00940871" w:rsidRDefault="005D06CE" w:rsidP="008A0C09">
            <w:pPr>
              <w:pStyle w:val="Normal6a"/>
            </w:pPr>
            <w:r w:rsidRPr="00940871">
              <w:t>5.</w:t>
            </w:r>
            <w:r w:rsidRPr="00940871">
              <w:tab/>
              <w:t xml:space="preserve">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 </w:t>
            </w:r>
            <w:r w:rsidRPr="00940871">
              <w:rPr>
                <w:b/>
                <w:i/>
              </w:rPr>
              <w:t>kehottaa Euroopan komissiota arvioimaan uudelleen erityisesti alliansseille tarkoitettuja Erasmus+-apurahoja, joilla edistetään opiskelijoiden liikkuvuutta ja vähennetään asumis- ja liikkumiskustannuksia ja EU:n sisäistä digitaalista kuilua;</w:t>
            </w:r>
          </w:p>
        </w:tc>
      </w:tr>
    </w:tbl>
    <w:p w14:paraId="5DE8536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34D37613" w14:textId="77777777" w:rsidR="005D06CE" w:rsidRPr="00940871" w:rsidRDefault="005D06CE" w:rsidP="005D06CE">
      <w:r w:rsidRPr="00940871">
        <w:rPr>
          <w:rStyle w:val="HideTWBExt"/>
        </w:rPr>
        <w:t>&lt;/Amend&gt;</w:t>
      </w:r>
    </w:p>
    <w:p w14:paraId="7D57A58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118</w:t>
      </w:r>
      <w:r w:rsidRPr="00940871">
        <w:rPr>
          <w:rStyle w:val="HideTWBExt"/>
        </w:rPr>
        <w:t>&lt;/NumAm&gt;</w:t>
      </w:r>
    </w:p>
    <w:p w14:paraId="267577BF"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037F9642" w14:textId="77777777" w:rsidR="005D06CE" w:rsidRPr="00940871" w:rsidRDefault="005D06CE" w:rsidP="005D06CE">
      <w:pPr>
        <w:pStyle w:val="NormalBold"/>
      </w:pPr>
      <w:r w:rsidRPr="00940871">
        <w:rPr>
          <w:rStyle w:val="HideTWBExt"/>
          <w:b w:val="0"/>
        </w:rPr>
        <w:t>&lt;/RepeatBlock-By&gt;</w:t>
      </w:r>
    </w:p>
    <w:p w14:paraId="50B41A7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8686C26" w14:textId="77777777" w:rsidR="005D06CE" w:rsidRPr="00940871" w:rsidRDefault="005D06CE" w:rsidP="005D06CE">
      <w:pPr>
        <w:pStyle w:val="NormalBold"/>
      </w:pPr>
      <w:r w:rsidRPr="00940871">
        <w:rPr>
          <w:rStyle w:val="HideTWBExt"/>
        </w:rPr>
        <w:t>&lt;Article&gt;</w:t>
      </w:r>
      <w:r w:rsidRPr="00940871">
        <w:t>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6094474" w14:textId="77777777" w:rsidTr="008A0C09">
        <w:trPr>
          <w:trHeight w:hRule="exact" w:val="240"/>
          <w:jc w:val="center"/>
        </w:trPr>
        <w:tc>
          <w:tcPr>
            <w:tcW w:w="9752" w:type="dxa"/>
            <w:gridSpan w:val="2"/>
            <w:tcBorders>
              <w:top w:val="nil"/>
              <w:left w:val="nil"/>
              <w:bottom w:val="nil"/>
              <w:right w:val="nil"/>
            </w:tcBorders>
          </w:tcPr>
          <w:p w14:paraId="4909BFA0" w14:textId="77777777" w:rsidR="005D06CE" w:rsidRPr="00940871" w:rsidRDefault="005D06CE" w:rsidP="008A0C09"/>
        </w:tc>
      </w:tr>
      <w:tr w:rsidR="005D06CE" w:rsidRPr="00940871" w14:paraId="2A89AB00" w14:textId="77777777" w:rsidTr="008A0C09">
        <w:trPr>
          <w:trHeight w:val="240"/>
          <w:jc w:val="center"/>
        </w:trPr>
        <w:tc>
          <w:tcPr>
            <w:tcW w:w="4876" w:type="dxa"/>
            <w:tcBorders>
              <w:top w:val="nil"/>
              <w:left w:val="nil"/>
              <w:bottom w:val="nil"/>
              <w:right w:val="nil"/>
            </w:tcBorders>
          </w:tcPr>
          <w:p w14:paraId="7C93DC1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F708420" w14:textId="77777777" w:rsidR="005D06CE" w:rsidRPr="00940871" w:rsidRDefault="005D06CE" w:rsidP="008A0C09">
            <w:pPr>
              <w:pStyle w:val="AmColumnHeading"/>
            </w:pPr>
            <w:r w:rsidRPr="00940871">
              <w:t>Tarkistus</w:t>
            </w:r>
          </w:p>
        </w:tc>
      </w:tr>
      <w:tr w:rsidR="005D06CE" w:rsidRPr="00940871" w14:paraId="3F988272" w14:textId="77777777" w:rsidTr="008A0C09">
        <w:trPr>
          <w:jc w:val="center"/>
        </w:trPr>
        <w:tc>
          <w:tcPr>
            <w:tcW w:w="4876" w:type="dxa"/>
            <w:tcBorders>
              <w:top w:val="nil"/>
              <w:left w:val="nil"/>
              <w:bottom w:val="nil"/>
              <w:right w:val="nil"/>
            </w:tcBorders>
          </w:tcPr>
          <w:p w14:paraId="7E71DDA3" w14:textId="77777777" w:rsidR="005D06CE" w:rsidRPr="00940871" w:rsidRDefault="005D06CE" w:rsidP="008A0C09">
            <w:pPr>
              <w:pStyle w:val="Normal6a"/>
            </w:pPr>
            <w:r w:rsidRPr="00940871">
              <w:t>5.</w:t>
            </w:r>
            <w:r w:rsidRPr="00940871">
              <w:tab/>
              <w:t xml:space="preserve">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w:t>
            </w:r>
            <w:r w:rsidRPr="00940871">
              <w:rPr>
                <w:b/>
                <w:i/>
              </w:rPr>
              <w:t>huomauttaa, että alkuperäisenä tavoitteena oli, että alliansseihin osallistuvista opiskelijoista 50 prosenttia pääsisi nauttimaan saumattomasta liikkuvuudesta, mutta tavoite on vielä saavuttamatta;</w:t>
            </w:r>
          </w:p>
        </w:tc>
        <w:tc>
          <w:tcPr>
            <w:tcW w:w="4876" w:type="dxa"/>
            <w:tcBorders>
              <w:top w:val="nil"/>
              <w:left w:val="nil"/>
              <w:bottom w:val="nil"/>
              <w:right w:val="nil"/>
            </w:tcBorders>
          </w:tcPr>
          <w:p w14:paraId="7150B0B8"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w:t>
            </w:r>
          </w:p>
        </w:tc>
      </w:tr>
    </w:tbl>
    <w:p w14:paraId="58D1362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D16DE0A" w14:textId="77777777" w:rsidR="005D06CE" w:rsidRPr="00940871" w:rsidRDefault="005D06CE" w:rsidP="005D06CE">
      <w:r w:rsidRPr="00940871">
        <w:rPr>
          <w:rStyle w:val="HideTWBExt"/>
        </w:rPr>
        <w:t>&lt;/Amend&gt;</w:t>
      </w:r>
    </w:p>
    <w:p w14:paraId="4EC6585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119</w:t>
      </w:r>
      <w:r w:rsidRPr="00940871">
        <w:rPr>
          <w:rStyle w:val="HideTWBExt"/>
        </w:rPr>
        <w:t>&lt;/NumAm&gt;</w:t>
      </w:r>
    </w:p>
    <w:p w14:paraId="2A38D662"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618524F9"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4BE84736" w14:textId="77777777" w:rsidR="005D06CE" w:rsidRPr="00940871" w:rsidRDefault="005D06CE" w:rsidP="005D06CE">
      <w:pPr>
        <w:pStyle w:val="NormalBold"/>
      </w:pPr>
      <w:r w:rsidRPr="00940871">
        <w:rPr>
          <w:rStyle w:val="HideTWBExt"/>
          <w:b w:val="0"/>
        </w:rPr>
        <w:t>&lt;/RepeatBlock-By&gt;</w:t>
      </w:r>
    </w:p>
    <w:p w14:paraId="2900CBE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E9ACB89" w14:textId="77777777" w:rsidR="005D06CE" w:rsidRPr="00940871" w:rsidRDefault="005D06CE" w:rsidP="005D06CE">
      <w:pPr>
        <w:pStyle w:val="NormalBold"/>
      </w:pPr>
      <w:r w:rsidRPr="00940871">
        <w:rPr>
          <w:rStyle w:val="HideTWBExt"/>
        </w:rPr>
        <w:t>&lt;Article&gt;</w:t>
      </w:r>
      <w:r w:rsidRPr="00940871">
        <w:t>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E43DBA8" w14:textId="77777777" w:rsidTr="008A0C09">
        <w:trPr>
          <w:trHeight w:hRule="exact" w:val="240"/>
          <w:jc w:val="center"/>
        </w:trPr>
        <w:tc>
          <w:tcPr>
            <w:tcW w:w="9752" w:type="dxa"/>
            <w:gridSpan w:val="2"/>
            <w:tcBorders>
              <w:top w:val="nil"/>
              <w:left w:val="nil"/>
              <w:bottom w:val="nil"/>
              <w:right w:val="nil"/>
            </w:tcBorders>
          </w:tcPr>
          <w:p w14:paraId="337F1B37" w14:textId="77777777" w:rsidR="005D06CE" w:rsidRPr="00940871" w:rsidRDefault="005D06CE" w:rsidP="008A0C09"/>
        </w:tc>
      </w:tr>
      <w:tr w:rsidR="005D06CE" w:rsidRPr="00940871" w14:paraId="75801F7D" w14:textId="77777777" w:rsidTr="008A0C09">
        <w:trPr>
          <w:trHeight w:val="240"/>
          <w:jc w:val="center"/>
        </w:trPr>
        <w:tc>
          <w:tcPr>
            <w:tcW w:w="4876" w:type="dxa"/>
            <w:tcBorders>
              <w:top w:val="nil"/>
              <w:left w:val="nil"/>
              <w:bottom w:val="nil"/>
              <w:right w:val="nil"/>
            </w:tcBorders>
          </w:tcPr>
          <w:p w14:paraId="7C4E8B3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C40300C" w14:textId="77777777" w:rsidR="005D06CE" w:rsidRPr="00940871" w:rsidRDefault="005D06CE" w:rsidP="008A0C09">
            <w:pPr>
              <w:pStyle w:val="AmColumnHeading"/>
            </w:pPr>
            <w:r w:rsidRPr="00940871">
              <w:t>Tarkistus</w:t>
            </w:r>
          </w:p>
        </w:tc>
      </w:tr>
      <w:tr w:rsidR="005D06CE" w:rsidRPr="00940871" w14:paraId="6A4EA580" w14:textId="77777777" w:rsidTr="008A0C09">
        <w:trPr>
          <w:jc w:val="center"/>
        </w:trPr>
        <w:tc>
          <w:tcPr>
            <w:tcW w:w="4876" w:type="dxa"/>
            <w:tcBorders>
              <w:top w:val="nil"/>
              <w:left w:val="nil"/>
              <w:bottom w:val="nil"/>
              <w:right w:val="nil"/>
            </w:tcBorders>
          </w:tcPr>
          <w:p w14:paraId="4F44E43D"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p>
        </w:tc>
        <w:tc>
          <w:tcPr>
            <w:tcW w:w="4876" w:type="dxa"/>
            <w:tcBorders>
              <w:top w:val="nil"/>
              <w:left w:val="nil"/>
              <w:bottom w:val="nil"/>
              <w:right w:val="nil"/>
            </w:tcBorders>
          </w:tcPr>
          <w:p w14:paraId="20F4CC4F" w14:textId="77777777" w:rsidR="005D06CE" w:rsidRPr="00940871" w:rsidRDefault="005D06CE" w:rsidP="008A0C09">
            <w:pPr>
              <w:pStyle w:val="Normal6a"/>
            </w:pPr>
            <w:r w:rsidRPr="00940871">
              <w:t>5.</w:t>
            </w:r>
            <w:r w:rsidRPr="00940871">
              <w:tab/>
              <w:t xml:space="preserve">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 </w:t>
            </w:r>
            <w:r w:rsidRPr="00940871">
              <w:rPr>
                <w:b/>
                <w:i/>
              </w:rPr>
              <w:t>on huolissaan sosioekonomisista esteistä, jotka haittaavat pienituloisten opiskelijoiden ja tutkijoiden osallistumista;</w:t>
            </w:r>
          </w:p>
        </w:tc>
      </w:tr>
    </w:tbl>
    <w:p w14:paraId="662FFF2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A5D8630" w14:textId="77777777" w:rsidR="005D06CE" w:rsidRPr="00940871" w:rsidRDefault="005D06CE" w:rsidP="005D06CE">
      <w:r w:rsidRPr="00940871">
        <w:rPr>
          <w:rStyle w:val="HideTWBExt"/>
        </w:rPr>
        <w:t>&lt;/Amend&gt;</w:t>
      </w:r>
    </w:p>
    <w:p w14:paraId="65AF307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120</w:t>
      </w:r>
      <w:r w:rsidRPr="00940871">
        <w:rPr>
          <w:rStyle w:val="HideTWBExt"/>
        </w:rPr>
        <w:t>&lt;/NumAm&gt;</w:t>
      </w:r>
    </w:p>
    <w:p w14:paraId="0CE37DC8"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0E5D23BF" w14:textId="77777777" w:rsidR="005D06CE" w:rsidRPr="00940871" w:rsidRDefault="005D06CE" w:rsidP="005D06CE">
      <w:pPr>
        <w:pStyle w:val="NormalBold"/>
      </w:pPr>
      <w:r w:rsidRPr="00940871">
        <w:rPr>
          <w:rStyle w:val="HideTWBExt"/>
          <w:b w:val="0"/>
        </w:rPr>
        <w:t>&lt;/RepeatBlock-By&gt;</w:t>
      </w:r>
    </w:p>
    <w:p w14:paraId="263111C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384E740" w14:textId="77777777" w:rsidR="005D06CE" w:rsidRPr="00940871" w:rsidRDefault="005D06CE" w:rsidP="005D06CE">
      <w:pPr>
        <w:pStyle w:val="NormalBold"/>
      </w:pPr>
      <w:r w:rsidRPr="00940871">
        <w:rPr>
          <w:rStyle w:val="HideTWBExt"/>
        </w:rPr>
        <w:t>&lt;Article&gt;</w:t>
      </w:r>
      <w:r w:rsidRPr="00940871">
        <w:t>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F974A69" w14:textId="77777777" w:rsidTr="008A0C09">
        <w:trPr>
          <w:trHeight w:hRule="exact" w:val="240"/>
          <w:jc w:val="center"/>
        </w:trPr>
        <w:tc>
          <w:tcPr>
            <w:tcW w:w="9752" w:type="dxa"/>
            <w:gridSpan w:val="2"/>
            <w:tcBorders>
              <w:top w:val="nil"/>
              <w:left w:val="nil"/>
              <w:bottom w:val="nil"/>
              <w:right w:val="nil"/>
            </w:tcBorders>
          </w:tcPr>
          <w:p w14:paraId="5CA84CCD" w14:textId="77777777" w:rsidR="005D06CE" w:rsidRPr="00940871" w:rsidRDefault="005D06CE" w:rsidP="008A0C09"/>
        </w:tc>
      </w:tr>
      <w:tr w:rsidR="005D06CE" w:rsidRPr="00940871" w14:paraId="71091F33" w14:textId="77777777" w:rsidTr="008A0C09">
        <w:trPr>
          <w:trHeight w:val="240"/>
          <w:jc w:val="center"/>
        </w:trPr>
        <w:tc>
          <w:tcPr>
            <w:tcW w:w="4876" w:type="dxa"/>
            <w:tcBorders>
              <w:top w:val="nil"/>
              <w:left w:val="nil"/>
              <w:bottom w:val="nil"/>
              <w:right w:val="nil"/>
            </w:tcBorders>
          </w:tcPr>
          <w:p w14:paraId="2A0E743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78E16B0" w14:textId="77777777" w:rsidR="005D06CE" w:rsidRPr="00940871" w:rsidRDefault="005D06CE" w:rsidP="008A0C09">
            <w:pPr>
              <w:pStyle w:val="AmColumnHeading"/>
            </w:pPr>
            <w:r w:rsidRPr="00940871">
              <w:t>Tarkistus</w:t>
            </w:r>
          </w:p>
        </w:tc>
      </w:tr>
      <w:tr w:rsidR="005D06CE" w:rsidRPr="00940871" w14:paraId="5232C7B8" w14:textId="77777777" w:rsidTr="008A0C09">
        <w:trPr>
          <w:jc w:val="center"/>
        </w:trPr>
        <w:tc>
          <w:tcPr>
            <w:tcW w:w="4876" w:type="dxa"/>
            <w:tcBorders>
              <w:top w:val="nil"/>
              <w:left w:val="nil"/>
              <w:bottom w:val="nil"/>
              <w:right w:val="nil"/>
            </w:tcBorders>
          </w:tcPr>
          <w:p w14:paraId="05FEC963"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 sekä yliopistojen tutkimus-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p>
        </w:tc>
        <w:tc>
          <w:tcPr>
            <w:tcW w:w="4876" w:type="dxa"/>
            <w:tcBorders>
              <w:top w:val="nil"/>
              <w:left w:val="nil"/>
              <w:bottom w:val="nil"/>
              <w:right w:val="nil"/>
            </w:tcBorders>
          </w:tcPr>
          <w:p w14:paraId="1A809723" w14:textId="77777777" w:rsidR="005D06CE" w:rsidRPr="00940871" w:rsidRDefault="005D06CE" w:rsidP="008A0C09">
            <w:pPr>
              <w:pStyle w:val="Normal6a"/>
            </w:pPr>
            <w:r w:rsidRPr="00940871">
              <w:t>5.</w:t>
            </w:r>
            <w:r w:rsidRPr="00940871">
              <w:tab/>
              <w:t>panee tyytyväisenä merkille, että sellaisten liikkuvuushankkeiden määrä, joihin osallistuu yliopisto-opiskelijoita</w:t>
            </w:r>
            <w:r w:rsidRPr="00940871">
              <w:rPr>
                <w:b/>
                <w:i/>
              </w:rPr>
              <w:t>, elinikäisiä oppijoita</w:t>
            </w:r>
            <w:r w:rsidRPr="00940871">
              <w:t xml:space="preserve"> sekä yliopistojen tutkimus- ja hallintohenkilöstöä, on alliansseihin osallistuvissa yliopistoissa kasvanut merkittävästi muihin Erasmus+ -liikkuvuushankkeisiin verrattuna; huomauttaa </w:t>
            </w:r>
            <w:r w:rsidRPr="00940871">
              <w:rPr>
                <w:b/>
                <w:i/>
              </w:rPr>
              <w:t>kuitenkin</w:t>
            </w:r>
            <w:r w:rsidRPr="00940871">
              <w:t xml:space="preserve">, että alkuperäisenä tavoitteena oli, että alliansseihin osallistuvista opiskelijoista 50 prosenttia pääsisi nauttimaan saumattomasta liikkuvuudesta, mutta tavoite on vielä saavuttamatta </w:t>
            </w:r>
            <w:r w:rsidRPr="00940871">
              <w:rPr>
                <w:b/>
                <w:i/>
              </w:rPr>
              <w:t>eikä sen saavuttaminen ei helpotu ilman asianmukaisia rahoitusmekanismeja</w:t>
            </w:r>
            <w:r w:rsidRPr="00940871">
              <w:t>;</w:t>
            </w:r>
          </w:p>
        </w:tc>
      </w:tr>
    </w:tbl>
    <w:p w14:paraId="0124CBE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BAFA353" w14:textId="77777777" w:rsidR="005D06CE" w:rsidRPr="00940871" w:rsidRDefault="005D06CE" w:rsidP="005D06CE">
      <w:r w:rsidRPr="00940871">
        <w:rPr>
          <w:rStyle w:val="HideTWBExt"/>
        </w:rPr>
        <w:t>&lt;/Amend&gt;</w:t>
      </w:r>
    </w:p>
    <w:p w14:paraId="0BC4C0E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121</w:t>
      </w:r>
      <w:r w:rsidRPr="00940871">
        <w:rPr>
          <w:rStyle w:val="HideTWBExt"/>
        </w:rPr>
        <w:t>&lt;/NumAm&gt;</w:t>
      </w:r>
    </w:p>
    <w:p w14:paraId="162A305F"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6B8E720B"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52B9FF6A" w14:textId="77777777" w:rsidR="005D06CE" w:rsidRPr="00940871" w:rsidRDefault="005D06CE" w:rsidP="005D06CE">
      <w:pPr>
        <w:pStyle w:val="NormalBold"/>
      </w:pPr>
      <w:r w:rsidRPr="00940871">
        <w:rPr>
          <w:rStyle w:val="HideTWBExt"/>
          <w:b w:val="0"/>
        </w:rPr>
        <w:t>&lt;/RepeatBlock-By&gt;</w:t>
      </w:r>
    </w:p>
    <w:p w14:paraId="4488633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F542447" w14:textId="77777777" w:rsidR="005D06CE" w:rsidRPr="00940871" w:rsidRDefault="005D06CE" w:rsidP="005D06CE">
      <w:pPr>
        <w:pStyle w:val="NormalBold"/>
      </w:pPr>
      <w:r w:rsidRPr="00940871">
        <w:rPr>
          <w:rStyle w:val="HideTWBExt"/>
        </w:rPr>
        <w:t>&lt;Article&gt;</w:t>
      </w:r>
      <w:r w:rsidRPr="00940871">
        <w:t>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52FEAE2" w14:textId="77777777" w:rsidTr="008A0C09">
        <w:trPr>
          <w:trHeight w:hRule="exact" w:val="240"/>
          <w:jc w:val="center"/>
        </w:trPr>
        <w:tc>
          <w:tcPr>
            <w:tcW w:w="9752" w:type="dxa"/>
            <w:gridSpan w:val="2"/>
            <w:tcBorders>
              <w:top w:val="nil"/>
              <w:left w:val="nil"/>
              <w:bottom w:val="nil"/>
              <w:right w:val="nil"/>
            </w:tcBorders>
          </w:tcPr>
          <w:p w14:paraId="1A00A112" w14:textId="77777777" w:rsidR="005D06CE" w:rsidRPr="00940871" w:rsidRDefault="005D06CE" w:rsidP="008A0C09"/>
        </w:tc>
      </w:tr>
      <w:tr w:rsidR="005D06CE" w:rsidRPr="00940871" w14:paraId="2010AFF9" w14:textId="77777777" w:rsidTr="008A0C09">
        <w:trPr>
          <w:trHeight w:val="240"/>
          <w:jc w:val="center"/>
        </w:trPr>
        <w:tc>
          <w:tcPr>
            <w:tcW w:w="4876" w:type="dxa"/>
            <w:tcBorders>
              <w:top w:val="nil"/>
              <w:left w:val="nil"/>
              <w:bottom w:val="nil"/>
              <w:right w:val="nil"/>
            </w:tcBorders>
          </w:tcPr>
          <w:p w14:paraId="3A52B48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1E52D8A" w14:textId="77777777" w:rsidR="005D06CE" w:rsidRPr="00940871" w:rsidRDefault="005D06CE" w:rsidP="008A0C09">
            <w:pPr>
              <w:pStyle w:val="AmColumnHeading"/>
            </w:pPr>
            <w:r w:rsidRPr="00940871">
              <w:t>Tarkistus</w:t>
            </w:r>
          </w:p>
        </w:tc>
      </w:tr>
      <w:tr w:rsidR="005D06CE" w:rsidRPr="00940871" w14:paraId="528A43DA" w14:textId="77777777" w:rsidTr="008A0C09">
        <w:trPr>
          <w:jc w:val="center"/>
        </w:trPr>
        <w:tc>
          <w:tcPr>
            <w:tcW w:w="4876" w:type="dxa"/>
            <w:tcBorders>
              <w:top w:val="nil"/>
              <w:left w:val="nil"/>
              <w:bottom w:val="nil"/>
              <w:right w:val="nil"/>
            </w:tcBorders>
          </w:tcPr>
          <w:p w14:paraId="3B3B96B5" w14:textId="77777777" w:rsidR="005D06CE" w:rsidRPr="00940871" w:rsidRDefault="005D06CE" w:rsidP="008A0C09">
            <w:pPr>
              <w:pStyle w:val="Normal6a"/>
            </w:pPr>
            <w:r w:rsidRPr="00940871">
              <w:t>5.</w:t>
            </w:r>
            <w:r w:rsidRPr="00940871">
              <w:tab/>
              <w:t xml:space="preserve">panee tyytyväisenä merkille, että sellaisten liikkuvuushankkeiden määrä, joihin osallistuu yliopisto-opiskelijoita sekä yliopistojen </w:t>
            </w:r>
            <w:r w:rsidRPr="00940871">
              <w:rPr>
                <w:b/>
                <w:i/>
              </w:rPr>
              <w:t>tutkimus-</w:t>
            </w:r>
            <w:r w:rsidRPr="00940871">
              <w:t xml:space="preserve">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p>
        </w:tc>
        <w:tc>
          <w:tcPr>
            <w:tcW w:w="4876" w:type="dxa"/>
            <w:tcBorders>
              <w:top w:val="nil"/>
              <w:left w:val="nil"/>
              <w:bottom w:val="nil"/>
              <w:right w:val="nil"/>
            </w:tcBorders>
          </w:tcPr>
          <w:p w14:paraId="781180E2" w14:textId="77777777" w:rsidR="005D06CE" w:rsidRPr="00940871" w:rsidRDefault="005D06CE" w:rsidP="008A0C09">
            <w:pPr>
              <w:pStyle w:val="Normal6a"/>
            </w:pPr>
            <w:r w:rsidRPr="00940871">
              <w:t>5.</w:t>
            </w:r>
            <w:r w:rsidRPr="00940871">
              <w:tab/>
              <w:t xml:space="preserve">panee tyytyväisenä merkille, että sellaisten liikkuvuushankkeiden määrä, joihin osallistuu yliopisto-opiskelijoita sekä yliopistojen </w:t>
            </w:r>
            <w:r w:rsidRPr="00940871">
              <w:rPr>
                <w:b/>
                <w:i/>
              </w:rPr>
              <w:t>tutkijoita, akateemista henkilöstöä</w:t>
            </w:r>
            <w:r w:rsidRPr="00940871">
              <w:t xml:space="preserve"> ja hallintohenkilöstöä, on alliansseihin osallistuvissa yliopistoissa kasvanut merkittävästi muihin Erasmus+ -liikkuvuushankkeisiin verrattuna; huomauttaa, että alkuperäisenä tavoitteena oli, että alliansseihin osallistuvista opiskelijoista 50 prosenttia pääsisi nauttimaan saumattomasta liikkuvuudesta, mutta tavoite on vielä saavuttamatta;</w:t>
            </w:r>
          </w:p>
        </w:tc>
      </w:tr>
    </w:tbl>
    <w:p w14:paraId="1D59F5D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F37EA75" w14:textId="77777777" w:rsidR="005D06CE" w:rsidRPr="00940871" w:rsidRDefault="005D06CE" w:rsidP="005D06CE">
      <w:r w:rsidRPr="00940871">
        <w:rPr>
          <w:rStyle w:val="HideTWBExt"/>
        </w:rPr>
        <w:t>&lt;/Amend&gt;</w:t>
      </w:r>
    </w:p>
    <w:p w14:paraId="6911CCB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122</w:t>
      </w:r>
      <w:r w:rsidRPr="00940871">
        <w:rPr>
          <w:rStyle w:val="HideTWBExt"/>
        </w:rPr>
        <w:t>&lt;/NumAm&gt;</w:t>
      </w:r>
    </w:p>
    <w:p w14:paraId="6AE70F4C" w14:textId="77777777" w:rsidR="005D06CE" w:rsidRPr="00940871" w:rsidRDefault="005D06CE" w:rsidP="005D06CE">
      <w:pPr>
        <w:pStyle w:val="NormalBold"/>
      </w:pPr>
      <w:r w:rsidRPr="00940871">
        <w:rPr>
          <w:rStyle w:val="HideTWBExt"/>
          <w:b w:val="0"/>
        </w:rPr>
        <w:t>&lt;RepeatBlock-By&gt;&lt;Members&gt;</w:t>
      </w:r>
      <w:r w:rsidRPr="00940871">
        <w:t>Nela Riehl, Diana Riba i Giner, Laurence Farreng</w:t>
      </w:r>
      <w:r w:rsidRPr="00940871">
        <w:rPr>
          <w:rStyle w:val="HideTWBExt"/>
          <w:b w:val="0"/>
        </w:rPr>
        <w:t>&lt;/Members&gt;</w:t>
      </w:r>
    </w:p>
    <w:p w14:paraId="3D42C4C1" w14:textId="77777777" w:rsidR="005D06CE" w:rsidRPr="00940871" w:rsidRDefault="005D06CE" w:rsidP="005D06CE">
      <w:pPr>
        <w:pStyle w:val="NormalBold"/>
      </w:pPr>
      <w:r w:rsidRPr="00940871">
        <w:rPr>
          <w:rStyle w:val="HideTWBExt"/>
          <w:b w:val="0"/>
        </w:rPr>
        <w:t>&lt;/RepeatBlock-By&gt;</w:t>
      </w:r>
    </w:p>
    <w:p w14:paraId="4582FA8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CD2D647" w14:textId="77777777" w:rsidR="005D06CE" w:rsidRPr="00940871" w:rsidRDefault="005D06CE" w:rsidP="005D06CE">
      <w:pPr>
        <w:pStyle w:val="NormalBold"/>
      </w:pPr>
      <w:r w:rsidRPr="00940871">
        <w:rPr>
          <w:rStyle w:val="HideTWBExt"/>
        </w:rPr>
        <w:t>&lt;Article&gt;</w:t>
      </w:r>
      <w:r w:rsidRPr="00940871">
        <w:t>5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3813EFE" w14:textId="77777777" w:rsidTr="008A0C09">
        <w:trPr>
          <w:trHeight w:hRule="exact" w:val="240"/>
          <w:jc w:val="center"/>
        </w:trPr>
        <w:tc>
          <w:tcPr>
            <w:tcW w:w="9752" w:type="dxa"/>
            <w:gridSpan w:val="2"/>
            <w:tcBorders>
              <w:top w:val="nil"/>
              <w:left w:val="nil"/>
              <w:bottom w:val="nil"/>
              <w:right w:val="nil"/>
            </w:tcBorders>
          </w:tcPr>
          <w:p w14:paraId="4F734094" w14:textId="77777777" w:rsidR="005D06CE" w:rsidRPr="00940871" w:rsidRDefault="005D06CE" w:rsidP="008A0C09"/>
        </w:tc>
      </w:tr>
      <w:tr w:rsidR="005D06CE" w:rsidRPr="00940871" w14:paraId="051DB250" w14:textId="77777777" w:rsidTr="008A0C09">
        <w:trPr>
          <w:trHeight w:val="240"/>
          <w:jc w:val="center"/>
        </w:trPr>
        <w:tc>
          <w:tcPr>
            <w:tcW w:w="4876" w:type="dxa"/>
            <w:tcBorders>
              <w:top w:val="nil"/>
              <w:left w:val="nil"/>
              <w:bottom w:val="nil"/>
              <w:right w:val="nil"/>
            </w:tcBorders>
          </w:tcPr>
          <w:p w14:paraId="605A45D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236A327" w14:textId="77777777" w:rsidR="005D06CE" w:rsidRPr="00940871" w:rsidRDefault="005D06CE" w:rsidP="008A0C09">
            <w:pPr>
              <w:pStyle w:val="AmColumnHeading"/>
            </w:pPr>
            <w:r w:rsidRPr="00940871">
              <w:t>Tarkistus</w:t>
            </w:r>
          </w:p>
        </w:tc>
      </w:tr>
      <w:tr w:rsidR="005D06CE" w:rsidRPr="00940871" w14:paraId="0E47C0E8" w14:textId="77777777" w:rsidTr="008A0C09">
        <w:trPr>
          <w:jc w:val="center"/>
        </w:trPr>
        <w:tc>
          <w:tcPr>
            <w:tcW w:w="4876" w:type="dxa"/>
            <w:tcBorders>
              <w:top w:val="nil"/>
              <w:left w:val="nil"/>
              <w:bottom w:val="nil"/>
              <w:right w:val="nil"/>
            </w:tcBorders>
          </w:tcPr>
          <w:p w14:paraId="5F4E61CF" w14:textId="77777777" w:rsidR="005D06CE" w:rsidRPr="00940871" w:rsidRDefault="005D06CE" w:rsidP="008A0C09">
            <w:pPr>
              <w:pStyle w:val="Normal6a"/>
            </w:pPr>
          </w:p>
        </w:tc>
        <w:tc>
          <w:tcPr>
            <w:tcW w:w="4876" w:type="dxa"/>
            <w:tcBorders>
              <w:top w:val="nil"/>
              <w:left w:val="nil"/>
              <w:bottom w:val="nil"/>
              <w:right w:val="nil"/>
            </w:tcBorders>
          </w:tcPr>
          <w:p w14:paraId="5D0B1C41" w14:textId="77777777" w:rsidR="005D06CE" w:rsidRPr="00940871" w:rsidRDefault="005D06CE" w:rsidP="008A0C09">
            <w:pPr>
              <w:pStyle w:val="Normal6a"/>
            </w:pPr>
            <w:r w:rsidRPr="00940871">
              <w:rPr>
                <w:b/>
                <w:i/>
              </w:rPr>
              <w:t>5 a.</w:t>
            </w:r>
            <w:r w:rsidRPr="00940871">
              <w:tab/>
            </w:r>
            <w:r w:rsidRPr="00940871">
              <w:rPr>
                <w:b/>
                <w:i/>
              </w:rPr>
              <w:t>panee merkille, että allianssien liikkuvuustavoitteet ovat suuremmat kuin yleisten Erasmus+ -liikkuvuusohjelmien tavoitteet; on huolissaan haasteista, joita saattaa syntyä, koska allianssien liikkuvuusohjelmat ja yliopistojen yleiset Erasmus+ -liikkuvuusohjelmat kilpailevat samoista rajallisista Erasmus+ -rahoitussäännöksistä; muistuttaa, että yleiset Erasmus+ -liikkuvuusjärjestelyt ovat kaikkien opiskelijoiden saatavilla, kun taas allianssien järjestelyt ovat vain alliansseihin kuuluvien korkeakoulujen opiskelijoiden käytettävissä;</w:t>
            </w:r>
          </w:p>
        </w:tc>
      </w:tr>
    </w:tbl>
    <w:p w14:paraId="71C04F3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9AB96AB" w14:textId="77777777" w:rsidR="005D06CE" w:rsidRPr="00940871" w:rsidRDefault="005D06CE" w:rsidP="005D06CE">
      <w:r w:rsidRPr="00940871">
        <w:rPr>
          <w:rStyle w:val="HideTWBExt"/>
        </w:rPr>
        <w:t>&lt;/Amend&gt;</w:t>
      </w:r>
    </w:p>
    <w:p w14:paraId="0212140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123</w:t>
      </w:r>
      <w:r w:rsidRPr="00940871">
        <w:rPr>
          <w:rStyle w:val="HideTWBExt"/>
        </w:rPr>
        <w:t>&lt;/NumAm&gt;</w:t>
      </w:r>
    </w:p>
    <w:p w14:paraId="0A97C291"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7B0FDC9D"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2A8F5CC0" w14:textId="77777777" w:rsidR="005D06CE" w:rsidRPr="00940871" w:rsidRDefault="005D06CE" w:rsidP="005D06CE">
      <w:pPr>
        <w:pStyle w:val="NormalBold"/>
      </w:pPr>
      <w:r w:rsidRPr="00940871">
        <w:rPr>
          <w:rStyle w:val="HideTWBExt"/>
          <w:b w:val="0"/>
        </w:rPr>
        <w:t>&lt;/RepeatBlock-By&gt;</w:t>
      </w:r>
    </w:p>
    <w:p w14:paraId="58E607B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BC1F841" w14:textId="77777777" w:rsidR="005D06CE" w:rsidRPr="00940871" w:rsidRDefault="005D06CE" w:rsidP="005D06CE">
      <w:pPr>
        <w:pStyle w:val="NormalBold"/>
      </w:pPr>
      <w:r w:rsidRPr="00940871">
        <w:rPr>
          <w:rStyle w:val="HideTWBExt"/>
        </w:rPr>
        <w:t>&lt;Article&gt;</w:t>
      </w:r>
      <w:r w:rsidRPr="00940871">
        <w:t>5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1AE2301" w14:textId="77777777" w:rsidTr="008A0C09">
        <w:trPr>
          <w:trHeight w:hRule="exact" w:val="240"/>
          <w:jc w:val="center"/>
        </w:trPr>
        <w:tc>
          <w:tcPr>
            <w:tcW w:w="9752" w:type="dxa"/>
            <w:gridSpan w:val="2"/>
            <w:tcBorders>
              <w:top w:val="nil"/>
              <w:left w:val="nil"/>
              <w:bottom w:val="nil"/>
              <w:right w:val="nil"/>
            </w:tcBorders>
          </w:tcPr>
          <w:p w14:paraId="2B5D9F1F" w14:textId="77777777" w:rsidR="005D06CE" w:rsidRPr="00940871" w:rsidRDefault="005D06CE" w:rsidP="008A0C09"/>
        </w:tc>
      </w:tr>
      <w:tr w:rsidR="005D06CE" w:rsidRPr="00940871" w14:paraId="1CF0D1F6" w14:textId="77777777" w:rsidTr="008A0C09">
        <w:trPr>
          <w:trHeight w:val="240"/>
          <w:jc w:val="center"/>
        </w:trPr>
        <w:tc>
          <w:tcPr>
            <w:tcW w:w="4876" w:type="dxa"/>
            <w:tcBorders>
              <w:top w:val="nil"/>
              <w:left w:val="nil"/>
              <w:bottom w:val="nil"/>
              <w:right w:val="nil"/>
            </w:tcBorders>
          </w:tcPr>
          <w:p w14:paraId="5081C6C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DB3FCAA" w14:textId="77777777" w:rsidR="005D06CE" w:rsidRPr="00940871" w:rsidRDefault="005D06CE" w:rsidP="008A0C09">
            <w:pPr>
              <w:pStyle w:val="AmColumnHeading"/>
            </w:pPr>
            <w:r w:rsidRPr="00940871">
              <w:t>Tarkistus</w:t>
            </w:r>
          </w:p>
        </w:tc>
      </w:tr>
      <w:tr w:rsidR="005D06CE" w:rsidRPr="00940871" w14:paraId="346B1CB0" w14:textId="77777777" w:rsidTr="008A0C09">
        <w:trPr>
          <w:jc w:val="center"/>
        </w:trPr>
        <w:tc>
          <w:tcPr>
            <w:tcW w:w="4876" w:type="dxa"/>
            <w:tcBorders>
              <w:top w:val="nil"/>
              <w:left w:val="nil"/>
              <w:bottom w:val="nil"/>
              <w:right w:val="nil"/>
            </w:tcBorders>
          </w:tcPr>
          <w:p w14:paraId="5DB399CA" w14:textId="77777777" w:rsidR="005D06CE" w:rsidRPr="00940871" w:rsidRDefault="005D06CE" w:rsidP="008A0C09">
            <w:pPr>
              <w:pStyle w:val="Normal6a"/>
            </w:pPr>
          </w:p>
        </w:tc>
        <w:tc>
          <w:tcPr>
            <w:tcW w:w="4876" w:type="dxa"/>
            <w:tcBorders>
              <w:top w:val="nil"/>
              <w:left w:val="nil"/>
              <w:bottom w:val="nil"/>
              <w:right w:val="nil"/>
            </w:tcBorders>
          </w:tcPr>
          <w:p w14:paraId="4E1FC8E7" w14:textId="77777777" w:rsidR="005D06CE" w:rsidRPr="00940871" w:rsidRDefault="005D06CE" w:rsidP="008A0C09">
            <w:pPr>
              <w:pStyle w:val="Normal6a"/>
            </w:pPr>
            <w:r w:rsidRPr="00940871">
              <w:rPr>
                <w:b/>
                <w:i/>
              </w:rPr>
              <w:t>5 a.</w:t>
            </w:r>
            <w:r w:rsidRPr="00940871">
              <w:tab/>
            </w:r>
            <w:r w:rsidRPr="00940871">
              <w:rPr>
                <w:b/>
                <w:i/>
              </w:rPr>
              <w:t>korostaa, että yliopistojen opiskelijoiden ja henkilöstön mielenterveyshaasteet yleistyvät ja akateemiset paineet ja kansainvälinen liikkuvuus pahentavat tilannetta; kehottaa sisällyttämään mielenterveyden tukipalvelut yliopistojen välisiin eurooppalaisiin kampuksiin;</w:t>
            </w:r>
          </w:p>
        </w:tc>
      </w:tr>
    </w:tbl>
    <w:p w14:paraId="0C384C7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6D9C0AD" w14:textId="77777777" w:rsidR="005D06CE" w:rsidRPr="00940871" w:rsidRDefault="005D06CE" w:rsidP="005D06CE">
      <w:r w:rsidRPr="00940871">
        <w:rPr>
          <w:rStyle w:val="HideTWBExt"/>
        </w:rPr>
        <w:t>&lt;/Amend&gt;</w:t>
      </w:r>
    </w:p>
    <w:p w14:paraId="00252EA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124</w:t>
      </w:r>
      <w:r w:rsidRPr="00940871">
        <w:rPr>
          <w:rStyle w:val="HideTWBExt"/>
        </w:rPr>
        <w:t>&lt;/NumAm&gt;</w:t>
      </w:r>
    </w:p>
    <w:p w14:paraId="2D7B52C6"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6F233FCF" w14:textId="77777777" w:rsidR="005D06CE" w:rsidRPr="00940871" w:rsidRDefault="005D06CE" w:rsidP="005D06CE">
      <w:pPr>
        <w:pStyle w:val="NormalBold"/>
      </w:pPr>
      <w:r w:rsidRPr="00940871">
        <w:rPr>
          <w:rStyle w:val="HideTWBExt"/>
          <w:b w:val="0"/>
        </w:rPr>
        <w:t>&lt;/RepeatBlock-By&gt;</w:t>
      </w:r>
    </w:p>
    <w:p w14:paraId="3653D42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8FF6C15"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81010C1" w14:textId="77777777" w:rsidTr="008A0C09">
        <w:trPr>
          <w:trHeight w:hRule="exact" w:val="240"/>
          <w:jc w:val="center"/>
        </w:trPr>
        <w:tc>
          <w:tcPr>
            <w:tcW w:w="9752" w:type="dxa"/>
            <w:gridSpan w:val="2"/>
            <w:tcBorders>
              <w:top w:val="nil"/>
              <w:left w:val="nil"/>
              <w:bottom w:val="nil"/>
              <w:right w:val="nil"/>
            </w:tcBorders>
          </w:tcPr>
          <w:p w14:paraId="09E24224" w14:textId="77777777" w:rsidR="005D06CE" w:rsidRPr="00940871" w:rsidRDefault="005D06CE" w:rsidP="008A0C09"/>
        </w:tc>
      </w:tr>
      <w:tr w:rsidR="005D06CE" w:rsidRPr="00940871" w14:paraId="70DF0381" w14:textId="77777777" w:rsidTr="008A0C09">
        <w:trPr>
          <w:trHeight w:val="240"/>
          <w:jc w:val="center"/>
        </w:trPr>
        <w:tc>
          <w:tcPr>
            <w:tcW w:w="4876" w:type="dxa"/>
            <w:tcBorders>
              <w:top w:val="nil"/>
              <w:left w:val="nil"/>
              <w:bottom w:val="nil"/>
              <w:right w:val="nil"/>
            </w:tcBorders>
          </w:tcPr>
          <w:p w14:paraId="2B5FA65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F7E06FE" w14:textId="77777777" w:rsidR="005D06CE" w:rsidRPr="00940871" w:rsidRDefault="005D06CE" w:rsidP="008A0C09">
            <w:pPr>
              <w:pStyle w:val="AmColumnHeading"/>
            </w:pPr>
            <w:r w:rsidRPr="00940871">
              <w:t>Tarkistus</w:t>
            </w:r>
          </w:p>
        </w:tc>
      </w:tr>
      <w:tr w:rsidR="005D06CE" w:rsidRPr="00940871" w14:paraId="064F1448" w14:textId="77777777" w:rsidTr="008A0C09">
        <w:trPr>
          <w:jc w:val="center"/>
        </w:trPr>
        <w:tc>
          <w:tcPr>
            <w:tcW w:w="4876" w:type="dxa"/>
            <w:tcBorders>
              <w:top w:val="nil"/>
              <w:left w:val="nil"/>
              <w:bottom w:val="nil"/>
              <w:right w:val="nil"/>
            </w:tcBorders>
          </w:tcPr>
          <w:p w14:paraId="369665C6" w14:textId="77777777" w:rsidR="005D06CE" w:rsidRPr="00940871" w:rsidRDefault="005D06CE" w:rsidP="008A0C09">
            <w:pPr>
              <w:pStyle w:val="Normal6a"/>
            </w:pPr>
            <w:r w:rsidRPr="00940871">
              <w:t>6.</w:t>
            </w:r>
            <w:r w:rsidRPr="00940871">
              <w:tab/>
              <w:t xml:space="preserve">on huolissaan </w:t>
            </w:r>
            <w:r w:rsidRPr="00940871">
              <w:rPr>
                <w:b/>
                <w:i/>
              </w:rPr>
              <w:t>tässä ajassa ilmenevistä</w:t>
            </w:r>
            <w:r w:rsidRPr="00940871">
              <w:t xml:space="preserve"> akateemiseen ja tieteelliseen vapauteen kohdistuvista uhkista, joita esiintyy </w:t>
            </w:r>
            <w:r w:rsidRPr="00940871">
              <w:rPr>
                <w:b/>
                <w:i/>
              </w:rPr>
              <w:t>useissa osissa maailmaa, myös joissakin jäsenvaltioissa</w:t>
            </w:r>
            <w:r w:rsidRPr="00940871">
              <w:t xml:space="preserve">; korostaa </w:t>
            </w:r>
            <w:r w:rsidRPr="00940871">
              <w:rPr>
                <w:b/>
                <w:i/>
              </w:rPr>
              <w:t>yliopistojen, mukaan lukien allianssien, tehtävää Euroopan korkeakoulusektorin houkuttelevuuden lisäämisessä EU:n ulkopuolisten opiskelijoiden ja tutkimushenkilöstön keskuudessa</w:t>
            </w:r>
            <w:r w:rsidRPr="00940871">
              <w:t>;</w:t>
            </w:r>
          </w:p>
        </w:tc>
        <w:tc>
          <w:tcPr>
            <w:tcW w:w="4876" w:type="dxa"/>
            <w:tcBorders>
              <w:top w:val="nil"/>
              <w:left w:val="nil"/>
              <w:bottom w:val="nil"/>
              <w:right w:val="nil"/>
            </w:tcBorders>
          </w:tcPr>
          <w:p w14:paraId="42CB24C9" w14:textId="77777777" w:rsidR="005D06CE" w:rsidRPr="00940871" w:rsidRDefault="005D06CE" w:rsidP="008A0C09">
            <w:pPr>
              <w:pStyle w:val="Normal6a"/>
            </w:pPr>
            <w:r w:rsidRPr="00940871">
              <w:t>6.</w:t>
            </w:r>
            <w:r w:rsidRPr="00940871">
              <w:tab/>
              <w:t xml:space="preserve">on huolissaan </w:t>
            </w:r>
            <w:r w:rsidRPr="00940871">
              <w:rPr>
                <w:b/>
                <w:i/>
              </w:rPr>
              <w:t>kasvavista</w:t>
            </w:r>
            <w:r w:rsidRPr="00940871">
              <w:t xml:space="preserve"> akateemiseen ja tieteelliseen vapauteen kohdistuvista uhkista, joita esiintyy </w:t>
            </w:r>
            <w:r w:rsidRPr="00940871">
              <w:rPr>
                <w:b/>
                <w:i/>
              </w:rPr>
              <w:t>Euroopan unionissa erityisesti woke-ideologian ja yliopistomaailman ääripolitisoitumisen sekä sen seurauksena, että suhtaudutaan myötämielisesti väkivaltaisiin äärivasemmistolaisiin liikkeisiin</w:t>
            </w:r>
            <w:r w:rsidRPr="00940871">
              <w:t>; korostaa</w:t>
            </w:r>
            <w:r w:rsidRPr="00940871">
              <w:rPr>
                <w:b/>
                <w:i/>
              </w:rPr>
              <w:t>, että nämä ideologiset ylilyönnit vaarantavat eurooppalaisten yliopistojen osaamisen, neutraaliuden ja tiedon välittämistä koskevan perustehtävän; muistuttaa, että eurooppalaisen korkeakoulutuksen houkuttelevuuden ei pitäisi perustua kulttuuriseen militantismiin vaan älylliseen kurinalaisuuteen, tieteelliseen tinkimättömyyteen ja ajatuksen vapauden kunnioittamiseen</w:t>
            </w:r>
            <w:r w:rsidRPr="00940871">
              <w:t>;</w:t>
            </w:r>
          </w:p>
        </w:tc>
      </w:tr>
    </w:tbl>
    <w:p w14:paraId="22C9B8C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2FC304C9" w14:textId="77777777" w:rsidR="005D06CE" w:rsidRPr="00940871" w:rsidRDefault="005D06CE" w:rsidP="005D06CE">
      <w:r w:rsidRPr="00940871">
        <w:rPr>
          <w:rStyle w:val="HideTWBExt"/>
        </w:rPr>
        <w:t>&lt;/Amend&gt;</w:t>
      </w:r>
    </w:p>
    <w:p w14:paraId="4D91993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125</w:t>
      </w:r>
      <w:r w:rsidRPr="00940871">
        <w:rPr>
          <w:rStyle w:val="HideTWBExt"/>
        </w:rPr>
        <w:t>&lt;/NumAm&gt;</w:t>
      </w:r>
    </w:p>
    <w:p w14:paraId="65B004DC"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CB74E01" w14:textId="77777777" w:rsidR="005D06CE" w:rsidRPr="00940871" w:rsidRDefault="005D06CE" w:rsidP="005D06CE">
      <w:pPr>
        <w:pStyle w:val="NormalBold"/>
      </w:pPr>
      <w:r w:rsidRPr="00940871">
        <w:rPr>
          <w:rStyle w:val="HideTWBExt"/>
          <w:b w:val="0"/>
        </w:rPr>
        <w:t>&lt;/RepeatBlock-By&gt;</w:t>
      </w:r>
    </w:p>
    <w:p w14:paraId="0F384D4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DF9C9F3"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A0242A4" w14:textId="77777777" w:rsidTr="008A0C09">
        <w:trPr>
          <w:trHeight w:hRule="exact" w:val="240"/>
          <w:jc w:val="center"/>
        </w:trPr>
        <w:tc>
          <w:tcPr>
            <w:tcW w:w="9752" w:type="dxa"/>
            <w:gridSpan w:val="2"/>
            <w:tcBorders>
              <w:top w:val="nil"/>
              <w:left w:val="nil"/>
              <w:bottom w:val="nil"/>
              <w:right w:val="nil"/>
            </w:tcBorders>
          </w:tcPr>
          <w:p w14:paraId="72C566B6" w14:textId="77777777" w:rsidR="005D06CE" w:rsidRPr="00940871" w:rsidRDefault="005D06CE" w:rsidP="008A0C09"/>
        </w:tc>
      </w:tr>
      <w:tr w:rsidR="005D06CE" w:rsidRPr="00940871" w14:paraId="659B6B3D" w14:textId="77777777" w:rsidTr="008A0C09">
        <w:trPr>
          <w:trHeight w:val="240"/>
          <w:jc w:val="center"/>
        </w:trPr>
        <w:tc>
          <w:tcPr>
            <w:tcW w:w="4876" w:type="dxa"/>
            <w:tcBorders>
              <w:top w:val="nil"/>
              <w:left w:val="nil"/>
              <w:bottom w:val="nil"/>
              <w:right w:val="nil"/>
            </w:tcBorders>
          </w:tcPr>
          <w:p w14:paraId="63C33E0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4308CEE" w14:textId="77777777" w:rsidR="005D06CE" w:rsidRPr="00940871" w:rsidRDefault="005D06CE" w:rsidP="008A0C09">
            <w:pPr>
              <w:pStyle w:val="AmColumnHeading"/>
            </w:pPr>
            <w:r w:rsidRPr="00940871">
              <w:t>Tarkistus</w:t>
            </w:r>
          </w:p>
        </w:tc>
      </w:tr>
      <w:tr w:rsidR="005D06CE" w:rsidRPr="00940871" w14:paraId="126F02B6" w14:textId="77777777" w:rsidTr="008A0C09">
        <w:trPr>
          <w:jc w:val="center"/>
        </w:trPr>
        <w:tc>
          <w:tcPr>
            <w:tcW w:w="4876" w:type="dxa"/>
            <w:tcBorders>
              <w:top w:val="nil"/>
              <w:left w:val="nil"/>
              <w:bottom w:val="nil"/>
              <w:right w:val="nil"/>
            </w:tcBorders>
          </w:tcPr>
          <w:p w14:paraId="166DE8C4" w14:textId="77777777" w:rsidR="005D06CE" w:rsidRPr="00940871" w:rsidRDefault="005D06CE" w:rsidP="008A0C09">
            <w:pPr>
              <w:pStyle w:val="Normal6a"/>
            </w:pPr>
            <w:r w:rsidRPr="00940871">
              <w:t>6.</w:t>
            </w:r>
            <w:r w:rsidRPr="00940871">
              <w:tab/>
              <w:t xml:space="preserve">on huolissaan tässä ajassa ilmenevistä akateemiseen ja tieteelliseen vapauteen kohdistuvista uhkista, joita esiintyy useissa osissa maailmaa, myös joissakin jäsenvaltioissa; korostaa yliopistojen, mukaan lukien allianssien, tehtävää </w:t>
            </w:r>
            <w:r w:rsidRPr="00940871">
              <w:rPr>
                <w:b/>
                <w:i/>
              </w:rPr>
              <w:t>Euroopan korkeakoulusektorin</w:t>
            </w:r>
            <w:r w:rsidRPr="00940871">
              <w:t xml:space="preserve"> houkuttelevuuden lisäämisessä EU:n ulkopuolisten opiskelijoiden ja tutkimushenkilöstön keskuudessa;</w:t>
            </w:r>
          </w:p>
        </w:tc>
        <w:tc>
          <w:tcPr>
            <w:tcW w:w="4876" w:type="dxa"/>
            <w:tcBorders>
              <w:top w:val="nil"/>
              <w:left w:val="nil"/>
              <w:bottom w:val="nil"/>
              <w:right w:val="nil"/>
            </w:tcBorders>
          </w:tcPr>
          <w:p w14:paraId="1187665F" w14:textId="77777777" w:rsidR="005D06CE" w:rsidRPr="00940871" w:rsidRDefault="005D06CE" w:rsidP="008A0C09">
            <w:pPr>
              <w:pStyle w:val="Normal6a"/>
            </w:pPr>
            <w:r w:rsidRPr="00940871">
              <w:t>6.</w:t>
            </w:r>
            <w:r w:rsidRPr="00940871">
              <w:tab/>
              <w:t>on huolissaan tässä ajassa ilmenevistä akateemiseen ja tieteelliseen vapauteen kohdistuvista uhkista, joita esiintyy useissa osissa maailmaa, myös joissakin jäsenvaltioissa</w:t>
            </w:r>
            <w:r w:rsidRPr="00940871">
              <w:rPr>
                <w:b/>
                <w:i/>
              </w:rPr>
              <w:t>, ja korostaa, että näitä arvoja ei voida säilyttää, jos Euroopan kanta pysyy jakautuneena ja alttiina ulkoisille paineille</w:t>
            </w:r>
            <w:r w:rsidRPr="00940871">
              <w:t xml:space="preserve">; </w:t>
            </w:r>
            <w:r w:rsidRPr="00940871">
              <w:rPr>
                <w:b/>
                <w:i/>
              </w:rPr>
              <w:t xml:space="preserve">korostaa allianssien roolia eurooppalaisten arvojen vahvistamisessa monenvälisinä ja monikulttuurisina oppimistiloina; </w:t>
            </w:r>
            <w:r w:rsidRPr="00940871">
              <w:t xml:space="preserve">korostaa </w:t>
            </w:r>
            <w:r w:rsidRPr="00940871">
              <w:rPr>
                <w:b/>
                <w:i/>
              </w:rPr>
              <w:t>myös</w:t>
            </w:r>
            <w:r w:rsidRPr="00940871">
              <w:t xml:space="preserve"> yliopistojen, mukaan lukien allianssien, </w:t>
            </w:r>
            <w:r w:rsidRPr="00940871">
              <w:rPr>
                <w:b/>
                <w:i/>
              </w:rPr>
              <w:t>tärkeää</w:t>
            </w:r>
            <w:r w:rsidRPr="00940871">
              <w:t xml:space="preserve"> tehtävää </w:t>
            </w:r>
            <w:r w:rsidRPr="00940871">
              <w:rPr>
                <w:b/>
                <w:i/>
              </w:rPr>
              <w:t>aktiivisen kansalaisuuden edistämisessä, luottamuksen rakentamisessa demokraattisiin instituutioihin, tieteen arvon lisäämisessä ja eurooppalaisen korkeakoulutuksen</w:t>
            </w:r>
            <w:r w:rsidRPr="00940871">
              <w:t xml:space="preserve"> houkuttelevuuden lisäämisessä EU:n ulkopuolisten opiskelijoiden ja tutkimushenkilöstön keskuudessa;</w:t>
            </w:r>
          </w:p>
        </w:tc>
      </w:tr>
    </w:tbl>
    <w:p w14:paraId="47C7BC6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494D0A1" w14:textId="77777777" w:rsidR="005D06CE" w:rsidRPr="00940871" w:rsidRDefault="005D06CE" w:rsidP="005D06CE">
      <w:r w:rsidRPr="00940871">
        <w:rPr>
          <w:rStyle w:val="HideTWBExt"/>
        </w:rPr>
        <w:t>&lt;/Amend&gt;</w:t>
      </w:r>
    </w:p>
    <w:p w14:paraId="2567562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126</w:t>
      </w:r>
      <w:r w:rsidRPr="00940871">
        <w:rPr>
          <w:rStyle w:val="HideTWBExt"/>
        </w:rPr>
        <w:t>&lt;/NumAm&gt;</w:t>
      </w:r>
    </w:p>
    <w:p w14:paraId="0860B066"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005BDC33"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5F1B4B45" w14:textId="77777777" w:rsidR="005D06CE" w:rsidRPr="00940871" w:rsidRDefault="005D06CE" w:rsidP="005D06CE">
      <w:pPr>
        <w:pStyle w:val="NormalBold"/>
      </w:pPr>
      <w:r w:rsidRPr="00940871">
        <w:rPr>
          <w:rStyle w:val="HideTWBExt"/>
          <w:b w:val="0"/>
        </w:rPr>
        <w:t>&lt;/RepeatBlock-By&gt;</w:t>
      </w:r>
    </w:p>
    <w:p w14:paraId="35237F7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DDEDC71"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E544051" w14:textId="77777777" w:rsidTr="008A0C09">
        <w:trPr>
          <w:trHeight w:hRule="exact" w:val="240"/>
          <w:jc w:val="center"/>
        </w:trPr>
        <w:tc>
          <w:tcPr>
            <w:tcW w:w="9752" w:type="dxa"/>
            <w:gridSpan w:val="2"/>
            <w:tcBorders>
              <w:top w:val="nil"/>
              <w:left w:val="nil"/>
              <w:bottom w:val="nil"/>
              <w:right w:val="nil"/>
            </w:tcBorders>
          </w:tcPr>
          <w:p w14:paraId="59BBA275" w14:textId="77777777" w:rsidR="005D06CE" w:rsidRPr="00940871" w:rsidRDefault="005D06CE" w:rsidP="008A0C09"/>
        </w:tc>
      </w:tr>
      <w:tr w:rsidR="005D06CE" w:rsidRPr="00940871" w14:paraId="784BC410" w14:textId="77777777" w:rsidTr="008A0C09">
        <w:trPr>
          <w:trHeight w:val="240"/>
          <w:jc w:val="center"/>
        </w:trPr>
        <w:tc>
          <w:tcPr>
            <w:tcW w:w="4876" w:type="dxa"/>
            <w:tcBorders>
              <w:top w:val="nil"/>
              <w:left w:val="nil"/>
              <w:bottom w:val="nil"/>
              <w:right w:val="nil"/>
            </w:tcBorders>
          </w:tcPr>
          <w:p w14:paraId="513426C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8C0D22C" w14:textId="77777777" w:rsidR="005D06CE" w:rsidRPr="00940871" w:rsidRDefault="005D06CE" w:rsidP="008A0C09">
            <w:pPr>
              <w:pStyle w:val="AmColumnHeading"/>
            </w:pPr>
            <w:r w:rsidRPr="00940871">
              <w:t>Tarkistus</w:t>
            </w:r>
          </w:p>
        </w:tc>
      </w:tr>
      <w:tr w:rsidR="005D06CE" w:rsidRPr="00940871" w14:paraId="78183506" w14:textId="77777777" w:rsidTr="008A0C09">
        <w:trPr>
          <w:jc w:val="center"/>
        </w:trPr>
        <w:tc>
          <w:tcPr>
            <w:tcW w:w="4876" w:type="dxa"/>
            <w:tcBorders>
              <w:top w:val="nil"/>
              <w:left w:val="nil"/>
              <w:bottom w:val="nil"/>
              <w:right w:val="nil"/>
            </w:tcBorders>
          </w:tcPr>
          <w:p w14:paraId="0DAD911A" w14:textId="77777777" w:rsidR="005D06CE" w:rsidRPr="00940871" w:rsidRDefault="005D06CE" w:rsidP="008A0C09">
            <w:pPr>
              <w:pStyle w:val="Normal6a"/>
            </w:pPr>
            <w:r w:rsidRPr="00940871">
              <w:t>6.</w:t>
            </w:r>
            <w:r w:rsidRPr="00940871">
              <w:tab/>
              <w:t>on huolissaan tässä ajassa ilmenevistä akateemiseen ja tieteelliseen vapauteen kohdistuvista uhkista, joita esiintyy useissa osissa maailmaa, myös joissakin jäsenvaltioissa; korostaa yliopistojen, mukaan lukien allianssien, tehtävää Euroopan korkeakoulusektorin houkuttelevuuden lisäämisessä EU:n ulkopuolisten opiskelijoiden ja tutkimushenkilöstön keskuudessa;</w:t>
            </w:r>
          </w:p>
        </w:tc>
        <w:tc>
          <w:tcPr>
            <w:tcW w:w="4876" w:type="dxa"/>
            <w:tcBorders>
              <w:top w:val="nil"/>
              <w:left w:val="nil"/>
              <w:bottom w:val="nil"/>
              <w:right w:val="nil"/>
            </w:tcBorders>
          </w:tcPr>
          <w:p w14:paraId="56A44C84" w14:textId="77777777" w:rsidR="005D06CE" w:rsidRPr="00940871" w:rsidRDefault="005D06CE" w:rsidP="008A0C09">
            <w:pPr>
              <w:pStyle w:val="Normal6a"/>
            </w:pPr>
            <w:r w:rsidRPr="00940871">
              <w:t>6.</w:t>
            </w:r>
            <w:r w:rsidRPr="00940871">
              <w:tab/>
              <w:t xml:space="preserve">on </w:t>
            </w:r>
            <w:r w:rsidRPr="00940871">
              <w:rPr>
                <w:b/>
                <w:i/>
              </w:rPr>
              <w:t xml:space="preserve">erittäin </w:t>
            </w:r>
            <w:r w:rsidRPr="00940871">
              <w:t>huolissaan tässä ajassa ilmenevistä akateemiseen ja tieteelliseen vapauteen kohdistuvista uhkista, joita esiintyy useissa osissa maailmaa, myös joissakin jäsenvaltioissa;</w:t>
            </w:r>
            <w:r w:rsidRPr="00940871">
              <w:rPr>
                <w:b/>
                <w:i/>
              </w:rPr>
              <w:t xml:space="preserve"> korostaa, että allianssien on vaalittava eurooppalaisia arvoja, demokraattista selviytymiskykyä ja institutionaalista riippumattomuutta;</w:t>
            </w:r>
            <w:r w:rsidRPr="00940871">
              <w:t xml:space="preserve"> korostaa yliopistojen, mukaan lukien allianssien, tehtävää Euroopan korkeakoulusektorin houkuttelevuuden lisäämisessä EU:n ulkopuolisten opiskelijoiden ja tutkimushenkilöstön keskuudessa </w:t>
            </w:r>
            <w:r w:rsidRPr="00940871">
              <w:rPr>
                <w:b/>
                <w:i/>
              </w:rPr>
              <w:t>sekä sellaisen yhteistyön edistämisessä, joka perustuu huippuosaamisen, akateemisen vapauden, avoimuuden ja esteettömyyden kaltaisiin arvoihin</w:t>
            </w:r>
            <w:r w:rsidRPr="00940871">
              <w:t>;</w:t>
            </w:r>
          </w:p>
        </w:tc>
      </w:tr>
    </w:tbl>
    <w:p w14:paraId="53B7158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1C28B21" w14:textId="77777777" w:rsidR="005D06CE" w:rsidRPr="00940871" w:rsidRDefault="005D06CE" w:rsidP="005D06CE">
      <w:r w:rsidRPr="00940871">
        <w:rPr>
          <w:rStyle w:val="HideTWBExt"/>
        </w:rPr>
        <w:t>&lt;/Amend&gt;</w:t>
      </w:r>
    </w:p>
    <w:p w14:paraId="5685427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127</w:t>
      </w:r>
      <w:r w:rsidRPr="00940871">
        <w:rPr>
          <w:rStyle w:val="HideTWBExt"/>
        </w:rPr>
        <w:t>&lt;/NumAm&gt;</w:t>
      </w:r>
    </w:p>
    <w:p w14:paraId="5152BF25"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6E7BBCF7" w14:textId="77777777" w:rsidR="005D06CE" w:rsidRPr="00940871" w:rsidRDefault="005D06CE" w:rsidP="005D06CE">
      <w:pPr>
        <w:pStyle w:val="NormalBold"/>
      </w:pPr>
      <w:r w:rsidRPr="00940871">
        <w:rPr>
          <w:rStyle w:val="HideTWBExt"/>
          <w:b w:val="0"/>
        </w:rPr>
        <w:t>&lt;/RepeatBlock-By&gt;</w:t>
      </w:r>
    </w:p>
    <w:p w14:paraId="1C0D375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2117FFD"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35F2AA8" w14:textId="77777777" w:rsidTr="008A0C09">
        <w:trPr>
          <w:trHeight w:hRule="exact" w:val="240"/>
          <w:jc w:val="center"/>
        </w:trPr>
        <w:tc>
          <w:tcPr>
            <w:tcW w:w="9752" w:type="dxa"/>
            <w:gridSpan w:val="2"/>
            <w:tcBorders>
              <w:top w:val="nil"/>
              <w:left w:val="nil"/>
              <w:bottom w:val="nil"/>
              <w:right w:val="nil"/>
            </w:tcBorders>
          </w:tcPr>
          <w:p w14:paraId="3467F643" w14:textId="77777777" w:rsidR="005D06CE" w:rsidRPr="00940871" w:rsidRDefault="005D06CE" w:rsidP="008A0C09"/>
        </w:tc>
      </w:tr>
      <w:tr w:rsidR="005D06CE" w:rsidRPr="00940871" w14:paraId="4B0D16D4" w14:textId="77777777" w:rsidTr="008A0C09">
        <w:trPr>
          <w:trHeight w:val="240"/>
          <w:jc w:val="center"/>
        </w:trPr>
        <w:tc>
          <w:tcPr>
            <w:tcW w:w="4876" w:type="dxa"/>
            <w:tcBorders>
              <w:top w:val="nil"/>
              <w:left w:val="nil"/>
              <w:bottom w:val="nil"/>
              <w:right w:val="nil"/>
            </w:tcBorders>
          </w:tcPr>
          <w:p w14:paraId="44F418F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36F9752" w14:textId="77777777" w:rsidR="005D06CE" w:rsidRPr="00940871" w:rsidRDefault="005D06CE" w:rsidP="008A0C09">
            <w:pPr>
              <w:pStyle w:val="AmColumnHeading"/>
            </w:pPr>
            <w:r w:rsidRPr="00940871">
              <w:t>Tarkistus</w:t>
            </w:r>
          </w:p>
        </w:tc>
      </w:tr>
      <w:tr w:rsidR="005D06CE" w:rsidRPr="00940871" w14:paraId="08582E3E" w14:textId="77777777" w:rsidTr="008A0C09">
        <w:trPr>
          <w:jc w:val="center"/>
        </w:trPr>
        <w:tc>
          <w:tcPr>
            <w:tcW w:w="4876" w:type="dxa"/>
            <w:tcBorders>
              <w:top w:val="nil"/>
              <w:left w:val="nil"/>
              <w:bottom w:val="nil"/>
              <w:right w:val="nil"/>
            </w:tcBorders>
          </w:tcPr>
          <w:p w14:paraId="5031AE63" w14:textId="77777777" w:rsidR="005D06CE" w:rsidRPr="00940871" w:rsidRDefault="005D06CE" w:rsidP="008A0C09">
            <w:pPr>
              <w:pStyle w:val="Normal6a"/>
            </w:pPr>
            <w:r w:rsidRPr="00940871">
              <w:t>6.</w:t>
            </w:r>
            <w:r w:rsidRPr="00940871">
              <w:tab/>
              <w:t>on huolissaan tässä ajassa ilmenevistä akateemiseen ja tieteelliseen vapauteen kohdistuvista uhkista, joita esiintyy useissa osissa maailmaa, myös joissakin jäsenvaltioissa; korostaa yliopistojen, mukaan lukien allianssien, tehtävää Euroopan korkeakoulusektorin houkuttelevuuden lisäämisessä EU:n ulkopuolisten opiskelijoiden ja tutkimushenkilöstön keskuudessa;</w:t>
            </w:r>
          </w:p>
        </w:tc>
        <w:tc>
          <w:tcPr>
            <w:tcW w:w="4876" w:type="dxa"/>
            <w:tcBorders>
              <w:top w:val="nil"/>
              <w:left w:val="nil"/>
              <w:bottom w:val="nil"/>
              <w:right w:val="nil"/>
            </w:tcBorders>
          </w:tcPr>
          <w:p w14:paraId="1CFBF0F8" w14:textId="77777777" w:rsidR="005D06CE" w:rsidRPr="00940871" w:rsidRDefault="005D06CE" w:rsidP="008A0C09">
            <w:pPr>
              <w:pStyle w:val="Normal6a"/>
            </w:pPr>
            <w:r w:rsidRPr="00940871">
              <w:t>6.</w:t>
            </w:r>
            <w:r w:rsidRPr="00940871">
              <w:tab/>
              <w:t xml:space="preserve">on huolissaan tässä ajassa ilmenevistä akateemiseen ja tieteelliseen vapauteen kohdistuvista uhkista, joita esiintyy useissa osissa maailmaa, myös joissakin jäsenvaltioissa; korostaa yliopistojen, mukaan lukien allianssien, tehtävää Euroopan korkeakoulusektorin houkuttelevuuden lisäämisessä EU:n ulkopuolisten opiskelijoiden ja tutkimushenkilöstön keskuudessa; </w:t>
            </w:r>
            <w:r w:rsidRPr="00940871">
              <w:rPr>
                <w:b/>
                <w:i/>
              </w:rPr>
              <w:t>korostaa myös, että on tärkeää edistää älyllisen monimuotoisuuden ilmapiiriä ja suojella sekä opiskelijoiden että tutkijoiden sananvapautta;</w:t>
            </w:r>
          </w:p>
        </w:tc>
      </w:tr>
    </w:tbl>
    <w:p w14:paraId="39F2B35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ED656D6" w14:textId="77777777" w:rsidR="005D06CE" w:rsidRPr="00940871" w:rsidRDefault="005D06CE" w:rsidP="005D06CE">
      <w:r w:rsidRPr="00940871">
        <w:rPr>
          <w:rStyle w:val="HideTWBExt"/>
        </w:rPr>
        <w:t>&lt;/Amend&gt;</w:t>
      </w:r>
    </w:p>
    <w:p w14:paraId="7A65785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128</w:t>
      </w:r>
      <w:r w:rsidRPr="00940871">
        <w:rPr>
          <w:rStyle w:val="HideTWBExt"/>
        </w:rPr>
        <w:t>&lt;/NumAm&gt;</w:t>
      </w:r>
    </w:p>
    <w:p w14:paraId="21C65E60"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 Manuela Ripa</w:t>
      </w:r>
      <w:r w:rsidRPr="00940871">
        <w:rPr>
          <w:rStyle w:val="HideTWBExt"/>
          <w:b w:val="0"/>
        </w:rPr>
        <w:t>&lt;/Members&gt;</w:t>
      </w:r>
    </w:p>
    <w:p w14:paraId="521F4857" w14:textId="77777777" w:rsidR="005D06CE" w:rsidRPr="00940871" w:rsidRDefault="005D06CE" w:rsidP="005D06CE">
      <w:pPr>
        <w:pStyle w:val="NormalBold"/>
      </w:pPr>
      <w:r w:rsidRPr="00940871">
        <w:rPr>
          <w:rStyle w:val="HideTWBExt"/>
          <w:b w:val="0"/>
        </w:rPr>
        <w:t>&lt;/RepeatBlock-By&gt;</w:t>
      </w:r>
    </w:p>
    <w:p w14:paraId="152705A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511900C"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9E36538" w14:textId="77777777" w:rsidTr="008A0C09">
        <w:trPr>
          <w:trHeight w:hRule="exact" w:val="240"/>
          <w:jc w:val="center"/>
        </w:trPr>
        <w:tc>
          <w:tcPr>
            <w:tcW w:w="9752" w:type="dxa"/>
            <w:gridSpan w:val="2"/>
            <w:tcBorders>
              <w:top w:val="nil"/>
              <w:left w:val="nil"/>
              <w:bottom w:val="nil"/>
              <w:right w:val="nil"/>
            </w:tcBorders>
          </w:tcPr>
          <w:p w14:paraId="5DCFD9CD" w14:textId="77777777" w:rsidR="005D06CE" w:rsidRPr="00940871" w:rsidRDefault="005D06CE" w:rsidP="008A0C09"/>
        </w:tc>
      </w:tr>
      <w:tr w:rsidR="005D06CE" w:rsidRPr="00940871" w14:paraId="3AEBFA90" w14:textId="77777777" w:rsidTr="008A0C09">
        <w:trPr>
          <w:trHeight w:val="240"/>
          <w:jc w:val="center"/>
        </w:trPr>
        <w:tc>
          <w:tcPr>
            <w:tcW w:w="4876" w:type="dxa"/>
            <w:tcBorders>
              <w:top w:val="nil"/>
              <w:left w:val="nil"/>
              <w:bottom w:val="nil"/>
              <w:right w:val="nil"/>
            </w:tcBorders>
          </w:tcPr>
          <w:p w14:paraId="73AEBD5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1A325C0" w14:textId="77777777" w:rsidR="005D06CE" w:rsidRPr="00940871" w:rsidRDefault="005D06CE" w:rsidP="008A0C09">
            <w:pPr>
              <w:pStyle w:val="AmColumnHeading"/>
            </w:pPr>
            <w:r w:rsidRPr="00940871">
              <w:t>Tarkistus</w:t>
            </w:r>
          </w:p>
        </w:tc>
      </w:tr>
      <w:tr w:rsidR="005D06CE" w:rsidRPr="00940871" w14:paraId="60906AEF" w14:textId="77777777" w:rsidTr="008A0C09">
        <w:trPr>
          <w:jc w:val="center"/>
        </w:trPr>
        <w:tc>
          <w:tcPr>
            <w:tcW w:w="4876" w:type="dxa"/>
            <w:tcBorders>
              <w:top w:val="nil"/>
              <w:left w:val="nil"/>
              <w:bottom w:val="nil"/>
              <w:right w:val="nil"/>
            </w:tcBorders>
          </w:tcPr>
          <w:p w14:paraId="09F8288E" w14:textId="77777777" w:rsidR="005D06CE" w:rsidRPr="00940871" w:rsidRDefault="005D06CE" w:rsidP="008A0C09">
            <w:pPr>
              <w:pStyle w:val="Normal6a"/>
            </w:pPr>
            <w:r w:rsidRPr="00940871">
              <w:t>6.</w:t>
            </w:r>
            <w:r w:rsidRPr="00940871">
              <w:tab/>
              <w:t xml:space="preserve">on huolissaan tässä ajassa ilmenevistä akateemiseen ja tieteelliseen vapauteen kohdistuvista uhkista, joita esiintyy useissa osissa maailmaa, myös joissakin jäsenvaltioissa; korostaa yliopistojen, mukaan lukien allianssien, tehtävää </w:t>
            </w:r>
            <w:r w:rsidRPr="00940871">
              <w:rPr>
                <w:b/>
                <w:i/>
              </w:rPr>
              <w:t>Euroopan korkeakoulusektorin houkuttelevuuden lisäämisessä EU:n ulkopuolisten opiskelijoiden ja tutkimushenkilöstön</w:t>
            </w:r>
            <w:r w:rsidRPr="00940871">
              <w:t xml:space="preserve"> keskuudessa;</w:t>
            </w:r>
          </w:p>
        </w:tc>
        <w:tc>
          <w:tcPr>
            <w:tcW w:w="4876" w:type="dxa"/>
            <w:tcBorders>
              <w:top w:val="nil"/>
              <w:left w:val="nil"/>
              <w:bottom w:val="nil"/>
              <w:right w:val="nil"/>
            </w:tcBorders>
          </w:tcPr>
          <w:p w14:paraId="10387295" w14:textId="77777777" w:rsidR="005D06CE" w:rsidRPr="00940871" w:rsidRDefault="005D06CE" w:rsidP="008A0C09">
            <w:pPr>
              <w:pStyle w:val="Normal6a"/>
            </w:pPr>
            <w:r w:rsidRPr="00940871">
              <w:t>6.</w:t>
            </w:r>
            <w:r w:rsidRPr="00940871">
              <w:tab/>
              <w:t xml:space="preserve">on </w:t>
            </w:r>
            <w:r w:rsidRPr="00940871">
              <w:rPr>
                <w:b/>
                <w:i/>
              </w:rPr>
              <w:t xml:space="preserve">erittäin </w:t>
            </w:r>
            <w:r w:rsidRPr="00940871">
              <w:t xml:space="preserve">huolissaan tässä ajassa ilmenevistä akateemiseen ja tieteelliseen vapauteen kohdistuvista uhkista, joita esiintyy useissa osissa maailmaa, myös joissakin jäsenvaltioissa; korostaa yliopistojen, mukaan lukien allianssien, tehtävää </w:t>
            </w:r>
            <w:r w:rsidRPr="00940871">
              <w:rPr>
                <w:b/>
                <w:i/>
              </w:rPr>
              <w:t xml:space="preserve">näyttöön perustuvan tieteen suojelemisessa ja edistämisessä, mikä lisää Euroopan korkeakoulusektorin houkuttelevuutta EU:n ulkopuolisten tutkijoiden </w:t>
            </w:r>
            <w:r w:rsidRPr="00940871">
              <w:t>keskuudessa;</w:t>
            </w:r>
            <w:r w:rsidRPr="00940871">
              <w:rPr>
                <w:b/>
                <w:i/>
              </w:rPr>
              <w:t xml:space="preserve"> korostaa, että EU:n on investoitava edelleen tutkimusalansa houkuttelevuuteen;</w:t>
            </w:r>
          </w:p>
        </w:tc>
      </w:tr>
    </w:tbl>
    <w:p w14:paraId="1F63447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E475E4E" w14:textId="77777777" w:rsidR="005D06CE" w:rsidRPr="00940871" w:rsidRDefault="005D06CE" w:rsidP="005D06CE">
      <w:r w:rsidRPr="00940871">
        <w:rPr>
          <w:rStyle w:val="HideTWBExt"/>
        </w:rPr>
        <w:t>&lt;/Amend&gt;</w:t>
      </w:r>
    </w:p>
    <w:p w14:paraId="741E09C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129</w:t>
      </w:r>
      <w:r w:rsidRPr="00940871">
        <w:rPr>
          <w:rStyle w:val="HideTWBExt"/>
        </w:rPr>
        <w:t>&lt;/NumAm&gt;</w:t>
      </w:r>
    </w:p>
    <w:p w14:paraId="3F6A56CF" w14:textId="77777777" w:rsidR="005D06CE" w:rsidRPr="00940871" w:rsidRDefault="005D06CE" w:rsidP="005D06CE">
      <w:pPr>
        <w:pStyle w:val="NormalBold"/>
      </w:pPr>
      <w:r w:rsidRPr="00940871">
        <w:rPr>
          <w:rStyle w:val="HideTWBExt"/>
          <w:b w:val="0"/>
        </w:rPr>
        <w:t>&lt;RepeatBlock-By&gt;&lt;Members&gt;</w:t>
      </w:r>
      <w:r w:rsidRPr="00940871">
        <w:t>Zsuzsanna Borvendég</w:t>
      </w:r>
      <w:r w:rsidRPr="00940871">
        <w:rPr>
          <w:rStyle w:val="HideTWBExt"/>
          <w:b w:val="0"/>
        </w:rPr>
        <w:t>&lt;/Members&gt;</w:t>
      </w:r>
    </w:p>
    <w:p w14:paraId="6D912787" w14:textId="77777777" w:rsidR="005D06CE" w:rsidRPr="00940871" w:rsidRDefault="005D06CE" w:rsidP="005D06CE">
      <w:pPr>
        <w:pStyle w:val="NormalBold"/>
      </w:pPr>
      <w:r w:rsidRPr="00940871">
        <w:rPr>
          <w:rStyle w:val="HideTWBExt"/>
          <w:b w:val="0"/>
        </w:rPr>
        <w:t>&lt;/RepeatBlock-By&gt;</w:t>
      </w:r>
    </w:p>
    <w:p w14:paraId="74A6483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A2CA492"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941852D" w14:textId="77777777" w:rsidTr="008A0C09">
        <w:trPr>
          <w:trHeight w:hRule="exact" w:val="240"/>
          <w:jc w:val="center"/>
        </w:trPr>
        <w:tc>
          <w:tcPr>
            <w:tcW w:w="9752" w:type="dxa"/>
            <w:gridSpan w:val="2"/>
            <w:tcBorders>
              <w:top w:val="nil"/>
              <w:left w:val="nil"/>
              <w:bottom w:val="nil"/>
              <w:right w:val="nil"/>
            </w:tcBorders>
          </w:tcPr>
          <w:p w14:paraId="0DB23901" w14:textId="77777777" w:rsidR="005D06CE" w:rsidRPr="00940871" w:rsidRDefault="005D06CE" w:rsidP="008A0C09"/>
        </w:tc>
      </w:tr>
      <w:tr w:rsidR="005D06CE" w:rsidRPr="00940871" w14:paraId="61CD93A4" w14:textId="77777777" w:rsidTr="008A0C09">
        <w:trPr>
          <w:trHeight w:val="240"/>
          <w:jc w:val="center"/>
        </w:trPr>
        <w:tc>
          <w:tcPr>
            <w:tcW w:w="4876" w:type="dxa"/>
            <w:tcBorders>
              <w:top w:val="nil"/>
              <w:left w:val="nil"/>
              <w:bottom w:val="nil"/>
              <w:right w:val="nil"/>
            </w:tcBorders>
          </w:tcPr>
          <w:p w14:paraId="319ED07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4B012CA" w14:textId="77777777" w:rsidR="005D06CE" w:rsidRPr="00940871" w:rsidRDefault="005D06CE" w:rsidP="008A0C09">
            <w:pPr>
              <w:pStyle w:val="AmColumnHeading"/>
            </w:pPr>
            <w:r w:rsidRPr="00940871">
              <w:t>Tarkistus</w:t>
            </w:r>
          </w:p>
        </w:tc>
      </w:tr>
      <w:tr w:rsidR="005D06CE" w:rsidRPr="00940871" w14:paraId="5B86D751" w14:textId="77777777" w:rsidTr="008A0C09">
        <w:trPr>
          <w:jc w:val="center"/>
        </w:trPr>
        <w:tc>
          <w:tcPr>
            <w:tcW w:w="4876" w:type="dxa"/>
            <w:tcBorders>
              <w:top w:val="nil"/>
              <w:left w:val="nil"/>
              <w:bottom w:val="nil"/>
              <w:right w:val="nil"/>
            </w:tcBorders>
          </w:tcPr>
          <w:p w14:paraId="26A5E6A0" w14:textId="77777777" w:rsidR="005D06CE" w:rsidRPr="00940871" w:rsidRDefault="005D06CE" w:rsidP="008A0C09">
            <w:pPr>
              <w:pStyle w:val="Normal6a"/>
            </w:pPr>
            <w:r w:rsidRPr="00940871">
              <w:t>6.</w:t>
            </w:r>
            <w:r w:rsidRPr="00940871">
              <w:tab/>
            </w:r>
            <w:r w:rsidRPr="00940871">
              <w:rPr>
                <w:b/>
                <w:i/>
              </w:rPr>
              <w:t>on huolissaan tässä ajassa ilmenevistä akateemiseen ja tieteelliseen vapauteen kohdistuvista uhkista, joita esiintyy useissa osissa maailmaa, myös joissakin jäsenvaltioissa;</w:t>
            </w:r>
            <w:r w:rsidRPr="00940871">
              <w:t xml:space="preserve"> korostaa yliopistojen, mukaan lukien allianssien, tehtävää Euroopan korkeakoulusektorin houkuttelevuuden lisäämisessä EU:n ulkopuolisten opiskelijoiden ja tutkimushenkilöstön keskuudessa;</w:t>
            </w:r>
          </w:p>
        </w:tc>
        <w:tc>
          <w:tcPr>
            <w:tcW w:w="4876" w:type="dxa"/>
            <w:tcBorders>
              <w:top w:val="nil"/>
              <w:left w:val="nil"/>
              <w:bottom w:val="nil"/>
              <w:right w:val="nil"/>
            </w:tcBorders>
          </w:tcPr>
          <w:p w14:paraId="458D5F1E" w14:textId="77777777" w:rsidR="005D06CE" w:rsidRPr="00940871" w:rsidRDefault="005D06CE" w:rsidP="008A0C09">
            <w:pPr>
              <w:pStyle w:val="Normal6a"/>
            </w:pPr>
            <w:r w:rsidRPr="00940871">
              <w:t>6.</w:t>
            </w:r>
            <w:r w:rsidRPr="00940871">
              <w:tab/>
              <w:t>korostaa yliopistojen, mukaan lukien allianssien, tehtävää Euroopan korkeakoulusektorin houkuttelevuuden lisäämisessä EU:n ulkopuolisten opiskelijoiden ja tutkimushenkilöstön keskuudessa;</w:t>
            </w:r>
          </w:p>
        </w:tc>
      </w:tr>
    </w:tbl>
    <w:p w14:paraId="5EFF1AF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{HU}</w:t>
      </w:r>
      <w:r w:rsidRPr="00940871">
        <w:t>hu</w:t>
      </w:r>
      <w:r w:rsidRPr="00940871">
        <w:rPr>
          <w:rStyle w:val="HideTWBExt"/>
        </w:rPr>
        <w:t>&lt;/Original&gt;</w:t>
      </w:r>
    </w:p>
    <w:p w14:paraId="7BBA35B7" w14:textId="77777777" w:rsidR="005D06CE" w:rsidRPr="00940871" w:rsidRDefault="005D06CE" w:rsidP="005D06CE">
      <w:r w:rsidRPr="00940871">
        <w:rPr>
          <w:rStyle w:val="HideTWBExt"/>
        </w:rPr>
        <w:t>&lt;/Amend&gt;</w:t>
      </w:r>
    </w:p>
    <w:p w14:paraId="7D583D8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130</w:t>
      </w:r>
      <w:r w:rsidRPr="00940871">
        <w:rPr>
          <w:rStyle w:val="HideTWBExt"/>
        </w:rPr>
        <w:t>&lt;/NumAm&gt;</w:t>
      </w:r>
    </w:p>
    <w:p w14:paraId="3D3E55AA"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1B6935F3"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2E4760ED" w14:textId="77777777" w:rsidR="005D06CE" w:rsidRPr="00940871" w:rsidRDefault="005D06CE" w:rsidP="005D06CE">
      <w:pPr>
        <w:pStyle w:val="NormalBold"/>
      </w:pPr>
      <w:r w:rsidRPr="00940871">
        <w:rPr>
          <w:rStyle w:val="HideTWBExt"/>
          <w:b w:val="0"/>
        </w:rPr>
        <w:t>&lt;/RepeatBlock-By&gt;</w:t>
      </w:r>
    </w:p>
    <w:p w14:paraId="035E400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1CB6E3D"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090B6F7" w14:textId="77777777" w:rsidTr="008A0C09">
        <w:trPr>
          <w:trHeight w:hRule="exact" w:val="240"/>
          <w:jc w:val="center"/>
        </w:trPr>
        <w:tc>
          <w:tcPr>
            <w:tcW w:w="9752" w:type="dxa"/>
            <w:gridSpan w:val="2"/>
            <w:tcBorders>
              <w:top w:val="nil"/>
              <w:left w:val="nil"/>
              <w:bottom w:val="nil"/>
              <w:right w:val="nil"/>
            </w:tcBorders>
          </w:tcPr>
          <w:p w14:paraId="0450F341" w14:textId="77777777" w:rsidR="005D06CE" w:rsidRPr="00940871" w:rsidRDefault="005D06CE" w:rsidP="008A0C09"/>
        </w:tc>
      </w:tr>
      <w:tr w:rsidR="005D06CE" w:rsidRPr="00940871" w14:paraId="764F1901" w14:textId="77777777" w:rsidTr="008A0C09">
        <w:trPr>
          <w:trHeight w:val="240"/>
          <w:jc w:val="center"/>
        </w:trPr>
        <w:tc>
          <w:tcPr>
            <w:tcW w:w="4876" w:type="dxa"/>
            <w:tcBorders>
              <w:top w:val="nil"/>
              <w:left w:val="nil"/>
              <w:bottom w:val="nil"/>
              <w:right w:val="nil"/>
            </w:tcBorders>
          </w:tcPr>
          <w:p w14:paraId="3AC7FDF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566DD93" w14:textId="77777777" w:rsidR="005D06CE" w:rsidRPr="00940871" w:rsidRDefault="005D06CE" w:rsidP="008A0C09">
            <w:pPr>
              <w:pStyle w:val="AmColumnHeading"/>
            </w:pPr>
            <w:r w:rsidRPr="00940871">
              <w:t>Tarkistus</w:t>
            </w:r>
          </w:p>
        </w:tc>
      </w:tr>
      <w:tr w:rsidR="005D06CE" w:rsidRPr="00940871" w14:paraId="4143702D" w14:textId="77777777" w:rsidTr="008A0C09">
        <w:trPr>
          <w:jc w:val="center"/>
        </w:trPr>
        <w:tc>
          <w:tcPr>
            <w:tcW w:w="4876" w:type="dxa"/>
            <w:tcBorders>
              <w:top w:val="nil"/>
              <w:left w:val="nil"/>
              <w:bottom w:val="nil"/>
              <w:right w:val="nil"/>
            </w:tcBorders>
          </w:tcPr>
          <w:p w14:paraId="537F3BF0" w14:textId="77777777" w:rsidR="005D06CE" w:rsidRPr="00940871" w:rsidRDefault="005D06CE" w:rsidP="008A0C09">
            <w:pPr>
              <w:pStyle w:val="Normal6a"/>
            </w:pPr>
            <w:r w:rsidRPr="00940871">
              <w:t>6.</w:t>
            </w:r>
            <w:r w:rsidRPr="00940871">
              <w:tab/>
              <w:t>on huolissaan tässä ajassa ilmenevistä akateemiseen ja tieteelliseen vapauteen kohdistuvista uhkista, joita esiintyy useissa osissa maailmaa, myös joissakin jäsenvaltioissa; korostaa yliopistojen, mukaan lukien allianssien, tehtävää Euroopan korkeakoulusektorin houkuttelevuuden lisäämisessä EU:n ulkopuolisten opiskelijoiden ja tutkimushenkilöstön keskuudessa;</w:t>
            </w:r>
          </w:p>
        </w:tc>
        <w:tc>
          <w:tcPr>
            <w:tcW w:w="4876" w:type="dxa"/>
            <w:tcBorders>
              <w:top w:val="nil"/>
              <w:left w:val="nil"/>
              <w:bottom w:val="nil"/>
              <w:right w:val="nil"/>
            </w:tcBorders>
          </w:tcPr>
          <w:p w14:paraId="532B5AB3" w14:textId="77777777" w:rsidR="005D06CE" w:rsidRPr="00940871" w:rsidRDefault="005D06CE" w:rsidP="008A0C09">
            <w:pPr>
              <w:pStyle w:val="Normal6a"/>
            </w:pPr>
            <w:r w:rsidRPr="00940871">
              <w:t>6.</w:t>
            </w:r>
            <w:r w:rsidRPr="00940871">
              <w:tab/>
              <w:t xml:space="preserve">on huolissaan tässä ajassa ilmenevistä akateemiseen ja tieteelliseen vapauteen kohdistuvista uhkista, joita esiintyy useissa osissa maailmaa, myös joissakin jäsenvaltioissa; korostaa yliopistojen, mukaan lukien allianssien, tehtävää Euroopan korkeakoulusektorin houkuttelevuuden lisäämisessä EU:n ulkopuolisten opiskelijoiden ja tutkimushenkilöstön keskuudessa; </w:t>
            </w:r>
            <w:r w:rsidRPr="00940871">
              <w:rPr>
                <w:b/>
                <w:i/>
              </w:rPr>
              <w:t>korostaa, että on tärkeää edistää ja kunnioittaa monimuotoisuutta, osallisuutta ja demokraattisia arvoja korkea-asteen koulutuksessa;</w:t>
            </w:r>
          </w:p>
        </w:tc>
      </w:tr>
    </w:tbl>
    <w:p w14:paraId="53333E7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FEF7BEB" w14:textId="77777777" w:rsidR="005D06CE" w:rsidRPr="00940871" w:rsidRDefault="005D06CE" w:rsidP="005D06CE">
      <w:r w:rsidRPr="00940871">
        <w:rPr>
          <w:rStyle w:val="HideTWBExt"/>
        </w:rPr>
        <w:t>&lt;/Amend&gt;</w:t>
      </w:r>
    </w:p>
    <w:p w14:paraId="587F6E7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131</w:t>
      </w:r>
      <w:r w:rsidRPr="00940871">
        <w:rPr>
          <w:rStyle w:val="HideTWBExt"/>
        </w:rPr>
        <w:t>&lt;/NumAm&gt;</w:t>
      </w:r>
    </w:p>
    <w:p w14:paraId="2BBECC70" w14:textId="77777777" w:rsidR="005D06CE" w:rsidRPr="00940871" w:rsidRDefault="005D06CE" w:rsidP="005D06CE">
      <w:pPr>
        <w:pStyle w:val="NormalBold"/>
      </w:pPr>
      <w:r w:rsidRPr="00940871">
        <w:rPr>
          <w:rStyle w:val="HideTWBExt"/>
          <w:b w:val="0"/>
        </w:rPr>
        <w:t>&lt;RepeatBlock-By&gt;&lt;Members&gt;</w:t>
      </w:r>
      <w:r w:rsidRPr="00940871">
        <w:t>Nela Riehl, Diana Riba i Giner, Laurence Farreng</w:t>
      </w:r>
      <w:r w:rsidRPr="00940871">
        <w:rPr>
          <w:rStyle w:val="HideTWBExt"/>
          <w:b w:val="0"/>
        </w:rPr>
        <w:t>&lt;/Members&gt;</w:t>
      </w:r>
    </w:p>
    <w:p w14:paraId="51B5B768" w14:textId="77777777" w:rsidR="005D06CE" w:rsidRPr="00940871" w:rsidRDefault="005D06CE" w:rsidP="005D06CE">
      <w:pPr>
        <w:pStyle w:val="NormalBold"/>
      </w:pPr>
      <w:r w:rsidRPr="00940871">
        <w:rPr>
          <w:rStyle w:val="HideTWBExt"/>
          <w:b w:val="0"/>
        </w:rPr>
        <w:t>&lt;/RepeatBlock-By&gt;</w:t>
      </w:r>
    </w:p>
    <w:p w14:paraId="4349FF0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8C88443" w14:textId="77777777" w:rsidR="005D06CE" w:rsidRPr="00940871" w:rsidRDefault="005D06CE" w:rsidP="005D06CE">
      <w:pPr>
        <w:pStyle w:val="NormalBold"/>
      </w:pPr>
      <w:r w:rsidRPr="00940871">
        <w:rPr>
          <w:rStyle w:val="HideTWBExt"/>
        </w:rPr>
        <w:t>&lt;Article&gt;</w:t>
      </w:r>
      <w:r w:rsidRPr="00940871">
        <w:t>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C0D3FDC" w14:textId="77777777" w:rsidTr="008A0C09">
        <w:trPr>
          <w:trHeight w:hRule="exact" w:val="240"/>
          <w:jc w:val="center"/>
        </w:trPr>
        <w:tc>
          <w:tcPr>
            <w:tcW w:w="9752" w:type="dxa"/>
            <w:gridSpan w:val="2"/>
            <w:tcBorders>
              <w:top w:val="nil"/>
              <w:left w:val="nil"/>
              <w:bottom w:val="nil"/>
              <w:right w:val="nil"/>
            </w:tcBorders>
          </w:tcPr>
          <w:p w14:paraId="0F86A8FA" w14:textId="77777777" w:rsidR="005D06CE" w:rsidRPr="00940871" w:rsidRDefault="005D06CE" w:rsidP="008A0C09"/>
        </w:tc>
      </w:tr>
      <w:tr w:rsidR="005D06CE" w:rsidRPr="00940871" w14:paraId="2B534BC9" w14:textId="77777777" w:rsidTr="008A0C09">
        <w:trPr>
          <w:trHeight w:val="240"/>
          <w:jc w:val="center"/>
        </w:trPr>
        <w:tc>
          <w:tcPr>
            <w:tcW w:w="4876" w:type="dxa"/>
            <w:tcBorders>
              <w:top w:val="nil"/>
              <w:left w:val="nil"/>
              <w:bottom w:val="nil"/>
              <w:right w:val="nil"/>
            </w:tcBorders>
          </w:tcPr>
          <w:p w14:paraId="6357A7D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4D004C2" w14:textId="77777777" w:rsidR="005D06CE" w:rsidRPr="00940871" w:rsidRDefault="005D06CE" w:rsidP="008A0C09">
            <w:pPr>
              <w:pStyle w:val="AmColumnHeading"/>
            </w:pPr>
            <w:r w:rsidRPr="00940871">
              <w:t>Tarkistus</w:t>
            </w:r>
          </w:p>
        </w:tc>
      </w:tr>
      <w:tr w:rsidR="005D06CE" w:rsidRPr="00940871" w14:paraId="79228D9F" w14:textId="77777777" w:rsidTr="008A0C09">
        <w:trPr>
          <w:jc w:val="center"/>
        </w:trPr>
        <w:tc>
          <w:tcPr>
            <w:tcW w:w="4876" w:type="dxa"/>
            <w:tcBorders>
              <w:top w:val="nil"/>
              <w:left w:val="nil"/>
              <w:bottom w:val="nil"/>
              <w:right w:val="nil"/>
            </w:tcBorders>
          </w:tcPr>
          <w:p w14:paraId="358F3889" w14:textId="77777777" w:rsidR="005D06CE" w:rsidRPr="00940871" w:rsidRDefault="005D06CE" w:rsidP="008A0C09">
            <w:pPr>
              <w:pStyle w:val="Normal6a"/>
            </w:pPr>
            <w:r w:rsidRPr="00940871">
              <w:t>6.</w:t>
            </w:r>
            <w:r w:rsidRPr="00940871">
              <w:tab/>
              <w:t>on huolissaan tässä ajassa ilmenevistä akateemiseen ja tieteelliseen vapauteen kohdistuvista uhkista, joita esiintyy useissa osissa maailmaa, myös joissakin jäsenvaltioissa; korostaa yliopistojen, mukaan lukien allianssien, tehtävää Euroopan korkeakoulusektorin houkuttelevuuden lisäämisessä EU:n ulkopuolisten opiskelijoiden ja tutkimushenkilöstön keskuudessa;</w:t>
            </w:r>
          </w:p>
        </w:tc>
        <w:tc>
          <w:tcPr>
            <w:tcW w:w="4876" w:type="dxa"/>
            <w:tcBorders>
              <w:top w:val="nil"/>
              <w:left w:val="nil"/>
              <w:bottom w:val="nil"/>
              <w:right w:val="nil"/>
            </w:tcBorders>
          </w:tcPr>
          <w:p w14:paraId="5278A36E" w14:textId="77777777" w:rsidR="005D06CE" w:rsidRPr="00940871" w:rsidRDefault="005D06CE" w:rsidP="008A0C09">
            <w:pPr>
              <w:pStyle w:val="Normal6a"/>
            </w:pPr>
            <w:r w:rsidRPr="00940871">
              <w:t>6.</w:t>
            </w:r>
            <w:r w:rsidRPr="00940871">
              <w:tab/>
              <w:t xml:space="preserve">on huolissaan tässä ajassa ilmenevistä akateemiseen ja tieteelliseen vapauteen kohdistuvista uhkista, joita esiintyy useissa osissa maailmaa, myös joissakin </w:t>
            </w:r>
            <w:r w:rsidRPr="00940871">
              <w:rPr>
                <w:b/>
                <w:i/>
              </w:rPr>
              <w:t xml:space="preserve">Erasmus+ -ohjelmaan osallistuvissa </w:t>
            </w:r>
            <w:r w:rsidRPr="00940871">
              <w:t xml:space="preserve">jäsenvaltioissa </w:t>
            </w:r>
            <w:r w:rsidRPr="00940871">
              <w:rPr>
                <w:b/>
                <w:i/>
              </w:rPr>
              <w:t>ja kolmansissa maissa</w:t>
            </w:r>
            <w:r w:rsidRPr="00940871">
              <w:t>; korostaa yliopistojen, mukaan lukien allianssien, tehtävää Euroopan korkeakoulusektorin houkuttelevuuden lisäämisessä EU:n ulkopuolisten opiskelijoiden ja tutkimushenkilöstön keskuudessa;</w:t>
            </w:r>
          </w:p>
        </w:tc>
      </w:tr>
    </w:tbl>
    <w:p w14:paraId="3DA004B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EE1FFB4" w14:textId="77777777" w:rsidR="005D06CE" w:rsidRPr="00940871" w:rsidRDefault="005D06CE" w:rsidP="005D06CE">
      <w:r w:rsidRPr="00940871">
        <w:rPr>
          <w:rStyle w:val="HideTWBExt"/>
        </w:rPr>
        <w:t>&lt;/Amend&gt;</w:t>
      </w:r>
    </w:p>
    <w:p w14:paraId="7D4B169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132</w:t>
      </w:r>
      <w:r w:rsidRPr="00940871">
        <w:rPr>
          <w:rStyle w:val="HideTWBExt"/>
        </w:rPr>
        <w:t>&lt;/NumAm&gt;</w:t>
      </w:r>
    </w:p>
    <w:p w14:paraId="44ADD606"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5BF88F1A" w14:textId="77777777" w:rsidR="005D06CE" w:rsidRPr="00940871" w:rsidRDefault="005D06CE" w:rsidP="005D06CE">
      <w:pPr>
        <w:pStyle w:val="NormalBold"/>
      </w:pPr>
      <w:r w:rsidRPr="00940871">
        <w:rPr>
          <w:rStyle w:val="HideTWBExt"/>
          <w:b w:val="0"/>
        </w:rPr>
        <w:t>&lt;/RepeatBlock-By&gt;</w:t>
      </w:r>
    </w:p>
    <w:p w14:paraId="6996BA0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66A7EDF" w14:textId="77777777" w:rsidR="005D06CE" w:rsidRPr="00940871" w:rsidRDefault="005D06CE" w:rsidP="005D06CE">
      <w:pPr>
        <w:pStyle w:val="NormalBold"/>
      </w:pPr>
      <w:r w:rsidRPr="00940871">
        <w:rPr>
          <w:rStyle w:val="HideTWBExt"/>
        </w:rPr>
        <w:t>&lt;Article&gt;</w:t>
      </w:r>
      <w:r w:rsidRPr="00940871">
        <w:t>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34703E9" w14:textId="77777777" w:rsidTr="008A0C09">
        <w:trPr>
          <w:trHeight w:hRule="exact" w:val="240"/>
          <w:jc w:val="center"/>
        </w:trPr>
        <w:tc>
          <w:tcPr>
            <w:tcW w:w="9752" w:type="dxa"/>
            <w:gridSpan w:val="2"/>
            <w:tcBorders>
              <w:top w:val="nil"/>
              <w:left w:val="nil"/>
              <w:bottom w:val="nil"/>
              <w:right w:val="nil"/>
            </w:tcBorders>
          </w:tcPr>
          <w:p w14:paraId="4E9207EE" w14:textId="77777777" w:rsidR="005D06CE" w:rsidRPr="00940871" w:rsidRDefault="005D06CE" w:rsidP="008A0C09"/>
        </w:tc>
      </w:tr>
      <w:tr w:rsidR="005D06CE" w:rsidRPr="00940871" w14:paraId="3DAC1149" w14:textId="77777777" w:rsidTr="008A0C09">
        <w:trPr>
          <w:trHeight w:val="240"/>
          <w:jc w:val="center"/>
        </w:trPr>
        <w:tc>
          <w:tcPr>
            <w:tcW w:w="4876" w:type="dxa"/>
            <w:tcBorders>
              <w:top w:val="nil"/>
              <w:left w:val="nil"/>
              <w:bottom w:val="nil"/>
              <w:right w:val="nil"/>
            </w:tcBorders>
          </w:tcPr>
          <w:p w14:paraId="666DE24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08F89F4" w14:textId="77777777" w:rsidR="005D06CE" w:rsidRPr="00940871" w:rsidRDefault="005D06CE" w:rsidP="008A0C09">
            <w:pPr>
              <w:pStyle w:val="AmColumnHeading"/>
            </w:pPr>
            <w:r w:rsidRPr="00940871">
              <w:t>Tarkistus</w:t>
            </w:r>
          </w:p>
        </w:tc>
      </w:tr>
      <w:tr w:rsidR="005D06CE" w:rsidRPr="00940871" w14:paraId="44E0FF4A" w14:textId="77777777" w:rsidTr="008A0C09">
        <w:trPr>
          <w:jc w:val="center"/>
        </w:trPr>
        <w:tc>
          <w:tcPr>
            <w:tcW w:w="4876" w:type="dxa"/>
            <w:tcBorders>
              <w:top w:val="nil"/>
              <w:left w:val="nil"/>
              <w:bottom w:val="nil"/>
              <w:right w:val="nil"/>
            </w:tcBorders>
          </w:tcPr>
          <w:p w14:paraId="0D1FE77A" w14:textId="77777777" w:rsidR="005D06CE" w:rsidRPr="00940871" w:rsidRDefault="005D06CE" w:rsidP="008A0C09">
            <w:pPr>
              <w:pStyle w:val="Normal6a"/>
            </w:pPr>
          </w:p>
        </w:tc>
        <w:tc>
          <w:tcPr>
            <w:tcW w:w="4876" w:type="dxa"/>
            <w:tcBorders>
              <w:top w:val="nil"/>
              <w:left w:val="nil"/>
              <w:bottom w:val="nil"/>
              <w:right w:val="nil"/>
            </w:tcBorders>
          </w:tcPr>
          <w:p w14:paraId="1BFFF183" w14:textId="77777777" w:rsidR="005D06CE" w:rsidRPr="00940871" w:rsidRDefault="005D06CE" w:rsidP="008A0C09">
            <w:pPr>
              <w:pStyle w:val="Normal6a"/>
            </w:pPr>
            <w:r w:rsidRPr="00940871">
              <w:rPr>
                <w:b/>
                <w:i/>
              </w:rPr>
              <w:t>6 a.</w:t>
            </w:r>
            <w:r w:rsidRPr="00940871">
              <w:tab/>
            </w:r>
            <w:r w:rsidRPr="00940871">
              <w:rPr>
                <w:b/>
                <w:i/>
              </w:rPr>
              <w:t>on huolissaan englannin kieleen liittyvän yksikielisyyden yleistymisestä eurooppalaisissa yliopistoissa ja toteaa, että se vaarantaa maanosan kielellisen monimuotoisuuden ja syrjäyttää Euroopan merkittävät yliopistokielet; varoittaa anglosaksisen hegemonian riskistä pedagogisissa sisällöissä ja älyllisissä toimintamalleissa; torjuu kaikki kielellistä yhdenmukaistamista koskevat pyrkimykset, jotka johtaisivat kansallisten ja kulttuuristen identiteettien katoamiseen eurooppalaisen korkeakoulutuksen kehyksessä;</w:t>
            </w:r>
          </w:p>
        </w:tc>
      </w:tr>
    </w:tbl>
    <w:p w14:paraId="06AE856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7040EA94" w14:textId="77777777" w:rsidR="005D06CE" w:rsidRPr="00940871" w:rsidRDefault="005D06CE" w:rsidP="005D06CE">
      <w:r w:rsidRPr="00940871">
        <w:rPr>
          <w:rStyle w:val="HideTWBExt"/>
        </w:rPr>
        <w:t>&lt;/Amend&gt;</w:t>
      </w:r>
    </w:p>
    <w:p w14:paraId="7C189C7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133</w:t>
      </w:r>
      <w:r w:rsidRPr="00940871">
        <w:rPr>
          <w:rStyle w:val="HideTWBExt"/>
        </w:rPr>
        <w:t>&lt;/NumAm&gt;</w:t>
      </w:r>
    </w:p>
    <w:p w14:paraId="5738B1CA" w14:textId="77777777" w:rsidR="005D06CE" w:rsidRPr="00940871" w:rsidRDefault="005D06CE" w:rsidP="005D06CE">
      <w:pPr>
        <w:pStyle w:val="NormalBold"/>
      </w:pPr>
      <w:r w:rsidRPr="00940871">
        <w:rPr>
          <w:rStyle w:val="HideTWBExt"/>
          <w:b w:val="0"/>
        </w:rPr>
        <w:t>&lt;RepeatBlock-By&gt;&lt;Members&gt;</w:t>
      </w:r>
      <w:r w:rsidRPr="00940871">
        <w:t>Sabrina Repp</w:t>
      </w:r>
      <w:r w:rsidRPr="00940871">
        <w:rPr>
          <w:rStyle w:val="HideTWBExt"/>
          <w:b w:val="0"/>
        </w:rPr>
        <w:t>&lt;/Members&gt;</w:t>
      </w:r>
    </w:p>
    <w:p w14:paraId="350983C0" w14:textId="77777777" w:rsidR="005D06CE" w:rsidRPr="00940871" w:rsidRDefault="005D06CE" w:rsidP="005D06CE">
      <w:pPr>
        <w:pStyle w:val="NormalBold"/>
      </w:pPr>
      <w:r w:rsidRPr="00940871">
        <w:rPr>
          <w:rStyle w:val="HideTWBExt"/>
          <w:b w:val="0"/>
        </w:rPr>
        <w:t>&lt;/RepeatBlock-By&gt;</w:t>
      </w:r>
    </w:p>
    <w:p w14:paraId="49102FC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D057C4D" w14:textId="77777777" w:rsidR="005D06CE" w:rsidRPr="00940871" w:rsidRDefault="005D06CE" w:rsidP="005D06CE">
      <w:pPr>
        <w:pStyle w:val="NormalBold"/>
      </w:pPr>
      <w:r w:rsidRPr="00940871">
        <w:rPr>
          <w:rStyle w:val="HideTWBExt"/>
        </w:rPr>
        <w:t>&lt;Article&gt;</w:t>
      </w:r>
      <w:r w:rsidRPr="00940871">
        <w:t>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478C219" w14:textId="77777777" w:rsidTr="008A0C09">
        <w:trPr>
          <w:trHeight w:hRule="exact" w:val="240"/>
          <w:jc w:val="center"/>
        </w:trPr>
        <w:tc>
          <w:tcPr>
            <w:tcW w:w="9752" w:type="dxa"/>
            <w:gridSpan w:val="2"/>
            <w:tcBorders>
              <w:top w:val="nil"/>
              <w:left w:val="nil"/>
              <w:bottom w:val="nil"/>
              <w:right w:val="nil"/>
            </w:tcBorders>
          </w:tcPr>
          <w:p w14:paraId="267E4062" w14:textId="77777777" w:rsidR="005D06CE" w:rsidRPr="00940871" w:rsidRDefault="005D06CE" w:rsidP="008A0C09"/>
        </w:tc>
      </w:tr>
      <w:tr w:rsidR="005D06CE" w:rsidRPr="00940871" w14:paraId="6AD5BEEF" w14:textId="77777777" w:rsidTr="008A0C09">
        <w:trPr>
          <w:trHeight w:val="240"/>
          <w:jc w:val="center"/>
        </w:trPr>
        <w:tc>
          <w:tcPr>
            <w:tcW w:w="4876" w:type="dxa"/>
            <w:tcBorders>
              <w:top w:val="nil"/>
              <w:left w:val="nil"/>
              <w:bottom w:val="nil"/>
              <w:right w:val="nil"/>
            </w:tcBorders>
          </w:tcPr>
          <w:p w14:paraId="37BB126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EBD9A50" w14:textId="77777777" w:rsidR="005D06CE" w:rsidRPr="00940871" w:rsidRDefault="005D06CE" w:rsidP="008A0C09">
            <w:pPr>
              <w:pStyle w:val="AmColumnHeading"/>
            </w:pPr>
            <w:r w:rsidRPr="00940871">
              <w:t>Tarkistus</w:t>
            </w:r>
          </w:p>
        </w:tc>
      </w:tr>
      <w:tr w:rsidR="005D06CE" w:rsidRPr="00940871" w14:paraId="2510D504" w14:textId="77777777" w:rsidTr="008A0C09">
        <w:trPr>
          <w:jc w:val="center"/>
        </w:trPr>
        <w:tc>
          <w:tcPr>
            <w:tcW w:w="4876" w:type="dxa"/>
            <w:tcBorders>
              <w:top w:val="nil"/>
              <w:left w:val="nil"/>
              <w:bottom w:val="nil"/>
              <w:right w:val="nil"/>
            </w:tcBorders>
          </w:tcPr>
          <w:p w14:paraId="250AC8CB" w14:textId="77777777" w:rsidR="005D06CE" w:rsidRPr="00940871" w:rsidRDefault="005D06CE" w:rsidP="008A0C09">
            <w:pPr>
              <w:pStyle w:val="Normal6a"/>
            </w:pPr>
          </w:p>
        </w:tc>
        <w:tc>
          <w:tcPr>
            <w:tcW w:w="4876" w:type="dxa"/>
            <w:tcBorders>
              <w:top w:val="nil"/>
              <w:left w:val="nil"/>
              <w:bottom w:val="nil"/>
              <w:right w:val="nil"/>
            </w:tcBorders>
          </w:tcPr>
          <w:p w14:paraId="29C5D1DD" w14:textId="77777777" w:rsidR="005D06CE" w:rsidRPr="00940871" w:rsidRDefault="005D06CE" w:rsidP="008A0C09">
            <w:pPr>
              <w:pStyle w:val="Normal6a"/>
            </w:pPr>
            <w:r w:rsidRPr="00940871">
              <w:rPr>
                <w:b/>
                <w:i/>
              </w:rPr>
              <w:t>6 a.</w:t>
            </w:r>
            <w:r w:rsidRPr="00940871">
              <w:tab/>
            </w:r>
            <w:r w:rsidRPr="00940871">
              <w:rPr>
                <w:b/>
                <w:i/>
              </w:rPr>
              <w:t>korostaa, että osallisuuden ja yhdenvertaisen saatavuuden on oltava keskeisiä periaatteita Eurooppalaiset yliopistot -allianssien suunnittelussa ja täytäntöönpanossa niin, että varmistetaan kaikenlaisista sosioekonomisesta taustoista tulevien opiskelijoiden, myös maaseutualueiden, syrjäisten alueiden ja marginalisoituneiden alueiden opiskelijoiden, osallistuminen ja edistetään sukupuolten tasa-arvoa ja esteettömyyttä vammaisten henkilöiden näkökulmasta;</w:t>
            </w:r>
          </w:p>
        </w:tc>
      </w:tr>
    </w:tbl>
    <w:p w14:paraId="11C8CA1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EFE2481" w14:textId="77777777" w:rsidR="005D06CE" w:rsidRPr="00940871" w:rsidRDefault="005D06CE" w:rsidP="005D06CE">
      <w:r w:rsidRPr="00940871">
        <w:rPr>
          <w:rStyle w:val="HideTWBExt"/>
        </w:rPr>
        <w:t>&lt;/Amend&gt;</w:t>
      </w:r>
    </w:p>
    <w:p w14:paraId="4BCD111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134</w:t>
      </w:r>
      <w:r w:rsidRPr="00940871">
        <w:rPr>
          <w:rStyle w:val="HideTWBExt"/>
        </w:rPr>
        <w:t>&lt;/NumAm&gt;</w:t>
      </w:r>
    </w:p>
    <w:p w14:paraId="1516120D"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0ABF3D04"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65947015" w14:textId="77777777" w:rsidR="005D06CE" w:rsidRPr="00940871" w:rsidRDefault="005D06CE" w:rsidP="005D06CE">
      <w:pPr>
        <w:pStyle w:val="NormalBold"/>
      </w:pPr>
      <w:r w:rsidRPr="00940871">
        <w:rPr>
          <w:rStyle w:val="HideTWBExt"/>
          <w:b w:val="0"/>
        </w:rPr>
        <w:t>&lt;/RepeatBlock-By&gt;</w:t>
      </w:r>
    </w:p>
    <w:p w14:paraId="0A9CC73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B939745" w14:textId="77777777" w:rsidR="005D06CE" w:rsidRPr="00940871" w:rsidRDefault="005D06CE" w:rsidP="005D06CE">
      <w:pPr>
        <w:pStyle w:val="NormalBold"/>
      </w:pPr>
      <w:r w:rsidRPr="00940871">
        <w:rPr>
          <w:rStyle w:val="HideTWBExt"/>
        </w:rPr>
        <w:t>&lt;Article&gt;</w:t>
      </w:r>
      <w:r w:rsidRPr="00940871">
        <w:t>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9B9B938" w14:textId="77777777" w:rsidTr="008A0C09">
        <w:trPr>
          <w:trHeight w:hRule="exact" w:val="240"/>
          <w:jc w:val="center"/>
        </w:trPr>
        <w:tc>
          <w:tcPr>
            <w:tcW w:w="9752" w:type="dxa"/>
            <w:gridSpan w:val="2"/>
            <w:tcBorders>
              <w:top w:val="nil"/>
              <w:left w:val="nil"/>
              <w:bottom w:val="nil"/>
              <w:right w:val="nil"/>
            </w:tcBorders>
          </w:tcPr>
          <w:p w14:paraId="281F096F" w14:textId="77777777" w:rsidR="005D06CE" w:rsidRPr="00940871" w:rsidRDefault="005D06CE" w:rsidP="008A0C09"/>
        </w:tc>
      </w:tr>
      <w:tr w:rsidR="005D06CE" w:rsidRPr="00940871" w14:paraId="35BB9C01" w14:textId="77777777" w:rsidTr="008A0C09">
        <w:trPr>
          <w:trHeight w:val="240"/>
          <w:jc w:val="center"/>
        </w:trPr>
        <w:tc>
          <w:tcPr>
            <w:tcW w:w="4876" w:type="dxa"/>
            <w:tcBorders>
              <w:top w:val="nil"/>
              <w:left w:val="nil"/>
              <w:bottom w:val="nil"/>
              <w:right w:val="nil"/>
            </w:tcBorders>
          </w:tcPr>
          <w:p w14:paraId="750387A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3776071" w14:textId="77777777" w:rsidR="005D06CE" w:rsidRPr="00940871" w:rsidRDefault="005D06CE" w:rsidP="008A0C09">
            <w:pPr>
              <w:pStyle w:val="AmColumnHeading"/>
            </w:pPr>
            <w:r w:rsidRPr="00940871">
              <w:t>Tarkistus</w:t>
            </w:r>
          </w:p>
        </w:tc>
      </w:tr>
      <w:tr w:rsidR="005D06CE" w:rsidRPr="00940871" w14:paraId="2B6FC541" w14:textId="77777777" w:rsidTr="008A0C09">
        <w:trPr>
          <w:jc w:val="center"/>
        </w:trPr>
        <w:tc>
          <w:tcPr>
            <w:tcW w:w="4876" w:type="dxa"/>
            <w:tcBorders>
              <w:top w:val="nil"/>
              <w:left w:val="nil"/>
              <w:bottom w:val="nil"/>
              <w:right w:val="nil"/>
            </w:tcBorders>
          </w:tcPr>
          <w:p w14:paraId="795C9ABE" w14:textId="77777777" w:rsidR="005D06CE" w:rsidRPr="00940871" w:rsidRDefault="005D06CE" w:rsidP="008A0C09">
            <w:pPr>
              <w:pStyle w:val="Normal6a"/>
            </w:pPr>
          </w:p>
        </w:tc>
        <w:tc>
          <w:tcPr>
            <w:tcW w:w="4876" w:type="dxa"/>
            <w:tcBorders>
              <w:top w:val="nil"/>
              <w:left w:val="nil"/>
              <w:bottom w:val="nil"/>
              <w:right w:val="nil"/>
            </w:tcBorders>
          </w:tcPr>
          <w:p w14:paraId="70A956B1" w14:textId="77777777" w:rsidR="005D06CE" w:rsidRPr="00940871" w:rsidRDefault="005D06CE" w:rsidP="008A0C09">
            <w:pPr>
              <w:pStyle w:val="Normal6a"/>
            </w:pPr>
            <w:r w:rsidRPr="00940871">
              <w:rPr>
                <w:b/>
                <w:i/>
              </w:rPr>
              <w:t>6 a.</w:t>
            </w:r>
            <w:r w:rsidRPr="00940871">
              <w:tab/>
            </w:r>
            <w:r w:rsidRPr="00940871">
              <w:rPr>
                <w:b/>
                <w:i/>
              </w:rPr>
              <w:t>kannustaa alliansseja edistämään osallistavaa opetussuunnitelmaa ja kampuspolitiikkaa, joilla torjutaan aktiivisesti kaikenlaista, myös HLBTIQ+-henkilöiden, syrjintää, rasismia, muukalaisvihaa ja sukupuoleen perustuvaa väkivaltaa; suosittelee tasa-arvo- ja yhdenvertaisuussitoumuksien hyväksymistä liittoutumissa;</w:t>
            </w:r>
          </w:p>
        </w:tc>
      </w:tr>
    </w:tbl>
    <w:p w14:paraId="79EF195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4AB15EF" w14:textId="77777777" w:rsidR="005D06CE" w:rsidRPr="00940871" w:rsidRDefault="005D06CE" w:rsidP="005D06CE">
      <w:r w:rsidRPr="00940871">
        <w:rPr>
          <w:rStyle w:val="HideTWBExt"/>
        </w:rPr>
        <w:t>&lt;/Amend&gt;</w:t>
      </w:r>
    </w:p>
    <w:p w14:paraId="261EE1A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135</w:t>
      </w:r>
      <w:r w:rsidRPr="00940871">
        <w:rPr>
          <w:rStyle w:val="HideTWBExt"/>
        </w:rPr>
        <w:t>&lt;/NumAm&gt;</w:t>
      </w:r>
    </w:p>
    <w:p w14:paraId="09C37E44"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2BCFABD4" w14:textId="77777777" w:rsidR="005D06CE" w:rsidRPr="00940871" w:rsidRDefault="005D06CE" w:rsidP="005D06CE">
      <w:pPr>
        <w:pStyle w:val="NormalBold"/>
      </w:pPr>
      <w:r w:rsidRPr="00940871">
        <w:rPr>
          <w:rStyle w:val="HideTWBExt"/>
          <w:b w:val="0"/>
        </w:rPr>
        <w:t>&lt;/RepeatBlock-By&gt;</w:t>
      </w:r>
    </w:p>
    <w:p w14:paraId="58FFB58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4E43A95" w14:textId="77777777" w:rsidR="005D06CE" w:rsidRPr="00940871" w:rsidRDefault="005D06CE" w:rsidP="005D06CE">
      <w:pPr>
        <w:pStyle w:val="NormalBold"/>
      </w:pPr>
      <w:r w:rsidRPr="00940871">
        <w:rPr>
          <w:rStyle w:val="HideTWBExt"/>
        </w:rPr>
        <w:t>&lt;Article&gt;</w:t>
      </w:r>
      <w:r w:rsidRPr="00940871">
        <w:t>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0E9425F" w14:textId="77777777" w:rsidTr="008A0C09">
        <w:trPr>
          <w:trHeight w:hRule="exact" w:val="240"/>
          <w:jc w:val="center"/>
        </w:trPr>
        <w:tc>
          <w:tcPr>
            <w:tcW w:w="9752" w:type="dxa"/>
            <w:gridSpan w:val="2"/>
            <w:tcBorders>
              <w:top w:val="nil"/>
              <w:left w:val="nil"/>
              <w:bottom w:val="nil"/>
              <w:right w:val="nil"/>
            </w:tcBorders>
          </w:tcPr>
          <w:p w14:paraId="22A862F6" w14:textId="77777777" w:rsidR="005D06CE" w:rsidRPr="00940871" w:rsidRDefault="005D06CE" w:rsidP="008A0C09"/>
        </w:tc>
      </w:tr>
      <w:tr w:rsidR="005D06CE" w:rsidRPr="00940871" w14:paraId="6FD6318F" w14:textId="77777777" w:rsidTr="008A0C09">
        <w:trPr>
          <w:trHeight w:val="240"/>
          <w:jc w:val="center"/>
        </w:trPr>
        <w:tc>
          <w:tcPr>
            <w:tcW w:w="4876" w:type="dxa"/>
            <w:tcBorders>
              <w:top w:val="nil"/>
              <w:left w:val="nil"/>
              <w:bottom w:val="nil"/>
              <w:right w:val="nil"/>
            </w:tcBorders>
          </w:tcPr>
          <w:p w14:paraId="7FA4098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30E8A23" w14:textId="77777777" w:rsidR="005D06CE" w:rsidRPr="00940871" w:rsidRDefault="005D06CE" w:rsidP="008A0C09">
            <w:pPr>
              <w:pStyle w:val="AmColumnHeading"/>
            </w:pPr>
            <w:r w:rsidRPr="00940871">
              <w:t>Tarkistus</w:t>
            </w:r>
          </w:p>
        </w:tc>
      </w:tr>
      <w:tr w:rsidR="005D06CE" w:rsidRPr="00940871" w14:paraId="426577C8" w14:textId="77777777" w:rsidTr="008A0C09">
        <w:trPr>
          <w:jc w:val="center"/>
        </w:trPr>
        <w:tc>
          <w:tcPr>
            <w:tcW w:w="4876" w:type="dxa"/>
            <w:tcBorders>
              <w:top w:val="nil"/>
              <w:left w:val="nil"/>
              <w:bottom w:val="nil"/>
              <w:right w:val="nil"/>
            </w:tcBorders>
          </w:tcPr>
          <w:p w14:paraId="07383AC8" w14:textId="77777777" w:rsidR="005D06CE" w:rsidRPr="00940871" w:rsidRDefault="005D06CE" w:rsidP="008A0C09">
            <w:pPr>
              <w:pStyle w:val="Normal6a"/>
            </w:pPr>
            <w:r w:rsidRPr="00940871">
              <w:rPr>
                <w:b/>
                <w:i/>
              </w:rPr>
              <w:t>7.</w:t>
            </w:r>
            <w:r w:rsidRPr="00940871">
              <w:tab/>
            </w:r>
            <w:r w:rsidRPr="00940871">
              <w:rPr>
                <w:b/>
                <w:i/>
              </w:rPr>
              <w:t>suhtautuu myönteisesti osaamisunionia koskevaan aloitteeseen ja erityisesti tulevaan ehdotukseen allianssien oikeudellisesta asemasta, jonka myötä niiden on jatkossa helpompi käynnistää ja johtaa eurooppalaisia hankkeita, houkutella rahoitusta ja laajentaa hallintorakennettaan erityisesti EU:n ulkopuolisten maiden yliopistojen ollessa kyseessä;</w:t>
            </w:r>
          </w:p>
        </w:tc>
        <w:tc>
          <w:tcPr>
            <w:tcW w:w="4876" w:type="dxa"/>
            <w:tcBorders>
              <w:top w:val="nil"/>
              <w:left w:val="nil"/>
              <w:bottom w:val="nil"/>
              <w:right w:val="nil"/>
            </w:tcBorders>
          </w:tcPr>
          <w:p w14:paraId="1333B9A4" w14:textId="77777777" w:rsidR="005D06CE" w:rsidRPr="00940871" w:rsidRDefault="005D06CE" w:rsidP="008A0C09">
            <w:pPr>
              <w:pStyle w:val="Normal6a"/>
            </w:pPr>
            <w:r w:rsidRPr="00940871">
              <w:rPr>
                <w:b/>
                <w:i/>
              </w:rPr>
              <w:t>Poistetaan.</w:t>
            </w:r>
          </w:p>
        </w:tc>
      </w:tr>
    </w:tbl>
    <w:p w14:paraId="49B11E2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2ADDB61A" w14:textId="77777777" w:rsidR="005D06CE" w:rsidRPr="00940871" w:rsidRDefault="005D06CE" w:rsidP="005D06CE">
      <w:r w:rsidRPr="00940871">
        <w:rPr>
          <w:rStyle w:val="HideTWBExt"/>
        </w:rPr>
        <w:t>&lt;/Amend&gt;</w:t>
      </w:r>
    </w:p>
    <w:p w14:paraId="7DFC7FD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136</w:t>
      </w:r>
      <w:r w:rsidRPr="00940871">
        <w:rPr>
          <w:rStyle w:val="HideTWBExt"/>
        </w:rPr>
        <w:t>&lt;/NumAm&gt;</w:t>
      </w:r>
    </w:p>
    <w:p w14:paraId="5AC15277"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58586B5" w14:textId="77777777" w:rsidR="005D06CE" w:rsidRPr="00940871" w:rsidRDefault="005D06CE" w:rsidP="005D06CE">
      <w:pPr>
        <w:pStyle w:val="NormalBold"/>
      </w:pPr>
      <w:r w:rsidRPr="00940871">
        <w:rPr>
          <w:rStyle w:val="HideTWBExt"/>
          <w:b w:val="0"/>
        </w:rPr>
        <w:t>&lt;/RepeatBlock-By&gt;</w:t>
      </w:r>
    </w:p>
    <w:p w14:paraId="2E8DA1A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A802E1C" w14:textId="77777777" w:rsidR="005D06CE" w:rsidRPr="00940871" w:rsidRDefault="005D06CE" w:rsidP="005D06CE">
      <w:pPr>
        <w:pStyle w:val="NormalBold"/>
      </w:pPr>
      <w:r w:rsidRPr="00940871">
        <w:rPr>
          <w:rStyle w:val="HideTWBExt"/>
        </w:rPr>
        <w:t>&lt;Article&gt;</w:t>
      </w:r>
      <w:r w:rsidRPr="00940871">
        <w:t>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79B818D" w14:textId="77777777" w:rsidTr="008A0C09">
        <w:trPr>
          <w:trHeight w:hRule="exact" w:val="240"/>
          <w:jc w:val="center"/>
        </w:trPr>
        <w:tc>
          <w:tcPr>
            <w:tcW w:w="9752" w:type="dxa"/>
            <w:gridSpan w:val="2"/>
            <w:tcBorders>
              <w:top w:val="nil"/>
              <w:left w:val="nil"/>
              <w:bottom w:val="nil"/>
              <w:right w:val="nil"/>
            </w:tcBorders>
          </w:tcPr>
          <w:p w14:paraId="7275ADDA" w14:textId="77777777" w:rsidR="005D06CE" w:rsidRPr="00940871" w:rsidRDefault="005D06CE" w:rsidP="008A0C09"/>
        </w:tc>
      </w:tr>
      <w:tr w:rsidR="005D06CE" w:rsidRPr="00940871" w14:paraId="74AB03C6" w14:textId="77777777" w:rsidTr="008A0C09">
        <w:trPr>
          <w:trHeight w:val="240"/>
          <w:jc w:val="center"/>
        </w:trPr>
        <w:tc>
          <w:tcPr>
            <w:tcW w:w="4876" w:type="dxa"/>
            <w:tcBorders>
              <w:top w:val="nil"/>
              <w:left w:val="nil"/>
              <w:bottom w:val="nil"/>
              <w:right w:val="nil"/>
            </w:tcBorders>
          </w:tcPr>
          <w:p w14:paraId="13C5D3B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757F6FD" w14:textId="77777777" w:rsidR="005D06CE" w:rsidRPr="00940871" w:rsidRDefault="005D06CE" w:rsidP="008A0C09">
            <w:pPr>
              <w:pStyle w:val="AmColumnHeading"/>
            </w:pPr>
            <w:r w:rsidRPr="00940871">
              <w:t>Tarkistus</w:t>
            </w:r>
          </w:p>
        </w:tc>
      </w:tr>
      <w:tr w:rsidR="005D06CE" w:rsidRPr="00940871" w14:paraId="79EB52FB" w14:textId="77777777" w:rsidTr="008A0C09">
        <w:trPr>
          <w:jc w:val="center"/>
        </w:trPr>
        <w:tc>
          <w:tcPr>
            <w:tcW w:w="4876" w:type="dxa"/>
            <w:tcBorders>
              <w:top w:val="nil"/>
              <w:left w:val="nil"/>
              <w:bottom w:val="nil"/>
              <w:right w:val="nil"/>
            </w:tcBorders>
          </w:tcPr>
          <w:p w14:paraId="5FBCC827" w14:textId="77777777" w:rsidR="005D06CE" w:rsidRPr="00940871" w:rsidRDefault="005D06CE" w:rsidP="008A0C09">
            <w:pPr>
              <w:pStyle w:val="Normal6a"/>
            </w:pPr>
            <w:r w:rsidRPr="00940871">
              <w:rPr>
                <w:b/>
                <w:i/>
              </w:rPr>
              <w:t>7.</w:t>
            </w:r>
            <w:r w:rsidRPr="00940871">
              <w:tab/>
            </w:r>
            <w:r w:rsidRPr="00940871">
              <w:rPr>
                <w:b/>
                <w:i/>
              </w:rPr>
              <w:t>suhtautuu myönteisesti osaamisunionia koskevaan aloitteeseen ja erityisesti tulevaan ehdotukseen allianssien oikeudellisesta asemasta, jonka myötä niiden on jatkossa helpompi käynnistää ja johtaa eurooppalaisia hankkeita, houkutella rahoitusta ja laajentaa hallintorakennettaan erityisesti EU:n ulkopuolisten maiden yliopistojen ollessa kyseessä;</w:t>
            </w:r>
          </w:p>
        </w:tc>
        <w:tc>
          <w:tcPr>
            <w:tcW w:w="4876" w:type="dxa"/>
            <w:tcBorders>
              <w:top w:val="nil"/>
              <w:left w:val="nil"/>
              <w:bottom w:val="nil"/>
              <w:right w:val="nil"/>
            </w:tcBorders>
          </w:tcPr>
          <w:p w14:paraId="68575882" w14:textId="77777777" w:rsidR="005D06CE" w:rsidRPr="00940871" w:rsidRDefault="005D06CE" w:rsidP="008A0C09">
            <w:pPr>
              <w:pStyle w:val="Normal6a"/>
            </w:pPr>
            <w:r w:rsidRPr="00940871">
              <w:rPr>
                <w:b/>
                <w:i/>
              </w:rPr>
              <w:t>Poistetaan.</w:t>
            </w:r>
          </w:p>
        </w:tc>
      </w:tr>
    </w:tbl>
    <w:p w14:paraId="53DB6CA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23E349A9" w14:textId="77777777" w:rsidR="005D06CE" w:rsidRPr="00940871" w:rsidRDefault="005D06CE" w:rsidP="005D06CE">
      <w:r w:rsidRPr="00940871">
        <w:rPr>
          <w:rStyle w:val="HideTWBExt"/>
        </w:rPr>
        <w:t>&lt;/Amend&gt;</w:t>
      </w:r>
    </w:p>
    <w:p w14:paraId="73D2E33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137</w:t>
      </w:r>
      <w:r w:rsidRPr="00940871">
        <w:rPr>
          <w:rStyle w:val="HideTWBExt"/>
        </w:rPr>
        <w:t>&lt;/NumAm&gt;</w:t>
      </w:r>
    </w:p>
    <w:p w14:paraId="7C649CC8"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Bogdan Andrzej Zdrojewski, Ioan-Rareş Bogdan</w:t>
      </w:r>
      <w:r w:rsidRPr="00940871">
        <w:rPr>
          <w:rStyle w:val="HideTWBExt"/>
          <w:b w:val="0"/>
        </w:rPr>
        <w:t>&lt;/Members&gt;</w:t>
      </w:r>
    </w:p>
    <w:p w14:paraId="3ADFAE26"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3228CDA2" w14:textId="77777777" w:rsidR="005D06CE" w:rsidRPr="00940871" w:rsidRDefault="005D06CE" w:rsidP="005D06CE">
      <w:pPr>
        <w:pStyle w:val="NormalBold"/>
      </w:pPr>
      <w:r w:rsidRPr="00940871">
        <w:rPr>
          <w:rStyle w:val="HideTWBExt"/>
          <w:b w:val="0"/>
        </w:rPr>
        <w:t>&lt;/RepeatBlock-By&gt;</w:t>
      </w:r>
    </w:p>
    <w:p w14:paraId="626593E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DE896EE" w14:textId="77777777" w:rsidR="005D06CE" w:rsidRPr="00940871" w:rsidRDefault="005D06CE" w:rsidP="005D06CE">
      <w:pPr>
        <w:pStyle w:val="NormalBold"/>
      </w:pPr>
      <w:r w:rsidRPr="00940871">
        <w:rPr>
          <w:rStyle w:val="HideTWBExt"/>
        </w:rPr>
        <w:t>&lt;Article&gt;</w:t>
      </w:r>
      <w:r w:rsidRPr="00940871">
        <w:t>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D2A6472" w14:textId="77777777" w:rsidTr="008A0C09">
        <w:trPr>
          <w:trHeight w:hRule="exact" w:val="240"/>
          <w:jc w:val="center"/>
        </w:trPr>
        <w:tc>
          <w:tcPr>
            <w:tcW w:w="9752" w:type="dxa"/>
            <w:gridSpan w:val="2"/>
            <w:tcBorders>
              <w:top w:val="nil"/>
              <w:left w:val="nil"/>
              <w:bottom w:val="nil"/>
              <w:right w:val="nil"/>
            </w:tcBorders>
          </w:tcPr>
          <w:p w14:paraId="0EF30C45" w14:textId="77777777" w:rsidR="005D06CE" w:rsidRPr="00940871" w:rsidRDefault="005D06CE" w:rsidP="008A0C09"/>
        </w:tc>
      </w:tr>
      <w:tr w:rsidR="005D06CE" w:rsidRPr="00940871" w14:paraId="34560EB7" w14:textId="77777777" w:rsidTr="008A0C09">
        <w:trPr>
          <w:trHeight w:val="240"/>
          <w:jc w:val="center"/>
        </w:trPr>
        <w:tc>
          <w:tcPr>
            <w:tcW w:w="4876" w:type="dxa"/>
            <w:tcBorders>
              <w:top w:val="nil"/>
              <w:left w:val="nil"/>
              <w:bottom w:val="nil"/>
              <w:right w:val="nil"/>
            </w:tcBorders>
          </w:tcPr>
          <w:p w14:paraId="7E5C37C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2D51A13" w14:textId="77777777" w:rsidR="005D06CE" w:rsidRPr="00940871" w:rsidRDefault="005D06CE" w:rsidP="008A0C09">
            <w:pPr>
              <w:pStyle w:val="AmColumnHeading"/>
            </w:pPr>
            <w:r w:rsidRPr="00940871">
              <w:t>Tarkistus</w:t>
            </w:r>
          </w:p>
        </w:tc>
      </w:tr>
      <w:tr w:rsidR="005D06CE" w:rsidRPr="00940871" w14:paraId="0F8647B3" w14:textId="77777777" w:rsidTr="008A0C09">
        <w:trPr>
          <w:jc w:val="center"/>
        </w:trPr>
        <w:tc>
          <w:tcPr>
            <w:tcW w:w="4876" w:type="dxa"/>
            <w:tcBorders>
              <w:top w:val="nil"/>
              <w:left w:val="nil"/>
              <w:bottom w:val="nil"/>
              <w:right w:val="nil"/>
            </w:tcBorders>
          </w:tcPr>
          <w:p w14:paraId="647F44B7" w14:textId="77777777" w:rsidR="005D06CE" w:rsidRPr="00940871" w:rsidRDefault="005D06CE" w:rsidP="008A0C09">
            <w:pPr>
              <w:pStyle w:val="Normal6a"/>
            </w:pPr>
            <w:r w:rsidRPr="00940871">
              <w:t>7.</w:t>
            </w:r>
            <w:r w:rsidRPr="00940871">
              <w:tab/>
              <w:t xml:space="preserve">suhtautuu myönteisesti osaamisunionia koskevaan aloitteeseen ja erityisesti tulevaan ehdotukseen allianssien oikeudellisesta asemasta, jonka myötä niiden on jatkossa helpompi käynnistää ja johtaa eurooppalaisia hankkeita, houkutella rahoitusta ja laajentaa hallintorakennettaan </w:t>
            </w:r>
            <w:r w:rsidRPr="00940871">
              <w:rPr>
                <w:b/>
                <w:i/>
              </w:rPr>
              <w:t>erityisesti EU:n ulkopuolisten maiden yliopistojen ollessa kyseessä</w:t>
            </w:r>
            <w:r w:rsidRPr="00940871">
              <w:t>;</w:t>
            </w:r>
          </w:p>
        </w:tc>
        <w:tc>
          <w:tcPr>
            <w:tcW w:w="4876" w:type="dxa"/>
            <w:tcBorders>
              <w:top w:val="nil"/>
              <w:left w:val="nil"/>
              <w:bottom w:val="nil"/>
              <w:right w:val="nil"/>
            </w:tcBorders>
          </w:tcPr>
          <w:p w14:paraId="017C1034" w14:textId="77777777" w:rsidR="005D06CE" w:rsidRPr="00940871" w:rsidRDefault="005D06CE" w:rsidP="008A0C09">
            <w:pPr>
              <w:pStyle w:val="Normal6a"/>
            </w:pPr>
            <w:r w:rsidRPr="00940871">
              <w:t>7.</w:t>
            </w:r>
            <w:r w:rsidRPr="00940871">
              <w:tab/>
              <w:t>suhtautuu myönteisesti osaamisunionia koskevaan aloitteeseen ja erityisesti tulevaan ehdotukseen allianssien oikeudellisesta asemasta, jonka myötä niiden on jatkossa helpompi käynnistää ja johtaa eurooppalaisia hankkeita, houkutella rahoitusta ja laajentaa hallintorakennettaan;</w:t>
            </w:r>
            <w:r w:rsidRPr="00940871">
              <w:rPr>
                <w:b/>
                <w:i/>
              </w:rPr>
              <w:t xml:space="preserve"> suhtautuu myönteisesti EU:n ulkopuolisten maiden, erityisesti ehdokasmaiden ja ulkoisten kumppanien, yliopistojen osallistumiseen sekä allianssien maailmanlaajuiseen vaikutukseen;</w:t>
            </w:r>
          </w:p>
        </w:tc>
      </w:tr>
    </w:tbl>
    <w:p w14:paraId="2D79695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5CAB5EA" w14:textId="77777777" w:rsidR="005D06CE" w:rsidRPr="00940871" w:rsidRDefault="005D06CE" w:rsidP="005D06CE">
      <w:r w:rsidRPr="00940871">
        <w:rPr>
          <w:rStyle w:val="HideTWBExt"/>
        </w:rPr>
        <w:t>&lt;/Amend&gt;</w:t>
      </w:r>
    </w:p>
    <w:p w14:paraId="3153059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138</w:t>
      </w:r>
      <w:r w:rsidRPr="00940871">
        <w:rPr>
          <w:rStyle w:val="HideTWBExt"/>
        </w:rPr>
        <w:t>&lt;/NumAm&gt;</w:t>
      </w:r>
    </w:p>
    <w:p w14:paraId="590A653E" w14:textId="77777777" w:rsidR="005D06CE" w:rsidRPr="00940871" w:rsidRDefault="005D06CE" w:rsidP="005D06CE">
      <w:pPr>
        <w:pStyle w:val="NormalBold"/>
      </w:pPr>
      <w:r w:rsidRPr="00940871">
        <w:rPr>
          <w:rStyle w:val="HideTWBExt"/>
          <w:b w:val="0"/>
        </w:rPr>
        <w:t>&lt;RepeatBlock-By&gt;&lt;Members&gt;</w:t>
      </w:r>
      <w:r w:rsidRPr="00940871">
        <w:t>Loucas Fourlas</w:t>
      </w:r>
      <w:r w:rsidRPr="00940871">
        <w:rPr>
          <w:rStyle w:val="HideTWBExt"/>
          <w:b w:val="0"/>
        </w:rPr>
        <w:t>&lt;/Members&gt;</w:t>
      </w:r>
    </w:p>
    <w:p w14:paraId="7EDAF13B" w14:textId="77777777" w:rsidR="005D06CE" w:rsidRPr="00940871" w:rsidRDefault="005D06CE" w:rsidP="005D06CE">
      <w:pPr>
        <w:pStyle w:val="NormalBold"/>
      </w:pPr>
      <w:r w:rsidRPr="00940871">
        <w:rPr>
          <w:rStyle w:val="HideTWBExt"/>
          <w:b w:val="0"/>
        </w:rPr>
        <w:t>&lt;/RepeatBlock-By&gt;</w:t>
      </w:r>
    </w:p>
    <w:p w14:paraId="3065725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EE09B5F" w14:textId="77777777" w:rsidR="005D06CE" w:rsidRPr="00940871" w:rsidRDefault="005D06CE" w:rsidP="005D06CE">
      <w:pPr>
        <w:pStyle w:val="NormalBold"/>
      </w:pPr>
      <w:r w:rsidRPr="00940871">
        <w:rPr>
          <w:rStyle w:val="HideTWBExt"/>
        </w:rPr>
        <w:t>&lt;Article&gt;</w:t>
      </w:r>
      <w:r w:rsidRPr="00940871">
        <w:t>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D3AB3AC" w14:textId="77777777" w:rsidTr="008A0C09">
        <w:trPr>
          <w:trHeight w:hRule="exact" w:val="240"/>
          <w:jc w:val="center"/>
        </w:trPr>
        <w:tc>
          <w:tcPr>
            <w:tcW w:w="9752" w:type="dxa"/>
            <w:gridSpan w:val="2"/>
            <w:tcBorders>
              <w:top w:val="nil"/>
              <w:left w:val="nil"/>
              <w:bottom w:val="nil"/>
              <w:right w:val="nil"/>
            </w:tcBorders>
          </w:tcPr>
          <w:p w14:paraId="49B55996" w14:textId="77777777" w:rsidR="005D06CE" w:rsidRPr="00940871" w:rsidRDefault="005D06CE" w:rsidP="008A0C09"/>
        </w:tc>
      </w:tr>
      <w:tr w:rsidR="005D06CE" w:rsidRPr="00940871" w14:paraId="00CF2E3F" w14:textId="77777777" w:rsidTr="008A0C09">
        <w:trPr>
          <w:trHeight w:val="240"/>
          <w:jc w:val="center"/>
        </w:trPr>
        <w:tc>
          <w:tcPr>
            <w:tcW w:w="4876" w:type="dxa"/>
            <w:tcBorders>
              <w:top w:val="nil"/>
              <w:left w:val="nil"/>
              <w:bottom w:val="nil"/>
              <w:right w:val="nil"/>
            </w:tcBorders>
          </w:tcPr>
          <w:p w14:paraId="600BA1B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9475686" w14:textId="77777777" w:rsidR="005D06CE" w:rsidRPr="00940871" w:rsidRDefault="005D06CE" w:rsidP="008A0C09">
            <w:pPr>
              <w:pStyle w:val="AmColumnHeading"/>
            </w:pPr>
            <w:r w:rsidRPr="00940871">
              <w:t>Tarkistus</w:t>
            </w:r>
          </w:p>
        </w:tc>
      </w:tr>
      <w:tr w:rsidR="005D06CE" w:rsidRPr="00940871" w14:paraId="6E7B425C" w14:textId="77777777" w:rsidTr="008A0C09">
        <w:trPr>
          <w:jc w:val="center"/>
        </w:trPr>
        <w:tc>
          <w:tcPr>
            <w:tcW w:w="4876" w:type="dxa"/>
            <w:tcBorders>
              <w:top w:val="nil"/>
              <w:left w:val="nil"/>
              <w:bottom w:val="nil"/>
              <w:right w:val="nil"/>
            </w:tcBorders>
          </w:tcPr>
          <w:p w14:paraId="272DD904" w14:textId="77777777" w:rsidR="005D06CE" w:rsidRPr="00940871" w:rsidRDefault="005D06CE" w:rsidP="008A0C09">
            <w:pPr>
              <w:pStyle w:val="Normal6a"/>
            </w:pPr>
            <w:r w:rsidRPr="00940871">
              <w:t>7.</w:t>
            </w:r>
            <w:r w:rsidRPr="00940871">
              <w:tab/>
              <w:t>suhtautuu myönteisesti osaamisunionia koskevaan aloitteeseen</w:t>
            </w:r>
            <w:r w:rsidRPr="00940871">
              <w:rPr>
                <w:b/>
                <w:i/>
              </w:rPr>
              <w:t xml:space="preserve"> ja erityisesti tulevaan ehdotukseen allianssien oikeudellisesta asemasta</w:t>
            </w:r>
            <w:r w:rsidRPr="00940871">
              <w:t xml:space="preserve">, jonka myötä niiden on jatkossa helpompi käynnistää ja johtaa eurooppalaisia hankkeita, houkutella rahoitusta ja laajentaa hallintorakennettaan </w:t>
            </w:r>
            <w:r w:rsidRPr="00940871">
              <w:rPr>
                <w:b/>
                <w:i/>
              </w:rPr>
              <w:t>erityisesti</w:t>
            </w:r>
            <w:r w:rsidRPr="00940871">
              <w:t xml:space="preserve"> EU:n ulkopuolisten maiden </w:t>
            </w:r>
            <w:r w:rsidRPr="00940871">
              <w:rPr>
                <w:b/>
                <w:i/>
              </w:rPr>
              <w:t>yliopistojen ollessa kyseessä</w:t>
            </w:r>
            <w:r w:rsidRPr="00940871">
              <w:t>;</w:t>
            </w:r>
          </w:p>
        </w:tc>
        <w:tc>
          <w:tcPr>
            <w:tcW w:w="4876" w:type="dxa"/>
            <w:tcBorders>
              <w:top w:val="nil"/>
              <w:left w:val="nil"/>
              <w:bottom w:val="nil"/>
              <w:right w:val="nil"/>
            </w:tcBorders>
          </w:tcPr>
          <w:p w14:paraId="24EB35CA" w14:textId="77777777" w:rsidR="005D06CE" w:rsidRPr="00940871" w:rsidRDefault="005D06CE" w:rsidP="008A0C09">
            <w:pPr>
              <w:pStyle w:val="Normal6a"/>
            </w:pPr>
            <w:r w:rsidRPr="00940871">
              <w:t>7.</w:t>
            </w:r>
            <w:r w:rsidRPr="00940871">
              <w:tab/>
              <w:t>suhtautuu myönteisesti osaamisunionia koskevaan aloitteeseen</w:t>
            </w:r>
            <w:r w:rsidRPr="00940871">
              <w:rPr>
                <w:b/>
                <w:i/>
              </w:rPr>
              <w:t>, jossa tutkitaan mahdollisuutta kehittää sopiva eurooppalainen oikeudellinen asema korkeakoulujen alliansseille ja investointipolku Eurooppalaiset yliopistot -allianssille</w:t>
            </w:r>
            <w:r w:rsidRPr="00940871">
              <w:t xml:space="preserve">, jonka myötä niiden on jatkossa helpompi käynnistää ja johtaa eurooppalaisia hankkeita, houkutella rahoitusta ja laajentaa hallintorakennettaan </w:t>
            </w:r>
            <w:r w:rsidRPr="00940871">
              <w:rPr>
                <w:b/>
                <w:i/>
              </w:rPr>
              <w:t xml:space="preserve">myös </w:t>
            </w:r>
            <w:r w:rsidRPr="00940871">
              <w:t xml:space="preserve">EU:n ulkopuolisten maiden </w:t>
            </w:r>
            <w:r w:rsidRPr="00940871">
              <w:rPr>
                <w:b/>
                <w:i/>
              </w:rPr>
              <w:t>yliopistoihin</w:t>
            </w:r>
            <w:r w:rsidRPr="00940871">
              <w:t>;</w:t>
            </w:r>
          </w:p>
        </w:tc>
      </w:tr>
    </w:tbl>
    <w:p w14:paraId="09ADBFE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9A8593C" w14:textId="77777777" w:rsidR="005D06CE" w:rsidRPr="00940871" w:rsidRDefault="005D06CE" w:rsidP="005D06CE">
      <w:r w:rsidRPr="00940871">
        <w:rPr>
          <w:rStyle w:val="HideTWBExt"/>
        </w:rPr>
        <w:t>&lt;/Amend&gt;</w:t>
      </w:r>
    </w:p>
    <w:p w14:paraId="792F73E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139</w:t>
      </w:r>
      <w:r w:rsidRPr="00940871">
        <w:rPr>
          <w:rStyle w:val="HideTWBExt"/>
        </w:rPr>
        <w:t>&lt;/NumAm&gt;</w:t>
      </w:r>
    </w:p>
    <w:p w14:paraId="2C7D6AF0"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627C37C0" w14:textId="77777777" w:rsidR="005D06CE" w:rsidRPr="00940871" w:rsidRDefault="005D06CE" w:rsidP="005D06CE">
      <w:pPr>
        <w:pStyle w:val="NormalBold"/>
      </w:pPr>
      <w:r w:rsidRPr="00940871">
        <w:rPr>
          <w:rStyle w:val="HideTWBExt"/>
          <w:b w:val="0"/>
        </w:rPr>
        <w:t>&lt;/RepeatBlock-By&gt;</w:t>
      </w:r>
    </w:p>
    <w:p w14:paraId="5273B44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BD8582B" w14:textId="77777777" w:rsidR="005D06CE" w:rsidRPr="00940871" w:rsidRDefault="005D06CE" w:rsidP="005D06CE">
      <w:pPr>
        <w:pStyle w:val="NormalBold"/>
      </w:pPr>
      <w:r w:rsidRPr="00940871">
        <w:rPr>
          <w:rStyle w:val="HideTWBExt"/>
        </w:rPr>
        <w:t>&lt;Article&gt;</w:t>
      </w:r>
      <w:r w:rsidRPr="00940871">
        <w:t>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CE9AE1A" w14:textId="77777777" w:rsidTr="008A0C09">
        <w:trPr>
          <w:trHeight w:hRule="exact" w:val="240"/>
          <w:jc w:val="center"/>
        </w:trPr>
        <w:tc>
          <w:tcPr>
            <w:tcW w:w="9752" w:type="dxa"/>
            <w:gridSpan w:val="2"/>
            <w:tcBorders>
              <w:top w:val="nil"/>
              <w:left w:val="nil"/>
              <w:bottom w:val="nil"/>
              <w:right w:val="nil"/>
            </w:tcBorders>
          </w:tcPr>
          <w:p w14:paraId="75BB48ED" w14:textId="77777777" w:rsidR="005D06CE" w:rsidRPr="00940871" w:rsidRDefault="005D06CE" w:rsidP="008A0C09"/>
        </w:tc>
      </w:tr>
      <w:tr w:rsidR="005D06CE" w:rsidRPr="00940871" w14:paraId="223EAFDD" w14:textId="77777777" w:rsidTr="008A0C09">
        <w:trPr>
          <w:trHeight w:val="240"/>
          <w:jc w:val="center"/>
        </w:trPr>
        <w:tc>
          <w:tcPr>
            <w:tcW w:w="4876" w:type="dxa"/>
            <w:tcBorders>
              <w:top w:val="nil"/>
              <w:left w:val="nil"/>
              <w:bottom w:val="nil"/>
              <w:right w:val="nil"/>
            </w:tcBorders>
          </w:tcPr>
          <w:p w14:paraId="1BC8D49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2917B95" w14:textId="77777777" w:rsidR="005D06CE" w:rsidRPr="00940871" w:rsidRDefault="005D06CE" w:rsidP="008A0C09">
            <w:pPr>
              <w:pStyle w:val="AmColumnHeading"/>
            </w:pPr>
            <w:r w:rsidRPr="00940871">
              <w:t>Tarkistus</w:t>
            </w:r>
          </w:p>
        </w:tc>
      </w:tr>
      <w:tr w:rsidR="005D06CE" w:rsidRPr="00940871" w14:paraId="206F2AAD" w14:textId="77777777" w:rsidTr="008A0C09">
        <w:trPr>
          <w:jc w:val="center"/>
        </w:trPr>
        <w:tc>
          <w:tcPr>
            <w:tcW w:w="4876" w:type="dxa"/>
            <w:tcBorders>
              <w:top w:val="nil"/>
              <w:left w:val="nil"/>
              <w:bottom w:val="nil"/>
              <w:right w:val="nil"/>
            </w:tcBorders>
          </w:tcPr>
          <w:p w14:paraId="59ED759F" w14:textId="77777777" w:rsidR="005D06CE" w:rsidRPr="00940871" w:rsidRDefault="005D06CE" w:rsidP="008A0C09">
            <w:pPr>
              <w:pStyle w:val="Normal6a"/>
            </w:pPr>
            <w:r w:rsidRPr="00940871">
              <w:t>7.</w:t>
            </w:r>
            <w:r w:rsidRPr="00940871">
              <w:tab/>
              <w:t>suhtautuu myönteisesti osaamisunionia koskevaan aloitteeseen ja erityisesti tulevaan ehdotukseen allianssien oikeudellisesta asemasta</w:t>
            </w:r>
            <w:r w:rsidRPr="00940871">
              <w:rPr>
                <w:b/>
                <w:i/>
              </w:rPr>
              <w:t>, jonka</w:t>
            </w:r>
            <w:r w:rsidRPr="00940871">
              <w:t xml:space="preserve"> myötä niiden on jatkossa helpompi käynnistää ja johtaa eurooppalaisia hankkeita, houkutella rahoitusta ja laajentaa hallintorakennettaan erityisesti EU:n ulkopuolisten maiden yliopistojen ollessa kyseessä;</w:t>
            </w:r>
          </w:p>
        </w:tc>
        <w:tc>
          <w:tcPr>
            <w:tcW w:w="4876" w:type="dxa"/>
            <w:tcBorders>
              <w:top w:val="nil"/>
              <w:left w:val="nil"/>
              <w:bottom w:val="nil"/>
              <w:right w:val="nil"/>
            </w:tcBorders>
          </w:tcPr>
          <w:p w14:paraId="05C6386C" w14:textId="77777777" w:rsidR="005D06CE" w:rsidRPr="00940871" w:rsidRDefault="005D06CE" w:rsidP="008A0C09">
            <w:pPr>
              <w:pStyle w:val="Normal6a"/>
            </w:pPr>
            <w:r w:rsidRPr="00940871">
              <w:t>7.</w:t>
            </w:r>
            <w:r w:rsidRPr="00940871">
              <w:tab/>
              <w:t xml:space="preserve">suhtautuu myönteisesti osaamisunionia koskevaan aloitteeseen ja erityisesti tulevaan ehdotukseen allianssien </w:t>
            </w:r>
            <w:r w:rsidRPr="00940871">
              <w:rPr>
                <w:b/>
                <w:i/>
              </w:rPr>
              <w:t xml:space="preserve">tulevista investointipoluista ja </w:t>
            </w:r>
            <w:r w:rsidRPr="00940871">
              <w:t xml:space="preserve">oikeudellisesta asemasta </w:t>
            </w:r>
            <w:r w:rsidRPr="00940871">
              <w:rPr>
                <w:b/>
                <w:i/>
              </w:rPr>
              <w:t>muun muassa sallimalla resurssien yhdistämisen, joiden</w:t>
            </w:r>
            <w:r w:rsidRPr="00940871">
              <w:t xml:space="preserve"> myötä niiden on jatkossa helpompi käynnistää ja johtaa eurooppalaisia hankkeita, houkutella rahoitusta ja laajentaa hallintorakennettaan erityisesti EU:n ulkopuolisten maiden yliopistojen ollessa kyseessä;</w:t>
            </w:r>
          </w:p>
        </w:tc>
      </w:tr>
    </w:tbl>
    <w:p w14:paraId="63C5057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86F7F2C" w14:textId="77777777" w:rsidR="005D06CE" w:rsidRPr="00940871" w:rsidRDefault="005D06CE" w:rsidP="005D06CE">
      <w:r w:rsidRPr="00940871">
        <w:rPr>
          <w:rStyle w:val="HideTWBExt"/>
        </w:rPr>
        <w:t>&lt;/Amend&gt;</w:t>
      </w:r>
    </w:p>
    <w:p w14:paraId="457FDC0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140</w:t>
      </w:r>
      <w:r w:rsidRPr="00940871">
        <w:rPr>
          <w:rStyle w:val="HideTWBExt"/>
        </w:rPr>
        <w:t>&lt;/NumAm&gt;</w:t>
      </w:r>
    </w:p>
    <w:p w14:paraId="55280A9F" w14:textId="77777777" w:rsidR="005D06CE" w:rsidRPr="00940871" w:rsidRDefault="005D06CE" w:rsidP="005D06CE">
      <w:pPr>
        <w:pStyle w:val="NormalBold"/>
      </w:pPr>
      <w:r w:rsidRPr="00940871">
        <w:rPr>
          <w:rStyle w:val="HideTWBExt"/>
          <w:b w:val="0"/>
        </w:rPr>
        <w:t>&lt;RepeatBlock-By&gt;&lt;Members&gt;</w:t>
      </w:r>
      <w:r w:rsidRPr="00940871">
        <w:t>Sabrina Repp</w:t>
      </w:r>
      <w:r w:rsidRPr="00940871">
        <w:rPr>
          <w:rStyle w:val="HideTWBExt"/>
          <w:b w:val="0"/>
        </w:rPr>
        <w:t>&lt;/Members&gt;</w:t>
      </w:r>
    </w:p>
    <w:p w14:paraId="7C2C640E" w14:textId="77777777" w:rsidR="005D06CE" w:rsidRPr="00940871" w:rsidRDefault="005D06CE" w:rsidP="005D06CE">
      <w:pPr>
        <w:pStyle w:val="NormalBold"/>
      </w:pPr>
      <w:r w:rsidRPr="00940871">
        <w:rPr>
          <w:rStyle w:val="HideTWBExt"/>
          <w:b w:val="0"/>
        </w:rPr>
        <w:t>&lt;/RepeatBlock-By&gt;</w:t>
      </w:r>
    </w:p>
    <w:p w14:paraId="4E07555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A60AB04" w14:textId="77777777" w:rsidR="005D06CE" w:rsidRPr="00940871" w:rsidRDefault="005D06CE" w:rsidP="005D06CE">
      <w:pPr>
        <w:pStyle w:val="NormalBold"/>
      </w:pPr>
      <w:r w:rsidRPr="00940871">
        <w:rPr>
          <w:rStyle w:val="HideTWBExt"/>
        </w:rPr>
        <w:t>&lt;Article&gt;</w:t>
      </w:r>
      <w:r w:rsidRPr="00940871">
        <w:t>7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494570E" w14:textId="77777777" w:rsidTr="008A0C09">
        <w:trPr>
          <w:trHeight w:hRule="exact" w:val="240"/>
          <w:jc w:val="center"/>
        </w:trPr>
        <w:tc>
          <w:tcPr>
            <w:tcW w:w="9752" w:type="dxa"/>
            <w:gridSpan w:val="2"/>
            <w:tcBorders>
              <w:top w:val="nil"/>
              <w:left w:val="nil"/>
              <w:bottom w:val="nil"/>
              <w:right w:val="nil"/>
            </w:tcBorders>
          </w:tcPr>
          <w:p w14:paraId="398D80D6" w14:textId="77777777" w:rsidR="005D06CE" w:rsidRPr="00940871" w:rsidRDefault="005D06CE" w:rsidP="008A0C09"/>
        </w:tc>
      </w:tr>
      <w:tr w:rsidR="005D06CE" w:rsidRPr="00940871" w14:paraId="0140E5F5" w14:textId="77777777" w:rsidTr="008A0C09">
        <w:trPr>
          <w:trHeight w:val="240"/>
          <w:jc w:val="center"/>
        </w:trPr>
        <w:tc>
          <w:tcPr>
            <w:tcW w:w="4876" w:type="dxa"/>
            <w:tcBorders>
              <w:top w:val="nil"/>
              <w:left w:val="nil"/>
              <w:bottom w:val="nil"/>
              <w:right w:val="nil"/>
            </w:tcBorders>
          </w:tcPr>
          <w:p w14:paraId="49DC683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797AFD2" w14:textId="77777777" w:rsidR="005D06CE" w:rsidRPr="00940871" w:rsidRDefault="005D06CE" w:rsidP="008A0C09">
            <w:pPr>
              <w:pStyle w:val="AmColumnHeading"/>
            </w:pPr>
            <w:r w:rsidRPr="00940871">
              <w:t>Tarkistus</w:t>
            </w:r>
          </w:p>
        </w:tc>
      </w:tr>
      <w:tr w:rsidR="005D06CE" w:rsidRPr="00940871" w14:paraId="19EDFAFB" w14:textId="77777777" w:rsidTr="008A0C09">
        <w:trPr>
          <w:jc w:val="center"/>
        </w:trPr>
        <w:tc>
          <w:tcPr>
            <w:tcW w:w="4876" w:type="dxa"/>
            <w:tcBorders>
              <w:top w:val="nil"/>
              <w:left w:val="nil"/>
              <w:bottom w:val="nil"/>
              <w:right w:val="nil"/>
            </w:tcBorders>
          </w:tcPr>
          <w:p w14:paraId="31C2933D" w14:textId="77777777" w:rsidR="005D06CE" w:rsidRPr="00940871" w:rsidRDefault="005D06CE" w:rsidP="008A0C09">
            <w:pPr>
              <w:pStyle w:val="Normal6a"/>
            </w:pPr>
          </w:p>
        </w:tc>
        <w:tc>
          <w:tcPr>
            <w:tcW w:w="4876" w:type="dxa"/>
            <w:tcBorders>
              <w:top w:val="nil"/>
              <w:left w:val="nil"/>
              <w:bottom w:val="nil"/>
              <w:right w:val="nil"/>
            </w:tcBorders>
          </w:tcPr>
          <w:p w14:paraId="10975D96" w14:textId="77777777" w:rsidR="005D06CE" w:rsidRPr="00940871" w:rsidRDefault="005D06CE" w:rsidP="008A0C09">
            <w:pPr>
              <w:pStyle w:val="Normal6a"/>
            </w:pPr>
            <w:r w:rsidRPr="00940871">
              <w:rPr>
                <w:b/>
                <w:i/>
              </w:rPr>
              <w:t>7 a.</w:t>
            </w:r>
            <w:r w:rsidRPr="00940871">
              <w:tab/>
            </w:r>
            <w:r w:rsidRPr="00940871">
              <w:rPr>
                <w:b/>
                <w:i/>
              </w:rPr>
              <w:t>korostaa, että Eurooppalaiset yliopistot -alliansseille ja niihin liittyville eurooppalaisille yhteistutkinnoille tarvitaan selkeästi määritelty oikeudellinen kehys, jotta voidaan taata oikeusvarmuus korkeakouluille, opiskelijoille ja jäsenvaltioille ja helpottaa kansainvälisen yhteistyön institutionalisointia;</w:t>
            </w:r>
          </w:p>
        </w:tc>
      </w:tr>
    </w:tbl>
    <w:p w14:paraId="59C222D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7BFAEBF" w14:textId="77777777" w:rsidR="005D06CE" w:rsidRPr="00940871" w:rsidRDefault="005D06CE" w:rsidP="005D06CE">
      <w:r w:rsidRPr="00940871">
        <w:rPr>
          <w:rStyle w:val="HideTWBExt"/>
        </w:rPr>
        <w:t>&lt;/Amend&gt;</w:t>
      </w:r>
    </w:p>
    <w:p w14:paraId="59FE389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141</w:t>
      </w:r>
      <w:r w:rsidRPr="00940871">
        <w:rPr>
          <w:rStyle w:val="HideTWBExt"/>
        </w:rPr>
        <w:t>&lt;/NumAm&gt;</w:t>
      </w:r>
    </w:p>
    <w:p w14:paraId="08CD1F9F"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4042BD6D"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5B69CDF2" w14:textId="77777777" w:rsidR="005D06CE" w:rsidRPr="00940871" w:rsidRDefault="005D06CE" w:rsidP="005D06CE">
      <w:pPr>
        <w:pStyle w:val="NormalBold"/>
      </w:pPr>
      <w:r w:rsidRPr="00940871">
        <w:rPr>
          <w:rStyle w:val="HideTWBExt"/>
          <w:b w:val="0"/>
        </w:rPr>
        <w:t>&lt;/RepeatBlock-By&gt;</w:t>
      </w:r>
    </w:p>
    <w:p w14:paraId="050EA47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DC8441F" w14:textId="77777777" w:rsidR="005D06CE" w:rsidRPr="00940871" w:rsidRDefault="005D06CE" w:rsidP="005D06CE">
      <w:pPr>
        <w:pStyle w:val="NormalBold"/>
      </w:pPr>
      <w:r w:rsidRPr="00940871">
        <w:rPr>
          <w:rStyle w:val="HideTWBExt"/>
        </w:rPr>
        <w:t>&lt;Article&gt;</w:t>
      </w:r>
      <w:r w:rsidRPr="00940871">
        <w:t>7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DDD4A79" w14:textId="77777777" w:rsidTr="008A0C09">
        <w:trPr>
          <w:trHeight w:hRule="exact" w:val="240"/>
          <w:jc w:val="center"/>
        </w:trPr>
        <w:tc>
          <w:tcPr>
            <w:tcW w:w="9752" w:type="dxa"/>
            <w:gridSpan w:val="2"/>
            <w:tcBorders>
              <w:top w:val="nil"/>
              <w:left w:val="nil"/>
              <w:bottom w:val="nil"/>
              <w:right w:val="nil"/>
            </w:tcBorders>
          </w:tcPr>
          <w:p w14:paraId="26EA1967" w14:textId="77777777" w:rsidR="005D06CE" w:rsidRPr="00940871" w:rsidRDefault="005D06CE" w:rsidP="008A0C09"/>
        </w:tc>
      </w:tr>
      <w:tr w:rsidR="005D06CE" w:rsidRPr="00940871" w14:paraId="1EDCAD1A" w14:textId="77777777" w:rsidTr="008A0C09">
        <w:trPr>
          <w:trHeight w:val="240"/>
          <w:jc w:val="center"/>
        </w:trPr>
        <w:tc>
          <w:tcPr>
            <w:tcW w:w="4876" w:type="dxa"/>
            <w:tcBorders>
              <w:top w:val="nil"/>
              <w:left w:val="nil"/>
              <w:bottom w:val="nil"/>
              <w:right w:val="nil"/>
            </w:tcBorders>
          </w:tcPr>
          <w:p w14:paraId="2D7EFDC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BDB15B5" w14:textId="77777777" w:rsidR="005D06CE" w:rsidRPr="00940871" w:rsidRDefault="005D06CE" w:rsidP="008A0C09">
            <w:pPr>
              <w:pStyle w:val="AmColumnHeading"/>
            </w:pPr>
            <w:r w:rsidRPr="00940871">
              <w:t>Tarkistus</w:t>
            </w:r>
          </w:p>
        </w:tc>
      </w:tr>
      <w:tr w:rsidR="005D06CE" w:rsidRPr="00940871" w14:paraId="5FB9366F" w14:textId="77777777" w:rsidTr="008A0C09">
        <w:trPr>
          <w:jc w:val="center"/>
        </w:trPr>
        <w:tc>
          <w:tcPr>
            <w:tcW w:w="4876" w:type="dxa"/>
            <w:tcBorders>
              <w:top w:val="nil"/>
              <w:left w:val="nil"/>
              <w:bottom w:val="nil"/>
              <w:right w:val="nil"/>
            </w:tcBorders>
          </w:tcPr>
          <w:p w14:paraId="12E98B1A" w14:textId="77777777" w:rsidR="005D06CE" w:rsidRPr="00940871" w:rsidRDefault="005D06CE" w:rsidP="008A0C09">
            <w:pPr>
              <w:pStyle w:val="Normal6a"/>
            </w:pPr>
          </w:p>
        </w:tc>
        <w:tc>
          <w:tcPr>
            <w:tcW w:w="4876" w:type="dxa"/>
            <w:tcBorders>
              <w:top w:val="nil"/>
              <w:left w:val="nil"/>
              <w:bottom w:val="nil"/>
              <w:right w:val="nil"/>
            </w:tcBorders>
          </w:tcPr>
          <w:p w14:paraId="248A10F4" w14:textId="77777777" w:rsidR="005D06CE" w:rsidRPr="00940871" w:rsidRDefault="005D06CE" w:rsidP="008A0C09">
            <w:pPr>
              <w:pStyle w:val="Normal6a"/>
            </w:pPr>
            <w:r w:rsidRPr="00940871">
              <w:rPr>
                <w:b/>
                <w:i/>
              </w:rPr>
              <w:t>7 a.</w:t>
            </w:r>
            <w:r w:rsidRPr="00940871">
              <w:tab/>
            </w:r>
            <w:r w:rsidRPr="00940871">
              <w:rPr>
                <w:b/>
                <w:i/>
              </w:rPr>
              <w:t>suhtautuu myönteisesti arvoihin perustuviin aloitteisiin, kuten yhteistyöhön solidaarisuudessa Ukrainaa kohtaan ja allianssien rooliin itäisen naapuruston maiden liittymisen valmistelussa;</w:t>
            </w:r>
          </w:p>
        </w:tc>
      </w:tr>
    </w:tbl>
    <w:p w14:paraId="5F6A195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45AF05B" w14:textId="77777777" w:rsidR="005D06CE" w:rsidRPr="00940871" w:rsidRDefault="005D06CE" w:rsidP="005D06CE">
      <w:r w:rsidRPr="00940871">
        <w:rPr>
          <w:rStyle w:val="HideTWBExt"/>
        </w:rPr>
        <w:t>&lt;/Amend&gt;</w:t>
      </w:r>
    </w:p>
    <w:p w14:paraId="1BD90A4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142</w:t>
      </w:r>
      <w:r w:rsidRPr="00940871">
        <w:rPr>
          <w:rStyle w:val="HideTWBExt"/>
        </w:rPr>
        <w:t>&lt;/NumAm&gt;</w:t>
      </w:r>
    </w:p>
    <w:p w14:paraId="706CAB98"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Bogdan Andrzej Zdrojewski, Ioan-Rareş Bogdan</w:t>
      </w:r>
      <w:r w:rsidRPr="00940871">
        <w:rPr>
          <w:rStyle w:val="HideTWBExt"/>
          <w:b w:val="0"/>
        </w:rPr>
        <w:t>&lt;/Members&gt;</w:t>
      </w:r>
    </w:p>
    <w:p w14:paraId="13FFE9F2"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5BBEA8FA" w14:textId="77777777" w:rsidR="005D06CE" w:rsidRPr="00940871" w:rsidRDefault="005D06CE" w:rsidP="005D06CE">
      <w:pPr>
        <w:pStyle w:val="NormalBold"/>
      </w:pPr>
      <w:r w:rsidRPr="00940871">
        <w:rPr>
          <w:rStyle w:val="HideTWBExt"/>
          <w:b w:val="0"/>
        </w:rPr>
        <w:t>&lt;/RepeatBlock-By&gt;</w:t>
      </w:r>
    </w:p>
    <w:p w14:paraId="3C65644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8C4A906" w14:textId="77777777" w:rsidR="005D06CE" w:rsidRPr="00940871" w:rsidRDefault="005D06CE" w:rsidP="005D06CE">
      <w:pPr>
        <w:pStyle w:val="NormalBold"/>
      </w:pPr>
      <w:r w:rsidRPr="00940871">
        <w:rPr>
          <w:rStyle w:val="HideTWBExt"/>
        </w:rPr>
        <w:t>&lt;Article&gt;</w:t>
      </w:r>
      <w:r w:rsidRPr="00940871">
        <w:t>7 b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FEB8E55" w14:textId="77777777" w:rsidTr="008A0C09">
        <w:trPr>
          <w:trHeight w:hRule="exact" w:val="240"/>
          <w:jc w:val="center"/>
        </w:trPr>
        <w:tc>
          <w:tcPr>
            <w:tcW w:w="9752" w:type="dxa"/>
            <w:gridSpan w:val="2"/>
            <w:tcBorders>
              <w:top w:val="nil"/>
              <w:left w:val="nil"/>
              <w:bottom w:val="nil"/>
              <w:right w:val="nil"/>
            </w:tcBorders>
          </w:tcPr>
          <w:p w14:paraId="4B950B9E" w14:textId="77777777" w:rsidR="005D06CE" w:rsidRPr="00940871" w:rsidRDefault="005D06CE" w:rsidP="008A0C09"/>
        </w:tc>
      </w:tr>
      <w:tr w:rsidR="005D06CE" w:rsidRPr="00940871" w14:paraId="2B1F58C4" w14:textId="77777777" w:rsidTr="008A0C09">
        <w:trPr>
          <w:trHeight w:val="240"/>
          <w:jc w:val="center"/>
        </w:trPr>
        <w:tc>
          <w:tcPr>
            <w:tcW w:w="4876" w:type="dxa"/>
            <w:tcBorders>
              <w:top w:val="nil"/>
              <w:left w:val="nil"/>
              <w:bottom w:val="nil"/>
              <w:right w:val="nil"/>
            </w:tcBorders>
          </w:tcPr>
          <w:p w14:paraId="7AC015D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613A7F6" w14:textId="77777777" w:rsidR="005D06CE" w:rsidRPr="00940871" w:rsidRDefault="005D06CE" w:rsidP="008A0C09">
            <w:pPr>
              <w:pStyle w:val="AmColumnHeading"/>
            </w:pPr>
            <w:r w:rsidRPr="00940871">
              <w:t>Tarkistus</w:t>
            </w:r>
          </w:p>
        </w:tc>
      </w:tr>
      <w:tr w:rsidR="005D06CE" w:rsidRPr="00940871" w14:paraId="00A3152A" w14:textId="77777777" w:rsidTr="008A0C09">
        <w:trPr>
          <w:jc w:val="center"/>
        </w:trPr>
        <w:tc>
          <w:tcPr>
            <w:tcW w:w="4876" w:type="dxa"/>
            <w:tcBorders>
              <w:top w:val="nil"/>
              <w:left w:val="nil"/>
              <w:bottom w:val="nil"/>
              <w:right w:val="nil"/>
            </w:tcBorders>
          </w:tcPr>
          <w:p w14:paraId="6C9D2D38" w14:textId="77777777" w:rsidR="005D06CE" w:rsidRPr="00940871" w:rsidRDefault="005D06CE" w:rsidP="008A0C09">
            <w:pPr>
              <w:pStyle w:val="Normal6a"/>
            </w:pPr>
          </w:p>
        </w:tc>
        <w:tc>
          <w:tcPr>
            <w:tcW w:w="4876" w:type="dxa"/>
            <w:tcBorders>
              <w:top w:val="nil"/>
              <w:left w:val="nil"/>
              <w:bottom w:val="nil"/>
              <w:right w:val="nil"/>
            </w:tcBorders>
          </w:tcPr>
          <w:p w14:paraId="64DCAB43" w14:textId="77777777" w:rsidR="005D06CE" w:rsidRPr="00940871" w:rsidRDefault="005D06CE" w:rsidP="008A0C09">
            <w:pPr>
              <w:pStyle w:val="Normal6a"/>
            </w:pPr>
            <w:r w:rsidRPr="00940871">
              <w:rPr>
                <w:b/>
                <w:i/>
              </w:rPr>
              <w:t>7 b.</w:t>
            </w:r>
            <w:r w:rsidRPr="00940871">
              <w:tab/>
            </w:r>
            <w:r w:rsidRPr="00940871">
              <w:rPr>
                <w:b/>
                <w:i/>
              </w:rPr>
              <w:t>korostaa, että Eurooppalaiset yliopistot -allianssit voivat olla keskeisessä asemassa houkuteltaessa opiskelijoita ja tutkijoita, jotka etsivät vaihtoehtoja kotimaansa akateemista vapautta ja ammatillista kasvua haittaavien kulttuuristen, poliittisten tai institutionaalisten olosuhteiden muuttumisen vuoksi;</w:t>
            </w:r>
          </w:p>
        </w:tc>
      </w:tr>
    </w:tbl>
    <w:p w14:paraId="0B6FAE5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68047C0" w14:textId="77777777" w:rsidR="005D06CE" w:rsidRPr="00940871" w:rsidRDefault="005D06CE" w:rsidP="005D06CE">
      <w:r w:rsidRPr="00940871">
        <w:rPr>
          <w:rStyle w:val="HideTWBExt"/>
        </w:rPr>
        <w:t>&lt;/Amend&gt;</w:t>
      </w:r>
    </w:p>
    <w:p w14:paraId="29108BF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143</w:t>
      </w:r>
      <w:r w:rsidRPr="00940871">
        <w:rPr>
          <w:rStyle w:val="HideTWBExt"/>
        </w:rPr>
        <w:t>&lt;/NumAm&gt;</w:t>
      </w:r>
    </w:p>
    <w:p w14:paraId="7AD5CD27"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772C563D" w14:textId="77777777" w:rsidR="005D06CE" w:rsidRPr="00940871" w:rsidRDefault="005D06CE" w:rsidP="005D06CE">
      <w:pPr>
        <w:pStyle w:val="NormalBold"/>
      </w:pPr>
      <w:r w:rsidRPr="00940871">
        <w:rPr>
          <w:rStyle w:val="HideTWBExt"/>
          <w:b w:val="0"/>
        </w:rPr>
        <w:t>&lt;/RepeatBlock-By&gt;</w:t>
      </w:r>
    </w:p>
    <w:p w14:paraId="7AF552C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075766F" w14:textId="77777777" w:rsidR="005D06CE" w:rsidRPr="00940871" w:rsidRDefault="005D06CE" w:rsidP="005D06CE">
      <w:pPr>
        <w:pStyle w:val="NormalBold"/>
      </w:pPr>
      <w:r w:rsidRPr="00940871">
        <w:rPr>
          <w:rStyle w:val="HideTWBExt"/>
        </w:rPr>
        <w:t>&lt;Article&gt;</w:t>
      </w:r>
      <w:r w:rsidRPr="00940871">
        <w:t>8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BFEF01" w14:textId="77777777" w:rsidTr="008A0C09">
        <w:trPr>
          <w:trHeight w:hRule="exact" w:val="240"/>
          <w:jc w:val="center"/>
        </w:trPr>
        <w:tc>
          <w:tcPr>
            <w:tcW w:w="9752" w:type="dxa"/>
            <w:gridSpan w:val="2"/>
            <w:tcBorders>
              <w:top w:val="nil"/>
              <w:left w:val="nil"/>
              <w:bottom w:val="nil"/>
              <w:right w:val="nil"/>
            </w:tcBorders>
          </w:tcPr>
          <w:p w14:paraId="254D4795" w14:textId="77777777" w:rsidR="005D06CE" w:rsidRPr="00940871" w:rsidRDefault="005D06CE" w:rsidP="008A0C09"/>
        </w:tc>
      </w:tr>
      <w:tr w:rsidR="005D06CE" w:rsidRPr="00940871" w14:paraId="12312D7B" w14:textId="77777777" w:rsidTr="008A0C09">
        <w:trPr>
          <w:trHeight w:val="240"/>
          <w:jc w:val="center"/>
        </w:trPr>
        <w:tc>
          <w:tcPr>
            <w:tcW w:w="4876" w:type="dxa"/>
            <w:tcBorders>
              <w:top w:val="nil"/>
              <w:left w:val="nil"/>
              <w:bottom w:val="nil"/>
              <w:right w:val="nil"/>
            </w:tcBorders>
          </w:tcPr>
          <w:p w14:paraId="7E40C4F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5D11C23" w14:textId="77777777" w:rsidR="005D06CE" w:rsidRPr="00940871" w:rsidRDefault="005D06CE" w:rsidP="008A0C09">
            <w:pPr>
              <w:pStyle w:val="AmColumnHeading"/>
            </w:pPr>
            <w:r w:rsidRPr="00940871">
              <w:t>Tarkistus</w:t>
            </w:r>
          </w:p>
        </w:tc>
      </w:tr>
      <w:tr w:rsidR="005D06CE" w:rsidRPr="00940871" w14:paraId="5FEC03EB" w14:textId="77777777" w:rsidTr="008A0C09">
        <w:trPr>
          <w:jc w:val="center"/>
        </w:trPr>
        <w:tc>
          <w:tcPr>
            <w:tcW w:w="4876" w:type="dxa"/>
            <w:tcBorders>
              <w:top w:val="nil"/>
              <w:left w:val="nil"/>
              <w:bottom w:val="nil"/>
              <w:right w:val="nil"/>
            </w:tcBorders>
          </w:tcPr>
          <w:p w14:paraId="03AA7518" w14:textId="77777777" w:rsidR="005D06CE" w:rsidRPr="00940871" w:rsidRDefault="005D06CE" w:rsidP="008A0C09">
            <w:pPr>
              <w:pStyle w:val="Normal6a"/>
            </w:pPr>
            <w:r w:rsidRPr="00940871">
              <w:t>8.</w:t>
            </w:r>
            <w:r w:rsidRPr="00940871">
              <w:tab/>
              <w:t xml:space="preserve">suhtautuu myönteisesti Eurooppalaiset yliopistot -allianssia varten perustettuun FOREU4ALL-toimijayhteisöön; </w:t>
            </w:r>
            <w:r w:rsidRPr="00940871">
              <w:rPr>
                <w:b/>
                <w:i/>
              </w:rPr>
              <w:t xml:space="preserve">korostaa sen keskeistä tehtävää </w:t>
            </w:r>
            <w:r w:rsidRPr="00940871">
              <w:t>innovaatioiden levittämisessä alliansseista laajemmalle tutkijayhteisölle;</w:t>
            </w:r>
          </w:p>
        </w:tc>
        <w:tc>
          <w:tcPr>
            <w:tcW w:w="4876" w:type="dxa"/>
            <w:tcBorders>
              <w:top w:val="nil"/>
              <w:left w:val="nil"/>
              <w:bottom w:val="nil"/>
              <w:right w:val="nil"/>
            </w:tcBorders>
          </w:tcPr>
          <w:p w14:paraId="3D5AD00B" w14:textId="77777777" w:rsidR="005D06CE" w:rsidRPr="00940871" w:rsidRDefault="005D06CE" w:rsidP="008A0C09">
            <w:pPr>
              <w:pStyle w:val="Normal6a"/>
            </w:pPr>
            <w:r w:rsidRPr="00940871">
              <w:t>8.</w:t>
            </w:r>
            <w:r w:rsidRPr="00940871">
              <w:tab/>
              <w:t xml:space="preserve">suhtautuu myönteisesti Eurooppalaiset yliopistot -allianssia varten </w:t>
            </w:r>
            <w:r w:rsidRPr="00940871">
              <w:rPr>
                <w:b/>
                <w:i/>
              </w:rPr>
              <w:t>muiden yliopistoverkostojen rinnalle</w:t>
            </w:r>
            <w:r w:rsidRPr="00940871">
              <w:t xml:space="preserve"> perustettuun FOREU4ALL-toimijayhteisöön; </w:t>
            </w:r>
            <w:r w:rsidRPr="00940871">
              <w:rPr>
                <w:b/>
                <w:i/>
              </w:rPr>
              <w:t>toteaa, että nämä yhteisöt edistävät yhteistyötä ja sitouttavat merkittävän määrän yliopistoja, joilla on keskeinen tehtävä</w:t>
            </w:r>
            <w:r w:rsidRPr="00940871">
              <w:t xml:space="preserve"> innovaatioiden levittämisessä alliansseista laajemmalle tutkijayhteisölle </w:t>
            </w:r>
            <w:r w:rsidRPr="00940871">
              <w:rPr>
                <w:b/>
                <w:i/>
              </w:rPr>
              <w:t>ja myönteisen vaikutuksen aikaansaamisessa kaikissa jäsenvaltioissa</w:t>
            </w:r>
            <w:r w:rsidRPr="00940871">
              <w:t>;</w:t>
            </w:r>
          </w:p>
        </w:tc>
      </w:tr>
    </w:tbl>
    <w:p w14:paraId="7C5F4AF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ECC3548" w14:textId="77777777" w:rsidR="005D06CE" w:rsidRPr="00940871" w:rsidRDefault="005D06CE" w:rsidP="005D06CE">
      <w:r w:rsidRPr="00940871">
        <w:rPr>
          <w:rStyle w:val="HideTWBExt"/>
        </w:rPr>
        <w:t>&lt;/Amend&gt;</w:t>
      </w:r>
    </w:p>
    <w:p w14:paraId="6976E47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144</w:t>
      </w:r>
      <w:r w:rsidRPr="00940871">
        <w:rPr>
          <w:rStyle w:val="HideTWBExt"/>
        </w:rPr>
        <w:t>&lt;/NumAm&gt;</w:t>
      </w:r>
    </w:p>
    <w:p w14:paraId="1126C97A"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180BFB8E" w14:textId="77777777" w:rsidR="005D06CE" w:rsidRPr="00940871" w:rsidRDefault="005D06CE" w:rsidP="005D06CE">
      <w:pPr>
        <w:pStyle w:val="NormalBold"/>
      </w:pPr>
      <w:r w:rsidRPr="00940871">
        <w:rPr>
          <w:rStyle w:val="HideTWBExt"/>
          <w:b w:val="0"/>
        </w:rPr>
        <w:t>&lt;/RepeatBlock-By&gt;</w:t>
      </w:r>
    </w:p>
    <w:p w14:paraId="1EBE2CD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0CAD4B4" w14:textId="77777777" w:rsidR="005D06CE" w:rsidRPr="00940871" w:rsidRDefault="005D06CE" w:rsidP="005D06CE">
      <w:pPr>
        <w:pStyle w:val="NormalBold"/>
      </w:pPr>
      <w:r w:rsidRPr="00940871">
        <w:rPr>
          <w:rStyle w:val="HideTWBExt"/>
        </w:rPr>
        <w:t>&lt;Article&gt;</w:t>
      </w:r>
      <w:r w:rsidRPr="00940871">
        <w:t>8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5F8256A" w14:textId="77777777" w:rsidTr="008A0C09">
        <w:trPr>
          <w:trHeight w:hRule="exact" w:val="240"/>
          <w:jc w:val="center"/>
        </w:trPr>
        <w:tc>
          <w:tcPr>
            <w:tcW w:w="9752" w:type="dxa"/>
            <w:gridSpan w:val="2"/>
            <w:tcBorders>
              <w:top w:val="nil"/>
              <w:left w:val="nil"/>
              <w:bottom w:val="nil"/>
              <w:right w:val="nil"/>
            </w:tcBorders>
          </w:tcPr>
          <w:p w14:paraId="004EB165" w14:textId="77777777" w:rsidR="005D06CE" w:rsidRPr="00940871" w:rsidRDefault="005D06CE" w:rsidP="008A0C09"/>
        </w:tc>
      </w:tr>
      <w:tr w:rsidR="005D06CE" w:rsidRPr="00940871" w14:paraId="2F169A9D" w14:textId="77777777" w:rsidTr="008A0C09">
        <w:trPr>
          <w:trHeight w:val="240"/>
          <w:jc w:val="center"/>
        </w:trPr>
        <w:tc>
          <w:tcPr>
            <w:tcW w:w="4876" w:type="dxa"/>
            <w:tcBorders>
              <w:top w:val="nil"/>
              <w:left w:val="nil"/>
              <w:bottom w:val="nil"/>
              <w:right w:val="nil"/>
            </w:tcBorders>
          </w:tcPr>
          <w:p w14:paraId="7BC041E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9AD7963" w14:textId="77777777" w:rsidR="005D06CE" w:rsidRPr="00940871" w:rsidRDefault="005D06CE" w:rsidP="008A0C09">
            <w:pPr>
              <w:pStyle w:val="AmColumnHeading"/>
            </w:pPr>
            <w:r w:rsidRPr="00940871">
              <w:t>Tarkistus</w:t>
            </w:r>
          </w:p>
        </w:tc>
      </w:tr>
      <w:tr w:rsidR="005D06CE" w:rsidRPr="00940871" w14:paraId="2F9EC80C" w14:textId="77777777" w:rsidTr="008A0C09">
        <w:trPr>
          <w:jc w:val="center"/>
        </w:trPr>
        <w:tc>
          <w:tcPr>
            <w:tcW w:w="4876" w:type="dxa"/>
            <w:tcBorders>
              <w:top w:val="nil"/>
              <w:left w:val="nil"/>
              <w:bottom w:val="nil"/>
              <w:right w:val="nil"/>
            </w:tcBorders>
          </w:tcPr>
          <w:p w14:paraId="11365619" w14:textId="77777777" w:rsidR="005D06CE" w:rsidRPr="00940871" w:rsidRDefault="005D06CE" w:rsidP="008A0C09">
            <w:pPr>
              <w:pStyle w:val="Normal6a"/>
            </w:pPr>
          </w:p>
        </w:tc>
        <w:tc>
          <w:tcPr>
            <w:tcW w:w="4876" w:type="dxa"/>
            <w:tcBorders>
              <w:top w:val="nil"/>
              <w:left w:val="nil"/>
              <w:bottom w:val="nil"/>
              <w:right w:val="nil"/>
            </w:tcBorders>
          </w:tcPr>
          <w:p w14:paraId="6C91C77C" w14:textId="77777777" w:rsidR="005D06CE" w:rsidRPr="00940871" w:rsidRDefault="005D06CE" w:rsidP="008A0C09">
            <w:pPr>
              <w:pStyle w:val="Normal6a"/>
            </w:pPr>
            <w:r w:rsidRPr="00940871">
              <w:rPr>
                <w:b/>
                <w:i/>
              </w:rPr>
              <w:t>8 a.</w:t>
            </w:r>
            <w:r w:rsidRPr="00940871">
              <w:tab/>
            </w:r>
            <w:r w:rsidRPr="00940871">
              <w:rPr>
                <w:b/>
                <w:i/>
              </w:rPr>
              <w:t>toteaa, että yhteinen kehys eurooppalaisille yhteistutkinnoille edistäisi eurooppalaisten kriteerien mukaisten yhteistutkintojen kehittämistä; toteaa, että tämä vastaisi myös eurooppalaisia arvoja, digitaalista ja vihreää siirtymää koskevia EU:n strategioita sekä osaamisunionin strategista suunnitelmaa, joilla laajennetaan oikeasti eurooppalaisen koulutuksen saatavuutta suurelle määrälle opiskelijoita; toteaa, että lisäksi yhteistutkinto vähentäisi yliopistojen ja opiskelijoiden hallinnollista taakkaa, mikä säästäisi aikaa ja lisäisi liikkuvuutta ja koulutuksen laatua;</w:t>
            </w:r>
          </w:p>
        </w:tc>
      </w:tr>
    </w:tbl>
    <w:p w14:paraId="796D52B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20A4470" w14:textId="77777777" w:rsidR="005D06CE" w:rsidRPr="00940871" w:rsidRDefault="005D06CE" w:rsidP="005D06CE">
      <w:r w:rsidRPr="00940871">
        <w:rPr>
          <w:rStyle w:val="HideTWBExt"/>
        </w:rPr>
        <w:t>&lt;/Amend&gt;</w:t>
      </w:r>
    </w:p>
    <w:p w14:paraId="0908004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145</w:t>
      </w:r>
      <w:r w:rsidRPr="00940871">
        <w:rPr>
          <w:rStyle w:val="HideTWBExt"/>
        </w:rPr>
        <w:t>&lt;/NumAm&gt;</w:t>
      </w:r>
    </w:p>
    <w:p w14:paraId="13007BCB"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1499CADA" w14:textId="77777777" w:rsidR="005D06CE" w:rsidRPr="00940871" w:rsidRDefault="005D06CE" w:rsidP="005D06CE">
      <w:pPr>
        <w:pStyle w:val="NormalBold"/>
      </w:pPr>
      <w:r w:rsidRPr="00940871">
        <w:rPr>
          <w:rStyle w:val="HideTWBExt"/>
          <w:b w:val="0"/>
        </w:rPr>
        <w:t>&lt;/RepeatBlock-By&gt;</w:t>
      </w:r>
    </w:p>
    <w:p w14:paraId="6B07D83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6FDEF8D" w14:textId="77777777" w:rsidR="005D06CE" w:rsidRPr="00940871" w:rsidRDefault="005D06CE" w:rsidP="005D06CE">
      <w:pPr>
        <w:pStyle w:val="NormalBold"/>
      </w:pPr>
      <w:r w:rsidRPr="00940871">
        <w:rPr>
          <w:rStyle w:val="HideTWBExt"/>
        </w:rPr>
        <w:t>&lt;Article&gt;</w:t>
      </w:r>
      <w:r w:rsidRPr="00940871">
        <w:t>8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538BEA0" w14:textId="77777777" w:rsidTr="008A0C09">
        <w:trPr>
          <w:trHeight w:hRule="exact" w:val="240"/>
          <w:jc w:val="center"/>
        </w:trPr>
        <w:tc>
          <w:tcPr>
            <w:tcW w:w="9752" w:type="dxa"/>
            <w:gridSpan w:val="2"/>
            <w:tcBorders>
              <w:top w:val="nil"/>
              <w:left w:val="nil"/>
              <w:bottom w:val="nil"/>
              <w:right w:val="nil"/>
            </w:tcBorders>
          </w:tcPr>
          <w:p w14:paraId="76DBB196" w14:textId="77777777" w:rsidR="005D06CE" w:rsidRPr="00940871" w:rsidRDefault="005D06CE" w:rsidP="008A0C09"/>
        </w:tc>
      </w:tr>
      <w:tr w:rsidR="005D06CE" w:rsidRPr="00940871" w14:paraId="697D1D52" w14:textId="77777777" w:rsidTr="008A0C09">
        <w:trPr>
          <w:trHeight w:val="240"/>
          <w:jc w:val="center"/>
        </w:trPr>
        <w:tc>
          <w:tcPr>
            <w:tcW w:w="4876" w:type="dxa"/>
            <w:tcBorders>
              <w:top w:val="nil"/>
              <w:left w:val="nil"/>
              <w:bottom w:val="nil"/>
              <w:right w:val="nil"/>
            </w:tcBorders>
          </w:tcPr>
          <w:p w14:paraId="4CF5F92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363749B" w14:textId="77777777" w:rsidR="005D06CE" w:rsidRPr="00940871" w:rsidRDefault="005D06CE" w:rsidP="008A0C09">
            <w:pPr>
              <w:pStyle w:val="AmColumnHeading"/>
            </w:pPr>
            <w:r w:rsidRPr="00940871">
              <w:t>Tarkistus</w:t>
            </w:r>
          </w:p>
        </w:tc>
      </w:tr>
      <w:tr w:rsidR="005D06CE" w:rsidRPr="00940871" w14:paraId="2C16DBD4" w14:textId="77777777" w:rsidTr="008A0C09">
        <w:trPr>
          <w:jc w:val="center"/>
        </w:trPr>
        <w:tc>
          <w:tcPr>
            <w:tcW w:w="4876" w:type="dxa"/>
            <w:tcBorders>
              <w:top w:val="nil"/>
              <w:left w:val="nil"/>
              <w:bottom w:val="nil"/>
              <w:right w:val="nil"/>
            </w:tcBorders>
          </w:tcPr>
          <w:p w14:paraId="7FDAC9C6" w14:textId="77777777" w:rsidR="005D06CE" w:rsidRPr="00940871" w:rsidRDefault="005D06CE" w:rsidP="008A0C09">
            <w:pPr>
              <w:pStyle w:val="Normal6a"/>
            </w:pPr>
          </w:p>
        </w:tc>
        <w:tc>
          <w:tcPr>
            <w:tcW w:w="4876" w:type="dxa"/>
            <w:tcBorders>
              <w:top w:val="nil"/>
              <w:left w:val="nil"/>
              <w:bottom w:val="nil"/>
              <w:right w:val="nil"/>
            </w:tcBorders>
          </w:tcPr>
          <w:p w14:paraId="077B9BDB" w14:textId="77777777" w:rsidR="005D06CE" w:rsidRPr="00940871" w:rsidRDefault="005D06CE" w:rsidP="008A0C09">
            <w:pPr>
              <w:pStyle w:val="Normal6a"/>
            </w:pPr>
            <w:r w:rsidRPr="00940871">
              <w:rPr>
                <w:b/>
                <w:i/>
              </w:rPr>
              <w:t>8 a.</w:t>
            </w:r>
            <w:r w:rsidRPr="00940871">
              <w:tab/>
            </w:r>
            <w:r w:rsidRPr="00940871">
              <w:rPr>
                <w:b/>
                <w:i/>
              </w:rPr>
              <w:t>panee merkille yliopistojen allianssien alhaisen prosenttiosuuden STEM-aineiden alalla</w:t>
            </w:r>
            <w:r w:rsidRPr="00940871">
              <w:rPr>
                <w:b/>
                <w:i/>
                <w:vertAlign w:val="superscript"/>
              </w:rPr>
              <w:t>1 a</w:t>
            </w:r>
            <w:r w:rsidRPr="00940871">
              <w:rPr>
                <w:b/>
                <w:i/>
              </w:rPr>
              <w:t>; painottaa erityisesti, että on kiinnitettävä huomiota yliopistojen allianssien rahoitukseen STEM-aineiden alalla, koska ne ovat strategisesti merkittäviä Euroopan unionin talouden elpymisen ja Mario Draghin kilpailukykyraportin suositusten täytäntöönpanon kannalta;</w:t>
            </w:r>
          </w:p>
        </w:tc>
      </w:tr>
      <w:tr w:rsidR="005D06CE" w:rsidRPr="00940871" w14:paraId="0EB1FCDE" w14:textId="77777777" w:rsidTr="008A0C09">
        <w:trPr>
          <w:jc w:val="center"/>
        </w:trPr>
        <w:tc>
          <w:tcPr>
            <w:tcW w:w="4876" w:type="dxa"/>
            <w:tcBorders>
              <w:top w:val="nil"/>
              <w:left w:val="nil"/>
              <w:bottom w:val="nil"/>
              <w:right w:val="nil"/>
            </w:tcBorders>
          </w:tcPr>
          <w:p w14:paraId="03FC217F" w14:textId="77777777" w:rsidR="005D06CE" w:rsidRPr="00940871" w:rsidRDefault="005D06CE" w:rsidP="008A0C09"/>
        </w:tc>
        <w:tc>
          <w:tcPr>
            <w:tcW w:w="4876" w:type="dxa"/>
            <w:tcBorders>
              <w:top w:val="nil"/>
              <w:left w:val="nil"/>
              <w:bottom w:val="nil"/>
              <w:right w:val="nil"/>
            </w:tcBorders>
          </w:tcPr>
          <w:p w14:paraId="7A9DB191" w14:textId="77777777" w:rsidR="005D06CE" w:rsidRPr="00940871" w:rsidRDefault="005D06CE" w:rsidP="008A0C09">
            <w:pPr>
              <w:pStyle w:val="Normal6a"/>
            </w:pPr>
            <w:r w:rsidRPr="00940871">
              <w:rPr>
                <w:b/>
                <w:i/>
              </w:rPr>
              <w:t>_________________</w:t>
            </w:r>
          </w:p>
        </w:tc>
      </w:tr>
      <w:tr w:rsidR="005D06CE" w:rsidRPr="00940871" w14:paraId="5B701D30" w14:textId="77777777" w:rsidTr="008A0C09">
        <w:trPr>
          <w:jc w:val="center"/>
        </w:trPr>
        <w:tc>
          <w:tcPr>
            <w:tcW w:w="4876" w:type="dxa"/>
            <w:tcBorders>
              <w:top w:val="nil"/>
              <w:left w:val="nil"/>
              <w:bottom w:val="nil"/>
              <w:right w:val="nil"/>
            </w:tcBorders>
          </w:tcPr>
          <w:p w14:paraId="5D3E876B" w14:textId="77777777" w:rsidR="005D06CE" w:rsidRPr="00940871" w:rsidRDefault="005D06CE" w:rsidP="008A0C09"/>
        </w:tc>
        <w:tc>
          <w:tcPr>
            <w:tcW w:w="4876" w:type="dxa"/>
            <w:tcBorders>
              <w:top w:val="nil"/>
              <w:left w:val="nil"/>
              <w:bottom w:val="nil"/>
              <w:right w:val="nil"/>
            </w:tcBorders>
          </w:tcPr>
          <w:p w14:paraId="42DE0B9B" w14:textId="77777777" w:rsidR="005D06CE" w:rsidRPr="00940871" w:rsidRDefault="005D06CE" w:rsidP="008A0C09">
            <w:pPr>
              <w:pStyle w:val="Normal6a"/>
            </w:pPr>
            <w:r w:rsidRPr="00940871">
              <w:rPr>
                <w:b/>
                <w:i/>
                <w:vertAlign w:val="superscript"/>
              </w:rPr>
              <w:t>1 a</w:t>
            </w:r>
            <w:r w:rsidRPr="00940871">
              <w:t xml:space="preserve"> </w:t>
            </w:r>
            <w:r w:rsidRPr="00940871">
              <w:rPr>
                <w:b/>
                <w:i/>
              </w:rPr>
              <w:t>Eurooppalaiset yliopistot -aloitteen tuloksia ja muutosmahdollisuuksia koskevan komission kertomuksen ”Report on the outcomes and transformational potential of the European Universities initiative” mukaan vain 10 allianssia on teknisen tai soveltavan tieteen alan alliansseja, s. 86.</w:t>
            </w:r>
          </w:p>
        </w:tc>
      </w:tr>
    </w:tbl>
    <w:p w14:paraId="771C992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1F2C1110" w14:textId="77777777" w:rsidR="005D06CE" w:rsidRPr="00940871" w:rsidRDefault="005D06CE" w:rsidP="005D06CE">
      <w:r w:rsidRPr="00940871">
        <w:rPr>
          <w:rStyle w:val="HideTWBExt"/>
        </w:rPr>
        <w:t>&lt;/Amend&gt;</w:t>
      </w:r>
    </w:p>
    <w:p w14:paraId="6A7344B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146</w:t>
      </w:r>
      <w:r w:rsidRPr="00940871">
        <w:rPr>
          <w:rStyle w:val="HideTWBExt"/>
        </w:rPr>
        <w:t>&lt;/NumAm&gt;</w:t>
      </w:r>
    </w:p>
    <w:p w14:paraId="63209BB7"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750296E4" w14:textId="77777777" w:rsidR="005D06CE" w:rsidRPr="00940871" w:rsidRDefault="005D06CE" w:rsidP="005D06CE">
      <w:pPr>
        <w:pStyle w:val="NormalBold"/>
      </w:pPr>
      <w:r w:rsidRPr="00940871">
        <w:rPr>
          <w:rStyle w:val="HideTWBExt"/>
          <w:b w:val="0"/>
        </w:rPr>
        <w:t>&lt;/RepeatBlock-By&gt;</w:t>
      </w:r>
    </w:p>
    <w:p w14:paraId="7F6399B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B0E0409" w14:textId="77777777" w:rsidR="005D06CE" w:rsidRPr="00940871" w:rsidRDefault="005D06CE" w:rsidP="005D06CE">
      <w:pPr>
        <w:pStyle w:val="NormalBold"/>
      </w:pPr>
      <w:r w:rsidRPr="00940871">
        <w:rPr>
          <w:rStyle w:val="HideTWBExt"/>
        </w:rPr>
        <w:t>&lt;Article&gt;</w:t>
      </w:r>
      <w:r w:rsidRPr="00940871">
        <w:t>8 c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E3F2928" w14:textId="77777777" w:rsidTr="008A0C09">
        <w:trPr>
          <w:trHeight w:hRule="exact" w:val="240"/>
          <w:jc w:val="center"/>
        </w:trPr>
        <w:tc>
          <w:tcPr>
            <w:tcW w:w="9752" w:type="dxa"/>
            <w:gridSpan w:val="2"/>
            <w:tcBorders>
              <w:top w:val="nil"/>
              <w:left w:val="nil"/>
              <w:bottom w:val="nil"/>
              <w:right w:val="nil"/>
            </w:tcBorders>
          </w:tcPr>
          <w:p w14:paraId="53BDAA68" w14:textId="77777777" w:rsidR="005D06CE" w:rsidRPr="00940871" w:rsidRDefault="005D06CE" w:rsidP="008A0C09"/>
        </w:tc>
      </w:tr>
      <w:tr w:rsidR="005D06CE" w:rsidRPr="00940871" w14:paraId="018B04CC" w14:textId="77777777" w:rsidTr="008A0C09">
        <w:trPr>
          <w:trHeight w:val="240"/>
          <w:jc w:val="center"/>
        </w:trPr>
        <w:tc>
          <w:tcPr>
            <w:tcW w:w="4876" w:type="dxa"/>
            <w:tcBorders>
              <w:top w:val="nil"/>
              <w:left w:val="nil"/>
              <w:bottom w:val="nil"/>
              <w:right w:val="nil"/>
            </w:tcBorders>
          </w:tcPr>
          <w:p w14:paraId="481AA10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0A12812" w14:textId="77777777" w:rsidR="005D06CE" w:rsidRPr="00940871" w:rsidRDefault="005D06CE" w:rsidP="008A0C09">
            <w:pPr>
              <w:pStyle w:val="AmColumnHeading"/>
            </w:pPr>
            <w:r w:rsidRPr="00940871">
              <w:t>Tarkistus</w:t>
            </w:r>
          </w:p>
        </w:tc>
      </w:tr>
      <w:tr w:rsidR="005D06CE" w:rsidRPr="00940871" w14:paraId="2FC24AC9" w14:textId="77777777" w:rsidTr="008A0C09">
        <w:trPr>
          <w:jc w:val="center"/>
        </w:trPr>
        <w:tc>
          <w:tcPr>
            <w:tcW w:w="4876" w:type="dxa"/>
            <w:tcBorders>
              <w:top w:val="nil"/>
              <w:left w:val="nil"/>
              <w:bottom w:val="nil"/>
              <w:right w:val="nil"/>
            </w:tcBorders>
          </w:tcPr>
          <w:p w14:paraId="4D43B9CF" w14:textId="77777777" w:rsidR="005D06CE" w:rsidRPr="00940871" w:rsidRDefault="005D06CE" w:rsidP="008A0C09">
            <w:pPr>
              <w:pStyle w:val="Normal6a"/>
            </w:pPr>
          </w:p>
        </w:tc>
        <w:tc>
          <w:tcPr>
            <w:tcW w:w="4876" w:type="dxa"/>
            <w:tcBorders>
              <w:top w:val="nil"/>
              <w:left w:val="nil"/>
              <w:bottom w:val="nil"/>
              <w:right w:val="nil"/>
            </w:tcBorders>
          </w:tcPr>
          <w:p w14:paraId="3A3C20C7" w14:textId="77777777" w:rsidR="005D06CE" w:rsidRPr="00940871" w:rsidRDefault="005D06CE" w:rsidP="008A0C09">
            <w:pPr>
              <w:pStyle w:val="Normal6a"/>
            </w:pPr>
            <w:r w:rsidRPr="00940871">
              <w:rPr>
                <w:b/>
                <w:i/>
              </w:rPr>
              <w:t>8 c.</w:t>
            </w:r>
            <w:r w:rsidRPr="00940871">
              <w:tab/>
            </w:r>
            <w:r w:rsidRPr="00940871">
              <w:rPr>
                <w:b/>
                <w:i/>
              </w:rPr>
              <w:t>on huolissaan siitä, että liiallinen riippuvuus Eurooppalaiset yliopistot -alliansseista voi johtaa kaksitasoiseen järjestelmään, jossa yliopistot ja korkeakoulut, jotka eivät kuulu mihinkään allianssiin, jäävät jälkeen; muistuttaa, että toimintapolitiikkojen ja aloitteiden olisi hyödytettävä koko korkeakoulujärjestelmää;</w:t>
            </w:r>
          </w:p>
        </w:tc>
      </w:tr>
    </w:tbl>
    <w:p w14:paraId="4BBBC85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E01FB89" w14:textId="77777777" w:rsidR="005D06CE" w:rsidRPr="00940871" w:rsidRDefault="005D06CE" w:rsidP="005D06CE">
      <w:r w:rsidRPr="00940871">
        <w:rPr>
          <w:rStyle w:val="HideTWBExt"/>
        </w:rPr>
        <w:t>&lt;/Amend&gt;</w:t>
      </w:r>
    </w:p>
    <w:p w14:paraId="03D8E6E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147</w:t>
      </w:r>
      <w:r w:rsidRPr="00940871">
        <w:rPr>
          <w:rStyle w:val="HideTWBExt"/>
        </w:rPr>
        <w:t>&lt;/NumAm&gt;</w:t>
      </w:r>
    </w:p>
    <w:p w14:paraId="331E3A41"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29AD9466"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0322DD28" w14:textId="77777777" w:rsidR="005D06CE" w:rsidRPr="00940871" w:rsidRDefault="005D06CE" w:rsidP="005D06CE">
      <w:pPr>
        <w:pStyle w:val="NormalBold"/>
      </w:pPr>
      <w:r w:rsidRPr="00940871">
        <w:rPr>
          <w:rStyle w:val="HideTWBExt"/>
          <w:b w:val="0"/>
        </w:rPr>
        <w:t>&lt;/RepeatBlock-By&gt;</w:t>
      </w:r>
    </w:p>
    <w:p w14:paraId="6B8B01A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ECC21E4" w14:textId="77777777" w:rsidR="005D06CE" w:rsidRPr="00940871" w:rsidRDefault="005D06CE" w:rsidP="005D06CE">
      <w:pPr>
        <w:pStyle w:val="NormalBold"/>
      </w:pPr>
      <w:r w:rsidRPr="00940871">
        <w:rPr>
          <w:rStyle w:val="HideTWBExt"/>
        </w:rPr>
        <w:t>&lt;Article&gt;</w:t>
      </w:r>
      <w:r w:rsidRPr="00940871">
        <w:t>8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79E0CFC" w14:textId="77777777" w:rsidTr="008A0C09">
        <w:trPr>
          <w:trHeight w:hRule="exact" w:val="240"/>
          <w:jc w:val="center"/>
        </w:trPr>
        <w:tc>
          <w:tcPr>
            <w:tcW w:w="9752" w:type="dxa"/>
            <w:gridSpan w:val="2"/>
            <w:tcBorders>
              <w:top w:val="nil"/>
              <w:left w:val="nil"/>
              <w:bottom w:val="nil"/>
              <w:right w:val="nil"/>
            </w:tcBorders>
          </w:tcPr>
          <w:p w14:paraId="083D02B8" w14:textId="77777777" w:rsidR="005D06CE" w:rsidRPr="00940871" w:rsidRDefault="005D06CE" w:rsidP="008A0C09"/>
        </w:tc>
      </w:tr>
      <w:tr w:rsidR="005D06CE" w:rsidRPr="00940871" w14:paraId="557A3F9E" w14:textId="77777777" w:rsidTr="008A0C09">
        <w:trPr>
          <w:trHeight w:val="240"/>
          <w:jc w:val="center"/>
        </w:trPr>
        <w:tc>
          <w:tcPr>
            <w:tcW w:w="4876" w:type="dxa"/>
            <w:tcBorders>
              <w:top w:val="nil"/>
              <w:left w:val="nil"/>
              <w:bottom w:val="nil"/>
              <w:right w:val="nil"/>
            </w:tcBorders>
          </w:tcPr>
          <w:p w14:paraId="7564E59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AC93EC8" w14:textId="77777777" w:rsidR="005D06CE" w:rsidRPr="00940871" w:rsidRDefault="005D06CE" w:rsidP="008A0C09">
            <w:pPr>
              <w:pStyle w:val="AmColumnHeading"/>
            </w:pPr>
            <w:r w:rsidRPr="00940871">
              <w:t>Tarkistus</w:t>
            </w:r>
          </w:p>
        </w:tc>
      </w:tr>
      <w:tr w:rsidR="005D06CE" w:rsidRPr="00940871" w14:paraId="34692AC3" w14:textId="77777777" w:rsidTr="008A0C09">
        <w:trPr>
          <w:jc w:val="center"/>
        </w:trPr>
        <w:tc>
          <w:tcPr>
            <w:tcW w:w="4876" w:type="dxa"/>
            <w:tcBorders>
              <w:top w:val="nil"/>
              <w:left w:val="nil"/>
              <w:bottom w:val="nil"/>
              <w:right w:val="nil"/>
            </w:tcBorders>
          </w:tcPr>
          <w:p w14:paraId="4DE77CBF" w14:textId="77777777" w:rsidR="005D06CE" w:rsidRPr="00940871" w:rsidRDefault="005D06CE" w:rsidP="008A0C09">
            <w:pPr>
              <w:pStyle w:val="Normal6a"/>
            </w:pPr>
          </w:p>
        </w:tc>
        <w:tc>
          <w:tcPr>
            <w:tcW w:w="4876" w:type="dxa"/>
            <w:tcBorders>
              <w:top w:val="nil"/>
              <w:left w:val="nil"/>
              <w:bottom w:val="nil"/>
              <w:right w:val="nil"/>
            </w:tcBorders>
          </w:tcPr>
          <w:p w14:paraId="44A977E3" w14:textId="77777777" w:rsidR="005D06CE" w:rsidRPr="00940871" w:rsidRDefault="005D06CE" w:rsidP="008A0C09">
            <w:pPr>
              <w:pStyle w:val="Normal6a"/>
            </w:pPr>
            <w:r w:rsidRPr="00940871">
              <w:rPr>
                <w:b/>
                <w:i/>
              </w:rPr>
              <w:t>8 a.</w:t>
            </w:r>
            <w:r w:rsidRPr="00940871">
              <w:tab/>
            </w:r>
            <w:r w:rsidRPr="00940871">
              <w:rPr>
                <w:b/>
                <w:i/>
              </w:rPr>
              <w:t>korostaa, että on tärkeää puuttua opiskelijoiden ja tutkijoiden kohtaamiin sosioekonomisiin esteisiin, jotta taataan yhtäläiset mahdollisuudet osallistua liikkuvuusohjelmiin ja osallistua menestyksekkäästi Eurooppalaiset yliopistot -allianssien kaltaisiin aloitteisiin;</w:t>
            </w:r>
          </w:p>
        </w:tc>
      </w:tr>
    </w:tbl>
    <w:p w14:paraId="419A58E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95061A4" w14:textId="77777777" w:rsidR="005D06CE" w:rsidRPr="00940871" w:rsidRDefault="005D06CE" w:rsidP="005D06CE">
      <w:r w:rsidRPr="00940871">
        <w:rPr>
          <w:rStyle w:val="HideTWBExt"/>
        </w:rPr>
        <w:t>&lt;/Amend&gt;</w:t>
      </w:r>
    </w:p>
    <w:p w14:paraId="11DCCA6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148</w:t>
      </w:r>
      <w:r w:rsidRPr="00940871">
        <w:rPr>
          <w:rStyle w:val="HideTWBExt"/>
        </w:rPr>
        <w:t>&lt;/NumAm&gt;</w:t>
      </w:r>
    </w:p>
    <w:p w14:paraId="5E4E67ED"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00F5CF03" w14:textId="77777777" w:rsidR="005D06CE" w:rsidRPr="00940871" w:rsidRDefault="005D06CE" w:rsidP="005D06CE">
      <w:pPr>
        <w:pStyle w:val="NormalBold"/>
      </w:pPr>
      <w:r w:rsidRPr="00940871">
        <w:rPr>
          <w:rStyle w:val="HideTWBExt"/>
          <w:b w:val="0"/>
        </w:rPr>
        <w:t>&lt;/RepeatBlock-By&gt;</w:t>
      </w:r>
    </w:p>
    <w:p w14:paraId="7113466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B800276"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D74BB9B" w14:textId="77777777" w:rsidTr="008A0C09">
        <w:trPr>
          <w:trHeight w:hRule="exact" w:val="240"/>
          <w:jc w:val="center"/>
        </w:trPr>
        <w:tc>
          <w:tcPr>
            <w:tcW w:w="9752" w:type="dxa"/>
            <w:gridSpan w:val="2"/>
            <w:tcBorders>
              <w:top w:val="nil"/>
              <w:left w:val="nil"/>
              <w:bottom w:val="nil"/>
              <w:right w:val="nil"/>
            </w:tcBorders>
          </w:tcPr>
          <w:p w14:paraId="48EB1440" w14:textId="77777777" w:rsidR="005D06CE" w:rsidRPr="00940871" w:rsidRDefault="005D06CE" w:rsidP="008A0C09"/>
        </w:tc>
      </w:tr>
      <w:tr w:rsidR="005D06CE" w:rsidRPr="00940871" w14:paraId="6BD5DE90" w14:textId="77777777" w:rsidTr="008A0C09">
        <w:trPr>
          <w:trHeight w:val="240"/>
          <w:jc w:val="center"/>
        </w:trPr>
        <w:tc>
          <w:tcPr>
            <w:tcW w:w="4876" w:type="dxa"/>
            <w:tcBorders>
              <w:top w:val="nil"/>
              <w:left w:val="nil"/>
              <w:bottom w:val="nil"/>
              <w:right w:val="nil"/>
            </w:tcBorders>
          </w:tcPr>
          <w:p w14:paraId="024E19C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93FB380" w14:textId="77777777" w:rsidR="005D06CE" w:rsidRPr="00940871" w:rsidRDefault="005D06CE" w:rsidP="008A0C09">
            <w:pPr>
              <w:pStyle w:val="AmColumnHeading"/>
            </w:pPr>
            <w:r w:rsidRPr="00940871">
              <w:t>Tarkistus</w:t>
            </w:r>
          </w:p>
        </w:tc>
      </w:tr>
      <w:tr w:rsidR="005D06CE" w:rsidRPr="00940871" w14:paraId="33A96749" w14:textId="77777777" w:rsidTr="008A0C09">
        <w:trPr>
          <w:jc w:val="center"/>
        </w:trPr>
        <w:tc>
          <w:tcPr>
            <w:tcW w:w="4876" w:type="dxa"/>
            <w:tcBorders>
              <w:top w:val="nil"/>
              <w:left w:val="nil"/>
              <w:bottom w:val="nil"/>
              <w:right w:val="nil"/>
            </w:tcBorders>
          </w:tcPr>
          <w:p w14:paraId="06C81977" w14:textId="77777777" w:rsidR="005D06CE" w:rsidRPr="00940871" w:rsidRDefault="005D06CE" w:rsidP="008A0C09">
            <w:pPr>
              <w:pStyle w:val="Normal6a"/>
            </w:pPr>
            <w:r w:rsidRPr="00940871">
              <w:t>9.</w:t>
            </w:r>
            <w:r w:rsidRPr="00940871">
              <w:tab/>
              <w:t>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kvanttilaskennan tai tekoälyn kaltaisilla strategisilla aloilla;</w:t>
            </w:r>
          </w:p>
        </w:tc>
        <w:tc>
          <w:tcPr>
            <w:tcW w:w="4876" w:type="dxa"/>
            <w:tcBorders>
              <w:top w:val="nil"/>
              <w:left w:val="nil"/>
              <w:bottom w:val="nil"/>
              <w:right w:val="nil"/>
            </w:tcBorders>
          </w:tcPr>
          <w:p w14:paraId="4585A8CC"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kvanttilaskennan tai tekoälyn kaltaisilla strategisilla aloilla; </w:t>
            </w:r>
            <w:r w:rsidRPr="00940871">
              <w:rPr>
                <w:b/>
                <w:i/>
              </w:rPr>
              <w:t>toteaa, että kehotus kiinnittää enemmän huomiota näihin pilareihin ei saa vaikuttaa allianssien joustavuuteen ja vapauteen, kun on kyse niiden työn ja opetussuunnitelman jäsentämisestä ja priorisoinnista; toteaa, että Erasmus+ -varoja on käytettävä ainoastaan liikkuvuustarkoituksiin, joihin ne on tarkoitettu, kun taas erityisesti tutkimustoimia, kuten Horisontti Eurooppa -ohjelmaa, olisi rahoitettava muista lähteistä;</w:t>
            </w:r>
          </w:p>
        </w:tc>
      </w:tr>
    </w:tbl>
    <w:p w14:paraId="04EC38C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54C1624" w14:textId="77777777" w:rsidR="005D06CE" w:rsidRPr="00940871" w:rsidRDefault="005D06CE" w:rsidP="005D06CE">
      <w:r w:rsidRPr="00940871">
        <w:rPr>
          <w:rStyle w:val="HideTWBExt"/>
        </w:rPr>
        <w:t>&lt;/Amend&gt;</w:t>
      </w:r>
    </w:p>
    <w:p w14:paraId="7FC6121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149</w:t>
      </w:r>
      <w:r w:rsidRPr="00940871">
        <w:rPr>
          <w:rStyle w:val="HideTWBExt"/>
        </w:rPr>
        <w:t>&lt;/NumAm&gt;</w:t>
      </w:r>
    </w:p>
    <w:p w14:paraId="6CB09A8D" w14:textId="77777777" w:rsidR="005D06CE" w:rsidRPr="00940871" w:rsidRDefault="005D06CE" w:rsidP="005D06CE">
      <w:pPr>
        <w:pStyle w:val="NormalBold"/>
      </w:pPr>
      <w:r w:rsidRPr="00940871">
        <w:rPr>
          <w:rStyle w:val="HideTWBExt"/>
          <w:b w:val="0"/>
        </w:rPr>
        <w:t>&lt;RepeatBlock-By&gt;&lt;Members&gt;</w:t>
      </w:r>
      <w:r w:rsidRPr="00940871">
        <w:t>Laurence Farreng, Hristo Petrov, Manuela Ripa</w:t>
      </w:r>
      <w:r w:rsidRPr="00940871">
        <w:rPr>
          <w:rStyle w:val="HideTWBExt"/>
          <w:b w:val="0"/>
        </w:rPr>
        <w:t>&lt;/Members&gt;</w:t>
      </w:r>
    </w:p>
    <w:p w14:paraId="4E25F4DB" w14:textId="77777777" w:rsidR="005D06CE" w:rsidRPr="00940871" w:rsidRDefault="005D06CE" w:rsidP="005D06CE">
      <w:pPr>
        <w:pStyle w:val="NormalBold"/>
      </w:pPr>
      <w:r w:rsidRPr="00940871">
        <w:rPr>
          <w:rStyle w:val="HideTWBExt"/>
          <w:b w:val="0"/>
        </w:rPr>
        <w:t>&lt;/RepeatBlock-By&gt;</w:t>
      </w:r>
    </w:p>
    <w:p w14:paraId="212F431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D2E62F0"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E501758" w14:textId="77777777" w:rsidTr="008A0C09">
        <w:trPr>
          <w:trHeight w:hRule="exact" w:val="240"/>
          <w:jc w:val="center"/>
        </w:trPr>
        <w:tc>
          <w:tcPr>
            <w:tcW w:w="9752" w:type="dxa"/>
            <w:gridSpan w:val="2"/>
            <w:tcBorders>
              <w:top w:val="nil"/>
              <w:left w:val="nil"/>
              <w:bottom w:val="nil"/>
              <w:right w:val="nil"/>
            </w:tcBorders>
          </w:tcPr>
          <w:p w14:paraId="67965BE4" w14:textId="77777777" w:rsidR="005D06CE" w:rsidRPr="00940871" w:rsidRDefault="005D06CE" w:rsidP="008A0C09"/>
        </w:tc>
      </w:tr>
      <w:tr w:rsidR="005D06CE" w:rsidRPr="00940871" w14:paraId="08A78FE1" w14:textId="77777777" w:rsidTr="008A0C09">
        <w:trPr>
          <w:trHeight w:val="240"/>
          <w:jc w:val="center"/>
        </w:trPr>
        <w:tc>
          <w:tcPr>
            <w:tcW w:w="4876" w:type="dxa"/>
            <w:tcBorders>
              <w:top w:val="nil"/>
              <w:left w:val="nil"/>
              <w:bottom w:val="nil"/>
              <w:right w:val="nil"/>
            </w:tcBorders>
          </w:tcPr>
          <w:p w14:paraId="319C327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04881C7" w14:textId="77777777" w:rsidR="005D06CE" w:rsidRPr="00940871" w:rsidRDefault="005D06CE" w:rsidP="008A0C09">
            <w:pPr>
              <w:pStyle w:val="AmColumnHeading"/>
            </w:pPr>
            <w:r w:rsidRPr="00940871">
              <w:t>Tarkistus</w:t>
            </w:r>
          </w:p>
        </w:tc>
      </w:tr>
      <w:tr w:rsidR="005D06CE" w:rsidRPr="00940871" w14:paraId="2C6FAB84" w14:textId="77777777" w:rsidTr="008A0C09">
        <w:trPr>
          <w:jc w:val="center"/>
        </w:trPr>
        <w:tc>
          <w:tcPr>
            <w:tcW w:w="4876" w:type="dxa"/>
            <w:tcBorders>
              <w:top w:val="nil"/>
              <w:left w:val="nil"/>
              <w:bottom w:val="nil"/>
              <w:right w:val="nil"/>
            </w:tcBorders>
          </w:tcPr>
          <w:p w14:paraId="1F476363" w14:textId="77777777" w:rsidR="005D06CE" w:rsidRPr="00940871" w:rsidRDefault="005D06CE" w:rsidP="008A0C09">
            <w:pPr>
              <w:pStyle w:val="Normal6a"/>
            </w:pPr>
            <w:r w:rsidRPr="00940871">
              <w:t>9.</w:t>
            </w:r>
            <w:r w:rsidRPr="00940871">
              <w:tab/>
              <w:t xml:space="preserve">korostaa, että rahoituksen ja </w:t>
            </w:r>
            <w:r w:rsidRPr="00940871">
              <w:rPr>
                <w:b/>
                <w:i/>
              </w:rPr>
              <w:t>toimien</w:t>
            </w:r>
            <w:r w:rsidRPr="00940871">
              <w:t xml:space="preserve"> on katettava yliopistojen </w:t>
            </w:r>
            <w:r w:rsidRPr="00940871">
              <w:rPr>
                <w:b/>
                <w:i/>
              </w:rPr>
              <w:t>kolme</w:t>
            </w:r>
            <w:r w:rsidRPr="00940871">
              <w:t xml:space="preserve"> tehtävää ja </w:t>
            </w:r>
            <w:r w:rsidRPr="00940871">
              <w:rPr>
                <w:b/>
                <w:i/>
              </w:rPr>
              <w:t>osaamiskolmio</w:t>
            </w:r>
            <w:r w:rsidRPr="00940871">
              <w:t xml:space="preserve">, jonka muodostavat koulutus, tutkimus </w:t>
            </w:r>
            <w:r w:rsidRPr="00940871">
              <w:rPr>
                <w:b/>
                <w:i/>
              </w:rPr>
              <w:t>ja</w:t>
            </w:r>
            <w:r w:rsidRPr="00940871">
              <w:t xml:space="preserve"> innovointi;</w:t>
            </w:r>
            <w:r w:rsidRPr="00940871">
              <w:rPr>
                <w:b/>
                <w:i/>
              </w:rPr>
              <w:t xml:space="preserve"> </w:t>
            </w:r>
            <w:r w:rsidRPr="00940871">
              <w:t>on huolissaan allianssien tutkimus- ja innovointipilarien puutteesta; korostaa allianssien merkittävää potentiaalia tutkijaverkostojen luomisessa ja tiedon jakamisessa Euroopan tasolla</w:t>
            </w:r>
            <w:r w:rsidRPr="00940871">
              <w:rPr>
                <w:b/>
                <w:i/>
              </w:rPr>
              <w:t>, sillä niiden ansiosta voidaan saada aikaan moninkertainen vaikutus kvanttilaskennan tai tekoälyn kaltaisilla strategisilla aloilla</w:t>
            </w:r>
            <w:r w:rsidRPr="00940871">
              <w:t>;</w:t>
            </w:r>
          </w:p>
        </w:tc>
        <w:tc>
          <w:tcPr>
            <w:tcW w:w="4876" w:type="dxa"/>
            <w:tcBorders>
              <w:top w:val="nil"/>
              <w:left w:val="nil"/>
              <w:bottom w:val="nil"/>
              <w:right w:val="nil"/>
            </w:tcBorders>
          </w:tcPr>
          <w:p w14:paraId="10BC8CBB" w14:textId="77777777" w:rsidR="005D06CE" w:rsidRPr="00940871" w:rsidRDefault="005D06CE" w:rsidP="008A0C09">
            <w:pPr>
              <w:pStyle w:val="Normal6a"/>
            </w:pPr>
            <w:r w:rsidRPr="00940871">
              <w:t>9.</w:t>
            </w:r>
            <w:r w:rsidRPr="00940871">
              <w:tab/>
              <w:t xml:space="preserve">korostaa, että rahoituksen ja </w:t>
            </w:r>
            <w:r w:rsidRPr="00940871">
              <w:rPr>
                <w:b/>
                <w:i/>
              </w:rPr>
              <w:t>toimintapolitiikan</w:t>
            </w:r>
            <w:r w:rsidRPr="00940871">
              <w:t xml:space="preserve"> on katettava yliopistojen </w:t>
            </w:r>
            <w:r w:rsidRPr="00940871">
              <w:rPr>
                <w:b/>
                <w:i/>
              </w:rPr>
              <w:t>neljä</w:t>
            </w:r>
            <w:r w:rsidRPr="00940871">
              <w:t xml:space="preserve"> tehtävää ja </w:t>
            </w:r>
            <w:r w:rsidRPr="00940871">
              <w:rPr>
                <w:b/>
                <w:i/>
              </w:rPr>
              <w:t>tietoneliö</w:t>
            </w:r>
            <w:r w:rsidRPr="00940871">
              <w:t>, jonka muodostavat koulutus, tutkimus</w:t>
            </w:r>
            <w:r w:rsidRPr="00940871">
              <w:rPr>
                <w:b/>
                <w:i/>
              </w:rPr>
              <w:t>,</w:t>
            </w:r>
            <w:r w:rsidRPr="00940871">
              <w:t xml:space="preserve"> innovointi ja </w:t>
            </w:r>
            <w:r w:rsidRPr="00940871">
              <w:rPr>
                <w:b/>
                <w:i/>
              </w:rPr>
              <w:t>yhteiskunnan palveleminen</w:t>
            </w:r>
            <w:r w:rsidRPr="00940871">
              <w:t>;</w:t>
            </w:r>
            <w:r w:rsidRPr="00940871">
              <w:rPr>
                <w:b/>
                <w:i/>
              </w:rPr>
              <w:t xml:space="preserve"> </w:t>
            </w:r>
            <w:r w:rsidRPr="00940871">
              <w:t xml:space="preserve">on </w:t>
            </w:r>
            <w:r w:rsidRPr="00940871">
              <w:rPr>
                <w:b/>
                <w:i/>
              </w:rPr>
              <w:t xml:space="preserve">erityisen </w:t>
            </w:r>
            <w:r w:rsidRPr="00940871">
              <w:t xml:space="preserve">huolissaan allianssien tutkimus- ja innovointipilarien puutteesta; </w:t>
            </w:r>
            <w:r w:rsidRPr="00940871">
              <w:rPr>
                <w:b/>
                <w:i/>
              </w:rPr>
              <w:t>korostaa tässä yhteydessä tarvetta antaa alliansseille mahdollisuus lujittaa tutkimus- ja innovointipilareitaan omien strategioidensa mukaisesti; kannustaa alliansseja syventämään koulutuksen ja tutkimuksen välistä yhteyttä;</w:t>
            </w:r>
            <w:r w:rsidRPr="00940871">
              <w:t xml:space="preserve"> korostaa allianssien merkittävää potentiaalia </w:t>
            </w:r>
            <w:r w:rsidRPr="00940871">
              <w:rPr>
                <w:b/>
                <w:i/>
              </w:rPr>
              <w:t xml:space="preserve">kansainvälisten </w:t>
            </w:r>
            <w:r w:rsidRPr="00940871">
              <w:t>tutkijaverkostojen luomisessa ja tiedon jakamisessa Euroopan tasolla</w:t>
            </w:r>
            <w:r w:rsidRPr="00940871">
              <w:rPr>
                <w:b/>
                <w:i/>
              </w:rPr>
              <w:t>, erityisesti STEM-aloilla, myös EU:n strategisilla aloilla</w:t>
            </w:r>
            <w:r w:rsidRPr="00940871">
              <w:t>;</w:t>
            </w:r>
          </w:p>
        </w:tc>
      </w:tr>
    </w:tbl>
    <w:p w14:paraId="5313A8A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43A6710" w14:textId="77777777" w:rsidR="005D06CE" w:rsidRPr="00940871" w:rsidRDefault="005D06CE" w:rsidP="005D06CE">
      <w:r w:rsidRPr="00940871">
        <w:rPr>
          <w:rStyle w:val="HideTWBExt"/>
        </w:rPr>
        <w:t>&lt;/Amend&gt;</w:t>
      </w:r>
    </w:p>
    <w:p w14:paraId="104B6CC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150</w:t>
      </w:r>
      <w:r w:rsidRPr="00940871">
        <w:rPr>
          <w:rStyle w:val="HideTWBExt"/>
        </w:rPr>
        <w:t>&lt;/NumAm&gt;</w:t>
      </w:r>
    </w:p>
    <w:p w14:paraId="38994006"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6A39FA52"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4D451B51" w14:textId="77777777" w:rsidR="005D06CE" w:rsidRPr="00940871" w:rsidRDefault="005D06CE" w:rsidP="005D06CE">
      <w:pPr>
        <w:pStyle w:val="NormalBold"/>
      </w:pPr>
      <w:r w:rsidRPr="00940871">
        <w:rPr>
          <w:rStyle w:val="HideTWBExt"/>
          <w:b w:val="0"/>
        </w:rPr>
        <w:t>&lt;/RepeatBlock-By&gt;</w:t>
      </w:r>
    </w:p>
    <w:p w14:paraId="6F35D21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ECA5449"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71BC8D2" w14:textId="77777777" w:rsidTr="008A0C09">
        <w:trPr>
          <w:trHeight w:hRule="exact" w:val="240"/>
          <w:jc w:val="center"/>
        </w:trPr>
        <w:tc>
          <w:tcPr>
            <w:tcW w:w="9752" w:type="dxa"/>
            <w:gridSpan w:val="2"/>
            <w:tcBorders>
              <w:top w:val="nil"/>
              <w:left w:val="nil"/>
              <w:bottom w:val="nil"/>
              <w:right w:val="nil"/>
            </w:tcBorders>
          </w:tcPr>
          <w:p w14:paraId="331065BD" w14:textId="77777777" w:rsidR="005D06CE" w:rsidRPr="00940871" w:rsidRDefault="005D06CE" w:rsidP="008A0C09"/>
        </w:tc>
      </w:tr>
      <w:tr w:rsidR="005D06CE" w:rsidRPr="00940871" w14:paraId="10FE1724" w14:textId="77777777" w:rsidTr="008A0C09">
        <w:trPr>
          <w:trHeight w:val="240"/>
          <w:jc w:val="center"/>
        </w:trPr>
        <w:tc>
          <w:tcPr>
            <w:tcW w:w="4876" w:type="dxa"/>
            <w:tcBorders>
              <w:top w:val="nil"/>
              <w:left w:val="nil"/>
              <w:bottom w:val="nil"/>
              <w:right w:val="nil"/>
            </w:tcBorders>
          </w:tcPr>
          <w:p w14:paraId="1FF3ECD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BD2CC8C" w14:textId="77777777" w:rsidR="005D06CE" w:rsidRPr="00940871" w:rsidRDefault="005D06CE" w:rsidP="008A0C09">
            <w:pPr>
              <w:pStyle w:val="AmColumnHeading"/>
            </w:pPr>
            <w:r w:rsidRPr="00940871">
              <w:t>Tarkistus</w:t>
            </w:r>
          </w:p>
        </w:tc>
      </w:tr>
      <w:tr w:rsidR="005D06CE" w:rsidRPr="00940871" w14:paraId="72A47F43" w14:textId="77777777" w:rsidTr="008A0C09">
        <w:trPr>
          <w:jc w:val="center"/>
        </w:trPr>
        <w:tc>
          <w:tcPr>
            <w:tcW w:w="4876" w:type="dxa"/>
            <w:tcBorders>
              <w:top w:val="nil"/>
              <w:left w:val="nil"/>
              <w:bottom w:val="nil"/>
              <w:right w:val="nil"/>
            </w:tcBorders>
          </w:tcPr>
          <w:p w14:paraId="7ECA725A"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w:t>
            </w:r>
            <w:r w:rsidRPr="00940871">
              <w:rPr>
                <w:b/>
                <w:i/>
              </w:rPr>
              <w:t>Euroopan</w:t>
            </w:r>
            <w:r w:rsidRPr="00940871">
              <w:t xml:space="preserve"> tasolla, sillä niiden ansiosta voidaan saada aikaan moninkertainen vaikutus kvanttilaskennan tai tekoälyn kaltaisilla strategisilla aloilla;</w:t>
            </w:r>
          </w:p>
        </w:tc>
        <w:tc>
          <w:tcPr>
            <w:tcW w:w="4876" w:type="dxa"/>
            <w:tcBorders>
              <w:top w:val="nil"/>
              <w:left w:val="nil"/>
              <w:bottom w:val="nil"/>
              <w:right w:val="nil"/>
            </w:tcBorders>
          </w:tcPr>
          <w:p w14:paraId="3791E254"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w:t>
            </w:r>
            <w:r w:rsidRPr="00940871">
              <w:rPr>
                <w:b/>
                <w:i/>
              </w:rPr>
              <w:t>korostaa, että allianssit on sovitettava tiiviisti yhteen työmarkkinoiden kanssa, jotta voidaan vastata Euroopan osaamisvajeeseen ja kilpailukykyyn liittyviin haasteisiin;</w:t>
            </w:r>
            <w:r w:rsidRPr="00940871">
              <w:t xml:space="preserve"> on huolissaan allianssien tutkimus- ja innovointipilarien puutteesta</w:t>
            </w:r>
            <w:r w:rsidRPr="00940871">
              <w:rPr>
                <w:b/>
                <w:i/>
              </w:rPr>
              <w:t>, mikä johtuu nykyisestä rahoituskehyksestä</w:t>
            </w:r>
            <w:r w:rsidRPr="00940871">
              <w:t xml:space="preserve">; korostaa allianssien merkittävää potentiaalia </w:t>
            </w:r>
            <w:r w:rsidRPr="00940871">
              <w:rPr>
                <w:b/>
                <w:i/>
              </w:rPr>
              <w:t xml:space="preserve">huippuosaajien </w:t>
            </w:r>
            <w:r w:rsidRPr="00940871">
              <w:t xml:space="preserve">tutkijaverkostojen luomisessa ja tiedon jakamisessa </w:t>
            </w:r>
            <w:r w:rsidRPr="00940871">
              <w:rPr>
                <w:b/>
                <w:i/>
              </w:rPr>
              <w:t xml:space="preserve">EU:n </w:t>
            </w:r>
            <w:r w:rsidRPr="00940871">
              <w:t xml:space="preserve">tasolla </w:t>
            </w:r>
            <w:r w:rsidRPr="00940871">
              <w:rPr>
                <w:b/>
                <w:i/>
              </w:rPr>
              <w:t>ja unionin ulkopuolella</w:t>
            </w:r>
            <w:r w:rsidRPr="00940871">
              <w:t>, sillä niiden ansiosta voidaan saada aikaan moninkertainen vaikutus kvanttilaskennan tai tekoälyn kaltaisilla strategisilla aloilla;</w:t>
            </w:r>
          </w:p>
        </w:tc>
      </w:tr>
    </w:tbl>
    <w:p w14:paraId="2BB329D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35A25A8" w14:textId="77777777" w:rsidR="005D06CE" w:rsidRPr="00940871" w:rsidRDefault="005D06CE" w:rsidP="005D06CE">
      <w:r w:rsidRPr="00940871">
        <w:rPr>
          <w:rStyle w:val="HideTWBExt"/>
        </w:rPr>
        <w:t>&lt;/Amend&gt;</w:t>
      </w:r>
    </w:p>
    <w:p w14:paraId="2787BC3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151</w:t>
      </w:r>
      <w:r w:rsidRPr="00940871">
        <w:rPr>
          <w:rStyle w:val="HideTWBExt"/>
        </w:rPr>
        <w:t>&lt;/NumAm&gt;</w:t>
      </w:r>
    </w:p>
    <w:p w14:paraId="1D4B5615"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6E321288" w14:textId="77777777" w:rsidR="005D06CE" w:rsidRPr="00940871" w:rsidRDefault="005D06CE" w:rsidP="005D06CE">
      <w:pPr>
        <w:pStyle w:val="NormalBold"/>
      </w:pPr>
      <w:r w:rsidRPr="00940871">
        <w:rPr>
          <w:rStyle w:val="HideTWBExt"/>
          <w:b w:val="0"/>
        </w:rPr>
        <w:t>&lt;/RepeatBlock-By&gt;</w:t>
      </w:r>
    </w:p>
    <w:p w14:paraId="11FDE05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39564D1"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1582120" w14:textId="77777777" w:rsidTr="008A0C09">
        <w:trPr>
          <w:trHeight w:hRule="exact" w:val="240"/>
          <w:jc w:val="center"/>
        </w:trPr>
        <w:tc>
          <w:tcPr>
            <w:tcW w:w="9752" w:type="dxa"/>
            <w:gridSpan w:val="2"/>
            <w:tcBorders>
              <w:top w:val="nil"/>
              <w:left w:val="nil"/>
              <w:bottom w:val="nil"/>
              <w:right w:val="nil"/>
            </w:tcBorders>
          </w:tcPr>
          <w:p w14:paraId="25498AA2" w14:textId="77777777" w:rsidR="005D06CE" w:rsidRPr="00940871" w:rsidRDefault="005D06CE" w:rsidP="008A0C09"/>
        </w:tc>
      </w:tr>
      <w:tr w:rsidR="005D06CE" w:rsidRPr="00940871" w14:paraId="1F57764C" w14:textId="77777777" w:rsidTr="008A0C09">
        <w:trPr>
          <w:trHeight w:val="240"/>
          <w:jc w:val="center"/>
        </w:trPr>
        <w:tc>
          <w:tcPr>
            <w:tcW w:w="4876" w:type="dxa"/>
            <w:tcBorders>
              <w:top w:val="nil"/>
              <w:left w:val="nil"/>
              <w:bottom w:val="nil"/>
              <w:right w:val="nil"/>
            </w:tcBorders>
          </w:tcPr>
          <w:p w14:paraId="7CFB8BE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93347D4" w14:textId="77777777" w:rsidR="005D06CE" w:rsidRPr="00940871" w:rsidRDefault="005D06CE" w:rsidP="008A0C09">
            <w:pPr>
              <w:pStyle w:val="AmColumnHeading"/>
            </w:pPr>
            <w:r w:rsidRPr="00940871">
              <w:t>Tarkistus</w:t>
            </w:r>
          </w:p>
        </w:tc>
      </w:tr>
      <w:tr w:rsidR="005D06CE" w:rsidRPr="00940871" w14:paraId="6492669C" w14:textId="77777777" w:rsidTr="008A0C09">
        <w:trPr>
          <w:jc w:val="center"/>
        </w:trPr>
        <w:tc>
          <w:tcPr>
            <w:tcW w:w="4876" w:type="dxa"/>
            <w:tcBorders>
              <w:top w:val="nil"/>
              <w:left w:val="nil"/>
              <w:bottom w:val="nil"/>
              <w:right w:val="nil"/>
            </w:tcBorders>
          </w:tcPr>
          <w:p w14:paraId="7961F2C2"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w:t>
            </w:r>
            <w:r w:rsidRPr="00940871">
              <w:rPr>
                <w:b/>
                <w:i/>
              </w:rPr>
              <w:t>kvanttilaskennan tai tekoälyn kaltaisilla</w:t>
            </w:r>
            <w:r w:rsidRPr="00940871">
              <w:t xml:space="preserve"> strategisilla aloilla;</w:t>
            </w:r>
          </w:p>
        </w:tc>
        <w:tc>
          <w:tcPr>
            <w:tcW w:w="4876" w:type="dxa"/>
            <w:tcBorders>
              <w:top w:val="nil"/>
              <w:left w:val="nil"/>
              <w:bottom w:val="nil"/>
              <w:right w:val="nil"/>
            </w:tcBorders>
          </w:tcPr>
          <w:p w14:paraId="3DAB02AC"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on huolissaan allianssien tutkimus- ja innovointipilarien puutteesta </w:t>
            </w:r>
            <w:r w:rsidRPr="00940871">
              <w:rPr>
                <w:b/>
                <w:i/>
              </w:rPr>
              <w:t>nykyisessä rahoituskehyksessä</w:t>
            </w:r>
            <w:r w:rsidRPr="00940871">
              <w:t>;</w:t>
            </w:r>
            <w:r w:rsidRPr="00940871">
              <w:rPr>
                <w:b/>
                <w:i/>
              </w:rPr>
              <w:t xml:space="preserve"> korostaa tutkimustoiminnan eroja allianssien välillä ja kehottaa vahvistamaan näitä pilareita samalla tasolla kuin koulutuspilaria;</w:t>
            </w:r>
            <w:r w:rsidRPr="00940871">
              <w:t xml:space="preserve"> korostaa allianssien merkittävää potentiaalia </w:t>
            </w:r>
            <w:r w:rsidRPr="00940871">
              <w:rPr>
                <w:b/>
                <w:i/>
              </w:rPr>
              <w:t xml:space="preserve">kansainvälisten </w:t>
            </w:r>
            <w:r w:rsidRPr="00940871">
              <w:t>tutkijaverkostojen luomisessa ja tiedon jakamisessa Euroopan tasolla, sillä niiden ansiosta voidaan saada aikaan moninkertainen vaikutus strategisilla aloilla;</w:t>
            </w:r>
          </w:p>
        </w:tc>
      </w:tr>
    </w:tbl>
    <w:p w14:paraId="5F775E9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175951D" w14:textId="77777777" w:rsidR="005D06CE" w:rsidRPr="00940871" w:rsidRDefault="005D06CE" w:rsidP="005D06CE">
      <w:r w:rsidRPr="00940871">
        <w:rPr>
          <w:rStyle w:val="HideTWBExt"/>
        </w:rPr>
        <w:t>&lt;/Amend&gt;</w:t>
      </w:r>
    </w:p>
    <w:p w14:paraId="6BFABAC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152</w:t>
      </w:r>
      <w:r w:rsidRPr="00940871">
        <w:rPr>
          <w:rStyle w:val="HideTWBExt"/>
        </w:rPr>
        <w:t>&lt;/NumAm&gt;</w:t>
      </w:r>
    </w:p>
    <w:p w14:paraId="0CDBEB31"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6BDA5F2F" w14:textId="77777777" w:rsidR="005D06CE" w:rsidRPr="00940871" w:rsidRDefault="005D06CE" w:rsidP="005D06CE">
      <w:pPr>
        <w:pStyle w:val="NormalBold"/>
      </w:pPr>
      <w:r w:rsidRPr="00940871">
        <w:rPr>
          <w:rStyle w:val="HideTWBExt"/>
          <w:b w:val="0"/>
        </w:rPr>
        <w:t>&lt;/RepeatBlock-By&gt;</w:t>
      </w:r>
    </w:p>
    <w:p w14:paraId="33828A9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20C31F4"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A57F4D6" w14:textId="77777777" w:rsidTr="008A0C09">
        <w:trPr>
          <w:trHeight w:hRule="exact" w:val="240"/>
          <w:jc w:val="center"/>
        </w:trPr>
        <w:tc>
          <w:tcPr>
            <w:tcW w:w="9752" w:type="dxa"/>
            <w:gridSpan w:val="2"/>
            <w:tcBorders>
              <w:top w:val="nil"/>
              <w:left w:val="nil"/>
              <w:bottom w:val="nil"/>
              <w:right w:val="nil"/>
            </w:tcBorders>
          </w:tcPr>
          <w:p w14:paraId="18E528B9" w14:textId="77777777" w:rsidR="005D06CE" w:rsidRPr="00940871" w:rsidRDefault="005D06CE" w:rsidP="008A0C09"/>
        </w:tc>
      </w:tr>
      <w:tr w:rsidR="005D06CE" w:rsidRPr="00940871" w14:paraId="47E35B6C" w14:textId="77777777" w:rsidTr="008A0C09">
        <w:trPr>
          <w:trHeight w:val="240"/>
          <w:jc w:val="center"/>
        </w:trPr>
        <w:tc>
          <w:tcPr>
            <w:tcW w:w="4876" w:type="dxa"/>
            <w:tcBorders>
              <w:top w:val="nil"/>
              <w:left w:val="nil"/>
              <w:bottom w:val="nil"/>
              <w:right w:val="nil"/>
            </w:tcBorders>
          </w:tcPr>
          <w:p w14:paraId="0B586EF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AA6B10E" w14:textId="77777777" w:rsidR="005D06CE" w:rsidRPr="00940871" w:rsidRDefault="005D06CE" w:rsidP="008A0C09">
            <w:pPr>
              <w:pStyle w:val="AmColumnHeading"/>
            </w:pPr>
            <w:r w:rsidRPr="00940871">
              <w:t>Tarkistus</w:t>
            </w:r>
          </w:p>
        </w:tc>
      </w:tr>
      <w:tr w:rsidR="005D06CE" w:rsidRPr="00940871" w14:paraId="4E4C9DA5" w14:textId="77777777" w:rsidTr="008A0C09">
        <w:trPr>
          <w:jc w:val="center"/>
        </w:trPr>
        <w:tc>
          <w:tcPr>
            <w:tcW w:w="4876" w:type="dxa"/>
            <w:tcBorders>
              <w:top w:val="nil"/>
              <w:left w:val="nil"/>
              <w:bottom w:val="nil"/>
              <w:right w:val="nil"/>
            </w:tcBorders>
          </w:tcPr>
          <w:p w14:paraId="7837294E" w14:textId="77777777" w:rsidR="005D06CE" w:rsidRPr="00940871" w:rsidRDefault="005D06CE" w:rsidP="008A0C09">
            <w:pPr>
              <w:pStyle w:val="Normal6a"/>
            </w:pPr>
            <w:r w:rsidRPr="00940871">
              <w:t>9.</w:t>
            </w:r>
            <w:r w:rsidRPr="00940871">
              <w:tab/>
              <w:t>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kvanttilaskennan tai tekoälyn kaltaisilla strategisilla aloilla;</w:t>
            </w:r>
          </w:p>
        </w:tc>
        <w:tc>
          <w:tcPr>
            <w:tcW w:w="4876" w:type="dxa"/>
            <w:tcBorders>
              <w:top w:val="nil"/>
              <w:left w:val="nil"/>
              <w:bottom w:val="nil"/>
              <w:right w:val="nil"/>
            </w:tcBorders>
          </w:tcPr>
          <w:p w14:paraId="773884D4"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kvanttilaskennan tai tekoälyn kaltaisilla strategisilla aloilla; </w:t>
            </w:r>
            <w:r w:rsidRPr="00940871">
              <w:rPr>
                <w:b/>
                <w:i/>
              </w:rPr>
              <w:t>kehottaa puuttumaan tutkintojen vastavuoroisen tunnustamisen oikeudellisiin ja hallinnollisiin esteisiin;</w:t>
            </w:r>
          </w:p>
        </w:tc>
      </w:tr>
    </w:tbl>
    <w:p w14:paraId="6C489AA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862F9F3" w14:textId="77777777" w:rsidR="005D06CE" w:rsidRPr="00940871" w:rsidRDefault="005D06CE" w:rsidP="005D06CE">
      <w:r w:rsidRPr="00940871">
        <w:rPr>
          <w:rStyle w:val="HideTWBExt"/>
        </w:rPr>
        <w:t>&lt;/Amend&gt;</w:t>
      </w:r>
    </w:p>
    <w:p w14:paraId="3FB7621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153</w:t>
      </w:r>
      <w:r w:rsidRPr="00940871">
        <w:rPr>
          <w:rStyle w:val="HideTWBExt"/>
        </w:rPr>
        <w:t>&lt;/NumAm&gt;</w:t>
      </w:r>
    </w:p>
    <w:p w14:paraId="793A7F8A"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543BCF03"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158185ED" w14:textId="77777777" w:rsidR="005D06CE" w:rsidRPr="00940871" w:rsidRDefault="005D06CE" w:rsidP="005D06CE">
      <w:pPr>
        <w:pStyle w:val="NormalBold"/>
      </w:pPr>
      <w:r w:rsidRPr="00940871">
        <w:rPr>
          <w:rStyle w:val="HideTWBExt"/>
          <w:b w:val="0"/>
        </w:rPr>
        <w:t>&lt;/RepeatBlock-By&gt;</w:t>
      </w:r>
    </w:p>
    <w:p w14:paraId="24FB94C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287CBFE"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89CF86" w14:textId="77777777" w:rsidTr="008A0C09">
        <w:trPr>
          <w:trHeight w:hRule="exact" w:val="240"/>
          <w:jc w:val="center"/>
        </w:trPr>
        <w:tc>
          <w:tcPr>
            <w:tcW w:w="9752" w:type="dxa"/>
            <w:gridSpan w:val="2"/>
            <w:tcBorders>
              <w:top w:val="nil"/>
              <w:left w:val="nil"/>
              <w:bottom w:val="nil"/>
              <w:right w:val="nil"/>
            </w:tcBorders>
          </w:tcPr>
          <w:p w14:paraId="0EA9BB79" w14:textId="77777777" w:rsidR="005D06CE" w:rsidRPr="00940871" w:rsidRDefault="005D06CE" w:rsidP="008A0C09"/>
        </w:tc>
      </w:tr>
      <w:tr w:rsidR="005D06CE" w:rsidRPr="00940871" w14:paraId="1DF027C8" w14:textId="77777777" w:rsidTr="008A0C09">
        <w:trPr>
          <w:trHeight w:val="240"/>
          <w:jc w:val="center"/>
        </w:trPr>
        <w:tc>
          <w:tcPr>
            <w:tcW w:w="4876" w:type="dxa"/>
            <w:tcBorders>
              <w:top w:val="nil"/>
              <w:left w:val="nil"/>
              <w:bottom w:val="nil"/>
              <w:right w:val="nil"/>
            </w:tcBorders>
          </w:tcPr>
          <w:p w14:paraId="61EB14D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28BF2D9" w14:textId="77777777" w:rsidR="005D06CE" w:rsidRPr="00940871" w:rsidRDefault="005D06CE" w:rsidP="008A0C09">
            <w:pPr>
              <w:pStyle w:val="AmColumnHeading"/>
            </w:pPr>
            <w:r w:rsidRPr="00940871">
              <w:t>Tarkistus</w:t>
            </w:r>
          </w:p>
        </w:tc>
      </w:tr>
      <w:tr w:rsidR="005D06CE" w:rsidRPr="00940871" w14:paraId="728B7DF1" w14:textId="77777777" w:rsidTr="008A0C09">
        <w:trPr>
          <w:jc w:val="center"/>
        </w:trPr>
        <w:tc>
          <w:tcPr>
            <w:tcW w:w="4876" w:type="dxa"/>
            <w:tcBorders>
              <w:top w:val="nil"/>
              <w:left w:val="nil"/>
              <w:bottom w:val="nil"/>
              <w:right w:val="nil"/>
            </w:tcBorders>
          </w:tcPr>
          <w:p w14:paraId="2132D8EF" w14:textId="77777777" w:rsidR="005D06CE" w:rsidRPr="00940871" w:rsidRDefault="005D06CE" w:rsidP="008A0C09">
            <w:pPr>
              <w:pStyle w:val="Normal6a"/>
            </w:pPr>
            <w:r w:rsidRPr="00940871">
              <w:t>9.</w:t>
            </w:r>
            <w:r w:rsidRPr="00940871">
              <w:tab/>
              <w:t>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kvanttilaskennan tai tekoälyn kaltaisilla strategisilla aloilla;</w:t>
            </w:r>
          </w:p>
        </w:tc>
        <w:tc>
          <w:tcPr>
            <w:tcW w:w="4876" w:type="dxa"/>
            <w:tcBorders>
              <w:top w:val="nil"/>
              <w:left w:val="nil"/>
              <w:bottom w:val="nil"/>
              <w:right w:val="nil"/>
            </w:tcBorders>
          </w:tcPr>
          <w:p w14:paraId="36B901EC" w14:textId="77777777" w:rsidR="005D06CE" w:rsidRPr="00940871" w:rsidRDefault="005D06CE" w:rsidP="008A0C09">
            <w:pPr>
              <w:pStyle w:val="Normal6a"/>
            </w:pPr>
            <w:r w:rsidRPr="00940871">
              <w:t>9.</w:t>
            </w:r>
            <w:r w:rsidRPr="00940871">
              <w:tab/>
              <w:t>korostaa, että rahoituksen ja toimien on katettava yliopistojen kolme tehtävää</w:t>
            </w:r>
            <w:r w:rsidRPr="00940871">
              <w:rPr>
                <w:b/>
                <w:i/>
              </w:rPr>
              <w:t>, erityisesti yhteiskunnan julkinen palveleminen,</w:t>
            </w:r>
            <w:r w:rsidRPr="00940871">
              <w:t xml:space="preserve">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kvanttilaskennan tai tekoälyn kaltaisilla strategisilla aloilla;</w:t>
            </w:r>
          </w:p>
        </w:tc>
      </w:tr>
    </w:tbl>
    <w:p w14:paraId="6C6B842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3B8D04F" w14:textId="77777777" w:rsidR="005D06CE" w:rsidRPr="00940871" w:rsidRDefault="005D06CE" w:rsidP="005D06CE">
      <w:r w:rsidRPr="00940871">
        <w:rPr>
          <w:rStyle w:val="HideTWBExt"/>
        </w:rPr>
        <w:t>&lt;/Amend&gt;</w:t>
      </w:r>
    </w:p>
    <w:p w14:paraId="12FBA68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154</w:t>
      </w:r>
      <w:r w:rsidRPr="00940871">
        <w:rPr>
          <w:rStyle w:val="HideTWBExt"/>
        </w:rPr>
        <w:t>&lt;/NumAm&gt;</w:t>
      </w:r>
    </w:p>
    <w:p w14:paraId="5B2F9D12"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CA99F31" w14:textId="77777777" w:rsidR="005D06CE" w:rsidRPr="00940871" w:rsidRDefault="005D06CE" w:rsidP="005D06CE">
      <w:pPr>
        <w:pStyle w:val="NormalBold"/>
      </w:pPr>
      <w:r w:rsidRPr="00940871">
        <w:rPr>
          <w:rStyle w:val="HideTWBExt"/>
          <w:b w:val="0"/>
        </w:rPr>
        <w:t>&lt;/RepeatBlock-By&gt;</w:t>
      </w:r>
    </w:p>
    <w:p w14:paraId="224D0AF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0AAA2B7"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ACF7F3A" w14:textId="77777777" w:rsidTr="008A0C09">
        <w:trPr>
          <w:trHeight w:hRule="exact" w:val="240"/>
          <w:jc w:val="center"/>
        </w:trPr>
        <w:tc>
          <w:tcPr>
            <w:tcW w:w="9752" w:type="dxa"/>
            <w:gridSpan w:val="2"/>
            <w:tcBorders>
              <w:top w:val="nil"/>
              <w:left w:val="nil"/>
              <w:bottom w:val="nil"/>
              <w:right w:val="nil"/>
            </w:tcBorders>
          </w:tcPr>
          <w:p w14:paraId="2D30F90F" w14:textId="77777777" w:rsidR="005D06CE" w:rsidRPr="00940871" w:rsidRDefault="005D06CE" w:rsidP="008A0C09"/>
        </w:tc>
      </w:tr>
      <w:tr w:rsidR="005D06CE" w:rsidRPr="00940871" w14:paraId="3AB1C871" w14:textId="77777777" w:rsidTr="008A0C09">
        <w:trPr>
          <w:trHeight w:val="240"/>
          <w:jc w:val="center"/>
        </w:trPr>
        <w:tc>
          <w:tcPr>
            <w:tcW w:w="4876" w:type="dxa"/>
            <w:tcBorders>
              <w:top w:val="nil"/>
              <w:left w:val="nil"/>
              <w:bottom w:val="nil"/>
              <w:right w:val="nil"/>
            </w:tcBorders>
          </w:tcPr>
          <w:p w14:paraId="1550C40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67DFF23" w14:textId="77777777" w:rsidR="005D06CE" w:rsidRPr="00940871" w:rsidRDefault="005D06CE" w:rsidP="008A0C09">
            <w:pPr>
              <w:pStyle w:val="AmColumnHeading"/>
            </w:pPr>
            <w:r w:rsidRPr="00940871">
              <w:t>Tarkistus</w:t>
            </w:r>
          </w:p>
        </w:tc>
      </w:tr>
      <w:tr w:rsidR="005D06CE" w:rsidRPr="00940871" w14:paraId="4B7CB840" w14:textId="77777777" w:rsidTr="008A0C09">
        <w:trPr>
          <w:jc w:val="center"/>
        </w:trPr>
        <w:tc>
          <w:tcPr>
            <w:tcW w:w="4876" w:type="dxa"/>
            <w:tcBorders>
              <w:top w:val="nil"/>
              <w:left w:val="nil"/>
              <w:bottom w:val="nil"/>
              <w:right w:val="nil"/>
            </w:tcBorders>
          </w:tcPr>
          <w:p w14:paraId="51637203"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tasolla, sillä niiden ansiosta voidaan saada aikaan moninkertainen vaikutus </w:t>
            </w:r>
            <w:r w:rsidRPr="00940871">
              <w:rPr>
                <w:b/>
                <w:i/>
              </w:rPr>
              <w:t>kvanttilaskennan tai tekoälyn</w:t>
            </w:r>
            <w:r w:rsidRPr="00940871">
              <w:t xml:space="preserve"> kaltaisilla strategisilla aloilla;</w:t>
            </w:r>
          </w:p>
        </w:tc>
        <w:tc>
          <w:tcPr>
            <w:tcW w:w="4876" w:type="dxa"/>
            <w:tcBorders>
              <w:top w:val="nil"/>
              <w:left w:val="nil"/>
              <w:bottom w:val="nil"/>
              <w:right w:val="nil"/>
            </w:tcBorders>
          </w:tcPr>
          <w:p w14:paraId="6F19CA8F"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on huolissaan allianssien tutkimus- ja innovointipilarien puutteesta; korostaa allianssien merkittävää potentiaalia tutkijaverkostojen luomisessa ja tiedon jakamisessa Euroopan </w:t>
            </w:r>
            <w:r w:rsidRPr="00940871">
              <w:rPr>
                <w:b/>
                <w:i/>
              </w:rPr>
              <w:t>unionin</w:t>
            </w:r>
            <w:r w:rsidRPr="00940871">
              <w:t xml:space="preserve"> tasolla, sillä niiden ansiosta voidaan saada aikaan moninkertainen vaikutus </w:t>
            </w:r>
            <w:r w:rsidRPr="00940871">
              <w:rPr>
                <w:b/>
                <w:i/>
              </w:rPr>
              <w:t>luonnontieteiden, matematiikan, tekniikan ja teknologioiden</w:t>
            </w:r>
            <w:r w:rsidRPr="00940871">
              <w:t xml:space="preserve"> kaltaisilla strategisilla aloilla;</w:t>
            </w:r>
          </w:p>
        </w:tc>
      </w:tr>
    </w:tbl>
    <w:p w14:paraId="0AB5431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6DBD35F" w14:textId="77777777" w:rsidR="005D06CE" w:rsidRPr="00940871" w:rsidRDefault="005D06CE" w:rsidP="005D06CE">
      <w:r w:rsidRPr="00940871">
        <w:rPr>
          <w:rStyle w:val="HideTWBExt"/>
        </w:rPr>
        <w:t>&lt;/Amend&gt;</w:t>
      </w:r>
    </w:p>
    <w:p w14:paraId="39F59C2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155</w:t>
      </w:r>
      <w:r w:rsidRPr="00940871">
        <w:rPr>
          <w:rStyle w:val="HideTWBExt"/>
        </w:rPr>
        <w:t>&lt;/NumAm&gt;</w:t>
      </w:r>
    </w:p>
    <w:p w14:paraId="1E74601B" w14:textId="77777777" w:rsidR="005D06CE" w:rsidRPr="00940871" w:rsidRDefault="005D06CE" w:rsidP="005D06CE">
      <w:pPr>
        <w:pStyle w:val="NormalBold"/>
      </w:pPr>
      <w:r w:rsidRPr="00940871">
        <w:rPr>
          <w:rStyle w:val="HideTWBExt"/>
          <w:b w:val="0"/>
        </w:rPr>
        <w:t>&lt;RepeatBlock-By&gt;&lt;Members&gt;</w:t>
      </w:r>
      <w:r w:rsidRPr="00940871">
        <w:t>Loucas Fourlas</w:t>
      </w:r>
      <w:r w:rsidRPr="00940871">
        <w:rPr>
          <w:rStyle w:val="HideTWBExt"/>
          <w:b w:val="0"/>
        </w:rPr>
        <w:t>&lt;/Members&gt;</w:t>
      </w:r>
    </w:p>
    <w:p w14:paraId="7197C0C6" w14:textId="77777777" w:rsidR="005D06CE" w:rsidRPr="00940871" w:rsidRDefault="005D06CE" w:rsidP="005D06CE">
      <w:pPr>
        <w:pStyle w:val="NormalBold"/>
      </w:pPr>
      <w:r w:rsidRPr="00940871">
        <w:rPr>
          <w:rStyle w:val="HideTWBExt"/>
          <w:b w:val="0"/>
        </w:rPr>
        <w:t>&lt;/RepeatBlock-By&gt;</w:t>
      </w:r>
    </w:p>
    <w:p w14:paraId="65CB6B6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7E36764" w14:textId="77777777" w:rsidR="005D06CE" w:rsidRPr="00940871" w:rsidRDefault="005D06CE" w:rsidP="005D06CE">
      <w:pPr>
        <w:pStyle w:val="NormalBold"/>
      </w:pPr>
      <w:r w:rsidRPr="00940871">
        <w:rPr>
          <w:rStyle w:val="HideTWBExt"/>
        </w:rPr>
        <w:t>&lt;Article&gt;</w:t>
      </w:r>
      <w:r w:rsidRPr="00940871">
        <w:t>9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4F23021" w14:textId="77777777" w:rsidTr="008A0C09">
        <w:trPr>
          <w:trHeight w:hRule="exact" w:val="240"/>
          <w:jc w:val="center"/>
        </w:trPr>
        <w:tc>
          <w:tcPr>
            <w:tcW w:w="9752" w:type="dxa"/>
            <w:gridSpan w:val="2"/>
            <w:tcBorders>
              <w:top w:val="nil"/>
              <w:left w:val="nil"/>
              <w:bottom w:val="nil"/>
              <w:right w:val="nil"/>
            </w:tcBorders>
          </w:tcPr>
          <w:p w14:paraId="7A024A88" w14:textId="77777777" w:rsidR="005D06CE" w:rsidRPr="00940871" w:rsidRDefault="005D06CE" w:rsidP="008A0C09"/>
        </w:tc>
      </w:tr>
      <w:tr w:rsidR="005D06CE" w:rsidRPr="00940871" w14:paraId="121362D2" w14:textId="77777777" w:rsidTr="008A0C09">
        <w:trPr>
          <w:trHeight w:val="240"/>
          <w:jc w:val="center"/>
        </w:trPr>
        <w:tc>
          <w:tcPr>
            <w:tcW w:w="4876" w:type="dxa"/>
            <w:tcBorders>
              <w:top w:val="nil"/>
              <w:left w:val="nil"/>
              <w:bottom w:val="nil"/>
              <w:right w:val="nil"/>
            </w:tcBorders>
          </w:tcPr>
          <w:p w14:paraId="1A2D2B0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1D922A8" w14:textId="77777777" w:rsidR="005D06CE" w:rsidRPr="00940871" w:rsidRDefault="005D06CE" w:rsidP="008A0C09">
            <w:pPr>
              <w:pStyle w:val="AmColumnHeading"/>
            </w:pPr>
            <w:r w:rsidRPr="00940871">
              <w:t>Tarkistus</w:t>
            </w:r>
          </w:p>
        </w:tc>
      </w:tr>
      <w:tr w:rsidR="005D06CE" w:rsidRPr="00940871" w14:paraId="75C97D39" w14:textId="77777777" w:rsidTr="008A0C09">
        <w:trPr>
          <w:jc w:val="center"/>
        </w:trPr>
        <w:tc>
          <w:tcPr>
            <w:tcW w:w="4876" w:type="dxa"/>
            <w:tcBorders>
              <w:top w:val="nil"/>
              <w:left w:val="nil"/>
              <w:bottom w:val="nil"/>
              <w:right w:val="nil"/>
            </w:tcBorders>
          </w:tcPr>
          <w:p w14:paraId="0CC2D953"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w:t>
            </w:r>
            <w:r w:rsidRPr="00940871">
              <w:rPr>
                <w:b/>
                <w:i/>
              </w:rPr>
              <w:t>on huolissaan allianssien</w:t>
            </w:r>
            <w:r w:rsidRPr="00940871">
              <w:t xml:space="preserve"> tutkimus- ja </w:t>
            </w:r>
            <w:r w:rsidRPr="00940871">
              <w:rPr>
                <w:b/>
                <w:i/>
              </w:rPr>
              <w:t>innovointipilarien puutteesta</w:t>
            </w:r>
            <w:r w:rsidRPr="00940871">
              <w:t>; korostaa allianssien merkittävää potentiaalia tutkijaverkostojen luomisessa ja tiedon jakamisessa Euroopan tasolla, sillä niiden ansiosta voidaan saada aikaan moninkertainen vaikutus kvanttilaskennan tai tekoälyn kaltaisilla strategisilla aloilla;</w:t>
            </w:r>
          </w:p>
        </w:tc>
        <w:tc>
          <w:tcPr>
            <w:tcW w:w="4876" w:type="dxa"/>
            <w:tcBorders>
              <w:top w:val="nil"/>
              <w:left w:val="nil"/>
              <w:bottom w:val="nil"/>
              <w:right w:val="nil"/>
            </w:tcBorders>
          </w:tcPr>
          <w:p w14:paraId="2A18001F" w14:textId="77777777" w:rsidR="005D06CE" w:rsidRPr="00940871" w:rsidRDefault="005D06CE" w:rsidP="008A0C09">
            <w:pPr>
              <w:pStyle w:val="Normal6a"/>
            </w:pPr>
            <w:r w:rsidRPr="00940871">
              <w:t>9.</w:t>
            </w:r>
            <w:r w:rsidRPr="00940871">
              <w:tab/>
              <w:t xml:space="preserve">korostaa, että rahoituksen ja toimien on katettava yliopistojen kolme tehtävää ja osaamiskolmio, jonka muodostavat koulutus, tutkimus ja innovointi; </w:t>
            </w:r>
            <w:r w:rsidRPr="00940871">
              <w:rPr>
                <w:b/>
                <w:i/>
              </w:rPr>
              <w:t>toteaa, että</w:t>
            </w:r>
            <w:r w:rsidRPr="00940871">
              <w:t xml:space="preserve"> tutkimus- ja </w:t>
            </w:r>
            <w:r w:rsidRPr="00940871">
              <w:rPr>
                <w:b/>
                <w:i/>
              </w:rPr>
              <w:t>innovointipilareita olisi vahvistettava allianssien sisällä</w:t>
            </w:r>
            <w:r w:rsidRPr="00940871">
              <w:t>; korostaa allianssien merkittävää potentiaalia tutkijaverkostojen luomisessa ja tiedon jakamisessa Euroopan tasolla, sillä niiden ansiosta voidaan saada aikaan moninkertainen vaikutus kvanttilaskennan tai tekoälyn kaltaisilla strategisilla aloilla;</w:t>
            </w:r>
          </w:p>
        </w:tc>
      </w:tr>
    </w:tbl>
    <w:p w14:paraId="4DD5FD5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5653319" w14:textId="77777777" w:rsidR="005D06CE" w:rsidRPr="00940871" w:rsidRDefault="005D06CE" w:rsidP="005D06CE">
      <w:r w:rsidRPr="00940871">
        <w:rPr>
          <w:rStyle w:val="HideTWBExt"/>
        </w:rPr>
        <w:t>&lt;/Amend&gt;</w:t>
      </w:r>
    </w:p>
    <w:p w14:paraId="1685409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156</w:t>
      </w:r>
      <w:r w:rsidRPr="00940871">
        <w:rPr>
          <w:rStyle w:val="HideTWBExt"/>
        </w:rPr>
        <w:t>&lt;/NumAm&gt;</w:t>
      </w:r>
    </w:p>
    <w:p w14:paraId="110BC556"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0B9E3DFA" w14:textId="77777777" w:rsidR="005D06CE" w:rsidRPr="00940871" w:rsidRDefault="005D06CE" w:rsidP="005D06CE">
      <w:pPr>
        <w:pStyle w:val="NormalBold"/>
      </w:pPr>
      <w:r w:rsidRPr="00940871">
        <w:rPr>
          <w:rStyle w:val="HideTWBExt"/>
          <w:b w:val="0"/>
        </w:rPr>
        <w:t>&lt;/RepeatBlock-By&gt;</w:t>
      </w:r>
    </w:p>
    <w:p w14:paraId="50BC491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24D6DDE" w14:textId="77777777" w:rsidR="005D06CE" w:rsidRPr="00940871" w:rsidRDefault="005D06CE" w:rsidP="005D06CE">
      <w:pPr>
        <w:pStyle w:val="NormalBold"/>
      </w:pPr>
      <w:r w:rsidRPr="00940871">
        <w:rPr>
          <w:rStyle w:val="HideTWBExt"/>
        </w:rPr>
        <w:t>&lt;Article&gt;</w:t>
      </w:r>
      <w:r w:rsidRPr="00940871">
        <w:t>9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207A083" w14:textId="77777777" w:rsidTr="008A0C09">
        <w:trPr>
          <w:trHeight w:hRule="exact" w:val="240"/>
          <w:jc w:val="center"/>
        </w:trPr>
        <w:tc>
          <w:tcPr>
            <w:tcW w:w="9752" w:type="dxa"/>
            <w:gridSpan w:val="2"/>
            <w:tcBorders>
              <w:top w:val="nil"/>
              <w:left w:val="nil"/>
              <w:bottom w:val="nil"/>
              <w:right w:val="nil"/>
            </w:tcBorders>
          </w:tcPr>
          <w:p w14:paraId="4F7CCE6A" w14:textId="77777777" w:rsidR="005D06CE" w:rsidRPr="00940871" w:rsidRDefault="005D06CE" w:rsidP="008A0C09"/>
        </w:tc>
      </w:tr>
      <w:tr w:rsidR="005D06CE" w:rsidRPr="00940871" w14:paraId="055AECBE" w14:textId="77777777" w:rsidTr="008A0C09">
        <w:trPr>
          <w:trHeight w:val="240"/>
          <w:jc w:val="center"/>
        </w:trPr>
        <w:tc>
          <w:tcPr>
            <w:tcW w:w="4876" w:type="dxa"/>
            <w:tcBorders>
              <w:top w:val="nil"/>
              <w:left w:val="nil"/>
              <w:bottom w:val="nil"/>
              <w:right w:val="nil"/>
            </w:tcBorders>
          </w:tcPr>
          <w:p w14:paraId="79A5798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C355717" w14:textId="77777777" w:rsidR="005D06CE" w:rsidRPr="00940871" w:rsidRDefault="005D06CE" w:rsidP="008A0C09">
            <w:pPr>
              <w:pStyle w:val="AmColumnHeading"/>
            </w:pPr>
            <w:r w:rsidRPr="00940871">
              <w:t>Tarkistus</w:t>
            </w:r>
          </w:p>
        </w:tc>
      </w:tr>
      <w:tr w:rsidR="005D06CE" w:rsidRPr="00940871" w14:paraId="4FD7FE95" w14:textId="77777777" w:rsidTr="008A0C09">
        <w:trPr>
          <w:jc w:val="center"/>
        </w:trPr>
        <w:tc>
          <w:tcPr>
            <w:tcW w:w="4876" w:type="dxa"/>
            <w:tcBorders>
              <w:top w:val="nil"/>
              <w:left w:val="nil"/>
              <w:bottom w:val="nil"/>
              <w:right w:val="nil"/>
            </w:tcBorders>
          </w:tcPr>
          <w:p w14:paraId="0C38F145" w14:textId="77777777" w:rsidR="005D06CE" w:rsidRPr="00940871" w:rsidRDefault="005D06CE" w:rsidP="008A0C09">
            <w:pPr>
              <w:pStyle w:val="Normal6a"/>
            </w:pPr>
          </w:p>
        </w:tc>
        <w:tc>
          <w:tcPr>
            <w:tcW w:w="4876" w:type="dxa"/>
            <w:tcBorders>
              <w:top w:val="nil"/>
              <w:left w:val="nil"/>
              <w:bottom w:val="nil"/>
              <w:right w:val="nil"/>
            </w:tcBorders>
          </w:tcPr>
          <w:p w14:paraId="7F8C990A" w14:textId="77777777" w:rsidR="005D06CE" w:rsidRPr="00940871" w:rsidRDefault="005D06CE" w:rsidP="008A0C09">
            <w:pPr>
              <w:pStyle w:val="Normal6a"/>
            </w:pPr>
            <w:r w:rsidRPr="00940871">
              <w:rPr>
                <w:b/>
                <w:i/>
              </w:rPr>
              <w:t>9 a.</w:t>
            </w:r>
            <w:r w:rsidRPr="00940871">
              <w:tab/>
            </w:r>
            <w:r w:rsidRPr="00940871">
              <w:rPr>
                <w:b/>
                <w:i/>
              </w:rPr>
              <w:t>korostaa tarvetta priorisoida akateemisessa yhteistyössä digitaalisia taitoja ja STEM-aloja, kun otetaan huomioon niiden strateginen merkitys EU:n taloudelliselle tulevaisuudelle ja kilpailukyvylle; korostaa, että on tärkeää laajentaa ja vahvistaa tieteeseen ja teknologiaan liittyviä koulutusohjelmia, jotta voidaan lisätä pätevien ammattilaisten määrää näillä aloilla;</w:t>
            </w:r>
          </w:p>
        </w:tc>
      </w:tr>
    </w:tbl>
    <w:p w14:paraId="2C4E6DF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7DDCD1C" w14:textId="77777777" w:rsidR="005D06CE" w:rsidRPr="00940871" w:rsidRDefault="005D06CE" w:rsidP="005D06CE">
      <w:r w:rsidRPr="00940871">
        <w:rPr>
          <w:rStyle w:val="HideTWBExt"/>
        </w:rPr>
        <w:t>&lt;/Amend&gt;</w:t>
      </w:r>
    </w:p>
    <w:p w14:paraId="7BE3DC3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157</w:t>
      </w:r>
      <w:r w:rsidRPr="00940871">
        <w:rPr>
          <w:rStyle w:val="HideTWBExt"/>
        </w:rPr>
        <w:t>&lt;/NumAm&gt;</w:t>
      </w:r>
    </w:p>
    <w:p w14:paraId="6F854363" w14:textId="77777777" w:rsidR="005D06CE" w:rsidRPr="00940871" w:rsidRDefault="005D06CE" w:rsidP="005D06CE">
      <w:pPr>
        <w:pStyle w:val="NormalBold"/>
      </w:pPr>
      <w:r w:rsidRPr="00940871">
        <w:rPr>
          <w:rStyle w:val="HideTWBExt"/>
          <w:b w:val="0"/>
        </w:rPr>
        <w:t>&lt;RepeatBlock-By&gt;&lt;Members&gt;</w:t>
      </w:r>
      <w:r w:rsidRPr="00940871">
        <w:t>Sabrina Repp</w:t>
      </w:r>
      <w:r w:rsidRPr="00940871">
        <w:rPr>
          <w:rStyle w:val="HideTWBExt"/>
          <w:b w:val="0"/>
        </w:rPr>
        <w:t>&lt;/Members&gt;</w:t>
      </w:r>
    </w:p>
    <w:p w14:paraId="66771962" w14:textId="77777777" w:rsidR="005D06CE" w:rsidRPr="00940871" w:rsidRDefault="005D06CE" w:rsidP="005D06CE">
      <w:pPr>
        <w:pStyle w:val="NormalBold"/>
      </w:pPr>
      <w:r w:rsidRPr="00940871">
        <w:rPr>
          <w:rStyle w:val="HideTWBExt"/>
          <w:b w:val="0"/>
        </w:rPr>
        <w:t>&lt;/RepeatBlock-By&gt;</w:t>
      </w:r>
    </w:p>
    <w:p w14:paraId="0215BE8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73A6F60" w14:textId="77777777" w:rsidR="005D06CE" w:rsidRPr="00940871" w:rsidRDefault="005D06CE" w:rsidP="005D06CE">
      <w:pPr>
        <w:pStyle w:val="NormalBold"/>
      </w:pPr>
      <w:r w:rsidRPr="00940871">
        <w:rPr>
          <w:rStyle w:val="HideTWBExt"/>
        </w:rPr>
        <w:t>&lt;Article&gt;</w:t>
      </w:r>
      <w:r w:rsidRPr="00940871">
        <w:t>9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B1AC999" w14:textId="77777777" w:rsidTr="008A0C09">
        <w:trPr>
          <w:trHeight w:hRule="exact" w:val="240"/>
          <w:jc w:val="center"/>
        </w:trPr>
        <w:tc>
          <w:tcPr>
            <w:tcW w:w="9752" w:type="dxa"/>
            <w:gridSpan w:val="2"/>
            <w:tcBorders>
              <w:top w:val="nil"/>
              <w:left w:val="nil"/>
              <w:bottom w:val="nil"/>
              <w:right w:val="nil"/>
            </w:tcBorders>
          </w:tcPr>
          <w:p w14:paraId="37CF69CE" w14:textId="77777777" w:rsidR="005D06CE" w:rsidRPr="00940871" w:rsidRDefault="005D06CE" w:rsidP="008A0C09"/>
        </w:tc>
      </w:tr>
      <w:tr w:rsidR="005D06CE" w:rsidRPr="00940871" w14:paraId="0895C1A4" w14:textId="77777777" w:rsidTr="008A0C09">
        <w:trPr>
          <w:trHeight w:val="240"/>
          <w:jc w:val="center"/>
        </w:trPr>
        <w:tc>
          <w:tcPr>
            <w:tcW w:w="4876" w:type="dxa"/>
            <w:tcBorders>
              <w:top w:val="nil"/>
              <w:left w:val="nil"/>
              <w:bottom w:val="nil"/>
              <w:right w:val="nil"/>
            </w:tcBorders>
          </w:tcPr>
          <w:p w14:paraId="3DB4AA2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6F17802" w14:textId="77777777" w:rsidR="005D06CE" w:rsidRPr="00940871" w:rsidRDefault="005D06CE" w:rsidP="008A0C09">
            <w:pPr>
              <w:pStyle w:val="AmColumnHeading"/>
            </w:pPr>
            <w:r w:rsidRPr="00940871">
              <w:t>Tarkistus</w:t>
            </w:r>
          </w:p>
        </w:tc>
      </w:tr>
      <w:tr w:rsidR="005D06CE" w:rsidRPr="00940871" w14:paraId="62B714E5" w14:textId="77777777" w:rsidTr="008A0C09">
        <w:trPr>
          <w:jc w:val="center"/>
        </w:trPr>
        <w:tc>
          <w:tcPr>
            <w:tcW w:w="4876" w:type="dxa"/>
            <w:tcBorders>
              <w:top w:val="nil"/>
              <w:left w:val="nil"/>
              <w:bottom w:val="nil"/>
              <w:right w:val="nil"/>
            </w:tcBorders>
          </w:tcPr>
          <w:p w14:paraId="74326D0B" w14:textId="77777777" w:rsidR="005D06CE" w:rsidRPr="00940871" w:rsidRDefault="005D06CE" w:rsidP="008A0C09">
            <w:pPr>
              <w:pStyle w:val="Normal6a"/>
            </w:pPr>
          </w:p>
        </w:tc>
        <w:tc>
          <w:tcPr>
            <w:tcW w:w="4876" w:type="dxa"/>
            <w:tcBorders>
              <w:top w:val="nil"/>
              <w:left w:val="nil"/>
              <w:bottom w:val="nil"/>
              <w:right w:val="nil"/>
            </w:tcBorders>
          </w:tcPr>
          <w:p w14:paraId="4D8E2F3D" w14:textId="77777777" w:rsidR="005D06CE" w:rsidRPr="00940871" w:rsidRDefault="005D06CE" w:rsidP="008A0C09">
            <w:pPr>
              <w:pStyle w:val="Normal6a"/>
            </w:pPr>
            <w:r w:rsidRPr="00940871">
              <w:rPr>
                <w:b/>
                <w:i/>
              </w:rPr>
              <w:t>9 a.</w:t>
            </w:r>
            <w:r w:rsidRPr="00940871">
              <w:tab/>
            </w:r>
            <w:r w:rsidRPr="00940871">
              <w:rPr>
                <w:b/>
                <w:i/>
              </w:rPr>
              <w:t>korostaa tutkijoiden ja akateemisen henkilöstön ratkaisevaa merkitystä Eurooppalaiset yliopistot -allianssien menestymiselle ja kehottaa vahvistamaan tukea yhteisille tutkimustoimille, tutkimusurien kestävälle rahoitukselle sekä liikkuvuuden ja työolojen parantamiselle alliansseissa;</w:t>
            </w:r>
          </w:p>
        </w:tc>
      </w:tr>
    </w:tbl>
    <w:p w14:paraId="24A977F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46B6831" w14:textId="77777777" w:rsidR="005D06CE" w:rsidRPr="00940871" w:rsidRDefault="005D06CE" w:rsidP="005D06CE">
      <w:r w:rsidRPr="00940871">
        <w:rPr>
          <w:rStyle w:val="HideTWBExt"/>
        </w:rPr>
        <w:t>&lt;/Amend&gt;</w:t>
      </w:r>
    </w:p>
    <w:p w14:paraId="120635B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158</w:t>
      </w:r>
      <w:r w:rsidRPr="00940871">
        <w:rPr>
          <w:rStyle w:val="HideTWBExt"/>
        </w:rPr>
        <w:t>&lt;/NumAm&gt;</w:t>
      </w:r>
    </w:p>
    <w:p w14:paraId="13480880" w14:textId="77777777" w:rsidR="005D06CE" w:rsidRPr="00940871" w:rsidRDefault="005D06CE" w:rsidP="005D06CE">
      <w:pPr>
        <w:pStyle w:val="NormalBold"/>
      </w:pPr>
      <w:r w:rsidRPr="00940871">
        <w:rPr>
          <w:rStyle w:val="HideTWBExt"/>
          <w:b w:val="0"/>
        </w:rPr>
        <w:t>&lt;RepeatBlock-By&gt;&lt;Members&gt;</w:t>
      </w:r>
      <w:r w:rsidRPr="00940871">
        <w:t>Hélder Sousa Silva, Manuela Ripa</w:t>
      </w:r>
      <w:r w:rsidRPr="00940871">
        <w:rPr>
          <w:rStyle w:val="HideTWBExt"/>
          <w:b w:val="0"/>
        </w:rPr>
        <w:t>&lt;/Members&gt;</w:t>
      </w:r>
    </w:p>
    <w:p w14:paraId="4D7AC781" w14:textId="77777777" w:rsidR="005D06CE" w:rsidRPr="00940871" w:rsidRDefault="005D06CE" w:rsidP="005D06CE">
      <w:pPr>
        <w:pStyle w:val="NormalBold"/>
      </w:pPr>
      <w:r w:rsidRPr="00940871">
        <w:rPr>
          <w:rStyle w:val="HideTWBExt"/>
          <w:b w:val="0"/>
        </w:rPr>
        <w:t>&lt;/RepeatBlock-By&gt;</w:t>
      </w:r>
    </w:p>
    <w:p w14:paraId="7A4471C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ECD0DC6" w14:textId="77777777" w:rsidR="005D06CE" w:rsidRPr="00940871" w:rsidRDefault="005D06CE" w:rsidP="005D06CE">
      <w:pPr>
        <w:pStyle w:val="NormalBold"/>
      </w:pPr>
      <w:r w:rsidRPr="00940871">
        <w:rPr>
          <w:rStyle w:val="HideTWBExt"/>
        </w:rPr>
        <w:t>&lt;Article&gt;</w:t>
      </w:r>
      <w:r w:rsidRPr="00940871">
        <w:t>9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A5B06A0" w14:textId="77777777" w:rsidTr="008A0C09">
        <w:trPr>
          <w:trHeight w:hRule="exact" w:val="240"/>
          <w:jc w:val="center"/>
        </w:trPr>
        <w:tc>
          <w:tcPr>
            <w:tcW w:w="9752" w:type="dxa"/>
            <w:gridSpan w:val="2"/>
            <w:tcBorders>
              <w:top w:val="nil"/>
              <w:left w:val="nil"/>
              <w:bottom w:val="nil"/>
              <w:right w:val="nil"/>
            </w:tcBorders>
          </w:tcPr>
          <w:p w14:paraId="0B9626CC" w14:textId="77777777" w:rsidR="005D06CE" w:rsidRPr="00940871" w:rsidRDefault="005D06CE" w:rsidP="008A0C09"/>
        </w:tc>
      </w:tr>
      <w:tr w:rsidR="005D06CE" w:rsidRPr="00940871" w14:paraId="73519A73" w14:textId="77777777" w:rsidTr="008A0C09">
        <w:trPr>
          <w:trHeight w:val="240"/>
          <w:jc w:val="center"/>
        </w:trPr>
        <w:tc>
          <w:tcPr>
            <w:tcW w:w="4876" w:type="dxa"/>
            <w:tcBorders>
              <w:top w:val="nil"/>
              <w:left w:val="nil"/>
              <w:bottom w:val="nil"/>
              <w:right w:val="nil"/>
            </w:tcBorders>
          </w:tcPr>
          <w:p w14:paraId="3119E98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A211C90" w14:textId="77777777" w:rsidR="005D06CE" w:rsidRPr="00940871" w:rsidRDefault="005D06CE" w:rsidP="008A0C09">
            <w:pPr>
              <w:pStyle w:val="AmColumnHeading"/>
            </w:pPr>
            <w:r w:rsidRPr="00940871">
              <w:t>Tarkistus</w:t>
            </w:r>
          </w:p>
        </w:tc>
      </w:tr>
      <w:tr w:rsidR="005D06CE" w:rsidRPr="00940871" w14:paraId="468FB6EA" w14:textId="77777777" w:rsidTr="008A0C09">
        <w:trPr>
          <w:jc w:val="center"/>
        </w:trPr>
        <w:tc>
          <w:tcPr>
            <w:tcW w:w="4876" w:type="dxa"/>
            <w:tcBorders>
              <w:top w:val="nil"/>
              <w:left w:val="nil"/>
              <w:bottom w:val="nil"/>
              <w:right w:val="nil"/>
            </w:tcBorders>
          </w:tcPr>
          <w:p w14:paraId="1C9F1B53" w14:textId="77777777" w:rsidR="005D06CE" w:rsidRPr="00940871" w:rsidRDefault="005D06CE" w:rsidP="008A0C09">
            <w:pPr>
              <w:pStyle w:val="Normal6a"/>
            </w:pPr>
          </w:p>
        </w:tc>
        <w:tc>
          <w:tcPr>
            <w:tcW w:w="4876" w:type="dxa"/>
            <w:tcBorders>
              <w:top w:val="nil"/>
              <w:left w:val="nil"/>
              <w:bottom w:val="nil"/>
              <w:right w:val="nil"/>
            </w:tcBorders>
          </w:tcPr>
          <w:p w14:paraId="1EE80836" w14:textId="77777777" w:rsidR="005D06CE" w:rsidRPr="00940871" w:rsidRDefault="005D06CE" w:rsidP="008A0C09">
            <w:pPr>
              <w:pStyle w:val="Normal6a"/>
            </w:pPr>
            <w:r w:rsidRPr="00940871">
              <w:rPr>
                <w:b/>
                <w:i/>
              </w:rPr>
              <w:t>9 a.</w:t>
            </w:r>
            <w:r w:rsidRPr="00940871">
              <w:tab/>
            </w:r>
            <w:r w:rsidRPr="00940871">
              <w:rPr>
                <w:b/>
                <w:i/>
              </w:rPr>
              <w:t>korostaa, että on tärkeää vahvistaa eurooppalaisen koulutusalueen ja eurooppalaisen tutkimusalueen välisiä synergioita, jotta Eurooppalaiset yliopistot -alliansseista tulee yhdennetyn akateemisen huippuosaamisen, tutkimusinnovoinnin ja yhteiskunnallisen vaikutuksen keskeisiä edistäjiä;</w:t>
            </w:r>
          </w:p>
        </w:tc>
      </w:tr>
    </w:tbl>
    <w:p w14:paraId="12690AC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2CFFB24" w14:textId="77777777" w:rsidR="005D06CE" w:rsidRPr="00940871" w:rsidRDefault="005D06CE" w:rsidP="005D06CE">
      <w:r w:rsidRPr="00940871">
        <w:rPr>
          <w:rStyle w:val="HideTWBExt"/>
        </w:rPr>
        <w:t>&lt;/Amend&gt;</w:t>
      </w:r>
    </w:p>
    <w:p w14:paraId="7D898C9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159</w:t>
      </w:r>
      <w:r w:rsidRPr="00940871">
        <w:rPr>
          <w:rStyle w:val="HideTWBExt"/>
        </w:rPr>
        <w:t>&lt;/NumAm&gt;</w:t>
      </w:r>
    </w:p>
    <w:p w14:paraId="20E339B3"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8294E63" w14:textId="77777777" w:rsidR="005D06CE" w:rsidRPr="00940871" w:rsidRDefault="005D06CE" w:rsidP="005D06CE">
      <w:pPr>
        <w:pStyle w:val="NormalBold"/>
      </w:pPr>
      <w:r w:rsidRPr="00940871">
        <w:rPr>
          <w:rStyle w:val="HideTWBExt"/>
          <w:b w:val="0"/>
        </w:rPr>
        <w:t>&lt;/RepeatBlock-By&gt;</w:t>
      </w:r>
    </w:p>
    <w:p w14:paraId="73B0F4F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6B1BE9B" w14:textId="77777777" w:rsidR="005D06CE" w:rsidRPr="00940871" w:rsidRDefault="005D06CE" w:rsidP="005D06CE">
      <w:pPr>
        <w:pStyle w:val="NormalBold"/>
      </w:pPr>
      <w:r w:rsidRPr="00940871">
        <w:rPr>
          <w:rStyle w:val="HideTWBExt"/>
        </w:rPr>
        <w:t>&lt;Article&gt;</w:t>
      </w:r>
      <w:r w:rsidRPr="00940871">
        <w:t>9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FE5AADF" w14:textId="77777777" w:rsidTr="008A0C09">
        <w:trPr>
          <w:trHeight w:hRule="exact" w:val="240"/>
          <w:jc w:val="center"/>
        </w:trPr>
        <w:tc>
          <w:tcPr>
            <w:tcW w:w="9752" w:type="dxa"/>
            <w:gridSpan w:val="2"/>
            <w:tcBorders>
              <w:top w:val="nil"/>
              <w:left w:val="nil"/>
              <w:bottom w:val="nil"/>
              <w:right w:val="nil"/>
            </w:tcBorders>
          </w:tcPr>
          <w:p w14:paraId="4BEA204B" w14:textId="77777777" w:rsidR="005D06CE" w:rsidRPr="00940871" w:rsidRDefault="005D06CE" w:rsidP="008A0C09"/>
        </w:tc>
      </w:tr>
      <w:tr w:rsidR="005D06CE" w:rsidRPr="00940871" w14:paraId="5240CDD9" w14:textId="77777777" w:rsidTr="008A0C09">
        <w:trPr>
          <w:trHeight w:val="240"/>
          <w:jc w:val="center"/>
        </w:trPr>
        <w:tc>
          <w:tcPr>
            <w:tcW w:w="4876" w:type="dxa"/>
            <w:tcBorders>
              <w:top w:val="nil"/>
              <w:left w:val="nil"/>
              <w:bottom w:val="nil"/>
              <w:right w:val="nil"/>
            </w:tcBorders>
          </w:tcPr>
          <w:p w14:paraId="58D90DB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9F11F0C" w14:textId="77777777" w:rsidR="005D06CE" w:rsidRPr="00940871" w:rsidRDefault="005D06CE" w:rsidP="008A0C09">
            <w:pPr>
              <w:pStyle w:val="AmColumnHeading"/>
            </w:pPr>
            <w:r w:rsidRPr="00940871">
              <w:t>Tarkistus</w:t>
            </w:r>
          </w:p>
        </w:tc>
      </w:tr>
      <w:tr w:rsidR="005D06CE" w:rsidRPr="00940871" w14:paraId="0CDC4797" w14:textId="77777777" w:rsidTr="008A0C09">
        <w:trPr>
          <w:jc w:val="center"/>
        </w:trPr>
        <w:tc>
          <w:tcPr>
            <w:tcW w:w="4876" w:type="dxa"/>
            <w:tcBorders>
              <w:top w:val="nil"/>
              <w:left w:val="nil"/>
              <w:bottom w:val="nil"/>
              <w:right w:val="nil"/>
            </w:tcBorders>
          </w:tcPr>
          <w:p w14:paraId="1B25EA68" w14:textId="77777777" w:rsidR="005D06CE" w:rsidRPr="00940871" w:rsidRDefault="005D06CE" w:rsidP="008A0C09">
            <w:pPr>
              <w:pStyle w:val="Normal6a"/>
            </w:pPr>
          </w:p>
        </w:tc>
        <w:tc>
          <w:tcPr>
            <w:tcW w:w="4876" w:type="dxa"/>
            <w:tcBorders>
              <w:top w:val="nil"/>
              <w:left w:val="nil"/>
              <w:bottom w:val="nil"/>
              <w:right w:val="nil"/>
            </w:tcBorders>
          </w:tcPr>
          <w:p w14:paraId="189E52D4" w14:textId="77777777" w:rsidR="005D06CE" w:rsidRPr="00940871" w:rsidRDefault="005D06CE" w:rsidP="008A0C09">
            <w:pPr>
              <w:pStyle w:val="Normal6a"/>
            </w:pPr>
            <w:r w:rsidRPr="00940871">
              <w:rPr>
                <w:b/>
                <w:i/>
              </w:rPr>
              <w:t>9 a.</w:t>
            </w:r>
            <w:r w:rsidRPr="00940871">
              <w:tab/>
            </w:r>
            <w:r w:rsidRPr="00940871">
              <w:rPr>
                <w:b/>
                <w:i/>
              </w:rPr>
              <w:t>korostaa tarvetta rahoittaa myös patenttihakemuksia ja erityishankkeita, joita on pantu alulle allianssien puitteissa ja joilla voitaisiin luoda taloudellista arvoa ja kasvua;</w:t>
            </w:r>
          </w:p>
        </w:tc>
      </w:tr>
    </w:tbl>
    <w:p w14:paraId="79B324A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891E85E" w14:textId="77777777" w:rsidR="005D06CE" w:rsidRPr="00940871" w:rsidRDefault="005D06CE" w:rsidP="005D06CE">
      <w:r w:rsidRPr="00940871">
        <w:rPr>
          <w:rStyle w:val="HideTWBExt"/>
        </w:rPr>
        <w:t>&lt;/Amend&gt;</w:t>
      </w:r>
    </w:p>
    <w:p w14:paraId="6216214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160</w:t>
      </w:r>
      <w:r w:rsidRPr="00940871">
        <w:rPr>
          <w:rStyle w:val="HideTWBExt"/>
        </w:rPr>
        <w:t>&lt;/NumAm&gt;</w:t>
      </w:r>
    </w:p>
    <w:p w14:paraId="0608CE36"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1ADBA06C" w14:textId="77777777" w:rsidR="005D06CE" w:rsidRPr="00940871" w:rsidRDefault="005D06CE" w:rsidP="005D06CE">
      <w:pPr>
        <w:pStyle w:val="NormalBold"/>
      </w:pPr>
      <w:r w:rsidRPr="00940871">
        <w:rPr>
          <w:rStyle w:val="HideTWBExt"/>
          <w:b w:val="0"/>
        </w:rPr>
        <w:t>&lt;/RepeatBlock-By&gt;</w:t>
      </w:r>
    </w:p>
    <w:p w14:paraId="76A6088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AA307B3" w14:textId="77777777" w:rsidR="005D06CE" w:rsidRPr="00940871" w:rsidRDefault="005D06CE" w:rsidP="005D06CE">
      <w:pPr>
        <w:pStyle w:val="NormalBold"/>
      </w:pPr>
      <w:r w:rsidRPr="00940871">
        <w:rPr>
          <w:rStyle w:val="HideTWBExt"/>
        </w:rPr>
        <w:t>&lt;Article&gt;</w:t>
      </w:r>
      <w:r w:rsidRPr="00940871">
        <w:t>10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ECBE8F9" w14:textId="77777777" w:rsidTr="008A0C09">
        <w:trPr>
          <w:trHeight w:hRule="exact" w:val="240"/>
          <w:jc w:val="center"/>
        </w:trPr>
        <w:tc>
          <w:tcPr>
            <w:tcW w:w="9752" w:type="dxa"/>
            <w:gridSpan w:val="2"/>
            <w:tcBorders>
              <w:top w:val="nil"/>
              <w:left w:val="nil"/>
              <w:bottom w:val="nil"/>
              <w:right w:val="nil"/>
            </w:tcBorders>
          </w:tcPr>
          <w:p w14:paraId="3B6B4F3F" w14:textId="77777777" w:rsidR="005D06CE" w:rsidRPr="00940871" w:rsidRDefault="005D06CE" w:rsidP="008A0C09"/>
        </w:tc>
      </w:tr>
      <w:tr w:rsidR="005D06CE" w:rsidRPr="00940871" w14:paraId="151DB812" w14:textId="77777777" w:rsidTr="008A0C09">
        <w:trPr>
          <w:trHeight w:val="240"/>
          <w:jc w:val="center"/>
        </w:trPr>
        <w:tc>
          <w:tcPr>
            <w:tcW w:w="4876" w:type="dxa"/>
            <w:tcBorders>
              <w:top w:val="nil"/>
              <w:left w:val="nil"/>
              <w:bottom w:val="nil"/>
              <w:right w:val="nil"/>
            </w:tcBorders>
          </w:tcPr>
          <w:p w14:paraId="0FB55E1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BE68233" w14:textId="77777777" w:rsidR="005D06CE" w:rsidRPr="00940871" w:rsidRDefault="005D06CE" w:rsidP="008A0C09">
            <w:pPr>
              <w:pStyle w:val="AmColumnHeading"/>
            </w:pPr>
            <w:r w:rsidRPr="00940871">
              <w:t>Tarkistus</w:t>
            </w:r>
          </w:p>
        </w:tc>
      </w:tr>
      <w:tr w:rsidR="005D06CE" w:rsidRPr="00940871" w14:paraId="481404A0" w14:textId="77777777" w:rsidTr="008A0C09">
        <w:trPr>
          <w:jc w:val="center"/>
        </w:trPr>
        <w:tc>
          <w:tcPr>
            <w:tcW w:w="4876" w:type="dxa"/>
            <w:tcBorders>
              <w:top w:val="nil"/>
              <w:left w:val="nil"/>
              <w:bottom w:val="nil"/>
              <w:right w:val="nil"/>
            </w:tcBorders>
          </w:tcPr>
          <w:p w14:paraId="302B4057" w14:textId="77777777" w:rsidR="005D06CE" w:rsidRPr="00940871" w:rsidRDefault="005D06CE" w:rsidP="008A0C09">
            <w:pPr>
              <w:pStyle w:val="Normal6a"/>
            </w:pPr>
            <w:r w:rsidRPr="00940871">
              <w:t>10.</w:t>
            </w:r>
            <w:r w:rsidRPr="00940871">
              <w:tab/>
              <w:t xml:space="preserve">painottaa, että nykyisille alliansseille tarvitaan </w:t>
            </w:r>
            <w:r w:rsidRPr="00940871">
              <w:rPr>
                <w:b/>
                <w:i/>
              </w:rPr>
              <w:t>kestävää ja</w:t>
            </w:r>
            <w:r w:rsidRPr="00940871">
              <w:t xml:space="preserve"> ennakoitavissa olevaa rahoitusta</w:t>
            </w:r>
            <w:r w:rsidRPr="00940871">
              <w:rPr>
                <w:b/>
                <w:i/>
              </w:rPr>
              <w:t>; pyytää komissiota harkitsemaan tulevien ehdotuspyyntöjen varaamista nykyisten ja menestyksekkäiden liittoutumien jatkamiseksi; pyytää komissiota pitämään hakuprosessin mahdollisimman yksinkertaisena</w:t>
            </w:r>
            <w:r w:rsidRPr="00940871">
              <w:t>;</w:t>
            </w:r>
          </w:p>
        </w:tc>
        <w:tc>
          <w:tcPr>
            <w:tcW w:w="4876" w:type="dxa"/>
            <w:tcBorders>
              <w:top w:val="nil"/>
              <w:left w:val="nil"/>
              <w:bottom w:val="nil"/>
              <w:right w:val="nil"/>
            </w:tcBorders>
          </w:tcPr>
          <w:p w14:paraId="06500D1F" w14:textId="77777777" w:rsidR="005D06CE" w:rsidRPr="00940871" w:rsidRDefault="005D06CE" w:rsidP="008A0C09">
            <w:pPr>
              <w:pStyle w:val="Normal6a"/>
            </w:pPr>
            <w:r w:rsidRPr="00940871">
              <w:t>10.</w:t>
            </w:r>
            <w:r w:rsidRPr="00940871">
              <w:tab/>
              <w:t>painottaa, että nykyisille alliansseille tarvitaan ennakoitavissa olevaa rahoitusta</w:t>
            </w:r>
            <w:r w:rsidRPr="00940871">
              <w:rPr>
                <w:b/>
                <w:i/>
              </w:rPr>
              <w:t>, mutta muistuttaa, että kaiken EU:n rahoituksen edellytykseksi on ehdottomasti asetettava avoimuutta, ideologista neutraaliutta ja eurooppalaisten perusarvojen kunnioittamista koskevia kriteerejä; varoittaa joidenkin Erasmus-kumppanuuksien kehyksessä havaituista väärinkäytöksistä, joiden seurauksena on rahoitettu radikaaliin islamismiin yhteydessä olevien laitosten toimintaa; pyytää vahvistamaan välittömästi myönnettyjen varojen valvonta- ja tarkastusmekanismeja; kehottaa varaamaan tulevat hanke-ehdotuspyynnöt aidosti menestyksekkäille liittoutumille ja sulkemaan pois kaikki rakenteet, jotka edistävät eurooppalaisen sivistyksen vastaisia ideologioita</w:t>
            </w:r>
            <w:r w:rsidRPr="00940871">
              <w:t>;</w:t>
            </w:r>
          </w:p>
        </w:tc>
      </w:tr>
    </w:tbl>
    <w:p w14:paraId="430247F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498FA067" w14:textId="77777777" w:rsidR="005D06CE" w:rsidRPr="00940871" w:rsidRDefault="005D06CE" w:rsidP="005D06CE">
      <w:r w:rsidRPr="00940871">
        <w:rPr>
          <w:rStyle w:val="HideTWBExt"/>
        </w:rPr>
        <w:t>&lt;/Amend&gt;</w:t>
      </w:r>
    </w:p>
    <w:p w14:paraId="62FECB5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161</w:t>
      </w:r>
      <w:r w:rsidRPr="00940871">
        <w:rPr>
          <w:rStyle w:val="HideTWBExt"/>
        </w:rPr>
        <w:t>&lt;/NumAm&gt;</w:t>
      </w:r>
    </w:p>
    <w:p w14:paraId="63CCF20C"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86E9DD6" w14:textId="77777777" w:rsidR="005D06CE" w:rsidRPr="00940871" w:rsidRDefault="005D06CE" w:rsidP="005D06CE">
      <w:pPr>
        <w:pStyle w:val="NormalBold"/>
      </w:pPr>
      <w:r w:rsidRPr="00940871">
        <w:rPr>
          <w:rStyle w:val="HideTWBExt"/>
          <w:b w:val="0"/>
        </w:rPr>
        <w:t>&lt;/RepeatBlock-By&gt;</w:t>
      </w:r>
    </w:p>
    <w:p w14:paraId="56A9EEA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035B404" w14:textId="77777777" w:rsidR="005D06CE" w:rsidRPr="00940871" w:rsidRDefault="005D06CE" w:rsidP="005D06CE">
      <w:pPr>
        <w:pStyle w:val="NormalBold"/>
      </w:pPr>
      <w:r w:rsidRPr="00940871">
        <w:rPr>
          <w:rStyle w:val="HideTWBExt"/>
        </w:rPr>
        <w:t>&lt;Article&gt;</w:t>
      </w:r>
      <w:r w:rsidRPr="00940871">
        <w:t>10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CD5AA7E" w14:textId="77777777" w:rsidTr="008A0C09">
        <w:trPr>
          <w:trHeight w:hRule="exact" w:val="240"/>
          <w:jc w:val="center"/>
        </w:trPr>
        <w:tc>
          <w:tcPr>
            <w:tcW w:w="9752" w:type="dxa"/>
            <w:gridSpan w:val="2"/>
            <w:tcBorders>
              <w:top w:val="nil"/>
              <w:left w:val="nil"/>
              <w:bottom w:val="nil"/>
              <w:right w:val="nil"/>
            </w:tcBorders>
          </w:tcPr>
          <w:p w14:paraId="3747E980" w14:textId="77777777" w:rsidR="005D06CE" w:rsidRPr="00940871" w:rsidRDefault="005D06CE" w:rsidP="008A0C09"/>
        </w:tc>
      </w:tr>
      <w:tr w:rsidR="005D06CE" w:rsidRPr="00940871" w14:paraId="0B26AE99" w14:textId="77777777" w:rsidTr="008A0C09">
        <w:trPr>
          <w:trHeight w:val="240"/>
          <w:jc w:val="center"/>
        </w:trPr>
        <w:tc>
          <w:tcPr>
            <w:tcW w:w="4876" w:type="dxa"/>
            <w:tcBorders>
              <w:top w:val="nil"/>
              <w:left w:val="nil"/>
              <w:bottom w:val="nil"/>
              <w:right w:val="nil"/>
            </w:tcBorders>
          </w:tcPr>
          <w:p w14:paraId="0BFA793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3082957" w14:textId="77777777" w:rsidR="005D06CE" w:rsidRPr="00940871" w:rsidRDefault="005D06CE" w:rsidP="008A0C09">
            <w:pPr>
              <w:pStyle w:val="AmColumnHeading"/>
            </w:pPr>
            <w:r w:rsidRPr="00940871">
              <w:t>Tarkistus</w:t>
            </w:r>
          </w:p>
        </w:tc>
      </w:tr>
      <w:tr w:rsidR="005D06CE" w:rsidRPr="00940871" w14:paraId="76A61FDF" w14:textId="77777777" w:rsidTr="008A0C09">
        <w:trPr>
          <w:jc w:val="center"/>
        </w:trPr>
        <w:tc>
          <w:tcPr>
            <w:tcW w:w="4876" w:type="dxa"/>
            <w:tcBorders>
              <w:top w:val="nil"/>
              <w:left w:val="nil"/>
              <w:bottom w:val="nil"/>
              <w:right w:val="nil"/>
            </w:tcBorders>
          </w:tcPr>
          <w:p w14:paraId="6604DBB4" w14:textId="77777777" w:rsidR="005D06CE" w:rsidRPr="00940871" w:rsidRDefault="005D06CE" w:rsidP="008A0C09">
            <w:pPr>
              <w:pStyle w:val="Normal6a"/>
            </w:pPr>
            <w:r w:rsidRPr="00940871">
              <w:t>10.</w:t>
            </w:r>
            <w:r w:rsidRPr="00940871">
              <w:tab/>
              <w:t>painottaa, että nykyisille alliansseille tarvitaan kestävää ja ennakoitavissa olevaa rahoitusta; pyytää komissiota harkitsemaan tulevien ehdotuspyyntöjen varaamista nykyisten ja menestyksekkäiden liittoutumien jatkamiseksi; pyytää komissiota pitämään hakuprosessin mahdollisimman yksinkertaisena;</w:t>
            </w:r>
          </w:p>
        </w:tc>
        <w:tc>
          <w:tcPr>
            <w:tcW w:w="4876" w:type="dxa"/>
            <w:tcBorders>
              <w:top w:val="nil"/>
              <w:left w:val="nil"/>
              <w:bottom w:val="nil"/>
              <w:right w:val="nil"/>
            </w:tcBorders>
          </w:tcPr>
          <w:p w14:paraId="636D641A" w14:textId="77777777" w:rsidR="005D06CE" w:rsidRPr="00940871" w:rsidRDefault="005D06CE" w:rsidP="008A0C09">
            <w:pPr>
              <w:pStyle w:val="Normal6a"/>
            </w:pPr>
            <w:r w:rsidRPr="00940871">
              <w:t>10.</w:t>
            </w:r>
            <w:r w:rsidRPr="00940871">
              <w:tab/>
              <w:t xml:space="preserve">painottaa, että nykyisille alliansseille tarvitaan </w:t>
            </w:r>
            <w:r w:rsidRPr="00940871">
              <w:rPr>
                <w:b/>
                <w:i/>
              </w:rPr>
              <w:t xml:space="preserve">kokonaisvaltaista, </w:t>
            </w:r>
            <w:r w:rsidRPr="00940871">
              <w:t>kestävää ja ennakoitavissa olevaa rahoitusta; pyytää komissiota harkitsemaan tulevien ehdotuspyyntöjen varaamista nykyisten ja menestyksekkäiden liittoutumien jatkamiseksi</w:t>
            </w:r>
            <w:r w:rsidRPr="00940871">
              <w:rPr>
                <w:b/>
                <w:i/>
              </w:rPr>
              <w:t>, jotta ne voivat syventää yhdentymistä ja jatkaa menestymistä</w:t>
            </w:r>
            <w:r w:rsidRPr="00940871">
              <w:t xml:space="preserve">; pyytää komissiota pitämään hakuprosessin mahdollisimman yksinkertaisena </w:t>
            </w:r>
            <w:r w:rsidRPr="00940871">
              <w:rPr>
                <w:b/>
                <w:i/>
              </w:rPr>
              <w:t>ja välttämään hankeperusteisia lähestymistapoja; pyytää komissiota arvioimaan samalla allianssien muutosvaikutuksia ja saavutuksia ja korostamaan malleja, jotka edistävät merkittävää muutosta eurooppalaisella korkeakoulutusalueella ja eurooppalaisella tutkimusalueella ja jotka täyttävät korkea-asteen koulutusta koskevan Erasmus-peruskirjan tavoitteet</w:t>
            </w:r>
            <w:r w:rsidRPr="00940871">
              <w:t>;</w:t>
            </w:r>
          </w:p>
        </w:tc>
      </w:tr>
    </w:tbl>
    <w:p w14:paraId="5E21937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92313F9" w14:textId="77777777" w:rsidR="005D06CE" w:rsidRPr="00940871" w:rsidRDefault="005D06CE" w:rsidP="005D06CE">
      <w:r w:rsidRPr="00940871">
        <w:rPr>
          <w:rStyle w:val="HideTWBExt"/>
        </w:rPr>
        <w:t>&lt;/Amend&gt;</w:t>
      </w:r>
    </w:p>
    <w:p w14:paraId="0626B12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162</w:t>
      </w:r>
      <w:r w:rsidRPr="00940871">
        <w:rPr>
          <w:rStyle w:val="HideTWBExt"/>
        </w:rPr>
        <w:t>&lt;/NumAm&gt;</w:t>
      </w:r>
    </w:p>
    <w:p w14:paraId="1567279F"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3167BB4E"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7389702E" w14:textId="77777777" w:rsidR="005D06CE" w:rsidRPr="00940871" w:rsidRDefault="005D06CE" w:rsidP="005D06CE">
      <w:pPr>
        <w:pStyle w:val="NormalBold"/>
      </w:pPr>
      <w:r w:rsidRPr="00940871">
        <w:rPr>
          <w:rStyle w:val="HideTWBExt"/>
          <w:b w:val="0"/>
        </w:rPr>
        <w:t>&lt;/RepeatBlock-By&gt;</w:t>
      </w:r>
    </w:p>
    <w:p w14:paraId="7AA1948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3CC477A" w14:textId="77777777" w:rsidR="005D06CE" w:rsidRPr="00940871" w:rsidRDefault="005D06CE" w:rsidP="005D06CE">
      <w:pPr>
        <w:pStyle w:val="NormalBold"/>
      </w:pPr>
      <w:r w:rsidRPr="00940871">
        <w:rPr>
          <w:rStyle w:val="HideTWBExt"/>
        </w:rPr>
        <w:t>&lt;Article&gt;</w:t>
      </w:r>
      <w:r w:rsidRPr="00940871">
        <w:t>10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89C16CE" w14:textId="77777777" w:rsidTr="008A0C09">
        <w:trPr>
          <w:trHeight w:hRule="exact" w:val="240"/>
          <w:jc w:val="center"/>
        </w:trPr>
        <w:tc>
          <w:tcPr>
            <w:tcW w:w="9752" w:type="dxa"/>
            <w:gridSpan w:val="2"/>
            <w:tcBorders>
              <w:top w:val="nil"/>
              <w:left w:val="nil"/>
              <w:bottom w:val="nil"/>
              <w:right w:val="nil"/>
            </w:tcBorders>
          </w:tcPr>
          <w:p w14:paraId="6EDEE8F6" w14:textId="77777777" w:rsidR="005D06CE" w:rsidRPr="00940871" w:rsidRDefault="005D06CE" w:rsidP="008A0C09"/>
        </w:tc>
      </w:tr>
      <w:tr w:rsidR="005D06CE" w:rsidRPr="00940871" w14:paraId="50C00328" w14:textId="77777777" w:rsidTr="008A0C09">
        <w:trPr>
          <w:trHeight w:val="240"/>
          <w:jc w:val="center"/>
        </w:trPr>
        <w:tc>
          <w:tcPr>
            <w:tcW w:w="4876" w:type="dxa"/>
            <w:tcBorders>
              <w:top w:val="nil"/>
              <w:left w:val="nil"/>
              <w:bottom w:val="nil"/>
              <w:right w:val="nil"/>
            </w:tcBorders>
          </w:tcPr>
          <w:p w14:paraId="1723DD5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5EF19DC" w14:textId="77777777" w:rsidR="005D06CE" w:rsidRPr="00940871" w:rsidRDefault="005D06CE" w:rsidP="008A0C09">
            <w:pPr>
              <w:pStyle w:val="AmColumnHeading"/>
            </w:pPr>
            <w:r w:rsidRPr="00940871">
              <w:t>Tarkistus</w:t>
            </w:r>
          </w:p>
        </w:tc>
      </w:tr>
      <w:tr w:rsidR="005D06CE" w:rsidRPr="00940871" w14:paraId="0EE8D243" w14:textId="77777777" w:rsidTr="008A0C09">
        <w:trPr>
          <w:jc w:val="center"/>
        </w:trPr>
        <w:tc>
          <w:tcPr>
            <w:tcW w:w="4876" w:type="dxa"/>
            <w:tcBorders>
              <w:top w:val="nil"/>
              <w:left w:val="nil"/>
              <w:bottom w:val="nil"/>
              <w:right w:val="nil"/>
            </w:tcBorders>
          </w:tcPr>
          <w:p w14:paraId="7146077F" w14:textId="77777777" w:rsidR="005D06CE" w:rsidRPr="00940871" w:rsidRDefault="005D06CE" w:rsidP="008A0C09">
            <w:pPr>
              <w:pStyle w:val="Normal6a"/>
            </w:pPr>
            <w:r w:rsidRPr="00940871">
              <w:t>10.</w:t>
            </w:r>
            <w:r w:rsidRPr="00940871">
              <w:tab/>
              <w:t>painottaa, että nykyisille alliansseille tarvitaan kestävää ja ennakoitavissa olevaa rahoitusta; pyytää komissiota harkitsemaan tulevien ehdotuspyyntöjen varaamista nykyisten ja menestyksekkäiden liittoutumien jatkamiseksi; pyytää komissiota pitämään hakuprosessin mahdollisimman yksinkertaisena;</w:t>
            </w:r>
          </w:p>
        </w:tc>
        <w:tc>
          <w:tcPr>
            <w:tcW w:w="4876" w:type="dxa"/>
            <w:tcBorders>
              <w:top w:val="nil"/>
              <w:left w:val="nil"/>
              <w:bottom w:val="nil"/>
              <w:right w:val="nil"/>
            </w:tcBorders>
          </w:tcPr>
          <w:p w14:paraId="269A778B" w14:textId="77777777" w:rsidR="005D06CE" w:rsidRPr="00940871" w:rsidRDefault="005D06CE" w:rsidP="008A0C09">
            <w:pPr>
              <w:pStyle w:val="Normal6a"/>
            </w:pPr>
            <w:r w:rsidRPr="00940871">
              <w:t>10.</w:t>
            </w:r>
            <w:r w:rsidRPr="00940871">
              <w:tab/>
              <w:t xml:space="preserve">painottaa, että nykyisille alliansseille tarvitaan kestävää ja ennakoitavissa olevaa rahoitusta; pyytää komissiota harkitsemaan tulevien ehdotuspyyntöjen varaamista nykyisten ja menestyksekkäiden liittoutumien jatkamiseksi; pyytää komissiota pitämään hakuprosessin mahdollisimman yksinkertaisena; </w:t>
            </w:r>
            <w:r w:rsidRPr="00940871">
              <w:rPr>
                <w:b/>
                <w:i/>
              </w:rPr>
              <w:t>pyytää komissiota yksinkertaistamaan hallinnollisia menettelyjä ja raportointimenettelyjä; kannustaa nopeuttamaan menestyksekkäiden allianssien uudistamisprosessia, jotta varmistetaan rahoituksen jatkuminen ilman liiallista hallinnollista rasitusta;</w:t>
            </w:r>
          </w:p>
        </w:tc>
      </w:tr>
    </w:tbl>
    <w:p w14:paraId="14D701C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76AD913" w14:textId="77777777" w:rsidR="005D06CE" w:rsidRPr="00940871" w:rsidRDefault="005D06CE" w:rsidP="005D06CE">
      <w:r w:rsidRPr="00940871">
        <w:rPr>
          <w:rStyle w:val="HideTWBExt"/>
        </w:rPr>
        <w:t>&lt;/Amend&gt;</w:t>
      </w:r>
    </w:p>
    <w:p w14:paraId="1F15791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163</w:t>
      </w:r>
      <w:r w:rsidRPr="00940871">
        <w:rPr>
          <w:rStyle w:val="HideTWBExt"/>
        </w:rPr>
        <w:t>&lt;/NumAm&gt;</w:t>
      </w:r>
    </w:p>
    <w:p w14:paraId="15D2AB0B"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4DF87001" w14:textId="77777777" w:rsidR="005D06CE" w:rsidRPr="00940871" w:rsidRDefault="005D06CE" w:rsidP="005D06CE">
      <w:pPr>
        <w:pStyle w:val="NormalBold"/>
      </w:pPr>
      <w:r w:rsidRPr="00940871">
        <w:rPr>
          <w:rStyle w:val="HideTWBExt"/>
          <w:b w:val="0"/>
        </w:rPr>
        <w:t>&lt;/RepeatBlock-By&gt;</w:t>
      </w:r>
    </w:p>
    <w:p w14:paraId="4EEDBA3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10EBB3C" w14:textId="77777777" w:rsidR="005D06CE" w:rsidRPr="00940871" w:rsidRDefault="005D06CE" w:rsidP="005D06CE">
      <w:pPr>
        <w:pStyle w:val="NormalBold"/>
      </w:pPr>
      <w:r w:rsidRPr="00940871">
        <w:rPr>
          <w:rStyle w:val="HideTWBExt"/>
        </w:rPr>
        <w:t>&lt;Article&gt;</w:t>
      </w:r>
      <w:r w:rsidRPr="00940871">
        <w:t>10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74847C9" w14:textId="77777777" w:rsidTr="008A0C09">
        <w:trPr>
          <w:trHeight w:hRule="exact" w:val="240"/>
          <w:jc w:val="center"/>
        </w:trPr>
        <w:tc>
          <w:tcPr>
            <w:tcW w:w="9752" w:type="dxa"/>
            <w:gridSpan w:val="2"/>
            <w:tcBorders>
              <w:top w:val="nil"/>
              <w:left w:val="nil"/>
              <w:bottom w:val="nil"/>
              <w:right w:val="nil"/>
            </w:tcBorders>
          </w:tcPr>
          <w:p w14:paraId="7D31B70C" w14:textId="77777777" w:rsidR="005D06CE" w:rsidRPr="00940871" w:rsidRDefault="005D06CE" w:rsidP="008A0C09"/>
        </w:tc>
      </w:tr>
      <w:tr w:rsidR="005D06CE" w:rsidRPr="00940871" w14:paraId="44A3C5AC" w14:textId="77777777" w:rsidTr="008A0C09">
        <w:trPr>
          <w:trHeight w:val="240"/>
          <w:jc w:val="center"/>
        </w:trPr>
        <w:tc>
          <w:tcPr>
            <w:tcW w:w="4876" w:type="dxa"/>
            <w:tcBorders>
              <w:top w:val="nil"/>
              <w:left w:val="nil"/>
              <w:bottom w:val="nil"/>
              <w:right w:val="nil"/>
            </w:tcBorders>
          </w:tcPr>
          <w:p w14:paraId="2AF6D0B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9B30A6C" w14:textId="77777777" w:rsidR="005D06CE" w:rsidRPr="00940871" w:rsidRDefault="005D06CE" w:rsidP="008A0C09">
            <w:pPr>
              <w:pStyle w:val="AmColumnHeading"/>
            </w:pPr>
            <w:r w:rsidRPr="00940871">
              <w:t>Tarkistus</w:t>
            </w:r>
          </w:p>
        </w:tc>
      </w:tr>
      <w:tr w:rsidR="005D06CE" w:rsidRPr="00940871" w14:paraId="0282A2F5" w14:textId="77777777" w:rsidTr="008A0C09">
        <w:trPr>
          <w:jc w:val="center"/>
        </w:trPr>
        <w:tc>
          <w:tcPr>
            <w:tcW w:w="4876" w:type="dxa"/>
            <w:tcBorders>
              <w:top w:val="nil"/>
              <w:left w:val="nil"/>
              <w:bottom w:val="nil"/>
              <w:right w:val="nil"/>
            </w:tcBorders>
          </w:tcPr>
          <w:p w14:paraId="59E33BAA" w14:textId="77777777" w:rsidR="005D06CE" w:rsidRPr="00940871" w:rsidRDefault="005D06CE" w:rsidP="008A0C09">
            <w:pPr>
              <w:pStyle w:val="Normal6a"/>
            </w:pPr>
            <w:r w:rsidRPr="00940871">
              <w:t>10.</w:t>
            </w:r>
            <w:r w:rsidRPr="00940871">
              <w:tab/>
              <w:t>painottaa, että nykyisille alliansseille tarvitaan kestävää ja ennakoitavissa olevaa rahoitusta; pyytää komissiota harkitsemaan tulevien ehdotuspyyntöjen varaamista nykyisten ja menestyksekkäiden liittoutumien jatkamiseksi; pyytää komissiota pitämään hakuprosessin mahdollisimman yksinkertaisena;</w:t>
            </w:r>
          </w:p>
        </w:tc>
        <w:tc>
          <w:tcPr>
            <w:tcW w:w="4876" w:type="dxa"/>
            <w:tcBorders>
              <w:top w:val="nil"/>
              <w:left w:val="nil"/>
              <w:bottom w:val="nil"/>
              <w:right w:val="nil"/>
            </w:tcBorders>
          </w:tcPr>
          <w:p w14:paraId="7D74BCF9" w14:textId="77777777" w:rsidR="005D06CE" w:rsidRPr="00940871" w:rsidRDefault="005D06CE" w:rsidP="008A0C09">
            <w:pPr>
              <w:pStyle w:val="Normal6a"/>
            </w:pPr>
            <w:r w:rsidRPr="00940871">
              <w:t>10.</w:t>
            </w:r>
            <w:r w:rsidRPr="00940871">
              <w:tab/>
              <w:t xml:space="preserve">painottaa, että nykyisille alliansseille tarvitaan kestävää ja ennakoitavissa olevaa rahoitusta; pyytää komissiota harkitsemaan tulevien ehdotuspyyntöjen varaamista nykyisten ja menestyksekkäiden liittoutumien jatkamiseksi; pyytää komissiota pitämään hakuprosessin mahdollisimman yksinkertaisena </w:t>
            </w:r>
            <w:r w:rsidRPr="00940871">
              <w:rPr>
                <w:b/>
                <w:i/>
              </w:rPr>
              <w:t>viestimällä tehokkaasti kansallisen ja paikallisen hallinnon kanssa</w:t>
            </w:r>
            <w:r w:rsidRPr="00940871">
              <w:t>;</w:t>
            </w:r>
          </w:p>
        </w:tc>
      </w:tr>
    </w:tbl>
    <w:p w14:paraId="68B2464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A3EF142" w14:textId="77777777" w:rsidR="005D06CE" w:rsidRPr="00940871" w:rsidRDefault="005D06CE" w:rsidP="005D06CE">
      <w:r w:rsidRPr="00940871">
        <w:rPr>
          <w:rStyle w:val="HideTWBExt"/>
        </w:rPr>
        <w:t>&lt;/Amend&gt;</w:t>
      </w:r>
    </w:p>
    <w:p w14:paraId="6845F97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164</w:t>
      </w:r>
      <w:r w:rsidRPr="00940871">
        <w:rPr>
          <w:rStyle w:val="HideTWBExt"/>
        </w:rPr>
        <w:t>&lt;/NumAm&gt;</w:t>
      </w:r>
    </w:p>
    <w:p w14:paraId="5F7FE25B"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81BA9A1" w14:textId="77777777" w:rsidR="005D06CE" w:rsidRPr="00940871" w:rsidRDefault="005D06CE" w:rsidP="005D06CE">
      <w:pPr>
        <w:pStyle w:val="NormalBold"/>
      </w:pPr>
      <w:r w:rsidRPr="00940871">
        <w:rPr>
          <w:rStyle w:val="HideTWBExt"/>
          <w:b w:val="0"/>
        </w:rPr>
        <w:t>&lt;/RepeatBlock-By&gt;</w:t>
      </w:r>
    </w:p>
    <w:p w14:paraId="684766E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6433E21" w14:textId="77777777" w:rsidR="005D06CE" w:rsidRPr="00940871" w:rsidRDefault="005D06CE" w:rsidP="005D06CE">
      <w:pPr>
        <w:pStyle w:val="NormalBold"/>
      </w:pPr>
      <w:r w:rsidRPr="00940871">
        <w:rPr>
          <w:rStyle w:val="HideTWBExt"/>
        </w:rPr>
        <w:t>&lt;Article&gt;</w:t>
      </w:r>
      <w:r w:rsidRPr="00940871">
        <w:t>10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1635CB8" w14:textId="77777777" w:rsidTr="008A0C09">
        <w:trPr>
          <w:trHeight w:hRule="exact" w:val="240"/>
          <w:jc w:val="center"/>
        </w:trPr>
        <w:tc>
          <w:tcPr>
            <w:tcW w:w="9752" w:type="dxa"/>
            <w:gridSpan w:val="2"/>
            <w:tcBorders>
              <w:top w:val="nil"/>
              <w:left w:val="nil"/>
              <w:bottom w:val="nil"/>
              <w:right w:val="nil"/>
            </w:tcBorders>
          </w:tcPr>
          <w:p w14:paraId="2CB330C9" w14:textId="77777777" w:rsidR="005D06CE" w:rsidRPr="00940871" w:rsidRDefault="005D06CE" w:rsidP="008A0C09"/>
        </w:tc>
      </w:tr>
      <w:tr w:rsidR="005D06CE" w:rsidRPr="00940871" w14:paraId="5E13670C" w14:textId="77777777" w:rsidTr="008A0C09">
        <w:trPr>
          <w:trHeight w:val="240"/>
          <w:jc w:val="center"/>
        </w:trPr>
        <w:tc>
          <w:tcPr>
            <w:tcW w:w="4876" w:type="dxa"/>
            <w:tcBorders>
              <w:top w:val="nil"/>
              <w:left w:val="nil"/>
              <w:bottom w:val="nil"/>
              <w:right w:val="nil"/>
            </w:tcBorders>
          </w:tcPr>
          <w:p w14:paraId="0BE8E68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0E14B53" w14:textId="77777777" w:rsidR="005D06CE" w:rsidRPr="00940871" w:rsidRDefault="005D06CE" w:rsidP="008A0C09">
            <w:pPr>
              <w:pStyle w:val="AmColumnHeading"/>
            </w:pPr>
            <w:r w:rsidRPr="00940871">
              <w:t>Tarkistus</w:t>
            </w:r>
          </w:p>
        </w:tc>
      </w:tr>
      <w:tr w:rsidR="005D06CE" w:rsidRPr="00940871" w14:paraId="6C9D38EB" w14:textId="77777777" w:rsidTr="008A0C09">
        <w:trPr>
          <w:jc w:val="center"/>
        </w:trPr>
        <w:tc>
          <w:tcPr>
            <w:tcW w:w="4876" w:type="dxa"/>
            <w:tcBorders>
              <w:top w:val="nil"/>
              <w:left w:val="nil"/>
              <w:bottom w:val="nil"/>
              <w:right w:val="nil"/>
            </w:tcBorders>
          </w:tcPr>
          <w:p w14:paraId="29652488" w14:textId="77777777" w:rsidR="005D06CE" w:rsidRPr="00940871" w:rsidRDefault="005D06CE" w:rsidP="008A0C09">
            <w:pPr>
              <w:pStyle w:val="Normal6a"/>
            </w:pPr>
            <w:r w:rsidRPr="00940871">
              <w:t>10.</w:t>
            </w:r>
            <w:r w:rsidRPr="00940871">
              <w:tab/>
              <w:t xml:space="preserve">painottaa, että nykyisille alliansseille tarvitaan kestävää ja ennakoitavissa olevaa rahoitusta; </w:t>
            </w:r>
            <w:r w:rsidRPr="00940871">
              <w:rPr>
                <w:b/>
                <w:i/>
              </w:rPr>
              <w:t>pyytää</w:t>
            </w:r>
            <w:r w:rsidRPr="00940871">
              <w:t xml:space="preserve"> komissiota </w:t>
            </w:r>
            <w:r w:rsidRPr="00940871">
              <w:rPr>
                <w:b/>
                <w:i/>
              </w:rPr>
              <w:t>harkitsemaan tulevien ehdotuspyyntöjen varaamista nykyisten ja menestyksekkäiden liittoutumien jatkamiseksi</w:t>
            </w:r>
            <w:r w:rsidRPr="00940871">
              <w:t xml:space="preserve">; pyytää komissiota </w:t>
            </w:r>
            <w:r w:rsidRPr="00940871">
              <w:rPr>
                <w:b/>
                <w:i/>
              </w:rPr>
              <w:t>pitämään hakuprosessin mahdollisimman yksinkertaisena</w:t>
            </w:r>
            <w:r w:rsidRPr="00940871">
              <w:t>;</w:t>
            </w:r>
          </w:p>
        </w:tc>
        <w:tc>
          <w:tcPr>
            <w:tcW w:w="4876" w:type="dxa"/>
            <w:tcBorders>
              <w:top w:val="nil"/>
              <w:left w:val="nil"/>
              <w:bottom w:val="nil"/>
              <w:right w:val="nil"/>
            </w:tcBorders>
          </w:tcPr>
          <w:p w14:paraId="28374D4D" w14:textId="77777777" w:rsidR="005D06CE" w:rsidRPr="00940871" w:rsidRDefault="005D06CE" w:rsidP="008A0C09">
            <w:pPr>
              <w:pStyle w:val="Normal6a"/>
            </w:pPr>
            <w:r w:rsidRPr="00940871">
              <w:t>10.</w:t>
            </w:r>
            <w:r w:rsidRPr="00940871">
              <w:tab/>
              <w:t xml:space="preserve">painottaa, että nykyisille alliansseille tarvitaan kestävää ja ennakoitavissa olevaa rahoitusta; </w:t>
            </w:r>
            <w:r w:rsidRPr="00940871">
              <w:rPr>
                <w:b/>
                <w:i/>
              </w:rPr>
              <w:t>kehottaa</w:t>
            </w:r>
            <w:r w:rsidRPr="00940871">
              <w:t xml:space="preserve"> komissiota </w:t>
            </w:r>
            <w:r w:rsidRPr="00940871">
              <w:rPr>
                <w:b/>
                <w:i/>
              </w:rPr>
              <w:t>sallimaan sen, että olemassa olevat liittoutumat lujittavat kaikilta osin toimintaansa</w:t>
            </w:r>
            <w:r w:rsidRPr="00940871">
              <w:t xml:space="preserve">; pyytää komissiota </w:t>
            </w:r>
            <w:r w:rsidRPr="00940871">
              <w:rPr>
                <w:b/>
                <w:i/>
              </w:rPr>
              <w:t>valvomaan, että kaikkia haku- ja rahoitusprosesseja yksinkertaistetaan</w:t>
            </w:r>
            <w:r w:rsidRPr="00940871">
              <w:t>;</w:t>
            </w:r>
          </w:p>
        </w:tc>
      </w:tr>
    </w:tbl>
    <w:p w14:paraId="669D872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4457DAA2" w14:textId="77777777" w:rsidR="005D06CE" w:rsidRPr="00940871" w:rsidRDefault="005D06CE" w:rsidP="005D06CE">
      <w:r w:rsidRPr="00940871">
        <w:rPr>
          <w:rStyle w:val="HideTWBExt"/>
        </w:rPr>
        <w:t>&lt;/Amend&gt;</w:t>
      </w:r>
    </w:p>
    <w:p w14:paraId="446A2E5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165</w:t>
      </w:r>
      <w:r w:rsidRPr="00940871">
        <w:rPr>
          <w:rStyle w:val="HideTWBExt"/>
        </w:rPr>
        <w:t>&lt;/NumAm&gt;</w:t>
      </w:r>
    </w:p>
    <w:p w14:paraId="388050D7"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2DAA1967"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719D6154" w14:textId="77777777" w:rsidR="005D06CE" w:rsidRPr="00940871" w:rsidRDefault="005D06CE" w:rsidP="005D06CE">
      <w:pPr>
        <w:pStyle w:val="NormalBold"/>
      </w:pPr>
      <w:r w:rsidRPr="00940871">
        <w:rPr>
          <w:rStyle w:val="HideTWBExt"/>
          <w:b w:val="0"/>
        </w:rPr>
        <w:t>&lt;/RepeatBlock-By&gt;</w:t>
      </w:r>
    </w:p>
    <w:p w14:paraId="3DABB65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F7F3E48" w14:textId="77777777" w:rsidR="005D06CE" w:rsidRPr="00940871" w:rsidRDefault="005D06CE" w:rsidP="005D06CE">
      <w:pPr>
        <w:pStyle w:val="NormalBold"/>
      </w:pPr>
      <w:r w:rsidRPr="00940871">
        <w:rPr>
          <w:rStyle w:val="HideTWBExt"/>
        </w:rPr>
        <w:t>&lt;Article&gt;</w:t>
      </w:r>
      <w:r w:rsidRPr="00940871">
        <w:t>10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A03B8C0" w14:textId="77777777" w:rsidTr="008A0C09">
        <w:trPr>
          <w:trHeight w:hRule="exact" w:val="240"/>
          <w:jc w:val="center"/>
        </w:trPr>
        <w:tc>
          <w:tcPr>
            <w:tcW w:w="9752" w:type="dxa"/>
            <w:gridSpan w:val="2"/>
            <w:tcBorders>
              <w:top w:val="nil"/>
              <w:left w:val="nil"/>
              <w:bottom w:val="nil"/>
              <w:right w:val="nil"/>
            </w:tcBorders>
          </w:tcPr>
          <w:p w14:paraId="4F855B13" w14:textId="77777777" w:rsidR="005D06CE" w:rsidRPr="00940871" w:rsidRDefault="005D06CE" w:rsidP="008A0C09"/>
        </w:tc>
      </w:tr>
      <w:tr w:rsidR="005D06CE" w:rsidRPr="00940871" w14:paraId="4370DBFB" w14:textId="77777777" w:rsidTr="008A0C09">
        <w:trPr>
          <w:trHeight w:val="240"/>
          <w:jc w:val="center"/>
        </w:trPr>
        <w:tc>
          <w:tcPr>
            <w:tcW w:w="4876" w:type="dxa"/>
            <w:tcBorders>
              <w:top w:val="nil"/>
              <w:left w:val="nil"/>
              <w:bottom w:val="nil"/>
              <w:right w:val="nil"/>
            </w:tcBorders>
          </w:tcPr>
          <w:p w14:paraId="0BD3773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A914E2C" w14:textId="77777777" w:rsidR="005D06CE" w:rsidRPr="00940871" w:rsidRDefault="005D06CE" w:rsidP="008A0C09">
            <w:pPr>
              <w:pStyle w:val="AmColumnHeading"/>
            </w:pPr>
            <w:r w:rsidRPr="00940871">
              <w:t>Tarkistus</w:t>
            </w:r>
          </w:p>
        </w:tc>
      </w:tr>
      <w:tr w:rsidR="005D06CE" w:rsidRPr="00940871" w14:paraId="51974144" w14:textId="77777777" w:rsidTr="008A0C09">
        <w:trPr>
          <w:jc w:val="center"/>
        </w:trPr>
        <w:tc>
          <w:tcPr>
            <w:tcW w:w="4876" w:type="dxa"/>
            <w:tcBorders>
              <w:top w:val="nil"/>
              <w:left w:val="nil"/>
              <w:bottom w:val="nil"/>
              <w:right w:val="nil"/>
            </w:tcBorders>
          </w:tcPr>
          <w:p w14:paraId="5BB3F889" w14:textId="77777777" w:rsidR="005D06CE" w:rsidRPr="00940871" w:rsidRDefault="005D06CE" w:rsidP="008A0C09">
            <w:pPr>
              <w:pStyle w:val="Normal6a"/>
            </w:pPr>
          </w:p>
        </w:tc>
        <w:tc>
          <w:tcPr>
            <w:tcW w:w="4876" w:type="dxa"/>
            <w:tcBorders>
              <w:top w:val="nil"/>
              <w:left w:val="nil"/>
              <w:bottom w:val="nil"/>
              <w:right w:val="nil"/>
            </w:tcBorders>
          </w:tcPr>
          <w:p w14:paraId="22527D22" w14:textId="77777777" w:rsidR="005D06CE" w:rsidRPr="00940871" w:rsidRDefault="005D06CE" w:rsidP="008A0C09">
            <w:pPr>
              <w:pStyle w:val="Normal6a"/>
            </w:pPr>
            <w:r w:rsidRPr="00940871">
              <w:rPr>
                <w:b/>
                <w:i/>
              </w:rPr>
              <w:t>10 a.</w:t>
            </w:r>
            <w:r w:rsidRPr="00940871">
              <w:tab/>
            </w:r>
            <w:r w:rsidRPr="00940871">
              <w:rPr>
                <w:b/>
                <w:i/>
              </w:rPr>
              <w:t>korostaa tarvetta lisätä apurahojen saatavuutta, riittävyyttä ja rajatylittävää siirrettävyyttä sekä taloudellista tukea (erityisesti heikommista lähtökohdista tuleville) opiskelijoille ja uransa alkuvaiheessa oleville tutkijoille, jotta varmistetaan todellinen yhdenvertainen liikkuvuusmahdollisuuksien saatavuus Eurooppalaiset yliopistot -alliansseissa;</w:t>
            </w:r>
          </w:p>
        </w:tc>
      </w:tr>
    </w:tbl>
    <w:p w14:paraId="32AFA53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762352E" w14:textId="77777777" w:rsidR="005D06CE" w:rsidRPr="00940871" w:rsidRDefault="005D06CE" w:rsidP="005D06CE">
      <w:r w:rsidRPr="00940871">
        <w:rPr>
          <w:rStyle w:val="HideTWBExt"/>
        </w:rPr>
        <w:t>&lt;/Amend&gt;</w:t>
      </w:r>
    </w:p>
    <w:p w14:paraId="13A9E92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166</w:t>
      </w:r>
      <w:r w:rsidRPr="00940871">
        <w:rPr>
          <w:rStyle w:val="HideTWBExt"/>
        </w:rPr>
        <w:t>&lt;/NumAm&gt;</w:t>
      </w:r>
    </w:p>
    <w:p w14:paraId="7861C532"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59D6F511" w14:textId="77777777" w:rsidR="005D06CE" w:rsidRPr="00940871" w:rsidRDefault="005D06CE" w:rsidP="005D06CE">
      <w:pPr>
        <w:pStyle w:val="NormalBold"/>
      </w:pPr>
      <w:r w:rsidRPr="00940871">
        <w:rPr>
          <w:rStyle w:val="HideTWBExt"/>
          <w:b w:val="0"/>
        </w:rPr>
        <w:t>&lt;/RepeatBlock-By&gt;</w:t>
      </w:r>
    </w:p>
    <w:p w14:paraId="2684683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09ED40E" w14:textId="77777777" w:rsidR="005D06CE" w:rsidRPr="00940871" w:rsidRDefault="005D06CE" w:rsidP="005D06CE">
      <w:pPr>
        <w:pStyle w:val="NormalBold"/>
      </w:pPr>
      <w:r w:rsidRPr="00940871">
        <w:rPr>
          <w:rStyle w:val="HideTWBExt"/>
        </w:rPr>
        <w:t>&lt;Article&gt;</w:t>
      </w:r>
      <w:r w:rsidRPr="00940871">
        <w:t>11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44F61EC" w14:textId="77777777" w:rsidTr="008A0C09">
        <w:trPr>
          <w:trHeight w:hRule="exact" w:val="240"/>
          <w:jc w:val="center"/>
        </w:trPr>
        <w:tc>
          <w:tcPr>
            <w:tcW w:w="9752" w:type="dxa"/>
            <w:gridSpan w:val="2"/>
            <w:tcBorders>
              <w:top w:val="nil"/>
              <w:left w:val="nil"/>
              <w:bottom w:val="nil"/>
              <w:right w:val="nil"/>
            </w:tcBorders>
          </w:tcPr>
          <w:p w14:paraId="283A0144" w14:textId="77777777" w:rsidR="005D06CE" w:rsidRPr="00940871" w:rsidRDefault="005D06CE" w:rsidP="008A0C09"/>
        </w:tc>
      </w:tr>
      <w:tr w:rsidR="005D06CE" w:rsidRPr="00940871" w14:paraId="68D45A1B" w14:textId="77777777" w:rsidTr="008A0C09">
        <w:trPr>
          <w:trHeight w:val="240"/>
          <w:jc w:val="center"/>
        </w:trPr>
        <w:tc>
          <w:tcPr>
            <w:tcW w:w="4876" w:type="dxa"/>
            <w:tcBorders>
              <w:top w:val="nil"/>
              <w:left w:val="nil"/>
              <w:bottom w:val="nil"/>
              <w:right w:val="nil"/>
            </w:tcBorders>
          </w:tcPr>
          <w:p w14:paraId="046C7AD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0B27236" w14:textId="77777777" w:rsidR="005D06CE" w:rsidRPr="00940871" w:rsidRDefault="005D06CE" w:rsidP="008A0C09">
            <w:pPr>
              <w:pStyle w:val="AmColumnHeading"/>
            </w:pPr>
            <w:r w:rsidRPr="00940871">
              <w:t>Tarkistus</w:t>
            </w:r>
          </w:p>
        </w:tc>
      </w:tr>
      <w:tr w:rsidR="005D06CE" w:rsidRPr="00940871" w14:paraId="6BD7C93C" w14:textId="77777777" w:rsidTr="008A0C09">
        <w:trPr>
          <w:jc w:val="center"/>
        </w:trPr>
        <w:tc>
          <w:tcPr>
            <w:tcW w:w="4876" w:type="dxa"/>
            <w:tcBorders>
              <w:top w:val="nil"/>
              <w:left w:val="nil"/>
              <w:bottom w:val="nil"/>
              <w:right w:val="nil"/>
            </w:tcBorders>
          </w:tcPr>
          <w:p w14:paraId="3591AB81" w14:textId="77777777" w:rsidR="005D06CE" w:rsidRPr="00940871" w:rsidRDefault="005D06CE" w:rsidP="008A0C09">
            <w:pPr>
              <w:pStyle w:val="Normal6a"/>
            </w:pPr>
            <w:r w:rsidRPr="00940871">
              <w:t>11.</w:t>
            </w:r>
            <w:r w:rsidRPr="00940871">
              <w:tab/>
              <w:t>korostaa, että yliopistojen alliansseja koskeva strateginen visio on otettava huomioon seuraavassa monivuotisessa rahoituskehyksessä; pyytää komissiota arvioimaan kutakin allianssia, jotta voidaan tarjota tukea ja räätälöityjä ratkaisuja niiden tulevaisuuteen suuntautuvaa kehittämistä varten;</w:t>
            </w:r>
          </w:p>
        </w:tc>
        <w:tc>
          <w:tcPr>
            <w:tcW w:w="4876" w:type="dxa"/>
            <w:tcBorders>
              <w:top w:val="nil"/>
              <w:left w:val="nil"/>
              <w:bottom w:val="nil"/>
              <w:right w:val="nil"/>
            </w:tcBorders>
          </w:tcPr>
          <w:p w14:paraId="306D4AB5" w14:textId="77777777" w:rsidR="005D06CE" w:rsidRPr="00940871" w:rsidRDefault="005D06CE" w:rsidP="008A0C09">
            <w:pPr>
              <w:pStyle w:val="Normal6a"/>
            </w:pPr>
            <w:r w:rsidRPr="00940871">
              <w:t>11.</w:t>
            </w:r>
            <w:r w:rsidRPr="00940871">
              <w:tab/>
              <w:t>korostaa, että yliopistojen alliansseja koskeva strateginen visio on otettava huomioon seuraavassa monivuotisessa rahoituskehyksessä</w:t>
            </w:r>
            <w:r w:rsidRPr="00940871">
              <w:rPr>
                <w:b/>
                <w:i/>
              </w:rPr>
              <w:t>, jotta voidaan maksimoida niiden mahdollisuudet ja vaikutukset</w:t>
            </w:r>
            <w:r w:rsidRPr="00940871">
              <w:t xml:space="preserve">; pyytää komissiota arvioimaan kutakin allianssia, jotta voidaan tarjota tukea ja räätälöityjä ratkaisuja niiden tulevaisuuteen suuntautuvaa kehittämistä varten; </w:t>
            </w:r>
            <w:r w:rsidRPr="00940871">
              <w:rPr>
                <w:b/>
                <w:i/>
              </w:rPr>
              <w:t>korostaa, että on tärkeää sisällyttää yhteiskunnallinen vaikutus monialaisena osana koulutus-, tutkimus- ja innovointitoimintaan alliansseissa ja vahvistaa olemassa olevia alliansseja eurooppalaisen huippuosaamisen edistämiseksi;</w:t>
            </w:r>
          </w:p>
        </w:tc>
      </w:tr>
    </w:tbl>
    <w:p w14:paraId="504FE79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473D815" w14:textId="77777777" w:rsidR="005D06CE" w:rsidRPr="00940871" w:rsidRDefault="005D06CE" w:rsidP="005D06CE">
      <w:r w:rsidRPr="00940871">
        <w:rPr>
          <w:rStyle w:val="HideTWBExt"/>
        </w:rPr>
        <w:t>&lt;/Amend&gt;</w:t>
      </w:r>
    </w:p>
    <w:p w14:paraId="683500E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167</w:t>
      </w:r>
      <w:r w:rsidRPr="00940871">
        <w:rPr>
          <w:rStyle w:val="HideTWBExt"/>
        </w:rPr>
        <w:t>&lt;/NumAm&gt;</w:t>
      </w:r>
    </w:p>
    <w:p w14:paraId="546F6F1C"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520667ED" w14:textId="77777777" w:rsidR="005D06CE" w:rsidRPr="00940871" w:rsidRDefault="005D06CE" w:rsidP="005D06CE">
      <w:pPr>
        <w:pStyle w:val="NormalBold"/>
      </w:pPr>
      <w:r w:rsidRPr="00940871">
        <w:rPr>
          <w:rStyle w:val="HideTWBExt"/>
          <w:b w:val="0"/>
        </w:rPr>
        <w:t>&lt;/RepeatBlock-By&gt;</w:t>
      </w:r>
    </w:p>
    <w:p w14:paraId="5ACDD85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5F29638" w14:textId="77777777" w:rsidR="005D06CE" w:rsidRPr="00940871" w:rsidRDefault="005D06CE" w:rsidP="005D06CE">
      <w:pPr>
        <w:pStyle w:val="NormalBold"/>
      </w:pPr>
      <w:r w:rsidRPr="00940871">
        <w:rPr>
          <w:rStyle w:val="HideTWBExt"/>
        </w:rPr>
        <w:t>&lt;Article&gt;</w:t>
      </w:r>
      <w:r w:rsidRPr="00940871">
        <w:t>11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666320E" w14:textId="77777777" w:rsidTr="008A0C09">
        <w:trPr>
          <w:trHeight w:hRule="exact" w:val="240"/>
          <w:jc w:val="center"/>
        </w:trPr>
        <w:tc>
          <w:tcPr>
            <w:tcW w:w="9752" w:type="dxa"/>
            <w:gridSpan w:val="2"/>
            <w:tcBorders>
              <w:top w:val="nil"/>
              <w:left w:val="nil"/>
              <w:bottom w:val="nil"/>
              <w:right w:val="nil"/>
            </w:tcBorders>
          </w:tcPr>
          <w:p w14:paraId="6679B6C9" w14:textId="77777777" w:rsidR="005D06CE" w:rsidRPr="00940871" w:rsidRDefault="005D06CE" w:rsidP="008A0C09"/>
        </w:tc>
      </w:tr>
      <w:tr w:rsidR="005D06CE" w:rsidRPr="00940871" w14:paraId="6C914780" w14:textId="77777777" w:rsidTr="008A0C09">
        <w:trPr>
          <w:trHeight w:val="240"/>
          <w:jc w:val="center"/>
        </w:trPr>
        <w:tc>
          <w:tcPr>
            <w:tcW w:w="4876" w:type="dxa"/>
            <w:tcBorders>
              <w:top w:val="nil"/>
              <w:left w:val="nil"/>
              <w:bottom w:val="nil"/>
              <w:right w:val="nil"/>
            </w:tcBorders>
          </w:tcPr>
          <w:p w14:paraId="799B38A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2D911EB" w14:textId="77777777" w:rsidR="005D06CE" w:rsidRPr="00940871" w:rsidRDefault="005D06CE" w:rsidP="008A0C09">
            <w:pPr>
              <w:pStyle w:val="AmColumnHeading"/>
            </w:pPr>
            <w:r w:rsidRPr="00940871">
              <w:t>Tarkistus</w:t>
            </w:r>
          </w:p>
        </w:tc>
      </w:tr>
      <w:tr w:rsidR="005D06CE" w:rsidRPr="00940871" w14:paraId="551C3B8A" w14:textId="77777777" w:rsidTr="008A0C09">
        <w:trPr>
          <w:jc w:val="center"/>
        </w:trPr>
        <w:tc>
          <w:tcPr>
            <w:tcW w:w="4876" w:type="dxa"/>
            <w:tcBorders>
              <w:top w:val="nil"/>
              <w:left w:val="nil"/>
              <w:bottom w:val="nil"/>
              <w:right w:val="nil"/>
            </w:tcBorders>
          </w:tcPr>
          <w:p w14:paraId="1C70DF41" w14:textId="77777777" w:rsidR="005D06CE" w:rsidRPr="00940871" w:rsidRDefault="005D06CE" w:rsidP="008A0C09">
            <w:pPr>
              <w:pStyle w:val="Normal6a"/>
            </w:pPr>
            <w:r w:rsidRPr="00940871">
              <w:t>11.</w:t>
            </w:r>
            <w:r w:rsidRPr="00940871">
              <w:tab/>
              <w:t xml:space="preserve">korostaa, että yliopistojen alliansseja koskeva strateginen visio </w:t>
            </w:r>
            <w:r w:rsidRPr="00940871">
              <w:rPr>
                <w:b/>
                <w:i/>
              </w:rPr>
              <w:t>on</w:t>
            </w:r>
            <w:r w:rsidRPr="00940871">
              <w:t xml:space="preserve"> otettava huomioon seuraavassa monivuotisessa rahoituskehyksessä; pyytää komissiota arvioimaan kutakin allianssia, jotta voidaan tarjota tukea ja räätälöityjä ratkaisuja niiden tulevaisuuteen suuntautuvaa kehittämistä varten;</w:t>
            </w:r>
          </w:p>
        </w:tc>
        <w:tc>
          <w:tcPr>
            <w:tcW w:w="4876" w:type="dxa"/>
            <w:tcBorders>
              <w:top w:val="nil"/>
              <w:left w:val="nil"/>
              <w:bottom w:val="nil"/>
              <w:right w:val="nil"/>
            </w:tcBorders>
          </w:tcPr>
          <w:p w14:paraId="31318DDE" w14:textId="77777777" w:rsidR="005D06CE" w:rsidRPr="00940871" w:rsidRDefault="005D06CE" w:rsidP="008A0C09">
            <w:pPr>
              <w:pStyle w:val="Normal6a"/>
            </w:pPr>
            <w:r w:rsidRPr="00940871">
              <w:t>11.</w:t>
            </w:r>
            <w:r w:rsidRPr="00940871">
              <w:tab/>
              <w:t xml:space="preserve">korostaa, että yliopistojen alliansseja koskeva strateginen visio </w:t>
            </w:r>
            <w:r w:rsidRPr="00940871">
              <w:rPr>
                <w:b/>
                <w:i/>
              </w:rPr>
              <w:t xml:space="preserve">olisi </w:t>
            </w:r>
            <w:r w:rsidRPr="00940871">
              <w:t>otettava huomioon seuraavassa monivuotisessa rahoituskehyksessä; pyytää komissiota arvioimaan kutakin allianssia, jotta voidaan tarjota tukea ja räätälöityjä ratkaisuja niiden tulevaisuuteen suuntautuvaa kehittämistä varten;</w:t>
            </w:r>
          </w:p>
        </w:tc>
      </w:tr>
    </w:tbl>
    <w:p w14:paraId="3724F85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0573DCE" w14:textId="77777777" w:rsidR="005D06CE" w:rsidRPr="00940871" w:rsidRDefault="005D06CE" w:rsidP="005D06CE">
      <w:r w:rsidRPr="00940871">
        <w:rPr>
          <w:rStyle w:val="HideTWBExt"/>
        </w:rPr>
        <w:t>&lt;/Amend&gt;</w:t>
      </w:r>
    </w:p>
    <w:p w14:paraId="4624996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168</w:t>
      </w:r>
      <w:r w:rsidRPr="00940871">
        <w:rPr>
          <w:rStyle w:val="HideTWBExt"/>
        </w:rPr>
        <w:t>&lt;/NumAm&gt;</w:t>
      </w:r>
    </w:p>
    <w:p w14:paraId="051D4FAC"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508631C1" w14:textId="77777777" w:rsidR="005D06CE" w:rsidRPr="00940871" w:rsidRDefault="005D06CE" w:rsidP="005D06CE">
      <w:pPr>
        <w:pStyle w:val="NormalBold"/>
      </w:pPr>
      <w:r w:rsidRPr="00940871">
        <w:rPr>
          <w:rStyle w:val="HideTWBExt"/>
          <w:b w:val="0"/>
        </w:rPr>
        <w:t>&lt;/RepeatBlock-By&gt;</w:t>
      </w:r>
    </w:p>
    <w:p w14:paraId="472FA2C3"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983F107" w14:textId="77777777" w:rsidR="005D06CE" w:rsidRPr="00940871" w:rsidRDefault="005D06CE" w:rsidP="005D06CE">
      <w:pPr>
        <w:pStyle w:val="NormalBold"/>
      </w:pPr>
      <w:r w:rsidRPr="00940871">
        <w:rPr>
          <w:rStyle w:val="HideTWBExt"/>
        </w:rPr>
        <w:t>&lt;Article&gt;</w:t>
      </w:r>
      <w:r w:rsidRPr="00940871">
        <w:t>12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BEBD527" w14:textId="77777777" w:rsidTr="008A0C09">
        <w:trPr>
          <w:trHeight w:hRule="exact" w:val="240"/>
          <w:jc w:val="center"/>
        </w:trPr>
        <w:tc>
          <w:tcPr>
            <w:tcW w:w="9752" w:type="dxa"/>
            <w:gridSpan w:val="2"/>
            <w:tcBorders>
              <w:top w:val="nil"/>
              <w:left w:val="nil"/>
              <w:bottom w:val="nil"/>
              <w:right w:val="nil"/>
            </w:tcBorders>
          </w:tcPr>
          <w:p w14:paraId="25C25962" w14:textId="77777777" w:rsidR="005D06CE" w:rsidRPr="00940871" w:rsidRDefault="005D06CE" w:rsidP="008A0C09"/>
        </w:tc>
      </w:tr>
      <w:tr w:rsidR="005D06CE" w:rsidRPr="00940871" w14:paraId="01BD02AB" w14:textId="77777777" w:rsidTr="008A0C09">
        <w:trPr>
          <w:trHeight w:val="240"/>
          <w:jc w:val="center"/>
        </w:trPr>
        <w:tc>
          <w:tcPr>
            <w:tcW w:w="4876" w:type="dxa"/>
            <w:tcBorders>
              <w:top w:val="nil"/>
              <w:left w:val="nil"/>
              <w:bottom w:val="nil"/>
              <w:right w:val="nil"/>
            </w:tcBorders>
          </w:tcPr>
          <w:p w14:paraId="115CF6C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6735628" w14:textId="77777777" w:rsidR="005D06CE" w:rsidRPr="00940871" w:rsidRDefault="005D06CE" w:rsidP="008A0C09">
            <w:pPr>
              <w:pStyle w:val="AmColumnHeading"/>
            </w:pPr>
            <w:r w:rsidRPr="00940871">
              <w:t>Tarkistus</w:t>
            </w:r>
          </w:p>
        </w:tc>
      </w:tr>
      <w:tr w:rsidR="005D06CE" w:rsidRPr="00940871" w14:paraId="193F9522" w14:textId="77777777" w:rsidTr="008A0C09">
        <w:trPr>
          <w:jc w:val="center"/>
        </w:trPr>
        <w:tc>
          <w:tcPr>
            <w:tcW w:w="4876" w:type="dxa"/>
            <w:tcBorders>
              <w:top w:val="nil"/>
              <w:left w:val="nil"/>
              <w:bottom w:val="nil"/>
              <w:right w:val="nil"/>
            </w:tcBorders>
          </w:tcPr>
          <w:p w14:paraId="4B1C0E32" w14:textId="77777777" w:rsidR="005D06CE" w:rsidRPr="00940871" w:rsidRDefault="005D06CE" w:rsidP="008A0C09">
            <w:pPr>
              <w:pStyle w:val="Normal6a"/>
            </w:pPr>
            <w:r w:rsidRPr="00940871">
              <w:t>12.</w:t>
            </w:r>
            <w:r w:rsidRPr="00940871">
              <w:tab/>
              <w:t>toteaa, että Eurooppalaiset yliopistot -</w:t>
            </w:r>
            <w:r w:rsidRPr="00940871">
              <w:rPr>
                <w:b/>
                <w:i/>
              </w:rPr>
              <w:t>aloitteen on edelleen oltava osa</w:t>
            </w:r>
            <w:r w:rsidRPr="00940871">
              <w:t xml:space="preserve"> Erasmus+ -</w:t>
            </w:r>
            <w:r w:rsidRPr="00940871">
              <w:rPr>
                <w:b/>
                <w:i/>
              </w:rPr>
              <w:t>ohjelmaa</w:t>
            </w:r>
            <w:r w:rsidRPr="00940871">
              <w:t>; korostaa, että Erasmus+ -</w:t>
            </w:r>
            <w:r w:rsidRPr="00940871">
              <w:rPr>
                <w:b/>
                <w:i/>
              </w:rPr>
              <w:t>ohjelma</w:t>
            </w:r>
            <w:r w:rsidRPr="00940871">
              <w:t xml:space="preserve"> ei voi </w:t>
            </w:r>
            <w:r w:rsidRPr="00940871">
              <w:rPr>
                <w:b/>
                <w:i/>
              </w:rPr>
              <w:t>olla allianssien ainoa rahoituslähde; pyytää komissiota esittämään alliansseja varten kattavan investointistrategian, joka rahoitus katetaan</w:t>
            </w:r>
            <w:r w:rsidRPr="00940871">
              <w:t xml:space="preserve"> EU:n </w:t>
            </w:r>
            <w:r w:rsidRPr="00940871">
              <w:rPr>
                <w:b/>
                <w:i/>
              </w:rPr>
              <w:t>ohjelmista</w:t>
            </w:r>
            <w:r w:rsidRPr="00940871">
              <w:t>, kuten Horisontti Eurooppa -</w:t>
            </w:r>
            <w:r w:rsidRPr="00940871">
              <w:rPr>
                <w:b/>
                <w:i/>
              </w:rPr>
              <w:t>puiteohjelmasta, Digitaalinen Eurooppa -ohjelmasta</w:t>
            </w:r>
            <w:r w:rsidRPr="00940871">
              <w:t>, InvestEU-</w:t>
            </w:r>
            <w:r w:rsidRPr="00940871">
              <w:rPr>
                <w:b/>
                <w:i/>
              </w:rPr>
              <w:t>ohjelmasta,</w:t>
            </w:r>
            <w:r w:rsidRPr="00940871">
              <w:t xml:space="preserve"> Euroopan sosiaalirahasto </w:t>
            </w:r>
            <w:r w:rsidRPr="00940871">
              <w:rPr>
                <w:b/>
                <w:i/>
              </w:rPr>
              <w:t>plussasta ja Euroopan aluekehitysrahastosta</w:t>
            </w:r>
            <w:r w:rsidRPr="00940871">
              <w:t>;</w:t>
            </w:r>
          </w:p>
        </w:tc>
        <w:tc>
          <w:tcPr>
            <w:tcW w:w="4876" w:type="dxa"/>
            <w:tcBorders>
              <w:top w:val="nil"/>
              <w:left w:val="nil"/>
              <w:bottom w:val="nil"/>
              <w:right w:val="nil"/>
            </w:tcBorders>
          </w:tcPr>
          <w:p w14:paraId="0E59773A" w14:textId="77777777" w:rsidR="005D06CE" w:rsidRPr="00940871" w:rsidRDefault="005D06CE" w:rsidP="008A0C09">
            <w:pPr>
              <w:pStyle w:val="Normal6a"/>
            </w:pPr>
            <w:r w:rsidRPr="00940871">
              <w:t>12.</w:t>
            </w:r>
            <w:r w:rsidRPr="00940871">
              <w:tab/>
              <w:t>toteaa, että Eurooppalaiset yliopistot -</w:t>
            </w:r>
            <w:r w:rsidRPr="00940871">
              <w:rPr>
                <w:b/>
                <w:i/>
              </w:rPr>
              <w:t>aloite voi kuulua</w:t>
            </w:r>
            <w:r w:rsidRPr="00940871">
              <w:t xml:space="preserve"> Erasmus+ -</w:t>
            </w:r>
            <w:r w:rsidRPr="00940871">
              <w:rPr>
                <w:b/>
                <w:i/>
              </w:rPr>
              <w:t>ohjelman kehykseen, ja muistuttaa, että korkea-asteen koulutus kuuluu kansalliseen toimivaltaan eikä siihen pidä soveltaa unionin tasolla keskitettyä investointistrategiaa</w:t>
            </w:r>
            <w:r w:rsidRPr="00940871">
              <w:t>; korostaa, että Erasmus+ -</w:t>
            </w:r>
            <w:r w:rsidRPr="00940871">
              <w:rPr>
                <w:b/>
                <w:i/>
              </w:rPr>
              <w:t>ohjelmaa</w:t>
            </w:r>
            <w:r w:rsidRPr="00940871">
              <w:t xml:space="preserve"> ei voi </w:t>
            </w:r>
            <w:r w:rsidRPr="00940871">
              <w:rPr>
                <w:b/>
                <w:i/>
              </w:rPr>
              <w:t>käyttää Troijan hevosena komission erioikeuksien perusteettomaksi laajentamiseksi tällä alalla; vastustaa lukuisien</w:t>
            </w:r>
            <w:r w:rsidRPr="00940871">
              <w:t xml:space="preserve"> EU:n </w:t>
            </w:r>
            <w:r w:rsidRPr="00940871">
              <w:rPr>
                <w:b/>
                <w:i/>
              </w:rPr>
              <w:t>ohjelmien</w:t>
            </w:r>
            <w:r w:rsidRPr="00940871">
              <w:t>, kuten Horisontti Eurooppa -</w:t>
            </w:r>
            <w:r w:rsidRPr="00940871">
              <w:rPr>
                <w:b/>
                <w:i/>
              </w:rPr>
              <w:t>puiteohjelman</w:t>
            </w:r>
            <w:r w:rsidRPr="00940871">
              <w:t>, InvestEU-</w:t>
            </w:r>
            <w:r w:rsidRPr="00940871">
              <w:rPr>
                <w:b/>
                <w:i/>
              </w:rPr>
              <w:t>ohjelman tai</w:t>
            </w:r>
            <w:r w:rsidRPr="00940871">
              <w:t xml:space="preserve"> Euroopan sosiaalirahasto </w:t>
            </w:r>
            <w:r w:rsidRPr="00940871">
              <w:rPr>
                <w:b/>
                <w:i/>
              </w:rPr>
              <w:t>plussan, käyttöä allianssien laajamittaista ja valikoimatonta finansialisaatiota koskevan ajatusmallin mukaisesti</w:t>
            </w:r>
            <w:r w:rsidRPr="00940871">
              <w:t xml:space="preserve">; </w:t>
            </w:r>
            <w:r w:rsidRPr="00940871">
              <w:rPr>
                <w:b/>
                <w:i/>
              </w:rPr>
              <w:t>kehottaa sitä vastoin arvioimaan huolellisesti olemassa olevia hankkeita niiden todellisen lisäarvon perusteella noudattaen tinkimättä toissijaisuusperiaatetta;</w:t>
            </w:r>
          </w:p>
        </w:tc>
      </w:tr>
    </w:tbl>
    <w:p w14:paraId="3749018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06CBAEFF" w14:textId="77777777" w:rsidR="005D06CE" w:rsidRPr="00940871" w:rsidRDefault="005D06CE" w:rsidP="005D06CE">
      <w:r w:rsidRPr="00940871">
        <w:rPr>
          <w:rStyle w:val="HideTWBExt"/>
        </w:rPr>
        <w:t>&lt;/Amend&gt;</w:t>
      </w:r>
    </w:p>
    <w:p w14:paraId="6DF6B90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169</w:t>
      </w:r>
      <w:r w:rsidRPr="00940871">
        <w:rPr>
          <w:rStyle w:val="HideTWBExt"/>
        </w:rPr>
        <w:t>&lt;/NumAm&gt;</w:t>
      </w:r>
    </w:p>
    <w:p w14:paraId="2D24441D"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6355E3FA" w14:textId="77777777" w:rsidR="005D06CE" w:rsidRPr="00940871" w:rsidRDefault="005D06CE" w:rsidP="005D06CE">
      <w:pPr>
        <w:pStyle w:val="NormalBold"/>
      </w:pPr>
      <w:r w:rsidRPr="00940871">
        <w:rPr>
          <w:rStyle w:val="HideTWBExt"/>
          <w:b w:val="0"/>
        </w:rPr>
        <w:t>&lt;/RepeatBlock-By&gt;</w:t>
      </w:r>
    </w:p>
    <w:p w14:paraId="7117C6A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82E11C0" w14:textId="77777777" w:rsidR="005D06CE" w:rsidRPr="00940871" w:rsidRDefault="005D06CE" w:rsidP="005D06CE">
      <w:pPr>
        <w:pStyle w:val="NormalBold"/>
      </w:pPr>
      <w:r w:rsidRPr="00940871">
        <w:rPr>
          <w:rStyle w:val="HideTWBExt"/>
        </w:rPr>
        <w:t>&lt;Article&gt;</w:t>
      </w:r>
      <w:r w:rsidRPr="00940871">
        <w:t>12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10DF722" w14:textId="77777777" w:rsidTr="008A0C09">
        <w:trPr>
          <w:trHeight w:hRule="exact" w:val="240"/>
          <w:jc w:val="center"/>
        </w:trPr>
        <w:tc>
          <w:tcPr>
            <w:tcW w:w="9752" w:type="dxa"/>
            <w:gridSpan w:val="2"/>
            <w:tcBorders>
              <w:top w:val="nil"/>
              <w:left w:val="nil"/>
              <w:bottom w:val="nil"/>
              <w:right w:val="nil"/>
            </w:tcBorders>
          </w:tcPr>
          <w:p w14:paraId="5A6BB50F" w14:textId="77777777" w:rsidR="005D06CE" w:rsidRPr="00940871" w:rsidRDefault="005D06CE" w:rsidP="008A0C09"/>
        </w:tc>
      </w:tr>
      <w:tr w:rsidR="005D06CE" w:rsidRPr="00940871" w14:paraId="36C1CCFB" w14:textId="77777777" w:rsidTr="008A0C09">
        <w:trPr>
          <w:trHeight w:val="240"/>
          <w:jc w:val="center"/>
        </w:trPr>
        <w:tc>
          <w:tcPr>
            <w:tcW w:w="4876" w:type="dxa"/>
            <w:tcBorders>
              <w:top w:val="nil"/>
              <w:left w:val="nil"/>
              <w:bottom w:val="nil"/>
              <w:right w:val="nil"/>
            </w:tcBorders>
          </w:tcPr>
          <w:p w14:paraId="3FCEC8C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AF8D2F4" w14:textId="77777777" w:rsidR="005D06CE" w:rsidRPr="00940871" w:rsidRDefault="005D06CE" w:rsidP="008A0C09">
            <w:pPr>
              <w:pStyle w:val="AmColumnHeading"/>
            </w:pPr>
            <w:r w:rsidRPr="00940871">
              <w:t>Tarkistus</w:t>
            </w:r>
          </w:p>
        </w:tc>
      </w:tr>
      <w:tr w:rsidR="005D06CE" w:rsidRPr="00940871" w14:paraId="555E2016" w14:textId="77777777" w:rsidTr="008A0C09">
        <w:trPr>
          <w:jc w:val="center"/>
        </w:trPr>
        <w:tc>
          <w:tcPr>
            <w:tcW w:w="4876" w:type="dxa"/>
            <w:tcBorders>
              <w:top w:val="nil"/>
              <w:left w:val="nil"/>
              <w:bottom w:val="nil"/>
              <w:right w:val="nil"/>
            </w:tcBorders>
          </w:tcPr>
          <w:p w14:paraId="43E19A37" w14:textId="77777777" w:rsidR="005D06CE" w:rsidRPr="00940871" w:rsidRDefault="005D06CE" w:rsidP="008A0C09">
            <w:pPr>
              <w:pStyle w:val="Normal6a"/>
            </w:pPr>
            <w:r w:rsidRPr="00940871">
              <w:t>12.</w:t>
            </w:r>
            <w:r w:rsidRPr="00940871">
              <w:tab/>
              <w:t>toteaa, että Eurooppalaiset yliopistot -aloitteen on edelleen oltava osa Erasmus+ -ohjelmaa; korostaa, että Erasmus+ -ohjelma ei voi olla allianssien ainoa rahoituslähde; pyytää komissiota esittämään alliansseja varten kattavan investointistrategian</w:t>
            </w:r>
            <w:r w:rsidRPr="00940871">
              <w:rPr>
                <w:b/>
                <w:i/>
              </w:rPr>
              <w:t>, joka rahoitus katetaan</w:t>
            </w:r>
            <w:r w:rsidRPr="00940871">
              <w:t xml:space="preserve"> EU:n ohjelmista, kuten Horisontti Eurooppa -puiteohjelmasta, Digitaalinen Eurooppa -ohjelmasta, InvestEU-ohjelmasta, Euroopan sosiaalirahasto plussasta ja Euroopan aluekehitysrahastosta;</w:t>
            </w:r>
          </w:p>
        </w:tc>
        <w:tc>
          <w:tcPr>
            <w:tcW w:w="4876" w:type="dxa"/>
            <w:tcBorders>
              <w:top w:val="nil"/>
              <w:left w:val="nil"/>
              <w:bottom w:val="nil"/>
              <w:right w:val="nil"/>
            </w:tcBorders>
          </w:tcPr>
          <w:p w14:paraId="40E61270" w14:textId="77777777" w:rsidR="005D06CE" w:rsidRPr="00940871" w:rsidRDefault="005D06CE" w:rsidP="008A0C09">
            <w:pPr>
              <w:pStyle w:val="Normal6a"/>
            </w:pPr>
            <w:r w:rsidRPr="00940871">
              <w:t>12.</w:t>
            </w:r>
            <w:r w:rsidRPr="00940871">
              <w:tab/>
              <w:t>toteaa, että Eurooppalaiset yliopistot -aloitteen on edelleen oltava osa Erasmus+ -ohjelmaa; korostaa, että Erasmus+ -ohjelma ei voi olla allianssien ainoa rahoituslähde; pyytää komissiota esittämään alliansseja varten kattavan investointistrategian</w:t>
            </w:r>
            <w:r w:rsidRPr="00940871">
              <w:rPr>
                <w:b/>
                <w:i/>
              </w:rPr>
              <w:t>, jonka avulla ne voivat täyttää nelinkertaisen tehtävänsä; toteaa, että tähän strategiaan olisi sisällytettävä rahoitus</w:t>
            </w:r>
            <w:r w:rsidRPr="00940871">
              <w:t xml:space="preserve"> EU:n ohjelmista, kuten Horisontti Eurooppa -puiteohjelmasta, Digitaalinen Eurooppa -ohjelmasta, InvestEU-ohjelmasta, Euroopan sosiaalirahasto plussasta ja Euroopan aluekehitysrahastosta</w:t>
            </w:r>
            <w:r w:rsidRPr="00940871">
              <w:rPr>
                <w:b/>
                <w:i/>
              </w:rPr>
              <w:t>, jotta voidaan optimoida resurssit, välttää päällekkäisyydet ja vahvistaa synergioita sekä luoda lopulta yhtenäisempi korkeakoulujärjestelmä ja laajentaa aloitteen vaikutusta</w:t>
            </w:r>
            <w:r w:rsidRPr="00940871">
              <w:t>;</w:t>
            </w:r>
          </w:p>
        </w:tc>
      </w:tr>
    </w:tbl>
    <w:p w14:paraId="1701DE30"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DB58405" w14:textId="77777777" w:rsidR="005D06CE" w:rsidRPr="00940871" w:rsidRDefault="005D06CE" w:rsidP="005D06CE">
      <w:r w:rsidRPr="00940871">
        <w:rPr>
          <w:rStyle w:val="HideTWBExt"/>
        </w:rPr>
        <w:t>&lt;/Amend&gt;</w:t>
      </w:r>
    </w:p>
    <w:p w14:paraId="4296194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170</w:t>
      </w:r>
      <w:r w:rsidRPr="00940871">
        <w:rPr>
          <w:rStyle w:val="HideTWBExt"/>
        </w:rPr>
        <w:t>&lt;/NumAm&gt;</w:t>
      </w:r>
    </w:p>
    <w:p w14:paraId="13547E7B"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Bogdan Andrzej Zdrojewski</w:t>
      </w:r>
      <w:r w:rsidRPr="00940871">
        <w:rPr>
          <w:rStyle w:val="HideTWBExt"/>
          <w:b w:val="0"/>
        </w:rPr>
        <w:t>&lt;/Members&gt;</w:t>
      </w:r>
    </w:p>
    <w:p w14:paraId="2B84E550"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245E037C" w14:textId="77777777" w:rsidR="005D06CE" w:rsidRPr="00940871" w:rsidRDefault="005D06CE" w:rsidP="005D06CE">
      <w:pPr>
        <w:pStyle w:val="NormalBold"/>
      </w:pPr>
      <w:r w:rsidRPr="00940871">
        <w:rPr>
          <w:rStyle w:val="HideTWBExt"/>
          <w:b w:val="0"/>
        </w:rPr>
        <w:t>&lt;/RepeatBlock-By&gt;</w:t>
      </w:r>
    </w:p>
    <w:p w14:paraId="45B8623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D9CE4B2" w14:textId="77777777" w:rsidR="005D06CE" w:rsidRPr="00940871" w:rsidRDefault="005D06CE" w:rsidP="005D06CE">
      <w:pPr>
        <w:pStyle w:val="NormalBold"/>
      </w:pPr>
      <w:r w:rsidRPr="00940871">
        <w:rPr>
          <w:rStyle w:val="HideTWBExt"/>
        </w:rPr>
        <w:t>&lt;Article&gt;</w:t>
      </w:r>
      <w:r w:rsidRPr="00940871">
        <w:t>12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7951085" w14:textId="77777777" w:rsidTr="008A0C09">
        <w:trPr>
          <w:trHeight w:hRule="exact" w:val="240"/>
          <w:jc w:val="center"/>
        </w:trPr>
        <w:tc>
          <w:tcPr>
            <w:tcW w:w="9752" w:type="dxa"/>
            <w:gridSpan w:val="2"/>
            <w:tcBorders>
              <w:top w:val="nil"/>
              <w:left w:val="nil"/>
              <w:bottom w:val="nil"/>
              <w:right w:val="nil"/>
            </w:tcBorders>
          </w:tcPr>
          <w:p w14:paraId="16FE5F27" w14:textId="77777777" w:rsidR="005D06CE" w:rsidRPr="00940871" w:rsidRDefault="005D06CE" w:rsidP="008A0C09"/>
        </w:tc>
      </w:tr>
      <w:tr w:rsidR="005D06CE" w:rsidRPr="00940871" w14:paraId="7FFA420A" w14:textId="77777777" w:rsidTr="008A0C09">
        <w:trPr>
          <w:trHeight w:val="240"/>
          <w:jc w:val="center"/>
        </w:trPr>
        <w:tc>
          <w:tcPr>
            <w:tcW w:w="4876" w:type="dxa"/>
            <w:tcBorders>
              <w:top w:val="nil"/>
              <w:left w:val="nil"/>
              <w:bottom w:val="nil"/>
              <w:right w:val="nil"/>
            </w:tcBorders>
          </w:tcPr>
          <w:p w14:paraId="6CA77E6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0A834B0" w14:textId="77777777" w:rsidR="005D06CE" w:rsidRPr="00940871" w:rsidRDefault="005D06CE" w:rsidP="008A0C09">
            <w:pPr>
              <w:pStyle w:val="AmColumnHeading"/>
            </w:pPr>
            <w:r w:rsidRPr="00940871">
              <w:t>Tarkistus</w:t>
            </w:r>
          </w:p>
        </w:tc>
      </w:tr>
      <w:tr w:rsidR="005D06CE" w:rsidRPr="00940871" w14:paraId="46E93463" w14:textId="77777777" w:rsidTr="008A0C09">
        <w:trPr>
          <w:jc w:val="center"/>
        </w:trPr>
        <w:tc>
          <w:tcPr>
            <w:tcW w:w="4876" w:type="dxa"/>
            <w:tcBorders>
              <w:top w:val="nil"/>
              <w:left w:val="nil"/>
              <w:bottom w:val="nil"/>
              <w:right w:val="nil"/>
            </w:tcBorders>
          </w:tcPr>
          <w:p w14:paraId="3EC46E72" w14:textId="77777777" w:rsidR="005D06CE" w:rsidRPr="00940871" w:rsidRDefault="005D06CE" w:rsidP="008A0C09">
            <w:pPr>
              <w:pStyle w:val="Normal6a"/>
            </w:pPr>
            <w:r w:rsidRPr="00940871">
              <w:t>12.</w:t>
            </w:r>
            <w:r w:rsidRPr="00940871">
              <w:tab/>
              <w:t>toteaa, että Eurooppalaiset yliopistot -aloitteen on edelleen oltava osa Erasmus+ -ohjelmaa; korostaa, että Erasmus+ -ohjelma ei voi olla allianssien ainoa rahoituslähde; pyytää komissiota esittämään alliansseja varten kattavan investointistrategian, joka rahoitus katetaan EU:n ohjelmista, kuten Horisontti Eurooppa -puiteohjelmasta, Digitaalinen Eurooppa -ohjelmasta, InvestEU-ohjelmasta, Euroopan sosiaalirahasto plussasta ja Euroopan aluekehitysrahastosta;</w:t>
            </w:r>
          </w:p>
        </w:tc>
        <w:tc>
          <w:tcPr>
            <w:tcW w:w="4876" w:type="dxa"/>
            <w:tcBorders>
              <w:top w:val="nil"/>
              <w:left w:val="nil"/>
              <w:bottom w:val="nil"/>
              <w:right w:val="nil"/>
            </w:tcBorders>
          </w:tcPr>
          <w:p w14:paraId="10CDEC26" w14:textId="77777777" w:rsidR="005D06CE" w:rsidRPr="00940871" w:rsidRDefault="005D06CE" w:rsidP="008A0C09">
            <w:pPr>
              <w:pStyle w:val="Normal6a"/>
            </w:pPr>
            <w:r w:rsidRPr="00940871">
              <w:t>12.</w:t>
            </w:r>
            <w:r w:rsidRPr="00940871">
              <w:tab/>
              <w:t>toteaa, että Eurooppalaiset yliopistot -aloitteen on edelleen oltava osa Erasmus+ -ohjelmaa; korostaa, että Erasmus+ -ohjelma ei voi olla allianssien ainoa rahoituslähde</w:t>
            </w:r>
            <w:r w:rsidRPr="00940871">
              <w:rPr>
                <w:b/>
                <w:i/>
              </w:rPr>
              <w:t xml:space="preserve"> ja että on varmistettava kestävä rahoitusmalli</w:t>
            </w:r>
            <w:r w:rsidRPr="00940871">
              <w:t xml:space="preserve">; </w:t>
            </w:r>
            <w:r w:rsidRPr="00940871">
              <w:rPr>
                <w:b/>
                <w:i/>
              </w:rPr>
              <w:t xml:space="preserve">kehottaa jäsenvaltioita sitoutumaan allianssien yhteisrahoitukseen kansallisissa talousarvioissaan ja </w:t>
            </w:r>
            <w:r w:rsidRPr="00940871">
              <w:t>pyytää komissiota esittämään alliansseja varten kattavan investointistrategian, joka rahoitus katetaan EU:n ohjelmista, kuten Horisontti Eurooppa -puiteohjelmasta, Digitaalinen Eurooppa -ohjelmasta, InvestEU-ohjelmasta, Euroopan sosiaalirahasto plussasta ja Euroopan aluekehitysrahastosta;</w:t>
            </w:r>
          </w:p>
        </w:tc>
      </w:tr>
    </w:tbl>
    <w:p w14:paraId="7B8B97D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54D5086" w14:textId="77777777" w:rsidR="005D06CE" w:rsidRPr="00940871" w:rsidRDefault="005D06CE" w:rsidP="005D06CE">
      <w:r w:rsidRPr="00940871">
        <w:rPr>
          <w:rStyle w:val="HideTWBExt"/>
        </w:rPr>
        <w:t>&lt;/Amend&gt;</w:t>
      </w:r>
    </w:p>
    <w:p w14:paraId="34DA0D13"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171</w:t>
      </w:r>
      <w:r w:rsidRPr="00940871">
        <w:rPr>
          <w:rStyle w:val="HideTWBExt"/>
        </w:rPr>
        <w:t>&lt;/NumAm&gt;</w:t>
      </w:r>
    </w:p>
    <w:p w14:paraId="2C346466" w14:textId="77777777" w:rsidR="005D06CE" w:rsidRPr="00940871" w:rsidRDefault="005D06CE" w:rsidP="005D06CE">
      <w:pPr>
        <w:pStyle w:val="NormalBold"/>
      </w:pPr>
      <w:r w:rsidRPr="00940871">
        <w:rPr>
          <w:rStyle w:val="HideTWBExt"/>
          <w:b w:val="0"/>
        </w:rPr>
        <w:t>&lt;RepeatBlock-By&gt;&lt;Members&gt;</w:t>
      </w:r>
      <w:r w:rsidRPr="00940871">
        <w:t>Nela Riehl, Diana Riba i Giner, Laurence Farreng</w:t>
      </w:r>
      <w:r w:rsidRPr="00940871">
        <w:rPr>
          <w:rStyle w:val="HideTWBExt"/>
          <w:b w:val="0"/>
        </w:rPr>
        <w:t>&lt;/Members&gt;</w:t>
      </w:r>
    </w:p>
    <w:p w14:paraId="70FC765E" w14:textId="77777777" w:rsidR="005D06CE" w:rsidRPr="00940871" w:rsidRDefault="005D06CE" w:rsidP="005D06CE">
      <w:pPr>
        <w:pStyle w:val="NormalBold"/>
      </w:pPr>
      <w:r w:rsidRPr="00940871">
        <w:rPr>
          <w:rStyle w:val="HideTWBExt"/>
          <w:b w:val="0"/>
        </w:rPr>
        <w:t>&lt;/RepeatBlock-By&gt;</w:t>
      </w:r>
    </w:p>
    <w:p w14:paraId="2055E1C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9C31284" w14:textId="77777777" w:rsidR="005D06CE" w:rsidRPr="00940871" w:rsidRDefault="005D06CE" w:rsidP="005D06CE">
      <w:pPr>
        <w:pStyle w:val="NormalBold"/>
      </w:pPr>
      <w:r w:rsidRPr="00940871">
        <w:rPr>
          <w:rStyle w:val="HideTWBExt"/>
        </w:rPr>
        <w:t>&lt;Article&gt;</w:t>
      </w:r>
      <w:r w:rsidRPr="00940871">
        <w:t>12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94808F6" w14:textId="77777777" w:rsidTr="008A0C09">
        <w:trPr>
          <w:trHeight w:hRule="exact" w:val="240"/>
          <w:jc w:val="center"/>
        </w:trPr>
        <w:tc>
          <w:tcPr>
            <w:tcW w:w="9752" w:type="dxa"/>
            <w:gridSpan w:val="2"/>
            <w:tcBorders>
              <w:top w:val="nil"/>
              <w:left w:val="nil"/>
              <w:bottom w:val="nil"/>
              <w:right w:val="nil"/>
            </w:tcBorders>
          </w:tcPr>
          <w:p w14:paraId="6BAA2486" w14:textId="77777777" w:rsidR="005D06CE" w:rsidRPr="00940871" w:rsidRDefault="005D06CE" w:rsidP="008A0C09"/>
        </w:tc>
      </w:tr>
      <w:tr w:rsidR="005D06CE" w:rsidRPr="00940871" w14:paraId="50186B65" w14:textId="77777777" w:rsidTr="008A0C09">
        <w:trPr>
          <w:trHeight w:val="240"/>
          <w:jc w:val="center"/>
        </w:trPr>
        <w:tc>
          <w:tcPr>
            <w:tcW w:w="4876" w:type="dxa"/>
            <w:tcBorders>
              <w:top w:val="nil"/>
              <w:left w:val="nil"/>
              <w:bottom w:val="nil"/>
              <w:right w:val="nil"/>
            </w:tcBorders>
          </w:tcPr>
          <w:p w14:paraId="5B8CAEF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F202AD8" w14:textId="77777777" w:rsidR="005D06CE" w:rsidRPr="00940871" w:rsidRDefault="005D06CE" w:rsidP="008A0C09">
            <w:pPr>
              <w:pStyle w:val="AmColumnHeading"/>
            </w:pPr>
            <w:r w:rsidRPr="00940871">
              <w:t>Tarkistus</w:t>
            </w:r>
          </w:p>
        </w:tc>
      </w:tr>
      <w:tr w:rsidR="005D06CE" w:rsidRPr="00940871" w14:paraId="78FFFECA" w14:textId="77777777" w:rsidTr="008A0C09">
        <w:trPr>
          <w:jc w:val="center"/>
        </w:trPr>
        <w:tc>
          <w:tcPr>
            <w:tcW w:w="4876" w:type="dxa"/>
            <w:tcBorders>
              <w:top w:val="nil"/>
              <w:left w:val="nil"/>
              <w:bottom w:val="nil"/>
              <w:right w:val="nil"/>
            </w:tcBorders>
          </w:tcPr>
          <w:p w14:paraId="53DCF41B" w14:textId="77777777" w:rsidR="005D06CE" w:rsidRPr="00940871" w:rsidRDefault="005D06CE" w:rsidP="008A0C09">
            <w:pPr>
              <w:pStyle w:val="Normal6a"/>
            </w:pPr>
            <w:r w:rsidRPr="00940871">
              <w:t>12.</w:t>
            </w:r>
            <w:r w:rsidRPr="00940871">
              <w:tab/>
              <w:t>toteaa, että Eurooppalaiset yliopistot -aloitteen on edelleen oltava osa Erasmus+ -ohjelmaa; korostaa, että Erasmus+ -ohjelma ei voi olla allianssien ainoa rahoituslähde; pyytää komissiota esittämään alliansseja varten kattavan investointistrategian, joka rahoitus katetaan EU:n ohjelmista, kuten Horisontti Eurooppa -puiteohjelmasta, Digitaalinen Eurooppa -ohjelmasta, InvestEU-ohjelmasta, Euroopan sosiaalirahasto plussasta ja Euroopan aluekehitysrahastosta;</w:t>
            </w:r>
          </w:p>
        </w:tc>
        <w:tc>
          <w:tcPr>
            <w:tcW w:w="4876" w:type="dxa"/>
            <w:tcBorders>
              <w:top w:val="nil"/>
              <w:left w:val="nil"/>
              <w:bottom w:val="nil"/>
              <w:right w:val="nil"/>
            </w:tcBorders>
          </w:tcPr>
          <w:p w14:paraId="5E8D97A8" w14:textId="77777777" w:rsidR="005D06CE" w:rsidRPr="00940871" w:rsidRDefault="005D06CE" w:rsidP="008A0C09">
            <w:pPr>
              <w:pStyle w:val="Normal6a"/>
            </w:pPr>
            <w:r w:rsidRPr="00940871">
              <w:t>12.</w:t>
            </w:r>
            <w:r w:rsidRPr="00940871">
              <w:tab/>
              <w:t>toteaa, että Eurooppalaiset yliopistot -aloitteen on edelleen oltava osa Erasmus+ -ohjelmaa; korostaa, että Erasmus+ -ohjelma ei voi olla allianssien ainoa rahoituslähde; pyytää komissiota esittämään alliansseja varten kattavan investointistrategian, joka rahoitus katetaan EU:n ohjelmista, kuten Horisontti Eurooppa -puiteohjelmasta, Digitaalinen Eurooppa -ohjelmasta, InvestEU-ohjelmasta, Euroopan sosiaalirahasto plussasta ja Euroopan aluekehitysrahastosta</w:t>
            </w:r>
            <w:r w:rsidRPr="00940871">
              <w:rPr>
                <w:b/>
                <w:i/>
              </w:rPr>
              <w:t>, niin kauan kuin näiden ohjelmien kilpailuluonne säilyy</w:t>
            </w:r>
            <w:r w:rsidRPr="00940871">
              <w:t>;</w:t>
            </w:r>
          </w:p>
        </w:tc>
      </w:tr>
    </w:tbl>
    <w:p w14:paraId="0FDE87C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70B31C2" w14:textId="77777777" w:rsidR="005D06CE" w:rsidRPr="00940871" w:rsidRDefault="005D06CE" w:rsidP="005D06CE">
      <w:r w:rsidRPr="00940871">
        <w:rPr>
          <w:rStyle w:val="HideTWBExt"/>
        </w:rPr>
        <w:t>&lt;/Amend&gt;</w:t>
      </w:r>
    </w:p>
    <w:p w14:paraId="51F6BB0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172</w:t>
      </w:r>
      <w:r w:rsidRPr="00940871">
        <w:rPr>
          <w:rStyle w:val="HideTWBExt"/>
        </w:rPr>
        <w:t>&lt;/NumAm&gt;</w:t>
      </w:r>
    </w:p>
    <w:p w14:paraId="0170E697"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634ADE6F" w14:textId="77777777" w:rsidR="005D06CE" w:rsidRPr="00940871" w:rsidRDefault="005D06CE" w:rsidP="005D06CE">
      <w:pPr>
        <w:pStyle w:val="NormalBold"/>
      </w:pPr>
      <w:r w:rsidRPr="00940871">
        <w:rPr>
          <w:rStyle w:val="HideTWBExt"/>
          <w:b w:val="0"/>
        </w:rPr>
        <w:t>&lt;/RepeatBlock-By&gt;</w:t>
      </w:r>
    </w:p>
    <w:p w14:paraId="4A442F4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4D68BC3" w14:textId="77777777" w:rsidR="005D06CE" w:rsidRPr="00940871" w:rsidRDefault="005D06CE" w:rsidP="005D06CE">
      <w:pPr>
        <w:pStyle w:val="NormalBold"/>
      </w:pPr>
      <w:r w:rsidRPr="00940871">
        <w:rPr>
          <w:rStyle w:val="HideTWBExt"/>
        </w:rPr>
        <w:t>&lt;Article&gt;</w:t>
      </w:r>
      <w:r w:rsidRPr="00940871">
        <w:t>12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E10D32D" w14:textId="77777777" w:rsidTr="008A0C09">
        <w:trPr>
          <w:trHeight w:hRule="exact" w:val="240"/>
          <w:jc w:val="center"/>
        </w:trPr>
        <w:tc>
          <w:tcPr>
            <w:tcW w:w="9752" w:type="dxa"/>
            <w:gridSpan w:val="2"/>
            <w:tcBorders>
              <w:top w:val="nil"/>
              <w:left w:val="nil"/>
              <w:bottom w:val="nil"/>
              <w:right w:val="nil"/>
            </w:tcBorders>
          </w:tcPr>
          <w:p w14:paraId="25BC90EE" w14:textId="77777777" w:rsidR="005D06CE" w:rsidRPr="00940871" w:rsidRDefault="005D06CE" w:rsidP="008A0C09"/>
        </w:tc>
      </w:tr>
      <w:tr w:rsidR="005D06CE" w:rsidRPr="00940871" w14:paraId="685BD636" w14:textId="77777777" w:rsidTr="008A0C09">
        <w:trPr>
          <w:trHeight w:val="240"/>
          <w:jc w:val="center"/>
        </w:trPr>
        <w:tc>
          <w:tcPr>
            <w:tcW w:w="4876" w:type="dxa"/>
            <w:tcBorders>
              <w:top w:val="nil"/>
              <w:left w:val="nil"/>
              <w:bottom w:val="nil"/>
              <w:right w:val="nil"/>
            </w:tcBorders>
          </w:tcPr>
          <w:p w14:paraId="7682419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E1AE1F8" w14:textId="77777777" w:rsidR="005D06CE" w:rsidRPr="00940871" w:rsidRDefault="005D06CE" w:rsidP="008A0C09">
            <w:pPr>
              <w:pStyle w:val="AmColumnHeading"/>
            </w:pPr>
            <w:r w:rsidRPr="00940871">
              <w:t>Tarkistus</w:t>
            </w:r>
          </w:p>
        </w:tc>
      </w:tr>
      <w:tr w:rsidR="005D06CE" w:rsidRPr="00940871" w14:paraId="5E9F1BBE" w14:textId="77777777" w:rsidTr="008A0C09">
        <w:trPr>
          <w:jc w:val="center"/>
        </w:trPr>
        <w:tc>
          <w:tcPr>
            <w:tcW w:w="4876" w:type="dxa"/>
            <w:tcBorders>
              <w:top w:val="nil"/>
              <w:left w:val="nil"/>
              <w:bottom w:val="nil"/>
              <w:right w:val="nil"/>
            </w:tcBorders>
          </w:tcPr>
          <w:p w14:paraId="2635BDD8" w14:textId="77777777" w:rsidR="005D06CE" w:rsidRPr="00940871" w:rsidRDefault="005D06CE" w:rsidP="008A0C09">
            <w:pPr>
              <w:pStyle w:val="Normal6a"/>
            </w:pPr>
            <w:r w:rsidRPr="00940871">
              <w:t>12.</w:t>
            </w:r>
            <w:r w:rsidRPr="00940871">
              <w:tab/>
              <w:t>toteaa, että Eurooppalaiset yliopistot -aloitteen on edelleen oltava osa Erasmus+ -ohjelmaa; korostaa, että Erasmus+ -ohjelma ei voi olla allianssien ainoa rahoituslähde; pyytää komissiota esittämään alliansseja varten kattavan investointistrategian, joka rahoitus katetaan EU:n ohjelmista, kuten Horisontti Eurooppa -puiteohjelmasta, Digitaalinen Eurooppa -ohjelmasta, InvestEU-ohjelmasta</w:t>
            </w:r>
            <w:r w:rsidRPr="00940871">
              <w:rPr>
                <w:b/>
                <w:i/>
              </w:rPr>
              <w:t>,</w:t>
            </w:r>
            <w:r w:rsidRPr="00940871">
              <w:t xml:space="preserve"> Euroopan sosiaalirahasto plussasta ja </w:t>
            </w:r>
            <w:r w:rsidRPr="00940871">
              <w:rPr>
                <w:b/>
                <w:i/>
              </w:rPr>
              <w:t>Euroopan aluekehitysrahastosta</w:t>
            </w:r>
            <w:r w:rsidRPr="00940871">
              <w:t>;</w:t>
            </w:r>
          </w:p>
        </w:tc>
        <w:tc>
          <w:tcPr>
            <w:tcW w:w="4876" w:type="dxa"/>
            <w:tcBorders>
              <w:top w:val="nil"/>
              <w:left w:val="nil"/>
              <w:bottom w:val="nil"/>
              <w:right w:val="nil"/>
            </w:tcBorders>
          </w:tcPr>
          <w:p w14:paraId="76C0D458" w14:textId="77777777" w:rsidR="005D06CE" w:rsidRPr="00940871" w:rsidRDefault="005D06CE" w:rsidP="008A0C09">
            <w:pPr>
              <w:pStyle w:val="Normal6a"/>
            </w:pPr>
            <w:r w:rsidRPr="00940871">
              <w:t>12.</w:t>
            </w:r>
            <w:r w:rsidRPr="00940871">
              <w:tab/>
              <w:t xml:space="preserve">toteaa, että Eurooppalaiset yliopistot -aloitteen on edelleen oltava osa Erasmus+ -ohjelmaa; korostaa, että Erasmus+ -ohjelma ei voi olla allianssien ainoa rahoituslähde; pyytää komissiota esittämään alliansseja varten kattavan investointistrategian, joka rahoitus katetaan EU:n ohjelmista, kuten Horisontti Eurooppa -puiteohjelmasta, Digitaalinen Eurooppa -ohjelmasta, InvestEU-ohjelmasta </w:t>
            </w:r>
            <w:r w:rsidRPr="00940871">
              <w:rPr>
                <w:b/>
                <w:i/>
              </w:rPr>
              <w:t>sekä</w:t>
            </w:r>
            <w:r w:rsidRPr="00940871">
              <w:t xml:space="preserve"> Euroopan sosiaalirahasto plussasta</w:t>
            </w:r>
            <w:r w:rsidRPr="00940871">
              <w:rPr>
                <w:b/>
                <w:i/>
              </w:rPr>
              <w:t>,</w:t>
            </w:r>
            <w:r w:rsidRPr="00940871">
              <w:t xml:space="preserve"> ja </w:t>
            </w:r>
            <w:r w:rsidRPr="00940871">
              <w:rPr>
                <w:b/>
                <w:i/>
              </w:rPr>
              <w:t>27:ää jäsenvaltiota osallistumaan aktiivisemmin</w:t>
            </w:r>
            <w:r w:rsidRPr="00940871">
              <w:t>;</w:t>
            </w:r>
          </w:p>
        </w:tc>
      </w:tr>
    </w:tbl>
    <w:p w14:paraId="18F837E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058506F0" w14:textId="77777777" w:rsidR="005D06CE" w:rsidRPr="00940871" w:rsidRDefault="005D06CE" w:rsidP="005D06CE">
      <w:r w:rsidRPr="00940871">
        <w:rPr>
          <w:rStyle w:val="HideTWBExt"/>
        </w:rPr>
        <w:t>&lt;/Amend&gt;</w:t>
      </w:r>
    </w:p>
    <w:p w14:paraId="2006F38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173</w:t>
      </w:r>
      <w:r w:rsidRPr="00940871">
        <w:rPr>
          <w:rStyle w:val="HideTWBExt"/>
        </w:rPr>
        <w:t>&lt;/NumAm&gt;</w:t>
      </w:r>
    </w:p>
    <w:p w14:paraId="45B98475"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791B48BE" w14:textId="77777777" w:rsidR="005D06CE" w:rsidRPr="00940871" w:rsidRDefault="005D06CE" w:rsidP="005D06CE">
      <w:pPr>
        <w:pStyle w:val="NormalBold"/>
      </w:pPr>
      <w:r w:rsidRPr="00940871">
        <w:rPr>
          <w:rStyle w:val="HideTWBExt"/>
          <w:b w:val="0"/>
        </w:rPr>
        <w:t>&lt;/RepeatBlock-By&gt;</w:t>
      </w:r>
    </w:p>
    <w:p w14:paraId="26C2871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FC4CD08" w14:textId="77777777" w:rsidR="005D06CE" w:rsidRPr="00940871" w:rsidRDefault="005D06CE" w:rsidP="005D06CE">
      <w:pPr>
        <w:pStyle w:val="NormalBold"/>
      </w:pPr>
      <w:r w:rsidRPr="00940871">
        <w:rPr>
          <w:rStyle w:val="HideTWBExt"/>
        </w:rPr>
        <w:t>&lt;Article&gt;</w:t>
      </w:r>
      <w:r w:rsidRPr="00940871">
        <w:t>12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E412EC0" w14:textId="77777777" w:rsidTr="008A0C09">
        <w:trPr>
          <w:trHeight w:hRule="exact" w:val="240"/>
          <w:jc w:val="center"/>
        </w:trPr>
        <w:tc>
          <w:tcPr>
            <w:tcW w:w="9752" w:type="dxa"/>
            <w:gridSpan w:val="2"/>
            <w:tcBorders>
              <w:top w:val="nil"/>
              <w:left w:val="nil"/>
              <w:bottom w:val="nil"/>
              <w:right w:val="nil"/>
            </w:tcBorders>
          </w:tcPr>
          <w:p w14:paraId="0BFA5951" w14:textId="77777777" w:rsidR="005D06CE" w:rsidRPr="00940871" w:rsidRDefault="005D06CE" w:rsidP="008A0C09"/>
        </w:tc>
      </w:tr>
      <w:tr w:rsidR="005D06CE" w:rsidRPr="00940871" w14:paraId="587876D1" w14:textId="77777777" w:rsidTr="008A0C09">
        <w:trPr>
          <w:trHeight w:val="240"/>
          <w:jc w:val="center"/>
        </w:trPr>
        <w:tc>
          <w:tcPr>
            <w:tcW w:w="4876" w:type="dxa"/>
            <w:tcBorders>
              <w:top w:val="nil"/>
              <w:left w:val="nil"/>
              <w:bottom w:val="nil"/>
              <w:right w:val="nil"/>
            </w:tcBorders>
          </w:tcPr>
          <w:p w14:paraId="45AB49A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7364817" w14:textId="77777777" w:rsidR="005D06CE" w:rsidRPr="00940871" w:rsidRDefault="005D06CE" w:rsidP="008A0C09">
            <w:pPr>
              <w:pStyle w:val="AmColumnHeading"/>
            </w:pPr>
            <w:r w:rsidRPr="00940871">
              <w:t>Tarkistus</w:t>
            </w:r>
          </w:p>
        </w:tc>
      </w:tr>
      <w:tr w:rsidR="005D06CE" w:rsidRPr="00940871" w14:paraId="3BF387AD" w14:textId="77777777" w:rsidTr="008A0C09">
        <w:trPr>
          <w:jc w:val="center"/>
        </w:trPr>
        <w:tc>
          <w:tcPr>
            <w:tcW w:w="4876" w:type="dxa"/>
            <w:tcBorders>
              <w:top w:val="nil"/>
              <w:left w:val="nil"/>
              <w:bottom w:val="nil"/>
              <w:right w:val="nil"/>
            </w:tcBorders>
          </w:tcPr>
          <w:p w14:paraId="20730F50" w14:textId="77777777" w:rsidR="005D06CE" w:rsidRPr="00940871" w:rsidRDefault="005D06CE" w:rsidP="008A0C09">
            <w:pPr>
              <w:pStyle w:val="Normal6a"/>
            </w:pPr>
          </w:p>
        </w:tc>
        <w:tc>
          <w:tcPr>
            <w:tcW w:w="4876" w:type="dxa"/>
            <w:tcBorders>
              <w:top w:val="nil"/>
              <w:left w:val="nil"/>
              <w:bottom w:val="nil"/>
              <w:right w:val="nil"/>
            </w:tcBorders>
          </w:tcPr>
          <w:p w14:paraId="791F2C4D" w14:textId="77777777" w:rsidR="005D06CE" w:rsidRPr="00940871" w:rsidRDefault="005D06CE" w:rsidP="008A0C09">
            <w:pPr>
              <w:pStyle w:val="Normal6a"/>
            </w:pPr>
            <w:r w:rsidRPr="00940871">
              <w:rPr>
                <w:b/>
                <w:i/>
              </w:rPr>
              <w:t>12 a.</w:t>
            </w:r>
            <w:r w:rsidRPr="00940871">
              <w:tab/>
            </w:r>
            <w:r w:rsidRPr="00940871">
              <w:rPr>
                <w:b/>
                <w:i/>
              </w:rPr>
              <w:t>pyytää perustamaan vuoden 2027 jälkeisen seuraavan monivuotisen rahoituskehyksen yhteydessä erityisen EU:n rahoitusohjelman, jolla rahoitetaan Eurooppalaiset yliopistot -alliansseja ja joka kattaa kaikki sen neljä missiota; toteaa, että rahoitusohjelman olisi tarjottava kestävää rahoitusta, joka ei riipu hankekohtaisista ehdotuspyynnöistä, jotta allianssit voisivat suunnitella strategisesti, osallistua pitkän aikavälin aloitteisiin ja luoda kestäviä yhteistyösuhteita;</w:t>
            </w:r>
          </w:p>
        </w:tc>
      </w:tr>
    </w:tbl>
    <w:p w14:paraId="08A8BB8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C2E44E4" w14:textId="77777777" w:rsidR="005D06CE" w:rsidRPr="00940871" w:rsidRDefault="005D06CE" w:rsidP="005D06CE">
      <w:r w:rsidRPr="00940871">
        <w:rPr>
          <w:rStyle w:val="HideTWBExt"/>
        </w:rPr>
        <w:t>&lt;/Amend&gt;</w:t>
      </w:r>
    </w:p>
    <w:p w14:paraId="107FE1F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174</w:t>
      </w:r>
      <w:r w:rsidRPr="00940871">
        <w:rPr>
          <w:rStyle w:val="HideTWBExt"/>
        </w:rPr>
        <w:t>&lt;/NumAm&gt;</w:t>
      </w:r>
    </w:p>
    <w:p w14:paraId="150D7450"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033ECE4" w14:textId="77777777" w:rsidR="005D06CE" w:rsidRPr="00940871" w:rsidRDefault="005D06CE" w:rsidP="005D06CE">
      <w:pPr>
        <w:pStyle w:val="NormalBold"/>
      </w:pPr>
      <w:r w:rsidRPr="00940871">
        <w:rPr>
          <w:rStyle w:val="HideTWBExt"/>
          <w:b w:val="0"/>
        </w:rPr>
        <w:t>&lt;/RepeatBlock-By&gt;</w:t>
      </w:r>
    </w:p>
    <w:p w14:paraId="2313B9C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6CABDB1" w14:textId="77777777" w:rsidR="005D06CE" w:rsidRPr="00940871" w:rsidRDefault="005D06CE" w:rsidP="005D06CE">
      <w:pPr>
        <w:pStyle w:val="NormalBold"/>
      </w:pPr>
      <w:r w:rsidRPr="00940871">
        <w:rPr>
          <w:rStyle w:val="HideTWBExt"/>
        </w:rPr>
        <w:t>&lt;Article&gt;</w:t>
      </w:r>
      <w:r w:rsidRPr="00940871">
        <w:t>13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599C44A" w14:textId="77777777" w:rsidTr="008A0C09">
        <w:trPr>
          <w:trHeight w:hRule="exact" w:val="240"/>
          <w:jc w:val="center"/>
        </w:trPr>
        <w:tc>
          <w:tcPr>
            <w:tcW w:w="9752" w:type="dxa"/>
            <w:gridSpan w:val="2"/>
            <w:tcBorders>
              <w:top w:val="nil"/>
              <w:left w:val="nil"/>
              <w:bottom w:val="nil"/>
              <w:right w:val="nil"/>
            </w:tcBorders>
          </w:tcPr>
          <w:p w14:paraId="6ADC0431" w14:textId="77777777" w:rsidR="005D06CE" w:rsidRPr="00940871" w:rsidRDefault="005D06CE" w:rsidP="008A0C09"/>
        </w:tc>
      </w:tr>
      <w:tr w:rsidR="005D06CE" w:rsidRPr="00940871" w14:paraId="46ADBABC" w14:textId="77777777" w:rsidTr="008A0C09">
        <w:trPr>
          <w:trHeight w:val="240"/>
          <w:jc w:val="center"/>
        </w:trPr>
        <w:tc>
          <w:tcPr>
            <w:tcW w:w="4876" w:type="dxa"/>
            <w:tcBorders>
              <w:top w:val="nil"/>
              <w:left w:val="nil"/>
              <w:bottom w:val="nil"/>
              <w:right w:val="nil"/>
            </w:tcBorders>
          </w:tcPr>
          <w:p w14:paraId="470C015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29CDBEC" w14:textId="77777777" w:rsidR="005D06CE" w:rsidRPr="00940871" w:rsidRDefault="005D06CE" w:rsidP="008A0C09">
            <w:pPr>
              <w:pStyle w:val="AmColumnHeading"/>
            </w:pPr>
            <w:r w:rsidRPr="00940871">
              <w:t>Tarkistus</w:t>
            </w:r>
          </w:p>
        </w:tc>
      </w:tr>
      <w:tr w:rsidR="005D06CE" w:rsidRPr="00940871" w14:paraId="00C47470" w14:textId="77777777" w:rsidTr="008A0C09">
        <w:trPr>
          <w:jc w:val="center"/>
        </w:trPr>
        <w:tc>
          <w:tcPr>
            <w:tcW w:w="4876" w:type="dxa"/>
            <w:tcBorders>
              <w:top w:val="nil"/>
              <w:left w:val="nil"/>
              <w:bottom w:val="nil"/>
              <w:right w:val="nil"/>
            </w:tcBorders>
          </w:tcPr>
          <w:p w14:paraId="11E19B83" w14:textId="77777777" w:rsidR="005D06CE" w:rsidRPr="00940871" w:rsidRDefault="005D06CE" w:rsidP="008A0C09">
            <w:pPr>
              <w:pStyle w:val="Normal6a"/>
            </w:pPr>
            <w:r w:rsidRPr="00940871">
              <w:t>13.</w:t>
            </w:r>
            <w:r w:rsidRPr="00940871">
              <w:tab/>
              <w:t>korostaa, että todellisen menestyksen eli laadun</w:t>
            </w:r>
            <w:r w:rsidRPr="00940871">
              <w:rPr>
                <w:b/>
                <w:i/>
              </w:rPr>
              <w:t>,</w:t>
            </w:r>
            <w:r w:rsidRPr="00940871">
              <w:t xml:space="preserve"> huippuosaamisen </w:t>
            </w:r>
            <w:r w:rsidRPr="00940871">
              <w:rPr>
                <w:b/>
                <w:i/>
              </w:rPr>
              <w:t>ja osallisuuden</w:t>
            </w:r>
            <w:r w:rsidRPr="00940871">
              <w:t xml:space="preserve"> saavuttamiseksi alliansseja on tuettava EU:n </w:t>
            </w:r>
            <w:r w:rsidRPr="00940871">
              <w:rPr>
                <w:b/>
                <w:i/>
              </w:rPr>
              <w:t>talousarvion</w:t>
            </w:r>
            <w:r w:rsidRPr="00940871">
              <w:t xml:space="preserve"> lisäksi myös </w:t>
            </w:r>
            <w:r w:rsidRPr="00940871">
              <w:rPr>
                <w:b/>
                <w:i/>
              </w:rPr>
              <w:t>muista lähteistä, kuten kansallisista, paikallisista ja yksityisistä rahoituslähteistä</w:t>
            </w:r>
            <w:r w:rsidRPr="00940871">
              <w:t>;</w:t>
            </w:r>
          </w:p>
        </w:tc>
        <w:tc>
          <w:tcPr>
            <w:tcW w:w="4876" w:type="dxa"/>
            <w:tcBorders>
              <w:top w:val="nil"/>
              <w:left w:val="nil"/>
              <w:bottom w:val="nil"/>
              <w:right w:val="nil"/>
            </w:tcBorders>
          </w:tcPr>
          <w:p w14:paraId="1717A292" w14:textId="77777777" w:rsidR="005D06CE" w:rsidRPr="00940871" w:rsidRDefault="005D06CE" w:rsidP="008A0C09">
            <w:pPr>
              <w:pStyle w:val="Normal6a"/>
            </w:pPr>
            <w:r w:rsidRPr="00940871">
              <w:t>13.</w:t>
            </w:r>
            <w:r w:rsidRPr="00940871">
              <w:tab/>
              <w:t xml:space="preserve">korostaa, että todellisen menestyksen eli laadun </w:t>
            </w:r>
            <w:r w:rsidRPr="00940871">
              <w:rPr>
                <w:b/>
                <w:i/>
              </w:rPr>
              <w:t>ja</w:t>
            </w:r>
            <w:r w:rsidRPr="00940871">
              <w:t xml:space="preserve"> huippuosaamisen saavuttamiseksi alliansseja on tuettava EU:n </w:t>
            </w:r>
            <w:r w:rsidRPr="00940871">
              <w:rPr>
                <w:b/>
                <w:i/>
              </w:rPr>
              <w:t>ja kansallisten talousarvioiden</w:t>
            </w:r>
            <w:r w:rsidRPr="00940871">
              <w:t xml:space="preserve"> lisäksi myös </w:t>
            </w:r>
            <w:r w:rsidRPr="00940871">
              <w:rPr>
                <w:b/>
                <w:i/>
              </w:rPr>
              <w:t>yksityisellä rahoituksella</w:t>
            </w:r>
            <w:r w:rsidRPr="00940871">
              <w:t>;</w:t>
            </w:r>
            <w:r w:rsidRPr="00940871">
              <w:rPr>
                <w:b/>
                <w:i/>
              </w:rPr>
              <w:t> toteaa, että tällä tarkoitetaan erityisesti tutkimukseen ja kehitykseen suuntautuneita aloja, säätiöitä, voittoa tavoittelemattomia yhteisöjä, yhdistyksiä, bisnesenkeleitä ja joukkorahoitusta;</w:t>
            </w:r>
          </w:p>
        </w:tc>
      </w:tr>
    </w:tbl>
    <w:p w14:paraId="0BB3A56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05DD73E2" w14:textId="77777777" w:rsidR="005D06CE" w:rsidRPr="00940871" w:rsidRDefault="005D06CE" w:rsidP="005D06CE">
      <w:r w:rsidRPr="00940871">
        <w:rPr>
          <w:rStyle w:val="HideTWBExt"/>
        </w:rPr>
        <w:t>&lt;/Amend&gt;</w:t>
      </w:r>
    </w:p>
    <w:p w14:paraId="6FFC33B6"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175</w:t>
      </w:r>
      <w:r w:rsidRPr="00940871">
        <w:rPr>
          <w:rStyle w:val="HideTWBExt"/>
        </w:rPr>
        <w:t>&lt;/NumAm&gt;</w:t>
      </w:r>
    </w:p>
    <w:p w14:paraId="3958B604"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1B4B9CAF" w14:textId="77777777" w:rsidR="005D06CE" w:rsidRPr="00940871" w:rsidRDefault="005D06CE" w:rsidP="005D06CE">
      <w:pPr>
        <w:pStyle w:val="NormalBold"/>
      </w:pPr>
      <w:r w:rsidRPr="00940871">
        <w:rPr>
          <w:rStyle w:val="HideTWBExt"/>
          <w:b w:val="0"/>
        </w:rPr>
        <w:t>&lt;/RepeatBlock-By&gt;</w:t>
      </w:r>
    </w:p>
    <w:p w14:paraId="3EC6A843"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631DF24" w14:textId="77777777" w:rsidR="005D06CE" w:rsidRPr="00940871" w:rsidRDefault="005D06CE" w:rsidP="005D06CE">
      <w:pPr>
        <w:pStyle w:val="NormalBold"/>
      </w:pPr>
      <w:r w:rsidRPr="00940871">
        <w:rPr>
          <w:rStyle w:val="HideTWBExt"/>
        </w:rPr>
        <w:t>&lt;Article&gt;</w:t>
      </w:r>
      <w:r w:rsidRPr="00940871">
        <w:t>13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6DAFA05" w14:textId="77777777" w:rsidTr="008A0C09">
        <w:trPr>
          <w:trHeight w:hRule="exact" w:val="240"/>
          <w:jc w:val="center"/>
        </w:trPr>
        <w:tc>
          <w:tcPr>
            <w:tcW w:w="9752" w:type="dxa"/>
            <w:gridSpan w:val="2"/>
            <w:tcBorders>
              <w:top w:val="nil"/>
              <w:left w:val="nil"/>
              <w:bottom w:val="nil"/>
              <w:right w:val="nil"/>
            </w:tcBorders>
          </w:tcPr>
          <w:p w14:paraId="224A48E3" w14:textId="77777777" w:rsidR="005D06CE" w:rsidRPr="00940871" w:rsidRDefault="005D06CE" w:rsidP="008A0C09"/>
        </w:tc>
      </w:tr>
      <w:tr w:rsidR="005D06CE" w:rsidRPr="00940871" w14:paraId="22C7E9DF" w14:textId="77777777" w:rsidTr="008A0C09">
        <w:trPr>
          <w:trHeight w:val="240"/>
          <w:jc w:val="center"/>
        </w:trPr>
        <w:tc>
          <w:tcPr>
            <w:tcW w:w="4876" w:type="dxa"/>
            <w:tcBorders>
              <w:top w:val="nil"/>
              <w:left w:val="nil"/>
              <w:bottom w:val="nil"/>
              <w:right w:val="nil"/>
            </w:tcBorders>
          </w:tcPr>
          <w:p w14:paraId="69B6453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08A400D" w14:textId="77777777" w:rsidR="005D06CE" w:rsidRPr="00940871" w:rsidRDefault="005D06CE" w:rsidP="008A0C09">
            <w:pPr>
              <w:pStyle w:val="AmColumnHeading"/>
            </w:pPr>
            <w:r w:rsidRPr="00940871">
              <w:t>Tarkistus</w:t>
            </w:r>
          </w:p>
        </w:tc>
      </w:tr>
      <w:tr w:rsidR="005D06CE" w:rsidRPr="00940871" w14:paraId="7190EC87" w14:textId="77777777" w:rsidTr="008A0C09">
        <w:trPr>
          <w:jc w:val="center"/>
        </w:trPr>
        <w:tc>
          <w:tcPr>
            <w:tcW w:w="4876" w:type="dxa"/>
            <w:tcBorders>
              <w:top w:val="nil"/>
              <w:left w:val="nil"/>
              <w:bottom w:val="nil"/>
              <w:right w:val="nil"/>
            </w:tcBorders>
          </w:tcPr>
          <w:p w14:paraId="6A63DDDC" w14:textId="77777777" w:rsidR="005D06CE" w:rsidRPr="00940871" w:rsidRDefault="005D06CE" w:rsidP="008A0C09">
            <w:pPr>
              <w:pStyle w:val="Normal6a"/>
            </w:pPr>
            <w:r w:rsidRPr="00940871">
              <w:t>13.</w:t>
            </w:r>
            <w:r w:rsidRPr="00940871">
              <w:tab/>
              <w:t xml:space="preserve">korostaa, että todellisen menestyksen eli laadun, huippuosaamisen ja osallisuuden saavuttamiseksi alliansseja on tuettava EU:n talousarvion lisäksi myös muista lähteistä, kuten </w:t>
            </w:r>
            <w:r w:rsidRPr="00940871">
              <w:rPr>
                <w:b/>
                <w:bCs/>
                <w:i/>
                <w:iCs/>
              </w:rPr>
              <w:t>kansallisista, paikallisista ja yksityisistä rahoituslähteistä</w:t>
            </w:r>
            <w:r w:rsidRPr="00940871">
              <w:t>;</w:t>
            </w:r>
          </w:p>
        </w:tc>
        <w:tc>
          <w:tcPr>
            <w:tcW w:w="4876" w:type="dxa"/>
            <w:tcBorders>
              <w:top w:val="nil"/>
              <w:left w:val="nil"/>
              <w:bottom w:val="nil"/>
              <w:right w:val="nil"/>
            </w:tcBorders>
          </w:tcPr>
          <w:p w14:paraId="14433690" w14:textId="77777777" w:rsidR="005D06CE" w:rsidRPr="00940871" w:rsidRDefault="005D06CE" w:rsidP="008A0C09">
            <w:pPr>
              <w:pStyle w:val="Normal6a"/>
            </w:pPr>
            <w:r w:rsidRPr="00940871">
              <w:t>13.</w:t>
            </w:r>
            <w:r w:rsidRPr="00940871">
              <w:tab/>
              <w:t xml:space="preserve">korostaa, että todellisen </w:t>
            </w:r>
            <w:r w:rsidRPr="00940871">
              <w:rPr>
                <w:b/>
                <w:i/>
              </w:rPr>
              <w:t xml:space="preserve">ja kestävän </w:t>
            </w:r>
            <w:r w:rsidRPr="00940871">
              <w:t xml:space="preserve">menestyksen eli laadun, huippuosaamisen ja osallisuuden saavuttamiseksi alliansseja on tuettava EU:n talousarvion lisäksi myös muista lähteistä, kuten </w:t>
            </w:r>
            <w:r w:rsidRPr="00940871">
              <w:rPr>
                <w:b/>
                <w:i/>
              </w:rPr>
              <w:t>kansallisten, alueellisten, paikallisten ja yksityisten tahojen koordinoiduista rahoitusosuuksista, mikä varmistaisi, että korkeakoulut voivat säilyttää riippumattomuutensa ja suojella akateemista vapautta</w:t>
            </w:r>
            <w:r w:rsidRPr="00940871">
              <w:t>;</w:t>
            </w:r>
          </w:p>
        </w:tc>
      </w:tr>
    </w:tbl>
    <w:p w14:paraId="5FCEFC6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2B654A3" w14:textId="77777777" w:rsidR="005D06CE" w:rsidRPr="00940871" w:rsidRDefault="005D06CE" w:rsidP="005D06CE">
      <w:r w:rsidRPr="00940871">
        <w:rPr>
          <w:rStyle w:val="HideTWBExt"/>
        </w:rPr>
        <w:t>&lt;/Amend&gt;</w:t>
      </w:r>
    </w:p>
    <w:p w14:paraId="5602DCC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176</w:t>
      </w:r>
      <w:r w:rsidRPr="00940871">
        <w:rPr>
          <w:rStyle w:val="HideTWBExt"/>
        </w:rPr>
        <w:t>&lt;/NumAm&gt;</w:t>
      </w:r>
    </w:p>
    <w:p w14:paraId="46DCCCCE"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1FA9E71C" w14:textId="77777777" w:rsidR="005D06CE" w:rsidRPr="00940871" w:rsidRDefault="005D06CE" w:rsidP="005D06CE">
      <w:pPr>
        <w:pStyle w:val="NormalBold"/>
      </w:pPr>
      <w:r w:rsidRPr="00940871">
        <w:rPr>
          <w:rStyle w:val="HideTWBExt"/>
          <w:b w:val="0"/>
        </w:rPr>
        <w:t>&lt;/RepeatBlock-By&gt;</w:t>
      </w:r>
    </w:p>
    <w:p w14:paraId="5413E2B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9ED02D0" w14:textId="77777777" w:rsidR="005D06CE" w:rsidRPr="00940871" w:rsidRDefault="005D06CE" w:rsidP="005D06CE">
      <w:pPr>
        <w:pStyle w:val="NormalBold"/>
      </w:pPr>
      <w:r w:rsidRPr="00940871">
        <w:rPr>
          <w:rStyle w:val="HideTWBExt"/>
        </w:rPr>
        <w:t>&lt;Article&gt;</w:t>
      </w:r>
      <w:r w:rsidRPr="00940871">
        <w:t>13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13B7FB5" w14:textId="77777777" w:rsidTr="008A0C09">
        <w:trPr>
          <w:trHeight w:hRule="exact" w:val="240"/>
          <w:jc w:val="center"/>
        </w:trPr>
        <w:tc>
          <w:tcPr>
            <w:tcW w:w="9752" w:type="dxa"/>
            <w:gridSpan w:val="2"/>
            <w:tcBorders>
              <w:top w:val="nil"/>
              <w:left w:val="nil"/>
              <w:bottom w:val="nil"/>
              <w:right w:val="nil"/>
            </w:tcBorders>
          </w:tcPr>
          <w:p w14:paraId="34919CDC" w14:textId="77777777" w:rsidR="005D06CE" w:rsidRPr="00940871" w:rsidRDefault="005D06CE" w:rsidP="008A0C09"/>
        </w:tc>
      </w:tr>
      <w:tr w:rsidR="005D06CE" w:rsidRPr="00940871" w14:paraId="08102DC2" w14:textId="77777777" w:rsidTr="008A0C09">
        <w:trPr>
          <w:trHeight w:val="240"/>
          <w:jc w:val="center"/>
        </w:trPr>
        <w:tc>
          <w:tcPr>
            <w:tcW w:w="4876" w:type="dxa"/>
            <w:tcBorders>
              <w:top w:val="nil"/>
              <w:left w:val="nil"/>
              <w:bottom w:val="nil"/>
              <w:right w:val="nil"/>
            </w:tcBorders>
          </w:tcPr>
          <w:p w14:paraId="729F302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0070323" w14:textId="77777777" w:rsidR="005D06CE" w:rsidRPr="00940871" w:rsidRDefault="005D06CE" w:rsidP="008A0C09">
            <w:pPr>
              <w:pStyle w:val="AmColumnHeading"/>
            </w:pPr>
            <w:r w:rsidRPr="00940871">
              <w:t>Tarkistus</w:t>
            </w:r>
          </w:p>
        </w:tc>
      </w:tr>
      <w:tr w:rsidR="005D06CE" w:rsidRPr="00940871" w14:paraId="2E879495" w14:textId="77777777" w:rsidTr="008A0C09">
        <w:trPr>
          <w:jc w:val="center"/>
        </w:trPr>
        <w:tc>
          <w:tcPr>
            <w:tcW w:w="4876" w:type="dxa"/>
            <w:tcBorders>
              <w:top w:val="nil"/>
              <w:left w:val="nil"/>
              <w:bottom w:val="nil"/>
              <w:right w:val="nil"/>
            </w:tcBorders>
          </w:tcPr>
          <w:p w14:paraId="6FB82F5C" w14:textId="77777777" w:rsidR="005D06CE" w:rsidRPr="00940871" w:rsidRDefault="005D06CE" w:rsidP="008A0C09">
            <w:pPr>
              <w:pStyle w:val="Normal6a"/>
            </w:pPr>
            <w:r w:rsidRPr="00940871">
              <w:t>13.</w:t>
            </w:r>
            <w:r w:rsidRPr="00940871">
              <w:tab/>
              <w:t>korostaa, että todellisen menestyksen eli laadun, huippuosaamisen ja osallisuuden saavuttamiseksi alliansseja on tuettava EU:n talousarvion lisäksi myös muista lähteistä, kuten kansallisista, paikallisista ja yksityisistä rahoituslähteistä;</w:t>
            </w:r>
          </w:p>
        </w:tc>
        <w:tc>
          <w:tcPr>
            <w:tcW w:w="4876" w:type="dxa"/>
            <w:tcBorders>
              <w:top w:val="nil"/>
              <w:left w:val="nil"/>
              <w:bottom w:val="nil"/>
              <w:right w:val="nil"/>
            </w:tcBorders>
          </w:tcPr>
          <w:p w14:paraId="07FDCBFE" w14:textId="77777777" w:rsidR="005D06CE" w:rsidRPr="00940871" w:rsidRDefault="005D06CE" w:rsidP="008A0C09">
            <w:pPr>
              <w:pStyle w:val="Normal6a"/>
            </w:pPr>
            <w:r w:rsidRPr="00940871">
              <w:t>13.</w:t>
            </w:r>
            <w:r w:rsidRPr="00940871">
              <w:tab/>
              <w:t>korostaa, että todellisen menestyksen eli laadun, huippuosaamisen ja osallisuuden saavuttamiseksi alliansseja on tuettava EU:n talousarvion lisäksi myös muista lähteistä, kuten kansallisista, paikallisista ja yksityisistä rahoituslähteistä</w:t>
            </w:r>
            <w:r w:rsidRPr="00940871">
              <w:rPr>
                <w:b/>
                <w:i/>
              </w:rPr>
              <w:t>, edellyttäen, että ne voivat taata korkeakoulujen riippumattomuuden ja turvata akateemisen vapauden</w:t>
            </w:r>
            <w:r w:rsidRPr="00940871">
              <w:t>;</w:t>
            </w:r>
          </w:p>
        </w:tc>
      </w:tr>
    </w:tbl>
    <w:p w14:paraId="225BF2A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C78679A" w14:textId="77777777" w:rsidR="005D06CE" w:rsidRPr="00940871" w:rsidRDefault="005D06CE" w:rsidP="005D06CE">
      <w:r w:rsidRPr="00940871">
        <w:rPr>
          <w:rStyle w:val="HideTWBExt"/>
        </w:rPr>
        <w:t>&lt;/Amend&gt;</w:t>
      </w:r>
    </w:p>
    <w:p w14:paraId="29AD09D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177</w:t>
      </w:r>
      <w:r w:rsidRPr="00940871">
        <w:rPr>
          <w:rStyle w:val="HideTWBExt"/>
        </w:rPr>
        <w:t>&lt;/NumAm&gt;</w:t>
      </w:r>
    </w:p>
    <w:p w14:paraId="6E5FC0BE"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6A721CFA"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36CE88A6" w14:textId="77777777" w:rsidR="005D06CE" w:rsidRPr="00940871" w:rsidRDefault="005D06CE" w:rsidP="005D06CE">
      <w:pPr>
        <w:pStyle w:val="NormalBold"/>
      </w:pPr>
      <w:r w:rsidRPr="00940871">
        <w:rPr>
          <w:rStyle w:val="HideTWBExt"/>
          <w:b w:val="0"/>
        </w:rPr>
        <w:t>&lt;/RepeatBlock-By&gt;</w:t>
      </w:r>
    </w:p>
    <w:p w14:paraId="2C5D1C6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B166113" w14:textId="77777777" w:rsidR="005D06CE" w:rsidRPr="00940871" w:rsidRDefault="005D06CE" w:rsidP="005D06CE">
      <w:pPr>
        <w:pStyle w:val="NormalBold"/>
      </w:pPr>
      <w:r w:rsidRPr="00940871">
        <w:rPr>
          <w:rStyle w:val="HideTWBExt"/>
        </w:rPr>
        <w:t>&lt;Article&gt;</w:t>
      </w:r>
      <w:r w:rsidRPr="00940871">
        <w:t>13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936AEB5" w14:textId="77777777" w:rsidTr="008A0C09">
        <w:trPr>
          <w:trHeight w:hRule="exact" w:val="240"/>
          <w:jc w:val="center"/>
        </w:trPr>
        <w:tc>
          <w:tcPr>
            <w:tcW w:w="9752" w:type="dxa"/>
            <w:gridSpan w:val="2"/>
            <w:tcBorders>
              <w:top w:val="nil"/>
              <w:left w:val="nil"/>
              <w:bottom w:val="nil"/>
              <w:right w:val="nil"/>
            </w:tcBorders>
          </w:tcPr>
          <w:p w14:paraId="7496D357" w14:textId="77777777" w:rsidR="005D06CE" w:rsidRPr="00940871" w:rsidRDefault="005D06CE" w:rsidP="008A0C09"/>
        </w:tc>
      </w:tr>
      <w:tr w:rsidR="005D06CE" w:rsidRPr="00940871" w14:paraId="4EEB0BDB" w14:textId="77777777" w:rsidTr="008A0C09">
        <w:trPr>
          <w:trHeight w:val="240"/>
          <w:jc w:val="center"/>
        </w:trPr>
        <w:tc>
          <w:tcPr>
            <w:tcW w:w="4876" w:type="dxa"/>
            <w:tcBorders>
              <w:top w:val="nil"/>
              <w:left w:val="nil"/>
              <w:bottom w:val="nil"/>
              <w:right w:val="nil"/>
            </w:tcBorders>
          </w:tcPr>
          <w:p w14:paraId="21D94A9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80E7D56" w14:textId="77777777" w:rsidR="005D06CE" w:rsidRPr="00940871" w:rsidRDefault="005D06CE" w:rsidP="008A0C09">
            <w:pPr>
              <w:pStyle w:val="AmColumnHeading"/>
            </w:pPr>
            <w:r w:rsidRPr="00940871">
              <w:t>Tarkistus</w:t>
            </w:r>
          </w:p>
        </w:tc>
      </w:tr>
      <w:tr w:rsidR="005D06CE" w:rsidRPr="00940871" w14:paraId="737EBB0A" w14:textId="77777777" w:rsidTr="008A0C09">
        <w:trPr>
          <w:jc w:val="center"/>
        </w:trPr>
        <w:tc>
          <w:tcPr>
            <w:tcW w:w="4876" w:type="dxa"/>
            <w:tcBorders>
              <w:top w:val="nil"/>
              <w:left w:val="nil"/>
              <w:bottom w:val="nil"/>
              <w:right w:val="nil"/>
            </w:tcBorders>
          </w:tcPr>
          <w:p w14:paraId="2A32B291" w14:textId="77777777" w:rsidR="005D06CE" w:rsidRPr="00940871" w:rsidRDefault="005D06CE" w:rsidP="008A0C09">
            <w:pPr>
              <w:pStyle w:val="Normal6a"/>
            </w:pPr>
            <w:r w:rsidRPr="00940871">
              <w:t>13.</w:t>
            </w:r>
            <w:r w:rsidRPr="00940871">
              <w:tab/>
              <w:t xml:space="preserve">korostaa, että todellisen menestyksen eli laadun, huippuosaamisen ja osallisuuden saavuttamiseksi alliansseja on tuettava EU:n talousarvion lisäksi myös muista lähteistä, kuten kansallisista, </w:t>
            </w:r>
            <w:r w:rsidRPr="00940871">
              <w:rPr>
                <w:b/>
                <w:i/>
              </w:rPr>
              <w:t>paikallisista ja yksityisistä</w:t>
            </w:r>
            <w:r w:rsidRPr="00940871">
              <w:t xml:space="preserve"> rahoituslähteistä;</w:t>
            </w:r>
          </w:p>
        </w:tc>
        <w:tc>
          <w:tcPr>
            <w:tcW w:w="4876" w:type="dxa"/>
            <w:tcBorders>
              <w:top w:val="nil"/>
              <w:left w:val="nil"/>
              <w:bottom w:val="nil"/>
              <w:right w:val="nil"/>
            </w:tcBorders>
          </w:tcPr>
          <w:p w14:paraId="75F92EA1" w14:textId="77777777" w:rsidR="005D06CE" w:rsidRPr="00940871" w:rsidRDefault="005D06CE" w:rsidP="008A0C09">
            <w:pPr>
              <w:pStyle w:val="Normal6a"/>
            </w:pPr>
            <w:r w:rsidRPr="00940871">
              <w:t>13.</w:t>
            </w:r>
            <w:r w:rsidRPr="00940871">
              <w:tab/>
              <w:t xml:space="preserve">korostaa, että todellisen menestyksen eli laadun, huippuosaamisen ja osallisuuden saavuttamiseksi alliansseja on tuettava EU:n talousarvion lisäksi myös muista lähteistä, kuten kansallisista, </w:t>
            </w:r>
            <w:r w:rsidRPr="00940871">
              <w:rPr>
                <w:b/>
                <w:i/>
              </w:rPr>
              <w:t>alueellisista ja paikallisista</w:t>
            </w:r>
            <w:r w:rsidRPr="00940871">
              <w:t xml:space="preserve"> rahoituslähteistä;</w:t>
            </w:r>
          </w:p>
        </w:tc>
      </w:tr>
    </w:tbl>
    <w:p w14:paraId="5FDA65D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881E902" w14:textId="77777777" w:rsidR="005D06CE" w:rsidRPr="00940871" w:rsidRDefault="005D06CE" w:rsidP="005D06CE">
      <w:r w:rsidRPr="00940871">
        <w:rPr>
          <w:rStyle w:val="HideTWBExt"/>
        </w:rPr>
        <w:t>&lt;/Amend&gt;</w:t>
      </w:r>
    </w:p>
    <w:p w14:paraId="77BEC92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178</w:t>
      </w:r>
      <w:r w:rsidRPr="00940871">
        <w:rPr>
          <w:rStyle w:val="HideTWBExt"/>
        </w:rPr>
        <w:t>&lt;/NumAm&gt;</w:t>
      </w:r>
    </w:p>
    <w:p w14:paraId="6D3764E2"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01262738" w14:textId="77777777" w:rsidR="005D06CE" w:rsidRPr="00940871" w:rsidRDefault="005D06CE" w:rsidP="005D06CE">
      <w:pPr>
        <w:pStyle w:val="NormalBold"/>
      </w:pPr>
      <w:r w:rsidRPr="00940871">
        <w:rPr>
          <w:rStyle w:val="HideTWBExt"/>
          <w:b w:val="0"/>
        </w:rPr>
        <w:t>&lt;/RepeatBlock-By&gt;</w:t>
      </w:r>
    </w:p>
    <w:p w14:paraId="2FBB3F3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D754A2C" w14:textId="77777777" w:rsidR="005D06CE" w:rsidRPr="00940871" w:rsidRDefault="005D06CE" w:rsidP="005D06CE">
      <w:pPr>
        <w:pStyle w:val="NormalBold"/>
      </w:pPr>
      <w:r w:rsidRPr="00940871">
        <w:rPr>
          <w:rStyle w:val="HideTWBExt"/>
        </w:rPr>
        <w:t>&lt;Article&gt;</w:t>
      </w:r>
      <w:r w:rsidRPr="00940871">
        <w:t>13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F89CC27" w14:textId="77777777" w:rsidTr="008A0C09">
        <w:trPr>
          <w:trHeight w:hRule="exact" w:val="240"/>
          <w:jc w:val="center"/>
        </w:trPr>
        <w:tc>
          <w:tcPr>
            <w:tcW w:w="9752" w:type="dxa"/>
            <w:gridSpan w:val="2"/>
            <w:tcBorders>
              <w:top w:val="nil"/>
              <w:left w:val="nil"/>
              <w:bottom w:val="nil"/>
              <w:right w:val="nil"/>
            </w:tcBorders>
          </w:tcPr>
          <w:p w14:paraId="57AB3E81" w14:textId="77777777" w:rsidR="005D06CE" w:rsidRPr="00940871" w:rsidRDefault="005D06CE" w:rsidP="008A0C09"/>
        </w:tc>
      </w:tr>
      <w:tr w:rsidR="005D06CE" w:rsidRPr="00940871" w14:paraId="31B47295" w14:textId="77777777" w:rsidTr="008A0C09">
        <w:trPr>
          <w:trHeight w:val="240"/>
          <w:jc w:val="center"/>
        </w:trPr>
        <w:tc>
          <w:tcPr>
            <w:tcW w:w="4876" w:type="dxa"/>
            <w:tcBorders>
              <w:top w:val="nil"/>
              <w:left w:val="nil"/>
              <w:bottom w:val="nil"/>
              <w:right w:val="nil"/>
            </w:tcBorders>
          </w:tcPr>
          <w:p w14:paraId="4469E69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DBFC9FB" w14:textId="77777777" w:rsidR="005D06CE" w:rsidRPr="00940871" w:rsidRDefault="005D06CE" w:rsidP="008A0C09">
            <w:pPr>
              <w:pStyle w:val="AmColumnHeading"/>
            </w:pPr>
            <w:r w:rsidRPr="00940871">
              <w:t>Tarkistus</w:t>
            </w:r>
          </w:p>
        </w:tc>
      </w:tr>
      <w:tr w:rsidR="005D06CE" w:rsidRPr="00940871" w14:paraId="30FADE3F" w14:textId="77777777" w:rsidTr="008A0C09">
        <w:trPr>
          <w:jc w:val="center"/>
        </w:trPr>
        <w:tc>
          <w:tcPr>
            <w:tcW w:w="4876" w:type="dxa"/>
            <w:tcBorders>
              <w:top w:val="nil"/>
              <w:left w:val="nil"/>
              <w:bottom w:val="nil"/>
              <w:right w:val="nil"/>
            </w:tcBorders>
          </w:tcPr>
          <w:p w14:paraId="729C9425" w14:textId="77777777" w:rsidR="005D06CE" w:rsidRPr="00940871" w:rsidRDefault="005D06CE" w:rsidP="008A0C09">
            <w:pPr>
              <w:pStyle w:val="Normal6a"/>
            </w:pPr>
          </w:p>
        </w:tc>
        <w:tc>
          <w:tcPr>
            <w:tcW w:w="4876" w:type="dxa"/>
            <w:tcBorders>
              <w:top w:val="nil"/>
              <w:left w:val="nil"/>
              <w:bottom w:val="nil"/>
              <w:right w:val="nil"/>
            </w:tcBorders>
          </w:tcPr>
          <w:p w14:paraId="7BEC3D5C" w14:textId="77777777" w:rsidR="005D06CE" w:rsidRPr="00940871" w:rsidRDefault="005D06CE" w:rsidP="008A0C09">
            <w:pPr>
              <w:pStyle w:val="Normal6a"/>
            </w:pPr>
            <w:r w:rsidRPr="00940871">
              <w:rPr>
                <w:b/>
                <w:i/>
              </w:rPr>
              <w:t>13 a.</w:t>
            </w:r>
            <w:r w:rsidRPr="00940871">
              <w:tab/>
            </w:r>
            <w:r w:rsidRPr="00940871">
              <w:rPr>
                <w:b/>
                <w:i/>
              </w:rPr>
              <w:t>korostaa, että tiettyjen allianssien tiiviimmästä integraatiosta yksityisen sektorin kanssa on molemminpuolista hyötyä, sillä se edistää innovointia, uudelleen- ja täydennyskoulutusta, opiskelijoiden uranäkymiä sekä koulutusmahdollisuuksia henkilöille, jotka eivät tällä hetkellä opiskele yliopistoissa, kuten työntekijöille, työmarkkinoilla oleville henkilöille, elinikäisille oppijoille ja harjoittelijoille;</w:t>
            </w:r>
          </w:p>
        </w:tc>
      </w:tr>
    </w:tbl>
    <w:p w14:paraId="232CD90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A8F8A1D" w14:textId="77777777" w:rsidR="005D06CE" w:rsidRPr="00940871" w:rsidRDefault="005D06CE" w:rsidP="005D06CE">
      <w:r w:rsidRPr="00940871">
        <w:rPr>
          <w:rStyle w:val="HideTWBExt"/>
        </w:rPr>
        <w:t>&lt;/Amend&gt;</w:t>
      </w:r>
    </w:p>
    <w:p w14:paraId="76AFCC3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179</w:t>
      </w:r>
      <w:r w:rsidRPr="00940871">
        <w:rPr>
          <w:rStyle w:val="HideTWBExt"/>
        </w:rPr>
        <w:t>&lt;/NumAm&gt;</w:t>
      </w:r>
    </w:p>
    <w:p w14:paraId="51395F66"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10D9F9A" w14:textId="77777777" w:rsidR="005D06CE" w:rsidRPr="00940871" w:rsidRDefault="005D06CE" w:rsidP="005D06CE">
      <w:pPr>
        <w:pStyle w:val="NormalBold"/>
      </w:pPr>
      <w:r w:rsidRPr="00940871">
        <w:rPr>
          <w:rStyle w:val="HideTWBExt"/>
          <w:b w:val="0"/>
        </w:rPr>
        <w:t>&lt;/RepeatBlock-By&gt;</w:t>
      </w:r>
    </w:p>
    <w:p w14:paraId="22B09EB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CC61FDB" w14:textId="77777777" w:rsidR="005D06CE" w:rsidRPr="00940871" w:rsidRDefault="005D06CE" w:rsidP="005D06CE">
      <w:pPr>
        <w:pStyle w:val="NormalBold"/>
      </w:pPr>
      <w:r w:rsidRPr="00940871">
        <w:rPr>
          <w:rStyle w:val="HideTWBExt"/>
        </w:rPr>
        <w:t>&lt;Article&gt;</w:t>
      </w:r>
      <w:r w:rsidRPr="00940871">
        <w:t>13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49136AA" w14:textId="77777777" w:rsidTr="008A0C09">
        <w:trPr>
          <w:trHeight w:hRule="exact" w:val="240"/>
          <w:jc w:val="center"/>
        </w:trPr>
        <w:tc>
          <w:tcPr>
            <w:tcW w:w="9752" w:type="dxa"/>
            <w:gridSpan w:val="2"/>
            <w:tcBorders>
              <w:top w:val="nil"/>
              <w:left w:val="nil"/>
              <w:bottom w:val="nil"/>
              <w:right w:val="nil"/>
            </w:tcBorders>
          </w:tcPr>
          <w:p w14:paraId="07C1100B" w14:textId="77777777" w:rsidR="005D06CE" w:rsidRPr="00940871" w:rsidRDefault="005D06CE" w:rsidP="008A0C09"/>
        </w:tc>
      </w:tr>
      <w:tr w:rsidR="005D06CE" w:rsidRPr="00940871" w14:paraId="449BB6A6" w14:textId="77777777" w:rsidTr="008A0C09">
        <w:trPr>
          <w:trHeight w:val="240"/>
          <w:jc w:val="center"/>
        </w:trPr>
        <w:tc>
          <w:tcPr>
            <w:tcW w:w="4876" w:type="dxa"/>
            <w:tcBorders>
              <w:top w:val="nil"/>
              <w:left w:val="nil"/>
              <w:bottom w:val="nil"/>
              <w:right w:val="nil"/>
            </w:tcBorders>
          </w:tcPr>
          <w:p w14:paraId="21EAC1D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61C3EA2" w14:textId="77777777" w:rsidR="005D06CE" w:rsidRPr="00940871" w:rsidRDefault="005D06CE" w:rsidP="008A0C09">
            <w:pPr>
              <w:pStyle w:val="AmColumnHeading"/>
            </w:pPr>
            <w:r w:rsidRPr="00940871">
              <w:t>Tarkistus</w:t>
            </w:r>
          </w:p>
        </w:tc>
      </w:tr>
      <w:tr w:rsidR="005D06CE" w:rsidRPr="00940871" w14:paraId="35D3803F" w14:textId="77777777" w:rsidTr="008A0C09">
        <w:trPr>
          <w:jc w:val="center"/>
        </w:trPr>
        <w:tc>
          <w:tcPr>
            <w:tcW w:w="4876" w:type="dxa"/>
            <w:tcBorders>
              <w:top w:val="nil"/>
              <w:left w:val="nil"/>
              <w:bottom w:val="nil"/>
              <w:right w:val="nil"/>
            </w:tcBorders>
          </w:tcPr>
          <w:p w14:paraId="24BAEA6E" w14:textId="77777777" w:rsidR="005D06CE" w:rsidRPr="00940871" w:rsidRDefault="005D06CE" w:rsidP="008A0C09">
            <w:pPr>
              <w:pStyle w:val="Normal6a"/>
            </w:pPr>
          </w:p>
        </w:tc>
        <w:tc>
          <w:tcPr>
            <w:tcW w:w="4876" w:type="dxa"/>
            <w:tcBorders>
              <w:top w:val="nil"/>
              <w:left w:val="nil"/>
              <w:bottom w:val="nil"/>
              <w:right w:val="nil"/>
            </w:tcBorders>
          </w:tcPr>
          <w:p w14:paraId="31C0358F" w14:textId="77777777" w:rsidR="005D06CE" w:rsidRPr="00940871" w:rsidRDefault="005D06CE" w:rsidP="008A0C09">
            <w:pPr>
              <w:pStyle w:val="Normal6a"/>
            </w:pPr>
            <w:r w:rsidRPr="00940871">
              <w:rPr>
                <w:b/>
                <w:i/>
              </w:rPr>
              <w:t>13 a.</w:t>
            </w:r>
            <w:r w:rsidRPr="00940871">
              <w:tab/>
            </w:r>
            <w:r w:rsidRPr="00940871">
              <w:rPr>
                <w:b/>
                <w:i/>
              </w:rPr>
              <w:t>kannustaa jäsenvaltioita vahvistamaan eurooppalaista korkeakoulutusaluetta, mukaan lukien tekemällä tarvittaessa muutoksia kansallisiin sääntelykehyksiin, helpottamalla nykyisten välineiden käyttöä ja tukemalla aloitteita, kuten eurooppalaista yhteistutkintoa ja allianssien oikeudellisen aseman vahvistamista;</w:t>
            </w:r>
          </w:p>
        </w:tc>
      </w:tr>
    </w:tbl>
    <w:p w14:paraId="0DEBCDC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A42EDF1" w14:textId="77777777" w:rsidR="005D06CE" w:rsidRPr="00940871" w:rsidRDefault="005D06CE" w:rsidP="005D06CE">
      <w:r w:rsidRPr="00940871">
        <w:rPr>
          <w:rStyle w:val="HideTWBExt"/>
        </w:rPr>
        <w:t>&lt;/Amend&gt;</w:t>
      </w:r>
    </w:p>
    <w:p w14:paraId="1F53250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180</w:t>
      </w:r>
      <w:r w:rsidRPr="00940871">
        <w:rPr>
          <w:rStyle w:val="HideTWBExt"/>
        </w:rPr>
        <w:t>&lt;/NumAm&gt;</w:t>
      </w:r>
    </w:p>
    <w:p w14:paraId="53C074FA"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19548931" w14:textId="77777777" w:rsidR="005D06CE" w:rsidRPr="00940871" w:rsidRDefault="005D06CE" w:rsidP="005D06CE">
      <w:pPr>
        <w:pStyle w:val="NormalBold"/>
      </w:pPr>
      <w:r w:rsidRPr="00940871">
        <w:rPr>
          <w:rStyle w:val="HideTWBExt"/>
          <w:b w:val="0"/>
        </w:rPr>
        <w:t>&lt;/RepeatBlock-By&gt;</w:t>
      </w:r>
    </w:p>
    <w:p w14:paraId="5B1FE5A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1B9409B" w14:textId="77777777" w:rsidR="005D06CE" w:rsidRPr="00940871" w:rsidRDefault="005D06CE" w:rsidP="005D06CE">
      <w:pPr>
        <w:pStyle w:val="NormalBold"/>
      </w:pPr>
      <w:r w:rsidRPr="00940871">
        <w:rPr>
          <w:rStyle w:val="HideTWBExt"/>
        </w:rPr>
        <w:t>&lt;Article&gt;</w:t>
      </w:r>
      <w:r w:rsidRPr="00940871">
        <w:t>13 c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2FE0EED" w14:textId="77777777" w:rsidTr="008A0C09">
        <w:trPr>
          <w:trHeight w:hRule="exact" w:val="240"/>
          <w:jc w:val="center"/>
        </w:trPr>
        <w:tc>
          <w:tcPr>
            <w:tcW w:w="9752" w:type="dxa"/>
            <w:gridSpan w:val="2"/>
            <w:tcBorders>
              <w:top w:val="nil"/>
              <w:left w:val="nil"/>
              <w:bottom w:val="nil"/>
              <w:right w:val="nil"/>
            </w:tcBorders>
          </w:tcPr>
          <w:p w14:paraId="6AF06275" w14:textId="77777777" w:rsidR="005D06CE" w:rsidRPr="00940871" w:rsidRDefault="005D06CE" w:rsidP="008A0C09"/>
        </w:tc>
      </w:tr>
      <w:tr w:rsidR="005D06CE" w:rsidRPr="00940871" w14:paraId="2F04057F" w14:textId="77777777" w:rsidTr="008A0C09">
        <w:trPr>
          <w:trHeight w:val="240"/>
          <w:jc w:val="center"/>
        </w:trPr>
        <w:tc>
          <w:tcPr>
            <w:tcW w:w="4876" w:type="dxa"/>
            <w:tcBorders>
              <w:top w:val="nil"/>
              <w:left w:val="nil"/>
              <w:bottom w:val="nil"/>
              <w:right w:val="nil"/>
            </w:tcBorders>
          </w:tcPr>
          <w:p w14:paraId="078F6DA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46E1ABA" w14:textId="77777777" w:rsidR="005D06CE" w:rsidRPr="00940871" w:rsidRDefault="005D06CE" w:rsidP="008A0C09">
            <w:pPr>
              <w:pStyle w:val="AmColumnHeading"/>
            </w:pPr>
            <w:r w:rsidRPr="00940871">
              <w:t>Tarkistus</w:t>
            </w:r>
          </w:p>
        </w:tc>
      </w:tr>
      <w:tr w:rsidR="005D06CE" w:rsidRPr="00940871" w14:paraId="31E0960D" w14:textId="77777777" w:rsidTr="008A0C09">
        <w:trPr>
          <w:jc w:val="center"/>
        </w:trPr>
        <w:tc>
          <w:tcPr>
            <w:tcW w:w="4876" w:type="dxa"/>
            <w:tcBorders>
              <w:top w:val="nil"/>
              <w:left w:val="nil"/>
              <w:bottom w:val="nil"/>
              <w:right w:val="nil"/>
            </w:tcBorders>
          </w:tcPr>
          <w:p w14:paraId="4853AE41" w14:textId="77777777" w:rsidR="005D06CE" w:rsidRPr="00940871" w:rsidRDefault="005D06CE" w:rsidP="008A0C09">
            <w:pPr>
              <w:pStyle w:val="Normal6a"/>
            </w:pPr>
          </w:p>
        </w:tc>
        <w:tc>
          <w:tcPr>
            <w:tcW w:w="4876" w:type="dxa"/>
            <w:tcBorders>
              <w:top w:val="nil"/>
              <w:left w:val="nil"/>
              <w:bottom w:val="nil"/>
              <w:right w:val="nil"/>
            </w:tcBorders>
          </w:tcPr>
          <w:p w14:paraId="4D50DAA4" w14:textId="77777777" w:rsidR="005D06CE" w:rsidRPr="00940871" w:rsidRDefault="005D06CE" w:rsidP="008A0C09">
            <w:pPr>
              <w:pStyle w:val="Normal6a"/>
            </w:pPr>
            <w:r w:rsidRPr="00940871">
              <w:rPr>
                <w:b/>
                <w:i/>
              </w:rPr>
              <w:t>13 c.</w:t>
            </w:r>
            <w:r w:rsidRPr="00940871">
              <w:tab/>
            </w:r>
            <w:r w:rsidRPr="00940871">
              <w:rPr>
                <w:b/>
                <w:i/>
              </w:rPr>
              <w:t>kehottaa komissiota edistämään allianssien oikeudellisen aseman luomista; toteaa, että tämä on ratkaisevan tärkeää osallistuvien yliopistojen riippumattomuuden lisäämisessä ja niiden kilpailukyvyn parantamisessa, sillä allianssien oikeudellisen aseman myötä osallistuvat yliopistot voidaan tunnustaa joukkona ja niiden maailmanlaajuinen asema voi parantua; toteaa, että lisäksi oikeudellinen asema auttaisi alliansseja säästämään aikaa ja vähentämään hallinnollista taakkaa pitkällä aikavälillä ja säilyttämään samalla joustavuuden mukauttaa erilaisia strategioita kumppaniensa, institutionaalisten olosuhteiden ja opiskelijayhteisöjen erityistarpeisiin;</w:t>
            </w:r>
          </w:p>
        </w:tc>
      </w:tr>
    </w:tbl>
    <w:p w14:paraId="0FE94DB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457028E" w14:textId="77777777" w:rsidR="005D06CE" w:rsidRPr="00940871" w:rsidRDefault="005D06CE" w:rsidP="005D06CE">
      <w:r w:rsidRPr="00940871">
        <w:rPr>
          <w:rStyle w:val="HideTWBExt"/>
        </w:rPr>
        <w:t>&lt;/Amend&gt;</w:t>
      </w:r>
    </w:p>
    <w:p w14:paraId="3B4527E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181</w:t>
      </w:r>
      <w:r w:rsidRPr="00940871">
        <w:rPr>
          <w:rStyle w:val="HideTWBExt"/>
        </w:rPr>
        <w:t>&lt;/NumAm&gt;</w:t>
      </w:r>
    </w:p>
    <w:p w14:paraId="67179F6E"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104C1DC0" w14:textId="77777777" w:rsidR="005D06CE" w:rsidRPr="00940871" w:rsidRDefault="005D06CE" w:rsidP="005D06CE">
      <w:pPr>
        <w:pStyle w:val="NormalBold"/>
      </w:pPr>
      <w:r w:rsidRPr="00940871">
        <w:rPr>
          <w:rStyle w:val="HideTWBExt"/>
          <w:b w:val="0"/>
        </w:rPr>
        <w:t>&lt;/RepeatBlock-By&gt;</w:t>
      </w:r>
    </w:p>
    <w:p w14:paraId="531DF99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FFDAB9D" w14:textId="77777777" w:rsidR="005D06CE" w:rsidRPr="00940871" w:rsidRDefault="005D06CE" w:rsidP="005D06CE">
      <w:pPr>
        <w:pStyle w:val="NormalBold"/>
      </w:pPr>
      <w:r w:rsidRPr="00940871">
        <w:rPr>
          <w:rStyle w:val="HideTWBExt"/>
        </w:rPr>
        <w:t>&lt;Article&gt;</w:t>
      </w:r>
      <w:r w:rsidRPr="00940871">
        <w:t>13 e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A068F69" w14:textId="77777777" w:rsidTr="008A0C09">
        <w:trPr>
          <w:trHeight w:hRule="exact" w:val="240"/>
          <w:jc w:val="center"/>
        </w:trPr>
        <w:tc>
          <w:tcPr>
            <w:tcW w:w="9752" w:type="dxa"/>
            <w:gridSpan w:val="2"/>
            <w:tcBorders>
              <w:top w:val="nil"/>
              <w:left w:val="nil"/>
              <w:bottom w:val="nil"/>
              <w:right w:val="nil"/>
            </w:tcBorders>
          </w:tcPr>
          <w:p w14:paraId="01AD8CFE" w14:textId="77777777" w:rsidR="005D06CE" w:rsidRPr="00940871" w:rsidRDefault="005D06CE" w:rsidP="008A0C09"/>
        </w:tc>
      </w:tr>
      <w:tr w:rsidR="005D06CE" w:rsidRPr="00940871" w14:paraId="44D56651" w14:textId="77777777" w:rsidTr="008A0C09">
        <w:trPr>
          <w:trHeight w:val="240"/>
          <w:jc w:val="center"/>
        </w:trPr>
        <w:tc>
          <w:tcPr>
            <w:tcW w:w="4876" w:type="dxa"/>
            <w:tcBorders>
              <w:top w:val="nil"/>
              <w:left w:val="nil"/>
              <w:bottom w:val="nil"/>
              <w:right w:val="nil"/>
            </w:tcBorders>
          </w:tcPr>
          <w:p w14:paraId="68B8B69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142A58A" w14:textId="77777777" w:rsidR="005D06CE" w:rsidRPr="00940871" w:rsidRDefault="005D06CE" w:rsidP="008A0C09">
            <w:pPr>
              <w:pStyle w:val="AmColumnHeading"/>
            </w:pPr>
            <w:r w:rsidRPr="00940871">
              <w:t>Tarkistus</w:t>
            </w:r>
          </w:p>
        </w:tc>
      </w:tr>
      <w:tr w:rsidR="005D06CE" w:rsidRPr="00940871" w14:paraId="20DC1DFA" w14:textId="77777777" w:rsidTr="008A0C09">
        <w:trPr>
          <w:jc w:val="center"/>
        </w:trPr>
        <w:tc>
          <w:tcPr>
            <w:tcW w:w="4876" w:type="dxa"/>
            <w:tcBorders>
              <w:top w:val="nil"/>
              <w:left w:val="nil"/>
              <w:bottom w:val="nil"/>
              <w:right w:val="nil"/>
            </w:tcBorders>
          </w:tcPr>
          <w:p w14:paraId="49C2FA55" w14:textId="77777777" w:rsidR="005D06CE" w:rsidRPr="00940871" w:rsidRDefault="005D06CE" w:rsidP="008A0C09">
            <w:pPr>
              <w:pStyle w:val="Normal6a"/>
            </w:pPr>
          </w:p>
        </w:tc>
        <w:tc>
          <w:tcPr>
            <w:tcW w:w="4876" w:type="dxa"/>
            <w:tcBorders>
              <w:top w:val="nil"/>
              <w:left w:val="nil"/>
              <w:bottom w:val="nil"/>
              <w:right w:val="nil"/>
            </w:tcBorders>
          </w:tcPr>
          <w:p w14:paraId="580A5E9A" w14:textId="77777777" w:rsidR="005D06CE" w:rsidRPr="00940871" w:rsidRDefault="005D06CE" w:rsidP="008A0C09">
            <w:pPr>
              <w:pStyle w:val="Normal6a"/>
            </w:pPr>
            <w:r w:rsidRPr="00940871">
              <w:rPr>
                <w:b/>
                <w:i/>
              </w:rPr>
              <w:t>13 e.</w:t>
            </w:r>
            <w:r w:rsidRPr="00940871">
              <w:tab/>
            </w:r>
            <w:r w:rsidRPr="00940871">
              <w:rPr>
                <w:b/>
                <w:i/>
              </w:rPr>
              <w:t>pyytää komissiota toteuttamaan eurooppalaista yhteistutkintoa edistäviä lisätoimia; toteaa eurooppalaista yhteistutkintoa koskevalla aloitteella olevan olennaisen tärkeä rooli liikkuvuusohjelmiin osallistuvien opiskelijoiden ja henkilöstön hallinnollisten prosessien yksinkertaistamisessa, yhteistyön puitteiden vahvistamisessa sekä kannustamisessa laajempaan osallistumiseen kansainvälisiin akateemisiin ohjelmiin; toteaa, että eurooppalaisen yhteistutkinnon täytäntöönpano edistäisi yhdennetympää eurooppalaista korkeakoulualuetta, mahdollistaisi innovointia ja parantaisi sen laatua sekä edistäisi maailmanlaajuista kilpailukykyä;</w:t>
            </w:r>
          </w:p>
        </w:tc>
      </w:tr>
    </w:tbl>
    <w:p w14:paraId="3776C61B"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29ABBD2" w14:textId="77777777" w:rsidR="005D06CE" w:rsidRPr="00940871" w:rsidRDefault="005D06CE" w:rsidP="005D06CE">
      <w:r w:rsidRPr="00940871">
        <w:rPr>
          <w:rStyle w:val="HideTWBExt"/>
        </w:rPr>
        <w:t>&lt;/Amend&gt;</w:t>
      </w:r>
    </w:p>
    <w:p w14:paraId="75FAE3D1"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182</w:t>
      </w:r>
      <w:r w:rsidRPr="00940871">
        <w:rPr>
          <w:rStyle w:val="HideTWBExt"/>
        </w:rPr>
        <w:t>&lt;/NumAm&gt;</w:t>
      </w:r>
    </w:p>
    <w:p w14:paraId="3502CC47"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4763834E" w14:textId="77777777" w:rsidR="005D06CE" w:rsidRPr="00940871" w:rsidRDefault="005D06CE" w:rsidP="005D06CE">
      <w:pPr>
        <w:pStyle w:val="NormalBold"/>
      </w:pPr>
      <w:r w:rsidRPr="00940871">
        <w:rPr>
          <w:rStyle w:val="HideTWBExt"/>
          <w:b w:val="0"/>
        </w:rPr>
        <w:t>&lt;/RepeatBlock-By&gt;</w:t>
      </w:r>
    </w:p>
    <w:p w14:paraId="4FB1141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75B83A7"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97A35FE" w14:textId="77777777" w:rsidTr="008A0C09">
        <w:trPr>
          <w:trHeight w:hRule="exact" w:val="240"/>
          <w:jc w:val="center"/>
        </w:trPr>
        <w:tc>
          <w:tcPr>
            <w:tcW w:w="9752" w:type="dxa"/>
            <w:gridSpan w:val="2"/>
            <w:tcBorders>
              <w:top w:val="nil"/>
              <w:left w:val="nil"/>
              <w:bottom w:val="nil"/>
              <w:right w:val="nil"/>
            </w:tcBorders>
          </w:tcPr>
          <w:p w14:paraId="6CD66F56" w14:textId="77777777" w:rsidR="005D06CE" w:rsidRPr="00940871" w:rsidRDefault="005D06CE" w:rsidP="008A0C09"/>
        </w:tc>
      </w:tr>
      <w:tr w:rsidR="005D06CE" w:rsidRPr="00940871" w14:paraId="428EC45F" w14:textId="77777777" w:rsidTr="008A0C09">
        <w:trPr>
          <w:trHeight w:val="240"/>
          <w:jc w:val="center"/>
        </w:trPr>
        <w:tc>
          <w:tcPr>
            <w:tcW w:w="4876" w:type="dxa"/>
            <w:tcBorders>
              <w:top w:val="nil"/>
              <w:left w:val="nil"/>
              <w:bottom w:val="nil"/>
              <w:right w:val="nil"/>
            </w:tcBorders>
          </w:tcPr>
          <w:p w14:paraId="607645E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465DAFC" w14:textId="77777777" w:rsidR="005D06CE" w:rsidRPr="00940871" w:rsidRDefault="005D06CE" w:rsidP="008A0C09">
            <w:pPr>
              <w:pStyle w:val="AmColumnHeading"/>
            </w:pPr>
            <w:r w:rsidRPr="00940871">
              <w:t>Tarkistus</w:t>
            </w:r>
          </w:p>
        </w:tc>
      </w:tr>
      <w:tr w:rsidR="005D06CE" w:rsidRPr="00940871" w14:paraId="62C392E0" w14:textId="77777777" w:rsidTr="008A0C09">
        <w:trPr>
          <w:jc w:val="center"/>
        </w:trPr>
        <w:tc>
          <w:tcPr>
            <w:tcW w:w="4876" w:type="dxa"/>
            <w:tcBorders>
              <w:top w:val="nil"/>
              <w:left w:val="nil"/>
              <w:bottom w:val="nil"/>
              <w:right w:val="nil"/>
            </w:tcBorders>
          </w:tcPr>
          <w:p w14:paraId="7A104DA5" w14:textId="77777777" w:rsidR="005D06CE" w:rsidRPr="00940871" w:rsidRDefault="005D06CE" w:rsidP="008A0C09">
            <w:pPr>
              <w:pStyle w:val="Normal6a"/>
            </w:pPr>
            <w:r w:rsidRPr="00940871">
              <w:t>14.</w:t>
            </w:r>
            <w:r w:rsidRPr="00940871">
              <w:tab/>
            </w:r>
            <w:r w:rsidRPr="00940871">
              <w:rPr>
                <w:b/>
                <w:i/>
              </w:rPr>
              <w:t>korostaa tarvetta vahvistaa allianssien kansainvälistymistä noudattamalla muun muassa Global Gateway -strategiaa; toteaa, että allianssit sijoittuvat oikealle tasolle, jotta voidaan luoda kumppanuuksia EU:n ulkopuolisten maiden kanssa ja että ne voivat hyödyntää esimerkiksi Erasmus Mundus -ohjelmaa ja muita samankaltaisia ohjelmia;</w:t>
            </w:r>
            <w:r w:rsidRPr="00940871">
              <w:t xml:space="preserve"> pyytää komissiota ja alliansseja varmistamaan, että kaikki mukana olevat kumppanit noudattavat </w:t>
            </w:r>
            <w:r w:rsidRPr="00940871">
              <w:rPr>
                <w:b/>
                <w:i/>
              </w:rPr>
              <w:t>eurooppalaisia</w:t>
            </w:r>
            <w:r w:rsidRPr="00940871">
              <w:t xml:space="preserve"> arvoja;</w:t>
            </w:r>
          </w:p>
        </w:tc>
        <w:tc>
          <w:tcPr>
            <w:tcW w:w="4876" w:type="dxa"/>
            <w:tcBorders>
              <w:top w:val="nil"/>
              <w:left w:val="nil"/>
              <w:bottom w:val="nil"/>
              <w:right w:val="nil"/>
            </w:tcBorders>
          </w:tcPr>
          <w:p w14:paraId="5E7FAAAD" w14:textId="77777777" w:rsidR="005D06CE" w:rsidRPr="00940871" w:rsidRDefault="005D06CE" w:rsidP="008A0C09">
            <w:pPr>
              <w:pStyle w:val="Normal6a"/>
            </w:pPr>
            <w:r w:rsidRPr="00940871">
              <w:t>14.</w:t>
            </w:r>
            <w:r w:rsidRPr="00940871">
              <w:tab/>
              <w:t xml:space="preserve">pyytää komissiota ja alliansseja varmistamaan, että kaikki mukana olevat kumppanit noudattavat </w:t>
            </w:r>
            <w:r w:rsidRPr="00940871">
              <w:rPr>
                <w:b/>
                <w:i/>
              </w:rPr>
              <w:t>Euroopan unionin 27 jäsenvaltion yhteisiä</w:t>
            </w:r>
            <w:r w:rsidRPr="00940871">
              <w:t xml:space="preserve"> arvoja;</w:t>
            </w:r>
          </w:p>
        </w:tc>
      </w:tr>
    </w:tbl>
    <w:p w14:paraId="03E6880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3DFD1031" w14:textId="77777777" w:rsidR="005D06CE" w:rsidRPr="00940871" w:rsidRDefault="005D06CE" w:rsidP="005D06CE">
      <w:r w:rsidRPr="00940871">
        <w:rPr>
          <w:rStyle w:val="HideTWBExt"/>
        </w:rPr>
        <w:t>&lt;/Amend&gt;</w:t>
      </w:r>
    </w:p>
    <w:p w14:paraId="39DA632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183</w:t>
      </w:r>
      <w:r w:rsidRPr="00940871">
        <w:rPr>
          <w:rStyle w:val="HideTWBExt"/>
        </w:rPr>
        <w:t>&lt;/NumAm&gt;</w:t>
      </w:r>
    </w:p>
    <w:p w14:paraId="0A1B161B"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C2BD290" w14:textId="77777777" w:rsidR="005D06CE" w:rsidRPr="00940871" w:rsidRDefault="005D06CE" w:rsidP="005D06CE">
      <w:pPr>
        <w:pStyle w:val="NormalBold"/>
      </w:pPr>
      <w:r w:rsidRPr="00940871">
        <w:rPr>
          <w:rStyle w:val="HideTWBExt"/>
          <w:b w:val="0"/>
        </w:rPr>
        <w:t>&lt;/RepeatBlock-By&gt;</w:t>
      </w:r>
    </w:p>
    <w:p w14:paraId="4839C67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B7F8923"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9412317" w14:textId="77777777" w:rsidTr="008A0C09">
        <w:trPr>
          <w:trHeight w:hRule="exact" w:val="240"/>
          <w:jc w:val="center"/>
        </w:trPr>
        <w:tc>
          <w:tcPr>
            <w:tcW w:w="9752" w:type="dxa"/>
            <w:gridSpan w:val="2"/>
            <w:tcBorders>
              <w:top w:val="nil"/>
              <w:left w:val="nil"/>
              <w:bottom w:val="nil"/>
              <w:right w:val="nil"/>
            </w:tcBorders>
          </w:tcPr>
          <w:p w14:paraId="16BCEF9D" w14:textId="77777777" w:rsidR="005D06CE" w:rsidRPr="00940871" w:rsidRDefault="005D06CE" w:rsidP="008A0C09"/>
        </w:tc>
      </w:tr>
      <w:tr w:rsidR="005D06CE" w:rsidRPr="00940871" w14:paraId="33D4118F" w14:textId="77777777" w:rsidTr="008A0C09">
        <w:trPr>
          <w:trHeight w:val="240"/>
          <w:jc w:val="center"/>
        </w:trPr>
        <w:tc>
          <w:tcPr>
            <w:tcW w:w="4876" w:type="dxa"/>
            <w:tcBorders>
              <w:top w:val="nil"/>
              <w:left w:val="nil"/>
              <w:bottom w:val="nil"/>
              <w:right w:val="nil"/>
            </w:tcBorders>
          </w:tcPr>
          <w:p w14:paraId="02EC070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3D6003E" w14:textId="77777777" w:rsidR="005D06CE" w:rsidRPr="00940871" w:rsidRDefault="005D06CE" w:rsidP="008A0C09">
            <w:pPr>
              <w:pStyle w:val="AmColumnHeading"/>
            </w:pPr>
            <w:r w:rsidRPr="00940871">
              <w:t>Tarkistus</w:t>
            </w:r>
          </w:p>
        </w:tc>
      </w:tr>
      <w:tr w:rsidR="005D06CE" w:rsidRPr="00940871" w14:paraId="6CFFF2F4" w14:textId="77777777" w:rsidTr="008A0C09">
        <w:trPr>
          <w:jc w:val="center"/>
        </w:trPr>
        <w:tc>
          <w:tcPr>
            <w:tcW w:w="4876" w:type="dxa"/>
            <w:tcBorders>
              <w:top w:val="nil"/>
              <w:left w:val="nil"/>
              <w:bottom w:val="nil"/>
              <w:right w:val="nil"/>
            </w:tcBorders>
          </w:tcPr>
          <w:p w14:paraId="69B26CEB" w14:textId="77777777" w:rsidR="005D06CE" w:rsidRPr="00940871" w:rsidRDefault="005D06CE" w:rsidP="008A0C09">
            <w:pPr>
              <w:pStyle w:val="Normal6a"/>
            </w:pPr>
            <w:r w:rsidRPr="00940871">
              <w:t>14.</w:t>
            </w:r>
            <w:r w:rsidRPr="00940871">
              <w:tab/>
              <w:t xml:space="preserve">korostaa tarvetta vahvistaa allianssien kansainvälistymistä noudattamalla muun muassa Global Gateway -strategiaa; toteaa, että allianssit sijoittuvat oikealle tasolle, jotta voidaan luoda kumppanuuksia EU:n ulkopuolisten maiden kanssa ja että ne voivat </w:t>
            </w:r>
            <w:r w:rsidRPr="00940871">
              <w:rPr>
                <w:b/>
                <w:i/>
              </w:rPr>
              <w:t>hyödyntää esimerkiksi</w:t>
            </w:r>
            <w:r w:rsidRPr="00940871">
              <w:t xml:space="preserve"> Erasmus Mundus -ohjelmaa </w:t>
            </w:r>
            <w:r w:rsidRPr="00940871">
              <w:rPr>
                <w:b/>
                <w:i/>
              </w:rPr>
              <w:t>ja muita samankaltaisia ohjelmia</w:t>
            </w:r>
            <w:r w:rsidRPr="00940871">
              <w:t xml:space="preserve">; pyytää komissiota ja alliansseja varmistamaan, että kaikki mukana olevat kumppanit noudattavat </w:t>
            </w:r>
            <w:r w:rsidRPr="00940871">
              <w:rPr>
                <w:b/>
                <w:i/>
              </w:rPr>
              <w:t>eurooppalaisia arvoja</w:t>
            </w:r>
            <w:r w:rsidRPr="00940871">
              <w:t>;</w:t>
            </w:r>
          </w:p>
        </w:tc>
        <w:tc>
          <w:tcPr>
            <w:tcW w:w="4876" w:type="dxa"/>
            <w:tcBorders>
              <w:top w:val="nil"/>
              <w:left w:val="nil"/>
              <w:bottom w:val="nil"/>
              <w:right w:val="nil"/>
            </w:tcBorders>
          </w:tcPr>
          <w:p w14:paraId="7D0968A1" w14:textId="77777777" w:rsidR="005D06CE" w:rsidRPr="00940871" w:rsidRDefault="005D06CE" w:rsidP="008A0C09">
            <w:pPr>
              <w:pStyle w:val="Normal6a"/>
            </w:pPr>
            <w:r w:rsidRPr="00940871">
              <w:t>14.</w:t>
            </w:r>
            <w:r w:rsidRPr="00940871">
              <w:tab/>
              <w:t>korostaa tarvetta vahvistaa allianssien kansainvälistymistä noudattamalla muun muassa Global Gateway -strategiaa; toteaa, että allianssit sijoittuvat oikealle tasolle, jotta voidaan luoda kumppanuuksia EU:n ulkopuolisten maiden kanssa ja että ne voivat</w:t>
            </w:r>
            <w:r w:rsidRPr="00940871">
              <w:rPr>
                <w:b/>
                <w:i/>
              </w:rPr>
              <w:t xml:space="preserve"> vahvistaa Erasmus+ -ohjelman kansainvälistä ulottuvuutta, esimerkiksi </w:t>
            </w:r>
            <w:r w:rsidRPr="00940871">
              <w:t>Erasmus Mundus -ohjelmaa;</w:t>
            </w:r>
            <w:r w:rsidRPr="00940871">
              <w:rPr>
                <w:b/>
                <w:i/>
              </w:rPr>
              <w:t xml:space="preserve"> vaatii siksi, että seuraavaan monivuotiseen rahoituskehykseen sisällytetään ulkoisten toimien rahoitusmekanismeja;</w:t>
            </w:r>
            <w:r w:rsidRPr="00940871">
              <w:t xml:space="preserve"> pyytää komissiota ja alliansseja varmistamaan, että kaikki mukana olevat kumppanit noudattavat </w:t>
            </w:r>
            <w:r w:rsidRPr="00940871">
              <w:rPr>
                <w:b/>
                <w:i/>
              </w:rPr>
              <w:t>korkea-asteen koulutusta koskevaa Erasmus-peruskirjaa</w:t>
            </w:r>
            <w:r w:rsidRPr="00940871">
              <w:t>;</w:t>
            </w:r>
          </w:p>
        </w:tc>
      </w:tr>
    </w:tbl>
    <w:p w14:paraId="32186E4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E4A97F1" w14:textId="77777777" w:rsidR="005D06CE" w:rsidRPr="00940871" w:rsidRDefault="005D06CE" w:rsidP="005D06CE">
      <w:r w:rsidRPr="00940871">
        <w:rPr>
          <w:rStyle w:val="HideTWBExt"/>
        </w:rPr>
        <w:t>&lt;/Amend&gt;</w:t>
      </w:r>
    </w:p>
    <w:p w14:paraId="69BD1DE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184</w:t>
      </w:r>
      <w:r w:rsidRPr="00940871">
        <w:rPr>
          <w:rStyle w:val="HideTWBExt"/>
        </w:rPr>
        <w:t>&lt;/NumAm&gt;</w:t>
      </w:r>
    </w:p>
    <w:p w14:paraId="1731C466"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6B48327A" w14:textId="77777777" w:rsidR="005D06CE" w:rsidRPr="00940871" w:rsidRDefault="005D06CE" w:rsidP="005D06CE">
      <w:pPr>
        <w:pStyle w:val="NormalBold"/>
      </w:pPr>
      <w:r w:rsidRPr="00940871">
        <w:rPr>
          <w:rStyle w:val="HideTWBExt"/>
          <w:b w:val="0"/>
        </w:rPr>
        <w:t>&lt;/RepeatBlock-By&gt;</w:t>
      </w:r>
    </w:p>
    <w:p w14:paraId="4BC55FB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6DF5D0CF"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320857A" w14:textId="77777777" w:rsidTr="008A0C09">
        <w:trPr>
          <w:trHeight w:hRule="exact" w:val="240"/>
          <w:jc w:val="center"/>
        </w:trPr>
        <w:tc>
          <w:tcPr>
            <w:tcW w:w="9752" w:type="dxa"/>
            <w:gridSpan w:val="2"/>
            <w:tcBorders>
              <w:top w:val="nil"/>
              <w:left w:val="nil"/>
              <w:bottom w:val="nil"/>
              <w:right w:val="nil"/>
            </w:tcBorders>
          </w:tcPr>
          <w:p w14:paraId="0A589388" w14:textId="77777777" w:rsidR="005D06CE" w:rsidRPr="00940871" w:rsidRDefault="005D06CE" w:rsidP="008A0C09"/>
        </w:tc>
      </w:tr>
      <w:tr w:rsidR="005D06CE" w:rsidRPr="00940871" w14:paraId="200667F9" w14:textId="77777777" w:rsidTr="008A0C09">
        <w:trPr>
          <w:trHeight w:val="240"/>
          <w:jc w:val="center"/>
        </w:trPr>
        <w:tc>
          <w:tcPr>
            <w:tcW w:w="4876" w:type="dxa"/>
            <w:tcBorders>
              <w:top w:val="nil"/>
              <w:left w:val="nil"/>
              <w:bottom w:val="nil"/>
              <w:right w:val="nil"/>
            </w:tcBorders>
          </w:tcPr>
          <w:p w14:paraId="11AD4E3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09E9D54" w14:textId="77777777" w:rsidR="005D06CE" w:rsidRPr="00940871" w:rsidRDefault="005D06CE" w:rsidP="008A0C09">
            <w:pPr>
              <w:pStyle w:val="AmColumnHeading"/>
            </w:pPr>
            <w:r w:rsidRPr="00940871">
              <w:t>Tarkistus</w:t>
            </w:r>
          </w:p>
        </w:tc>
      </w:tr>
      <w:tr w:rsidR="005D06CE" w:rsidRPr="00940871" w14:paraId="51F50356" w14:textId="77777777" w:rsidTr="008A0C09">
        <w:trPr>
          <w:jc w:val="center"/>
        </w:trPr>
        <w:tc>
          <w:tcPr>
            <w:tcW w:w="4876" w:type="dxa"/>
            <w:tcBorders>
              <w:top w:val="nil"/>
              <w:left w:val="nil"/>
              <w:bottom w:val="nil"/>
              <w:right w:val="nil"/>
            </w:tcBorders>
          </w:tcPr>
          <w:p w14:paraId="30CF87BC" w14:textId="77777777" w:rsidR="005D06CE" w:rsidRPr="00940871" w:rsidRDefault="005D06CE" w:rsidP="008A0C09">
            <w:pPr>
              <w:pStyle w:val="Normal6a"/>
            </w:pPr>
            <w:r w:rsidRPr="00940871">
              <w:t>14.</w:t>
            </w:r>
            <w:r w:rsidRPr="00940871">
              <w:tab/>
            </w:r>
            <w:r w:rsidRPr="00940871">
              <w:rPr>
                <w:b/>
                <w:i/>
              </w:rPr>
              <w:t>korostaa tarvetta vahvistaa allianssien kansainvälistymistä noudattamalla muun muassa Global Gateway -strategiaa; toteaa</w:t>
            </w:r>
            <w:r w:rsidRPr="00940871">
              <w:t xml:space="preserve">, että </w:t>
            </w:r>
            <w:r w:rsidRPr="00940871">
              <w:rPr>
                <w:b/>
                <w:i/>
              </w:rPr>
              <w:t>allianssit sijoittuvat oikealle tasolle, jotta voidaan luoda kumppanuuksia EU:n ulkopuolisten maiden kanssa ja että ne voivat hyödyntää esimerkiksi</w:t>
            </w:r>
            <w:r w:rsidRPr="00940871">
              <w:t xml:space="preserve"> Erasmus Mundus -</w:t>
            </w:r>
            <w:r w:rsidRPr="00940871">
              <w:rPr>
                <w:b/>
                <w:i/>
              </w:rPr>
              <w:t>ohjelmaa ja muita samankaltaisia ohjelmia; pyytää komissiota ja alliansseja varmistamaan, että kaikki mukana olevat kumppanit noudattavat</w:t>
            </w:r>
            <w:r w:rsidRPr="00940871">
              <w:t xml:space="preserve"> eurooppalaisia arvoja;</w:t>
            </w:r>
          </w:p>
        </w:tc>
        <w:tc>
          <w:tcPr>
            <w:tcW w:w="4876" w:type="dxa"/>
            <w:tcBorders>
              <w:top w:val="nil"/>
              <w:left w:val="nil"/>
              <w:bottom w:val="nil"/>
              <w:right w:val="nil"/>
            </w:tcBorders>
          </w:tcPr>
          <w:p w14:paraId="24970DB1" w14:textId="77777777" w:rsidR="005D06CE" w:rsidRPr="00940871" w:rsidRDefault="005D06CE" w:rsidP="008A0C09">
            <w:pPr>
              <w:pStyle w:val="Normal6a"/>
            </w:pPr>
            <w:r w:rsidRPr="00940871">
              <w:t>14.</w:t>
            </w:r>
            <w:r w:rsidRPr="00940871">
              <w:tab/>
            </w:r>
            <w:r w:rsidRPr="00940871">
              <w:rPr>
                <w:b/>
                <w:i/>
              </w:rPr>
              <w:t>muistuttaa</w:t>
            </w:r>
            <w:r w:rsidRPr="00940871">
              <w:t xml:space="preserve">, että Erasmus Mundus - </w:t>
            </w:r>
            <w:r w:rsidRPr="00940871">
              <w:rPr>
                <w:b/>
                <w:i/>
              </w:rPr>
              <w:t>ja Horisontti Eurooppa -ohjelmien kaltaisten EU:n ohjelmien tarkoituksena on oltava yliopisto- ja tutkimusyhteistyön lujittaminen kolmansien maiden kanssa eikä pakottaminen hyväksymään ”</w:t>
            </w:r>
            <w:r w:rsidRPr="00940871">
              <w:t>eurooppalaisia arvoja</w:t>
            </w:r>
            <w:r w:rsidRPr="00940871">
              <w:rPr>
                <w:b/>
                <w:i/>
              </w:rPr>
              <w:t>” koskeva ideologinen näkemys</w:t>
            </w:r>
            <w:r w:rsidRPr="00940871">
              <w:t>;</w:t>
            </w:r>
          </w:p>
        </w:tc>
      </w:tr>
    </w:tbl>
    <w:p w14:paraId="3F8DD16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3EA67FF5" w14:textId="77777777" w:rsidR="005D06CE" w:rsidRPr="00940871" w:rsidRDefault="005D06CE" w:rsidP="005D06CE">
      <w:r w:rsidRPr="00940871">
        <w:rPr>
          <w:rStyle w:val="HideTWBExt"/>
        </w:rPr>
        <w:t>&lt;/Amend&gt;</w:t>
      </w:r>
    </w:p>
    <w:p w14:paraId="767E840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185</w:t>
      </w:r>
      <w:r w:rsidRPr="00940871">
        <w:rPr>
          <w:rStyle w:val="HideTWBExt"/>
        </w:rPr>
        <w:t>&lt;/NumAm&gt;</w:t>
      </w:r>
    </w:p>
    <w:p w14:paraId="6E9BFCFF"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7145B799" w14:textId="77777777" w:rsidR="005D06CE" w:rsidRPr="00940871" w:rsidRDefault="005D06CE" w:rsidP="005D06CE">
      <w:pPr>
        <w:pStyle w:val="NormalBold"/>
      </w:pPr>
      <w:r w:rsidRPr="00940871">
        <w:rPr>
          <w:rStyle w:val="HideTWBExt"/>
          <w:b w:val="0"/>
        </w:rPr>
        <w:t>&lt;/RepeatBlock-By&gt;</w:t>
      </w:r>
    </w:p>
    <w:p w14:paraId="1AA1574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A9D1707"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96169F9" w14:textId="77777777" w:rsidTr="008A0C09">
        <w:trPr>
          <w:trHeight w:hRule="exact" w:val="240"/>
          <w:jc w:val="center"/>
        </w:trPr>
        <w:tc>
          <w:tcPr>
            <w:tcW w:w="9752" w:type="dxa"/>
            <w:gridSpan w:val="2"/>
            <w:tcBorders>
              <w:top w:val="nil"/>
              <w:left w:val="nil"/>
              <w:bottom w:val="nil"/>
              <w:right w:val="nil"/>
            </w:tcBorders>
          </w:tcPr>
          <w:p w14:paraId="37894D26" w14:textId="77777777" w:rsidR="005D06CE" w:rsidRPr="00940871" w:rsidRDefault="005D06CE" w:rsidP="008A0C09"/>
        </w:tc>
      </w:tr>
      <w:tr w:rsidR="005D06CE" w:rsidRPr="00940871" w14:paraId="4E9532A3" w14:textId="77777777" w:rsidTr="008A0C09">
        <w:trPr>
          <w:trHeight w:val="240"/>
          <w:jc w:val="center"/>
        </w:trPr>
        <w:tc>
          <w:tcPr>
            <w:tcW w:w="4876" w:type="dxa"/>
            <w:tcBorders>
              <w:top w:val="nil"/>
              <w:left w:val="nil"/>
              <w:bottom w:val="nil"/>
              <w:right w:val="nil"/>
            </w:tcBorders>
          </w:tcPr>
          <w:p w14:paraId="192B2DA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883425A" w14:textId="77777777" w:rsidR="005D06CE" w:rsidRPr="00940871" w:rsidRDefault="005D06CE" w:rsidP="008A0C09">
            <w:pPr>
              <w:pStyle w:val="AmColumnHeading"/>
            </w:pPr>
            <w:r w:rsidRPr="00940871">
              <w:t>Tarkistus</w:t>
            </w:r>
          </w:p>
        </w:tc>
      </w:tr>
      <w:tr w:rsidR="005D06CE" w:rsidRPr="00940871" w14:paraId="2EFCD560" w14:textId="77777777" w:rsidTr="008A0C09">
        <w:trPr>
          <w:jc w:val="center"/>
        </w:trPr>
        <w:tc>
          <w:tcPr>
            <w:tcW w:w="4876" w:type="dxa"/>
            <w:tcBorders>
              <w:top w:val="nil"/>
              <w:left w:val="nil"/>
              <w:bottom w:val="nil"/>
              <w:right w:val="nil"/>
            </w:tcBorders>
          </w:tcPr>
          <w:p w14:paraId="4CC47D0B" w14:textId="77777777" w:rsidR="005D06CE" w:rsidRPr="00940871" w:rsidRDefault="005D06CE" w:rsidP="008A0C09">
            <w:pPr>
              <w:pStyle w:val="Normal6a"/>
            </w:pPr>
            <w:r w:rsidRPr="00940871">
              <w:t>14.</w:t>
            </w:r>
            <w:r w:rsidRPr="00940871">
              <w:tab/>
              <w:t>korostaa tarvetta vahvistaa allianssien kansainvälistymistä</w:t>
            </w:r>
            <w:r w:rsidRPr="00940871">
              <w:rPr>
                <w:b/>
                <w:i/>
              </w:rPr>
              <w:t xml:space="preserve"> noudattamalla muun muassa Global Gateway -strategiaa</w:t>
            </w:r>
            <w:r w:rsidRPr="00940871">
              <w:t xml:space="preserve">; toteaa, että </w:t>
            </w:r>
            <w:r w:rsidRPr="00940871">
              <w:rPr>
                <w:b/>
                <w:i/>
              </w:rPr>
              <w:t>allianssit sijoittuvat oikealle tasolle, jotta voidaan luoda kumppanuuksia EU:n ulkopuolisten maiden kanssa ja että ne voivat hyödyntää esimerkiksi Erasmus Mundus -ohjelmaa ja muita samankaltaisia ohjelmia</w:t>
            </w:r>
            <w:r w:rsidRPr="00940871">
              <w:t>; pyytää komissiota ja alliansseja varmistamaan, että kaikki mukana olevat kumppanit noudattavat eurooppalaisia arvoja;</w:t>
            </w:r>
          </w:p>
        </w:tc>
        <w:tc>
          <w:tcPr>
            <w:tcW w:w="4876" w:type="dxa"/>
            <w:tcBorders>
              <w:top w:val="nil"/>
              <w:left w:val="nil"/>
              <w:bottom w:val="nil"/>
              <w:right w:val="nil"/>
            </w:tcBorders>
          </w:tcPr>
          <w:p w14:paraId="28FDE311" w14:textId="77777777" w:rsidR="005D06CE" w:rsidRPr="00940871" w:rsidRDefault="005D06CE" w:rsidP="008A0C09">
            <w:pPr>
              <w:pStyle w:val="Normal6a"/>
            </w:pPr>
            <w:r w:rsidRPr="00940871">
              <w:t>14.</w:t>
            </w:r>
            <w:r w:rsidRPr="00940871">
              <w:tab/>
              <w:t xml:space="preserve">korostaa tarvetta vahvistaa allianssien kansainvälistymistä </w:t>
            </w:r>
            <w:r w:rsidRPr="00940871">
              <w:rPr>
                <w:b/>
                <w:i/>
              </w:rPr>
              <w:t>varmistaen, että kumppanuus EU:n ulkopuolisten maiden kanssa perustuu vastavuoroisuuteen, akateemisiin ansioihin ja strategiseen merkitykseen ja että se on yhdenmukainen Global Gateway -strategian tavoitteen kanssa</w:t>
            </w:r>
            <w:r w:rsidRPr="00940871">
              <w:t xml:space="preserve">; toteaa, että </w:t>
            </w:r>
            <w:r w:rsidRPr="00940871">
              <w:rPr>
                <w:b/>
                <w:i/>
              </w:rPr>
              <w:t>alliansseilla on hyvät edellytykset osallistua tällaiseen yhteistyöhön Erasmus Mundus -ohjelman kaltaisten välineiden avulla</w:t>
            </w:r>
            <w:r w:rsidRPr="00940871">
              <w:t>; pyytää komissiota ja alliansseja varmistamaan, että kaikki mukana olevat kumppanit noudattavat eurooppalaisia arvoja</w:t>
            </w:r>
            <w:r w:rsidRPr="00940871">
              <w:rPr>
                <w:b/>
                <w:i/>
              </w:rPr>
              <w:t>, välttäen kuitenkin ideologisten ehtojen asettamista</w:t>
            </w:r>
            <w:r w:rsidRPr="00940871">
              <w:t>;</w:t>
            </w:r>
          </w:p>
        </w:tc>
      </w:tr>
    </w:tbl>
    <w:p w14:paraId="3492815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377D82A" w14:textId="77777777" w:rsidR="005D06CE" w:rsidRPr="00940871" w:rsidRDefault="005D06CE" w:rsidP="005D06CE">
      <w:r w:rsidRPr="00940871">
        <w:rPr>
          <w:rStyle w:val="HideTWBExt"/>
        </w:rPr>
        <w:t>&lt;/Amend&gt;</w:t>
      </w:r>
    </w:p>
    <w:p w14:paraId="6CE41E7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186</w:t>
      </w:r>
      <w:r w:rsidRPr="00940871">
        <w:rPr>
          <w:rStyle w:val="HideTWBExt"/>
        </w:rPr>
        <w:t>&lt;/NumAm&gt;</w:t>
      </w:r>
    </w:p>
    <w:p w14:paraId="06727C9A" w14:textId="77777777" w:rsidR="005D06CE" w:rsidRPr="00940871" w:rsidRDefault="005D06CE" w:rsidP="005D06CE">
      <w:pPr>
        <w:pStyle w:val="NormalBold"/>
      </w:pPr>
      <w:r w:rsidRPr="00940871">
        <w:rPr>
          <w:rStyle w:val="HideTWBExt"/>
          <w:b w:val="0"/>
        </w:rPr>
        <w:t>&lt;RepeatBlock-By&gt;&lt;Members&gt;</w:t>
      </w:r>
      <w:r w:rsidRPr="00940871">
        <w:t>Nela Riehl, Diana Riba i Giner, Laurence Farreng</w:t>
      </w:r>
      <w:r w:rsidRPr="00940871">
        <w:rPr>
          <w:rStyle w:val="HideTWBExt"/>
          <w:b w:val="0"/>
        </w:rPr>
        <w:t>&lt;/Members&gt;</w:t>
      </w:r>
    </w:p>
    <w:p w14:paraId="7122D5AB" w14:textId="77777777" w:rsidR="005D06CE" w:rsidRPr="00940871" w:rsidRDefault="005D06CE" w:rsidP="005D06CE">
      <w:pPr>
        <w:pStyle w:val="NormalBold"/>
      </w:pPr>
      <w:r w:rsidRPr="00940871">
        <w:rPr>
          <w:rStyle w:val="HideTWBExt"/>
          <w:b w:val="0"/>
        </w:rPr>
        <w:t>&lt;/RepeatBlock-By&gt;</w:t>
      </w:r>
    </w:p>
    <w:p w14:paraId="606BE40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617B164"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B2C9AF1" w14:textId="77777777" w:rsidTr="008A0C09">
        <w:trPr>
          <w:trHeight w:hRule="exact" w:val="240"/>
          <w:jc w:val="center"/>
        </w:trPr>
        <w:tc>
          <w:tcPr>
            <w:tcW w:w="9752" w:type="dxa"/>
            <w:gridSpan w:val="2"/>
            <w:tcBorders>
              <w:top w:val="nil"/>
              <w:left w:val="nil"/>
              <w:bottom w:val="nil"/>
              <w:right w:val="nil"/>
            </w:tcBorders>
          </w:tcPr>
          <w:p w14:paraId="75FD22CA" w14:textId="77777777" w:rsidR="005D06CE" w:rsidRPr="00940871" w:rsidRDefault="005D06CE" w:rsidP="008A0C09"/>
        </w:tc>
      </w:tr>
      <w:tr w:rsidR="005D06CE" w:rsidRPr="00940871" w14:paraId="1D2686DA" w14:textId="77777777" w:rsidTr="008A0C09">
        <w:trPr>
          <w:trHeight w:val="240"/>
          <w:jc w:val="center"/>
        </w:trPr>
        <w:tc>
          <w:tcPr>
            <w:tcW w:w="4876" w:type="dxa"/>
            <w:tcBorders>
              <w:top w:val="nil"/>
              <w:left w:val="nil"/>
              <w:bottom w:val="nil"/>
              <w:right w:val="nil"/>
            </w:tcBorders>
          </w:tcPr>
          <w:p w14:paraId="4940D74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78ED24C" w14:textId="77777777" w:rsidR="005D06CE" w:rsidRPr="00940871" w:rsidRDefault="005D06CE" w:rsidP="008A0C09">
            <w:pPr>
              <w:pStyle w:val="AmColumnHeading"/>
            </w:pPr>
            <w:r w:rsidRPr="00940871">
              <w:t>Tarkistus</w:t>
            </w:r>
          </w:p>
        </w:tc>
      </w:tr>
      <w:tr w:rsidR="005D06CE" w:rsidRPr="00940871" w14:paraId="6F263739" w14:textId="77777777" w:rsidTr="008A0C09">
        <w:trPr>
          <w:jc w:val="center"/>
        </w:trPr>
        <w:tc>
          <w:tcPr>
            <w:tcW w:w="4876" w:type="dxa"/>
            <w:tcBorders>
              <w:top w:val="nil"/>
              <w:left w:val="nil"/>
              <w:bottom w:val="nil"/>
              <w:right w:val="nil"/>
            </w:tcBorders>
          </w:tcPr>
          <w:p w14:paraId="6A10197B" w14:textId="77777777" w:rsidR="005D06CE" w:rsidRPr="00940871" w:rsidRDefault="005D06CE" w:rsidP="008A0C09">
            <w:pPr>
              <w:pStyle w:val="Normal6a"/>
            </w:pPr>
            <w:r w:rsidRPr="00940871">
              <w:t>14.</w:t>
            </w:r>
            <w:r w:rsidRPr="00940871">
              <w:tab/>
              <w:t>korostaa tarvetta vahvistaa allianssien kansainvälistymistä noudattamalla muun muassa Global Gateway -strategiaa; toteaa, että allianssit sijoittuvat oikealle tasolle, jotta voidaan luoda kumppanuuksia EU:n ulkopuolisten maiden kanssa ja että ne voivat hyödyntää esimerkiksi Erasmus Mundus -ohjelmaa ja muita samankaltaisia ohjelmia; pyytää komissiota ja alliansseja varmistamaan, että kaikki mukana olevat kumppanit noudattavat eurooppalaisia arvoja;</w:t>
            </w:r>
          </w:p>
        </w:tc>
        <w:tc>
          <w:tcPr>
            <w:tcW w:w="4876" w:type="dxa"/>
            <w:tcBorders>
              <w:top w:val="nil"/>
              <w:left w:val="nil"/>
              <w:bottom w:val="nil"/>
              <w:right w:val="nil"/>
            </w:tcBorders>
          </w:tcPr>
          <w:p w14:paraId="06AE7E0C" w14:textId="77777777" w:rsidR="005D06CE" w:rsidRPr="00940871" w:rsidRDefault="005D06CE" w:rsidP="008A0C09">
            <w:pPr>
              <w:pStyle w:val="Normal6a"/>
            </w:pPr>
            <w:r w:rsidRPr="00940871">
              <w:t>14.</w:t>
            </w:r>
            <w:r w:rsidRPr="00940871">
              <w:tab/>
              <w:t xml:space="preserve">korostaa tarvetta vahvistaa allianssien kansainvälistymistä noudattamalla muun muassa Global Gateway -strategiaa </w:t>
            </w:r>
            <w:r w:rsidRPr="00940871">
              <w:rPr>
                <w:b/>
                <w:i/>
              </w:rPr>
              <w:t>ja osaamiskumppanuutta</w:t>
            </w:r>
            <w:r w:rsidRPr="00940871">
              <w:t xml:space="preserve">; toteaa, että allianssit sijoittuvat oikealle tasolle, jotta voidaan luoda kumppanuuksia EU:n ulkopuolisten maiden kanssa ja että ne voivat hyödyntää esimerkiksi Erasmus Mundus -ohjelmaa ja muita samankaltaisia ohjelmia; pyytää komissiota ja alliansseja varmistamaan, että kaikki mukana olevat kumppanit noudattavat eurooppalaisia arvoja </w:t>
            </w:r>
            <w:r w:rsidRPr="00940871">
              <w:rPr>
                <w:b/>
                <w:i/>
              </w:rPr>
              <w:t>ja akateemisen vapauden periaatetta</w:t>
            </w:r>
            <w:r w:rsidRPr="00940871">
              <w:t>;</w:t>
            </w:r>
          </w:p>
        </w:tc>
      </w:tr>
    </w:tbl>
    <w:p w14:paraId="28216DA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577B74B" w14:textId="77777777" w:rsidR="005D06CE" w:rsidRPr="00940871" w:rsidRDefault="005D06CE" w:rsidP="005D06CE">
      <w:r w:rsidRPr="00940871">
        <w:rPr>
          <w:rStyle w:val="HideTWBExt"/>
        </w:rPr>
        <w:t>&lt;/Amend&gt;</w:t>
      </w:r>
    </w:p>
    <w:p w14:paraId="67D7FB8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187</w:t>
      </w:r>
      <w:r w:rsidRPr="00940871">
        <w:rPr>
          <w:rStyle w:val="HideTWBExt"/>
        </w:rPr>
        <w:t>&lt;/NumAm&gt;</w:t>
      </w:r>
    </w:p>
    <w:p w14:paraId="63D890A7"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06323C20"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503948DA" w14:textId="77777777" w:rsidR="005D06CE" w:rsidRPr="00940871" w:rsidRDefault="005D06CE" w:rsidP="005D06CE">
      <w:pPr>
        <w:pStyle w:val="NormalBold"/>
      </w:pPr>
      <w:r w:rsidRPr="00940871">
        <w:rPr>
          <w:rStyle w:val="HideTWBExt"/>
          <w:b w:val="0"/>
        </w:rPr>
        <w:t>&lt;/RepeatBlock-By&gt;</w:t>
      </w:r>
    </w:p>
    <w:p w14:paraId="40ACB9F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D684D92"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5B8D7DB" w14:textId="77777777" w:rsidTr="008A0C09">
        <w:trPr>
          <w:trHeight w:hRule="exact" w:val="240"/>
          <w:jc w:val="center"/>
        </w:trPr>
        <w:tc>
          <w:tcPr>
            <w:tcW w:w="9752" w:type="dxa"/>
            <w:gridSpan w:val="2"/>
            <w:tcBorders>
              <w:top w:val="nil"/>
              <w:left w:val="nil"/>
              <w:bottom w:val="nil"/>
              <w:right w:val="nil"/>
            </w:tcBorders>
          </w:tcPr>
          <w:p w14:paraId="65749D06" w14:textId="77777777" w:rsidR="005D06CE" w:rsidRPr="00940871" w:rsidRDefault="005D06CE" w:rsidP="008A0C09"/>
        </w:tc>
      </w:tr>
      <w:tr w:rsidR="005D06CE" w:rsidRPr="00940871" w14:paraId="07FA18D9" w14:textId="77777777" w:rsidTr="008A0C09">
        <w:trPr>
          <w:trHeight w:val="240"/>
          <w:jc w:val="center"/>
        </w:trPr>
        <w:tc>
          <w:tcPr>
            <w:tcW w:w="4876" w:type="dxa"/>
            <w:tcBorders>
              <w:top w:val="nil"/>
              <w:left w:val="nil"/>
              <w:bottom w:val="nil"/>
              <w:right w:val="nil"/>
            </w:tcBorders>
          </w:tcPr>
          <w:p w14:paraId="5F3DBCE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E83F926" w14:textId="77777777" w:rsidR="005D06CE" w:rsidRPr="00940871" w:rsidRDefault="005D06CE" w:rsidP="008A0C09">
            <w:pPr>
              <w:pStyle w:val="AmColumnHeading"/>
            </w:pPr>
            <w:r w:rsidRPr="00940871">
              <w:t>Tarkistus</w:t>
            </w:r>
          </w:p>
        </w:tc>
      </w:tr>
      <w:tr w:rsidR="005D06CE" w:rsidRPr="00940871" w14:paraId="3BD85851" w14:textId="77777777" w:rsidTr="008A0C09">
        <w:trPr>
          <w:jc w:val="center"/>
        </w:trPr>
        <w:tc>
          <w:tcPr>
            <w:tcW w:w="4876" w:type="dxa"/>
            <w:tcBorders>
              <w:top w:val="nil"/>
              <w:left w:val="nil"/>
              <w:bottom w:val="nil"/>
              <w:right w:val="nil"/>
            </w:tcBorders>
          </w:tcPr>
          <w:p w14:paraId="209801D8" w14:textId="77777777" w:rsidR="005D06CE" w:rsidRPr="00940871" w:rsidRDefault="005D06CE" w:rsidP="008A0C09">
            <w:pPr>
              <w:pStyle w:val="Normal6a"/>
            </w:pPr>
            <w:r w:rsidRPr="00940871">
              <w:t>14.</w:t>
            </w:r>
            <w:r w:rsidRPr="00940871">
              <w:tab/>
              <w:t>korostaa tarvetta vahvistaa allianssien kansainvälistymistä noudattamalla muun muassa Global Gateway -strategiaa; toteaa, että allianssit sijoittuvat oikealle tasolle, jotta voidaan luoda kumppanuuksia EU:n ulkopuolisten maiden kanssa ja että ne voivat hyödyntää esimerkiksi Erasmus Mundus -ohjelmaa ja muita samankaltaisia ohjelmia; pyytää komissiota ja alliansseja varmistamaan, että kaikki mukana olevat kumppanit noudattavat eurooppalaisia arvoja;</w:t>
            </w:r>
          </w:p>
        </w:tc>
        <w:tc>
          <w:tcPr>
            <w:tcW w:w="4876" w:type="dxa"/>
            <w:tcBorders>
              <w:top w:val="nil"/>
              <w:left w:val="nil"/>
              <w:bottom w:val="nil"/>
              <w:right w:val="nil"/>
            </w:tcBorders>
          </w:tcPr>
          <w:p w14:paraId="028B7A1D" w14:textId="77777777" w:rsidR="005D06CE" w:rsidRPr="00940871" w:rsidRDefault="005D06CE" w:rsidP="008A0C09">
            <w:pPr>
              <w:pStyle w:val="Normal6a"/>
            </w:pPr>
            <w:r w:rsidRPr="00940871">
              <w:t>14.</w:t>
            </w:r>
            <w:r w:rsidRPr="00940871">
              <w:tab/>
              <w:t>korostaa tarvetta vahvistaa allianssien kansainvälistymistä noudattamalla muun muassa Global Gateway -strategiaa; toteaa, että allianssit sijoittuvat oikealle tasolle, jotta voidaan luoda kumppanuuksia EU:n ulkopuolisten maiden</w:t>
            </w:r>
            <w:r w:rsidRPr="00940871">
              <w:rPr>
                <w:b/>
                <w:i/>
              </w:rPr>
              <w:t>, eteenkin ehdokasmaiden,</w:t>
            </w:r>
            <w:r w:rsidRPr="00940871">
              <w:t xml:space="preserve"> kanssa ja että ne voivat hyödyntää esimerkiksi Erasmus Mundus -ohjelmaa ja muita samankaltaisia ohjelmia; pyytää komissiota ja alliansseja varmistamaan, että kaikki mukana olevat kumppanit noudattavat eurooppalaisia arvoja </w:t>
            </w:r>
            <w:r w:rsidRPr="00940871">
              <w:rPr>
                <w:b/>
                <w:i/>
              </w:rPr>
              <w:t>ja toimivat Euroopan etujen mukaisesti</w:t>
            </w:r>
            <w:r w:rsidRPr="00940871">
              <w:t>;</w:t>
            </w:r>
          </w:p>
        </w:tc>
      </w:tr>
    </w:tbl>
    <w:p w14:paraId="75C0F49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6743B8C" w14:textId="77777777" w:rsidR="005D06CE" w:rsidRPr="00940871" w:rsidRDefault="005D06CE" w:rsidP="005D06CE">
      <w:r w:rsidRPr="00940871">
        <w:rPr>
          <w:rStyle w:val="HideTWBExt"/>
        </w:rPr>
        <w:t>&lt;/Amend&gt;</w:t>
      </w:r>
    </w:p>
    <w:p w14:paraId="5E0273F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188</w:t>
      </w:r>
      <w:r w:rsidRPr="00940871">
        <w:rPr>
          <w:rStyle w:val="HideTWBExt"/>
        </w:rPr>
        <w:t>&lt;/NumAm&gt;</w:t>
      </w:r>
    </w:p>
    <w:p w14:paraId="1F26F0E5" w14:textId="77777777" w:rsidR="005D06CE" w:rsidRPr="00940871" w:rsidRDefault="005D06CE" w:rsidP="005D06CE">
      <w:pPr>
        <w:pStyle w:val="NormalBold"/>
      </w:pPr>
      <w:r w:rsidRPr="00940871">
        <w:rPr>
          <w:rStyle w:val="HideTWBExt"/>
          <w:b w:val="0"/>
        </w:rPr>
        <w:t>&lt;RepeatBlock-By&gt;&lt;Members&gt;</w:t>
      </w:r>
      <w:r w:rsidRPr="00940871">
        <w:t>Annamária Vicsek</w:t>
      </w:r>
      <w:r w:rsidRPr="00940871">
        <w:rPr>
          <w:rStyle w:val="HideTWBExt"/>
          <w:b w:val="0"/>
        </w:rPr>
        <w:t>&lt;/Members&gt;</w:t>
      </w:r>
    </w:p>
    <w:p w14:paraId="33F43CD6" w14:textId="77777777" w:rsidR="005D06CE" w:rsidRPr="00940871" w:rsidRDefault="005D06CE" w:rsidP="005D06CE">
      <w:pPr>
        <w:pStyle w:val="NormalBold"/>
      </w:pPr>
      <w:r w:rsidRPr="00940871">
        <w:rPr>
          <w:rStyle w:val="HideTWBExt"/>
          <w:b w:val="0"/>
        </w:rPr>
        <w:t>&lt;/RepeatBlock-By&gt;</w:t>
      </w:r>
    </w:p>
    <w:p w14:paraId="3BCEA7B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2043C39"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13FCE88" w14:textId="77777777" w:rsidTr="008A0C09">
        <w:trPr>
          <w:trHeight w:hRule="exact" w:val="240"/>
          <w:jc w:val="center"/>
        </w:trPr>
        <w:tc>
          <w:tcPr>
            <w:tcW w:w="9752" w:type="dxa"/>
            <w:gridSpan w:val="2"/>
            <w:tcBorders>
              <w:top w:val="nil"/>
              <w:left w:val="nil"/>
              <w:bottom w:val="nil"/>
              <w:right w:val="nil"/>
            </w:tcBorders>
          </w:tcPr>
          <w:p w14:paraId="7787010A" w14:textId="77777777" w:rsidR="005D06CE" w:rsidRPr="00940871" w:rsidRDefault="005D06CE" w:rsidP="008A0C09"/>
        </w:tc>
      </w:tr>
      <w:tr w:rsidR="005D06CE" w:rsidRPr="00940871" w14:paraId="541D4B60" w14:textId="77777777" w:rsidTr="008A0C09">
        <w:trPr>
          <w:trHeight w:val="240"/>
          <w:jc w:val="center"/>
        </w:trPr>
        <w:tc>
          <w:tcPr>
            <w:tcW w:w="4876" w:type="dxa"/>
            <w:tcBorders>
              <w:top w:val="nil"/>
              <w:left w:val="nil"/>
              <w:bottom w:val="nil"/>
              <w:right w:val="nil"/>
            </w:tcBorders>
          </w:tcPr>
          <w:p w14:paraId="57E2DF3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59945F3" w14:textId="77777777" w:rsidR="005D06CE" w:rsidRPr="00940871" w:rsidRDefault="005D06CE" w:rsidP="008A0C09">
            <w:pPr>
              <w:pStyle w:val="AmColumnHeading"/>
            </w:pPr>
            <w:r w:rsidRPr="00940871">
              <w:t>Tarkistus</w:t>
            </w:r>
          </w:p>
        </w:tc>
      </w:tr>
      <w:tr w:rsidR="005D06CE" w:rsidRPr="00940871" w14:paraId="48389AD4" w14:textId="77777777" w:rsidTr="008A0C09">
        <w:trPr>
          <w:jc w:val="center"/>
        </w:trPr>
        <w:tc>
          <w:tcPr>
            <w:tcW w:w="4876" w:type="dxa"/>
            <w:tcBorders>
              <w:top w:val="nil"/>
              <w:left w:val="nil"/>
              <w:bottom w:val="nil"/>
              <w:right w:val="nil"/>
            </w:tcBorders>
          </w:tcPr>
          <w:p w14:paraId="02E18263" w14:textId="77777777" w:rsidR="005D06CE" w:rsidRPr="00940871" w:rsidRDefault="005D06CE" w:rsidP="008A0C09">
            <w:pPr>
              <w:pStyle w:val="Normal6a"/>
            </w:pPr>
            <w:r w:rsidRPr="00940871">
              <w:t>14.</w:t>
            </w:r>
            <w:r w:rsidRPr="00940871">
              <w:tab/>
              <w:t>korostaa tarvetta vahvistaa allianssien kansainvälistymistä noudattamalla muun muassa Global Gateway -strategiaa; toteaa, että allianssit sijoittuvat oikealle tasolle, jotta voidaan luoda kumppanuuksia EU:n ulkopuolisten maiden kanssa ja että ne voivat hyödyntää esimerkiksi Erasmus Mundus -ohjelmaa ja muita samankaltaisia ohjelmia; pyytää komissiota ja alliansseja varmistamaan, että kaikki mukana olevat kumppanit noudattavat eurooppalaisia arvoja;</w:t>
            </w:r>
          </w:p>
        </w:tc>
        <w:tc>
          <w:tcPr>
            <w:tcW w:w="4876" w:type="dxa"/>
            <w:tcBorders>
              <w:top w:val="nil"/>
              <w:left w:val="nil"/>
              <w:bottom w:val="nil"/>
              <w:right w:val="nil"/>
            </w:tcBorders>
          </w:tcPr>
          <w:p w14:paraId="2053C1A5" w14:textId="77777777" w:rsidR="005D06CE" w:rsidRPr="00940871" w:rsidRDefault="005D06CE" w:rsidP="008A0C09">
            <w:pPr>
              <w:pStyle w:val="Normal6a"/>
            </w:pPr>
            <w:r w:rsidRPr="00940871">
              <w:t>14.</w:t>
            </w:r>
            <w:r w:rsidRPr="00940871">
              <w:tab/>
              <w:t>korostaa tarvetta vahvistaa allianssien kansainvälistymistä noudattamalla muun muassa Global Gateway -strategiaa; toteaa, että allianssit sijoittuvat oikealle tasolle, jotta voidaan luoda kumppanuuksia EU:n ulkopuolisten maiden</w:t>
            </w:r>
            <w:r w:rsidRPr="00940871">
              <w:rPr>
                <w:b/>
                <w:i/>
              </w:rPr>
              <w:t>, eteenkin EU:n ehdokasmaiden,</w:t>
            </w:r>
            <w:r w:rsidRPr="00940871">
              <w:t xml:space="preserve"> kanssa ja että ne voivat hyödyntää esimerkiksi Erasmus Mundus -ohjelmaa ja muita samankaltaisia ohjelmia; pyytää komissiota ja alliansseja varmistamaan, että kaikki mukana olevat kumppanit noudattavat eurooppalaisia arvoja;</w:t>
            </w:r>
          </w:p>
        </w:tc>
      </w:tr>
    </w:tbl>
    <w:p w14:paraId="3E98973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EEE483C" w14:textId="77777777" w:rsidR="005D06CE" w:rsidRPr="00940871" w:rsidRDefault="005D06CE" w:rsidP="005D06CE">
      <w:r w:rsidRPr="00940871">
        <w:rPr>
          <w:rStyle w:val="HideTWBExt"/>
        </w:rPr>
        <w:t>&lt;/Amend&gt;</w:t>
      </w:r>
    </w:p>
    <w:p w14:paraId="7E43BE5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189</w:t>
      </w:r>
      <w:r w:rsidRPr="00940871">
        <w:rPr>
          <w:rStyle w:val="HideTWBExt"/>
        </w:rPr>
        <w:t>&lt;/NumAm&gt;</w:t>
      </w:r>
    </w:p>
    <w:p w14:paraId="07E994B4"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26FA7E5B"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72CE2F0A" w14:textId="77777777" w:rsidR="005D06CE" w:rsidRPr="00940871" w:rsidRDefault="005D06CE" w:rsidP="005D06CE">
      <w:pPr>
        <w:pStyle w:val="NormalBold"/>
      </w:pPr>
      <w:r w:rsidRPr="00940871">
        <w:rPr>
          <w:rStyle w:val="HideTWBExt"/>
          <w:b w:val="0"/>
        </w:rPr>
        <w:t>&lt;/RepeatBlock-By&gt;</w:t>
      </w:r>
    </w:p>
    <w:p w14:paraId="6AEF857F"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1E14483" w14:textId="77777777" w:rsidR="005D06CE" w:rsidRPr="00940871" w:rsidRDefault="005D06CE" w:rsidP="005D06CE">
      <w:pPr>
        <w:pStyle w:val="NormalBold"/>
      </w:pPr>
      <w:r w:rsidRPr="00940871">
        <w:rPr>
          <w:rStyle w:val="HideTWBExt"/>
        </w:rPr>
        <w:t>&lt;Article&gt;</w:t>
      </w:r>
      <w:r w:rsidRPr="00940871">
        <w:t>14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92DCF73" w14:textId="77777777" w:rsidTr="008A0C09">
        <w:trPr>
          <w:trHeight w:hRule="exact" w:val="240"/>
          <w:jc w:val="center"/>
        </w:trPr>
        <w:tc>
          <w:tcPr>
            <w:tcW w:w="9752" w:type="dxa"/>
            <w:gridSpan w:val="2"/>
            <w:tcBorders>
              <w:top w:val="nil"/>
              <w:left w:val="nil"/>
              <w:bottom w:val="nil"/>
              <w:right w:val="nil"/>
            </w:tcBorders>
          </w:tcPr>
          <w:p w14:paraId="3A0E144E" w14:textId="77777777" w:rsidR="005D06CE" w:rsidRPr="00940871" w:rsidRDefault="005D06CE" w:rsidP="008A0C09"/>
        </w:tc>
      </w:tr>
      <w:tr w:rsidR="005D06CE" w:rsidRPr="00940871" w14:paraId="0EBEBA70" w14:textId="77777777" w:rsidTr="008A0C09">
        <w:trPr>
          <w:trHeight w:val="240"/>
          <w:jc w:val="center"/>
        </w:trPr>
        <w:tc>
          <w:tcPr>
            <w:tcW w:w="4876" w:type="dxa"/>
            <w:tcBorders>
              <w:top w:val="nil"/>
              <w:left w:val="nil"/>
              <w:bottom w:val="nil"/>
              <w:right w:val="nil"/>
            </w:tcBorders>
          </w:tcPr>
          <w:p w14:paraId="7D7C5AD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6B527A5" w14:textId="77777777" w:rsidR="005D06CE" w:rsidRPr="00940871" w:rsidRDefault="005D06CE" w:rsidP="008A0C09">
            <w:pPr>
              <w:pStyle w:val="AmColumnHeading"/>
            </w:pPr>
            <w:r w:rsidRPr="00940871">
              <w:t>Tarkistus</w:t>
            </w:r>
          </w:p>
        </w:tc>
      </w:tr>
      <w:tr w:rsidR="005D06CE" w:rsidRPr="00940871" w14:paraId="048109C0" w14:textId="77777777" w:rsidTr="008A0C09">
        <w:trPr>
          <w:jc w:val="center"/>
        </w:trPr>
        <w:tc>
          <w:tcPr>
            <w:tcW w:w="4876" w:type="dxa"/>
            <w:tcBorders>
              <w:top w:val="nil"/>
              <w:left w:val="nil"/>
              <w:bottom w:val="nil"/>
              <w:right w:val="nil"/>
            </w:tcBorders>
          </w:tcPr>
          <w:p w14:paraId="460317D4" w14:textId="77777777" w:rsidR="005D06CE" w:rsidRPr="00940871" w:rsidRDefault="005D06CE" w:rsidP="008A0C09">
            <w:pPr>
              <w:pStyle w:val="Normal6a"/>
            </w:pPr>
            <w:r w:rsidRPr="00940871">
              <w:t>14.</w:t>
            </w:r>
            <w:r w:rsidRPr="00940871">
              <w:tab/>
              <w:t xml:space="preserve">korostaa tarvetta vahvistaa allianssien kansainvälistymistä noudattamalla muun muassa Global Gateway -strategiaa; toteaa, että allianssit sijoittuvat oikealle tasolle, jotta voidaan luoda kumppanuuksia EU:n ulkopuolisten maiden kanssa ja että ne voivat hyödyntää esimerkiksi Erasmus Mundus -ohjelmaa ja muita samankaltaisia ohjelmia; pyytää komissiota ja alliansseja varmistamaan, että kaikki mukana olevat kumppanit noudattavat </w:t>
            </w:r>
            <w:r w:rsidRPr="00940871">
              <w:rPr>
                <w:b/>
                <w:i/>
              </w:rPr>
              <w:t>eurooppalaisia arvoja</w:t>
            </w:r>
            <w:r w:rsidRPr="00940871">
              <w:t>;</w:t>
            </w:r>
          </w:p>
        </w:tc>
        <w:tc>
          <w:tcPr>
            <w:tcW w:w="4876" w:type="dxa"/>
            <w:tcBorders>
              <w:top w:val="nil"/>
              <w:left w:val="nil"/>
              <w:bottom w:val="nil"/>
              <w:right w:val="nil"/>
            </w:tcBorders>
          </w:tcPr>
          <w:p w14:paraId="7FB6023E" w14:textId="77777777" w:rsidR="005D06CE" w:rsidRPr="00940871" w:rsidRDefault="005D06CE" w:rsidP="008A0C09">
            <w:pPr>
              <w:pStyle w:val="Normal6a"/>
            </w:pPr>
            <w:r w:rsidRPr="00940871">
              <w:t>14.</w:t>
            </w:r>
            <w:r w:rsidRPr="00940871">
              <w:tab/>
              <w:t xml:space="preserve">korostaa tarvetta vahvistaa allianssien kansainvälistymistä noudattamalla muun muassa Global Gateway -strategiaa; toteaa, että allianssit sijoittuvat oikealle tasolle, jotta voidaan luoda kumppanuuksia EU:n ulkopuolisten maiden kanssa ja että ne voivat hyödyntää esimerkiksi Erasmus Mundus -ohjelmaa ja muita samankaltaisia ohjelmia; pyytää komissiota ja alliansseja varmistamaan, että kaikki mukana olevat kumppanit noudattavat </w:t>
            </w:r>
            <w:r w:rsidRPr="00940871">
              <w:rPr>
                <w:b/>
                <w:i/>
              </w:rPr>
              <w:t>Euroopan unionin perusoikeuskirja</w:t>
            </w:r>
            <w:r w:rsidRPr="00940871">
              <w:t>;</w:t>
            </w:r>
          </w:p>
        </w:tc>
      </w:tr>
    </w:tbl>
    <w:p w14:paraId="655FBCB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4D80B55" w14:textId="77777777" w:rsidR="005D06CE" w:rsidRPr="00940871" w:rsidRDefault="005D06CE" w:rsidP="005D06CE">
      <w:r w:rsidRPr="00940871">
        <w:rPr>
          <w:rStyle w:val="HideTWBExt"/>
        </w:rPr>
        <w:t>&lt;/Amend&gt;</w:t>
      </w:r>
    </w:p>
    <w:p w14:paraId="1B17065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190</w:t>
      </w:r>
      <w:r w:rsidRPr="00940871">
        <w:rPr>
          <w:rStyle w:val="HideTWBExt"/>
        </w:rPr>
        <w:t>&lt;/NumAm&gt;</w:t>
      </w:r>
    </w:p>
    <w:p w14:paraId="5D5C2315"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32BABBCA" w14:textId="77777777" w:rsidR="005D06CE" w:rsidRPr="00940871" w:rsidRDefault="005D06CE" w:rsidP="005D06CE">
      <w:pPr>
        <w:pStyle w:val="NormalBold"/>
      </w:pPr>
      <w:r w:rsidRPr="00940871">
        <w:rPr>
          <w:rStyle w:val="HideTWBExt"/>
          <w:b w:val="0"/>
        </w:rPr>
        <w:t>&lt;/RepeatBlock-By&gt;</w:t>
      </w:r>
    </w:p>
    <w:p w14:paraId="40C3021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433C755" w14:textId="77777777" w:rsidR="005D06CE" w:rsidRPr="00940871" w:rsidRDefault="005D06CE" w:rsidP="005D06CE">
      <w:pPr>
        <w:pStyle w:val="NormalBold"/>
      </w:pPr>
      <w:r w:rsidRPr="00940871">
        <w:rPr>
          <w:rStyle w:val="HideTWBExt"/>
        </w:rPr>
        <w:t>&lt;Article&gt;</w:t>
      </w:r>
      <w:r w:rsidRPr="00940871">
        <w:t>14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BC949DD" w14:textId="77777777" w:rsidTr="008A0C09">
        <w:trPr>
          <w:trHeight w:hRule="exact" w:val="240"/>
          <w:jc w:val="center"/>
        </w:trPr>
        <w:tc>
          <w:tcPr>
            <w:tcW w:w="9752" w:type="dxa"/>
            <w:gridSpan w:val="2"/>
            <w:tcBorders>
              <w:top w:val="nil"/>
              <w:left w:val="nil"/>
              <w:bottom w:val="nil"/>
              <w:right w:val="nil"/>
            </w:tcBorders>
          </w:tcPr>
          <w:p w14:paraId="2172CA58" w14:textId="77777777" w:rsidR="005D06CE" w:rsidRPr="00940871" w:rsidRDefault="005D06CE" w:rsidP="008A0C09"/>
        </w:tc>
      </w:tr>
      <w:tr w:rsidR="005D06CE" w:rsidRPr="00940871" w14:paraId="66E922CA" w14:textId="77777777" w:rsidTr="008A0C09">
        <w:trPr>
          <w:trHeight w:val="240"/>
          <w:jc w:val="center"/>
        </w:trPr>
        <w:tc>
          <w:tcPr>
            <w:tcW w:w="4876" w:type="dxa"/>
            <w:tcBorders>
              <w:top w:val="nil"/>
              <w:left w:val="nil"/>
              <w:bottom w:val="nil"/>
              <w:right w:val="nil"/>
            </w:tcBorders>
          </w:tcPr>
          <w:p w14:paraId="0423907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369A4EE" w14:textId="77777777" w:rsidR="005D06CE" w:rsidRPr="00940871" w:rsidRDefault="005D06CE" w:rsidP="008A0C09">
            <w:pPr>
              <w:pStyle w:val="AmColumnHeading"/>
            </w:pPr>
            <w:r w:rsidRPr="00940871">
              <w:t>Tarkistus</w:t>
            </w:r>
          </w:p>
        </w:tc>
      </w:tr>
      <w:tr w:rsidR="005D06CE" w:rsidRPr="00940871" w14:paraId="64E9B97D" w14:textId="77777777" w:rsidTr="008A0C09">
        <w:trPr>
          <w:jc w:val="center"/>
        </w:trPr>
        <w:tc>
          <w:tcPr>
            <w:tcW w:w="4876" w:type="dxa"/>
            <w:tcBorders>
              <w:top w:val="nil"/>
              <w:left w:val="nil"/>
              <w:bottom w:val="nil"/>
              <w:right w:val="nil"/>
            </w:tcBorders>
          </w:tcPr>
          <w:p w14:paraId="18E8818B" w14:textId="77777777" w:rsidR="005D06CE" w:rsidRPr="00940871" w:rsidRDefault="005D06CE" w:rsidP="008A0C09">
            <w:pPr>
              <w:pStyle w:val="Normal6a"/>
            </w:pPr>
          </w:p>
        </w:tc>
        <w:tc>
          <w:tcPr>
            <w:tcW w:w="4876" w:type="dxa"/>
            <w:tcBorders>
              <w:top w:val="nil"/>
              <w:left w:val="nil"/>
              <w:bottom w:val="nil"/>
              <w:right w:val="nil"/>
            </w:tcBorders>
          </w:tcPr>
          <w:p w14:paraId="2ABE6306" w14:textId="77777777" w:rsidR="005D06CE" w:rsidRPr="00940871" w:rsidRDefault="005D06CE" w:rsidP="008A0C09">
            <w:pPr>
              <w:pStyle w:val="Normal6a"/>
            </w:pPr>
            <w:r w:rsidRPr="00940871">
              <w:rPr>
                <w:b/>
                <w:i/>
              </w:rPr>
              <w:t>14 a.</w:t>
            </w:r>
            <w:r w:rsidRPr="00940871">
              <w:tab/>
            </w:r>
            <w:r w:rsidRPr="00940871">
              <w:rPr>
                <w:b/>
                <w:i/>
              </w:rPr>
              <w:t>pyytää tässä tarkoituksessa poistamaan välittömästi perusteettomat poliittiset pakotteet tiettyjä jäsenvaltioita, kuten erityisesti Unkaria, vastaan ja toteaa, että niiden opiskelijat ja tutkijat joutuvat kärsimään näiden jäsenvaltioiden aiheettomasta sulkemisesta ohjelmien ulkopuolelle; torjuu ideologisten kriteerien käytön EU:n ohjelmiin osallistumisen edellytyksenä ja toteaa, että niiden on pysyttävä avoimina kaikille jäsenvaltioille niiden itsemääräämisoikeutta kunnioittaen;</w:t>
            </w:r>
          </w:p>
        </w:tc>
      </w:tr>
    </w:tbl>
    <w:p w14:paraId="757DE83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7A429730" w14:textId="77777777" w:rsidR="005D06CE" w:rsidRPr="00940871" w:rsidRDefault="005D06CE" w:rsidP="005D06CE">
      <w:r w:rsidRPr="00940871">
        <w:rPr>
          <w:rStyle w:val="HideTWBExt"/>
        </w:rPr>
        <w:t>&lt;/Amend&gt;</w:t>
      </w:r>
    </w:p>
    <w:p w14:paraId="3993702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191</w:t>
      </w:r>
      <w:r w:rsidRPr="00940871">
        <w:rPr>
          <w:rStyle w:val="HideTWBExt"/>
        </w:rPr>
        <w:t>&lt;/NumAm&gt;</w:t>
      </w:r>
    </w:p>
    <w:p w14:paraId="6842849F"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5AE6BCA6" w14:textId="77777777" w:rsidR="005D06CE" w:rsidRPr="00940871" w:rsidRDefault="005D06CE" w:rsidP="005D06CE">
      <w:pPr>
        <w:pStyle w:val="NormalBold"/>
      </w:pPr>
      <w:r w:rsidRPr="00940871">
        <w:rPr>
          <w:rStyle w:val="HideTWBExt"/>
          <w:b w:val="0"/>
        </w:rPr>
        <w:t>&lt;/RepeatBlock-By&gt;</w:t>
      </w:r>
    </w:p>
    <w:p w14:paraId="60E013EE"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F697352" w14:textId="77777777" w:rsidR="005D06CE" w:rsidRPr="00940871" w:rsidRDefault="005D06CE" w:rsidP="005D06CE">
      <w:pPr>
        <w:pStyle w:val="NormalBold"/>
      </w:pPr>
      <w:r w:rsidRPr="00940871">
        <w:rPr>
          <w:rStyle w:val="HideTWBExt"/>
        </w:rPr>
        <w:t>&lt;Article&gt;</w:t>
      </w:r>
      <w:r w:rsidRPr="00940871">
        <w:t>15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AB2E7A1" w14:textId="77777777" w:rsidTr="008A0C09">
        <w:trPr>
          <w:trHeight w:hRule="exact" w:val="240"/>
          <w:jc w:val="center"/>
        </w:trPr>
        <w:tc>
          <w:tcPr>
            <w:tcW w:w="9752" w:type="dxa"/>
            <w:gridSpan w:val="2"/>
            <w:tcBorders>
              <w:top w:val="nil"/>
              <w:left w:val="nil"/>
              <w:bottom w:val="nil"/>
              <w:right w:val="nil"/>
            </w:tcBorders>
          </w:tcPr>
          <w:p w14:paraId="5B79CCCE" w14:textId="77777777" w:rsidR="005D06CE" w:rsidRPr="00940871" w:rsidRDefault="005D06CE" w:rsidP="008A0C09"/>
        </w:tc>
      </w:tr>
      <w:tr w:rsidR="005D06CE" w:rsidRPr="00940871" w14:paraId="4AD4CE6E" w14:textId="77777777" w:rsidTr="008A0C09">
        <w:trPr>
          <w:trHeight w:val="240"/>
          <w:jc w:val="center"/>
        </w:trPr>
        <w:tc>
          <w:tcPr>
            <w:tcW w:w="4876" w:type="dxa"/>
            <w:tcBorders>
              <w:top w:val="nil"/>
              <w:left w:val="nil"/>
              <w:bottom w:val="nil"/>
              <w:right w:val="nil"/>
            </w:tcBorders>
          </w:tcPr>
          <w:p w14:paraId="6C6D01C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CEAE80C" w14:textId="77777777" w:rsidR="005D06CE" w:rsidRPr="00940871" w:rsidRDefault="005D06CE" w:rsidP="008A0C09">
            <w:pPr>
              <w:pStyle w:val="AmColumnHeading"/>
            </w:pPr>
            <w:r w:rsidRPr="00940871">
              <w:t>Tarkistus</w:t>
            </w:r>
          </w:p>
        </w:tc>
      </w:tr>
      <w:tr w:rsidR="005D06CE" w:rsidRPr="00940871" w14:paraId="6811E49F" w14:textId="77777777" w:rsidTr="008A0C09">
        <w:trPr>
          <w:jc w:val="center"/>
        </w:trPr>
        <w:tc>
          <w:tcPr>
            <w:tcW w:w="4876" w:type="dxa"/>
            <w:tcBorders>
              <w:top w:val="nil"/>
              <w:left w:val="nil"/>
              <w:bottom w:val="nil"/>
              <w:right w:val="nil"/>
            </w:tcBorders>
          </w:tcPr>
          <w:p w14:paraId="61002308" w14:textId="77777777" w:rsidR="005D06CE" w:rsidRPr="00940871" w:rsidRDefault="005D06CE" w:rsidP="008A0C09">
            <w:pPr>
              <w:pStyle w:val="Normal6a"/>
            </w:pPr>
            <w:r w:rsidRPr="00940871">
              <w:t>15.</w:t>
            </w:r>
            <w:r w:rsidRPr="00940871">
              <w:tab/>
              <w:t>pyytää komissiota</w:t>
            </w:r>
            <w:r w:rsidRPr="00940871">
              <w:rPr>
                <w:b/>
                <w:i/>
              </w:rPr>
              <w:t>,</w:t>
            </w:r>
            <w:r w:rsidRPr="00940871">
              <w:t xml:space="preserve"> jäsenvaltioita </w:t>
            </w:r>
            <w:r w:rsidRPr="00940871">
              <w:rPr>
                <w:b/>
                <w:i/>
              </w:rPr>
              <w:t>ja</w:t>
            </w:r>
            <w:r w:rsidRPr="00940871">
              <w:t xml:space="preserve"> alliansseja </w:t>
            </w:r>
            <w:r w:rsidRPr="00940871">
              <w:rPr>
                <w:b/>
                <w:i/>
              </w:rPr>
              <w:t xml:space="preserve">siirtymään </w:t>
            </w:r>
            <w:r w:rsidRPr="00940871">
              <w:t xml:space="preserve">hankeperusteisesta toimintaperiaatteesta pitkän aikavälin muutosvoimaiseen yhteistyöhön; korostaa, että </w:t>
            </w:r>
            <w:r w:rsidRPr="00940871">
              <w:rPr>
                <w:b/>
                <w:i/>
              </w:rPr>
              <w:t>allianssien on tärkeää pystyä laajentamaan toimintaansa; korostaa tarvetta asettaa pikemminkin laadullisia kuin määrällisiä tavoitteita</w:t>
            </w:r>
            <w:r w:rsidRPr="00940871">
              <w:t>;</w:t>
            </w:r>
          </w:p>
        </w:tc>
        <w:tc>
          <w:tcPr>
            <w:tcW w:w="4876" w:type="dxa"/>
            <w:tcBorders>
              <w:top w:val="nil"/>
              <w:left w:val="nil"/>
              <w:bottom w:val="nil"/>
              <w:right w:val="nil"/>
            </w:tcBorders>
          </w:tcPr>
          <w:p w14:paraId="5D4CD846" w14:textId="77777777" w:rsidR="005D06CE" w:rsidRPr="00940871" w:rsidRDefault="005D06CE" w:rsidP="008A0C09">
            <w:pPr>
              <w:pStyle w:val="Normal6a"/>
            </w:pPr>
            <w:r w:rsidRPr="00940871">
              <w:t>15.</w:t>
            </w:r>
            <w:r w:rsidRPr="00940871">
              <w:tab/>
              <w:t xml:space="preserve">pyytää komissiota </w:t>
            </w:r>
            <w:r w:rsidRPr="00940871">
              <w:rPr>
                <w:b/>
                <w:i/>
              </w:rPr>
              <w:t>ja</w:t>
            </w:r>
            <w:r w:rsidRPr="00940871">
              <w:t xml:space="preserve"> jäsenvaltioita </w:t>
            </w:r>
            <w:r w:rsidRPr="00940871">
              <w:rPr>
                <w:b/>
                <w:i/>
              </w:rPr>
              <w:t>tukemaan</w:t>
            </w:r>
            <w:r w:rsidRPr="00940871">
              <w:t xml:space="preserve"> alliansseja </w:t>
            </w:r>
            <w:r w:rsidRPr="00940871">
              <w:rPr>
                <w:b/>
                <w:i/>
              </w:rPr>
              <w:t>siirtymisessä</w:t>
            </w:r>
            <w:r w:rsidRPr="00940871">
              <w:t xml:space="preserve"> hankeperusteisesta toimintaperiaatteesta pitkän aikavälin muutosvoimaiseen yhteistyöhön </w:t>
            </w:r>
            <w:r w:rsidRPr="00940871">
              <w:rPr>
                <w:b/>
                <w:i/>
              </w:rPr>
              <w:t>ottamalla käyttöön rahoituslähestymistavan, joka mahdollistaa tämän siirtymän</w:t>
            </w:r>
            <w:r w:rsidRPr="00940871">
              <w:t xml:space="preserve">; korostaa, että </w:t>
            </w:r>
            <w:r w:rsidRPr="00940871">
              <w:rPr>
                <w:b/>
                <w:i/>
              </w:rPr>
              <w:t>on tärkeää täydentää määrällisiä indikaattoreita laadullisilla indikaattoreilla, ja korostaa allianssien muutosvaikutuksia ja mahdollisuuksia tuoda eurooppalainen koulutus yhä useampien opiskelijoiden saataville</w:t>
            </w:r>
            <w:r w:rsidRPr="00940871">
              <w:t>;</w:t>
            </w:r>
          </w:p>
        </w:tc>
      </w:tr>
    </w:tbl>
    <w:p w14:paraId="117C96E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3B51DE3" w14:textId="77777777" w:rsidR="005D06CE" w:rsidRPr="00940871" w:rsidRDefault="005D06CE" w:rsidP="005D06CE">
      <w:r w:rsidRPr="00940871">
        <w:rPr>
          <w:rStyle w:val="HideTWBExt"/>
        </w:rPr>
        <w:t>&lt;/Amend&gt;</w:t>
      </w:r>
    </w:p>
    <w:p w14:paraId="675748C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192</w:t>
      </w:r>
      <w:r w:rsidRPr="00940871">
        <w:rPr>
          <w:rStyle w:val="HideTWBExt"/>
        </w:rPr>
        <w:t>&lt;/NumAm&gt;</w:t>
      </w:r>
    </w:p>
    <w:p w14:paraId="1A904966"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2C5C83A1" w14:textId="77777777" w:rsidR="005D06CE" w:rsidRPr="00940871" w:rsidRDefault="005D06CE" w:rsidP="005D06CE">
      <w:pPr>
        <w:pStyle w:val="NormalBold"/>
      </w:pPr>
      <w:r w:rsidRPr="00940871">
        <w:rPr>
          <w:rStyle w:val="HideTWBExt"/>
          <w:b w:val="0"/>
        </w:rPr>
        <w:t>&lt;/RepeatBlock-By&gt;</w:t>
      </w:r>
    </w:p>
    <w:p w14:paraId="74328C7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2433D98" w14:textId="77777777" w:rsidR="005D06CE" w:rsidRPr="00940871" w:rsidRDefault="005D06CE" w:rsidP="005D06CE">
      <w:pPr>
        <w:pStyle w:val="NormalBold"/>
      </w:pPr>
      <w:r w:rsidRPr="00940871">
        <w:rPr>
          <w:rStyle w:val="HideTWBExt"/>
        </w:rPr>
        <w:t>&lt;Article&gt;</w:t>
      </w:r>
      <w:r w:rsidRPr="00940871">
        <w:t>15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E9234EE" w14:textId="77777777" w:rsidTr="008A0C09">
        <w:trPr>
          <w:trHeight w:hRule="exact" w:val="240"/>
          <w:jc w:val="center"/>
        </w:trPr>
        <w:tc>
          <w:tcPr>
            <w:tcW w:w="9752" w:type="dxa"/>
            <w:gridSpan w:val="2"/>
            <w:tcBorders>
              <w:top w:val="nil"/>
              <w:left w:val="nil"/>
              <w:bottom w:val="nil"/>
              <w:right w:val="nil"/>
            </w:tcBorders>
          </w:tcPr>
          <w:p w14:paraId="789EC901" w14:textId="77777777" w:rsidR="005D06CE" w:rsidRPr="00940871" w:rsidRDefault="005D06CE" w:rsidP="008A0C09"/>
        </w:tc>
      </w:tr>
      <w:tr w:rsidR="005D06CE" w:rsidRPr="00940871" w14:paraId="51DA66A6" w14:textId="77777777" w:rsidTr="008A0C09">
        <w:trPr>
          <w:trHeight w:val="240"/>
          <w:jc w:val="center"/>
        </w:trPr>
        <w:tc>
          <w:tcPr>
            <w:tcW w:w="4876" w:type="dxa"/>
            <w:tcBorders>
              <w:top w:val="nil"/>
              <w:left w:val="nil"/>
              <w:bottom w:val="nil"/>
              <w:right w:val="nil"/>
            </w:tcBorders>
          </w:tcPr>
          <w:p w14:paraId="4A057B2E"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F538321" w14:textId="77777777" w:rsidR="005D06CE" w:rsidRPr="00940871" w:rsidRDefault="005D06CE" w:rsidP="008A0C09">
            <w:pPr>
              <w:pStyle w:val="AmColumnHeading"/>
            </w:pPr>
            <w:r w:rsidRPr="00940871">
              <w:t>Tarkistus</w:t>
            </w:r>
          </w:p>
        </w:tc>
      </w:tr>
      <w:tr w:rsidR="005D06CE" w:rsidRPr="00940871" w14:paraId="1996C416" w14:textId="77777777" w:rsidTr="008A0C09">
        <w:trPr>
          <w:jc w:val="center"/>
        </w:trPr>
        <w:tc>
          <w:tcPr>
            <w:tcW w:w="4876" w:type="dxa"/>
            <w:tcBorders>
              <w:top w:val="nil"/>
              <w:left w:val="nil"/>
              <w:bottom w:val="nil"/>
              <w:right w:val="nil"/>
            </w:tcBorders>
          </w:tcPr>
          <w:p w14:paraId="42A0CA18" w14:textId="77777777" w:rsidR="005D06CE" w:rsidRPr="00940871" w:rsidRDefault="005D06CE" w:rsidP="008A0C09">
            <w:pPr>
              <w:pStyle w:val="Normal6a"/>
            </w:pPr>
            <w:r w:rsidRPr="00940871">
              <w:t>15.</w:t>
            </w:r>
            <w:r w:rsidRPr="00940871">
              <w:tab/>
              <w:t xml:space="preserve">pyytää komissiota, jäsenvaltioita ja alliansseja siirtymään hankeperusteisesta toimintaperiaatteesta pitkän aikavälin </w:t>
            </w:r>
            <w:r w:rsidRPr="00940871">
              <w:rPr>
                <w:b/>
                <w:i/>
              </w:rPr>
              <w:t>muutosvoimaiseen</w:t>
            </w:r>
            <w:r w:rsidRPr="00940871">
              <w:t xml:space="preserve"> yhteistyöhön; korostaa, että allianssien on tärkeää pystyä laajentamaan toimintaansa; korostaa tarvetta asettaa pikemminkin laadullisia kuin määrällisiä tavoitteita;</w:t>
            </w:r>
          </w:p>
        </w:tc>
        <w:tc>
          <w:tcPr>
            <w:tcW w:w="4876" w:type="dxa"/>
            <w:tcBorders>
              <w:top w:val="nil"/>
              <w:left w:val="nil"/>
              <w:bottom w:val="nil"/>
              <w:right w:val="nil"/>
            </w:tcBorders>
          </w:tcPr>
          <w:p w14:paraId="2D75C1C1" w14:textId="77777777" w:rsidR="005D06CE" w:rsidRPr="00940871" w:rsidRDefault="005D06CE" w:rsidP="008A0C09">
            <w:pPr>
              <w:pStyle w:val="Normal6a"/>
            </w:pPr>
            <w:r w:rsidRPr="00940871">
              <w:t>15.</w:t>
            </w:r>
            <w:r w:rsidRPr="00940871">
              <w:tab/>
              <w:t>pyytää komissiota, jäsenvaltioita ja alliansseja siirtymään hankeperusteisesta toimintaperiaatteesta pitkän aikavälin yhteistyöhön</w:t>
            </w:r>
            <w:r w:rsidRPr="00940871">
              <w:rPr>
                <w:b/>
                <w:i/>
              </w:rPr>
              <w:t>, jossa suositaan hallinnollista yksinkertaistamista</w:t>
            </w:r>
            <w:r w:rsidRPr="00940871">
              <w:t xml:space="preserve">; korostaa, että allianssien on tärkeää pystyä laajentamaan toimintaansa; korostaa tarvetta asettaa pikemminkin laadullisia </w:t>
            </w:r>
            <w:r w:rsidRPr="00940871">
              <w:rPr>
                <w:b/>
                <w:i/>
              </w:rPr>
              <w:t>kilpailukykyyn perustuvia tavoitteita</w:t>
            </w:r>
            <w:r w:rsidRPr="00940871">
              <w:t xml:space="preserve"> kuin määrällisiä tavoitteita; </w:t>
            </w:r>
            <w:r w:rsidRPr="00940871">
              <w:rPr>
                <w:b/>
                <w:i/>
              </w:rPr>
              <w:t>painottaa tarvetta välttää resurssien levittäminen liian laajalle ja vahvistaa investointeja taloudellista arvoa ja kasvua luoviin hankkeisiin, kuten Mario Draghin raportissa todetaan;</w:t>
            </w:r>
          </w:p>
        </w:tc>
      </w:tr>
    </w:tbl>
    <w:p w14:paraId="47ED319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7194777F" w14:textId="77777777" w:rsidR="005D06CE" w:rsidRPr="00940871" w:rsidRDefault="005D06CE" w:rsidP="005D06CE">
      <w:r w:rsidRPr="00940871">
        <w:rPr>
          <w:rStyle w:val="HideTWBExt"/>
        </w:rPr>
        <w:t>&lt;/Amend&gt;</w:t>
      </w:r>
    </w:p>
    <w:p w14:paraId="3DD39E9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193</w:t>
      </w:r>
      <w:r w:rsidRPr="00940871">
        <w:rPr>
          <w:rStyle w:val="HideTWBExt"/>
        </w:rPr>
        <w:t>&lt;/NumAm&gt;</w:t>
      </w:r>
    </w:p>
    <w:p w14:paraId="7A787D5E" w14:textId="77777777" w:rsidR="005D06CE" w:rsidRPr="00940871" w:rsidRDefault="005D06CE" w:rsidP="005D06CE">
      <w:pPr>
        <w:pStyle w:val="NormalBold"/>
      </w:pPr>
      <w:r w:rsidRPr="00940871">
        <w:rPr>
          <w:rStyle w:val="HideTWBExt"/>
          <w:b w:val="0"/>
        </w:rPr>
        <w:t>&lt;RepeatBlock-By&gt;&lt;Members&gt;</w:t>
      </w:r>
      <w:r w:rsidRPr="00940871">
        <w:t>Catherine Griset</w:t>
      </w:r>
      <w:r w:rsidRPr="00940871">
        <w:rPr>
          <w:rStyle w:val="HideTWBExt"/>
          <w:b w:val="0"/>
        </w:rPr>
        <w:t>&lt;/Members&gt;</w:t>
      </w:r>
    </w:p>
    <w:p w14:paraId="7B6E6FEA" w14:textId="77777777" w:rsidR="005D06CE" w:rsidRPr="00940871" w:rsidRDefault="005D06CE" w:rsidP="005D06CE">
      <w:pPr>
        <w:pStyle w:val="NormalBold"/>
      </w:pPr>
      <w:r w:rsidRPr="00940871">
        <w:rPr>
          <w:rStyle w:val="HideTWBExt"/>
          <w:b w:val="0"/>
        </w:rPr>
        <w:t>&lt;/RepeatBlock-By&gt;</w:t>
      </w:r>
    </w:p>
    <w:p w14:paraId="56C84C1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D1BA701" w14:textId="77777777" w:rsidR="005D06CE" w:rsidRPr="00940871" w:rsidRDefault="005D06CE" w:rsidP="005D06CE">
      <w:pPr>
        <w:pStyle w:val="NormalBold"/>
      </w:pPr>
      <w:r w:rsidRPr="00940871">
        <w:rPr>
          <w:rStyle w:val="HideTWBExt"/>
        </w:rPr>
        <w:t>&lt;Article&gt;</w:t>
      </w:r>
      <w:r w:rsidRPr="00940871">
        <w:t>15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F2CE940" w14:textId="77777777" w:rsidTr="008A0C09">
        <w:trPr>
          <w:trHeight w:hRule="exact" w:val="240"/>
          <w:jc w:val="center"/>
        </w:trPr>
        <w:tc>
          <w:tcPr>
            <w:tcW w:w="9752" w:type="dxa"/>
            <w:gridSpan w:val="2"/>
            <w:tcBorders>
              <w:top w:val="nil"/>
              <w:left w:val="nil"/>
              <w:bottom w:val="nil"/>
              <w:right w:val="nil"/>
            </w:tcBorders>
          </w:tcPr>
          <w:p w14:paraId="08E2C85A" w14:textId="77777777" w:rsidR="005D06CE" w:rsidRPr="00940871" w:rsidRDefault="005D06CE" w:rsidP="008A0C09"/>
        </w:tc>
      </w:tr>
      <w:tr w:rsidR="005D06CE" w:rsidRPr="00940871" w14:paraId="07310283" w14:textId="77777777" w:rsidTr="008A0C09">
        <w:trPr>
          <w:trHeight w:val="240"/>
          <w:jc w:val="center"/>
        </w:trPr>
        <w:tc>
          <w:tcPr>
            <w:tcW w:w="4876" w:type="dxa"/>
            <w:tcBorders>
              <w:top w:val="nil"/>
              <w:left w:val="nil"/>
              <w:bottom w:val="nil"/>
              <w:right w:val="nil"/>
            </w:tcBorders>
          </w:tcPr>
          <w:p w14:paraId="78FD442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72D12A5" w14:textId="77777777" w:rsidR="005D06CE" w:rsidRPr="00940871" w:rsidRDefault="005D06CE" w:rsidP="008A0C09">
            <w:pPr>
              <w:pStyle w:val="AmColumnHeading"/>
            </w:pPr>
            <w:r w:rsidRPr="00940871">
              <w:t>Tarkistus</w:t>
            </w:r>
          </w:p>
        </w:tc>
      </w:tr>
      <w:tr w:rsidR="005D06CE" w:rsidRPr="00940871" w14:paraId="14BD06C7" w14:textId="77777777" w:rsidTr="008A0C09">
        <w:trPr>
          <w:jc w:val="center"/>
        </w:trPr>
        <w:tc>
          <w:tcPr>
            <w:tcW w:w="4876" w:type="dxa"/>
            <w:tcBorders>
              <w:top w:val="nil"/>
              <w:left w:val="nil"/>
              <w:bottom w:val="nil"/>
              <w:right w:val="nil"/>
            </w:tcBorders>
          </w:tcPr>
          <w:p w14:paraId="7E3A0266" w14:textId="77777777" w:rsidR="005D06CE" w:rsidRPr="00940871" w:rsidRDefault="005D06CE" w:rsidP="008A0C09">
            <w:pPr>
              <w:pStyle w:val="Normal6a"/>
            </w:pPr>
            <w:r w:rsidRPr="00940871">
              <w:t>15.</w:t>
            </w:r>
            <w:r w:rsidRPr="00940871">
              <w:tab/>
              <w:t xml:space="preserve">pyytää komissiota, jäsenvaltioita ja alliansseja siirtymään hankeperusteisesta toimintaperiaatteesta pitkän aikavälin </w:t>
            </w:r>
            <w:r w:rsidRPr="00940871">
              <w:rPr>
                <w:b/>
                <w:i/>
              </w:rPr>
              <w:t>muutosvoimaiseen</w:t>
            </w:r>
            <w:r w:rsidRPr="00940871">
              <w:t xml:space="preserve"> yhteistyöhön; korostaa, että </w:t>
            </w:r>
            <w:r w:rsidRPr="00940871">
              <w:rPr>
                <w:b/>
                <w:i/>
              </w:rPr>
              <w:t>allianssien on tärkeää pystyä laajentamaan toimintaansa; korostaa tarvetta</w:t>
            </w:r>
            <w:r w:rsidRPr="00940871">
              <w:t xml:space="preserve"> asettaa pikemminkin laadullisia kuin </w:t>
            </w:r>
            <w:r w:rsidRPr="00940871">
              <w:rPr>
                <w:b/>
                <w:i/>
              </w:rPr>
              <w:t>määrällisiä tavoitteita</w:t>
            </w:r>
            <w:r w:rsidRPr="00940871">
              <w:t>;</w:t>
            </w:r>
          </w:p>
        </w:tc>
        <w:tc>
          <w:tcPr>
            <w:tcW w:w="4876" w:type="dxa"/>
            <w:tcBorders>
              <w:top w:val="nil"/>
              <w:left w:val="nil"/>
              <w:bottom w:val="nil"/>
              <w:right w:val="nil"/>
            </w:tcBorders>
          </w:tcPr>
          <w:p w14:paraId="127B06B5" w14:textId="77777777" w:rsidR="005D06CE" w:rsidRPr="00940871" w:rsidRDefault="005D06CE" w:rsidP="008A0C09">
            <w:pPr>
              <w:pStyle w:val="Normal6a"/>
            </w:pPr>
            <w:r w:rsidRPr="00940871">
              <w:t>15.</w:t>
            </w:r>
            <w:r w:rsidRPr="00940871">
              <w:tab/>
              <w:t>pyytää komissiota, jäsenvaltioita ja alliansseja siirtymään hankeperusteisesta toimintaperiaatteesta pitkän aikavälin yhteistyöhön</w:t>
            </w:r>
            <w:r w:rsidRPr="00940871">
              <w:rPr>
                <w:b/>
                <w:i/>
              </w:rPr>
              <w:t>, jossa otetaan huomioon kunkin kansallisen yliopistojärjestelmän erityistehtävät</w:t>
            </w:r>
            <w:r w:rsidRPr="00940871">
              <w:t xml:space="preserve">; korostaa, että </w:t>
            </w:r>
            <w:r w:rsidRPr="00940871">
              <w:rPr>
                <w:b/>
                <w:i/>
              </w:rPr>
              <w:t>on tärkeää</w:t>
            </w:r>
            <w:r w:rsidRPr="00940871">
              <w:t xml:space="preserve"> asettaa pikemminkin laadullisia </w:t>
            </w:r>
            <w:r w:rsidRPr="00940871">
              <w:rPr>
                <w:b/>
                <w:i/>
              </w:rPr>
              <w:t>tavoitteita, jotka perustuvat Euroopan kansojen perinteisiin ja tarpeisiin,</w:t>
            </w:r>
            <w:r w:rsidRPr="00940871">
              <w:t xml:space="preserve"> kuin </w:t>
            </w:r>
            <w:r w:rsidRPr="00940871">
              <w:rPr>
                <w:b/>
                <w:i/>
              </w:rPr>
              <w:t>pyrkiä mukauttamaan yliopistoja yksipuolisten kansainvälisten luokitusten, kuten Shanghain luokituksen, sanelemiin määrällisiin suorituskriteereihin</w:t>
            </w:r>
            <w:r w:rsidRPr="00940871">
              <w:t xml:space="preserve">; </w:t>
            </w:r>
            <w:r w:rsidRPr="00940871">
              <w:rPr>
                <w:b/>
                <w:i/>
              </w:rPr>
              <w:t>kehottaa siten komissiota tukemaan laadullisiin kriteereihin perustuvan vaihtoehtoisen luokituksen kehittämistä;</w:t>
            </w:r>
            <w:r w:rsidRPr="00940871">
              <w:t xml:space="preserve"> </w:t>
            </w:r>
          </w:p>
        </w:tc>
      </w:tr>
    </w:tbl>
    <w:p w14:paraId="32B9BC8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1A82AF1C" w14:textId="77777777" w:rsidR="005D06CE" w:rsidRPr="00940871" w:rsidRDefault="005D06CE" w:rsidP="005D06CE">
      <w:r w:rsidRPr="00940871">
        <w:rPr>
          <w:rStyle w:val="HideTWBExt"/>
        </w:rPr>
        <w:t>&lt;/Amend&gt;</w:t>
      </w:r>
    </w:p>
    <w:p w14:paraId="6E918A3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194</w:t>
      </w:r>
      <w:r w:rsidRPr="00940871">
        <w:rPr>
          <w:rStyle w:val="HideTWBExt"/>
        </w:rPr>
        <w:t>&lt;/NumAm&gt;</w:t>
      </w:r>
    </w:p>
    <w:p w14:paraId="6070EF25"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67934611"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17F3DC09" w14:textId="77777777" w:rsidR="005D06CE" w:rsidRPr="00940871" w:rsidRDefault="005D06CE" w:rsidP="005D06CE">
      <w:pPr>
        <w:pStyle w:val="NormalBold"/>
      </w:pPr>
      <w:r w:rsidRPr="00940871">
        <w:rPr>
          <w:rStyle w:val="HideTWBExt"/>
          <w:b w:val="0"/>
        </w:rPr>
        <w:t>&lt;/RepeatBlock-By&gt;</w:t>
      </w:r>
    </w:p>
    <w:p w14:paraId="014D014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2373A52" w14:textId="77777777" w:rsidR="005D06CE" w:rsidRPr="00940871" w:rsidRDefault="005D06CE" w:rsidP="005D06CE">
      <w:pPr>
        <w:pStyle w:val="NormalBold"/>
      </w:pPr>
      <w:r w:rsidRPr="00940871">
        <w:rPr>
          <w:rStyle w:val="HideTWBExt"/>
        </w:rPr>
        <w:t>&lt;Article&gt;</w:t>
      </w:r>
      <w:r w:rsidRPr="00940871">
        <w:t>15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06C11F1" w14:textId="77777777" w:rsidTr="008A0C09">
        <w:trPr>
          <w:trHeight w:hRule="exact" w:val="240"/>
          <w:jc w:val="center"/>
        </w:trPr>
        <w:tc>
          <w:tcPr>
            <w:tcW w:w="9752" w:type="dxa"/>
            <w:gridSpan w:val="2"/>
            <w:tcBorders>
              <w:top w:val="nil"/>
              <w:left w:val="nil"/>
              <w:bottom w:val="nil"/>
              <w:right w:val="nil"/>
            </w:tcBorders>
          </w:tcPr>
          <w:p w14:paraId="1BC50561" w14:textId="77777777" w:rsidR="005D06CE" w:rsidRPr="00940871" w:rsidRDefault="005D06CE" w:rsidP="008A0C09"/>
        </w:tc>
      </w:tr>
      <w:tr w:rsidR="005D06CE" w:rsidRPr="00940871" w14:paraId="10BD9F36" w14:textId="77777777" w:rsidTr="008A0C09">
        <w:trPr>
          <w:trHeight w:val="240"/>
          <w:jc w:val="center"/>
        </w:trPr>
        <w:tc>
          <w:tcPr>
            <w:tcW w:w="4876" w:type="dxa"/>
            <w:tcBorders>
              <w:top w:val="nil"/>
              <w:left w:val="nil"/>
              <w:bottom w:val="nil"/>
              <w:right w:val="nil"/>
            </w:tcBorders>
          </w:tcPr>
          <w:p w14:paraId="7CF948D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26C5320" w14:textId="77777777" w:rsidR="005D06CE" w:rsidRPr="00940871" w:rsidRDefault="005D06CE" w:rsidP="008A0C09">
            <w:pPr>
              <w:pStyle w:val="AmColumnHeading"/>
            </w:pPr>
            <w:r w:rsidRPr="00940871">
              <w:t>Tarkistus</w:t>
            </w:r>
          </w:p>
        </w:tc>
      </w:tr>
      <w:tr w:rsidR="005D06CE" w:rsidRPr="00940871" w14:paraId="47196FC0" w14:textId="77777777" w:rsidTr="008A0C09">
        <w:trPr>
          <w:jc w:val="center"/>
        </w:trPr>
        <w:tc>
          <w:tcPr>
            <w:tcW w:w="4876" w:type="dxa"/>
            <w:tcBorders>
              <w:top w:val="nil"/>
              <w:left w:val="nil"/>
              <w:bottom w:val="nil"/>
              <w:right w:val="nil"/>
            </w:tcBorders>
          </w:tcPr>
          <w:p w14:paraId="55919104" w14:textId="77777777" w:rsidR="005D06CE" w:rsidRPr="00940871" w:rsidRDefault="005D06CE" w:rsidP="008A0C09">
            <w:pPr>
              <w:pStyle w:val="Normal6a"/>
            </w:pPr>
            <w:r w:rsidRPr="00940871">
              <w:t>15.</w:t>
            </w:r>
            <w:r w:rsidRPr="00940871">
              <w:tab/>
              <w:t>pyytää komissiota, jäsenvaltioita ja alliansseja siirtymään hankeperusteisesta toimintaperiaatteesta pitkän aikavälin muutosvoimaiseen yhteistyöhön; korostaa, että allianssien on tärkeää pystyä laajentamaan toimintaansa; korostaa tarvetta asettaa pikemminkin laadullisia kuin määrällisiä tavoitteita;</w:t>
            </w:r>
          </w:p>
        </w:tc>
        <w:tc>
          <w:tcPr>
            <w:tcW w:w="4876" w:type="dxa"/>
            <w:tcBorders>
              <w:top w:val="nil"/>
              <w:left w:val="nil"/>
              <w:bottom w:val="nil"/>
              <w:right w:val="nil"/>
            </w:tcBorders>
          </w:tcPr>
          <w:p w14:paraId="4C753259" w14:textId="77777777" w:rsidR="005D06CE" w:rsidRPr="00940871" w:rsidRDefault="005D06CE" w:rsidP="008A0C09">
            <w:pPr>
              <w:pStyle w:val="Normal6a"/>
            </w:pPr>
            <w:r w:rsidRPr="00940871">
              <w:t>15.</w:t>
            </w:r>
            <w:r w:rsidRPr="00940871">
              <w:tab/>
              <w:t xml:space="preserve">pyytää komissiota, jäsenvaltioita ja alliansseja siirtymään hankeperusteisesta toimintaperiaatteesta pitkän aikavälin muutosvoimaiseen yhteistyöhön; korostaa, että allianssien on tärkeää pystyä laajentamaan toimintaansa; </w:t>
            </w:r>
            <w:r w:rsidRPr="00940871">
              <w:rPr>
                <w:b/>
                <w:i/>
              </w:rPr>
              <w:t>korostaa, että on tärkeää vahvistaa mekanismeja, joilla edistetään osallistavuutta ja yhtäläisiä mahdollisuuksia opiskelijoiden ja tutkijoiden pääsyssä alliansseihin;</w:t>
            </w:r>
            <w:r w:rsidRPr="00940871">
              <w:t xml:space="preserve"> korostaa tarvetta asettaa pikemminkin laadullisia kuin määrällisiä tavoitteita;</w:t>
            </w:r>
          </w:p>
        </w:tc>
      </w:tr>
    </w:tbl>
    <w:p w14:paraId="35E0F66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259F5EF" w14:textId="77777777" w:rsidR="005D06CE" w:rsidRPr="00940871" w:rsidRDefault="005D06CE" w:rsidP="005D06CE">
      <w:r w:rsidRPr="00940871">
        <w:rPr>
          <w:rStyle w:val="HideTWBExt"/>
        </w:rPr>
        <w:t>&lt;/Amend&gt;</w:t>
      </w:r>
    </w:p>
    <w:p w14:paraId="6DBCF84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195</w:t>
      </w:r>
      <w:r w:rsidRPr="00940871">
        <w:rPr>
          <w:rStyle w:val="HideTWBExt"/>
        </w:rPr>
        <w:t>&lt;/NumAm&gt;</w:t>
      </w:r>
    </w:p>
    <w:p w14:paraId="058C8F89" w14:textId="77777777" w:rsidR="005D06CE" w:rsidRPr="00940871" w:rsidRDefault="005D06CE" w:rsidP="005D06CE">
      <w:pPr>
        <w:pStyle w:val="NormalBold"/>
      </w:pPr>
      <w:r w:rsidRPr="00940871">
        <w:rPr>
          <w:rStyle w:val="HideTWBExt"/>
          <w:b w:val="0"/>
        </w:rPr>
        <w:t>&lt;RepeatBlock-By&gt;&lt;Members&gt;</w:t>
      </w:r>
      <w:r w:rsidRPr="00940871">
        <w:t>Zsuzsanna Borvendég</w:t>
      </w:r>
      <w:r w:rsidRPr="00940871">
        <w:rPr>
          <w:rStyle w:val="HideTWBExt"/>
          <w:b w:val="0"/>
        </w:rPr>
        <w:t>&lt;/Members&gt;</w:t>
      </w:r>
    </w:p>
    <w:p w14:paraId="7C6B3DFA" w14:textId="77777777" w:rsidR="005D06CE" w:rsidRPr="00940871" w:rsidRDefault="005D06CE" w:rsidP="005D06CE">
      <w:pPr>
        <w:pStyle w:val="NormalBold"/>
      </w:pPr>
      <w:r w:rsidRPr="00940871">
        <w:rPr>
          <w:rStyle w:val="HideTWBExt"/>
          <w:b w:val="0"/>
        </w:rPr>
        <w:t>&lt;/RepeatBlock-By&gt;</w:t>
      </w:r>
    </w:p>
    <w:p w14:paraId="39359D6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8E43C60" w14:textId="77777777" w:rsidR="005D06CE" w:rsidRPr="00940871" w:rsidRDefault="005D06CE" w:rsidP="005D06CE">
      <w:pPr>
        <w:pStyle w:val="NormalBold"/>
      </w:pPr>
      <w:r w:rsidRPr="00940871">
        <w:rPr>
          <w:rStyle w:val="HideTWBExt"/>
        </w:rPr>
        <w:t>&lt;Article&gt;</w:t>
      </w:r>
      <w:r w:rsidRPr="00940871">
        <w:t>15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2C114A0" w14:textId="77777777" w:rsidTr="008A0C09">
        <w:trPr>
          <w:trHeight w:hRule="exact" w:val="240"/>
          <w:jc w:val="center"/>
        </w:trPr>
        <w:tc>
          <w:tcPr>
            <w:tcW w:w="9752" w:type="dxa"/>
            <w:gridSpan w:val="2"/>
            <w:tcBorders>
              <w:top w:val="nil"/>
              <w:left w:val="nil"/>
              <w:bottom w:val="nil"/>
              <w:right w:val="nil"/>
            </w:tcBorders>
          </w:tcPr>
          <w:p w14:paraId="46ED2569" w14:textId="77777777" w:rsidR="005D06CE" w:rsidRPr="00940871" w:rsidRDefault="005D06CE" w:rsidP="008A0C09"/>
        </w:tc>
      </w:tr>
      <w:tr w:rsidR="005D06CE" w:rsidRPr="00940871" w14:paraId="6B5C436C" w14:textId="77777777" w:rsidTr="008A0C09">
        <w:trPr>
          <w:trHeight w:val="240"/>
          <w:jc w:val="center"/>
        </w:trPr>
        <w:tc>
          <w:tcPr>
            <w:tcW w:w="4876" w:type="dxa"/>
            <w:tcBorders>
              <w:top w:val="nil"/>
              <w:left w:val="nil"/>
              <w:bottom w:val="nil"/>
              <w:right w:val="nil"/>
            </w:tcBorders>
          </w:tcPr>
          <w:p w14:paraId="1440EBA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99E5CD6" w14:textId="77777777" w:rsidR="005D06CE" w:rsidRPr="00940871" w:rsidRDefault="005D06CE" w:rsidP="008A0C09">
            <w:pPr>
              <w:pStyle w:val="AmColumnHeading"/>
            </w:pPr>
            <w:r w:rsidRPr="00940871">
              <w:t>Tarkistus</w:t>
            </w:r>
          </w:p>
        </w:tc>
      </w:tr>
      <w:tr w:rsidR="005D06CE" w:rsidRPr="00940871" w14:paraId="4808F2D6" w14:textId="77777777" w:rsidTr="008A0C09">
        <w:trPr>
          <w:jc w:val="center"/>
        </w:trPr>
        <w:tc>
          <w:tcPr>
            <w:tcW w:w="4876" w:type="dxa"/>
            <w:tcBorders>
              <w:top w:val="nil"/>
              <w:left w:val="nil"/>
              <w:bottom w:val="nil"/>
              <w:right w:val="nil"/>
            </w:tcBorders>
          </w:tcPr>
          <w:p w14:paraId="4D938397" w14:textId="77777777" w:rsidR="005D06CE" w:rsidRPr="00940871" w:rsidRDefault="005D06CE" w:rsidP="008A0C09">
            <w:pPr>
              <w:pStyle w:val="Normal6a"/>
            </w:pPr>
            <w:r w:rsidRPr="00940871">
              <w:t>15.</w:t>
            </w:r>
            <w:r w:rsidRPr="00940871">
              <w:tab/>
            </w:r>
            <w:r w:rsidRPr="00940871">
              <w:rPr>
                <w:b/>
                <w:i/>
              </w:rPr>
              <w:t>pyytää komissiota, jäsenvaltioita ja alliansseja siirtymään hankeperusteisesta toimintaperiaatteesta pitkän aikavälin muutosvoimaiseen yhteistyöhön;</w:t>
            </w:r>
            <w:r w:rsidRPr="00940871">
              <w:t xml:space="preserve"> korostaa, että allianssien on tärkeää pystyä laajentamaan toimintaansa; korostaa tarvetta asettaa pikemminkin laadullisia kuin määrällisiä tavoitteita;</w:t>
            </w:r>
          </w:p>
        </w:tc>
        <w:tc>
          <w:tcPr>
            <w:tcW w:w="4876" w:type="dxa"/>
            <w:tcBorders>
              <w:top w:val="nil"/>
              <w:left w:val="nil"/>
              <w:bottom w:val="nil"/>
              <w:right w:val="nil"/>
            </w:tcBorders>
          </w:tcPr>
          <w:p w14:paraId="2F2C0D5A" w14:textId="77777777" w:rsidR="005D06CE" w:rsidRPr="00940871" w:rsidRDefault="005D06CE" w:rsidP="008A0C09">
            <w:pPr>
              <w:pStyle w:val="Normal6a"/>
            </w:pPr>
            <w:r w:rsidRPr="00940871">
              <w:t>15.</w:t>
            </w:r>
            <w:r w:rsidRPr="00940871">
              <w:tab/>
              <w:t>korostaa, että allianssien on tärkeää pystyä laajentamaan toimintaansa; korostaa tarvetta asettaa pikemminkin laadullisia kuin määrällisiä tavoitteita;</w:t>
            </w:r>
          </w:p>
        </w:tc>
      </w:tr>
    </w:tbl>
    <w:p w14:paraId="1A58DDF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{HU}</w:t>
      </w:r>
      <w:r w:rsidRPr="00940871">
        <w:t>hu</w:t>
      </w:r>
      <w:r w:rsidRPr="00940871">
        <w:rPr>
          <w:rStyle w:val="HideTWBExt"/>
        </w:rPr>
        <w:t>&lt;/Original&gt;</w:t>
      </w:r>
    </w:p>
    <w:p w14:paraId="5E487851" w14:textId="77777777" w:rsidR="005D06CE" w:rsidRPr="00940871" w:rsidRDefault="005D06CE" w:rsidP="005D06CE">
      <w:r w:rsidRPr="00940871">
        <w:rPr>
          <w:rStyle w:val="HideTWBExt"/>
        </w:rPr>
        <w:t>&lt;/Amend&gt;</w:t>
      </w:r>
    </w:p>
    <w:p w14:paraId="5A13031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196</w:t>
      </w:r>
      <w:r w:rsidRPr="00940871">
        <w:rPr>
          <w:rStyle w:val="HideTWBExt"/>
        </w:rPr>
        <w:t>&lt;/NumAm&gt;</w:t>
      </w:r>
    </w:p>
    <w:p w14:paraId="266B870B"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06286F1E" w14:textId="77777777" w:rsidR="005D06CE" w:rsidRPr="00940871" w:rsidRDefault="005D06CE" w:rsidP="005D06CE">
      <w:pPr>
        <w:pStyle w:val="NormalBold"/>
      </w:pPr>
      <w:r w:rsidRPr="00940871">
        <w:rPr>
          <w:rStyle w:val="HideTWBExt"/>
          <w:b w:val="0"/>
        </w:rPr>
        <w:t>&lt;/RepeatBlock-By&gt;</w:t>
      </w:r>
    </w:p>
    <w:p w14:paraId="583B7543"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C0E8159" w14:textId="77777777" w:rsidR="005D06CE" w:rsidRPr="00940871" w:rsidRDefault="005D06CE" w:rsidP="005D06CE">
      <w:pPr>
        <w:pStyle w:val="NormalBold"/>
      </w:pPr>
      <w:r w:rsidRPr="00940871">
        <w:rPr>
          <w:rStyle w:val="HideTWBExt"/>
        </w:rPr>
        <w:t>&lt;Article&gt;</w:t>
      </w:r>
      <w:r w:rsidRPr="00940871">
        <w:t>15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8927B08" w14:textId="77777777" w:rsidTr="008A0C09">
        <w:trPr>
          <w:trHeight w:hRule="exact" w:val="240"/>
          <w:jc w:val="center"/>
        </w:trPr>
        <w:tc>
          <w:tcPr>
            <w:tcW w:w="9752" w:type="dxa"/>
            <w:gridSpan w:val="2"/>
            <w:tcBorders>
              <w:top w:val="nil"/>
              <w:left w:val="nil"/>
              <w:bottom w:val="nil"/>
              <w:right w:val="nil"/>
            </w:tcBorders>
          </w:tcPr>
          <w:p w14:paraId="538536C1" w14:textId="77777777" w:rsidR="005D06CE" w:rsidRPr="00940871" w:rsidRDefault="005D06CE" w:rsidP="008A0C09"/>
        </w:tc>
      </w:tr>
      <w:tr w:rsidR="005D06CE" w:rsidRPr="00940871" w14:paraId="190C4DD2" w14:textId="77777777" w:rsidTr="008A0C09">
        <w:trPr>
          <w:trHeight w:val="240"/>
          <w:jc w:val="center"/>
        </w:trPr>
        <w:tc>
          <w:tcPr>
            <w:tcW w:w="4876" w:type="dxa"/>
            <w:tcBorders>
              <w:top w:val="nil"/>
              <w:left w:val="nil"/>
              <w:bottom w:val="nil"/>
              <w:right w:val="nil"/>
            </w:tcBorders>
          </w:tcPr>
          <w:p w14:paraId="6686B17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85391C6" w14:textId="77777777" w:rsidR="005D06CE" w:rsidRPr="00940871" w:rsidRDefault="005D06CE" w:rsidP="008A0C09">
            <w:pPr>
              <w:pStyle w:val="AmColumnHeading"/>
            </w:pPr>
            <w:r w:rsidRPr="00940871">
              <w:t>Tarkistus</w:t>
            </w:r>
          </w:p>
        </w:tc>
      </w:tr>
      <w:tr w:rsidR="005D06CE" w:rsidRPr="00940871" w14:paraId="16103AA6" w14:textId="77777777" w:rsidTr="008A0C09">
        <w:trPr>
          <w:jc w:val="center"/>
        </w:trPr>
        <w:tc>
          <w:tcPr>
            <w:tcW w:w="4876" w:type="dxa"/>
            <w:tcBorders>
              <w:top w:val="nil"/>
              <w:left w:val="nil"/>
              <w:bottom w:val="nil"/>
              <w:right w:val="nil"/>
            </w:tcBorders>
          </w:tcPr>
          <w:p w14:paraId="0812328E" w14:textId="77777777" w:rsidR="005D06CE" w:rsidRPr="00940871" w:rsidRDefault="005D06CE" w:rsidP="008A0C09">
            <w:pPr>
              <w:pStyle w:val="Normal6a"/>
            </w:pPr>
            <w:r w:rsidRPr="00940871">
              <w:t>15.</w:t>
            </w:r>
            <w:r w:rsidRPr="00940871">
              <w:tab/>
            </w:r>
            <w:r w:rsidRPr="00940871">
              <w:rPr>
                <w:b/>
                <w:i/>
              </w:rPr>
              <w:t>pyytää</w:t>
            </w:r>
            <w:r w:rsidRPr="00940871">
              <w:t xml:space="preserve"> komissiota, jäsenvaltioita ja alliansseja siirtymään hankeperusteisesta toimintaperiaatteesta pitkän aikavälin muutosvoimaiseen yhteistyöhön; korostaa, että allianssien on tärkeää pystyä laajentamaan toimintaansa; korostaa tarvetta asettaa pikemminkin laadullisia kuin määrällisiä tavoitteita;</w:t>
            </w:r>
          </w:p>
        </w:tc>
        <w:tc>
          <w:tcPr>
            <w:tcW w:w="4876" w:type="dxa"/>
            <w:tcBorders>
              <w:top w:val="nil"/>
              <w:left w:val="nil"/>
              <w:bottom w:val="nil"/>
              <w:right w:val="nil"/>
            </w:tcBorders>
          </w:tcPr>
          <w:p w14:paraId="3D2A2D14" w14:textId="77777777" w:rsidR="005D06CE" w:rsidRPr="00940871" w:rsidRDefault="005D06CE" w:rsidP="008A0C09">
            <w:pPr>
              <w:pStyle w:val="Normal6a"/>
            </w:pPr>
            <w:r w:rsidRPr="00940871">
              <w:t>15.</w:t>
            </w:r>
            <w:r w:rsidRPr="00940871">
              <w:tab/>
            </w:r>
            <w:r w:rsidRPr="00940871">
              <w:rPr>
                <w:b/>
                <w:i/>
              </w:rPr>
              <w:t xml:space="preserve">kannustaa </w:t>
            </w:r>
            <w:r w:rsidRPr="00940871">
              <w:t>komissiota, jäsenvaltioita ja alliansseja siirtymään hankeperusteisesta toimintaperiaatteesta pitkän aikavälin muutosvoimaiseen yhteistyöhön; korostaa, että allianssien on tärkeää pystyä laajentamaan toimintaansa; korostaa tarvetta asettaa pikemminkin laadullisia kuin määrällisiä tavoitteita;</w:t>
            </w:r>
          </w:p>
        </w:tc>
      </w:tr>
    </w:tbl>
    <w:p w14:paraId="07A6B8B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209FA9C" w14:textId="77777777" w:rsidR="005D06CE" w:rsidRPr="00940871" w:rsidRDefault="005D06CE" w:rsidP="005D06CE">
      <w:r w:rsidRPr="00940871">
        <w:rPr>
          <w:rStyle w:val="HideTWBExt"/>
        </w:rPr>
        <w:t>&lt;/Amend&gt;</w:t>
      </w:r>
    </w:p>
    <w:p w14:paraId="0AAB932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197</w:t>
      </w:r>
      <w:r w:rsidRPr="00940871">
        <w:rPr>
          <w:rStyle w:val="HideTWBExt"/>
        </w:rPr>
        <w:t>&lt;/NumAm&gt;</w:t>
      </w:r>
    </w:p>
    <w:p w14:paraId="7339023A"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6D175AB6"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33FFEAD5" w14:textId="77777777" w:rsidR="005D06CE" w:rsidRPr="00940871" w:rsidRDefault="005D06CE" w:rsidP="005D06CE">
      <w:pPr>
        <w:pStyle w:val="NormalBold"/>
      </w:pPr>
      <w:r w:rsidRPr="00940871">
        <w:rPr>
          <w:rStyle w:val="HideTWBExt"/>
          <w:b w:val="0"/>
        </w:rPr>
        <w:t>&lt;/RepeatBlock-By&gt;</w:t>
      </w:r>
    </w:p>
    <w:p w14:paraId="7BE0CAD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9D17ACE" w14:textId="77777777" w:rsidR="005D06CE" w:rsidRPr="00940871" w:rsidRDefault="005D06CE" w:rsidP="005D06CE">
      <w:pPr>
        <w:pStyle w:val="NormalBold"/>
      </w:pPr>
      <w:r w:rsidRPr="00940871">
        <w:rPr>
          <w:rStyle w:val="HideTWBExt"/>
        </w:rPr>
        <w:t>&lt;Article&gt;</w:t>
      </w:r>
      <w:r w:rsidRPr="00940871">
        <w:t>15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EB1A93E" w14:textId="77777777" w:rsidTr="008A0C09">
        <w:trPr>
          <w:trHeight w:hRule="exact" w:val="240"/>
          <w:jc w:val="center"/>
        </w:trPr>
        <w:tc>
          <w:tcPr>
            <w:tcW w:w="9752" w:type="dxa"/>
            <w:gridSpan w:val="2"/>
            <w:tcBorders>
              <w:top w:val="nil"/>
              <w:left w:val="nil"/>
              <w:bottom w:val="nil"/>
              <w:right w:val="nil"/>
            </w:tcBorders>
          </w:tcPr>
          <w:p w14:paraId="74612ABE" w14:textId="77777777" w:rsidR="005D06CE" w:rsidRPr="00940871" w:rsidRDefault="005D06CE" w:rsidP="008A0C09"/>
        </w:tc>
      </w:tr>
      <w:tr w:rsidR="005D06CE" w:rsidRPr="00940871" w14:paraId="19746CF6" w14:textId="77777777" w:rsidTr="008A0C09">
        <w:trPr>
          <w:trHeight w:val="240"/>
          <w:jc w:val="center"/>
        </w:trPr>
        <w:tc>
          <w:tcPr>
            <w:tcW w:w="4876" w:type="dxa"/>
            <w:tcBorders>
              <w:top w:val="nil"/>
              <w:left w:val="nil"/>
              <w:bottom w:val="nil"/>
              <w:right w:val="nil"/>
            </w:tcBorders>
          </w:tcPr>
          <w:p w14:paraId="10B690D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6DFF986" w14:textId="77777777" w:rsidR="005D06CE" w:rsidRPr="00940871" w:rsidRDefault="005D06CE" w:rsidP="008A0C09">
            <w:pPr>
              <w:pStyle w:val="AmColumnHeading"/>
            </w:pPr>
            <w:r w:rsidRPr="00940871">
              <w:t>Tarkistus</w:t>
            </w:r>
          </w:p>
        </w:tc>
      </w:tr>
      <w:tr w:rsidR="005D06CE" w:rsidRPr="00940871" w14:paraId="25618EC0" w14:textId="77777777" w:rsidTr="008A0C09">
        <w:trPr>
          <w:jc w:val="center"/>
        </w:trPr>
        <w:tc>
          <w:tcPr>
            <w:tcW w:w="4876" w:type="dxa"/>
            <w:tcBorders>
              <w:top w:val="nil"/>
              <w:left w:val="nil"/>
              <w:bottom w:val="nil"/>
              <w:right w:val="nil"/>
            </w:tcBorders>
          </w:tcPr>
          <w:p w14:paraId="2284E6B2" w14:textId="77777777" w:rsidR="005D06CE" w:rsidRPr="00940871" w:rsidRDefault="005D06CE" w:rsidP="008A0C09">
            <w:pPr>
              <w:pStyle w:val="Normal6a"/>
            </w:pPr>
          </w:p>
        </w:tc>
        <w:tc>
          <w:tcPr>
            <w:tcW w:w="4876" w:type="dxa"/>
            <w:tcBorders>
              <w:top w:val="nil"/>
              <w:left w:val="nil"/>
              <w:bottom w:val="nil"/>
              <w:right w:val="nil"/>
            </w:tcBorders>
          </w:tcPr>
          <w:p w14:paraId="5F92FF86" w14:textId="77777777" w:rsidR="005D06CE" w:rsidRPr="00940871" w:rsidRDefault="005D06CE" w:rsidP="008A0C09">
            <w:pPr>
              <w:pStyle w:val="Normal6a"/>
            </w:pPr>
            <w:r w:rsidRPr="00940871">
              <w:rPr>
                <w:b/>
                <w:i/>
              </w:rPr>
              <w:t>15 a.</w:t>
            </w:r>
            <w:r w:rsidRPr="00940871">
              <w:tab/>
            </w:r>
            <w:r w:rsidRPr="00940871">
              <w:rPr>
                <w:b/>
                <w:i/>
              </w:rPr>
              <w:t>kehottaa edistämään ja helpottamaan tutkintotodistusten ja tutkintojen tunnustamista EU:n jäsenvaltioiden välillä, jotta parannetaan opiskelijoiden ja tutkijoiden liikkuvuutta EU:ssa ja heidän osallistumistaan Eurooppalaiset yliopistot -allianssin kaltaisiin aloitteisiin;</w:t>
            </w:r>
          </w:p>
        </w:tc>
      </w:tr>
    </w:tbl>
    <w:p w14:paraId="2AAE11C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2ECB158" w14:textId="77777777" w:rsidR="005D06CE" w:rsidRPr="00940871" w:rsidRDefault="005D06CE" w:rsidP="005D06CE">
      <w:r w:rsidRPr="00940871">
        <w:rPr>
          <w:rStyle w:val="HideTWBExt"/>
        </w:rPr>
        <w:t>&lt;/Amend&gt;</w:t>
      </w:r>
    </w:p>
    <w:p w14:paraId="35BEE238"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198</w:t>
      </w:r>
      <w:r w:rsidRPr="00940871">
        <w:rPr>
          <w:rStyle w:val="HideTWBExt"/>
        </w:rPr>
        <w:t>&lt;/NumAm&gt;</w:t>
      </w:r>
    </w:p>
    <w:p w14:paraId="76F9545C"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56263B57"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13BF646E" w14:textId="77777777" w:rsidR="005D06CE" w:rsidRPr="00940871" w:rsidRDefault="005D06CE" w:rsidP="005D06CE">
      <w:pPr>
        <w:pStyle w:val="NormalBold"/>
      </w:pPr>
      <w:r w:rsidRPr="00940871">
        <w:rPr>
          <w:rStyle w:val="HideTWBExt"/>
          <w:b w:val="0"/>
        </w:rPr>
        <w:t>&lt;/RepeatBlock-By&gt;</w:t>
      </w:r>
    </w:p>
    <w:p w14:paraId="307C920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5FBB824" w14:textId="77777777" w:rsidR="005D06CE" w:rsidRPr="00940871" w:rsidRDefault="005D06CE" w:rsidP="005D06CE">
      <w:pPr>
        <w:pStyle w:val="NormalBold"/>
      </w:pPr>
      <w:r w:rsidRPr="00940871">
        <w:rPr>
          <w:rStyle w:val="HideTWBExt"/>
        </w:rPr>
        <w:t>&lt;Article&gt;</w:t>
      </w:r>
      <w:r w:rsidRPr="00940871">
        <w:t>16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7BC6454" w14:textId="77777777" w:rsidTr="008A0C09">
        <w:trPr>
          <w:trHeight w:hRule="exact" w:val="240"/>
          <w:jc w:val="center"/>
        </w:trPr>
        <w:tc>
          <w:tcPr>
            <w:tcW w:w="9752" w:type="dxa"/>
            <w:gridSpan w:val="2"/>
            <w:tcBorders>
              <w:top w:val="nil"/>
              <w:left w:val="nil"/>
              <w:bottom w:val="nil"/>
              <w:right w:val="nil"/>
            </w:tcBorders>
          </w:tcPr>
          <w:p w14:paraId="14D4187E" w14:textId="77777777" w:rsidR="005D06CE" w:rsidRPr="00940871" w:rsidRDefault="005D06CE" w:rsidP="008A0C09"/>
        </w:tc>
      </w:tr>
      <w:tr w:rsidR="005D06CE" w:rsidRPr="00940871" w14:paraId="5CC53C4D" w14:textId="77777777" w:rsidTr="008A0C09">
        <w:trPr>
          <w:trHeight w:val="240"/>
          <w:jc w:val="center"/>
        </w:trPr>
        <w:tc>
          <w:tcPr>
            <w:tcW w:w="4876" w:type="dxa"/>
            <w:tcBorders>
              <w:top w:val="nil"/>
              <w:left w:val="nil"/>
              <w:bottom w:val="nil"/>
              <w:right w:val="nil"/>
            </w:tcBorders>
          </w:tcPr>
          <w:p w14:paraId="0161BA1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D2CDA73" w14:textId="77777777" w:rsidR="005D06CE" w:rsidRPr="00940871" w:rsidRDefault="005D06CE" w:rsidP="008A0C09">
            <w:pPr>
              <w:pStyle w:val="AmColumnHeading"/>
            </w:pPr>
            <w:r w:rsidRPr="00940871">
              <w:t>Tarkistus</w:t>
            </w:r>
          </w:p>
        </w:tc>
      </w:tr>
      <w:tr w:rsidR="005D06CE" w:rsidRPr="00940871" w14:paraId="626BB138" w14:textId="77777777" w:rsidTr="008A0C09">
        <w:trPr>
          <w:jc w:val="center"/>
        </w:trPr>
        <w:tc>
          <w:tcPr>
            <w:tcW w:w="4876" w:type="dxa"/>
            <w:tcBorders>
              <w:top w:val="nil"/>
              <w:left w:val="nil"/>
              <w:bottom w:val="nil"/>
              <w:right w:val="nil"/>
            </w:tcBorders>
          </w:tcPr>
          <w:p w14:paraId="15A7491A" w14:textId="77777777" w:rsidR="005D06CE" w:rsidRPr="00940871" w:rsidRDefault="005D06CE" w:rsidP="008A0C09">
            <w:pPr>
              <w:pStyle w:val="Normal6a"/>
            </w:pPr>
            <w:r w:rsidRPr="00940871">
              <w:t>16.</w:t>
            </w:r>
            <w:r w:rsidRPr="00940871">
              <w:tab/>
              <w:t>panee merkille, että allianssit kokeilevat innovatiivisia opetus- ja tiedonhankintatapoja, kuten pieniä osaamiskokonaisuuksia ja monimuotoliikkuvuutta; korostaa tarvetta vahvistaa tietokonejärjestelmien yhteentoimivuutta, jotta voidaan luoda aitoja virtuaalisia toisiinsa kytkeytyviä eurooppalaisia kampuksia;</w:t>
            </w:r>
          </w:p>
        </w:tc>
        <w:tc>
          <w:tcPr>
            <w:tcW w:w="4876" w:type="dxa"/>
            <w:tcBorders>
              <w:top w:val="nil"/>
              <w:left w:val="nil"/>
              <w:bottom w:val="nil"/>
              <w:right w:val="nil"/>
            </w:tcBorders>
          </w:tcPr>
          <w:p w14:paraId="4DAC34A0" w14:textId="77777777" w:rsidR="005D06CE" w:rsidRPr="00940871" w:rsidRDefault="005D06CE" w:rsidP="008A0C09">
            <w:pPr>
              <w:pStyle w:val="Normal6a"/>
            </w:pPr>
            <w:r w:rsidRPr="00940871">
              <w:t>16.</w:t>
            </w:r>
            <w:r w:rsidRPr="00940871">
              <w:tab/>
              <w:t xml:space="preserve">panee merkille, että allianssit kokeilevat innovatiivisia opetus- ja tiedonhankintatapoja, kuten </w:t>
            </w:r>
            <w:r w:rsidRPr="00940871">
              <w:rPr>
                <w:b/>
                <w:i/>
              </w:rPr>
              <w:t>eurooppalaisia opintopolkuja,</w:t>
            </w:r>
            <w:r w:rsidRPr="00940871">
              <w:t xml:space="preserve"> pieniä osaamiskokonaisuuksia ja monimuotoliikkuvuutta</w:t>
            </w:r>
            <w:r w:rsidRPr="00940871">
              <w:rPr>
                <w:b/>
                <w:i/>
              </w:rPr>
              <w:t>, jotka ovat erilaisista taustoista ja tieteenaloista tulevien opiskelijoiden saatavilla</w:t>
            </w:r>
            <w:r w:rsidRPr="00940871">
              <w:t>;</w:t>
            </w:r>
            <w:r w:rsidRPr="00940871">
              <w:rPr>
                <w:b/>
                <w:i/>
              </w:rPr>
              <w:t xml:space="preserve"> korostaa tarvetta investoida digitaaliseen infrastruktuuriin, myös turvalliseen ja yhteentoimivaan verkkoyhteistyöalustaan;</w:t>
            </w:r>
            <w:r w:rsidRPr="00940871">
              <w:t xml:space="preserve"> korostaa tarvetta vahvistaa tietokonejärjestelmien yhteentoimivuutta, jotta voidaan luoda aitoja virtuaalisia toisiinsa kytkeytyviä eurooppalaisia kampuksia; </w:t>
            </w:r>
            <w:r w:rsidRPr="00940871">
              <w:rPr>
                <w:b/>
                <w:i/>
              </w:rPr>
              <w:t>kannustaa komissiota tukemaan alliansseja sellaisten huipputeknologian digitaalisten ekosysteemien kehittämisessä, joilla parannetaan koulutusta, tutkimusta ja kansainvälistä yhteistyötä; kehottaa kehittämään yhteisiä digitaalisia alustoja liittoutumien välille, jotta mahdollistetaan opiskelijoiden turvallinen ja yhteentoimiva tunnistaminen, kurssirekisteröinti ja akateemisten tietojen vaihto;</w:t>
            </w:r>
          </w:p>
        </w:tc>
      </w:tr>
    </w:tbl>
    <w:p w14:paraId="587A9C0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2C11EA5" w14:textId="77777777" w:rsidR="005D06CE" w:rsidRPr="00940871" w:rsidRDefault="005D06CE" w:rsidP="005D06CE">
      <w:r w:rsidRPr="00940871">
        <w:rPr>
          <w:rStyle w:val="HideTWBExt"/>
        </w:rPr>
        <w:t>&lt;/Amend&gt;</w:t>
      </w:r>
    </w:p>
    <w:p w14:paraId="5E22AA5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199</w:t>
      </w:r>
      <w:r w:rsidRPr="00940871">
        <w:rPr>
          <w:rStyle w:val="HideTWBExt"/>
        </w:rPr>
        <w:t>&lt;/NumAm&gt;</w:t>
      </w:r>
    </w:p>
    <w:p w14:paraId="72EE7D3C"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424763A1" w14:textId="77777777" w:rsidR="005D06CE" w:rsidRPr="00940871" w:rsidRDefault="005D06CE" w:rsidP="005D06CE">
      <w:pPr>
        <w:pStyle w:val="NormalBold"/>
      </w:pPr>
      <w:r w:rsidRPr="00940871">
        <w:rPr>
          <w:rStyle w:val="HideTWBExt"/>
          <w:b w:val="0"/>
        </w:rPr>
        <w:t>&lt;/RepeatBlock-By&gt;</w:t>
      </w:r>
    </w:p>
    <w:p w14:paraId="47C5E2A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D948E8A" w14:textId="77777777" w:rsidR="005D06CE" w:rsidRPr="00940871" w:rsidRDefault="005D06CE" w:rsidP="005D06CE">
      <w:pPr>
        <w:pStyle w:val="NormalBold"/>
      </w:pPr>
      <w:r w:rsidRPr="00940871">
        <w:rPr>
          <w:rStyle w:val="HideTWBExt"/>
        </w:rPr>
        <w:t>&lt;Article&gt;</w:t>
      </w:r>
      <w:r w:rsidRPr="00940871">
        <w:t>16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3632A80" w14:textId="77777777" w:rsidTr="008A0C09">
        <w:trPr>
          <w:trHeight w:hRule="exact" w:val="240"/>
          <w:jc w:val="center"/>
        </w:trPr>
        <w:tc>
          <w:tcPr>
            <w:tcW w:w="9752" w:type="dxa"/>
            <w:gridSpan w:val="2"/>
            <w:tcBorders>
              <w:top w:val="nil"/>
              <w:left w:val="nil"/>
              <w:bottom w:val="nil"/>
              <w:right w:val="nil"/>
            </w:tcBorders>
          </w:tcPr>
          <w:p w14:paraId="172CF943" w14:textId="77777777" w:rsidR="005D06CE" w:rsidRPr="00940871" w:rsidRDefault="005D06CE" w:rsidP="008A0C09"/>
        </w:tc>
      </w:tr>
      <w:tr w:rsidR="005D06CE" w:rsidRPr="00940871" w14:paraId="16FCBB54" w14:textId="77777777" w:rsidTr="008A0C09">
        <w:trPr>
          <w:trHeight w:val="240"/>
          <w:jc w:val="center"/>
        </w:trPr>
        <w:tc>
          <w:tcPr>
            <w:tcW w:w="4876" w:type="dxa"/>
            <w:tcBorders>
              <w:top w:val="nil"/>
              <w:left w:val="nil"/>
              <w:bottom w:val="nil"/>
              <w:right w:val="nil"/>
            </w:tcBorders>
          </w:tcPr>
          <w:p w14:paraId="7E623BF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9A2D61C" w14:textId="77777777" w:rsidR="005D06CE" w:rsidRPr="00940871" w:rsidRDefault="005D06CE" w:rsidP="008A0C09">
            <w:pPr>
              <w:pStyle w:val="AmColumnHeading"/>
            </w:pPr>
            <w:r w:rsidRPr="00940871">
              <w:t>Tarkistus</w:t>
            </w:r>
          </w:p>
        </w:tc>
      </w:tr>
      <w:tr w:rsidR="005D06CE" w:rsidRPr="00940871" w14:paraId="64FB1DFD" w14:textId="77777777" w:rsidTr="008A0C09">
        <w:trPr>
          <w:jc w:val="center"/>
        </w:trPr>
        <w:tc>
          <w:tcPr>
            <w:tcW w:w="4876" w:type="dxa"/>
            <w:tcBorders>
              <w:top w:val="nil"/>
              <w:left w:val="nil"/>
              <w:bottom w:val="nil"/>
              <w:right w:val="nil"/>
            </w:tcBorders>
          </w:tcPr>
          <w:p w14:paraId="78AB401B" w14:textId="77777777" w:rsidR="005D06CE" w:rsidRPr="00940871" w:rsidRDefault="005D06CE" w:rsidP="008A0C09">
            <w:pPr>
              <w:pStyle w:val="Normal6a"/>
            </w:pPr>
            <w:r w:rsidRPr="00940871">
              <w:t>16.</w:t>
            </w:r>
            <w:r w:rsidRPr="00940871">
              <w:tab/>
              <w:t xml:space="preserve">panee merkille, että allianssit kokeilevat innovatiivisia opetus- ja tiedonhankintatapoja, kuten pieniä osaamiskokonaisuuksia ja </w:t>
            </w:r>
            <w:r w:rsidRPr="00940871">
              <w:rPr>
                <w:b/>
                <w:bCs/>
                <w:i/>
                <w:iCs/>
              </w:rPr>
              <w:t>monimuotoliikkuvuutta</w:t>
            </w:r>
            <w:r w:rsidRPr="00940871">
              <w:t xml:space="preserve">; korostaa tarvetta vahvistaa </w:t>
            </w:r>
            <w:r w:rsidRPr="00940871">
              <w:rPr>
                <w:b/>
                <w:i/>
              </w:rPr>
              <w:t>tietokonejärjestelmien yhteentoimivuutta, jotta voidaan luoda aitoja</w:t>
            </w:r>
            <w:r w:rsidRPr="00940871">
              <w:t xml:space="preserve"> virtuaalisia toisiinsa kytkeytyviä eurooppalaisia kampuksia;</w:t>
            </w:r>
          </w:p>
        </w:tc>
        <w:tc>
          <w:tcPr>
            <w:tcW w:w="4876" w:type="dxa"/>
            <w:tcBorders>
              <w:top w:val="nil"/>
              <w:left w:val="nil"/>
              <w:bottom w:val="nil"/>
              <w:right w:val="nil"/>
            </w:tcBorders>
          </w:tcPr>
          <w:p w14:paraId="5CC74DA8" w14:textId="77777777" w:rsidR="005D06CE" w:rsidRPr="00940871" w:rsidRDefault="005D06CE" w:rsidP="008A0C09">
            <w:pPr>
              <w:pStyle w:val="Normal6a"/>
            </w:pPr>
            <w:r w:rsidRPr="00940871">
              <w:t>16.</w:t>
            </w:r>
            <w:r w:rsidRPr="00940871">
              <w:tab/>
              <w:t xml:space="preserve">panee merkille, että allianssit kokeilevat innovatiivisia opetus- ja tiedonhankintatapoja, kuten pieniä osaamiskokonaisuuksia ja </w:t>
            </w:r>
            <w:r w:rsidRPr="00940871">
              <w:rPr>
                <w:b/>
                <w:i/>
              </w:rPr>
              <w:t>monimuoto-oppimiseen liittyvää liikkuvuutta</w:t>
            </w:r>
            <w:r w:rsidRPr="00940871">
              <w:t xml:space="preserve">; korostaa tarvetta vahvistaa </w:t>
            </w:r>
            <w:r w:rsidRPr="00940871">
              <w:rPr>
                <w:b/>
                <w:i/>
              </w:rPr>
              <w:t xml:space="preserve">edelleen olemassa olevia aloitteita, kuten eurooppalaista opiskelijakorttia, samalla kun otetaan huomioon myös uudet aloitteet, kuten yhteentoimivien digitaalisten välineiden parantaminen esimerkiksi luomalla </w:t>
            </w:r>
            <w:r w:rsidRPr="00940871">
              <w:t xml:space="preserve">virtuaalisia toisiinsa kytkeytyviä eurooppalaisia kampuksia; </w:t>
            </w:r>
            <w:r w:rsidRPr="00940871">
              <w:rPr>
                <w:b/>
                <w:i/>
              </w:rPr>
              <w:t>kannustaa alliansseja investoimaan enemmän uusien koulutusteknologioiden integroimiseen, jotta niistä tulee pedagogisen ja teknologisen innovoinnin keskittymiä, jotka auttavat opiskelijoita vastaamaan tulevaisuuden haasteisiin;</w:t>
            </w:r>
          </w:p>
        </w:tc>
      </w:tr>
    </w:tbl>
    <w:p w14:paraId="10BA6BB3"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AC25E02" w14:textId="77777777" w:rsidR="005D06CE" w:rsidRPr="00940871" w:rsidRDefault="005D06CE" w:rsidP="005D06CE">
      <w:r w:rsidRPr="00940871">
        <w:rPr>
          <w:rStyle w:val="HideTWBExt"/>
        </w:rPr>
        <w:t>&lt;/Amend&gt;</w:t>
      </w:r>
    </w:p>
    <w:p w14:paraId="7C5930A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200</w:t>
      </w:r>
      <w:r w:rsidRPr="00940871">
        <w:rPr>
          <w:rStyle w:val="HideTWBExt"/>
        </w:rPr>
        <w:t>&lt;/NumAm&gt;</w:t>
      </w:r>
    </w:p>
    <w:p w14:paraId="04ACCFE4"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74B0011E" w14:textId="77777777" w:rsidR="005D06CE" w:rsidRPr="00940871" w:rsidRDefault="005D06CE" w:rsidP="005D06CE">
      <w:pPr>
        <w:pStyle w:val="NormalBold"/>
      </w:pPr>
      <w:r w:rsidRPr="00940871">
        <w:rPr>
          <w:rStyle w:val="HideTWBExt"/>
          <w:b w:val="0"/>
        </w:rPr>
        <w:t>&lt;/RepeatBlock-By&gt;</w:t>
      </w:r>
    </w:p>
    <w:p w14:paraId="1F27CAF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4A160E2" w14:textId="77777777" w:rsidR="005D06CE" w:rsidRPr="00940871" w:rsidRDefault="005D06CE" w:rsidP="005D06CE">
      <w:pPr>
        <w:pStyle w:val="NormalBold"/>
      </w:pPr>
      <w:r w:rsidRPr="00940871">
        <w:rPr>
          <w:rStyle w:val="HideTWBExt"/>
        </w:rPr>
        <w:t>&lt;Article&gt;</w:t>
      </w:r>
      <w:r w:rsidRPr="00940871">
        <w:t>16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9FED75" w14:textId="77777777" w:rsidTr="008A0C09">
        <w:trPr>
          <w:trHeight w:hRule="exact" w:val="240"/>
          <w:jc w:val="center"/>
        </w:trPr>
        <w:tc>
          <w:tcPr>
            <w:tcW w:w="9752" w:type="dxa"/>
            <w:gridSpan w:val="2"/>
            <w:tcBorders>
              <w:top w:val="nil"/>
              <w:left w:val="nil"/>
              <w:bottom w:val="nil"/>
              <w:right w:val="nil"/>
            </w:tcBorders>
          </w:tcPr>
          <w:p w14:paraId="4E0E9611" w14:textId="77777777" w:rsidR="005D06CE" w:rsidRPr="00940871" w:rsidRDefault="005D06CE" w:rsidP="008A0C09"/>
        </w:tc>
      </w:tr>
      <w:tr w:rsidR="005D06CE" w:rsidRPr="00940871" w14:paraId="224B493B" w14:textId="77777777" w:rsidTr="008A0C09">
        <w:trPr>
          <w:trHeight w:val="240"/>
          <w:jc w:val="center"/>
        </w:trPr>
        <w:tc>
          <w:tcPr>
            <w:tcW w:w="4876" w:type="dxa"/>
            <w:tcBorders>
              <w:top w:val="nil"/>
              <w:left w:val="nil"/>
              <w:bottom w:val="nil"/>
              <w:right w:val="nil"/>
            </w:tcBorders>
          </w:tcPr>
          <w:p w14:paraId="32656ED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859A63C" w14:textId="77777777" w:rsidR="005D06CE" w:rsidRPr="00940871" w:rsidRDefault="005D06CE" w:rsidP="008A0C09">
            <w:pPr>
              <w:pStyle w:val="AmColumnHeading"/>
            </w:pPr>
            <w:r w:rsidRPr="00940871">
              <w:t>Tarkistus</w:t>
            </w:r>
          </w:p>
        </w:tc>
      </w:tr>
      <w:tr w:rsidR="005D06CE" w:rsidRPr="00940871" w14:paraId="5B8AF3E1" w14:textId="77777777" w:rsidTr="008A0C09">
        <w:trPr>
          <w:jc w:val="center"/>
        </w:trPr>
        <w:tc>
          <w:tcPr>
            <w:tcW w:w="4876" w:type="dxa"/>
            <w:tcBorders>
              <w:top w:val="nil"/>
              <w:left w:val="nil"/>
              <w:bottom w:val="nil"/>
              <w:right w:val="nil"/>
            </w:tcBorders>
          </w:tcPr>
          <w:p w14:paraId="3D45129B" w14:textId="77777777" w:rsidR="005D06CE" w:rsidRPr="00940871" w:rsidRDefault="005D06CE" w:rsidP="008A0C09">
            <w:pPr>
              <w:pStyle w:val="Normal6a"/>
            </w:pPr>
            <w:r w:rsidRPr="00940871">
              <w:t>16.</w:t>
            </w:r>
            <w:r w:rsidRPr="00940871">
              <w:tab/>
              <w:t xml:space="preserve">panee merkille, että allianssit kokeilevat innovatiivisia opetus- ja tiedonhankintatapoja, kuten pieniä osaamiskokonaisuuksia ja monimuotoliikkuvuutta; korostaa tarvetta vahvistaa </w:t>
            </w:r>
            <w:r w:rsidRPr="00940871">
              <w:rPr>
                <w:b/>
                <w:i/>
              </w:rPr>
              <w:t>tietokonejärjestelmien</w:t>
            </w:r>
            <w:r w:rsidRPr="00940871">
              <w:t xml:space="preserve"> yhteentoimivuutta, jotta voidaan luoda </w:t>
            </w:r>
            <w:r w:rsidRPr="00940871">
              <w:rPr>
                <w:b/>
                <w:i/>
              </w:rPr>
              <w:t>aitoja</w:t>
            </w:r>
            <w:r w:rsidRPr="00940871">
              <w:t xml:space="preserve"> virtuaalisia toisiinsa kytkeytyviä eurooppalaisia kampuksia;</w:t>
            </w:r>
          </w:p>
        </w:tc>
        <w:tc>
          <w:tcPr>
            <w:tcW w:w="4876" w:type="dxa"/>
            <w:tcBorders>
              <w:top w:val="nil"/>
              <w:left w:val="nil"/>
              <w:bottom w:val="nil"/>
              <w:right w:val="nil"/>
            </w:tcBorders>
          </w:tcPr>
          <w:p w14:paraId="1DE7AAAA" w14:textId="77777777" w:rsidR="005D06CE" w:rsidRPr="00940871" w:rsidRDefault="005D06CE" w:rsidP="008A0C09">
            <w:pPr>
              <w:pStyle w:val="Normal6a"/>
            </w:pPr>
            <w:r w:rsidRPr="00940871">
              <w:t>16.</w:t>
            </w:r>
            <w:r w:rsidRPr="00940871">
              <w:tab/>
              <w:t xml:space="preserve">panee merkille, että allianssit kokeilevat innovatiivisia opetus- ja tiedonhankintatapoja, kuten pieniä osaamiskokonaisuuksia ja monimuotoliikkuvuutta; korostaa tarvetta vahvistaa </w:t>
            </w:r>
            <w:r w:rsidRPr="00940871">
              <w:rPr>
                <w:b/>
                <w:i/>
              </w:rPr>
              <w:t>koulutuksen hallinnointijärjestelmien ja asiakashallintajärjestelmien</w:t>
            </w:r>
            <w:r w:rsidRPr="00940871">
              <w:t xml:space="preserve"> yhteentoimivuutta </w:t>
            </w:r>
            <w:r w:rsidRPr="00940871">
              <w:rPr>
                <w:b/>
                <w:i/>
              </w:rPr>
              <w:t>sekä yhteistä opiskelijatunnistejärjestelmää ja yhteistä eurooppalaista opiskelijakorttia</w:t>
            </w:r>
            <w:r w:rsidRPr="00940871">
              <w:t xml:space="preserve">, jotta voidaan luoda </w:t>
            </w:r>
            <w:r w:rsidRPr="00940871">
              <w:rPr>
                <w:b/>
                <w:i/>
              </w:rPr>
              <w:t xml:space="preserve">aitoa kansainvälistä vaihtoa ja </w:t>
            </w:r>
            <w:r w:rsidRPr="00940871">
              <w:t>virtuaalisia toisiinsa kytkeytyviä eurooppalaisia kampuksia;</w:t>
            </w:r>
          </w:p>
        </w:tc>
      </w:tr>
    </w:tbl>
    <w:p w14:paraId="7CBADA7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75B5435" w14:textId="77777777" w:rsidR="005D06CE" w:rsidRPr="00940871" w:rsidRDefault="005D06CE" w:rsidP="005D06CE">
      <w:r w:rsidRPr="00940871">
        <w:rPr>
          <w:rStyle w:val="HideTWBExt"/>
        </w:rPr>
        <w:t>&lt;/Amend&gt;</w:t>
      </w:r>
    </w:p>
    <w:p w14:paraId="01A2B5F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201</w:t>
      </w:r>
      <w:r w:rsidRPr="00940871">
        <w:rPr>
          <w:rStyle w:val="HideTWBExt"/>
        </w:rPr>
        <w:t>&lt;/NumAm&gt;</w:t>
      </w:r>
    </w:p>
    <w:p w14:paraId="5A2C582A"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723F385F" w14:textId="77777777" w:rsidR="005D06CE" w:rsidRPr="00940871" w:rsidRDefault="005D06CE" w:rsidP="005D06CE">
      <w:pPr>
        <w:pStyle w:val="NormalBold"/>
      </w:pPr>
      <w:r w:rsidRPr="00940871">
        <w:rPr>
          <w:rStyle w:val="HideTWBExt"/>
          <w:b w:val="0"/>
        </w:rPr>
        <w:t>&lt;/RepeatBlock-By&gt;</w:t>
      </w:r>
    </w:p>
    <w:p w14:paraId="7E62762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225B36FF" w14:textId="77777777" w:rsidR="005D06CE" w:rsidRPr="00940871" w:rsidRDefault="005D06CE" w:rsidP="005D06CE">
      <w:pPr>
        <w:pStyle w:val="NormalBold"/>
      </w:pPr>
      <w:r w:rsidRPr="00940871">
        <w:rPr>
          <w:rStyle w:val="HideTWBExt"/>
        </w:rPr>
        <w:t>&lt;Article&gt;</w:t>
      </w:r>
      <w:r w:rsidRPr="00940871">
        <w:t>16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5C79235" w14:textId="77777777" w:rsidTr="008A0C09">
        <w:trPr>
          <w:trHeight w:hRule="exact" w:val="240"/>
          <w:jc w:val="center"/>
        </w:trPr>
        <w:tc>
          <w:tcPr>
            <w:tcW w:w="9752" w:type="dxa"/>
            <w:gridSpan w:val="2"/>
            <w:tcBorders>
              <w:top w:val="nil"/>
              <w:left w:val="nil"/>
              <w:bottom w:val="nil"/>
              <w:right w:val="nil"/>
            </w:tcBorders>
          </w:tcPr>
          <w:p w14:paraId="2059881D" w14:textId="77777777" w:rsidR="005D06CE" w:rsidRPr="00940871" w:rsidRDefault="005D06CE" w:rsidP="008A0C09"/>
        </w:tc>
      </w:tr>
      <w:tr w:rsidR="005D06CE" w:rsidRPr="00940871" w14:paraId="5950195F" w14:textId="77777777" w:rsidTr="008A0C09">
        <w:trPr>
          <w:trHeight w:val="240"/>
          <w:jc w:val="center"/>
        </w:trPr>
        <w:tc>
          <w:tcPr>
            <w:tcW w:w="4876" w:type="dxa"/>
            <w:tcBorders>
              <w:top w:val="nil"/>
              <w:left w:val="nil"/>
              <w:bottom w:val="nil"/>
              <w:right w:val="nil"/>
            </w:tcBorders>
          </w:tcPr>
          <w:p w14:paraId="7440D4A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62A8C2A" w14:textId="77777777" w:rsidR="005D06CE" w:rsidRPr="00940871" w:rsidRDefault="005D06CE" w:rsidP="008A0C09">
            <w:pPr>
              <w:pStyle w:val="AmColumnHeading"/>
            </w:pPr>
            <w:r w:rsidRPr="00940871">
              <w:t>Tarkistus</w:t>
            </w:r>
          </w:p>
        </w:tc>
      </w:tr>
      <w:tr w:rsidR="005D06CE" w:rsidRPr="00940871" w14:paraId="440FB4D3" w14:textId="77777777" w:rsidTr="008A0C09">
        <w:trPr>
          <w:jc w:val="center"/>
        </w:trPr>
        <w:tc>
          <w:tcPr>
            <w:tcW w:w="4876" w:type="dxa"/>
            <w:tcBorders>
              <w:top w:val="nil"/>
              <w:left w:val="nil"/>
              <w:bottom w:val="nil"/>
              <w:right w:val="nil"/>
            </w:tcBorders>
          </w:tcPr>
          <w:p w14:paraId="70EA43ED" w14:textId="77777777" w:rsidR="005D06CE" w:rsidRPr="00940871" w:rsidRDefault="005D06CE" w:rsidP="008A0C09">
            <w:pPr>
              <w:pStyle w:val="Normal6a"/>
            </w:pPr>
            <w:r w:rsidRPr="00940871">
              <w:t>16.</w:t>
            </w:r>
            <w:r w:rsidRPr="00940871">
              <w:tab/>
              <w:t xml:space="preserve">panee merkille, että allianssit kokeilevat innovatiivisia opetus- ja tiedonhankintatapoja, kuten pieniä osaamiskokonaisuuksia </w:t>
            </w:r>
            <w:r w:rsidRPr="00940871">
              <w:rPr>
                <w:b/>
                <w:i/>
              </w:rPr>
              <w:t>ja monimuotoliikkuvuutta</w:t>
            </w:r>
            <w:r w:rsidRPr="00940871">
              <w:t>; korostaa tarvetta vahvistaa tietokonejärjestelmien yhteentoimivuutta, jotta voidaan luoda aitoja virtuaalisia toisiinsa kytkeytyviä eurooppalaisia kampuksia;</w:t>
            </w:r>
          </w:p>
        </w:tc>
        <w:tc>
          <w:tcPr>
            <w:tcW w:w="4876" w:type="dxa"/>
            <w:tcBorders>
              <w:top w:val="nil"/>
              <w:left w:val="nil"/>
              <w:bottom w:val="nil"/>
              <w:right w:val="nil"/>
            </w:tcBorders>
          </w:tcPr>
          <w:p w14:paraId="663CC2F2" w14:textId="77777777" w:rsidR="005D06CE" w:rsidRPr="00940871" w:rsidRDefault="005D06CE" w:rsidP="008A0C09">
            <w:pPr>
              <w:pStyle w:val="Normal6a"/>
            </w:pPr>
            <w:r w:rsidRPr="00940871">
              <w:t>16.</w:t>
            </w:r>
            <w:r w:rsidRPr="00940871">
              <w:tab/>
              <w:t>panee merkille, että allianssit kokeilevat innovatiivisia opetus- ja tiedonhankintatapoja, kuten pieniä osaamiskokonaisuuksia</w:t>
            </w:r>
            <w:r w:rsidRPr="00940871">
              <w:rPr>
                <w:b/>
                <w:i/>
              </w:rPr>
              <w:t>, monimuoto-oppimiseen liittyvää liikkuvuutta ja tutkintojen automaattista tunnustamista</w:t>
            </w:r>
            <w:r w:rsidRPr="00940871">
              <w:t xml:space="preserve">; korostaa tarvetta vahvistaa tietokonejärjestelmien yhteentoimivuutta </w:t>
            </w:r>
            <w:r w:rsidRPr="00940871">
              <w:rPr>
                <w:b/>
                <w:i/>
              </w:rPr>
              <w:t>ja yhdenmukaistaa toimintapolitiikkoja EU:ssa ja kansainvälisesti</w:t>
            </w:r>
            <w:r w:rsidRPr="00940871">
              <w:t>, jotta voidaan luoda aitoja virtuaalisia toisiinsa kytkeytyviä eurooppalaisia kampuksia;</w:t>
            </w:r>
          </w:p>
        </w:tc>
      </w:tr>
    </w:tbl>
    <w:p w14:paraId="2998E69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9D3ADFC" w14:textId="77777777" w:rsidR="005D06CE" w:rsidRPr="00940871" w:rsidRDefault="005D06CE" w:rsidP="005D06CE">
      <w:r w:rsidRPr="00940871">
        <w:rPr>
          <w:rStyle w:val="HideTWBExt"/>
        </w:rPr>
        <w:t>&lt;/Amend&gt;</w:t>
      </w:r>
    </w:p>
    <w:p w14:paraId="4A9B4C2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202</w:t>
      </w:r>
      <w:r w:rsidRPr="00940871">
        <w:rPr>
          <w:rStyle w:val="HideTWBExt"/>
        </w:rPr>
        <w:t>&lt;/NumAm&gt;</w:t>
      </w:r>
    </w:p>
    <w:p w14:paraId="42C557E6"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27C9E354" w14:textId="77777777" w:rsidR="005D06CE" w:rsidRPr="00940871" w:rsidRDefault="005D06CE" w:rsidP="005D06CE">
      <w:pPr>
        <w:pStyle w:val="NormalBold"/>
      </w:pPr>
      <w:r w:rsidRPr="00940871">
        <w:rPr>
          <w:rStyle w:val="HideTWBExt"/>
          <w:b w:val="0"/>
        </w:rPr>
        <w:t>&lt;/RepeatBlock-By&gt;</w:t>
      </w:r>
    </w:p>
    <w:p w14:paraId="0722E004"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FF8AC67" w14:textId="77777777" w:rsidR="005D06CE" w:rsidRPr="00940871" w:rsidRDefault="005D06CE" w:rsidP="005D06CE">
      <w:pPr>
        <w:pStyle w:val="NormalBold"/>
      </w:pPr>
      <w:r w:rsidRPr="00940871">
        <w:rPr>
          <w:rStyle w:val="HideTWBExt"/>
        </w:rPr>
        <w:t>&lt;Article&gt;</w:t>
      </w:r>
      <w:r w:rsidRPr="00940871">
        <w:t>16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F652481" w14:textId="77777777" w:rsidTr="008A0C09">
        <w:trPr>
          <w:trHeight w:hRule="exact" w:val="240"/>
          <w:jc w:val="center"/>
        </w:trPr>
        <w:tc>
          <w:tcPr>
            <w:tcW w:w="9752" w:type="dxa"/>
            <w:gridSpan w:val="2"/>
            <w:tcBorders>
              <w:top w:val="nil"/>
              <w:left w:val="nil"/>
              <w:bottom w:val="nil"/>
              <w:right w:val="nil"/>
            </w:tcBorders>
          </w:tcPr>
          <w:p w14:paraId="61FAD909" w14:textId="77777777" w:rsidR="005D06CE" w:rsidRPr="00940871" w:rsidRDefault="005D06CE" w:rsidP="008A0C09"/>
        </w:tc>
      </w:tr>
      <w:tr w:rsidR="005D06CE" w:rsidRPr="00940871" w14:paraId="528DE0DE" w14:textId="77777777" w:rsidTr="008A0C09">
        <w:trPr>
          <w:trHeight w:val="240"/>
          <w:jc w:val="center"/>
        </w:trPr>
        <w:tc>
          <w:tcPr>
            <w:tcW w:w="4876" w:type="dxa"/>
            <w:tcBorders>
              <w:top w:val="nil"/>
              <w:left w:val="nil"/>
              <w:bottom w:val="nil"/>
              <w:right w:val="nil"/>
            </w:tcBorders>
          </w:tcPr>
          <w:p w14:paraId="16365AD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E475B7F" w14:textId="77777777" w:rsidR="005D06CE" w:rsidRPr="00940871" w:rsidRDefault="005D06CE" w:rsidP="008A0C09">
            <w:pPr>
              <w:pStyle w:val="AmColumnHeading"/>
            </w:pPr>
            <w:r w:rsidRPr="00940871">
              <w:t>Tarkistus</w:t>
            </w:r>
          </w:p>
        </w:tc>
      </w:tr>
      <w:tr w:rsidR="005D06CE" w:rsidRPr="00940871" w14:paraId="682CE4E3" w14:textId="77777777" w:rsidTr="008A0C09">
        <w:trPr>
          <w:jc w:val="center"/>
        </w:trPr>
        <w:tc>
          <w:tcPr>
            <w:tcW w:w="4876" w:type="dxa"/>
            <w:tcBorders>
              <w:top w:val="nil"/>
              <w:left w:val="nil"/>
              <w:bottom w:val="nil"/>
              <w:right w:val="nil"/>
            </w:tcBorders>
          </w:tcPr>
          <w:p w14:paraId="27F8744D" w14:textId="77777777" w:rsidR="005D06CE" w:rsidRPr="00940871" w:rsidRDefault="005D06CE" w:rsidP="008A0C09">
            <w:pPr>
              <w:pStyle w:val="Normal6a"/>
            </w:pPr>
            <w:r w:rsidRPr="00940871">
              <w:t>16.</w:t>
            </w:r>
            <w:r w:rsidRPr="00940871">
              <w:tab/>
              <w:t>panee merkille, että allianssit kokeilevat innovatiivisia opetus- ja tiedonhankintatapoja, kuten pieniä osaamiskokonaisuuksia ja monimuotoliikkuvuutta; korostaa tarvetta vahvistaa tietokonejärjestelmien yhteentoimivuutta, jotta voidaan luoda aitoja virtuaalisia toisiinsa kytkeytyviä eurooppalaisia kampuksia;</w:t>
            </w:r>
          </w:p>
        </w:tc>
        <w:tc>
          <w:tcPr>
            <w:tcW w:w="4876" w:type="dxa"/>
            <w:tcBorders>
              <w:top w:val="nil"/>
              <w:left w:val="nil"/>
              <w:bottom w:val="nil"/>
              <w:right w:val="nil"/>
            </w:tcBorders>
          </w:tcPr>
          <w:p w14:paraId="019264AD" w14:textId="77777777" w:rsidR="005D06CE" w:rsidRPr="00940871" w:rsidRDefault="005D06CE" w:rsidP="008A0C09">
            <w:pPr>
              <w:pStyle w:val="Normal6a"/>
            </w:pPr>
            <w:r w:rsidRPr="00940871">
              <w:t>16.</w:t>
            </w:r>
            <w:r w:rsidRPr="00940871">
              <w:tab/>
              <w:t xml:space="preserve">panee merkille, että allianssit kokeilevat innovatiivisia opetus- ja tiedonhankintatapoja, kuten pieniä osaamiskokonaisuuksia ja monimuotoliikkuvuutta; korostaa tarvetta vahvistaa tietokonejärjestelmien yhteentoimivuutta, jotta voidaan luoda aitoja virtuaalisia toisiinsa kytkeytyviä eurooppalaisia kampuksia </w:t>
            </w:r>
            <w:r w:rsidRPr="00940871">
              <w:rPr>
                <w:b/>
                <w:i/>
              </w:rPr>
              <w:t>ja luoda jäsenneltyä yhteistyötä yliopistojen ja teollisuuden välille</w:t>
            </w:r>
            <w:r w:rsidRPr="00940871">
              <w:t>;</w:t>
            </w:r>
          </w:p>
        </w:tc>
      </w:tr>
    </w:tbl>
    <w:p w14:paraId="1D55C078"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DC57F07" w14:textId="77777777" w:rsidR="005D06CE" w:rsidRPr="00940871" w:rsidRDefault="005D06CE" w:rsidP="005D06CE">
      <w:r w:rsidRPr="00940871">
        <w:rPr>
          <w:rStyle w:val="HideTWBExt"/>
        </w:rPr>
        <w:t>&lt;/Amend&gt;</w:t>
      </w:r>
    </w:p>
    <w:p w14:paraId="2F60AFF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203</w:t>
      </w:r>
      <w:r w:rsidRPr="00940871">
        <w:rPr>
          <w:rStyle w:val="HideTWBExt"/>
        </w:rPr>
        <w:t>&lt;/NumAm&gt;</w:t>
      </w:r>
    </w:p>
    <w:p w14:paraId="2B4A6873"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6095CA95" w14:textId="77777777" w:rsidR="005D06CE" w:rsidRPr="00940871" w:rsidRDefault="005D06CE" w:rsidP="005D06CE">
      <w:pPr>
        <w:pStyle w:val="NormalBold"/>
      </w:pPr>
      <w:r w:rsidRPr="00940871">
        <w:rPr>
          <w:rStyle w:val="HideTWBExt"/>
          <w:b w:val="0"/>
        </w:rPr>
        <w:t>&lt;/RepeatBlock-By&gt;</w:t>
      </w:r>
    </w:p>
    <w:p w14:paraId="6D89A8EB"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52223B3" w14:textId="77777777" w:rsidR="005D06CE" w:rsidRPr="00940871" w:rsidRDefault="005D06CE" w:rsidP="005D06CE">
      <w:pPr>
        <w:pStyle w:val="NormalBold"/>
      </w:pPr>
      <w:r w:rsidRPr="00940871">
        <w:rPr>
          <w:rStyle w:val="HideTWBExt"/>
        </w:rPr>
        <w:t>&lt;Article&gt;</w:t>
      </w:r>
      <w:r w:rsidRPr="00940871">
        <w:t>16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605FED7" w14:textId="77777777" w:rsidTr="008A0C09">
        <w:trPr>
          <w:trHeight w:hRule="exact" w:val="240"/>
          <w:jc w:val="center"/>
        </w:trPr>
        <w:tc>
          <w:tcPr>
            <w:tcW w:w="9752" w:type="dxa"/>
            <w:gridSpan w:val="2"/>
            <w:tcBorders>
              <w:top w:val="nil"/>
              <w:left w:val="nil"/>
              <w:bottom w:val="nil"/>
              <w:right w:val="nil"/>
            </w:tcBorders>
          </w:tcPr>
          <w:p w14:paraId="19C06C43" w14:textId="77777777" w:rsidR="005D06CE" w:rsidRPr="00940871" w:rsidRDefault="005D06CE" w:rsidP="008A0C09"/>
        </w:tc>
      </w:tr>
      <w:tr w:rsidR="005D06CE" w:rsidRPr="00940871" w14:paraId="2FB26245" w14:textId="77777777" w:rsidTr="008A0C09">
        <w:trPr>
          <w:trHeight w:val="240"/>
          <w:jc w:val="center"/>
        </w:trPr>
        <w:tc>
          <w:tcPr>
            <w:tcW w:w="4876" w:type="dxa"/>
            <w:tcBorders>
              <w:top w:val="nil"/>
              <w:left w:val="nil"/>
              <w:bottom w:val="nil"/>
              <w:right w:val="nil"/>
            </w:tcBorders>
          </w:tcPr>
          <w:p w14:paraId="2F0E2FE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E51B5A5" w14:textId="77777777" w:rsidR="005D06CE" w:rsidRPr="00940871" w:rsidRDefault="005D06CE" w:rsidP="008A0C09">
            <w:pPr>
              <w:pStyle w:val="AmColumnHeading"/>
            </w:pPr>
            <w:r w:rsidRPr="00940871">
              <w:t>Tarkistus</w:t>
            </w:r>
          </w:p>
        </w:tc>
      </w:tr>
      <w:tr w:rsidR="005D06CE" w:rsidRPr="00940871" w14:paraId="29658802" w14:textId="77777777" w:rsidTr="008A0C09">
        <w:trPr>
          <w:jc w:val="center"/>
        </w:trPr>
        <w:tc>
          <w:tcPr>
            <w:tcW w:w="4876" w:type="dxa"/>
            <w:tcBorders>
              <w:top w:val="nil"/>
              <w:left w:val="nil"/>
              <w:bottom w:val="nil"/>
              <w:right w:val="nil"/>
            </w:tcBorders>
          </w:tcPr>
          <w:p w14:paraId="6970B70C" w14:textId="77777777" w:rsidR="005D06CE" w:rsidRPr="00940871" w:rsidRDefault="005D06CE" w:rsidP="008A0C09">
            <w:pPr>
              <w:pStyle w:val="Normal6a"/>
            </w:pPr>
          </w:p>
        </w:tc>
        <w:tc>
          <w:tcPr>
            <w:tcW w:w="4876" w:type="dxa"/>
            <w:tcBorders>
              <w:top w:val="nil"/>
              <w:left w:val="nil"/>
              <w:bottom w:val="nil"/>
              <w:right w:val="nil"/>
            </w:tcBorders>
          </w:tcPr>
          <w:p w14:paraId="242B3A3A" w14:textId="77777777" w:rsidR="005D06CE" w:rsidRPr="00940871" w:rsidRDefault="005D06CE" w:rsidP="008A0C09">
            <w:pPr>
              <w:pStyle w:val="Normal6a"/>
            </w:pPr>
            <w:r w:rsidRPr="00940871">
              <w:rPr>
                <w:b/>
                <w:i/>
              </w:rPr>
              <w:t>16 a.</w:t>
            </w:r>
            <w:r w:rsidRPr="00940871">
              <w:tab/>
            </w:r>
            <w:r w:rsidRPr="00940871">
              <w:rPr>
                <w:b/>
                <w:i/>
              </w:rPr>
              <w:t>korostaa tarvetta laajentaa pienien osaamiskokonaisuuksien käyttöä, jotta allianssit voidaan integroida laajempaan oppimisympäristöön ja jotta niiden työ voidaan yhdistää muihin epävirallisiin ja arkioppimisen laitoksiin, mikä loisi vuoropuhelusuhteen yksityiseen sektoriin samalla kun oppiminen ja osaaminen mahdollistetaan muillekin kuin yliopisto-opiskelijoille ja tarjotaan samalla osallistuville opiskelijoille lisäarvoa uravalmisteluihin; toteaa, että tämä voi perustua sellaisten allianssien parhaisiin käytäntöihin, jotka jo tarjoavat pieniä osaamiskokonaisuuksia; toteaa lisäksi, että pienien osaamiskokonaisuuksien kautta tunnustettu koulutus ja täydennyskoulutus voivat helpottaa korkeakoulututkintojen joustavaa tarkistamista, laajentamista ja nykyaikaistamista;</w:t>
            </w:r>
          </w:p>
        </w:tc>
      </w:tr>
    </w:tbl>
    <w:p w14:paraId="371F6C6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B8E5D52" w14:textId="77777777" w:rsidR="005D06CE" w:rsidRPr="00940871" w:rsidRDefault="005D06CE" w:rsidP="005D06CE">
      <w:r w:rsidRPr="00940871">
        <w:rPr>
          <w:rStyle w:val="HideTWBExt"/>
        </w:rPr>
        <w:t>&lt;/Amend&gt;</w:t>
      </w:r>
    </w:p>
    <w:p w14:paraId="3B68091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204</w:t>
      </w:r>
      <w:r w:rsidRPr="00940871">
        <w:rPr>
          <w:rStyle w:val="HideTWBExt"/>
        </w:rPr>
        <w:t>&lt;/NumAm&gt;</w:t>
      </w:r>
    </w:p>
    <w:p w14:paraId="21321A77"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1A2E0FEA" w14:textId="77777777" w:rsidR="005D06CE" w:rsidRPr="00940871" w:rsidRDefault="005D06CE" w:rsidP="005D06CE">
      <w:pPr>
        <w:pStyle w:val="NormalBold"/>
      </w:pPr>
      <w:r w:rsidRPr="00940871">
        <w:rPr>
          <w:rStyle w:val="HideTWBExt"/>
          <w:b w:val="0"/>
        </w:rPr>
        <w:t>&lt;/RepeatBlock-By&gt;</w:t>
      </w:r>
    </w:p>
    <w:p w14:paraId="74253ED3"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3E8150B" w14:textId="77777777" w:rsidR="005D06CE" w:rsidRPr="00940871" w:rsidRDefault="005D06CE" w:rsidP="005D06CE">
      <w:pPr>
        <w:pStyle w:val="NormalBold"/>
      </w:pPr>
      <w:r w:rsidRPr="00940871">
        <w:rPr>
          <w:rStyle w:val="HideTWBExt"/>
        </w:rPr>
        <w:t>&lt;Article&gt;</w:t>
      </w:r>
      <w:r w:rsidRPr="00940871">
        <w:t>16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CAAE4E4" w14:textId="77777777" w:rsidTr="008A0C09">
        <w:trPr>
          <w:trHeight w:hRule="exact" w:val="240"/>
          <w:jc w:val="center"/>
        </w:trPr>
        <w:tc>
          <w:tcPr>
            <w:tcW w:w="9752" w:type="dxa"/>
            <w:gridSpan w:val="2"/>
            <w:tcBorders>
              <w:top w:val="nil"/>
              <w:left w:val="nil"/>
              <w:bottom w:val="nil"/>
              <w:right w:val="nil"/>
            </w:tcBorders>
          </w:tcPr>
          <w:p w14:paraId="097C3286" w14:textId="77777777" w:rsidR="005D06CE" w:rsidRPr="00940871" w:rsidRDefault="005D06CE" w:rsidP="008A0C09"/>
        </w:tc>
      </w:tr>
      <w:tr w:rsidR="005D06CE" w:rsidRPr="00940871" w14:paraId="01EAA25E" w14:textId="77777777" w:rsidTr="008A0C09">
        <w:trPr>
          <w:trHeight w:val="240"/>
          <w:jc w:val="center"/>
        </w:trPr>
        <w:tc>
          <w:tcPr>
            <w:tcW w:w="4876" w:type="dxa"/>
            <w:tcBorders>
              <w:top w:val="nil"/>
              <w:left w:val="nil"/>
              <w:bottom w:val="nil"/>
              <w:right w:val="nil"/>
            </w:tcBorders>
          </w:tcPr>
          <w:p w14:paraId="431BF11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1FCFFB6" w14:textId="77777777" w:rsidR="005D06CE" w:rsidRPr="00940871" w:rsidRDefault="005D06CE" w:rsidP="008A0C09">
            <w:pPr>
              <w:pStyle w:val="AmColumnHeading"/>
            </w:pPr>
            <w:r w:rsidRPr="00940871">
              <w:t>Tarkistus</w:t>
            </w:r>
          </w:p>
        </w:tc>
      </w:tr>
      <w:tr w:rsidR="005D06CE" w:rsidRPr="00940871" w14:paraId="5955412F" w14:textId="77777777" w:rsidTr="008A0C09">
        <w:trPr>
          <w:jc w:val="center"/>
        </w:trPr>
        <w:tc>
          <w:tcPr>
            <w:tcW w:w="4876" w:type="dxa"/>
            <w:tcBorders>
              <w:top w:val="nil"/>
              <w:left w:val="nil"/>
              <w:bottom w:val="nil"/>
              <w:right w:val="nil"/>
            </w:tcBorders>
          </w:tcPr>
          <w:p w14:paraId="21639AEF" w14:textId="77777777" w:rsidR="005D06CE" w:rsidRPr="00940871" w:rsidRDefault="005D06CE" w:rsidP="008A0C09">
            <w:pPr>
              <w:pStyle w:val="Normal6a"/>
            </w:pPr>
          </w:p>
        </w:tc>
        <w:tc>
          <w:tcPr>
            <w:tcW w:w="4876" w:type="dxa"/>
            <w:tcBorders>
              <w:top w:val="nil"/>
              <w:left w:val="nil"/>
              <w:bottom w:val="nil"/>
              <w:right w:val="nil"/>
            </w:tcBorders>
          </w:tcPr>
          <w:p w14:paraId="053B91CE" w14:textId="77777777" w:rsidR="005D06CE" w:rsidRPr="00940871" w:rsidRDefault="005D06CE" w:rsidP="008A0C09">
            <w:pPr>
              <w:pStyle w:val="Normal6a"/>
            </w:pPr>
            <w:r w:rsidRPr="00940871">
              <w:rPr>
                <w:b/>
                <w:i/>
              </w:rPr>
              <w:t>16 a.</w:t>
            </w:r>
            <w:r w:rsidRPr="00940871">
              <w:tab/>
            </w:r>
            <w:r w:rsidRPr="00940871">
              <w:rPr>
                <w:b/>
                <w:i/>
              </w:rPr>
              <w:t>kehottaa komissiota, jäsenvaltioita ja yliopistojen alliansseja kiinnittämään erityistä huomiota luonnontieteiden, matematiikan, tekniikan ja teknologioiden (STEM) alan yhteistyöhankkeisiin, edistämään yliopistovaihtoja maisteri- ja tohtoriohjelmiin osallistuvien tutkijoiden välillä ja tukemaan yliopistojen start-up-ajatushautomoita, jotta vahvistetaan Euroopan unionin kilpailukykyä;</w:t>
            </w:r>
          </w:p>
        </w:tc>
      </w:tr>
    </w:tbl>
    <w:p w14:paraId="36B28E8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7B11A9F3" w14:textId="77777777" w:rsidR="005D06CE" w:rsidRPr="00940871" w:rsidRDefault="005D06CE" w:rsidP="005D06CE">
      <w:r w:rsidRPr="00940871">
        <w:rPr>
          <w:rStyle w:val="HideTWBExt"/>
        </w:rPr>
        <w:t>&lt;/Amend&gt;</w:t>
      </w:r>
    </w:p>
    <w:p w14:paraId="52401AF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205</w:t>
      </w:r>
      <w:r w:rsidRPr="00940871">
        <w:rPr>
          <w:rStyle w:val="HideTWBExt"/>
        </w:rPr>
        <w:t>&lt;/NumAm&gt;</w:t>
      </w:r>
    </w:p>
    <w:p w14:paraId="0056A197"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1681D202"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0D625A64" w14:textId="77777777" w:rsidR="005D06CE" w:rsidRPr="00940871" w:rsidRDefault="005D06CE" w:rsidP="005D06CE">
      <w:pPr>
        <w:pStyle w:val="NormalBold"/>
      </w:pPr>
      <w:r w:rsidRPr="00940871">
        <w:rPr>
          <w:rStyle w:val="HideTWBExt"/>
          <w:b w:val="0"/>
        </w:rPr>
        <w:t>&lt;/RepeatBlock-By&gt;</w:t>
      </w:r>
    </w:p>
    <w:p w14:paraId="1132710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725BB49" w14:textId="77777777" w:rsidR="005D06CE" w:rsidRPr="00940871" w:rsidRDefault="005D06CE" w:rsidP="005D06CE">
      <w:pPr>
        <w:pStyle w:val="NormalBold"/>
      </w:pPr>
      <w:r w:rsidRPr="00940871">
        <w:rPr>
          <w:rStyle w:val="HideTWBExt"/>
        </w:rPr>
        <w:t>&lt;Article&gt;</w:t>
      </w:r>
      <w:r w:rsidRPr="00940871">
        <w:t>16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A0C99C1" w14:textId="77777777" w:rsidTr="008A0C09">
        <w:trPr>
          <w:trHeight w:hRule="exact" w:val="240"/>
          <w:jc w:val="center"/>
        </w:trPr>
        <w:tc>
          <w:tcPr>
            <w:tcW w:w="9752" w:type="dxa"/>
            <w:gridSpan w:val="2"/>
            <w:tcBorders>
              <w:top w:val="nil"/>
              <w:left w:val="nil"/>
              <w:bottom w:val="nil"/>
              <w:right w:val="nil"/>
            </w:tcBorders>
          </w:tcPr>
          <w:p w14:paraId="5D8ECAF2" w14:textId="77777777" w:rsidR="005D06CE" w:rsidRPr="00940871" w:rsidRDefault="005D06CE" w:rsidP="008A0C09"/>
        </w:tc>
      </w:tr>
      <w:tr w:rsidR="005D06CE" w:rsidRPr="00940871" w14:paraId="5CBE38BA" w14:textId="77777777" w:rsidTr="008A0C09">
        <w:trPr>
          <w:trHeight w:val="240"/>
          <w:jc w:val="center"/>
        </w:trPr>
        <w:tc>
          <w:tcPr>
            <w:tcW w:w="4876" w:type="dxa"/>
            <w:tcBorders>
              <w:top w:val="nil"/>
              <w:left w:val="nil"/>
              <w:bottom w:val="nil"/>
              <w:right w:val="nil"/>
            </w:tcBorders>
          </w:tcPr>
          <w:p w14:paraId="607353E8"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366E078" w14:textId="77777777" w:rsidR="005D06CE" w:rsidRPr="00940871" w:rsidRDefault="005D06CE" w:rsidP="008A0C09">
            <w:pPr>
              <w:pStyle w:val="AmColumnHeading"/>
            </w:pPr>
            <w:r w:rsidRPr="00940871">
              <w:t>Tarkistus</w:t>
            </w:r>
          </w:p>
        </w:tc>
      </w:tr>
      <w:tr w:rsidR="005D06CE" w:rsidRPr="00940871" w14:paraId="0F3DC7B1" w14:textId="77777777" w:rsidTr="008A0C09">
        <w:trPr>
          <w:jc w:val="center"/>
        </w:trPr>
        <w:tc>
          <w:tcPr>
            <w:tcW w:w="4876" w:type="dxa"/>
            <w:tcBorders>
              <w:top w:val="nil"/>
              <w:left w:val="nil"/>
              <w:bottom w:val="nil"/>
              <w:right w:val="nil"/>
            </w:tcBorders>
          </w:tcPr>
          <w:p w14:paraId="08932F4F" w14:textId="77777777" w:rsidR="005D06CE" w:rsidRPr="00940871" w:rsidRDefault="005D06CE" w:rsidP="008A0C09">
            <w:pPr>
              <w:pStyle w:val="Normal6a"/>
            </w:pPr>
          </w:p>
        </w:tc>
        <w:tc>
          <w:tcPr>
            <w:tcW w:w="4876" w:type="dxa"/>
            <w:tcBorders>
              <w:top w:val="nil"/>
              <w:left w:val="nil"/>
              <w:bottom w:val="nil"/>
              <w:right w:val="nil"/>
            </w:tcBorders>
          </w:tcPr>
          <w:p w14:paraId="118AA738" w14:textId="77777777" w:rsidR="005D06CE" w:rsidRPr="00940871" w:rsidRDefault="005D06CE" w:rsidP="008A0C09">
            <w:pPr>
              <w:pStyle w:val="Normal6a"/>
            </w:pPr>
            <w:r w:rsidRPr="00940871">
              <w:rPr>
                <w:b/>
                <w:i/>
              </w:rPr>
              <w:t>16 a.</w:t>
            </w:r>
            <w:r w:rsidRPr="00940871">
              <w:tab/>
            </w:r>
            <w:r w:rsidRPr="00940871">
              <w:rPr>
                <w:b/>
                <w:i/>
              </w:rPr>
              <w:t>pyytää komissiota, jäsenvaltioita ja alliansseja tutkimaan tekoälyn pedagogisia ja eettisiä vaikutuksia korkeakoulutukseen; korostaa tarvetta laatia yhteiset eurooppalaiset suuntaviivat tekoälyn käytöstä opetuksessa, arvioinnissa ja opiskelijatietojen hallinnassa avoimuuden, vastuuvelvollisuuden ja tietosuojan varmistamiseksi;</w:t>
            </w:r>
          </w:p>
        </w:tc>
      </w:tr>
    </w:tbl>
    <w:p w14:paraId="50229B8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AB670A6" w14:textId="77777777" w:rsidR="005D06CE" w:rsidRPr="00940871" w:rsidRDefault="005D06CE" w:rsidP="005D06CE">
      <w:r w:rsidRPr="00940871">
        <w:rPr>
          <w:rStyle w:val="HideTWBExt"/>
        </w:rPr>
        <w:t>&lt;/Amend&gt;</w:t>
      </w:r>
    </w:p>
    <w:p w14:paraId="5694D55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206</w:t>
      </w:r>
      <w:r w:rsidRPr="00940871">
        <w:rPr>
          <w:rStyle w:val="HideTWBExt"/>
        </w:rPr>
        <w:t>&lt;/NumAm&gt;</w:t>
      </w:r>
    </w:p>
    <w:p w14:paraId="26C9A52E"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20D29421" w14:textId="77777777" w:rsidR="005D06CE" w:rsidRPr="00940871" w:rsidRDefault="005D06CE" w:rsidP="005D06CE">
      <w:pPr>
        <w:pStyle w:val="NormalBold"/>
      </w:pPr>
      <w:r w:rsidRPr="00940871">
        <w:rPr>
          <w:rStyle w:val="HideTWBExt"/>
          <w:b w:val="0"/>
        </w:rPr>
        <w:t>&lt;/RepeatBlock-By&gt;</w:t>
      </w:r>
    </w:p>
    <w:p w14:paraId="4989753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9631799" w14:textId="77777777" w:rsidR="005D06CE" w:rsidRPr="00940871" w:rsidRDefault="005D06CE" w:rsidP="005D06CE">
      <w:pPr>
        <w:pStyle w:val="NormalBold"/>
      </w:pPr>
      <w:r w:rsidRPr="00940871">
        <w:rPr>
          <w:rStyle w:val="HideTWBExt"/>
        </w:rPr>
        <w:t>&lt;Article&gt;</w:t>
      </w:r>
      <w:r w:rsidRPr="00940871">
        <w:t>16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72372C3" w14:textId="77777777" w:rsidTr="008A0C09">
        <w:trPr>
          <w:trHeight w:hRule="exact" w:val="240"/>
          <w:jc w:val="center"/>
        </w:trPr>
        <w:tc>
          <w:tcPr>
            <w:tcW w:w="9752" w:type="dxa"/>
            <w:gridSpan w:val="2"/>
            <w:tcBorders>
              <w:top w:val="nil"/>
              <w:left w:val="nil"/>
              <w:bottom w:val="nil"/>
              <w:right w:val="nil"/>
            </w:tcBorders>
          </w:tcPr>
          <w:p w14:paraId="298D2725" w14:textId="77777777" w:rsidR="005D06CE" w:rsidRPr="00940871" w:rsidRDefault="005D06CE" w:rsidP="008A0C09"/>
        </w:tc>
      </w:tr>
      <w:tr w:rsidR="005D06CE" w:rsidRPr="00940871" w14:paraId="1A7BDD1E" w14:textId="77777777" w:rsidTr="008A0C09">
        <w:trPr>
          <w:trHeight w:val="240"/>
          <w:jc w:val="center"/>
        </w:trPr>
        <w:tc>
          <w:tcPr>
            <w:tcW w:w="4876" w:type="dxa"/>
            <w:tcBorders>
              <w:top w:val="nil"/>
              <w:left w:val="nil"/>
              <w:bottom w:val="nil"/>
              <w:right w:val="nil"/>
            </w:tcBorders>
          </w:tcPr>
          <w:p w14:paraId="15F65EC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79F047C" w14:textId="77777777" w:rsidR="005D06CE" w:rsidRPr="00940871" w:rsidRDefault="005D06CE" w:rsidP="008A0C09">
            <w:pPr>
              <w:pStyle w:val="AmColumnHeading"/>
            </w:pPr>
            <w:r w:rsidRPr="00940871">
              <w:t>Tarkistus</w:t>
            </w:r>
          </w:p>
        </w:tc>
      </w:tr>
      <w:tr w:rsidR="005D06CE" w:rsidRPr="00940871" w14:paraId="4AFEE26C" w14:textId="77777777" w:rsidTr="008A0C09">
        <w:trPr>
          <w:jc w:val="center"/>
        </w:trPr>
        <w:tc>
          <w:tcPr>
            <w:tcW w:w="4876" w:type="dxa"/>
            <w:tcBorders>
              <w:top w:val="nil"/>
              <w:left w:val="nil"/>
              <w:bottom w:val="nil"/>
              <w:right w:val="nil"/>
            </w:tcBorders>
          </w:tcPr>
          <w:p w14:paraId="1CDE9A19" w14:textId="77777777" w:rsidR="005D06CE" w:rsidRPr="00940871" w:rsidRDefault="005D06CE" w:rsidP="008A0C09">
            <w:pPr>
              <w:pStyle w:val="Normal6a"/>
            </w:pPr>
          </w:p>
        </w:tc>
        <w:tc>
          <w:tcPr>
            <w:tcW w:w="4876" w:type="dxa"/>
            <w:tcBorders>
              <w:top w:val="nil"/>
              <w:left w:val="nil"/>
              <w:bottom w:val="nil"/>
              <w:right w:val="nil"/>
            </w:tcBorders>
          </w:tcPr>
          <w:p w14:paraId="22CA6E86" w14:textId="77777777" w:rsidR="005D06CE" w:rsidRPr="00940871" w:rsidRDefault="005D06CE" w:rsidP="008A0C09">
            <w:pPr>
              <w:pStyle w:val="Normal6a"/>
            </w:pPr>
            <w:r w:rsidRPr="00940871">
              <w:rPr>
                <w:b/>
                <w:i/>
              </w:rPr>
              <w:t>16 a.</w:t>
            </w:r>
            <w:r w:rsidRPr="00940871">
              <w:tab/>
            </w:r>
            <w:r w:rsidRPr="00940871">
              <w:rPr>
                <w:b/>
                <w:i/>
              </w:rPr>
              <w:t>kannustaa yliopistojen ja yritysten välisiin kumppanuuksiin ja syvempään yhteistyöhön sellaisten yhdennettyjen järjestelmien luomiseksi, joilla edistetään huipputason teknistä ja ammatillista koulutusta ja joilla voidaan helpottaa opiskelijoiden siirtymistä työmarkkinoille;</w:t>
            </w:r>
          </w:p>
        </w:tc>
      </w:tr>
    </w:tbl>
    <w:p w14:paraId="2F41179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F33955C" w14:textId="77777777" w:rsidR="005D06CE" w:rsidRPr="00940871" w:rsidRDefault="005D06CE" w:rsidP="005D06CE">
      <w:r w:rsidRPr="00940871">
        <w:rPr>
          <w:rStyle w:val="HideTWBExt"/>
        </w:rPr>
        <w:t>&lt;/Amend&gt;</w:t>
      </w:r>
    </w:p>
    <w:p w14:paraId="2AF80DB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207</w:t>
      </w:r>
      <w:r w:rsidRPr="00940871">
        <w:rPr>
          <w:rStyle w:val="HideTWBExt"/>
        </w:rPr>
        <w:t>&lt;/NumAm&gt;</w:t>
      </w:r>
    </w:p>
    <w:p w14:paraId="093355A4"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1169297B"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0A69104E" w14:textId="77777777" w:rsidR="005D06CE" w:rsidRPr="00940871" w:rsidRDefault="005D06CE" w:rsidP="005D06CE">
      <w:pPr>
        <w:pStyle w:val="NormalBold"/>
      </w:pPr>
      <w:r w:rsidRPr="00940871">
        <w:rPr>
          <w:rStyle w:val="HideTWBExt"/>
          <w:b w:val="0"/>
        </w:rPr>
        <w:t>&lt;/RepeatBlock-By&gt;</w:t>
      </w:r>
    </w:p>
    <w:p w14:paraId="7BA331C9"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EB9E7BA" w14:textId="77777777" w:rsidR="005D06CE" w:rsidRPr="00940871" w:rsidRDefault="005D06CE" w:rsidP="005D06CE">
      <w:pPr>
        <w:pStyle w:val="NormalBold"/>
      </w:pPr>
      <w:r w:rsidRPr="00940871">
        <w:rPr>
          <w:rStyle w:val="HideTWBExt"/>
        </w:rPr>
        <w:t>&lt;Article&gt;</w:t>
      </w:r>
      <w:r w:rsidRPr="00940871">
        <w:t>16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C3E290F" w14:textId="77777777" w:rsidTr="008A0C09">
        <w:trPr>
          <w:trHeight w:hRule="exact" w:val="240"/>
          <w:jc w:val="center"/>
        </w:trPr>
        <w:tc>
          <w:tcPr>
            <w:tcW w:w="9752" w:type="dxa"/>
            <w:gridSpan w:val="2"/>
            <w:tcBorders>
              <w:top w:val="nil"/>
              <w:left w:val="nil"/>
              <w:bottom w:val="nil"/>
              <w:right w:val="nil"/>
            </w:tcBorders>
          </w:tcPr>
          <w:p w14:paraId="7CFBA036" w14:textId="77777777" w:rsidR="005D06CE" w:rsidRPr="00940871" w:rsidRDefault="005D06CE" w:rsidP="008A0C09"/>
        </w:tc>
      </w:tr>
      <w:tr w:rsidR="005D06CE" w:rsidRPr="00940871" w14:paraId="6BE97E89" w14:textId="77777777" w:rsidTr="008A0C09">
        <w:trPr>
          <w:trHeight w:val="240"/>
          <w:jc w:val="center"/>
        </w:trPr>
        <w:tc>
          <w:tcPr>
            <w:tcW w:w="4876" w:type="dxa"/>
            <w:tcBorders>
              <w:top w:val="nil"/>
              <w:left w:val="nil"/>
              <w:bottom w:val="nil"/>
              <w:right w:val="nil"/>
            </w:tcBorders>
          </w:tcPr>
          <w:p w14:paraId="57B9FE96"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1568AE0A" w14:textId="77777777" w:rsidR="005D06CE" w:rsidRPr="00940871" w:rsidRDefault="005D06CE" w:rsidP="008A0C09">
            <w:pPr>
              <w:pStyle w:val="AmColumnHeading"/>
            </w:pPr>
            <w:r w:rsidRPr="00940871">
              <w:t>Tarkistus</w:t>
            </w:r>
          </w:p>
        </w:tc>
      </w:tr>
      <w:tr w:rsidR="005D06CE" w:rsidRPr="00940871" w14:paraId="6D2FC336" w14:textId="77777777" w:rsidTr="008A0C09">
        <w:trPr>
          <w:jc w:val="center"/>
        </w:trPr>
        <w:tc>
          <w:tcPr>
            <w:tcW w:w="4876" w:type="dxa"/>
            <w:tcBorders>
              <w:top w:val="nil"/>
              <w:left w:val="nil"/>
              <w:bottom w:val="nil"/>
              <w:right w:val="nil"/>
            </w:tcBorders>
          </w:tcPr>
          <w:p w14:paraId="77A843DA" w14:textId="77777777" w:rsidR="005D06CE" w:rsidRPr="00940871" w:rsidRDefault="005D06CE" w:rsidP="008A0C09">
            <w:pPr>
              <w:pStyle w:val="Normal6a"/>
            </w:pPr>
          </w:p>
        </w:tc>
        <w:tc>
          <w:tcPr>
            <w:tcW w:w="4876" w:type="dxa"/>
            <w:tcBorders>
              <w:top w:val="nil"/>
              <w:left w:val="nil"/>
              <w:bottom w:val="nil"/>
              <w:right w:val="nil"/>
            </w:tcBorders>
          </w:tcPr>
          <w:p w14:paraId="0D400C97" w14:textId="77777777" w:rsidR="005D06CE" w:rsidRPr="00940871" w:rsidRDefault="005D06CE" w:rsidP="008A0C09">
            <w:pPr>
              <w:pStyle w:val="Normal6a"/>
            </w:pPr>
            <w:r w:rsidRPr="00940871">
              <w:rPr>
                <w:b/>
                <w:i/>
              </w:rPr>
              <w:t>16 a.</w:t>
            </w:r>
            <w:r w:rsidRPr="00940871">
              <w:tab/>
            </w:r>
            <w:r w:rsidRPr="00940871">
              <w:rPr>
                <w:b/>
                <w:i/>
              </w:rPr>
              <w:t>kehottaa laatimaan selkeitä strategioita, joilla varmistetaan aliedustettujen ja heikommassa asemassa olevien opiskelijaryhmien sisällyttäminen kaikkiin allianssien toimiin;</w:t>
            </w:r>
          </w:p>
        </w:tc>
      </w:tr>
    </w:tbl>
    <w:p w14:paraId="5C60DDF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B2FFD36" w14:textId="77777777" w:rsidR="005D06CE" w:rsidRPr="00940871" w:rsidRDefault="005D06CE" w:rsidP="005D06CE">
      <w:r w:rsidRPr="00940871">
        <w:rPr>
          <w:rStyle w:val="HideTWBExt"/>
        </w:rPr>
        <w:t>&lt;/Amend&gt;</w:t>
      </w:r>
    </w:p>
    <w:p w14:paraId="3F561BC0"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208</w:t>
      </w:r>
      <w:r w:rsidRPr="00940871">
        <w:rPr>
          <w:rStyle w:val="HideTWBExt"/>
        </w:rPr>
        <w:t>&lt;/NumAm&gt;</w:t>
      </w:r>
    </w:p>
    <w:p w14:paraId="65737602"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198312BB" w14:textId="77777777" w:rsidR="005D06CE" w:rsidRPr="00940871" w:rsidRDefault="005D06CE" w:rsidP="005D06CE">
      <w:pPr>
        <w:pStyle w:val="NormalBold"/>
      </w:pPr>
      <w:r w:rsidRPr="00940871">
        <w:rPr>
          <w:rStyle w:val="HideTWBExt"/>
          <w:b w:val="0"/>
        </w:rPr>
        <w:t>&lt;/RepeatBlock-By&gt;</w:t>
      </w:r>
    </w:p>
    <w:p w14:paraId="547247E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F3D5D0F" w14:textId="77777777" w:rsidR="005D06CE" w:rsidRPr="00940871" w:rsidRDefault="005D06CE" w:rsidP="005D06CE">
      <w:pPr>
        <w:pStyle w:val="NormalBold"/>
      </w:pPr>
      <w:r w:rsidRPr="00940871">
        <w:rPr>
          <w:rStyle w:val="HideTWBExt"/>
        </w:rPr>
        <w:t>&lt;Article&gt;</w:t>
      </w:r>
      <w:r w:rsidRPr="00940871">
        <w:t>17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28060D2" w14:textId="77777777" w:rsidTr="008A0C09">
        <w:trPr>
          <w:trHeight w:hRule="exact" w:val="240"/>
          <w:jc w:val="center"/>
        </w:trPr>
        <w:tc>
          <w:tcPr>
            <w:tcW w:w="9752" w:type="dxa"/>
            <w:gridSpan w:val="2"/>
            <w:tcBorders>
              <w:top w:val="nil"/>
              <w:left w:val="nil"/>
              <w:bottom w:val="nil"/>
              <w:right w:val="nil"/>
            </w:tcBorders>
          </w:tcPr>
          <w:p w14:paraId="3027D0C2" w14:textId="77777777" w:rsidR="005D06CE" w:rsidRPr="00940871" w:rsidRDefault="005D06CE" w:rsidP="008A0C09"/>
        </w:tc>
      </w:tr>
      <w:tr w:rsidR="005D06CE" w:rsidRPr="00940871" w14:paraId="4C2B0DC5" w14:textId="77777777" w:rsidTr="008A0C09">
        <w:trPr>
          <w:trHeight w:val="240"/>
          <w:jc w:val="center"/>
        </w:trPr>
        <w:tc>
          <w:tcPr>
            <w:tcW w:w="4876" w:type="dxa"/>
            <w:tcBorders>
              <w:top w:val="nil"/>
              <w:left w:val="nil"/>
              <w:bottom w:val="nil"/>
              <w:right w:val="nil"/>
            </w:tcBorders>
          </w:tcPr>
          <w:p w14:paraId="120F1090"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6FB2799" w14:textId="77777777" w:rsidR="005D06CE" w:rsidRPr="00940871" w:rsidRDefault="005D06CE" w:rsidP="008A0C09">
            <w:pPr>
              <w:pStyle w:val="AmColumnHeading"/>
            </w:pPr>
            <w:r w:rsidRPr="00940871">
              <w:t>Tarkistus</w:t>
            </w:r>
          </w:p>
        </w:tc>
      </w:tr>
      <w:tr w:rsidR="005D06CE" w:rsidRPr="00940871" w14:paraId="733AB1B7" w14:textId="77777777" w:rsidTr="008A0C09">
        <w:trPr>
          <w:jc w:val="center"/>
        </w:trPr>
        <w:tc>
          <w:tcPr>
            <w:tcW w:w="4876" w:type="dxa"/>
            <w:tcBorders>
              <w:top w:val="nil"/>
              <w:left w:val="nil"/>
              <w:bottom w:val="nil"/>
              <w:right w:val="nil"/>
            </w:tcBorders>
          </w:tcPr>
          <w:p w14:paraId="2ABC1BB4" w14:textId="77777777" w:rsidR="005D06CE" w:rsidRPr="00940871" w:rsidRDefault="005D06CE" w:rsidP="008A0C09">
            <w:pPr>
              <w:pStyle w:val="Normal6a"/>
            </w:pPr>
            <w:r w:rsidRPr="00940871">
              <w:t>17.</w:t>
            </w:r>
            <w:r w:rsidRPr="00940871">
              <w:tab/>
              <w:t xml:space="preserve">pyytää komissiota harkitsemaan </w:t>
            </w:r>
            <w:r w:rsidRPr="00940871">
              <w:rPr>
                <w:b/>
                <w:i/>
              </w:rPr>
              <w:t>sellaisten</w:t>
            </w:r>
            <w:r w:rsidRPr="00940871">
              <w:t xml:space="preserve"> kriteerien lisäämistä mahdollisiin tuleviin ehdotuspyyntöihin</w:t>
            </w:r>
            <w:r w:rsidRPr="00940871">
              <w:rPr>
                <w:b/>
                <w:i/>
              </w:rPr>
              <w:t>, jotka ovat linjassa Euroopan strategiseen riippumattomuuteen ja kilpailukykyyn liittyvien asiakokonaisuuksien, kuten energian, puolustuksen, ilmastonmuutoksen ja digitaalisen siirtymän, kanssa</w:t>
            </w:r>
            <w:r w:rsidRPr="00940871">
              <w:t>;</w:t>
            </w:r>
          </w:p>
        </w:tc>
        <w:tc>
          <w:tcPr>
            <w:tcW w:w="4876" w:type="dxa"/>
            <w:tcBorders>
              <w:top w:val="nil"/>
              <w:left w:val="nil"/>
              <w:bottom w:val="nil"/>
              <w:right w:val="nil"/>
            </w:tcBorders>
          </w:tcPr>
          <w:p w14:paraId="0D7F99C4" w14:textId="77777777" w:rsidR="005D06CE" w:rsidRPr="00940871" w:rsidRDefault="005D06CE" w:rsidP="008A0C09">
            <w:pPr>
              <w:pStyle w:val="Normal6a"/>
            </w:pPr>
            <w:r w:rsidRPr="00940871">
              <w:t>17.</w:t>
            </w:r>
            <w:r w:rsidRPr="00940871">
              <w:tab/>
              <w:t>pyytää komissiota harkitsemaan kriteerien lisäämistä mahdollisiin tuleviin ehdotuspyyntöihin</w:t>
            </w:r>
            <w:r w:rsidRPr="00940871">
              <w:rPr>
                <w:b/>
                <w:i/>
              </w:rPr>
              <w:t>, erityisesti niihin, joissa keskitytään tutkimuksen, koulutuksen ja liikkuvuuden laadun parantamiseen, sekä niihin, jotka ovat sopusoinnussa eri eurooppalaisissa strategioissa esitettyjen strategisten aiheiden kanssa</w:t>
            </w:r>
            <w:r w:rsidRPr="00940871">
              <w:t>;</w:t>
            </w:r>
            <w:r w:rsidRPr="00940871">
              <w:rPr>
                <w:b/>
                <w:i/>
              </w:rPr>
              <w:t xml:space="preserve"> korostaa, että on tärkeää varmistaa joustavuus aiheissa, tavoitteissa ja hallintomalleissa, samalla kun edistetään monimuotoisuutta ja tunnustetaan kunkin allianssin yhtäläinen panos eurooppalaiseen korkeakoulutus- ja tutkimusjärjestelmään ja pysytään linjassa eurooppalaisen korkeakoulutusalueen yhteisten tavoitteiden kanssa;</w:t>
            </w:r>
          </w:p>
        </w:tc>
      </w:tr>
    </w:tbl>
    <w:p w14:paraId="2DC0BE8E"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65B17D7" w14:textId="77777777" w:rsidR="005D06CE" w:rsidRPr="00940871" w:rsidRDefault="005D06CE" w:rsidP="005D06CE">
      <w:r w:rsidRPr="00940871">
        <w:rPr>
          <w:rStyle w:val="HideTWBExt"/>
        </w:rPr>
        <w:t>&lt;/Amend&gt;</w:t>
      </w:r>
    </w:p>
    <w:p w14:paraId="5DF64B0C"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209</w:t>
      </w:r>
      <w:r w:rsidRPr="00940871">
        <w:rPr>
          <w:rStyle w:val="HideTWBExt"/>
        </w:rPr>
        <w:t>&lt;/NumAm&gt;</w:t>
      </w:r>
    </w:p>
    <w:p w14:paraId="4CAA0066"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30DE1841" w14:textId="77777777" w:rsidR="005D06CE" w:rsidRPr="00940871" w:rsidRDefault="005D06CE" w:rsidP="005D06CE">
      <w:pPr>
        <w:pStyle w:val="NormalBold"/>
      </w:pPr>
      <w:r w:rsidRPr="00940871">
        <w:rPr>
          <w:rStyle w:val="HideTWBExt"/>
          <w:b w:val="0"/>
        </w:rPr>
        <w:t>&lt;/RepeatBlock-By&gt;</w:t>
      </w:r>
    </w:p>
    <w:p w14:paraId="53554F3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ACD4734" w14:textId="77777777" w:rsidR="005D06CE" w:rsidRPr="00940871" w:rsidRDefault="005D06CE" w:rsidP="005D06CE">
      <w:pPr>
        <w:pStyle w:val="NormalBold"/>
      </w:pPr>
      <w:r w:rsidRPr="00940871">
        <w:rPr>
          <w:rStyle w:val="HideTWBExt"/>
        </w:rPr>
        <w:t>&lt;Article&gt;</w:t>
      </w:r>
      <w:r w:rsidRPr="00940871">
        <w:t>17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7FA17841" w14:textId="77777777" w:rsidTr="008A0C09">
        <w:trPr>
          <w:trHeight w:hRule="exact" w:val="240"/>
          <w:jc w:val="center"/>
        </w:trPr>
        <w:tc>
          <w:tcPr>
            <w:tcW w:w="9752" w:type="dxa"/>
            <w:gridSpan w:val="2"/>
            <w:tcBorders>
              <w:top w:val="nil"/>
              <w:left w:val="nil"/>
              <w:bottom w:val="nil"/>
              <w:right w:val="nil"/>
            </w:tcBorders>
          </w:tcPr>
          <w:p w14:paraId="00315549" w14:textId="77777777" w:rsidR="005D06CE" w:rsidRPr="00940871" w:rsidRDefault="005D06CE" w:rsidP="008A0C09"/>
        </w:tc>
      </w:tr>
      <w:tr w:rsidR="005D06CE" w:rsidRPr="00940871" w14:paraId="67E3B15A" w14:textId="77777777" w:rsidTr="008A0C09">
        <w:trPr>
          <w:trHeight w:val="240"/>
          <w:jc w:val="center"/>
        </w:trPr>
        <w:tc>
          <w:tcPr>
            <w:tcW w:w="4876" w:type="dxa"/>
            <w:tcBorders>
              <w:top w:val="nil"/>
              <w:left w:val="nil"/>
              <w:bottom w:val="nil"/>
              <w:right w:val="nil"/>
            </w:tcBorders>
          </w:tcPr>
          <w:p w14:paraId="708F524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554F910" w14:textId="77777777" w:rsidR="005D06CE" w:rsidRPr="00940871" w:rsidRDefault="005D06CE" w:rsidP="008A0C09">
            <w:pPr>
              <w:pStyle w:val="AmColumnHeading"/>
            </w:pPr>
            <w:r w:rsidRPr="00940871">
              <w:t>Tarkistus</w:t>
            </w:r>
          </w:p>
        </w:tc>
      </w:tr>
      <w:tr w:rsidR="005D06CE" w:rsidRPr="00940871" w14:paraId="6B4971F0" w14:textId="77777777" w:rsidTr="008A0C09">
        <w:trPr>
          <w:jc w:val="center"/>
        </w:trPr>
        <w:tc>
          <w:tcPr>
            <w:tcW w:w="4876" w:type="dxa"/>
            <w:tcBorders>
              <w:top w:val="nil"/>
              <w:left w:val="nil"/>
              <w:bottom w:val="nil"/>
              <w:right w:val="nil"/>
            </w:tcBorders>
          </w:tcPr>
          <w:p w14:paraId="2517C208" w14:textId="77777777" w:rsidR="005D06CE" w:rsidRPr="00940871" w:rsidRDefault="005D06CE" w:rsidP="008A0C09">
            <w:pPr>
              <w:pStyle w:val="Normal6a"/>
            </w:pPr>
            <w:r w:rsidRPr="00940871">
              <w:t>17.</w:t>
            </w:r>
            <w:r w:rsidRPr="00940871">
              <w:tab/>
              <w:t xml:space="preserve">pyytää komissiota harkitsemaan </w:t>
            </w:r>
            <w:r w:rsidRPr="00940871">
              <w:rPr>
                <w:b/>
                <w:i/>
              </w:rPr>
              <w:t>sellaisten kriteerien lisäämistä</w:t>
            </w:r>
            <w:r w:rsidRPr="00940871">
              <w:t xml:space="preserve"> mahdollisiin tuleviin ehdotuspyyntöihin, jotka ovat linjassa Euroopan strategiseen riippumattomuuteen ja kilpailukykyyn liittyvien asiakokonaisuuksien, kuten energian, puolustuksen, ilmastonmuutoksen </w:t>
            </w:r>
            <w:r w:rsidRPr="00940871">
              <w:rPr>
                <w:b/>
                <w:i/>
              </w:rPr>
              <w:t>ja</w:t>
            </w:r>
            <w:r w:rsidRPr="00940871">
              <w:t xml:space="preserve"> digitaalisen siirtymän, kanssa;</w:t>
            </w:r>
          </w:p>
        </w:tc>
        <w:tc>
          <w:tcPr>
            <w:tcW w:w="4876" w:type="dxa"/>
            <w:tcBorders>
              <w:top w:val="nil"/>
              <w:left w:val="nil"/>
              <w:bottom w:val="nil"/>
              <w:right w:val="nil"/>
            </w:tcBorders>
          </w:tcPr>
          <w:p w14:paraId="1B7B7BCF" w14:textId="77777777" w:rsidR="005D06CE" w:rsidRPr="00940871" w:rsidRDefault="005D06CE" w:rsidP="008A0C09">
            <w:pPr>
              <w:pStyle w:val="Normal6a"/>
            </w:pPr>
            <w:r w:rsidRPr="00940871">
              <w:t>17.</w:t>
            </w:r>
            <w:r w:rsidRPr="00940871">
              <w:tab/>
              <w:t xml:space="preserve">pyytää komissiota harkitsemaan, että </w:t>
            </w:r>
            <w:r w:rsidRPr="00940871">
              <w:rPr>
                <w:b/>
                <w:i/>
              </w:rPr>
              <w:t>allianssit myötävaikuttavat</w:t>
            </w:r>
            <w:r w:rsidRPr="00940871">
              <w:t xml:space="preserve"> mahdollisiin tuleviin ehdotuspyyntöihin, jotka ovat linjassa Euroopan strategiseen riippumattomuuteen ja kilpailukykyyn liittyvien asiakokonaisuuksien, kuten energian, puolustuksen, ilmastonmuutoksen</w:t>
            </w:r>
            <w:r w:rsidRPr="00940871">
              <w:rPr>
                <w:b/>
                <w:i/>
              </w:rPr>
              <w:t>,</w:t>
            </w:r>
            <w:r w:rsidRPr="00940871">
              <w:t xml:space="preserve"> digitaalisen siirtymän</w:t>
            </w:r>
            <w:r w:rsidRPr="00940871">
              <w:rPr>
                <w:b/>
                <w:i/>
              </w:rPr>
              <w:t>, eurooppalaisten ja demokraattisten arvojen sekä aktiivisen kansalaiskasvatuksen</w:t>
            </w:r>
            <w:r w:rsidRPr="00940871">
              <w:t>, kanssa;</w:t>
            </w:r>
          </w:p>
        </w:tc>
      </w:tr>
    </w:tbl>
    <w:p w14:paraId="7BA4F7C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02C357CE" w14:textId="77777777" w:rsidR="005D06CE" w:rsidRPr="00940871" w:rsidRDefault="005D06CE" w:rsidP="005D06CE">
      <w:r w:rsidRPr="00940871">
        <w:rPr>
          <w:rStyle w:val="HideTWBExt"/>
        </w:rPr>
        <w:t>&lt;/Amend&gt;</w:t>
      </w:r>
    </w:p>
    <w:p w14:paraId="0526B60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210</w:t>
      </w:r>
      <w:r w:rsidRPr="00940871">
        <w:rPr>
          <w:rStyle w:val="HideTWBExt"/>
        </w:rPr>
        <w:t>&lt;/NumAm&gt;</w:t>
      </w:r>
    </w:p>
    <w:p w14:paraId="39231D83"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1330100C" w14:textId="77777777" w:rsidR="005D06CE" w:rsidRPr="00940871" w:rsidRDefault="005D06CE" w:rsidP="005D06CE">
      <w:pPr>
        <w:pStyle w:val="NormalBold"/>
      </w:pPr>
      <w:r w:rsidRPr="00940871">
        <w:rPr>
          <w:rStyle w:val="HideTWBExt"/>
          <w:b w:val="0"/>
        </w:rPr>
        <w:t>&lt;/RepeatBlock-By&gt;</w:t>
      </w:r>
    </w:p>
    <w:p w14:paraId="35E44D9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2815A4C" w14:textId="77777777" w:rsidR="005D06CE" w:rsidRPr="00940871" w:rsidRDefault="005D06CE" w:rsidP="005D06CE">
      <w:pPr>
        <w:pStyle w:val="NormalBold"/>
      </w:pPr>
      <w:r w:rsidRPr="00940871">
        <w:rPr>
          <w:rStyle w:val="HideTWBExt"/>
        </w:rPr>
        <w:t>&lt;Article&gt;</w:t>
      </w:r>
      <w:r w:rsidRPr="00940871">
        <w:t>17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347294B3" w14:textId="77777777" w:rsidTr="008A0C09">
        <w:trPr>
          <w:trHeight w:hRule="exact" w:val="240"/>
          <w:jc w:val="center"/>
        </w:trPr>
        <w:tc>
          <w:tcPr>
            <w:tcW w:w="9752" w:type="dxa"/>
            <w:gridSpan w:val="2"/>
            <w:tcBorders>
              <w:top w:val="nil"/>
              <w:left w:val="nil"/>
              <w:bottom w:val="nil"/>
              <w:right w:val="nil"/>
            </w:tcBorders>
          </w:tcPr>
          <w:p w14:paraId="0771D12E" w14:textId="77777777" w:rsidR="005D06CE" w:rsidRPr="00940871" w:rsidRDefault="005D06CE" w:rsidP="008A0C09"/>
        </w:tc>
      </w:tr>
      <w:tr w:rsidR="005D06CE" w:rsidRPr="00940871" w14:paraId="05BC2F84" w14:textId="77777777" w:rsidTr="008A0C09">
        <w:trPr>
          <w:trHeight w:val="240"/>
          <w:jc w:val="center"/>
        </w:trPr>
        <w:tc>
          <w:tcPr>
            <w:tcW w:w="4876" w:type="dxa"/>
            <w:tcBorders>
              <w:top w:val="nil"/>
              <w:left w:val="nil"/>
              <w:bottom w:val="nil"/>
              <w:right w:val="nil"/>
            </w:tcBorders>
          </w:tcPr>
          <w:p w14:paraId="2ABF5957"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9D32EEF" w14:textId="77777777" w:rsidR="005D06CE" w:rsidRPr="00940871" w:rsidRDefault="005D06CE" w:rsidP="008A0C09">
            <w:pPr>
              <w:pStyle w:val="AmColumnHeading"/>
            </w:pPr>
            <w:r w:rsidRPr="00940871">
              <w:t>Tarkistus</w:t>
            </w:r>
          </w:p>
        </w:tc>
      </w:tr>
      <w:tr w:rsidR="005D06CE" w:rsidRPr="00940871" w14:paraId="4EF069E8" w14:textId="77777777" w:rsidTr="008A0C09">
        <w:trPr>
          <w:jc w:val="center"/>
        </w:trPr>
        <w:tc>
          <w:tcPr>
            <w:tcW w:w="4876" w:type="dxa"/>
            <w:tcBorders>
              <w:top w:val="nil"/>
              <w:left w:val="nil"/>
              <w:bottom w:val="nil"/>
              <w:right w:val="nil"/>
            </w:tcBorders>
          </w:tcPr>
          <w:p w14:paraId="1F778045" w14:textId="77777777" w:rsidR="005D06CE" w:rsidRPr="00940871" w:rsidRDefault="005D06CE" w:rsidP="008A0C09">
            <w:pPr>
              <w:pStyle w:val="Normal6a"/>
            </w:pPr>
            <w:r w:rsidRPr="00940871">
              <w:t>17.</w:t>
            </w:r>
            <w:r w:rsidRPr="00940871">
              <w:tab/>
              <w:t xml:space="preserve">pyytää komissiota harkitsemaan sellaisten kriteerien lisäämistä mahdollisiin tuleviin ehdotuspyyntöihin, jotka ovat linjassa Euroopan strategiseen riippumattomuuteen ja kilpailukykyyn liittyvien asiakokonaisuuksien, kuten energian, puolustuksen, </w:t>
            </w:r>
            <w:r w:rsidRPr="00940871">
              <w:rPr>
                <w:b/>
                <w:i/>
              </w:rPr>
              <w:t>ilmastonmuutoksen</w:t>
            </w:r>
            <w:r w:rsidRPr="00940871">
              <w:t xml:space="preserve"> ja digitaalisen </w:t>
            </w:r>
            <w:r w:rsidRPr="00940871">
              <w:rPr>
                <w:b/>
                <w:i/>
              </w:rPr>
              <w:t>siirtymän</w:t>
            </w:r>
            <w:r w:rsidRPr="00940871">
              <w:t>, kanssa;</w:t>
            </w:r>
          </w:p>
        </w:tc>
        <w:tc>
          <w:tcPr>
            <w:tcW w:w="4876" w:type="dxa"/>
            <w:tcBorders>
              <w:top w:val="nil"/>
              <w:left w:val="nil"/>
              <w:bottom w:val="nil"/>
              <w:right w:val="nil"/>
            </w:tcBorders>
          </w:tcPr>
          <w:p w14:paraId="46809C13" w14:textId="77777777" w:rsidR="005D06CE" w:rsidRPr="00940871" w:rsidRDefault="005D06CE" w:rsidP="008A0C09">
            <w:pPr>
              <w:pStyle w:val="Normal6a"/>
            </w:pPr>
            <w:r w:rsidRPr="00940871">
              <w:t>17.</w:t>
            </w:r>
            <w:r w:rsidRPr="00940871">
              <w:tab/>
              <w:t xml:space="preserve">pyytää komissiota harkitsemaan sellaisten kriteerien lisäämistä mahdollisiin tuleviin ehdotuspyyntöihin, </w:t>
            </w:r>
            <w:r w:rsidRPr="00940871">
              <w:rPr>
                <w:b/>
                <w:i/>
              </w:rPr>
              <w:t xml:space="preserve">joilla on todellisia vaikutuksia ja </w:t>
            </w:r>
            <w:r w:rsidRPr="00940871">
              <w:t xml:space="preserve">jotka ovat linjassa Euroopan strategiseen riippumattomuuteen ja kilpailukykyyn liittyvien asiakokonaisuuksien, kuten energian, puolustuksen, </w:t>
            </w:r>
            <w:r w:rsidRPr="00940871">
              <w:rPr>
                <w:b/>
                <w:i/>
              </w:rPr>
              <w:t xml:space="preserve">ilmastoinnovaation </w:t>
            </w:r>
            <w:r w:rsidRPr="00940871">
              <w:t xml:space="preserve">ja </w:t>
            </w:r>
            <w:r w:rsidRPr="00940871">
              <w:rPr>
                <w:b/>
                <w:i/>
              </w:rPr>
              <w:t>digitaalisten taitojen</w:t>
            </w:r>
            <w:r w:rsidRPr="00940871">
              <w:t>, kanssa;</w:t>
            </w:r>
          </w:p>
        </w:tc>
      </w:tr>
    </w:tbl>
    <w:p w14:paraId="781BBD6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5B3ED7C3" w14:textId="77777777" w:rsidR="005D06CE" w:rsidRPr="00940871" w:rsidRDefault="005D06CE" w:rsidP="005D06CE">
      <w:r w:rsidRPr="00940871">
        <w:rPr>
          <w:rStyle w:val="HideTWBExt"/>
        </w:rPr>
        <w:t>&lt;/Amend&gt;</w:t>
      </w:r>
    </w:p>
    <w:p w14:paraId="7E8590B9"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211</w:t>
      </w:r>
      <w:r w:rsidRPr="00940871">
        <w:rPr>
          <w:rStyle w:val="HideTWBExt"/>
        </w:rPr>
        <w:t>&lt;/NumAm&gt;</w:t>
      </w:r>
    </w:p>
    <w:p w14:paraId="650E0489" w14:textId="77777777" w:rsidR="005D06CE" w:rsidRPr="00940871" w:rsidRDefault="005D06CE" w:rsidP="005D06CE">
      <w:pPr>
        <w:pStyle w:val="NormalBold"/>
      </w:pPr>
      <w:r w:rsidRPr="00940871">
        <w:rPr>
          <w:rStyle w:val="HideTWBExt"/>
          <w:b w:val="0"/>
        </w:rPr>
        <w:t>&lt;RepeatBlock-By&gt;&lt;Members&gt;</w:t>
      </w:r>
      <w:r w:rsidRPr="00940871">
        <w:t>Carolina Morace, Anthony Smith, Mario Furore, Nikos Pappas</w:t>
      </w:r>
      <w:r w:rsidRPr="00940871">
        <w:rPr>
          <w:rStyle w:val="HideTWBExt"/>
          <w:b w:val="0"/>
        </w:rPr>
        <w:t>&lt;/Members&gt;</w:t>
      </w:r>
    </w:p>
    <w:p w14:paraId="65D0FB5F" w14:textId="77777777" w:rsidR="005D06CE" w:rsidRPr="00940871" w:rsidRDefault="005D06CE" w:rsidP="005D06CE">
      <w:r w:rsidRPr="00940871">
        <w:rPr>
          <w:rStyle w:val="HideTWBExt"/>
        </w:rPr>
        <w:t>&lt;AuNomDe&gt;</w:t>
      </w:r>
      <w:r w:rsidRPr="00940871">
        <w:rPr>
          <w:rStyle w:val="HideTWBInt"/>
        </w:rPr>
        <w:t>{The Left}</w:t>
      </w:r>
      <w:r w:rsidRPr="00940871">
        <w:t>The Left -ryhmän puolesta</w:t>
      </w:r>
      <w:r w:rsidRPr="00940871">
        <w:rPr>
          <w:rStyle w:val="HideTWBExt"/>
        </w:rPr>
        <w:t>&lt;/AuNomDe&gt;</w:t>
      </w:r>
    </w:p>
    <w:p w14:paraId="1D48522A" w14:textId="77777777" w:rsidR="005D06CE" w:rsidRPr="00940871" w:rsidRDefault="005D06CE" w:rsidP="005D06CE">
      <w:pPr>
        <w:pStyle w:val="NormalBold"/>
      </w:pPr>
      <w:r w:rsidRPr="00940871">
        <w:rPr>
          <w:rStyle w:val="HideTWBExt"/>
          <w:b w:val="0"/>
        </w:rPr>
        <w:t>&lt;/RepeatBlock-By&gt;</w:t>
      </w:r>
    </w:p>
    <w:p w14:paraId="7A84E940"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7F52DD7" w14:textId="77777777" w:rsidR="005D06CE" w:rsidRPr="00940871" w:rsidRDefault="005D06CE" w:rsidP="005D06CE">
      <w:pPr>
        <w:pStyle w:val="NormalBold"/>
      </w:pPr>
      <w:r w:rsidRPr="00940871">
        <w:rPr>
          <w:rStyle w:val="HideTWBExt"/>
        </w:rPr>
        <w:t>&lt;Article&gt;</w:t>
      </w:r>
      <w:r w:rsidRPr="00940871">
        <w:t>17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1EBFF46" w14:textId="77777777" w:rsidTr="008A0C09">
        <w:trPr>
          <w:trHeight w:hRule="exact" w:val="240"/>
          <w:jc w:val="center"/>
        </w:trPr>
        <w:tc>
          <w:tcPr>
            <w:tcW w:w="9752" w:type="dxa"/>
            <w:gridSpan w:val="2"/>
            <w:tcBorders>
              <w:top w:val="nil"/>
              <w:left w:val="nil"/>
              <w:bottom w:val="nil"/>
              <w:right w:val="nil"/>
            </w:tcBorders>
          </w:tcPr>
          <w:p w14:paraId="73EC7907" w14:textId="77777777" w:rsidR="005D06CE" w:rsidRPr="00940871" w:rsidRDefault="005D06CE" w:rsidP="008A0C09"/>
        </w:tc>
      </w:tr>
      <w:tr w:rsidR="005D06CE" w:rsidRPr="00940871" w14:paraId="2549F96C" w14:textId="77777777" w:rsidTr="008A0C09">
        <w:trPr>
          <w:trHeight w:val="240"/>
          <w:jc w:val="center"/>
        </w:trPr>
        <w:tc>
          <w:tcPr>
            <w:tcW w:w="4876" w:type="dxa"/>
            <w:tcBorders>
              <w:top w:val="nil"/>
              <w:left w:val="nil"/>
              <w:bottom w:val="nil"/>
              <w:right w:val="nil"/>
            </w:tcBorders>
          </w:tcPr>
          <w:p w14:paraId="65ACF27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36DF0830" w14:textId="77777777" w:rsidR="005D06CE" w:rsidRPr="00940871" w:rsidRDefault="005D06CE" w:rsidP="008A0C09">
            <w:pPr>
              <w:pStyle w:val="AmColumnHeading"/>
            </w:pPr>
            <w:r w:rsidRPr="00940871">
              <w:t>Tarkistus</w:t>
            </w:r>
          </w:p>
        </w:tc>
      </w:tr>
      <w:tr w:rsidR="005D06CE" w:rsidRPr="00940871" w14:paraId="3CA5249D" w14:textId="77777777" w:rsidTr="008A0C09">
        <w:trPr>
          <w:jc w:val="center"/>
        </w:trPr>
        <w:tc>
          <w:tcPr>
            <w:tcW w:w="4876" w:type="dxa"/>
            <w:tcBorders>
              <w:top w:val="nil"/>
              <w:left w:val="nil"/>
              <w:bottom w:val="nil"/>
              <w:right w:val="nil"/>
            </w:tcBorders>
          </w:tcPr>
          <w:p w14:paraId="21F271DD" w14:textId="77777777" w:rsidR="005D06CE" w:rsidRPr="00940871" w:rsidRDefault="005D06CE" w:rsidP="008A0C09">
            <w:pPr>
              <w:pStyle w:val="Normal6a"/>
            </w:pPr>
            <w:r w:rsidRPr="00940871">
              <w:t>17.</w:t>
            </w:r>
            <w:r w:rsidRPr="00940871">
              <w:tab/>
              <w:t xml:space="preserve">pyytää komissiota harkitsemaan sellaisten kriteerien lisäämistä mahdollisiin tuleviin ehdotuspyyntöihin, jotka ovat linjassa Euroopan strategiseen riippumattomuuteen ja kilpailukykyyn liittyvien asiakokonaisuuksien, kuten energian, </w:t>
            </w:r>
            <w:r w:rsidRPr="00940871">
              <w:rPr>
                <w:b/>
                <w:i/>
              </w:rPr>
              <w:t>puolustuksen</w:t>
            </w:r>
            <w:r w:rsidRPr="00940871">
              <w:t>, ilmastonmuutoksen ja digitaalisen siirtymän, kanssa;</w:t>
            </w:r>
          </w:p>
        </w:tc>
        <w:tc>
          <w:tcPr>
            <w:tcW w:w="4876" w:type="dxa"/>
            <w:tcBorders>
              <w:top w:val="nil"/>
              <w:left w:val="nil"/>
              <w:bottom w:val="nil"/>
              <w:right w:val="nil"/>
            </w:tcBorders>
          </w:tcPr>
          <w:p w14:paraId="6D06E5A7" w14:textId="77777777" w:rsidR="005D06CE" w:rsidRPr="00940871" w:rsidRDefault="005D06CE" w:rsidP="008A0C09">
            <w:pPr>
              <w:pStyle w:val="Normal6a"/>
            </w:pPr>
            <w:r w:rsidRPr="00940871">
              <w:t>17.</w:t>
            </w:r>
            <w:r w:rsidRPr="00940871">
              <w:tab/>
              <w:t xml:space="preserve">pyytää komissiota harkitsemaan sellaisten kriteerien lisäämistä mahdollisiin tuleviin ehdotuspyyntöihin, jotka ovat linjassa Euroopan strategiseen riippumattomuuteen ja kilpailukykyyn liittyvien asiakokonaisuuksien, kuten energian, </w:t>
            </w:r>
            <w:r w:rsidRPr="00940871">
              <w:rPr>
                <w:b/>
                <w:i/>
              </w:rPr>
              <w:t>diplomatian ja rauhan kulttuurin</w:t>
            </w:r>
            <w:r w:rsidRPr="00940871">
              <w:t>, ilmastonmuutoksen ja digitaalisen siirtymän, kanssa;</w:t>
            </w:r>
          </w:p>
        </w:tc>
      </w:tr>
    </w:tbl>
    <w:p w14:paraId="267A7912"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3837FCE" w14:textId="77777777" w:rsidR="005D06CE" w:rsidRPr="00940871" w:rsidRDefault="005D06CE" w:rsidP="005D06CE">
      <w:r w:rsidRPr="00940871">
        <w:rPr>
          <w:rStyle w:val="HideTWBExt"/>
        </w:rPr>
        <w:t>&lt;/Amend&gt;</w:t>
      </w:r>
    </w:p>
    <w:p w14:paraId="00ED414A"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212</w:t>
      </w:r>
      <w:r w:rsidRPr="00940871">
        <w:rPr>
          <w:rStyle w:val="HideTWBExt"/>
        </w:rPr>
        <w:t>&lt;/NumAm&gt;</w:t>
      </w:r>
    </w:p>
    <w:p w14:paraId="28EE6B8E"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5DA0FEDA"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045DD57E" w14:textId="77777777" w:rsidR="005D06CE" w:rsidRPr="00940871" w:rsidRDefault="005D06CE" w:rsidP="005D06CE">
      <w:pPr>
        <w:pStyle w:val="NormalBold"/>
      </w:pPr>
      <w:r w:rsidRPr="00940871">
        <w:rPr>
          <w:rStyle w:val="HideTWBExt"/>
          <w:b w:val="0"/>
        </w:rPr>
        <w:t>&lt;/RepeatBlock-By&gt;</w:t>
      </w:r>
    </w:p>
    <w:p w14:paraId="1ED3E7F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275BFA0" w14:textId="77777777" w:rsidR="005D06CE" w:rsidRPr="00940871" w:rsidRDefault="005D06CE" w:rsidP="005D06CE">
      <w:pPr>
        <w:pStyle w:val="NormalBold"/>
      </w:pPr>
      <w:r w:rsidRPr="00940871">
        <w:rPr>
          <w:rStyle w:val="HideTWBExt"/>
        </w:rPr>
        <w:t>&lt;Article&gt;</w:t>
      </w:r>
      <w:r w:rsidRPr="00940871">
        <w:t>17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9833420" w14:textId="77777777" w:rsidTr="008A0C09">
        <w:trPr>
          <w:trHeight w:hRule="exact" w:val="240"/>
          <w:jc w:val="center"/>
        </w:trPr>
        <w:tc>
          <w:tcPr>
            <w:tcW w:w="9752" w:type="dxa"/>
            <w:gridSpan w:val="2"/>
            <w:tcBorders>
              <w:top w:val="nil"/>
              <w:left w:val="nil"/>
              <w:bottom w:val="nil"/>
              <w:right w:val="nil"/>
            </w:tcBorders>
          </w:tcPr>
          <w:p w14:paraId="3A452402" w14:textId="77777777" w:rsidR="005D06CE" w:rsidRPr="00940871" w:rsidRDefault="005D06CE" w:rsidP="008A0C09"/>
        </w:tc>
      </w:tr>
      <w:tr w:rsidR="005D06CE" w:rsidRPr="00940871" w14:paraId="015EB700" w14:textId="77777777" w:rsidTr="008A0C09">
        <w:trPr>
          <w:trHeight w:val="240"/>
          <w:jc w:val="center"/>
        </w:trPr>
        <w:tc>
          <w:tcPr>
            <w:tcW w:w="4876" w:type="dxa"/>
            <w:tcBorders>
              <w:top w:val="nil"/>
              <w:left w:val="nil"/>
              <w:bottom w:val="nil"/>
              <w:right w:val="nil"/>
            </w:tcBorders>
          </w:tcPr>
          <w:p w14:paraId="09736979"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BA20320" w14:textId="77777777" w:rsidR="005D06CE" w:rsidRPr="00940871" w:rsidRDefault="005D06CE" w:rsidP="008A0C09">
            <w:pPr>
              <w:pStyle w:val="AmColumnHeading"/>
            </w:pPr>
            <w:r w:rsidRPr="00940871">
              <w:t>Tarkistus</w:t>
            </w:r>
          </w:p>
        </w:tc>
      </w:tr>
      <w:tr w:rsidR="005D06CE" w:rsidRPr="00940871" w14:paraId="59960E9F" w14:textId="77777777" w:rsidTr="008A0C09">
        <w:trPr>
          <w:jc w:val="center"/>
        </w:trPr>
        <w:tc>
          <w:tcPr>
            <w:tcW w:w="4876" w:type="dxa"/>
            <w:tcBorders>
              <w:top w:val="nil"/>
              <w:left w:val="nil"/>
              <w:bottom w:val="nil"/>
              <w:right w:val="nil"/>
            </w:tcBorders>
          </w:tcPr>
          <w:p w14:paraId="299F1C58" w14:textId="77777777" w:rsidR="005D06CE" w:rsidRPr="00940871" w:rsidRDefault="005D06CE" w:rsidP="008A0C09">
            <w:pPr>
              <w:pStyle w:val="Normal6a"/>
            </w:pPr>
            <w:r w:rsidRPr="00940871">
              <w:t>17.</w:t>
            </w:r>
            <w:r w:rsidRPr="00940871">
              <w:tab/>
              <w:t>pyytää komissiota harkitsemaan sellaisten kriteerien lisäämistä mahdollisiin tuleviin ehdotuspyyntöihin, jotka ovat linjassa Euroopan strategiseen riippumattomuuteen ja kilpailukykyyn liittyvien asiakokonaisuuksien, kuten energian, puolustuksen, ilmastonmuutoksen ja digitaalisen siirtymän, kanssa;</w:t>
            </w:r>
          </w:p>
        </w:tc>
        <w:tc>
          <w:tcPr>
            <w:tcW w:w="4876" w:type="dxa"/>
            <w:tcBorders>
              <w:top w:val="nil"/>
              <w:left w:val="nil"/>
              <w:bottom w:val="nil"/>
              <w:right w:val="nil"/>
            </w:tcBorders>
          </w:tcPr>
          <w:p w14:paraId="580F2F4A" w14:textId="77777777" w:rsidR="005D06CE" w:rsidRPr="00940871" w:rsidRDefault="005D06CE" w:rsidP="008A0C09">
            <w:pPr>
              <w:pStyle w:val="Normal6a"/>
            </w:pPr>
            <w:r w:rsidRPr="00940871">
              <w:t>17.</w:t>
            </w:r>
            <w:r w:rsidRPr="00940871">
              <w:tab/>
              <w:t xml:space="preserve">pyytää komissiota harkitsemaan sellaisten kriteerien lisäämistä mahdollisiin tuleviin ehdotuspyyntöihin, jotka ovat linjassa Euroopan strategiseen riippumattomuuteen ja kilpailukykyyn liittyvien asiakokonaisuuksien, kuten energian, puolustuksen, </w:t>
            </w:r>
            <w:r w:rsidRPr="00940871">
              <w:rPr>
                <w:b/>
                <w:i/>
              </w:rPr>
              <w:t xml:space="preserve">selviytymiskyvyn, </w:t>
            </w:r>
            <w:r w:rsidRPr="00940871">
              <w:t>ilmastonmuutoksen ja digitaalisen siirtymän, kanssa;</w:t>
            </w:r>
          </w:p>
        </w:tc>
      </w:tr>
    </w:tbl>
    <w:p w14:paraId="6CBBDF19"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E6AAD27" w14:textId="77777777" w:rsidR="005D06CE" w:rsidRPr="00940871" w:rsidRDefault="005D06CE" w:rsidP="005D06CE">
      <w:r w:rsidRPr="00940871">
        <w:rPr>
          <w:rStyle w:val="HideTWBExt"/>
        </w:rPr>
        <w:t>&lt;/Amend&gt;</w:t>
      </w:r>
    </w:p>
    <w:p w14:paraId="0E34BE6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213</w:t>
      </w:r>
      <w:r w:rsidRPr="00940871">
        <w:rPr>
          <w:rStyle w:val="HideTWBExt"/>
        </w:rPr>
        <w:t>&lt;/NumAm&gt;</w:t>
      </w:r>
    </w:p>
    <w:p w14:paraId="1878C534" w14:textId="77777777" w:rsidR="005D06CE" w:rsidRPr="00940871" w:rsidRDefault="005D06CE" w:rsidP="005D06CE">
      <w:pPr>
        <w:pStyle w:val="NormalBold"/>
      </w:pPr>
      <w:r w:rsidRPr="00940871">
        <w:rPr>
          <w:rStyle w:val="HideTWBExt"/>
          <w:b w:val="0"/>
        </w:rPr>
        <w:t>&lt;RepeatBlock-By&gt;&lt;Members&gt;</w:t>
      </w:r>
      <w:r w:rsidRPr="00940871">
        <w:t>Zsuzsanna Borvendég</w:t>
      </w:r>
      <w:r w:rsidRPr="00940871">
        <w:rPr>
          <w:rStyle w:val="HideTWBExt"/>
          <w:b w:val="0"/>
        </w:rPr>
        <w:t>&lt;/Members&gt;</w:t>
      </w:r>
    </w:p>
    <w:p w14:paraId="6C3226EE" w14:textId="77777777" w:rsidR="005D06CE" w:rsidRPr="00940871" w:rsidRDefault="005D06CE" w:rsidP="005D06CE">
      <w:pPr>
        <w:pStyle w:val="NormalBold"/>
      </w:pPr>
      <w:r w:rsidRPr="00940871">
        <w:rPr>
          <w:rStyle w:val="HideTWBExt"/>
          <w:b w:val="0"/>
        </w:rPr>
        <w:t>&lt;/RepeatBlock-By&gt;</w:t>
      </w:r>
    </w:p>
    <w:p w14:paraId="5B0C622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51E1A69" w14:textId="77777777" w:rsidR="005D06CE" w:rsidRPr="00940871" w:rsidRDefault="005D06CE" w:rsidP="005D06CE">
      <w:pPr>
        <w:pStyle w:val="NormalBold"/>
      </w:pPr>
      <w:r w:rsidRPr="00940871">
        <w:rPr>
          <w:rStyle w:val="HideTWBExt"/>
        </w:rPr>
        <w:t>&lt;Article&gt;</w:t>
      </w:r>
      <w:r w:rsidRPr="00940871">
        <w:t>17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E23E0D3" w14:textId="77777777" w:rsidTr="008A0C09">
        <w:trPr>
          <w:trHeight w:hRule="exact" w:val="240"/>
          <w:jc w:val="center"/>
        </w:trPr>
        <w:tc>
          <w:tcPr>
            <w:tcW w:w="9752" w:type="dxa"/>
            <w:gridSpan w:val="2"/>
            <w:tcBorders>
              <w:top w:val="nil"/>
              <w:left w:val="nil"/>
              <w:bottom w:val="nil"/>
              <w:right w:val="nil"/>
            </w:tcBorders>
          </w:tcPr>
          <w:p w14:paraId="6EE7D002" w14:textId="77777777" w:rsidR="005D06CE" w:rsidRPr="00940871" w:rsidRDefault="005D06CE" w:rsidP="008A0C09"/>
        </w:tc>
      </w:tr>
      <w:tr w:rsidR="005D06CE" w:rsidRPr="00940871" w14:paraId="3B6B30AF" w14:textId="77777777" w:rsidTr="008A0C09">
        <w:trPr>
          <w:trHeight w:val="240"/>
          <w:jc w:val="center"/>
        </w:trPr>
        <w:tc>
          <w:tcPr>
            <w:tcW w:w="4876" w:type="dxa"/>
            <w:tcBorders>
              <w:top w:val="nil"/>
              <w:left w:val="nil"/>
              <w:bottom w:val="nil"/>
              <w:right w:val="nil"/>
            </w:tcBorders>
          </w:tcPr>
          <w:p w14:paraId="5174E17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BFB1BEE" w14:textId="77777777" w:rsidR="005D06CE" w:rsidRPr="00940871" w:rsidRDefault="005D06CE" w:rsidP="008A0C09">
            <w:pPr>
              <w:pStyle w:val="AmColumnHeading"/>
            </w:pPr>
            <w:r w:rsidRPr="00940871">
              <w:t>Tarkistus</w:t>
            </w:r>
          </w:p>
        </w:tc>
      </w:tr>
      <w:tr w:rsidR="005D06CE" w:rsidRPr="00940871" w14:paraId="2918466D" w14:textId="77777777" w:rsidTr="008A0C09">
        <w:trPr>
          <w:jc w:val="center"/>
        </w:trPr>
        <w:tc>
          <w:tcPr>
            <w:tcW w:w="4876" w:type="dxa"/>
            <w:tcBorders>
              <w:top w:val="nil"/>
              <w:left w:val="nil"/>
              <w:bottom w:val="nil"/>
              <w:right w:val="nil"/>
            </w:tcBorders>
          </w:tcPr>
          <w:p w14:paraId="1A377E65" w14:textId="77777777" w:rsidR="005D06CE" w:rsidRPr="00940871" w:rsidRDefault="005D06CE" w:rsidP="008A0C09">
            <w:pPr>
              <w:pStyle w:val="Normal6a"/>
            </w:pPr>
          </w:p>
        </w:tc>
        <w:tc>
          <w:tcPr>
            <w:tcW w:w="4876" w:type="dxa"/>
            <w:tcBorders>
              <w:top w:val="nil"/>
              <w:left w:val="nil"/>
              <w:bottom w:val="nil"/>
              <w:right w:val="nil"/>
            </w:tcBorders>
          </w:tcPr>
          <w:p w14:paraId="5DF8B3D8" w14:textId="77777777" w:rsidR="005D06CE" w:rsidRPr="00940871" w:rsidRDefault="005D06CE" w:rsidP="008A0C09">
            <w:pPr>
              <w:pStyle w:val="Normal6a"/>
            </w:pPr>
            <w:r w:rsidRPr="00940871">
              <w:rPr>
                <w:b/>
                <w:i/>
              </w:rPr>
              <w:t>17 a.</w:t>
            </w:r>
            <w:r w:rsidRPr="00940871">
              <w:tab/>
            </w:r>
            <w:r w:rsidRPr="00940871">
              <w:rPr>
                <w:b/>
                <w:i/>
              </w:rPr>
              <w:t>kehottaa komissiota kehittämään menetelmän tai tekemään muutoksia ja takaamaan, että jäsenvaltioiden instituutiot ja kansalaiset voivat osallistua tiettyihin hankkeisiin, kuten Erasmus+ -ohjelmaan, syrjimättömästi hallitustensa poliittisesta asemasta riippumatta;</w:t>
            </w:r>
          </w:p>
        </w:tc>
      </w:tr>
    </w:tbl>
    <w:p w14:paraId="23529F16"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{HU}</w:t>
      </w:r>
      <w:r w:rsidRPr="00940871">
        <w:t>hu</w:t>
      </w:r>
      <w:r w:rsidRPr="00940871">
        <w:rPr>
          <w:rStyle w:val="HideTWBExt"/>
        </w:rPr>
        <w:t>&lt;/Original&gt;</w:t>
      </w:r>
    </w:p>
    <w:p w14:paraId="33ADE084" w14:textId="77777777" w:rsidR="005D06CE" w:rsidRPr="00940871" w:rsidRDefault="005D06CE" w:rsidP="005D06CE">
      <w:r w:rsidRPr="00940871">
        <w:rPr>
          <w:rStyle w:val="HideTWBExt"/>
        </w:rPr>
        <w:t>&lt;/Amend&gt;</w:t>
      </w:r>
    </w:p>
    <w:p w14:paraId="003853D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214</w:t>
      </w:r>
      <w:r w:rsidRPr="00940871">
        <w:rPr>
          <w:rStyle w:val="HideTWBExt"/>
        </w:rPr>
        <w:t>&lt;/NumAm&gt;</w:t>
      </w:r>
    </w:p>
    <w:p w14:paraId="0BF4C855"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48B60FF7" w14:textId="77777777" w:rsidR="005D06CE" w:rsidRPr="00940871" w:rsidRDefault="005D06CE" w:rsidP="005D06CE">
      <w:pPr>
        <w:pStyle w:val="NormalBold"/>
      </w:pPr>
      <w:r w:rsidRPr="00940871">
        <w:rPr>
          <w:rStyle w:val="HideTWBExt"/>
          <w:b w:val="0"/>
        </w:rPr>
        <w:t>&lt;/RepeatBlock-By&gt;</w:t>
      </w:r>
    </w:p>
    <w:p w14:paraId="0B8F4998"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30712BB" w14:textId="77777777" w:rsidR="005D06CE" w:rsidRPr="00940871" w:rsidRDefault="005D06CE" w:rsidP="005D06CE">
      <w:pPr>
        <w:pStyle w:val="NormalBold"/>
      </w:pPr>
      <w:r w:rsidRPr="00940871">
        <w:rPr>
          <w:rStyle w:val="HideTWBExt"/>
        </w:rPr>
        <w:t>&lt;Article&gt;</w:t>
      </w:r>
      <w:r w:rsidRPr="00940871">
        <w:t>17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AC4C9DD" w14:textId="77777777" w:rsidTr="008A0C09">
        <w:trPr>
          <w:trHeight w:hRule="exact" w:val="240"/>
          <w:jc w:val="center"/>
        </w:trPr>
        <w:tc>
          <w:tcPr>
            <w:tcW w:w="9752" w:type="dxa"/>
            <w:gridSpan w:val="2"/>
            <w:tcBorders>
              <w:top w:val="nil"/>
              <w:left w:val="nil"/>
              <w:bottom w:val="nil"/>
              <w:right w:val="nil"/>
            </w:tcBorders>
          </w:tcPr>
          <w:p w14:paraId="1166407E" w14:textId="77777777" w:rsidR="005D06CE" w:rsidRPr="00940871" w:rsidRDefault="005D06CE" w:rsidP="008A0C09"/>
        </w:tc>
      </w:tr>
      <w:tr w:rsidR="005D06CE" w:rsidRPr="00940871" w14:paraId="710FC707" w14:textId="77777777" w:rsidTr="008A0C09">
        <w:trPr>
          <w:trHeight w:val="240"/>
          <w:jc w:val="center"/>
        </w:trPr>
        <w:tc>
          <w:tcPr>
            <w:tcW w:w="4876" w:type="dxa"/>
            <w:tcBorders>
              <w:top w:val="nil"/>
              <w:left w:val="nil"/>
              <w:bottom w:val="nil"/>
              <w:right w:val="nil"/>
            </w:tcBorders>
          </w:tcPr>
          <w:p w14:paraId="0A80DD95"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CC15CBF" w14:textId="77777777" w:rsidR="005D06CE" w:rsidRPr="00940871" w:rsidRDefault="005D06CE" w:rsidP="008A0C09">
            <w:pPr>
              <w:pStyle w:val="AmColumnHeading"/>
            </w:pPr>
            <w:r w:rsidRPr="00940871">
              <w:t>Tarkistus</w:t>
            </w:r>
          </w:p>
        </w:tc>
      </w:tr>
      <w:tr w:rsidR="005D06CE" w:rsidRPr="00940871" w14:paraId="6C40A3E3" w14:textId="77777777" w:rsidTr="008A0C09">
        <w:trPr>
          <w:jc w:val="center"/>
        </w:trPr>
        <w:tc>
          <w:tcPr>
            <w:tcW w:w="4876" w:type="dxa"/>
            <w:tcBorders>
              <w:top w:val="nil"/>
              <w:left w:val="nil"/>
              <w:bottom w:val="nil"/>
              <w:right w:val="nil"/>
            </w:tcBorders>
          </w:tcPr>
          <w:p w14:paraId="055347DD" w14:textId="77777777" w:rsidR="005D06CE" w:rsidRPr="00940871" w:rsidRDefault="005D06CE" w:rsidP="008A0C09">
            <w:pPr>
              <w:pStyle w:val="Normal6a"/>
            </w:pPr>
          </w:p>
        </w:tc>
        <w:tc>
          <w:tcPr>
            <w:tcW w:w="4876" w:type="dxa"/>
            <w:tcBorders>
              <w:top w:val="nil"/>
              <w:left w:val="nil"/>
              <w:bottom w:val="nil"/>
              <w:right w:val="nil"/>
            </w:tcBorders>
          </w:tcPr>
          <w:p w14:paraId="66F8A78C" w14:textId="77777777" w:rsidR="005D06CE" w:rsidRPr="00940871" w:rsidRDefault="005D06CE" w:rsidP="008A0C09">
            <w:pPr>
              <w:pStyle w:val="Normal6a"/>
            </w:pPr>
            <w:r w:rsidRPr="00940871">
              <w:rPr>
                <w:b/>
                <w:i/>
              </w:rPr>
              <w:t>17 a.</w:t>
            </w:r>
            <w:r w:rsidRPr="00940871">
              <w:tab/>
            </w:r>
            <w:r w:rsidRPr="00940871">
              <w:rPr>
                <w:b/>
                <w:i/>
              </w:rPr>
              <w:t>kehottaa komissiota varmistamaan, että opiskelijoiden ja tutkijoiden viisumien myöntämisen helpottaminen ei aiheuta turvallisuusriskejä tai laitonta maahanmuuttoa;</w:t>
            </w:r>
          </w:p>
        </w:tc>
      </w:tr>
    </w:tbl>
    <w:p w14:paraId="06DC293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726C0AF" w14:textId="77777777" w:rsidR="005D06CE" w:rsidRPr="00940871" w:rsidRDefault="005D06CE" w:rsidP="005D06CE">
      <w:r w:rsidRPr="00940871">
        <w:rPr>
          <w:rStyle w:val="HideTWBExt"/>
        </w:rPr>
        <w:t>&lt;/Amend&gt;</w:t>
      </w:r>
    </w:p>
    <w:p w14:paraId="54CAE35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215</w:t>
      </w:r>
      <w:r w:rsidRPr="00940871">
        <w:rPr>
          <w:rStyle w:val="HideTWBExt"/>
        </w:rPr>
        <w:t>&lt;/NumAm&gt;</w:t>
      </w:r>
    </w:p>
    <w:p w14:paraId="067FE81C"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73F81E6F" w14:textId="77777777" w:rsidR="005D06CE" w:rsidRPr="00940871" w:rsidRDefault="005D06CE" w:rsidP="005D06CE">
      <w:pPr>
        <w:pStyle w:val="NormalBold"/>
      </w:pPr>
      <w:r w:rsidRPr="00940871">
        <w:rPr>
          <w:rStyle w:val="HideTWBExt"/>
          <w:b w:val="0"/>
        </w:rPr>
        <w:t>&lt;/RepeatBlock-By&gt;</w:t>
      </w:r>
    </w:p>
    <w:p w14:paraId="10B4853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867FA7A" w14:textId="77777777" w:rsidR="005D06CE" w:rsidRPr="00940871" w:rsidRDefault="005D06CE" w:rsidP="005D06CE">
      <w:pPr>
        <w:pStyle w:val="NormalBold"/>
      </w:pPr>
      <w:r w:rsidRPr="00940871">
        <w:rPr>
          <w:rStyle w:val="HideTWBExt"/>
        </w:rPr>
        <w:t>&lt;Article&gt;</w:t>
      </w:r>
      <w:r w:rsidRPr="00940871">
        <w:t>17 b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CCAFF5A" w14:textId="77777777" w:rsidTr="008A0C09">
        <w:trPr>
          <w:trHeight w:hRule="exact" w:val="240"/>
          <w:jc w:val="center"/>
        </w:trPr>
        <w:tc>
          <w:tcPr>
            <w:tcW w:w="9752" w:type="dxa"/>
            <w:gridSpan w:val="2"/>
            <w:tcBorders>
              <w:top w:val="nil"/>
              <w:left w:val="nil"/>
              <w:bottom w:val="nil"/>
              <w:right w:val="nil"/>
            </w:tcBorders>
          </w:tcPr>
          <w:p w14:paraId="4801168D" w14:textId="77777777" w:rsidR="005D06CE" w:rsidRPr="00940871" w:rsidRDefault="005D06CE" w:rsidP="008A0C09"/>
        </w:tc>
      </w:tr>
      <w:tr w:rsidR="005D06CE" w:rsidRPr="00940871" w14:paraId="25F8A9B0" w14:textId="77777777" w:rsidTr="008A0C09">
        <w:trPr>
          <w:trHeight w:val="240"/>
          <w:jc w:val="center"/>
        </w:trPr>
        <w:tc>
          <w:tcPr>
            <w:tcW w:w="4876" w:type="dxa"/>
            <w:tcBorders>
              <w:top w:val="nil"/>
              <w:left w:val="nil"/>
              <w:bottom w:val="nil"/>
              <w:right w:val="nil"/>
            </w:tcBorders>
          </w:tcPr>
          <w:p w14:paraId="42B3219F"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D1DA966" w14:textId="77777777" w:rsidR="005D06CE" w:rsidRPr="00940871" w:rsidRDefault="005D06CE" w:rsidP="008A0C09">
            <w:pPr>
              <w:pStyle w:val="AmColumnHeading"/>
            </w:pPr>
            <w:r w:rsidRPr="00940871">
              <w:t>Tarkistus</w:t>
            </w:r>
          </w:p>
        </w:tc>
      </w:tr>
      <w:tr w:rsidR="005D06CE" w:rsidRPr="00940871" w14:paraId="27EFEA4E" w14:textId="77777777" w:rsidTr="008A0C09">
        <w:trPr>
          <w:jc w:val="center"/>
        </w:trPr>
        <w:tc>
          <w:tcPr>
            <w:tcW w:w="4876" w:type="dxa"/>
            <w:tcBorders>
              <w:top w:val="nil"/>
              <w:left w:val="nil"/>
              <w:bottom w:val="nil"/>
              <w:right w:val="nil"/>
            </w:tcBorders>
          </w:tcPr>
          <w:p w14:paraId="4F9293B0" w14:textId="77777777" w:rsidR="005D06CE" w:rsidRPr="00940871" w:rsidRDefault="005D06CE" w:rsidP="008A0C09">
            <w:pPr>
              <w:pStyle w:val="Normal6a"/>
            </w:pPr>
          </w:p>
        </w:tc>
        <w:tc>
          <w:tcPr>
            <w:tcW w:w="4876" w:type="dxa"/>
            <w:tcBorders>
              <w:top w:val="nil"/>
              <w:left w:val="nil"/>
              <w:bottom w:val="nil"/>
              <w:right w:val="nil"/>
            </w:tcBorders>
          </w:tcPr>
          <w:p w14:paraId="45389D1B" w14:textId="77777777" w:rsidR="005D06CE" w:rsidRPr="00940871" w:rsidRDefault="005D06CE" w:rsidP="008A0C09">
            <w:pPr>
              <w:pStyle w:val="Normal6a"/>
            </w:pPr>
            <w:r w:rsidRPr="00940871">
              <w:rPr>
                <w:b/>
                <w:i/>
              </w:rPr>
              <w:t>17 b.</w:t>
            </w:r>
            <w:r w:rsidRPr="00940871">
              <w:tab/>
            </w:r>
            <w:r w:rsidRPr="00940871">
              <w:rPr>
                <w:b/>
                <w:i/>
              </w:rPr>
              <w:t>kehottaa komissiota ja jäsenvaltioita pyrkimään parantamaan hallinnollisten menettelyjen, kurssisuoritusten tunnustamisen ja korkeakoulujärjestelmän akateemisten normien yhdenmukaistamista ja yhteensopivuutta, jotta helpotetaan tehokasta yhteistyötä alliansseissa;</w:t>
            </w:r>
          </w:p>
        </w:tc>
      </w:tr>
    </w:tbl>
    <w:p w14:paraId="39FC6F7A"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244D7D8E" w14:textId="77777777" w:rsidR="005D06CE" w:rsidRPr="00940871" w:rsidRDefault="005D06CE" w:rsidP="005D06CE">
      <w:r w:rsidRPr="00940871">
        <w:rPr>
          <w:rStyle w:val="HideTWBExt"/>
        </w:rPr>
        <w:t>&lt;/Amend&gt;</w:t>
      </w:r>
    </w:p>
    <w:p w14:paraId="066B3CFD"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216</w:t>
      </w:r>
      <w:r w:rsidRPr="00940871">
        <w:rPr>
          <w:rStyle w:val="HideTWBExt"/>
        </w:rPr>
        <w:t>&lt;/NumAm&gt;</w:t>
      </w:r>
    </w:p>
    <w:p w14:paraId="5B0F6710" w14:textId="77777777" w:rsidR="005D06CE" w:rsidRPr="00940871" w:rsidRDefault="005D06CE" w:rsidP="005D06CE">
      <w:pPr>
        <w:pStyle w:val="NormalBold"/>
      </w:pPr>
      <w:r w:rsidRPr="00940871">
        <w:rPr>
          <w:rStyle w:val="HideTWBExt"/>
          <w:b w:val="0"/>
        </w:rPr>
        <w:t>&lt;RepeatBlock-By&gt;&lt;Members&gt;</w:t>
      </w:r>
      <w:r w:rsidRPr="00940871">
        <w:t>Manuela Ripa, Giusi Princi, Loucas Fourlas, Hélder Sousa Silva, Sabine Verheyen, Eleonora Meleti, Sunčana Glavak, Bogdan Andrzej Zdrojewski, Ioan-Rareş Bogdan</w:t>
      </w:r>
      <w:r w:rsidRPr="00940871">
        <w:rPr>
          <w:rStyle w:val="HideTWBExt"/>
          <w:b w:val="0"/>
        </w:rPr>
        <w:t>&lt;/Members&gt;</w:t>
      </w:r>
    </w:p>
    <w:p w14:paraId="78F1B0A5" w14:textId="77777777" w:rsidR="005D06CE" w:rsidRPr="00940871" w:rsidRDefault="005D06CE" w:rsidP="005D06CE">
      <w:r w:rsidRPr="00940871">
        <w:rPr>
          <w:rStyle w:val="HideTWBExt"/>
        </w:rPr>
        <w:t>&lt;AuNomDe&gt;</w:t>
      </w:r>
      <w:r w:rsidRPr="00940871">
        <w:rPr>
          <w:rStyle w:val="HideTWBInt"/>
        </w:rPr>
        <w:t>{EPP}</w:t>
      </w:r>
      <w:r w:rsidRPr="00940871">
        <w:t>PPE-ryhmän puolesta</w:t>
      </w:r>
      <w:r w:rsidRPr="00940871">
        <w:rPr>
          <w:rStyle w:val="HideTWBExt"/>
        </w:rPr>
        <w:t>&lt;/AuNomDe&gt;</w:t>
      </w:r>
    </w:p>
    <w:p w14:paraId="6B128FFE" w14:textId="77777777" w:rsidR="005D06CE" w:rsidRPr="00940871" w:rsidRDefault="005D06CE" w:rsidP="005D06CE">
      <w:pPr>
        <w:pStyle w:val="NormalBold"/>
      </w:pPr>
      <w:r w:rsidRPr="00940871">
        <w:rPr>
          <w:rStyle w:val="HideTWBExt"/>
          <w:b w:val="0"/>
        </w:rPr>
        <w:t>&lt;/RepeatBlock-By&gt;</w:t>
      </w:r>
    </w:p>
    <w:p w14:paraId="422AEC66"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3BBD8E7" w14:textId="77777777" w:rsidR="005D06CE" w:rsidRPr="00940871" w:rsidRDefault="005D06CE" w:rsidP="005D06CE">
      <w:pPr>
        <w:pStyle w:val="NormalBold"/>
      </w:pPr>
      <w:r w:rsidRPr="00940871">
        <w:rPr>
          <w:rStyle w:val="HideTWBExt"/>
        </w:rPr>
        <w:t>&lt;Article&gt;</w:t>
      </w:r>
      <w:r w:rsidRPr="00940871">
        <w:t>18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47BF886C" w14:textId="77777777" w:rsidTr="008A0C09">
        <w:trPr>
          <w:trHeight w:hRule="exact" w:val="240"/>
          <w:jc w:val="center"/>
        </w:trPr>
        <w:tc>
          <w:tcPr>
            <w:tcW w:w="9752" w:type="dxa"/>
            <w:gridSpan w:val="2"/>
            <w:tcBorders>
              <w:top w:val="nil"/>
              <w:left w:val="nil"/>
              <w:bottom w:val="nil"/>
              <w:right w:val="nil"/>
            </w:tcBorders>
          </w:tcPr>
          <w:p w14:paraId="587CD335" w14:textId="77777777" w:rsidR="005D06CE" w:rsidRPr="00940871" w:rsidRDefault="005D06CE" w:rsidP="008A0C09"/>
        </w:tc>
      </w:tr>
      <w:tr w:rsidR="005D06CE" w:rsidRPr="00940871" w14:paraId="4EAA927E" w14:textId="77777777" w:rsidTr="008A0C09">
        <w:trPr>
          <w:trHeight w:val="240"/>
          <w:jc w:val="center"/>
        </w:trPr>
        <w:tc>
          <w:tcPr>
            <w:tcW w:w="4876" w:type="dxa"/>
            <w:tcBorders>
              <w:top w:val="nil"/>
              <w:left w:val="nil"/>
              <w:bottom w:val="nil"/>
              <w:right w:val="nil"/>
            </w:tcBorders>
          </w:tcPr>
          <w:p w14:paraId="19E16DD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8401D22" w14:textId="77777777" w:rsidR="005D06CE" w:rsidRPr="00940871" w:rsidRDefault="005D06CE" w:rsidP="008A0C09">
            <w:pPr>
              <w:pStyle w:val="AmColumnHeading"/>
            </w:pPr>
            <w:r w:rsidRPr="00940871">
              <w:t>Tarkistus</w:t>
            </w:r>
          </w:p>
        </w:tc>
      </w:tr>
      <w:tr w:rsidR="005D06CE" w:rsidRPr="00940871" w14:paraId="43652E66" w14:textId="77777777" w:rsidTr="008A0C09">
        <w:trPr>
          <w:jc w:val="center"/>
        </w:trPr>
        <w:tc>
          <w:tcPr>
            <w:tcW w:w="4876" w:type="dxa"/>
            <w:tcBorders>
              <w:top w:val="nil"/>
              <w:left w:val="nil"/>
              <w:bottom w:val="nil"/>
              <w:right w:val="nil"/>
            </w:tcBorders>
          </w:tcPr>
          <w:p w14:paraId="00C2D068" w14:textId="77777777" w:rsidR="005D06CE" w:rsidRPr="00940871" w:rsidRDefault="005D06CE" w:rsidP="008A0C09">
            <w:pPr>
              <w:pStyle w:val="Normal6a"/>
            </w:pPr>
            <w:r w:rsidRPr="00940871">
              <w:t>18.</w:t>
            </w:r>
            <w:r w:rsidRPr="00940871">
              <w:tab/>
              <w:t xml:space="preserve">korostaa, että alliansseilla on oltava </w:t>
            </w:r>
            <w:r w:rsidRPr="00940871">
              <w:rPr>
                <w:b/>
                <w:i/>
              </w:rPr>
              <w:t xml:space="preserve">oikeanlainen </w:t>
            </w:r>
            <w:r w:rsidRPr="00940871">
              <w:t>rakenne ja sopivat valmiudet teknologian siirron tukemiseen ja tutkimuksen laajentamiseen Euroopassa;</w:t>
            </w:r>
          </w:p>
        </w:tc>
        <w:tc>
          <w:tcPr>
            <w:tcW w:w="4876" w:type="dxa"/>
            <w:tcBorders>
              <w:top w:val="nil"/>
              <w:left w:val="nil"/>
              <w:bottom w:val="nil"/>
              <w:right w:val="nil"/>
            </w:tcBorders>
          </w:tcPr>
          <w:p w14:paraId="4CC1D715" w14:textId="77777777" w:rsidR="005D06CE" w:rsidRPr="00940871" w:rsidRDefault="005D06CE" w:rsidP="008A0C09">
            <w:pPr>
              <w:pStyle w:val="Normal6a"/>
            </w:pPr>
            <w:r w:rsidRPr="00940871">
              <w:t>18.</w:t>
            </w:r>
            <w:r w:rsidRPr="00940871">
              <w:tab/>
              <w:t xml:space="preserve">korostaa, että alliansseilla on oltava </w:t>
            </w:r>
            <w:r w:rsidRPr="00940871">
              <w:rPr>
                <w:b/>
                <w:i/>
              </w:rPr>
              <w:t xml:space="preserve">asianmukainen </w:t>
            </w:r>
            <w:r w:rsidRPr="00940871">
              <w:t xml:space="preserve">rakenne ja sopivat valmiudet teknologian siirron tukemiseen ja tutkimuksen laajentamiseen Euroopassa; </w:t>
            </w:r>
            <w:r w:rsidRPr="00940871">
              <w:rPr>
                <w:b/>
                <w:i/>
              </w:rPr>
              <w:t>kannustaa komissiota tutkimaan aktiivisesti haasteita, jotka haittaavat yhteisten resurssien tehokasta jakamista ja yhdistämistä, ja puuttumaan niihin muun muassa helpottamalla akateemisen henkilöstön ja tutkijoiden yhteistä rekrytointia sekä yhteisten tilojen kehittämistä ja käyttöä;</w:t>
            </w:r>
          </w:p>
        </w:tc>
      </w:tr>
    </w:tbl>
    <w:p w14:paraId="1BB1E855"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132AC03A" w14:textId="77777777" w:rsidR="005D06CE" w:rsidRPr="00940871" w:rsidRDefault="005D06CE" w:rsidP="005D06CE">
      <w:r w:rsidRPr="00940871">
        <w:rPr>
          <w:rStyle w:val="HideTWBExt"/>
        </w:rPr>
        <w:t>&lt;/Amend&gt;</w:t>
      </w:r>
    </w:p>
    <w:p w14:paraId="3382B79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217</w:t>
      </w:r>
      <w:r w:rsidRPr="00940871">
        <w:rPr>
          <w:rStyle w:val="HideTWBExt"/>
        </w:rPr>
        <w:t>&lt;/NumAm&gt;</w:t>
      </w:r>
    </w:p>
    <w:p w14:paraId="38CA89FA" w14:textId="77777777" w:rsidR="005D06CE" w:rsidRPr="00940871" w:rsidRDefault="005D06CE" w:rsidP="005D06CE">
      <w:pPr>
        <w:pStyle w:val="NormalBold"/>
      </w:pPr>
      <w:r w:rsidRPr="00940871">
        <w:rPr>
          <w:rStyle w:val="HideTWBExt"/>
          <w:b w:val="0"/>
        </w:rPr>
        <w:t>&lt;RepeatBlock-By&gt;&lt;Members&gt;</w:t>
      </w:r>
      <w:r w:rsidRPr="00940871">
        <w:t>Nela Riehl, Diana Riba i Giner</w:t>
      </w:r>
      <w:r w:rsidRPr="00940871">
        <w:rPr>
          <w:rStyle w:val="HideTWBExt"/>
          <w:b w:val="0"/>
        </w:rPr>
        <w:t>&lt;/Members&gt;</w:t>
      </w:r>
    </w:p>
    <w:p w14:paraId="4D1C1F66" w14:textId="77777777" w:rsidR="005D06CE" w:rsidRPr="00940871" w:rsidRDefault="005D06CE" w:rsidP="005D06CE">
      <w:pPr>
        <w:pStyle w:val="NormalBold"/>
      </w:pPr>
      <w:r w:rsidRPr="00940871">
        <w:rPr>
          <w:rStyle w:val="HideTWBExt"/>
          <w:b w:val="0"/>
        </w:rPr>
        <w:t>&lt;/RepeatBlock-By&gt;</w:t>
      </w:r>
    </w:p>
    <w:p w14:paraId="4AED754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12B8195B" w14:textId="77777777" w:rsidR="005D06CE" w:rsidRPr="00940871" w:rsidRDefault="005D06CE" w:rsidP="005D06CE">
      <w:pPr>
        <w:pStyle w:val="NormalBold"/>
      </w:pPr>
      <w:r w:rsidRPr="00940871">
        <w:rPr>
          <w:rStyle w:val="HideTWBExt"/>
        </w:rPr>
        <w:t>&lt;Article&gt;</w:t>
      </w:r>
      <w:r w:rsidRPr="00940871">
        <w:t>18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0465AA4" w14:textId="77777777" w:rsidTr="008A0C09">
        <w:trPr>
          <w:trHeight w:hRule="exact" w:val="240"/>
          <w:jc w:val="center"/>
        </w:trPr>
        <w:tc>
          <w:tcPr>
            <w:tcW w:w="9752" w:type="dxa"/>
            <w:gridSpan w:val="2"/>
            <w:tcBorders>
              <w:top w:val="nil"/>
              <w:left w:val="nil"/>
              <w:bottom w:val="nil"/>
              <w:right w:val="nil"/>
            </w:tcBorders>
          </w:tcPr>
          <w:p w14:paraId="3BB16A43" w14:textId="77777777" w:rsidR="005D06CE" w:rsidRPr="00940871" w:rsidRDefault="005D06CE" w:rsidP="008A0C09"/>
        </w:tc>
      </w:tr>
      <w:tr w:rsidR="005D06CE" w:rsidRPr="00940871" w14:paraId="5B62EB45" w14:textId="77777777" w:rsidTr="008A0C09">
        <w:trPr>
          <w:trHeight w:val="240"/>
          <w:jc w:val="center"/>
        </w:trPr>
        <w:tc>
          <w:tcPr>
            <w:tcW w:w="4876" w:type="dxa"/>
            <w:tcBorders>
              <w:top w:val="nil"/>
              <w:left w:val="nil"/>
              <w:bottom w:val="nil"/>
              <w:right w:val="nil"/>
            </w:tcBorders>
          </w:tcPr>
          <w:p w14:paraId="4610184D"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28109D3" w14:textId="77777777" w:rsidR="005D06CE" w:rsidRPr="00940871" w:rsidRDefault="005D06CE" w:rsidP="008A0C09">
            <w:pPr>
              <w:pStyle w:val="AmColumnHeading"/>
            </w:pPr>
            <w:r w:rsidRPr="00940871">
              <w:t>Tarkistus</w:t>
            </w:r>
          </w:p>
        </w:tc>
      </w:tr>
      <w:tr w:rsidR="005D06CE" w:rsidRPr="00940871" w14:paraId="15AF9EE3" w14:textId="77777777" w:rsidTr="008A0C09">
        <w:trPr>
          <w:jc w:val="center"/>
        </w:trPr>
        <w:tc>
          <w:tcPr>
            <w:tcW w:w="4876" w:type="dxa"/>
            <w:tcBorders>
              <w:top w:val="nil"/>
              <w:left w:val="nil"/>
              <w:bottom w:val="nil"/>
              <w:right w:val="nil"/>
            </w:tcBorders>
          </w:tcPr>
          <w:p w14:paraId="7CE8AD93" w14:textId="77777777" w:rsidR="005D06CE" w:rsidRPr="00940871" w:rsidRDefault="005D06CE" w:rsidP="008A0C09">
            <w:pPr>
              <w:pStyle w:val="Normal6a"/>
            </w:pPr>
            <w:r w:rsidRPr="00940871">
              <w:t>18.</w:t>
            </w:r>
            <w:r w:rsidRPr="00940871">
              <w:tab/>
              <w:t>korostaa, että alliansseilla on oltava oikeanlainen rakenne ja sopivat valmiudet teknologian siirron tukemiseen ja tutkimuksen laajentamiseen Euroopassa;</w:t>
            </w:r>
          </w:p>
        </w:tc>
        <w:tc>
          <w:tcPr>
            <w:tcW w:w="4876" w:type="dxa"/>
            <w:tcBorders>
              <w:top w:val="nil"/>
              <w:left w:val="nil"/>
              <w:bottom w:val="nil"/>
              <w:right w:val="nil"/>
            </w:tcBorders>
          </w:tcPr>
          <w:p w14:paraId="0557D5BE" w14:textId="77777777" w:rsidR="005D06CE" w:rsidRPr="00940871" w:rsidRDefault="005D06CE" w:rsidP="008A0C09">
            <w:pPr>
              <w:pStyle w:val="Normal6a"/>
            </w:pPr>
            <w:r w:rsidRPr="00940871">
              <w:t>18.</w:t>
            </w:r>
            <w:r w:rsidRPr="00940871">
              <w:tab/>
              <w:t>korostaa, että alliansseilla on oltava oikeanlainen rakenne ja sopivat valmiudet teknologian siirron tukemiseen ja tutkimuksen laajentamiseen Euroopassa</w:t>
            </w:r>
            <w:r w:rsidRPr="00940871">
              <w:rPr>
                <w:b/>
                <w:i/>
              </w:rPr>
              <w:t>, ja korostaa, että EU:n lainsäädännöllä olisi pyrittävä helpottamaan rajatylittävää tietämyksen jakamista ja innovointia sekä suojelemaan yliopistoja sisältöjen lisensointia koskevilta sopimuksilta, jotka rajoittavat yhteistyömahdollisuuksia</w:t>
            </w:r>
            <w:r w:rsidRPr="00940871">
              <w:t>;</w:t>
            </w:r>
          </w:p>
        </w:tc>
      </w:tr>
    </w:tbl>
    <w:p w14:paraId="0D6F1B2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A721D01" w14:textId="77777777" w:rsidR="005D06CE" w:rsidRPr="00940871" w:rsidRDefault="005D06CE" w:rsidP="005D06CE">
      <w:r w:rsidRPr="00940871">
        <w:rPr>
          <w:rStyle w:val="HideTWBExt"/>
        </w:rPr>
        <w:t>&lt;/Amend&gt;</w:t>
      </w:r>
    </w:p>
    <w:p w14:paraId="609C0195"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218</w:t>
      </w:r>
      <w:r w:rsidRPr="00940871">
        <w:rPr>
          <w:rStyle w:val="HideTWBExt"/>
        </w:rPr>
        <w:t>&lt;/NumAm&gt;</w:t>
      </w:r>
    </w:p>
    <w:p w14:paraId="5BF59801"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77D54743" w14:textId="77777777" w:rsidR="005D06CE" w:rsidRPr="00940871" w:rsidRDefault="005D06CE" w:rsidP="005D06CE">
      <w:pPr>
        <w:pStyle w:val="NormalBold"/>
      </w:pPr>
      <w:r w:rsidRPr="00940871">
        <w:rPr>
          <w:rStyle w:val="HideTWBExt"/>
          <w:b w:val="0"/>
        </w:rPr>
        <w:t>&lt;/RepeatBlock-By&gt;</w:t>
      </w:r>
    </w:p>
    <w:p w14:paraId="4C1BBA91"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ED135CC" w14:textId="77777777" w:rsidR="005D06CE" w:rsidRPr="00940871" w:rsidRDefault="005D06CE" w:rsidP="005D06CE">
      <w:pPr>
        <w:pStyle w:val="NormalBold"/>
      </w:pPr>
      <w:r w:rsidRPr="00940871">
        <w:rPr>
          <w:rStyle w:val="HideTWBExt"/>
        </w:rPr>
        <w:t>&lt;Article&gt;</w:t>
      </w:r>
      <w:r w:rsidRPr="00940871">
        <w:t>18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213A035" w14:textId="77777777" w:rsidTr="008A0C09">
        <w:trPr>
          <w:trHeight w:hRule="exact" w:val="240"/>
          <w:jc w:val="center"/>
        </w:trPr>
        <w:tc>
          <w:tcPr>
            <w:tcW w:w="9752" w:type="dxa"/>
            <w:gridSpan w:val="2"/>
            <w:tcBorders>
              <w:top w:val="nil"/>
              <w:left w:val="nil"/>
              <w:bottom w:val="nil"/>
              <w:right w:val="nil"/>
            </w:tcBorders>
          </w:tcPr>
          <w:p w14:paraId="1B09CD3F" w14:textId="77777777" w:rsidR="005D06CE" w:rsidRPr="00940871" w:rsidRDefault="005D06CE" w:rsidP="008A0C09"/>
        </w:tc>
      </w:tr>
      <w:tr w:rsidR="005D06CE" w:rsidRPr="00940871" w14:paraId="207ADE20" w14:textId="77777777" w:rsidTr="008A0C09">
        <w:trPr>
          <w:trHeight w:val="240"/>
          <w:jc w:val="center"/>
        </w:trPr>
        <w:tc>
          <w:tcPr>
            <w:tcW w:w="4876" w:type="dxa"/>
            <w:tcBorders>
              <w:top w:val="nil"/>
              <w:left w:val="nil"/>
              <w:bottom w:val="nil"/>
              <w:right w:val="nil"/>
            </w:tcBorders>
          </w:tcPr>
          <w:p w14:paraId="25F6058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6A3F7BBC" w14:textId="77777777" w:rsidR="005D06CE" w:rsidRPr="00940871" w:rsidRDefault="005D06CE" w:rsidP="008A0C09">
            <w:pPr>
              <w:pStyle w:val="AmColumnHeading"/>
            </w:pPr>
            <w:r w:rsidRPr="00940871">
              <w:t>Tarkistus</w:t>
            </w:r>
          </w:p>
        </w:tc>
      </w:tr>
      <w:tr w:rsidR="005D06CE" w:rsidRPr="00940871" w14:paraId="51FE7C32" w14:textId="77777777" w:rsidTr="008A0C09">
        <w:trPr>
          <w:jc w:val="center"/>
        </w:trPr>
        <w:tc>
          <w:tcPr>
            <w:tcW w:w="4876" w:type="dxa"/>
            <w:tcBorders>
              <w:top w:val="nil"/>
              <w:left w:val="nil"/>
              <w:bottom w:val="nil"/>
              <w:right w:val="nil"/>
            </w:tcBorders>
          </w:tcPr>
          <w:p w14:paraId="24A82AA6" w14:textId="77777777" w:rsidR="005D06CE" w:rsidRPr="00940871" w:rsidRDefault="005D06CE" w:rsidP="008A0C09">
            <w:pPr>
              <w:pStyle w:val="Normal6a"/>
            </w:pPr>
            <w:r w:rsidRPr="00940871">
              <w:t>18.</w:t>
            </w:r>
            <w:r w:rsidRPr="00940871">
              <w:tab/>
              <w:t xml:space="preserve">korostaa, että alliansseilla on oltava </w:t>
            </w:r>
            <w:r w:rsidRPr="00940871">
              <w:rPr>
                <w:b/>
                <w:i/>
              </w:rPr>
              <w:t xml:space="preserve">oikeanlainen rakenne </w:t>
            </w:r>
            <w:r w:rsidRPr="00940871">
              <w:t>ja sopivat valmiudet teknologian siirron tukemiseen ja tutkimuksen laajentamiseen Euroopassa;</w:t>
            </w:r>
          </w:p>
        </w:tc>
        <w:tc>
          <w:tcPr>
            <w:tcW w:w="4876" w:type="dxa"/>
            <w:tcBorders>
              <w:top w:val="nil"/>
              <w:left w:val="nil"/>
              <w:bottom w:val="nil"/>
              <w:right w:val="nil"/>
            </w:tcBorders>
          </w:tcPr>
          <w:p w14:paraId="6278DE8C" w14:textId="77777777" w:rsidR="005D06CE" w:rsidRPr="00940871" w:rsidRDefault="005D06CE" w:rsidP="008A0C09">
            <w:pPr>
              <w:pStyle w:val="Normal6a"/>
            </w:pPr>
            <w:r w:rsidRPr="00940871">
              <w:t>18.</w:t>
            </w:r>
            <w:r w:rsidRPr="00940871">
              <w:tab/>
              <w:t xml:space="preserve">korostaa, että alliansseilla on oltava </w:t>
            </w:r>
            <w:r w:rsidRPr="00940871">
              <w:rPr>
                <w:b/>
                <w:i/>
              </w:rPr>
              <w:t xml:space="preserve">asianmukaiset rakenteet </w:t>
            </w:r>
            <w:r w:rsidRPr="00940871">
              <w:t xml:space="preserve">ja sopivat valmiudet teknologian siirron tukemiseen ja tutkimuksen laajentamiseen Euroopassa; </w:t>
            </w:r>
            <w:r w:rsidRPr="00940871">
              <w:rPr>
                <w:b/>
                <w:i/>
              </w:rPr>
              <w:t>korostaa, että EU:n lainsäädännöllä olisi helpotettava rajatylittävää tietämyksen jakamista ja innovointia; kehottaa komissiota puuttumaan yhteisten resurssien jakamisen ja yhdistämisen jatkuviin esteisiin;</w:t>
            </w:r>
          </w:p>
        </w:tc>
      </w:tr>
    </w:tbl>
    <w:p w14:paraId="2AEF741D"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F46503B" w14:textId="77777777" w:rsidR="005D06CE" w:rsidRPr="00940871" w:rsidRDefault="005D06CE" w:rsidP="005D06CE">
      <w:r w:rsidRPr="00940871">
        <w:rPr>
          <w:rStyle w:val="HideTWBExt"/>
        </w:rPr>
        <w:t>&lt;/Amend&gt;</w:t>
      </w:r>
    </w:p>
    <w:p w14:paraId="40146DBE"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219</w:t>
      </w:r>
      <w:r w:rsidRPr="00940871">
        <w:rPr>
          <w:rStyle w:val="HideTWBExt"/>
        </w:rPr>
        <w:t>&lt;/NumAm&gt;</w:t>
      </w:r>
    </w:p>
    <w:p w14:paraId="6AC2EEB5"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534C8A0B" w14:textId="77777777" w:rsidR="005D06CE" w:rsidRPr="00940871" w:rsidRDefault="005D06CE" w:rsidP="005D06CE">
      <w:pPr>
        <w:pStyle w:val="NormalBold"/>
      </w:pPr>
      <w:r w:rsidRPr="00940871">
        <w:rPr>
          <w:rStyle w:val="HideTWBExt"/>
          <w:b w:val="0"/>
        </w:rPr>
        <w:t>&lt;/RepeatBlock-By&gt;</w:t>
      </w:r>
    </w:p>
    <w:p w14:paraId="3A589E3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74BB669E" w14:textId="77777777" w:rsidR="005D06CE" w:rsidRPr="00940871" w:rsidRDefault="005D06CE" w:rsidP="005D06CE">
      <w:pPr>
        <w:pStyle w:val="NormalBold"/>
      </w:pPr>
      <w:r w:rsidRPr="00940871">
        <w:rPr>
          <w:rStyle w:val="HideTWBExt"/>
        </w:rPr>
        <w:t>&lt;Article&gt;</w:t>
      </w:r>
      <w:r w:rsidRPr="00940871">
        <w:t>18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56A8B20" w14:textId="77777777" w:rsidTr="008A0C09">
        <w:trPr>
          <w:trHeight w:hRule="exact" w:val="240"/>
          <w:jc w:val="center"/>
        </w:trPr>
        <w:tc>
          <w:tcPr>
            <w:tcW w:w="9752" w:type="dxa"/>
            <w:gridSpan w:val="2"/>
            <w:tcBorders>
              <w:top w:val="nil"/>
              <w:left w:val="nil"/>
              <w:bottom w:val="nil"/>
              <w:right w:val="nil"/>
            </w:tcBorders>
          </w:tcPr>
          <w:p w14:paraId="545CC125" w14:textId="77777777" w:rsidR="005D06CE" w:rsidRPr="00940871" w:rsidRDefault="005D06CE" w:rsidP="008A0C09"/>
        </w:tc>
      </w:tr>
      <w:tr w:rsidR="005D06CE" w:rsidRPr="00940871" w14:paraId="6D8EFEEE" w14:textId="77777777" w:rsidTr="008A0C09">
        <w:trPr>
          <w:trHeight w:val="240"/>
          <w:jc w:val="center"/>
        </w:trPr>
        <w:tc>
          <w:tcPr>
            <w:tcW w:w="4876" w:type="dxa"/>
            <w:tcBorders>
              <w:top w:val="nil"/>
              <w:left w:val="nil"/>
              <w:bottom w:val="nil"/>
              <w:right w:val="nil"/>
            </w:tcBorders>
          </w:tcPr>
          <w:p w14:paraId="63680691"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8D0CE81" w14:textId="77777777" w:rsidR="005D06CE" w:rsidRPr="00940871" w:rsidRDefault="005D06CE" w:rsidP="008A0C09">
            <w:pPr>
              <w:pStyle w:val="AmColumnHeading"/>
            </w:pPr>
            <w:r w:rsidRPr="00940871">
              <w:t>Tarkistus</w:t>
            </w:r>
          </w:p>
        </w:tc>
      </w:tr>
      <w:tr w:rsidR="005D06CE" w:rsidRPr="00940871" w14:paraId="080FB361" w14:textId="77777777" w:rsidTr="008A0C09">
        <w:trPr>
          <w:jc w:val="center"/>
        </w:trPr>
        <w:tc>
          <w:tcPr>
            <w:tcW w:w="4876" w:type="dxa"/>
            <w:tcBorders>
              <w:top w:val="nil"/>
              <w:left w:val="nil"/>
              <w:bottom w:val="nil"/>
              <w:right w:val="nil"/>
            </w:tcBorders>
          </w:tcPr>
          <w:p w14:paraId="21D6E906" w14:textId="77777777" w:rsidR="005D06CE" w:rsidRPr="00940871" w:rsidRDefault="005D06CE" w:rsidP="008A0C09">
            <w:pPr>
              <w:pStyle w:val="Normal6a"/>
            </w:pPr>
            <w:r w:rsidRPr="00940871">
              <w:t>18.</w:t>
            </w:r>
            <w:r w:rsidRPr="00940871">
              <w:tab/>
              <w:t xml:space="preserve">korostaa, että alliansseilla on oltava </w:t>
            </w:r>
            <w:r w:rsidRPr="00940871">
              <w:rPr>
                <w:b/>
                <w:i/>
              </w:rPr>
              <w:t xml:space="preserve">oikeanlainen </w:t>
            </w:r>
            <w:r w:rsidRPr="00940871">
              <w:t xml:space="preserve">rakenne ja sopivat valmiudet teknologian siirron tukemiseen ja tutkimuksen laajentamiseen </w:t>
            </w:r>
            <w:r w:rsidRPr="00940871">
              <w:rPr>
                <w:b/>
                <w:i/>
              </w:rPr>
              <w:t>Euroopassa</w:t>
            </w:r>
            <w:r w:rsidRPr="00940871">
              <w:t>;</w:t>
            </w:r>
          </w:p>
        </w:tc>
        <w:tc>
          <w:tcPr>
            <w:tcW w:w="4876" w:type="dxa"/>
            <w:tcBorders>
              <w:top w:val="nil"/>
              <w:left w:val="nil"/>
              <w:bottom w:val="nil"/>
              <w:right w:val="nil"/>
            </w:tcBorders>
          </w:tcPr>
          <w:p w14:paraId="4CB648B2" w14:textId="77777777" w:rsidR="005D06CE" w:rsidRPr="00940871" w:rsidRDefault="005D06CE" w:rsidP="008A0C09">
            <w:pPr>
              <w:pStyle w:val="Normal6a"/>
            </w:pPr>
            <w:r w:rsidRPr="00940871">
              <w:t>18.</w:t>
            </w:r>
            <w:r w:rsidRPr="00940871">
              <w:tab/>
              <w:t xml:space="preserve">korostaa, että alliansseilla on oltava </w:t>
            </w:r>
            <w:r w:rsidRPr="00940871">
              <w:rPr>
                <w:b/>
                <w:i/>
              </w:rPr>
              <w:t xml:space="preserve">asianmukainen </w:t>
            </w:r>
            <w:r w:rsidRPr="00940871">
              <w:t>rakenne ja sopivat valmiudet teknologian siirron tukemiseen ja tutkimuksen laajentamiseen</w:t>
            </w:r>
            <w:r w:rsidRPr="00940871">
              <w:rPr>
                <w:b/>
                <w:i/>
              </w:rPr>
              <w:t>, jotta voidaan edistää Euroopan suvereniteetin tavoitteen saavuttamista</w:t>
            </w:r>
            <w:r w:rsidRPr="00940871">
              <w:t xml:space="preserve">; </w:t>
            </w:r>
            <w:r w:rsidRPr="00940871">
              <w:rPr>
                <w:b/>
                <w:i/>
              </w:rPr>
              <w:t>tukee allianssien roolia uusien tutkimus- ja innovointiyhteistyötä koskevien lähestymistapojen testialustana;</w:t>
            </w:r>
          </w:p>
        </w:tc>
      </w:tr>
    </w:tbl>
    <w:p w14:paraId="5D613421"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519B00D" w14:textId="77777777" w:rsidR="005D06CE" w:rsidRPr="00940871" w:rsidRDefault="005D06CE" w:rsidP="005D06CE">
      <w:r w:rsidRPr="00940871">
        <w:rPr>
          <w:rStyle w:val="HideTWBExt"/>
        </w:rPr>
        <w:t>&lt;/Amend&gt;</w:t>
      </w:r>
    </w:p>
    <w:p w14:paraId="0D27FDB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220</w:t>
      </w:r>
      <w:r w:rsidRPr="00940871">
        <w:rPr>
          <w:rStyle w:val="HideTWBExt"/>
        </w:rPr>
        <w:t>&lt;/NumAm&gt;</w:t>
      </w:r>
    </w:p>
    <w:p w14:paraId="523D061C" w14:textId="77777777" w:rsidR="005D06CE" w:rsidRPr="00940871" w:rsidRDefault="005D06CE" w:rsidP="005D06CE">
      <w:pPr>
        <w:pStyle w:val="NormalBold"/>
      </w:pPr>
      <w:r w:rsidRPr="00940871">
        <w:rPr>
          <w:rStyle w:val="HideTWBExt"/>
          <w:b w:val="0"/>
        </w:rPr>
        <w:t>&lt;RepeatBlock-By&gt;&lt;Members&gt;</w:t>
      </w:r>
      <w:r w:rsidRPr="00940871">
        <w:t>Malika Sorel</w:t>
      </w:r>
      <w:r w:rsidRPr="00940871">
        <w:rPr>
          <w:rStyle w:val="HideTWBExt"/>
          <w:b w:val="0"/>
        </w:rPr>
        <w:t>&lt;/Members&gt;</w:t>
      </w:r>
    </w:p>
    <w:p w14:paraId="0A203598" w14:textId="77777777" w:rsidR="005D06CE" w:rsidRPr="00940871" w:rsidRDefault="005D06CE" w:rsidP="005D06CE">
      <w:pPr>
        <w:pStyle w:val="NormalBold"/>
      </w:pPr>
      <w:r w:rsidRPr="00940871">
        <w:rPr>
          <w:rStyle w:val="HideTWBExt"/>
          <w:b w:val="0"/>
        </w:rPr>
        <w:t>&lt;/RepeatBlock-By&gt;</w:t>
      </w:r>
    </w:p>
    <w:p w14:paraId="10B4BE6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0F8E8AF" w14:textId="77777777" w:rsidR="005D06CE" w:rsidRPr="00940871" w:rsidRDefault="005D06CE" w:rsidP="005D06CE">
      <w:pPr>
        <w:pStyle w:val="NormalBold"/>
      </w:pPr>
      <w:r w:rsidRPr="00940871">
        <w:rPr>
          <w:rStyle w:val="HideTWBExt"/>
        </w:rPr>
        <w:t>&lt;Article&gt;</w:t>
      </w:r>
      <w:r w:rsidRPr="00940871">
        <w:t>18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EC93D60" w14:textId="77777777" w:rsidTr="008A0C09">
        <w:trPr>
          <w:trHeight w:hRule="exact" w:val="240"/>
          <w:jc w:val="center"/>
        </w:trPr>
        <w:tc>
          <w:tcPr>
            <w:tcW w:w="9752" w:type="dxa"/>
            <w:gridSpan w:val="2"/>
            <w:tcBorders>
              <w:top w:val="nil"/>
              <w:left w:val="nil"/>
              <w:bottom w:val="nil"/>
              <w:right w:val="nil"/>
            </w:tcBorders>
          </w:tcPr>
          <w:p w14:paraId="680339B2" w14:textId="77777777" w:rsidR="005D06CE" w:rsidRPr="00940871" w:rsidRDefault="005D06CE" w:rsidP="008A0C09"/>
        </w:tc>
      </w:tr>
      <w:tr w:rsidR="005D06CE" w:rsidRPr="00940871" w14:paraId="38744B76" w14:textId="77777777" w:rsidTr="008A0C09">
        <w:trPr>
          <w:trHeight w:val="240"/>
          <w:jc w:val="center"/>
        </w:trPr>
        <w:tc>
          <w:tcPr>
            <w:tcW w:w="4876" w:type="dxa"/>
            <w:tcBorders>
              <w:top w:val="nil"/>
              <w:left w:val="nil"/>
              <w:bottom w:val="nil"/>
              <w:right w:val="nil"/>
            </w:tcBorders>
          </w:tcPr>
          <w:p w14:paraId="69447DC4"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399A5A5" w14:textId="77777777" w:rsidR="005D06CE" w:rsidRPr="00940871" w:rsidRDefault="005D06CE" w:rsidP="008A0C09">
            <w:pPr>
              <w:pStyle w:val="AmColumnHeading"/>
            </w:pPr>
            <w:r w:rsidRPr="00940871">
              <w:t>Tarkistus</w:t>
            </w:r>
          </w:p>
        </w:tc>
      </w:tr>
      <w:tr w:rsidR="005D06CE" w:rsidRPr="00940871" w14:paraId="6DFC6863" w14:textId="77777777" w:rsidTr="008A0C09">
        <w:trPr>
          <w:jc w:val="center"/>
        </w:trPr>
        <w:tc>
          <w:tcPr>
            <w:tcW w:w="4876" w:type="dxa"/>
            <w:tcBorders>
              <w:top w:val="nil"/>
              <w:left w:val="nil"/>
              <w:bottom w:val="nil"/>
              <w:right w:val="nil"/>
            </w:tcBorders>
          </w:tcPr>
          <w:p w14:paraId="607FC143" w14:textId="77777777" w:rsidR="005D06CE" w:rsidRPr="00940871" w:rsidRDefault="005D06CE" w:rsidP="008A0C09">
            <w:pPr>
              <w:pStyle w:val="Normal6a"/>
            </w:pPr>
            <w:r w:rsidRPr="00940871">
              <w:t>18.</w:t>
            </w:r>
            <w:r w:rsidRPr="00940871">
              <w:tab/>
              <w:t xml:space="preserve">korostaa, että alliansseilla on oltava oikeanlainen rakenne ja sopivat valmiudet </w:t>
            </w:r>
            <w:r w:rsidRPr="00940871">
              <w:rPr>
                <w:b/>
                <w:i/>
              </w:rPr>
              <w:t>teknologian</w:t>
            </w:r>
            <w:r w:rsidRPr="00940871">
              <w:t xml:space="preserve"> siirron tukemiseen ja tutkimuksen laajentamiseen </w:t>
            </w:r>
            <w:r w:rsidRPr="00940871">
              <w:rPr>
                <w:b/>
                <w:i/>
              </w:rPr>
              <w:t>Euroopassa</w:t>
            </w:r>
            <w:r w:rsidRPr="00940871">
              <w:t>;</w:t>
            </w:r>
          </w:p>
        </w:tc>
        <w:tc>
          <w:tcPr>
            <w:tcW w:w="4876" w:type="dxa"/>
            <w:tcBorders>
              <w:top w:val="nil"/>
              <w:left w:val="nil"/>
              <w:bottom w:val="nil"/>
              <w:right w:val="nil"/>
            </w:tcBorders>
          </w:tcPr>
          <w:p w14:paraId="2026078D" w14:textId="77777777" w:rsidR="005D06CE" w:rsidRPr="00940871" w:rsidRDefault="005D06CE" w:rsidP="008A0C09">
            <w:pPr>
              <w:pStyle w:val="Normal6a"/>
            </w:pPr>
            <w:r w:rsidRPr="00940871">
              <w:t>18.</w:t>
            </w:r>
            <w:r w:rsidRPr="00940871">
              <w:tab/>
              <w:t xml:space="preserve">korostaa, että alliansseilla on oltava oikeanlainen rakenne ja sopivat valmiudet </w:t>
            </w:r>
            <w:r w:rsidRPr="00940871">
              <w:rPr>
                <w:b/>
                <w:i/>
              </w:rPr>
              <w:t>– erityisesti siten, että perustetaan ajatushautomoita yliopistoihin – tietämyksen ja teknologisten innovointien jäsenvaltioiden teollisuudenaloihin kohdistuvan</w:t>
            </w:r>
            <w:r w:rsidRPr="00940871">
              <w:t xml:space="preserve"> siirron tukemiseen ja </w:t>
            </w:r>
            <w:r w:rsidRPr="00940871">
              <w:rPr>
                <w:b/>
                <w:i/>
              </w:rPr>
              <w:t>siten</w:t>
            </w:r>
            <w:r w:rsidRPr="00940871">
              <w:t xml:space="preserve"> tutkimuksen laajentamiseen </w:t>
            </w:r>
            <w:r w:rsidRPr="00940871">
              <w:rPr>
                <w:b/>
                <w:i/>
              </w:rPr>
              <w:t>Euroopan unionissa</w:t>
            </w:r>
            <w:r w:rsidRPr="00940871">
              <w:t>;</w:t>
            </w:r>
          </w:p>
        </w:tc>
      </w:tr>
    </w:tbl>
    <w:p w14:paraId="073D98B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{FR}</w:t>
      </w:r>
      <w:r w:rsidRPr="00940871">
        <w:t>fr</w:t>
      </w:r>
      <w:r w:rsidRPr="00940871">
        <w:rPr>
          <w:rStyle w:val="HideTWBExt"/>
        </w:rPr>
        <w:t>&lt;/Original&gt;</w:t>
      </w:r>
    </w:p>
    <w:p w14:paraId="6117D2E2" w14:textId="77777777" w:rsidR="005D06CE" w:rsidRPr="00940871" w:rsidRDefault="005D06CE" w:rsidP="005D06CE">
      <w:r w:rsidRPr="00940871">
        <w:rPr>
          <w:rStyle w:val="HideTWBExt"/>
        </w:rPr>
        <w:t>&lt;/Amend&gt;</w:t>
      </w:r>
    </w:p>
    <w:p w14:paraId="62A4968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221</w:t>
      </w:r>
      <w:r w:rsidRPr="00940871">
        <w:rPr>
          <w:rStyle w:val="HideTWBExt"/>
        </w:rPr>
        <w:t>&lt;/NumAm&gt;</w:t>
      </w:r>
    </w:p>
    <w:p w14:paraId="5F304EBA"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5B49158D" w14:textId="77777777" w:rsidR="005D06CE" w:rsidRPr="00940871" w:rsidRDefault="005D06CE" w:rsidP="005D06CE">
      <w:pPr>
        <w:pStyle w:val="NormalBold"/>
      </w:pPr>
      <w:r w:rsidRPr="00940871">
        <w:rPr>
          <w:rStyle w:val="HideTWBExt"/>
          <w:b w:val="0"/>
        </w:rPr>
        <w:t>&lt;/RepeatBlock-By&gt;</w:t>
      </w:r>
    </w:p>
    <w:p w14:paraId="1DCCB637"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1771659" w14:textId="77777777" w:rsidR="005D06CE" w:rsidRPr="00940871" w:rsidRDefault="005D06CE" w:rsidP="005D06CE">
      <w:pPr>
        <w:pStyle w:val="NormalBold"/>
      </w:pPr>
      <w:r w:rsidRPr="00940871">
        <w:rPr>
          <w:rStyle w:val="HideTWBExt"/>
        </w:rPr>
        <w:t>&lt;Article&gt;</w:t>
      </w:r>
      <w:r w:rsidRPr="00940871">
        <w:t>18 kohta</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25521EAE" w14:textId="77777777" w:rsidTr="008A0C09">
        <w:trPr>
          <w:trHeight w:hRule="exact" w:val="240"/>
          <w:jc w:val="center"/>
        </w:trPr>
        <w:tc>
          <w:tcPr>
            <w:tcW w:w="9752" w:type="dxa"/>
            <w:gridSpan w:val="2"/>
            <w:tcBorders>
              <w:top w:val="nil"/>
              <w:left w:val="nil"/>
              <w:bottom w:val="nil"/>
              <w:right w:val="nil"/>
            </w:tcBorders>
          </w:tcPr>
          <w:p w14:paraId="60A14147" w14:textId="77777777" w:rsidR="005D06CE" w:rsidRPr="00940871" w:rsidRDefault="005D06CE" w:rsidP="008A0C09"/>
        </w:tc>
      </w:tr>
      <w:tr w:rsidR="005D06CE" w:rsidRPr="00940871" w14:paraId="73353BB6" w14:textId="77777777" w:rsidTr="008A0C09">
        <w:trPr>
          <w:trHeight w:val="240"/>
          <w:jc w:val="center"/>
        </w:trPr>
        <w:tc>
          <w:tcPr>
            <w:tcW w:w="4876" w:type="dxa"/>
            <w:tcBorders>
              <w:top w:val="nil"/>
              <w:left w:val="nil"/>
              <w:bottom w:val="nil"/>
              <w:right w:val="nil"/>
            </w:tcBorders>
          </w:tcPr>
          <w:p w14:paraId="5A6FC38A"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0CAD662B" w14:textId="77777777" w:rsidR="005D06CE" w:rsidRPr="00940871" w:rsidRDefault="005D06CE" w:rsidP="008A0C09">
            <w:pPr>
              <w:pStyle w:val="AmColumnHeading"/>
            </w:pPr>
            <w:r w:rsidRPr="00940871">
              <w:t>Tarkistus</w:t>
            </w:r>
          </w:p>
        </w:tc>
      </w:tr>
      <w:tr w:rsidR="005D06CE" w:rsidRPr="00940871" w14:paraId="6B08AA46" w14:textId="77777777" w:rsidTr="008A0C09">
        <w:trPr>
          <w:jc w:val="center"/>
        </w:trPr>
        <w:tc>
          <w:tcPr>
            <w:tcW w:w="4876" w:type="dxa"/>
            <w:tcBorders>
              <w:top w:val="nil"/>
              <w:left w:val="nil"/>
              <w:bottom w:val="nil"/>
              <w:right w:val="nil"/>
            </w:tcBorders>
          </w:tcPr>
          <w:p w14:paraId="5C40A8E1" w14:textId="77777777" w:rsidR="005D06CE" w:rsidRPr="00940871" w:rsidRDefault="005D06CE" w:rsidP="008A0C09">
            <w:pPr>
              <w:pStyle w:val="Normal6a"/>
            </w:pPr>
            <w:r w:rsidRPr="00940871">
              <w:t>18.</w:t>
            </w:r>
            <w:r w:rsidRPr="00940871">
              <w:tab/>
              <w:t>korostaa, että alliansseilla on oltava oikeanlainen rakenne ja sopivat valmiudet teknologian siirron tukemiseen ja tutkimuksen laajentamiseen Euroopassa;</w:t>
            </w:r>
          </w:p>
        </w:tc>
        <w:tc>
          <w:tcPr>
            <w:tcW w:w="4876" w:type="dxa"/>
            <w:tcBorders>
              <w:top w:val="nil"/>
              <w:left w:val="nil"/>
              <w:bottom w:val="nil"/>
              <w:right w:val="nil"/>
            </w:tcBorders>
          </w:tcPr>
          <w:p w14:paraId="379BB201" w14:textId="77777777" w:rsidR="005D06CE" w:rsidRPr="00940871" w:rsidRDefault="005D06CE" w:rsidP="008A0C09">
            <w:pPr>
              <w:pStyle w:val="Normal6a"/>
            </w:pPr>
            <w:r w:rsidRPr="00940871">
              <w:t>18.</w:t>
            </w:r>
            <w:r w:rsidRPr="00940871">
              <w:tab/>
              <w:t>korostaa, että alliansseilla on oltava oikeanlainen rakenne ja sopivat valmiudet teknologian siirron tukemiseen</w:t>
            </w:r>
            <w:r w:rsidRPr="00940871">
              <w:rPr>
                <w:b/>
                <w:i/>
              </w:rPr>
              <w:t>, innovaation integroimiseen</w:t>
            </w:r>
            <w:r w:rsidRPr="00940871">
              <w:t xml:space="preserve"> ja tutkimuksen laajentamiseen Euroopassa;</w:t>
            </w:r>
          </w:p>
        </w:tc>
      </w:tr>
    </w:tbl>
    <w:p w14:paraId="46793E6F"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45CFDAB" w14:textId="77777777" w:rsidR="005D06CE" w:rsidRPr="00940871" w:rsidRDefault="005D06CE" w:rsidP="005D06CE">
      <w:r w:rsidRPr="00940871">
        <w:rPr>
          <w:rStyle w:val="HideTWBExt"/>
        </w:rPr>
        <w:t>&lt;/Amend&gt;</w:t>
      </w:r>
    </w:p>
    <w:p w14:paraId="6F311894"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222</w:t>
      </w:r>
      <w:r w:rsidRPr="00940871">
        <w:rPr>
          <w:rStyle w:val="HideTWBExt"/>
        </w:rPr>
        <w:t>&lt;/NumAm&gt;</w:t>
      </w:r>
    </w:p>
    <w:p w14:paraId="4988D0D7"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20C09150" w14:textId="77777777" w:rsidR="005D06CE" w:rsidRPr="00940871" w:rsidRDefault="005D06CE" w:rsidP="005D06CE">
      <w:pPr>
        <w:pStyle w:val="NormalBold"/>
      </w:pPr>
      <w:r w:rsidRPr="00940871">
        <w:rPr>
          <w:rStyle w:val="HideTWBExt"/>
          <w:b w:val="0"/>
        </w:rPr>
        <w:t>&lt;/RepeatBlock-By&gt;</w:t>
      </w:r>
    </w:p>
    <w:p w14:paraId="16936F4D"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31218A28" w14:textId="77777777" w:rsidR="005D06CE" w:rsidRPr="00940871" w:rsidRDefault="005D06CE" w:rsidP="005D06CE">
      <w:pPr>
        <w:pStyle w:val="NormalBold"/>
      </w:pPr>
      <w:r w:rsidRPr="00940871">
        <w:rPr>
          <w:rStyle w:val="HideTWBExt"/>
        </w:rPr>
        <w:t>&lt;Article&gt;</w:t>
      </w:r>
      <w:r w:rsidRPr="00940871">
        <w:t>18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06861F5B" w14:textId="77777777" w:rsidTr="008A0C09">
        <w:trPr>
          <w:trHeight w:hRule="exact" w:val="240"/>
          <w:jc w:val="center"/>
        </w:trPr>
        <w:tc>
          <w:tcPr>
            <w:tcW w:w="9752" w:type="dxa"/>
            <w:gridSpan w:val="2"/>
            <w:tcBorders>
              <w:top w:val="nil"/>
              <w:left w:val="nil"/>
              <w:bottom w:val="nil"/>
              <w:right w:val="nil"/>
            </w:tcBorders>
          </w:tcPr>
          <w:p w14:paraId="6EBDE84F" w14:textId="77777777" w:rsidR="005D06CE" w:rsidRPr="00940871" w:rsidRDefault="005D06CE" w:rsidP="008A0C09"/>
        </w:tc>
      </w:tr>
      <w:tr w:rsidR="005D06CE" w:rsidRPr="00940871" w14:paraId="0D659939" w14:textId="77777777" w:rsidTr="008A0C09">
        <w:trPr>
          <w:trHeight w:val="240"/>
          <w:jc w:val="center"/>
        </w:trPr>
        <w:tc>
          <w:tcPr>
            <w:tcW w:w="4876" w:type="dxa"/>
            <w:tcBorders>
              <w:top w:val="nil"/>
              <w:left w:val="nil"/>
              <w:bottom w:val="nil"/>
              <w:right w:val="nil"/>
            </w:tcBorders>
          </w:tcPr>
          <w:p w14:paraId="626D94E3"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0F5B676" w14:textId="77777777" w:rsidR="005D06CE" w:rsidRPr="00940871" w:rsidRDefault="005D06CE" w:rsidP="008A0C09">
            <w:pPr>
              <w:pStyle w:val="AmColumnHeading"/>
            </w:pPr>
            <w:r w:rsidRPr="00940871">
              <w:t>Tarkistus</w:t>
            </w:r>
          </w:p>
        </w:tc>
      </w:tr>
      <w:tr w:rsidR="005D06CE" w:rsidRPr="00940871" w14:paraId="14ED80A4" w14:textId="77777777" w:rsidTr="008A0C09">
        <w:trPr>
          <w:jc w:val="center"/>
        </w:trPr>
        <w:tc>
          <w:tcPr>
            <w:tcW w:w="4876" w:type="dxa"/>
            <w:tcBorders>
              <w:top w:val="nil"/>
              <w:left w:val="nil"/>
              <w:bottom w:val="nil"/>
              <w:right w:val="nil"/>
            </w:tcBorders>
          </w:tcPr>
          <w:p w14:paraId="0DB3D6B5" w14:textId="77777777" w:rsidR="005D06CE" w:rsidRPr="00940871" w:rsidRDefault="005D06CE" w:rsidP="008A0C09">
            <w:pPr>
              <w:pStyle w:val="Normal6a"/>
            </w:pPr>
          </w:p>
        </w:tc>
        <w:tc>
          <w:tcPr>
            <w:tcW w:w="4876" w:type="dxa"/>
            <w:tcBorders>
              <w:top w:val="nil"/>
              <w:left w:val="nil"/>
              <w:bottom w:val="nil"/>
              <w:right w:val="nil"/>
            </w:tcBorders>
          </w:tcPr>
          <w:p w14:paraId="47409DAB" w14:textId="77777777" w:rsidR="005D06CE" w:rsidRPr="00940871" w:rsidRDefault="005D06CE" w:rsidP="008A0C09">
            <w:pPr>
              <w:pStyle w:val="Normal6a"/>
            </w:pPr>
            <w:r w:rsidRPr="00940871">
              <w:rPr>
                <w:b/>
                <w:i/>
              </w:rPr>
              <w:t>18 a.</w:t>
            </w:r>
            <w:r w:rsidRPr="00940871">
              <w:tab/>
            </w:r>
            <w:r w:rsidRPr="00940871">
              <w:rPr>
                <w:b/>
                <w:i/>
              </w:rPr>
              <w:t>korostaa, että allianssien ja korkeakoulujen olisi pantava täytäntöön tehokkaita ja helppokäyttöisiä viestintästrategioita, joilla lisätään opiskelijoiden tietoisuutta tästä aloitteesta EU:n lippulaivahankkeena korkea-asteen koulutuksessa, mikä puolestaan edistää osallistumista;</w:t>
            </w:r>
          </w:p>
        </w:tc>
      </w:tr>
    </w:tbl>
    <w:p w14:paraId="766CCD0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47032B69" w14:textId="77777777" w:rsidR="005D06CE" w:rsidRPr="00940871" w:rsidRDefault="005D06CE" w:rsidP="005D06CE">
      <w:r w:rsidRPr="00940871">
        <w:rPr>
          <w:rStyle w:val="HideTWBExt"/>
        </w:rPr>
        <w:t>&lt;/Amend&gt;</w:t>
      </w:r>
    </w:p>
    <w:p w14:paraId="5C1FC82F"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223</w:t>
      </w:r>
      <w:r w:rsidRPr="00940871">
        <w:rPr>
          <w:rStyle w:val="HideTWBExt"/>
        </w:rPr>
        <w:t>&lt;/NumAm&gt;</w:t>
      </w:r>
    </w:p>
    <w:p w14:paraId="4A4FA6EA"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6CC331CD" w14:textId="77777777" w:rsidR="005D06CE" w:rsidRPr="00940871" w:rsidRDefault="005D06CE" w:rsidP="005D06CE">
      <w:pPr>
        <w:pStyle w:val="NormalBold"/>
      </w:pPr>
      <w:r w:rsidRPr="00940871">
        <w:rPr>
          <w:rStyle w:val="HideTWBExt"/>
          <w:b w:val="0"/>
        </w:rPr>
        <w:t>&lt;/RepeatBlock-By&gt;</w:t>
      </w:r>
    </w:p>
    <w:p w14:paraId="175A7AAA"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5208289" w14:textId="77777777" w:rsidR="005D06CE" w:rsidRPr="00940871" w:rsidRDefault="005D06CE" w:rsidP="005D06CE">
      <w:pPr>
        <w:pStyle w:val="NormalBold"/>
      </w:pPr>
      <w:r w:rsidRPr="00940871">
        <w:rPr>
          <w:rStyle w:val="HideTWBExt"/>
        </w:rPr>
        <w:t>&lt;Article&gt;</w:t>
      </w:r>
      <w:r w:rsidRPr="00940871">
        <w:t>18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825F22C" w14:textId="77777777" w:rsidTr="008A0C09">
        <w:trPr>
          <w:trHeight w:hRule="exact" w:val="240"/>
          <w:jc w:val="center"/>
        </w:trPr>
        <w:tc>
          <w:tcPr>
            <w:tcW w:w="9752" w:type="dxa"/>
            <w:gridSpan w:val="2"/>
            <w:tcBorders>
              <w:top w:val="nil"/>
              <w:left w:val="nil"/>
              <w:bottom w:val="nil"/>
              <w:right w:val="nil"/>
            </w:tcBorders>
          </w:tcPr>
          <w:p w14:paraId="4B3C6CC7" w14:textId="77777777" w:rsidR="005D06CE" w:rsidRPr="00940871" w:rsidRDefault="005D06CE" w:rsidP="008A0C09"/>
        </w:tc>
      </w:tr>
      <w:tr w:rsidR="005D06CE" w:rsidRPr="00940871" w14:paraId="223D4F70" w14:textId="77777777" w:rsidTr="008A0C09">
        <w:trPr>
          <w:trHeight w:val="240"/>
          <w:jc w:val="center"/>
        </w:trPr>
        <w:tc>
          <w:tcPr>
            <w:tcW w:w="4876" w:type="dxa"/>
            <w:tcBorders>
              <w:top w:val="nil"/>
              <w:left w:val="nil"/>
              <w:bottom w:val="nil"/>
              <w:right w:val="nil"/>
            </w:tcBorders>
          </w:tcPr>
          <w:p w14:paraId="12C860B2"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2C3256EB" w14:textId="77777777" w:rsidR="005D06CE" w:rsidRPr="00940871" w:rsidRDefault="005D06CE" w:rsidP="008A0C09">
            <w:pPr>
              <w:pStyle w:val="AmColumnHeading"/>
            </w:pPr>
            <w:r w:rsidRPr="00940871">
              <w:t>Tarkistus</w:t>
            </w:r>
          </w:p>
        </w:tc>
      </w:tr>
      <w:tr w:rsidR="005D06CE" w:rsidRPr="00940871" w14:paraId="42A8E843" w14:textId="77777777" w:rsidTr="008A0C09">
        <w:trPr>
          <w:jc w:val="center"/>
        </w:trPr>
        <w:tc>
          <w:tcPr>
            <w:tcW w:w="4876" w:type="dxa"/>
            <w:tcBorders>
              <w:top w:val="nil"/>
              <w:left w:val="nil"/>
              <w:bottom w:val="nil"/>
              <w:right w:val="nil"/>
            </w:tcBorders>
          </w:tcPr>
          <w:p w14:paraId="251D3BE7" w14:textId="77777777" w:rsidR="005D06CE" w:rsidRPr="00940871" w:rsidRDefault="005D06CE" w:rsidP="008A0C09">
            <w:pPr>
              <w:pStyle w:val="Normal6a"/>
            </w:pPr>
          </w:p>
        </w:tc>
        <w:tc>
          <w:tcPr>
            <w:tcW w:w="4876" w:type="dxa"/>
            <w:tcBorders>
              <w:top w:val="nil"/>
              <w:left w:val="nil"/>
              <w:bottom w:val="nil"/>
              <w:right w:val="nil"/>
            </w:tcBorders>
          </w:tcPr>
          <w:p w14:paraId="6D8FD9F1" w14:textId="77777777" w:rsidR="005D06CE" w:rsidRPr="00940871" w:rsidRDefault="005D06CE" w:rsidP="008A0C09">
            <w:pPr>
              <w:pStyle w:val="Normal6a"/>
            </w:pPr>
            <w:r w:rsidRPr="00940871">
              <w:rPr>
                <w:b/>
                <w:i/>
              </w:rPr>
              <w:t>18 a.</w:t>
            </w:r>
            <w:r w:rsidRPr="00940871">
              <w:tab/>
            </w:r>
            <w:r w:rsidRPr="00940871">
              <w:rPr>
                <w:b/>
                <w:i/>
              </w:rPr>
              <w:t>korostaa, että on järjestettävä Eurooppalaiset yliopistot -alliansseja koskeva tiedotuskampanja kaikille opiskelijoille, koska hanke ei ole kovin tunnettu opiskelijoiden keskuudessa;</w:t>
            </w:r>
          </w:p>
        </w:tc>
      </w:tr>
    </w:tbl>
    <w:p w14:paraId="64E339F7"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C339A95" w14:textId="77777777" w:rsidR="005D06CE" w:rsidRPr="00940871" w:rsidRDefault="005D06CE" w:rsidP="005D06CE">
      <w:r w:rsidRPr="00940871">
        <w:rPr>
          <w:rStyle w:val="HideTWBExt"/>
        </w:rPr>
        <w:t>&lt;/Amend&gt;</w:t>
      </w:r>
    </w:p>
    <w:p w14:paraId="61A683B7"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224</w:t>
      </w:r>
      <w:r w:rsidRPr="00940871">
        <w:rPr>
          <w:rStyle w:val="HideTWBExt"/>
        </w:rPr>
        <w:t>&lt;/NumAm&gt;</w:t>
      </w:r>
    </w:p>
    <w:p w14:paraId="4C17DF1E" w14:textId="77777777" w:rsidR="005D06CE" w:rsidRPr="00940871" w:rsidRDefault="005D06CE" w:rsidP="005D06CE">
      <w:pPr>
        <w:pStyle w:val="NormalBold"/>
      </w:pPr>
      <w:r w:rsidRPr="00940871">
        <w:rPr>
          <w:rStyle w:val="HideTWBExt"/>
          <w:b w:val="0"/>
        </w:rPr>
        <w:t>&lt;RepeatBlock-By&gt;&lt;Members&gt;</w:t>
      </w:r>
      <w:r w:rsidRPr="00940871">
        <w:t>Marco Squarta</w:t>
      </w:r>
      <w:r w:rsidRPr="00940871">
        <w:rPr>
          <w:rStyle w:val="HideTWBExt"/>
          <w:b w:val="0"/>
        </w:rPr>
        <w:t>&lt;/Members&gt;</w:t>
      </w:r>
    </w:p>
    <w:p w14:paraId="4AD7615B" w14:textId="77777777" w:rsidR="005D06CE" w:rsidRPr="00940871" w:rsidRDefault="005D06CE" w:rsidP="005D06CE">
      <w:pPr>
        <w:pStyle w:val="NormalBold"/>
      </w:pPr>
      <w:r w:rsidRPr="00940871">
        <w:rPr>
          <w:rStyle w:val="HideTWBExt"/>
          <w:b w:val="0"/>
        </w:rPr>
        <w:t>&lt;/RepeatBlock-By&gt;</w:t>
      </w:r>
    </w:p>
    <w:p w14:paraId="43BEC9A2"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094A2312" w14:textId="77777777" w:rsidR="005D06CE" w:rsidRPr="00940871" w:rsidRDefault="005D06CE" w:rsidP="005D06CE">
      <w:pPr>
        <w:pStyle w:val="NormalBold"/>
      </w:pPr>
      <w:r w:rsidRPr="00940871">
        <w:rPr>
          <w:rStyle w:val="HideTWBExt"/>
        </w:rPr>
        <w:t>&lt;Article&gt;</w:t>
      </w:r>
      <w:r w:rsidRPr="00940871">
        <w:t>18 a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5F4E57AC" w14:textId="77777777" w:rsidTr="008A0C09">
        <w:trPr>
          <w:trHeight w:hRule="exact" w:val="240"/>
          <w:jc w:val="center"/>
        </w:trPr>
        <w:tc>
          <w:tcPr>
            <w:tcW w:w="9752" w:type="dxa"/>
            <w:gridSpan w:val="2"/>
            <w:tcBorders>
              <w:top w:val="nil"/>
              <w:left w:val="nil"/>
              <w:bottom w:val="nil"/>
              <w:right w:val="nil"/>
            </w:tcBorders>
          </w:tcPr>
          <w:p w14:paraId="7C302D7F" w14:textId="77777777" w:rsidR="005D06CE" w:rsidRPr="00940871" w:rsidRDefault="005D06CE" w:rsidP="008A0C09"/>
        </w:tc>
      </w:tr>
      <w:tr w:rsidR="005D06CE" w:rsidRPr="00940871" w14:paraId="708E83EC" w14:textId="77777777" w:rsidTr="008A0C09">
        <w:trPr>
          <w:trHeight w:val="240"/>
          <w:jc w:val="center"/>
        </w:trPr>
        <w:tc>
          <w:tcPr>
            <w:tcW w:w="4876" w:type="dxa"/>
            <w:tcBorders>
              <w:top w:val="nil"/>
              <w:left w:val="nil"/>
              <w:bottom w:val="nil"/>
              <w:right w:val="nil"/>
            </w:tcBorders>
          </w:tcPr>
          <w:p w14:paraId="5B86491C"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49AF9907" w14:textId="77777777" w:rsidR="005D06CE" w:rsidRPr="00940871" w:rsidRDefault="005D06CE" w:rsidP="008A0C09">
            <w:pPr>
              <w:pStyle w:val="AmColumnHeading"/>
            </w:pPr>
            <w:r w:rsidRPr="00940871">
              <w:t>Tarkistus</w:t>
            </w:r>
          </w:p>
        </w:tc>
      </w:tr>
      <w:tr w:rsidR="005D06CE" w:rsidRPr="00940871" w14:paraId="1B1BEBA2" w14:textId="77777777" w:rsidTr="008A0C09">
        <w:trPr>
          <w:jc w:val="center"/>
        </w:trPr>
        <w:tc>
          <w:tcPr>
            <w:tcW w:w="4876" w:type="dxa"/>
            <w:tcBorders>
              <w:top w:val="nil"/>
              <w:left w:val="nil"/>
              <w:bottom w:val="nil"/>
              <w:right w:val="nil"/>
            </w:tcBorders>
          </w:tcPr>
          <w:p w14:paraId="2667E188" w14:textId="77777777" w:rsidR="005D06CE" w:rsidRPr="00940871" w:rsidRDefault="005D06CE" w:rsidP="008A0C09">
            <w:pPr>
              <w:pStyle w:val="Normal6a"/>
            </w:pPr>
          </w:p>
        </w:tc>
        <w:tc>
          <w:tcPr>
            <w:tcW w:w="4876" w:type="dxa"/>
            <w:tcBorders>
              <w:top w:val="nil"/>
              <w:left w:val="nil"/>
              <w:bottom w:val="nil"/>
              <w:right w:val="nil"/>
            </w:tcBorders>
          </w:tcPr>
          <w:p w14:paraId="7A43EE5A" w14:textId="77777777" w:rsidR="005D06CE" w:rsidRPr="00940871" w:rsidRDefault="005D06CE" w:rsidP="008A0C09">
            <w:pPr>
              <w:pStyle w:val="Normal6a"/>
            </w:pPr>
            <w:r w:rsidRPr="00940871">
              <w:rPr>
                <w:b/>
                <w:i/>
              </w:rPr>
              <w:t>18 a.</w:t>
            </w:r>
            <w:r w:rsidRPr="00940871">
              <w:tab/>
            </w:r>
            <w:r w:rsidRPr="00940871">
              <w:rPr>
                <w:b/>
                <w:i/>
              </w:rPr>
              <w:t>korostaa, että tarvitaan yhteinen digitaalinen infrastruktuuri ja yhteentoimivat välineet, jotka mahdollistavat yhteistyön, virtuaalikampukset ja yhteisen kurssitarjonnan allianssien välillä;</w:t>
            </w:r>
          </w:p>
        </w:tc>
      </w:tr>
    </w:tbl>
    <w:p w14:paraId="192B5FEC"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300BB1CF" w14:textId="77777777" w:rsidR="005D06CE" w:rsidRPr="00940871" w:rsidRDefault="005D06CE" w:rsidP="005D06CE">
      <w:r w:rsidRPr="00940871">
        <w:rPr>
          <w:rStyle w:val="HideTWBExt"/>
        </w:rPr>
        <w:t>&lt;/Amend&gt;</w:t>
      </w:r>
    </w:p>
    <w:p w14:paraId="7B83ABBB"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225</w:t>
      </w:r>
      <w:r w:rsidRPr="00940871">
        <w:rPr>
          <w:rStyle w:val="HideTWBExt"/>
        </w:rPr>
        <w:t>&lt;/NumAm&gt;</w:t>
      </w:r>
    </w:p>
    <w:p w14:paraId="05601687" w14:textId="77777777" w:rsidR="005D06CE" w:rsidRPr="00940871" w:rsidRDefault="005D06CE" w:rsidP="005D06CE">
      <w:pPr>
        <w:pStyle w:val="NormalBold"/>
      </w:pPr>
      <w:r w:rsidRPr="00940871">
        <w:rPr>
          <w:rStyle w:val="HideTWBExt"/>
          <w:b w:val="0"/>
        </w:rPr>
        <w:t>&lt;RepeatBlock-By&gt;&lt;Members&gt;</w:t>
      </w:r>
      <w:r w:rsidRPr="00940871">
        <w:t>Laurence Farreng, Hristo Petrov, Nela Riehl</w:t>
      </w:r>
      <w:r w:rsidRPr="00940871">
        <w:rPr>
          <w:rStyle w:val="HideTWBExt"/>
          <w:b w:val="0"/>
        </w:rPr>
        <w:t>&lt;/Members&gt;</w:t>
      </w:r>
    </w:p>
    <w:p w14:paraId="524CFA9B" w14:textId="77777777" w:rsidR="005D06CE" w:rsidRPr="00940871" w:rsidRDefault="005D06CE" w:rsidP="005D06CE">
      <w:pPr>
        <w:pStyle w:val="NormalBold"/>
      </w:pPr>
      <w:r w:rsidRPr="00940871">
        <w:rPr>
          <w:rStyle w:val="HideTWBExt"/>
          <w:b w:val="0"/>
        </w:rPr>
        <w:t>&lt;/RepeatBlock-By&gt;</w:t>
      </w:r>
    </w:p>
    <w:p w14:paraId="6E36E3AC"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4AC935BE" w14:textId="77777777" w:rsidR="005D06CE" w:rsidRPr="00940871" w:rsidRDefault="005D06CE" w:rsidP="005D06CE">
      <w:pPr>
        <w:pStyle w:val="NormalBold"/>
      </w:pPr>
      <w:r w:rsidRPr="00940871">
        <w:rPr>
          <w:rStyle w:val="HideTWBExt"/>
        </w:rPr>
        <w:t>&lt;Article&gt;</w:t>
      </w:r>
      <w:r w:rsidRPr="00940871">
        <w:t>18 b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6D8BF385" w14:textId="77777777" w:rsidTr="008A0C09">
        <w:trPr>
          <w:trHeight w:hRule="exact" w:val="240"/>
          <w:jc w:val="center"/>
        </w:trPr>
        <w:tc>
          <w:tcPr>
            <w:tcW w:w="9752" w:type="dxa"/>
            <w:gridSpan w:val="2"/>
            <w:tcBorders>
              <w:top w:val="nil"/>
              <w:left w:val="nil"/>
              <w:bottom w:val="nil"/>
              <w:right w:val="nil"/>
            </w:tcBorders>
          </w:tcPr>
          <w:p w14:paraId="241FA865" w14:textId="77777777" w:rsidR="005D06CE" w:rsidRPr="00940871" w:rsidRDefault="005D06CE" w:rsidP="008A0C09"/>
        </w:tc>
      </w:tr>
      <w:tr w:rsidR="005D06CE" w:rsidRPr="00940871" w14:paraId="0CE3541A" w14:textId="77777777" w:rsidTr="008A0C09">
        <w:trPr>
          <w:trHeight w:val="240"/>
          <w:jc w:val="center"/>
        </w:trPr>
        <w:tc>
          <w:tcPr>
            <w:tcW w:w="4876" w:type="dxa"/>
            <w:tcBorders>
              <w:top w:val="nil"/>
              <w:left w:val="nil"/>
              <w:bottom w:val="nil"/>
              <w:right w:val="nil"/>
            </w:tcBorders>
          </w:tcPr>
          <w:p w14:paraId="2D0A2470"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79249E8C" w14:textId="77777777" w:rsidR="005D06CE" w:rsidRPr="00940871" w:rsidRDefault="005D06CE" w:rsidP="008A0C09">
            <w:pPr>
              <w:pStyle w:val="AmColumnHeading"/>
            </w:pPr>
            <w:r w:rsidRPr="00940871">
              <w:t>Tarkistus</w:t>
            </w:r>
          </w:p>
        </w:tc>
      </w:tr>
      <w:tr w:rsidR="005D06CE" w:rsidRPr="00940871" w14:paraId="1C9D419E" w14:textId="77777777" w:rsidTr="008A0C09">
        <w:trPr>
          <w:jc w:val="center"/>
        </w:trPr>
        <w:tc>
          <w:tcPr>
            <w:tcW w:w="4876" w:type="dxa"/>
            <w:tcBorders>
              <w:top w:val="nil"/>
              <w:left w:val="nil"/>
              <w:bottom w:val="nil"/>
              <w:right w:val="nil"/>
            </w:tcBorders>
          </w:tcPr>
          <w:p w14:paraId="081E2B03" w14:textId="77777777" w:rsidR="005D06CE" w:rsidRPr="00940871" w:rsidRDefault="005D06CE" w:rsidP="008A0C09">
            <w:pPr>
              <w:pStyle w:val="Normal6a"/>
            </w:pPr>
          </w:p>
        </w:tc>
        <w:tc>
          <w:tcPr>
            <w:tcW w:w="4876" w:type="dxa"/>
            <w:tcBorders>
              <w:top w:val="nil"/>
              <w:left w:val="nil"/>
              <w:bottom w:val="nil"/>
              <w:right w:val="nil"/>
            </w:tcBorders>
          </w:tcPr>
          <w:p w14:paraId="0864C319" w14:textId="77777777" w:rsidR="005D06CE" w:rsidRPr="00940871" w:rsidRDefault="005D06CE" w:rsidP="008A0C09">
            <w:pPr>
              <w:pStyle w:val="Normal6a"/>
            </w:pPr>
            <w:r w:rsidRPr="00940871">
              <w:rPr>
                <w:b/>
                <w:i/>
              </w:rPr>
              <w:t>18 b.</w:t>
            </w:r>
            <w:r w:rsidRPr="00940871">
              <w:tab/>
            </w:r>
            <w:r w:rsidRPr="00940871">
              <w:rPr>
                <w:b/>
                <w:i/>
              </w:rPr>
              <w:t>tunnustaa korkeakoulutusalan muiden verkostojen tärkeän roolin, sillä ne yhdistävät laajemman kirjon eurooppalaisia yliopistoja riippumatta niiden osallistumisesta alliansseihin; korostaa, että nämä verkostot ja allianssit täydentävät toisiaan ja että niiden avulla voidaan luoda lainsäädännön muutoksia kansallisella tasolla;</w:t>
            </w:r>
          </w:p>
        </w:tc>
      </w:tr>
    </w:tbl>
    <w:p w14:paraId="57EB125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702B08BD" w14:textId="77777777" w:rsidR="005D06CE" w:rsidRPr="00940871" w:rsidRDefault="005D06CE" w:rsidP="005D06CE">
      <w:r w:rsidRPr="00940871">
        <w:rPr>
          <w:rStyle w:val="HideTWBExt"/>
        </w:rPr>
        <w:t>&lt;/Amend&gt;</w:t>
      </w:r>
    </w:p>
    <w:p w14:paraId="5D4B9AA2" w14:textId="77777777" w:rsidR="005D06CE" w:rsidRPr="00940871" w:rsidRDefault="005D06CE" w:rsidP="005D06CE">
      <w:pPr>
        <w:pStyle w:val="AmNumberTabs"/>
      </w:pPr>
      <w:r w:rsidRPr="00940871">
        <w:rPr>
          <w:rStyle w:val="HideTWBExt"/>
        </w:rPr>
        <w:t>&lt;Amend&gt;</w:t>
      </w:r>
      <w:r w:rsidRPr="00940871">
        <w:t>Tarkistus</w:t>
      </w:r>
      <w:r w:rsidRPr="00940871">
        <w:tab/>
      </w:r>
      <w:r w:rsidRPr="00940871">
        <w:tab/>
      </w:r>
      <w:r w:rsidRPr="00940871">
        <w:rPr>
          <w:rStyle w:val="HideTWBExt"/>
        </w:rPr>
        <w:t>&lt;NumAm&gt;</w:t>
      </w:r>
      <w:r w:rsidRPr="00940871">
        <w:t>226</w:t>
      </w:r>
      <w:r w:rsidRPr="00940871">
        <w:rPr>
          <w:rStyle w:val="HideTWBExt"/>
        </w:rPr>
        <w:t>&lt;/NumAm&gt;</w:t>
      </w:r>
    </w:p>
    <w:p w14:paraId="38783203" w14:textId="77777777" w:rsidR="005D06CE" w:rsidRPr="00940871" w:rsidRDefault="005D06CE" w:rsidP="005D06CE">
      <w:pPr>
        <w:pStyle w:val="NormalBold"/>
      </w:pPr>
      <w:r w:rsidRPr="00940871">
        <w:rPr>
          <w:rStyle w:val="HideTWBExt"/>
          <w:b w:val="0"/>
        </w:rPr>
        <w:t>&lt;RepeatBlock-By&gt;&lt;Members&gt;</w:t>
      </w:r>
      <w:r w:rsidRPr="00940871">
        <w:t>Marcos Ros Sempere, Hannes Heide, Gabriela Firea, Sabrina Repp</w:t>
      </w:r>
      <w:r w:rsidRPr="00940871">
        <w:rPr>
          <w:rStyle w:val="HideTWBExt"/>
          <w:b w:val="0"/>
        </w:rPr>
        <w:t>&lt;/Members&gt;</w:t>
      </w:r>
    </w:p>
    <w:p w14:paraId="76236BE9" w14:textId="77777777" w:rsidR="005D06CE" w:rsidRPr="00940871" w:rsidRDefault="005D06CE" w:rsidP="005D06CE">
      <w:pPr>
        <w:pStyle w:val="NormalBold"/>
      </w:pPr>
      <w:r w:rsidRPr="00940871">
        <w:rPr>
          <w:rStyle w:val="HideTWBExt"/>
          <w:b w:val="0"/>
        </w:rPr>
        <w:t>&lt;/RepeatBlock-By&gt;</w:t>
      </w:r>
    </w:p>
    <w:p w14:paraId="47EFCD25" w14:textId="77777777" w:rsidR="005D06CE" w:rsidRPr="00940871" w:rsidRDefault="005D06CE" w:rsidP="005D06CE">
      <w:pPr>
        <w:pStyle w:val="NormalBold"/>
      </w:pPr>
      <w:r w:rsidRPr="00940871">
        <w:rPr>
          <w:rStyle w:val="HideTWBExt"/>
        </w:rPr>
        <w:t>&lt;DocAmend&gt;</w:t>
      </w:r>
      <w:r w:rsidRPr="00940871">
        <w:t>Päätöslauselmaesitys</w:t>
      </w:r>
      <w:r w:rsidRPr="00940871">
        <w:rPr>
          <w:rStyle w:val="HideTWBExt"/>
        </w:rPr>
        <w:t>&lt;/DocAmend&gt;</w:t>
      </w:r>
    </w:p>
    <w:p w14:paraId="559DD5E3" w14:textId="77777777" w:rsidR="005D06CE" w:rsidRPr="00940871" w:rsidRDefault="005D06CE" w:rsidP="005D06CE">
      <w:pPr>
        <w:pStyle w:val="NormalBold"/>
      </w:pPr>
      <w:r w:rsidRPr="00940871">
        <w:rPr>
          <w:rStyle w:val="HideTWBExt"/>
        </w:rPr>
        <w:t>&lt;Article&gt;</w:t>
      </w:r>
      <w:r w:rsidRPr="00940871">
        <w:t>18 c kohta (uusi)</w:t>
      </w:r>
      <w:r w:rsidRPr="009408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6CE" w:rsidRPr="00940871" w14:paraId="1CCCE7A7" w14:textId="77777777" w:rsidTr="008A0C09">
        <w:trPr>
          <w:trHeight w:hRule="exact" w:val="240"/>
          <w:jc w:val="center"/>
        </w:trPr>
        <w:tc>
          <w:tcPr>
            <w:tcW w:w="9752" w:type="dxa"/>
            <w:gridSpan w:val="2"/>
            <w:tcBorders>
              <w:top w:val="nil"/>
              <w:left w:val="nil"/>
              <w:bottom w:val="nil"/>
              <w:right w:val="nil"/>
            </w:tcBorders>
          </w:tcPr>
          <w:p w14:paraId="23235051" w14:textId="77777777" w:rsidR="005D06CE" w:rsidRPr="00940871" w:rsidRDefault="005D06CE" w:rsidP="008A0C09"/>
        </w:tc>
      </w:tr>
      <w:tr w:rsidR="005D06CE" w:rsidRPr="00940871" w14:paraId="3FF25837" w14:textId="77777777" w:rsidTr="008A0C09">
        <w:trPr>
          <w:trHeight w:val="240"/>
          <w:jc w:val="center"/>
        </w:trPr>
        <w:tc>
          <w:tcPr>
            <w:tcW w:w="4876" w:type="dxa"/>
            <w:tcBorders>
              <w:top w:val="nil"/>
              <w:left w:val="nil"/>
              <w:bottom w:val="nil"/>
              <w:right w:val="nil"/>
            </w:tcBorders>
          </w:tcPr>
          <w:p w14:paraId="7BDFBC4B" w14:textId="77777777" w:rsidR="005D06CE" w:rsidRPr="00940871" w:rsidRDefault="005D06CE" w:rsidP="008A0C09">
            <w:pPr>
              <w:pStyle w:val="AmColumnHeading"/>
            </w:pPr>
            <w:r w:rsidRPr="00940871">
              <w:t>Päätöslauselmaesitys</w:t>
            </w:r>
          </w:p>
        </w:tc>
        <w:tc>
          <w:tcPr>
            <w:tcW w:w="4876" w:type="dxa"/>
            <w:tcBorders>
              <w:top w:val="nil"/>
              <w:left w:val="nil"/>
              <w:bottom w:val="nil"/>
              <w:right w:val="nil"/>
            </w:tcBorders>
          </w:tcPr>
          <w:p w14:paraId="51478627" w14:textId="77777777" w:rsidR="005D06CE" w:rsidRPr="00940871" w:rsidRDefault="005D06CE" w:rsidP="008A0C09">
            <w:pPr>
              <w:pStyle w:val="AmColumnHeading"/>
            </w:pPr>
            <w:r w:rsidRPr="00940871">
              <w:t>Tarkistus</w:t>
            </w:r>
          </w:p>
        </w:tc>
      </w:tr>
      <w:tr w:rsidR="005D06CE" w:rsidRPr="00940871" w14:paraId="5390168D" w14:textId="77777777" w:rsidTr="008A0C09">
        <w:trPr>
          <w:jc w:val="center"/>
        </w:trPr>
        <w:tc>
          <w:tcPr>
            <w:tcW w:w="4876" w:type="dxa"/>
            <w:tcBorders>
              <w:top w:val="nil"/>
              <w:left w:val="nil"/>
              <w:bottom w:val="nil"/>
              <w:right w:val="nil"/>
            </w:tcBorders>
          </w:tcPr>
          <w:p w14:paraId="4F2F0BD9" w14:textId="77777777" w:rsidR="005D06CE" w:rsidRPr="00940871" w:rsidRDefault="005D06CE" w:rsidP="008A0C09">
            <w:pPr>
              <w:pStyle w:val="Normal6a"/>
            </w:pPr>
          </w:p>
        </w:tc>
        <w:tc>
          <w:tcPr>
            <w:tcW w:w="4876" w:type="dxa"/>
            <w:tcBorders>
              <w:top w:val="nil"/>
              <w:left w:val="nil"/>
              <w:bottom w:val="nil"/>
              <w:right w:val="nil"/>
            </w:tcBorders>
          </w:tcPr>
          <w:p w14:paraId="5AE663D0" w14:textId="77777777" w:rsidR="005D06CE" w:rsidRPr="00940871" w:rsidRDefault="005D06CE" w:rsidP="008A0C09">
            <w:pPr>
              <w:pStyle w:val="Normal6a"/>
            </w:pPr>
            <w:r w:rsidRPr="00940871">
              <w:rPr>
                <w:b/>
                <w:i/>
              </w:rPr>
              <w:t>18 c.</w:t>
            </w:r>
            <w:r w:rsidRPr="00940871">
              <w:tab/>
            </w:r>
            <w:r w:rsidRPr="00940871">
              <w:rPr>
                <w:b/>
                <w:i/>
              </w:rPr>
              <w:t>korostaa tarvetta edistää osallistavaa politiikkaa, jolla mahdollistetaan vähemmän edustettuina olevien alueiden, kuten maaseudun tai syrjäisien alueiden, yliopistojen yhtäläinen osallistuminen, ja tunnustaa näiden yliopistojen panoksen eurooppalaisessa korkeakouluekosysteemissä;</w:t>
            </w:r>
          </w:p>
        </w:tc>
      </w:tr>
    </w:tbl>
    <w:p w14:paraId="59BDFFF4" w14:textId="77777777" w:rsidR="005D06CE" w:rsidRPr="00940871" w:rsidRDefault="005D06CE" w:rsidP="005D06CE">
      <w:pPr>
        <w:pStyle w:val="AmOrLang"/>
      </w:pPr>
      <w:r w:rsidRPr="00940871">
        <w:t xml:space="preserve">Or. </w:t>
      </w:r>
      <w:r w:rsidRPr="00940871">
        <w:rPr>
          <w:rStyle w:val="HideTWBExt"/>
        </w:rPr>
        <w:t>&lt;Original&gt;</w:t>
      </w:r>
      <w:r w:rsidRPr="00940871">
        <w:rPr>
          <w:rStyle w:val="HideTWBInt"/>
        </w:rPr>
        <w:t>{EN}</w:t>
      </w:r>
      <w:r w:rsidRPr="00940871">
        <w:t>en</w:t>
      </w:r>
      <w:r w:rsidRPr="00940871">
        <w:rPr>
          <w:rStyle w:val="HideTWBExt"/>
        </w:rPr>
        <w:t>&lt;/Original&gt;</w:t>
      </w:r>
    </w:p>
    <w:p w14:paraId="69112096" w14:textId="675FB5A2" w:rsidR="005D06CE" w:rsidRPr="00940871" w:rsidRDefault="005D06CE" w:rsidP="005D06CE">
      <w:r w:rsidRPr="00940871">
        <w:rPr>
          <w:rStyle w:val="HideTWBExt"/>
        </w:rPr>
        <w:t>&lt;/Amend&gt;&lt;/RepeatBlock-Amend&gt;</w:t>
      </w:r>
    </w:p>
    <w:p w14:paraId="17AC3042" w14:textId="08301698" w:rsidR="00AB1871" w:rsidRPr="00940871" w:rsidRDefault="00AB1871" w:rsidP="005D06CE"/>
    <w:sectPr w:rsidR="00AB1871" w:rsidRPr="00940871" w:rsidSect="00356744">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01794" w14:textId="77777777" w:rsidR="00F90E78" w:rsidRPr="0060005F" w:rsidRDefault="009C4559">
      <w:r w:rsidRPr="0060005F">
        <w:separator/>
      </w:r>
    </w:p>
  </w:endnote>
  <w:endnote w:type="continuationSeparator" w:id="0">
    <w:p w14:paraId="074B68E3" w14:textId="77777777" w:rsidR="00F90E78" w:rsidRPr="0060005F" w:rsidRDefault="009C4559">
      <w:r w:rsidRPr="006000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24E49" w14:textId="55545E50" w:rsidR="00356744" w:rsidRPr="0060005F" w:rsidRDefault="00356744" w:rsidP="00356744">
    <w:pPr>
      <w:pStyle w:val="EPFooter"/>
    </w:pPr>
    <w:r w:rsidRPr="0060005F">
      <w:t>PE</w:t>
    </w:r>
    <w:r w:rsidRPr="0060005F">
      <w:rPr>
        <w:rStyle w:val="HideTWBExt"/>
      </w:rPr>
      <w:t>&lt;NoPE&gt;</w:t>
    </w:r>
    <w:r w:rsidRPr="0060005F">
      <w:t>772.203</w:t>
    </w:r>
    <w:r w:rsidRPr="0060005F">
      <w:rPr>
        <w:rStyle w:val="HideTWBExt"/>
      </w:rPr>
      <w:t>&lt;/NoPE&gt;&lt;Version&gt;</w:t>
    </w:r>
    <w:r w:rsidRPr="0060005F">
      <w:t>v01-00</w:t>
    </w:r>
    <w:r w:rsidRPr="0060005F">
      <w:rPr>
        <w:rStyle w:val="HideTWBExt"/>
      </w:rPr>
      <w:t>&lt;/Version&gt;</w:t>
    </w:r>
    <w:r w:rsidRPr="0060005F">
      <w:tab/>
    </w:r>
    <w:r w:rsidRPr="0060005F">
      <w:fldChar w:fldCharType="begin"/>
    </w:r>
    <w:r w:rsidRPr="0060005F">
      <w:instrText xml:space="preserve"> PAGE  \* MERGEFORMAT </w:instrText>
    </w:r>
    <w:r w:rsidRPr="0060005F">
      <w:fldChar w:fldCharType="separate"/>
    </w:r>
    <w:r w:rsidR="00940871">
      <w:rPr>
        <w:noProof/>
      </w:rPr>
      <w:t>2</w:t>
    </w:r>
    <w:r w:rsidRPr="0060005F">
      <w:fldChar w:fldCharType="end"/>
    </w:r>
    <w:r w:rsidRPr="0060005F">
      <w:t>/</w:t>
    </w:r>
    <w:r w:rsidR="00940871">
      <w:fldChar w:fldCharType="begin"/>
    </w:r>
    <w:r w:rsidR="00940871">
      <w:instrText xml:space="preserve"> NUMPAGES  \* MERGEFORMAT </w:instrText>
    </w:r>
    <w:r w:rsidR="00940871">
      <w:fldChar w:fldCharType="separate"/>
    </w:r>
    <w:r w:rsidR="00940871">
      <w:rPr>
        <w:noProof/>
      </w:rPr>
      <w:t>115</w:t>
    </w:r>
    <w:r w:rsidR="00940871">
      <w:rPr>
        <w:noProof/>
      </w:rPr>
      <w:fldChar w:fldCharType="end"/>
    </w:r>
    <w:r w:rsidRPr="0060005F">
      <w:tab/>
    </w:r>
    <w:r w:rsidRPr="0060005F">
      <w:rPr>
        <w:rStyle w:val="HideTWBExt"/>
      </w:rPr>
      <w:t>&lt;PathFdR&gt;</w:t>
    </w:r>
    <w:r w:rsidR="0060005F" w:rsidRPr="0060005F">
      <w:t>AM\1319325FI.docx</w:t>
    </w:r>
    <w:r w:rsidRPr="0060005F">
      <w:rPr>
        <w:rStyle w:val="HideTWBExt"/>
      </w:rPr>
      <w:t>&lt;/PathFdR&gt;</w:t>
    </w:r>
  </w:p>
  <w:p w14:paraId="53437657" w14:textId="5096ECDD" w:rsidR="00AB1871" w:rsidRPr="0060005F" w:rsidRDefault="00356744" w:rsidP="00356744">
    <w:pPr>
      <w:pStyle w:val="EPFooter2"/>
    </w:pPr>
    <w:r w:rsidRPr="0060005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E3D04" w14:textId="3E19A10D" w:rsidR="00356744" w:rsidRPr="0060005F" w:rsidRDefault="00356744" w:rsidP="00356744">
    <w:pPr>
      <w:pStyle w:val="EPFooter"/>
    </w:pPr>
    <w:r w:rsidRPr="0060005F">
      <w:rPr>
        <w:rStyle w:val="HideTWBExt"/>
      </w:rPr>
      <w:t>&lt;PathFdR&gt;</w:t>
    </w:r>
    <w:r w:rsidR="0060005F" w:rsidRPr="0060005F">
      <w:t>AM\1319325FI.docx</w:t>
    </w:r>
    <w:r w:rsidRPr="0060005F">
      <w:rPr>
        <w:rStyle w:val="HideTWBExt"/>
      </w:rPr>
      <w:t>&lt;/PathFdR&gt;</w:t>
    </w:r>
    <w:r w:rsidRPr="0060005F">
      <w:tab/>
    </w:r>
    <w:r w:rsidRPr="0060005F">
      <w:fldChar w:fldCharType="begin"/>
    </w:r>
    <w:r w:rsidRPr="0060005F">
      <w:instrText xml:space="preserve"> PAGE  \* MERGEFORMAT </w:instrText>
    </w:r>
    <w:r w:rsidRPr="0060005F">
      <w:fldChar w:fldCharType="separate"/>
    </w:r>
    <w:r w:rsidR="00940871">
      <w:rPr>
        <w:noProof/>
      </w:rPr>
      <w:t>115</w:t>
    </w:r>
    <w:r w:rsidRPr="0060005F">
      <w:fldChar w:fldCharType="end"/>
    </w:r>
    <w:r w:rsidRPr="0060005F">
      <w:t>/</w:t>
    </w:r>
    <w:r w:rsidR="00940871">
      <w:fldChar w:fldCharType="begin"/>
    </w:r>
    <w:r w:rsidR="00940871">
      <w:instrText xml:space="preserve"> NUMPAGES  \* MERGEFORMAT </w:instrText>
    </w:r>
    <w:r w:rsidR="00940871">
      <w:fldChar w:fldCharType="separate"/>
    </w:r>
    <w:r w:rsidR="00940871">
      <w:rPr>
        <w:noProof/>
      </w:rPr>
      <w:t>115</w:t>
    </w:r>
    <w:r w:rsidR="00940871">
      <w:rPr>
        <w:noProof/>
      </w:rPr>
      <w:fldChar w:fldCharType="end"/>
    </w:r>
    <w:r w:rsidRPr="0060005F">
      <w:tab/>
      <w:t>PE</w:t>
    </w:r>
    <w:r w:rsidRPr="0060005F">
      <w:rPr>
        <w:rStyle w:val="HideTWBExt"/>
      </w:rPr>
      <w:t>&lt;NoPE&gt;</w:t>
    </w:r>
    <w:r w:rsidRPr="0060005F">
      <w:t>772.203</w:t>
    </w:r>
    <w:r w:rsidRPr="0060005F">
      <w:rPr>
        <w:rStyle w:val="HideTWBExt"/>
      </w:rPr>
      <w:t>&lt;/NoPE&gt;&lt;Version&gt;</w:t>
    </w:r>
    <w:r w:rsidRPr="0060005F">
      <w:t>v01-00</w:t>
    </w:r>
    <w:r w:rsidRPr="0060005F">
      <w:rPr>
        <w:rStyle w:val="HideTWBExt"/>
      </w:rPr>
      <w:t>&lt;/Version&gt;</w:t>
    </w:r>
  </w:p>
  <w:p w14:paraId="46826506" w14:textId="5445D9F1" w:rsidR="00AB1871" w:rsidRPr="0060005F" w:rsidRDefault="00356744" w:rsidP="00356744">
    <w:pPr>
      <w:pStyle w:val="EPFooter2"/>
    </w:pPr>
    <w:r w:rsidRPr="0060005F">
      <w:tab/>
    </w:r>
    <w:r w:rsidRPr="0060005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F49C9" w14:textId="3E7E390B" w:rsidR="00356744" w:rsidRPr="0060005F" w:rsidRDefault="00356744" w:rsidP="00356744">
    <w:pPr>
      <w:pStyle w:val="EPFooter"/>
    </w:pPr>
    <w:r w:rsidRPr="0060005F">
      <w:rPr>
        <w:rStyle w:val="HideTWBExt"/>
      </w:rPr>
      <w:t>&lt;PathFdR&gt;</w:t>
    </w:r>
    <w:r w:rsidR="0060005F" w:rsidRPr="0060005F">
      <w:t>AM\1319325FI.docx</w:t>
    </w:r>
    <w:r w:rsidRPr="0060005F">
      <w:rPr>
        <w:rStyle w:val="HideTWBExt"/>
      </w:rPr>
      <w:t>&lt;/PathFdR&gt;</w:t>
    </w:r>
    <w:r w:rsidRPr="0060005F">
      <w:tab/>
    </w:r>
    <w:r w:rsidRPr="0060005F">
      <w:tab/>
      <w:t>PE</w:t>
    </w:r>
    <w:r w:rsidRPr="0060005F">
      <w:rPr>
        <w:rStyle w:val="HideTWBExt"/>
      </w:rPr>
      <w:t>&lt;NoPE&gt;</w:t>
    </w:r>
    <w:r w:rsidRPr="0060005F">
      <w:t>772.203</w:t>
    </w:r>
    <w:r w:rsidRPr="0060005F">
      <w:rPr>
        <w:rStyle w:val="HideTWBExt"/>
      </w:rPr>
      <w:t>&lt;/NoPE&gt;&lt;Version&gt;</w:t>
    </w:r>
    <w:r w:rsidRPr="0060005F">
      <w:t>v01-00</w:t>
    </w:r>
    <w:r w:rsidRPr="0060005F">
      <w:rPr>
        <w:rStyle w:val="HideTWBExt"/>
      </w:rPr>
      <w:t>&lt;/Version&gt;</w:t>
    </w:r>
  </w:p>
  <w:p w14:paraId="05C2503F" w14:textId="0DB17C22" w:rsidR="00AB1871" w:rsidRPr="0060005F" w:rsidRDefault="00356744" w:rsidP="00356744">
    <w:pPr>
      <w:pStyle w:val="EPFooter2"/>
    </w:pPr>
    <w:r w:rsidRPr="0060005F">
      <w:t>FI</w:t>
    </w:r>
    <w:r w:rsidRPr="0060005F">
      <w:tab/>
    </w:r>
    <w:r w:rsidRPr="0060005F">
      <w:rPr>
        <w:b w:val="0"/>
        <w:i/>
        <w:color w:val="C0C0C0"/>
        <w:sz w:val="22"/>
      </w:rPr>
      <w:t>Moninaisuudessaan yhtenäinen</w:t>
    </w:r>
    <w:r w:rsidRPr="0060005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34C15" w14:textId="77777777" w:rsidR="00F90E78" w:rsidRPr="0060005F" w:rsidRDefault="009C4559">
      <w:r w:rsidRPr="0060005F">
        <w:separator/>
      </w:r>
    </w:p>
  </w:footnote>
  <w:footnote w:type="continuationSeparator" w:id="0">
    <w:p w14:paraId="60507A95" w14:textId="77777777" w:rsidR="00F90E78" w:rsidRPr="0060005F" w:rsidRDefault="009C4559">
      <w:r w:rsidRPr="006000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4A9D4" w14:textId="77777777" w:rsidR="00BC3A7A" w:rsidRDefault="00BC3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6B64C" w14:textId="77777777" w:rsidR="00BC3A7A" w:rsidRDefault="00BC3A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DA361" w14:textId="77777777" w:rsidR="00BC3A7A" w:rsidRDefault="00BC3A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FI"/>
    <w:docVar w:name="TXTLANGUEMIN" w:val="fi"/>
    <w:docVar w:name="TXTNRPE" w:val="772.203"/>
    <w:docVar w:name="TXTPEorAP" w:val="PE"/>
    <w:docVar w:name="TXTROUTE" w:val="AM\1319325FI.docx"/>
    <w:docVar w:name="TXTVERSION" w:val="01-00"/>
  </w:docVars>
  <w:rsids>
    <w:rsidRoot w:val="00A77B3E"/>
    <w:rsid w:val="00356744"/>
    <w:rsid w:val="003F204B"/>
    <w:rsid w:val="00555D02"/>
    <w:rsid w:val="005D06CE"/>
    <w:rsid w:val="0060005F"/>
    <w:rsid w:val="00940871"/>
    <w:rsid w:val="009C4559"/>
    <w:rsid w:val="00A77B3E"/>
    <w:rsid w:val="00AB1871"/>
    <w:rsid w:val="00BC3A7A"/>
    <w:rsid w:val="00CA2A55"/>
    <w:rsid w:val="00F90E7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53B5AE5"/>
  <w15:docId w15:val="{4F4D4533-AD57-4BFF-B9B1-EA72DD0C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55D02"/>
    <w:pPr>
      <w:tabs>
        <w:tab w:val="center" w:pos="4513"/>
        <w:tab w:val="right" w:pos="9026"/>
      </w:tabs>
    </w:pPr>
  </w:style>
  <w:style w:type="character" w:customStyle="1" w:styleId="HeaderChar">
    <w:name w:val="Header Char"/>
    <w:basedOn w:val="DefaultParagraphFont"/>
    <w:link w:val="Header"/>
    <w:rsid w:val="00555D02"/>
    <w:rPr>
      <w:sz w:val="24"/>
      <w:szCs w:val="24"/>
    </w:rPr>
  </w:style>
  <w:style w:type="paragraph" w:styleId="Footer">
    <w:name w:val="footer"/>
    <w:basedOn w:val="Normal"/>
    <w:link w:val="FooterChar"/>
    <w:semiHidden/>
    <w:unhideWhenUsed/>
    <w:rsid w:val="005D06CE"/>
    <w:pPr>
      <w:tabs>
        <w:tab w:val="center" w:pos="4819"/>
        <w:tab w:val="right" w:pos="9638"/>
      </w:tabs>
    </w:pPr>
  </w:style>
  <w:style w:type="character" w:customStyle="1" w:styleId="FooterChar">
    <w:name w:val="Footer Char"/>
    <w:basedOn w:val="DefaultParagraphFont"/>
    <w:link w:val="Footer"/>
    <w:semiHidden/>
    <w:rsid w:val="005D06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CD6393865BC46B0404A9DD9B04AC0" ma:contentTypeVersion="0" ma:contentTypeDescription="Create a new document." ma:contentTypeScope="" ma:versionID="65e4487c830ebf33a5d25f6155f828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0CCD54-6872-4BF7-84F4-2811EF766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432F22-0B85-4B3E-86F0-F7C4D57A522C}">
  <ds:schemaRefs>
    <ds:schemaRef ds:uri="http://schemas.microsoft.com/office/2006/metadata/properties"/>
  </ds:schemaRefs>
</ds:datastoreItem>
</file>

<file path=customXml/itemProps3.xml><?xml version="1.0" encoding="utf-8"?>
<ds:datastoreItem xmlns:ds="http://schemas.openxmlformats.org/officeDocument/2006/customXml" ds:itemID="{D051FE5E-6867-40F3-9547-C29B713334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115</Pages>
  <Words>17932</Words>
  <Characters>151478</Characters>
  <Application>Microsoft Office Word</Application>
  <DocSecurity>0</DocSecurity>
  <Lines>6191</Lines>
  <Paragraphs>2028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MANELL Mari</cp:lastModifiedBy>
  <cp:revision>2</cp:revision>
  <dcterms:created xsi:type="dcterms:W3CDTF">2025-04-29T13:14:00Z</dcterms:created>
  <dcterms:modified xsi:type="dcterms:W3CDTF">2025-04-29T13:14:00Z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1319325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163847</vt:lpwstr>
  </property>
  <property fmtid="{D5CDD505-2E9C-101B-9397-08002B2CF9AE}" pid="7" name="dmxml.render.traceId">
    <vt:lpwstr>67fcbd02bbe7ec87cd23d8cdfbec3c52</vt:lpwstr>
  </property>
  <property fmtid="{D5CDD505-2E9C-101B-9397-08002B2CF9AE}" pid="8" name="FooterPath">
    <vt:lpwstr>AM\1319325FI.docx</vt:lpwstr>
  </property>
  <property fmtid="{D5CDD505-2E9C-101B-9397-08002B2CF9AE}" pid="9" name="PE Number">
    <vt:lpwstr>772.203</vt:lpwstr>
  </property>
  <property fmtid="{D5CDD505-2E9C-101B-9397-08002B2CF9AE}" pid="10" name="UID">
    <vt:lpwstr>eu.europa.europarl-DIN1-2025-0000082984_02.00-xm-01.00_text-xml</vt:lpwstr>
  </property>
  <property fmtid="{D5CDD505-2E9C-101B-9397-08002B2CF9AE}" pid="11" name="LastEdited with">
    <vt:lpwstr>10.1.0 Build [20250401]</vt:lpwstr>
  </property>
  <property fmtid="{D5CDD505-2E9C-101B-9397-08002B2CF9AE}" pid="12" name="ContentTypeId">
    <vt:lpwstr>0x010100B0CCD6393865BC46B0404A9DD9B04AC0</vt:lpwstr>
  </property>
  <property fmtid="{D5CDD505-2E9C-101B-9397-08002B2CF9AE}" pid="13" name="Bookout">
    <vt:lpwstr>OK - 2025/04/29 15:01</vt:lpwstr>
  </property>
</Properties>
</file>